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76662" w14:textId="77777777" w:rsidR="000926CD" w:rsidRDefault="004266CD" w:rsidP="009A2D59">
      <w:pPr>
        <w:tabs>
          <w:tab w:val="left" w:pos="-720"/>
        </w:tabs>
        <w:suppressAutoHyphens/>
        <w:spacing w:afterLines="20" w:after="48"/>
        <w:jc w:val="center"/>
        <w:rPr>
          <w:rFonts w:ascii="Times New Roman" w:hAnsi="Times New Roman"/>
          <w:b/>
          <w:smallCaps/>
          <w:spacing w:val="-3"/>
          <w:sz w:val="28"/>
          <w:szCs w:val="28"/>
        </w:rPr>
      </w:pPr>
      <w:r w:rsidRPr="00BF5E36">
        <w:rPr>
          <w:rFonts w:ascii="Times New Roman" w:hAnsi="Times New Roman"/>
          <w:b/>
          <w:smallCaps/>
          <w:spacing w:val="-3"/>
          <w:sz w:val="28"/>
          <w:szCs w:val="28"/>
        </w:rPr>
        <w:t>Vladimí</w:t>
      </w:r>
      <w:r w:rsidR="00790B5D" w:rsidRPr="00BF5E36">
        <w:rPr>
          <w:rFonts w:ascii="Times New Roman" w:hAnsi="Times New Roman"/>
          <w:b/>
          <w:smallCaps/>
          <w:spacing w:val="-3"/>
          <w:sz w:val="28"/>
          <w:szCs w:val="28"/>
        </w:rPr>
        <w:t>r Bal</w:t>
      </w:r>
      <w:r w:rsidR="00790B5D" w:rsidRPr="00BF5E36">
        <w:rPr>
          <w:rFonts w:ascii="Times New Roman" w:hAnsi="Times New Roman"/>
          <w:b/>
          <w:smallCaps/>
          <w:sz w:val="28"/>
          <w:szCs w:val="28"/>
        </w:rPr>
        <w:t>á</w:t>
      </w:r>
      <w:r w:rsidR="000926CD" w:rsidRPr="00BF5E36">
        <w:rPr>
          <w:rFonts w:ascii="Times New Roman" w:hAnsi="Times New Roman"/>
          <w:b/>
          <w:smallCaps/>
          <w:spacing w:val="-3"/>
          <w:sz w:val="28"/>
          <w:szCs w:val="28"/>
        </w:rPr>
        <w:t>ž</w:t>
      </w:r>
    </w:p>
    <w:p w14:paraId="4BAF85C2" w14:textId="77777777" w:rsidR="001830A1" w:rsidRPr="00BF5E36" w:rsidRDefault="001830A1" w:rsidP="009A2D59">
      <w:pPr>
        <w:tabs>
          <w:tab w:val="left" w:pos="-720"/>
        </w:tabs>
        <w:suppressAutoHyphens/>
        <w:spacing w:afterLines="20" w:after="48"/>
        <w:jc w:val="center"/>
        <w:rPr>
          <w:rFonts w:ascii="Times New Roman" w:hAnsi="Times New Roman"/>
          <w:spacing w:val="-3"/>
          <w:sz w:val="20"/>
        </w:rPr>
      </w:pPr>
    </w:p>
    <w:p w14:paraId="27AB3A3F" w14:textId="270E1677" w:rsidR="000926CD" w:rsidRPr="00BF5E36" w:rsidRDefault="00215392" w:rsidP="000926CD">
      <w:pPr>
        <w:tabs>
          <w:tab w:val="left" w:pos="-720"/>
        </w:tabs>
        <w:suppressAutoHyphens/>
        <w:spacing w:afterLines="20" w:after="48"/>
        <w:rPr>
          <w:rFonts w:ascii="Times New Roman" w:hAnsi="Times New Roman"/>
          <w:spacing w:val="-3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9A9C50" wp14:editId="4FCE2CAF">
            <wp:simplePos x="0" y="0"/>
            <wp:positionH relativeFrom="column">
              <wp:posOffset>0</wp:posOffset>
            </wp:positionH>
            <wp:positionV relativeFrom="paragraph">
              <wp:posOffset>11277</wp:posOffset>
            </wp:positionV>
            <wp:extent cx="1086658" cy="1461032"/>
            <wp:effectExtent l="0" t="0" r="0" b="635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658" cy="1461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6CD" w:rsidRPr="00BF5E36">
        <w:rPr>
          <w:rFonts w:ascii="Times New Roman" w:hAnsi="Times New Roman"/>
          <w:spacing w:val="-3"/>
          <w:sz w:val="20"/>
        </w:rPr>
        <w:t>Vladimír Baláž sa narodil</w:t>
      </w:r>
      <w:r w:rsidR="005E219B" w:rsidRPr="00BF5E36">
        <w:rPr>
          <w:rFonts w:ascii="Times New Roman" w:hAnsi="Times New Roman"/>
          <w:spacing w:val="-3"/>
          <w:sz w:val="20"/>
        </w:rPr>
        <w:t xml:space="preserve"> 17.06.1961</w:t>
      </w:r>
      <w:r w:rsidR="00E61560">
        <w:rPr>
          <w:rFonts w:ascii="Times New Roman" w:hAnsi="Times New Roman"/>
          <w:spacing w:val="-3"/>
          <w:sz w:val="20"/>
        </w:rPr>
        <w:t>.</w:t>
      </w:r>
      <w:r w:rsidR="005E219B" w:rsidRPr="00BF5E36">
        <w:rPr>
          <w:rFonts w:ascii="Times New Roman" w:hAnsi="Times New Roman"/>
          <w:spacing w:val="-3"/>
          <w:sz w:val="20"/>
        </w:rPr>
        <w:t xml:space="preserve"> </w:t>
      </w:r>
      <w:r w:rsidR="00E61560">
        <w:rPr>
          <w:rFonts w:ascii="Times New Roman" w:hAnsi="Times New Roman"/>
          <w:spacing w:val="-3"/>
          <w:sz w:val="20"/>
        </w:rPr>
        <w:t>Tr</w:t>
      </w:r>
      <w:r w:rsidR="000926CD" w:rsidRPr="00BF5E36">
        <w:rPr>
          <w:rFonts w:ascii="Times New Roman" w:hAnsi="Times New Roman"/>
          <w:spacing w:val="-3"/>
          <w:sz w:val="20"/>
        </w:rPr>
        <w:t>valé bydlisko</w:t>
      </w:r>
      <w:r w:rsidR="00DE0BF7">
        <w:rPr>
          <w:rFonts w:ascii="Times New Roman" w:hAnsi="Times New Roman"/>
          <w:spacing w:val="-3"/>
          <w:sz w:val="20"/>
        </w:rPr>
        <w:t xml:space="preserve"> </w:t>
      </w:r>
      <w:r w:rsidR="00DE0BF7" w:rsidRPr="00EC6F54">
        <w:rPr>
          <w:rFonts w:ascii="Times New Roman" w:hAnsi="Times New Roman"/>
          <w:spacing w:val="-3"/>
          <w:sz w:val="20"/>
        </w:rPr>
        <w:t>m</w:t>
      </w:r>
      <w:r w:rsidR="00DE0BF7">
        <w:rPr>
          <w:rFonts w:ascii="Times New Roman" w:hAnsi="Times New Roman"/>
          <w:spacing w:val="-3"/>
          <w:sz w:val="20"/>
        </w:rPr>
        <w:t>á</w:t>
      </w:r>
      <w:r w:rsidR="000926CD" w:rsidRPr="00BF5E36">
        <w:rPr>
          <w:rFonts w:ascii="Times New Roman" w:hAnsi="Times New Roman"/>
          <w:spacing w:val="-3"/>
          <w:sz w:val="20"/>
        </w:rPr>
        <w:t xml:space="preserve"> v Martine. </w:t>
      </w:r>
    </w:p>
    <w:p w14:paraId="6EE64366" w14:textId="77777777" w:rsidR="00790B5D" w:rsidRPr="00BF5E36" w:rsidRDefault="000926CD" w:rsidP="000926CD">
      <w:pPr>
        <w:tabs>
          <w:tab w:val="left" w:pos="-720"/>
        </w:tabs>
        <w:suppressAutoHyphens/>
        <w:spacing w:afterLines="20" w:after="48"/>
        <w:rPr>
          <w:rFonts w:ascii="Times New Roman" w:hAnsi="Times New Roman"/>
          <w:spacing w:val="-3"/>
          <w:sz w:val="20"/>
        </w:rPr>
      </w:pPr>
      <w:r w:rsidRPr="00BF5E36">
        <w:rPr>
          <w:rFonts w:ascii="Times New Roman" w:hAnsi="Times New Roman"/>
          <w:spacing w:val="-3"/>
          <w:sz w:val="20"/>
        </w:rPr>
        <w:t xml:space="preserve">V rokoch 1985-1989 absolvoval Ekonomickú univerzitu, Fakultu ekonomiky služieb a cestovného ruchu, kde získal titul inžiniera. V roku 1989 nastúpil do </w:t>
      </w:r>
      <w:r w:rsidR="00A52396" w:rsidRPr="00BF5E36">
        <w:rPr>
          <w:rFonts w:ascii="Times New Roman" w:hAnsi="Times New Roman"/>
          <w:spacing w:val="-3"/>
          <w:sz w:val="20"/>
        </w:rPr>
        <w:t>Slovenskej akadémie vied</w:t>
      </w:r>
      <w:r w:rsidRPr="00BF5E36">
        <w:rPr>
          <w:rFonts w:ascii="Times New Roman" w:hAnsi="Times New Roman"/>
          <w:spacing w:val="-3"/>
          <w:sz w:val="20"/>
        </w:rPr>
        <w:t>, kde v rok</w:t>
      </w:r>
      <w:r w:rsidR="00A52396" w:rsidRPr="00BF5E36">
        <w:rPr>
          <w:rFonts w:ascii="Times New Roman" w:hAnsi="Times New Roman"/>
          <w:spacing w:val="-3"/>
          <w:sz w:val="20"/>
        </w:rPr>
        <w:t>u</w:t>
      </w:r>
      <w:r w:rsidRPr="00BF5E36">
        <w:rPr>
          <w:rFonts w:ascii="Times New Roman" w:hAnsi="Times New Roman"/>
          <w:spacing w:val="-3"/>
          <w:sz w:val="20"/>
        </w:rPr>
        <w:t xml:space="preserve"> 1993 získal titul PhD v odbore </w:t>
      </w:r>
      <w:r w:rsidR="002F107E">
        <w:rPr>
          <w:rFonts w:ascii="Times New Roman" w:hAnsi="Times New Roman"/>
          <w:spacing w:val="-3"/>
          <w:sz w:val="20"/>
        </w:rPr>
        <w:t>Teória organizácie a riadenia</w:t>
      </w:r>
      <w:r w:rsidRPr="00BF5E36">
        <w:rPr>
          <w:rFonts w:ascii="Times New Roman" w:hAnsi="Times New Roman"/>
          <w:spacing w:val="-3"/>
          <w:sz w:val="20"/>
        </w:rPr>
        <w:t>.</w:t>
      </w:r>
      <w:r w:rsidR="003B455A" w:rsidRPr="00BF5E36">
        <w:rPr>
          <w:rFonts w:ascii="Times New Roman" w:hAnsi="Times New Roman"/>
          <w:spacing w:val="-3"/>
          <w:sz w:val="20"/>
        </w:rPr>
        <w:t xml:space="preserve"> Absolvoval početné stáže v Nemecku, Veľkej Británii a Japonsku.</w:t>
      </w:r>
    </w:p>
    <w:p w14:paraId="12B488F5" w14:textId="77777777" w:rsidR="0034552D" w:rsidRPr="00BF5E36" w:rsidRDefault="0034552D" w:rsidP="009A2D59">
      <w:pPr>
        <w:tabs>
          <w:tab w:val="left" w:pos="-720"/>
        </w:tabs>
        <w:suppressAutoHyphens/>
        <w:spacing w:afterLines="20" w:after="48"/>
        <w:rPr>
          <w:rFonts w:ascii="Times New Roman" w:hAnsi="Times New Roman"/>
          <w:b/>
          <w:spacing w:val="-3"/>
          <w:sz w:val="20"/>
        </w:rPr>
      </w:pPr>
    </w:p>
    <w:p w14:paraId="32F6DDDF" w14:textId="77777777" w:rsidR="000926CD" w:rsidRPr="00BF5E36" w:rsidRDefault="00A52396" w:rsidP="009A2D59">
      <w:pPr>
        <w:tabs>
          <w:tab w:val="left" w:pos="-720"/>
        </w:tabs>
        <w:suppressAutoHyphens/>
        <w:spacing w:afterLines="20" w:after="48"/>
        <w:rPr>
          <w:rFonts w:ascii="Times New Roman" w:hAnsi="Times New Roman"/>
          <w:b/>
          <w:spacing w:val="-3"/>
          <w:sz w:val="20"/>
        </w:rPr>
      </w:pPr>
      <w:r w:rsidRPr="00BF5E36">
        <w:rPr>
          <w:rFonts w:ascii="Times New Roman" w:hAnsi="Times New Roman"/>
          <w:b/>
          <w:spacing w:val="-3"/>
          <w:sz w:val="20"/>
        </w:rPr>
        <w:t>Zamestnania a výskumné aktivity</w:t>
      </w:r>
    </w:p>
    <w:p w14:paraId="43AA76B3" w14:textId="77777777" w:rsidR="00337A8D" w:rsidRPr="00BF5E36" w:rsidRDefault="00A52396" w:rsidP="009A2D59">
      <w:pPr>
        <w:tabs>
          <w:tab w:val="left" w:pos="-720"/>
        </w:tabs>
        <w:suppressAutoHyphens/>
        <w:spacing w:afterLines="20" w:after="48"/>
        <w:rPr>
          <w:rFonts w:ascii="Times New Roman" w:hAnsi="Times New Roman"/>
          <w:spacing w:val="-3"/>
          <w:sz w:val="20"/>
        </w:rPr>
      </w:pPr>
      <w:r w:rsidRPr="00BF5E36">
        <w:rPr>
          <w:rFonts w:ascii="Times New Roman" w:hAnsi="Times New Roman"/>
          <w:spacing w:val="-3"/>
          <w:sz w:val="20"/>
        </w:rPr>
        <w:t>Vladimír Baláž</w:t>
      </w:r>
      <w:r w:rsidR="00BF5E36">
        <w:rPr>
          <w:rFonts w:ascii="Times New Roman" w:hAnsi="Times New Roman"/>
          <w:spacing w:val="-3"/>
          <w:sz w:val="20"/>
        </w:rPr>
        <w:t xml:space="preserve"> pracuje v </w:t>
      </w:r>
      <w:r w:rsidR="00BF5E36" w:rsidRPr="00BF5E36">
        <w:rPr>
          <w:rFonts w:ascii="Times New Roman" w:hAnsi="Times New Roman"/>
          <w:spacing w:val="-3"/>
          <w:sz w:val="20"/>
        </w:rPr>
        <w:t>Prognostick</w:t>
      </w:r>
      <w:r w:rsidR="00BF5E36">
        <w:rPr>
          <w:rFonts w:ascii="Times New Roman" w:hAnsi="Times New Roman"/>
          <w:spacing w:val="-3"/>
          <w:sz w:val="20"/>
        </w:rPr>
        <w:t>om</w:t>
      </w:r>
      <w:r w:rsidR="00BF5E36" w:rsidRPr="00BF5E36">
        <w:rPr>
          <w:rFonts w:ascii="Times New Roman" w:hAnsi="Times New Roman"/>
          <w:spacing w:val="-3"/>
          <w:sz w:val="20"/>
        </w:rPr>
        <w:t xml:space="preserve"> ústave SAV </w:t>
      </w:r>
      <w:r w:rsidR="00BF5E36">
        <w:rPr>
          <w:rFonts w:ascii="Times New Roman" w:hAnsi="Times New Roman"/>
          <w:spacing w:val="-3"/>
          <w:sz w:val="20"/>
        </w:rPr>
        <w:t>od roku 1989 a v súčasnosti</w:t>
      </w:r>
      <w:r w:rsidR="00BF5E36" w:rsidRPr="00BF5E36">
        <w:rPr>
          <w:rFonts w:ascii="Times New Roman" w:hAnsi="Times New Roman"/>
          <w:spacing w:val="-3"/>
          <w:sz w:val="20"/>
        </w:rPr>
        <w:t xml:space="preserve"> </w:t>
      </w:r>
      <w:r w:rsidRPr="00BF5E36">
        <w:rPr>
          <w:rFonts w:ascii="Times New Roman" w:hAnsi="Times New Roman"/>
          <w:spacing w:val="-3"/>
          <w:sz w:val="20"/>
        </w:rPr>
        <w:t xml:space="preserve">pôsobí </w:t>
      </w:r>
      <w:r w:rsidR="00BF5E36">
        <w:rPr>
          <w:rFonts w:ascii="Times New Roman" w:hAnsi="Times New Roman"/>
          <w:spacing w:val="-3"/>
          <w:sz w:val="20"/>
        </w:rPr>
        <w:t>ako vedúci vedecký pracovník</w:t>
      </w:r>
      <w:r w:rsidRPr="00BF5E36">
        <w:rPr>
          <w:rFonts w:ascii="Times New Roman" w:hAnsi="Times New Roman"/>
          <w:spacing w:val="-3"/>
          <w:sz w:val="20"/>
        </w:rPr>
        <w:t>. Slovenská komisia pre vedecké hodnosti mu udelila hodnosť DrSc. (2007) a Slovenská technická univerzita titul docenta (2011).</w:t>
      </w:r>
      <w:r w:rsidR="00337A8D" w:rsidRPr="00BF5E36">
        <w:rPr>
          <w:rFonts w:ascii="Times New Roman" w:hAnsi="Times New Roman"/>
          <w:spacing w:val="-3"/>
          <w:sz w:val="20"/>
        </w:rPr>
        <w:t xml:space="preserve"> Od roku 2012 je</w:t>
      </w:r>
      <w:r w:rsidR="00BF5E36">
        <w:rPr>
          <w:rFonts w:ascii="Times New Roman" w:hAnsi="Times New Roman"/>
          <w:spacing w:val="-3"/>
          <w:sz w:val="20"/>
        </w:rPr>
        <w:t xml:space="preserve"> akademikom -</w:t>
      </w:r>
      <w:r w:rsidR="00337A8D" w:rsidRPr="00BF5E36">
        <w:rPr>
          <w:rFonts w:ascii="Times New Roman" w:hAnsi="Times New Roman"/>
          <w:spacing w:val="-3"/>
          <w:sz w:val="20"/>
        </w:rPr>
        <w:t xml:space="preserve"> členom Učenej spoločnosti SAV.</w:t>
      </w:r>
    </w:p>
    <w:p w14:paraId="7D987DD3" w14:textId="6CA5A6A0" w:rsidR="00A52396" w:rsidRPr="00BF5E36" w:rsidRDefault="00A52396" w:rsidP="009A2D59">
      <w:pPr>
        <w:tabs>
          <w:tab w:val="left" w:pos="-720"/>
        </w:tabs>
        <w:suppressAutoHyphens/>
        <w:spacing w:afterLines="20" w:after="48"/>
        <w:rPr>
          <w:rFonts w:ascii="Times New Roman" w:hAnsi="Times New Roman"/>
          <w:spacing w:val="-3"/>
          <w:sz w:val="20"/>
        </w:rPr>
      </w:pPr>
      <w:r w:rsidRPr="00BF5E36">
        <w:rPr>
          <w:rFonts w:ascii="Times New Roman" w:hAnsi="Times New Roman"/>
          <w:spacing w:val="-3"/>
          <w:sz w:val="20"/>
        </w:rPr>
        <w:t>Vladimír Baláž bol v rámci viacerých výskumných projektov</w:t>
      </w:r>
      <w:r w:rsidR="00BF5E36">
        <w:rPr>
          <w:rFonts w:ascii="Times New Roman" w:hAnsi="Times New Roman"/>
          <w:spacing w:val="-3"/>
          <w:sz w:val="20"/>
        </w:rPr>
        <w:t xml:space="preserve"> v rokoch 1997-2013</w:t>
      </w:r>
      <w:r w:rsidRPr="00BF5E36">
        <w:rPr>
          <w:rFonts w:ascii="Times New Roman" w:hAnsi="Times New Roman"/>
          <w:spacing w:val="-3"/>
          <w:sz w:val="20"/>
        </w:rPr>
        <w:t xml:space="preserve"> zamestnaný </w:t>
      </w:r>
      <w:r w:rsidR="00BF5E36">
        <w:rPr>
          <w:rFonts w:ascii="Times New Roman" w:hAnsi="Times New Roman"/>
          <w:spacing w:val="-3"/>
          <w:sz w:val="20"/>
        </w:rPr>
        <w:t xml:space="preserve">ako vedecký pracovník </w:t>
      </w:r>
      <w:r w:rsidRPr="00BF5E36">
        <w:rPr>
          <w:rFonts w:ascii="Times New Roman" w:hAnsi="Times New Roman"/>
          <w:spacing w:val="-3"/>
          <w:sz w:val="20"/>
        </w:rPr>
        <w:t>aj na britských univerzitách v</w:t>
      </w:r>
      <w:r w:rsidR="00215392">
        <w:rPr>
          <w:rFonts w:ascii="Times New Roman" w:hAnsi="Times New Roman"/>
          <w:spacing w:val="-3"/>
          <w:sz w:val="20"/>
        </w:rPr>
        <w:t> </w:t>
      </w:r>
      <w:proofErr w:type="spellStart"/>
      <w:r w:rsidRPr="00BF5E36">
        <w:rPr>
          <w:rFonts w:ascii="Times New Roman" w:hAnsi="Times New Roman"/>
          <w:spacing w:val="-3"/>
          <w:sz w:val="20"/>
        </w:rPr>
        <w:t>Exeteri</w:t>
      </w:r>
      <w:proofErr w:type="spellEnd"/>
      <w:r w:rsidR="00215392">
        <w:rPr>
          <w:rFonts w:ascii="Times New Roman" w:hAnsi="Times New Roman"/>
          <w:spacing w:val="-3"/>
          <w:sz w:val="20"/>
        </w:rPr>
        <w:t xml:space="preserve"> </w:t>
      </w:r>
      <w:r w:rsidRPr="00BF5E36">
        <w:rPr>
          <w:rFonts w:ascii="Times New Roman" w:hAnsi="Times New Roman"/>
          <w:spacing w:val="-3"/>
          <w:sz w:val="20"/>
        </w:rPr>
        <w:t>a </w:t>
      </w:r>
      <w:proofErr w:type="spellStart"/>
      <w:r w:rsidRPr="00BF5E36">
        <w:rPr>
          <w:rFonts w:ascii="Times New Roman" w:hAnsi="Times New Roman"/>
          <w:spacing w:val="-3"/>
          <w:sz w:val="20"/>
        </w:rPr>
        <w:t>Surrey</w:t>
      </w:r>
      <w:proofErr w:type="spellEnd"/>
      <w:r w:rsidRPr="00BF5E36">
        <w:rPr>
          <w:rFonts w:ascii="Times New Roman" w:hAnsi="Times New Roman"/>
          <w:spacing w:val="-3"/>
          <w:sz w:val="20"/>
        </w:rPr>
        <w:t>.</w:t>
      </w:r>
      <w:r w:rsidR="00E916B0" w:rsidRPr="00BF5E36">
        <w:rPr>
          <w:rFonts w:ascii="Times New Roman" w:hAnsi="Times New Roman"/>
          <w:spacing w:val="-3"/>
          <w:sz w:val="20"/>
        </w:rPr>
        <w:t xml:space="preserve"> Má dlhodobú spoluprácu s profesorom </w:t>
      </w:r>
      <w:proofErr w:type="spellStart"/>
      <w:r w:rsidR="00E916B0" w:rsidRPr="00BF5E36">
        <w:rPr>
          <w:rFonts w:ascii="Times New Roman" w:hAnsi="Times New Roman"/>
          <w:spacing w:val="-3"/>
          <w:sz w:val="20"/>
        </w:rPr>
        <w:t>Allanom</w:t>
      </w:r>
      <w:proofErr w:type="spellEnd"/>
      <w:r w:rsidR="00E916B0" w:rsidRPr="00BF5E36">
        <w:rPr>
          <w:rFonts w:ascii="Times New Roman" w:hAnsi="Times New Roman"/>
          <w:spacing w:val="-3"/>
          <w:sz w:val="20"/>
        </w:rPr>
        <w:t xml:space="preserve"> </w:t>
      </w:r>
      <w:proofErr w:type="spellStart"/>
      <w:r w:rsidR="00E916B0" w:rsidRPr="00BF5E36">
        <w:rPr>
          <w:rFonts w:ascii="Times New Roman" w:hAnsi="Times New Roman"/>
          <w:spacing w:val="-3"/>
          <w:sz w:val="20"/>
        </w:rPr>
        <w:t>Williamsom</w:t>
      </w:r>
      <w:proofErr w:type="spellEnd"/>
      <w:r w:rsidR="00E916B0" w:rsidRPr="00BF5E36">
        <w:rPr>
          <w:rFonts w:ascii="Times New Roman" w:hAnsi="Times New Roman"/>
          <w:spacing w:val="-3"/>
          <w:sz w:val="20"/>
        </w:rPr>
        <w:t>, členom Britskej akadémie sociálnych vied.</w:t>
      </w:r>
    </w:p>
    <w:p w14:paraId="5E200ED2" w14:textId="77777777" w:rsidR="00E916B0" w:rsidRPr="00BF5E36" w:rsidRDefault="00A52396" w:rsidP="00E916B0">
      <w:pPr>
        <w:tabs>
          <w:tab w:val="left" w:pos="-720"/>
        </w:tabs>
        <w:suppressAutoHyphens/>
        <w:spacing w:afterLines="20" w:after="48"/>
        <w:rPr>
          <w:rFonts w:ascii="Times New Roman" w:hAnsi="Times New Roman"/>
          <w:spacing w:val="-3"/>
          <w:sz w:val="20"/>
        </w:rPr>
      </w:pPr>
      <w:r w:rsidRPr="00BF5E36">
        <w:rPr>
          <w:rFonts w:ascii="Times New Roman" w:hAnsi="Times New Roman"/>
          <w:spacing w:val="-3"/>
          <w:sz w:val="20"/>
        </w:rPr>
        <w:t xml:space="preserve">Vladimír Baláž sa venuje </w:t>
      </w:r>
      <w:r w:rsidR="00E61560">
        <w:rPr>
          <w:rFonts w:ascii="Times New Roman" w:hAnsi="Times New Roman"/>
          <w:spacing w:val="-3"/>
          <w:sz w:val="20"/>
        </w:rPr>
        <w:t>trom</w:t>
      </w:r>
      <w:r w:rsidRPr="00BF5E36">
        <w:rPr>
          <w:rFonts w:ascii="Times New Roman" w:hAnsi="Times New Roman"/>
          <w:spacing w:val="-3"/>
          <w:sz w:val="20"/>
        </w:rPr>
        <w:t xml:space="preserve"> hlavným oblastiam výskumu. Jednou je </w:t>
      </w:r>
      <w:r w:rsidR="00E61560">
        <w:rPr>
          <w:rFonts w:ascii="Times New Roman" w:hAnsi="Times New Roman"/>
          <w:spacing w:val="-3"/>
          <w:sz w:val="20"/>
        </w:rPr>
        <w:t>medzinárodná mobilita</w:t>
      </w:r>
      <w:r w:rsidRPr="00BF5E36">
        <w:rPr>
          <w:rFonts w:ascii="Times New Roman" w:hAnsi="Times New Roman"/>
          <w:spacing w:val="-3"/>
          <w:sz w:val="20"/>
        </w:rPr>
        <w:t xml:space="preserve"> osôb,</w:t>
      </w:r>
      <w:r w:rsidR="00E61560">
        <w:rPr>
          <w:rFonts w:ascii="Times New Roman" w:hAnsi="Times New Roman"/>
          <w:spacing w:val="-3"/>
          <w:sz w:val="20"/>
        </w:rPr>
        <w:t xml:space="preserve"> druhou je národný systém výskumu a inovácií a</w:t>
      </w:r>
      <w:r w:rsidRPr="00BF5E36">
        <w:rPr>
          <w:rFonts w:ascii="Times New Roman" w:hAnsi="Times New Roman"/>
          <w:spacing w:val="-3"/>
          <w:sz w:val="20"/>
        </w:rPr>
        <w:t xml:space="preserve"> </w:t>
      </w:r>
      <w:r w:rsidR="00E61560">
        <w:rPr>
          <w:rFonts w:ascii="Times New Roman" w:hAnsi="Times New Roman"/>
          <w:spacing w:val="-3"/>
          <w:sz w:val="20"/>
        </w:rPr>
        <w:t>tretím je behaviorálna ekonómia:</w:t>
      </w:r>
    </w:p>
    <w:p w14:paraId="0EE58235" w14:textId="77777777" w:rsidR="00E61560" w:rsidRDefault="00E61560" w:rsidP="00E61560">
      <w:pPr>
        <w:numPr>
          <w:ilvl w:val="0"/>
          <w:numId w:val="8"/>
        </w:numPr>
        <w:tabs>
          <w:tab w:val="left" w:pos="-720"/>
        </w:tabs>
        <w:suppressAutoHyphens/>
        <w:spacing w:afterLines="20" w:after="48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>Medzinárodnej mobility osôb</w:t>
      </w:r>
      <w:r w:rsidR="00E916B0" w:rsidRPr="00BF5E36">
        <w:rPr>
          <w:rFonts w:ascii="Times New Roman" w:hAnsi="Times New Roman"/>
          <w:spacing w:val="-3"/>
          <w:sz w:val="20"/>
        </w:rPr>
        <w:t xml:space="preserve"> sa týkala väčšina jeho projektov vo Veľkej Británii, kde pracoval ako vedecký pracovník na projektoch Rady pre ekonomický a sociálny výskum (ESRC), British </w:t>
      </w:r>
      <w:proofErr w:type="spellStart"/>
      <w:r w:rsidR="00E916B0" w:rsidRPr="00BF5E36">
        <w:rPr>
          <w:rFonts w:ascii="Times New Roman" w:hAnsi="Times New Roman"/>
          <w:spacing w:val="-3"/>
          <w:sz w:val="20"/>
        </w:rPr>
        <w:t>Academy</w:t>
      </w:r>
      <w:proofErr w:type="spellEnd"/>
      <w:r w:rsidR="00E916B0" w:rsidRPr="00BF5E36">
        <w:rPr>
          <w:rFonts w:ascii="Times New Roman" w:hAnsi="Times New Roman"/>
          <w:spacing w:val="-3"/>
          <w:sz w:val="20"/>
        </w:rPr>
        <w:t xml:space="preserve"> a </w:t>
      </w:r>
      <w:proofErr w:type="spellStart"/>
      <w:r w:rsidR="00E916B0" w:rsidRPr="00BF5E36">
        <w:rPr>
          <w:rFonts w:ascii="Times New Roman" w:hAnsi="Times New Roman"/>
          <w:spacing w:val="-3"/>
          <w:sz w:val="20"/>
        </w:rPr>
        <w:t>Leverhulme</w:t>
      </w:r>
      <w:proofErr w:type="spellEnd"/>
      <w:r w:rsidR="00E916B0" w:rsidRPr="00BF5E36">
        <w:rPr>
          <w:rFonts w:ascii="Times New Roman" w:hAnsi="Times New Roman"/>
          <w:spacing w:val="-3"/>
          <w:sz w:val="20"/>
        </w:rPr>
        <w:t xml:space="preserve"> </w:t>
      </w:r>
      <w:proofErr w:type="spellStart"/>
      <w:r w:rsidR="00E916B0" w:rsidRPr="00BF5E36">
        <w:rPr>
          <w:rFonts w:ascii="Times New Roman" w:hAnsi="Times New Roman"/>
          <w:spacing w:val="-3"/>
          <w:sz w:val="20"/>
        </w:rPr>
        <w:t>Foundation</w:t>
      </w:r>
      <w:proofErr w:type="spellEnd"/>
      <w:r w:rsidR="00E916B0" w:rsidRPr="00BF5E36">
        <w:rPr>
          <w:rFonts w:ascii="Times New Roman" w:hAnsi="Times New Roman"/>
          <w:spacing w:val="-3"/>
          <w:sz w:val="20"/>
        </w:rPr>
        <w:t xml:space="preserve">. Výsledky týchto výskumov boli publikované v dvoch </w:t>
      </w:r>
      <w:r w:rsidR="00A37D4C" w:rsidRPr="00BF5E36">
        <w:rPr>
          <w:rFonts w:ascii="Times New Roman" w:hAnsi="Times New Roman"/>
          <w:spacing w:val="-3"/>
          <w:sz w:val="20"/>
        </w:rPr>
        <w:t xml:space="preserve">zahraničných </w:t>
      </w:r>
      <w:r w:rsidR="00E916B0" w:rsidRPr="00BF5E36">
        <w:rPr>
          <w:rFonts w:ascii="Times New Roman" w:hAnsi="Times New Roman"/>
          <w:spacing w:val="-3"/>
          <w:sz w:val="20"/>
        </w:rPr>
        <w:t>monografiách a desiatkach článkov v špičkovýc</w:t>
      </w:r>
      <w:r>
        <w:rPr>
          <w:rFonts w:ascii="Times New Roman" w:hAnsi="Times New Roman"/>
          <w:spacing w:val="-3"/>
          <w:sz w:val="20"/>
        </w:rPr>
        <w:t>h časopisov venovaných migrácii</w:t>
      </w:r>
      <w:r w:rsidR="00E916B0" w:rsidRPr="00BF5E36">
        <w:rPr>
          <w:rFonts w:ascii="Times New Roman" w:hAnsi="Times New Roman"/>
          <w:spacing w:val="-3"/>
          <w:sz w:val="20"/>
        </w:rPr>
        <w:t>.</w:t>
      </w:r>
    </w:p>
    <w:p w14:paraId="15C0DEA8" w14:textId="26BF7473" w:rsidR="00E61560" w:rsidRPr="00E61560" w:rsidRDefault="00E61560" w:rsidP="00E61560">
      <w:pPr>
        <w:numPr>
          <w:ilvl w:val="0"/>
          <w:numId w:val="8"/>
        </w:numPr>
        <w:tabs>
          <w:tab w:val="left" w:pos="-720"/>
        </w:tabs>
        <w:suppressAutoHyphens/>
        <w:spacing w:afterLines="20" w:after="48"/>
        <w:rPr>
          <w:rFonts w:ascii="Times New Roman" w:hAnsi="Times New Roman"/>
          <w:spacing w:val="-3"/>
          <w:sz w:val="20"/>
        </w:rPr>
      </w:pPr>
      <w:r w:rsidRPr="00E61560">
        <w:rPr>
          <w:rFonts w:ascii="Times New Roman" w:hAnsi="Times New Roman"/>
          <w:spacing w:val="-3"/>
          <w:sz w:val="20"/>
        </w:rPr>
        <w:t>O</w:t>
      </w:r>
      <w:r w:rsidRPr="00E61560">
        <w:rPr>
          <w:rFonts w:ascii="Times New Roman" w:hAnsi="Times New Roman"/>
          <w:bCs/>
          <w:iCs/>
          <w:spacing w:val="-3"/>
          <w:sz w:val="20"/>
        </w:rPr>
        <w:t>d roku 2004 pôsobí ako národný expert pre inovačné a vedecko-technické politiky vo viacerých iniciatívach a expertných skupinách Európskej Komisie (</w:t>
      </w:r>
      <w:r w:rsidRPr="00E61560">
        <w:rPr>
          <w:rFonts w:ascii="Times New Roman" w:hAnsi="Times New Roman"/>
          <w:spacing w:val="-3"/>
          <w:sz w:val="20"/>
        </w:rPr>
        <w:t>DG-</w:t>
      </w:r>
      <w:proofErr w:type="spellStart"/>
      <w:r w:rsidRPr="00E61560">
        <w:rPr>
          <w:rFonts w:ascii="Times New Roman" w:hAnsi="Times New Roman"/>
          <w:spacing w:val="-3"/>
          <w:sz w:val="20"/>
        </w:rPr>
        <w:t>Research</w:t>
      </w:r>
      <w:proofErr w:type="spellEnd"/>
      <w:r w:rsidRPr="00E61560">
        <w:rPr>
          <w:rFonts w:ascii="Times New Roman" w:hAnsi="Times New Roman"/>
          <w:spacing w:val="-3"/>
          <w:sz w:val="20"/>
        </w:rPr>
        <w:t xml:space="preserve"> and </w:t>
      </w:r>
      <w:proofErr w:type="spellStart"/>
      <w:r w:rsidRPr="00E61560">
        <w:rPr>
          <w:rFonts w:ascii="Times New Roman" w:hAnsi="Times New Roman"/>
          <w:spacing w:val="-3"/>
          <w:sz w:val="20"/>
        </w:rPr>
        <w:t>Innovation</w:t>
      </w:r>
      <w:proofErr w:type="spellEnd"/>
      <w:r w:rsidRPr="00E61560">
        <w:rPr>
          <w:rFonts w:ascii="Times New Roman" w:hAnsi="Times New Roman"/>
          <w:spacing w:val="-3"/>
          <w:sz w:val="20"/>
        </w:rPr>
        <w:t xml:space="preserve">, DG Enterprise and Industry, DG </w:t>
      </w:r>
      <w:proofErr w:type="spellStart"/>
      <w:r w:rsidRPr="00E61560">
        <w:rPr>
          <w:rFonts w:ascii="Times New Roman" w:hAnsi="Times New Roman"/>
          <w:spacing w:val="-3"/>
          <w:sz w:val="20"/>
        </w:rPr>
        <w:t>Employment</w:t>
      </w:r>
      <w:proofErr w:type="spellEnd"/>
      <w:r w:rsidRPr="00E61560">
        <w:rPr>
          <w:rFonts w:ascii="Times New Roman" w:hAnsi="Times New Roman"/>
          <w:spacing w:val="-3"/>
          <w:sz w:val="20"/>
        </w:rPr>
        <w:t xml:space="preserve">, </w:t>
      </w:r>
      <w:proofErr w:type="spellStart"/>
      <w:r w:rsidRPr="00E61560">
        <w:rPr>
          <w:rFonts w:ascii="Times New Roman" w:hAnsi="Times New Roman"/>
          <w:spacing w:val="-3"/>
          <w:sz w:val="20"/>
        </w:rPr>
        <w:t>Social</w:t>
      </w:r>
      <w:proofErr w:type="spellEnd"/>
      <w:r w:rsidRPr="00E61560">
        <w:rPr>
          <w:rFonts w:ascii="Times New Roman" w:hAnsi="Times New Roman"/>
          <w:spacing w:val="-3"/>
          <w:sz w:val="20"/>
        </w:rPr>
        <w:t xml:space="preserve"> </w:t>
      </w:r>
      <w:proofErr w:type="spellStart"/>
      <w:r w:rsidRPr="00E61560">
        <w:rPr>
          <w:rFonts w:ascii="Times New Roman" w:hAnsi="Times New Roman"/>
          <w:spacing w:val="-3"/>
          <w:sz w:val="20"/>
        </w:rPr>
        <w:t>Affairs</w:t>
      </w:r>
      <w:proofErr w:type="spellEnd"/>
      <w:r w:rsidRPr="00E61560">
        <w:rPr>
          <w:rFonts w:ascii="Times New Roman" w:hAnsi="Times New Roman"/>
          <w:spacing w:val="-3"/>
          <w:sz w:val="20"/>
        </w:rPr>
        <w:t xml:space="preserve"> &amp; </w:t>
      </w:r>
      <w:proofErr w:type="spellStart"/>
      <w:r w:rsidRPr="00E61560">
        <w:rPr>
          <w:rFonts w:ascii="Times New Roman" w:hAnsi="Times New Roman"/>
          <w:spacing w:val="-3"/>
          <w:sz w:val="20"/>
        </w:rPr>
        <w:t>Inclusion</w:t>
      </w:r>
      <w:proofErr w:type="spellEnd"/>
      <w:r w:rsidR="00E213A5">
        <w:rPr>
          <w:rFonts w:ascii="Times New Roman" w:hAnsi="Times New Roman"/>
          <w:spacing w:val="-3"/>
          <w:sz w:val="20"/>
        </w:rPr>
        <w:t xml:space="preserve">, </w:t>
      </w:r>
      <w:proofErr w:type="spellStart"/>
      <w:r w:rsidR="00E213A5">
        <w:rPr>
          <w:rFonts w:ascii="Times New Roman" w:hAnsi="Times New Roman"/>
          <w:spacing w:val="-3"/>
          <w:sz w:val="20"/>
        </w:rPr>
        <w:t>Joint</w:t>
      </w:r>
      <w:proofErr w:type="spellEnd"/>
      <w:r w:rsidR="00E213A5">
        <w:rPr>
          <w:rFonts w:ascii="Times New Roman" w:hAnsi="Times New Roman"/>
          <w:spacing w:val="-3"/>
          <w:sz w:val="20"/>
        </w:rPr>
        <w:t xml:space="preserve"> </w:t>
      </w:r>
      <w:proofErr w:type="spellStart"/>
      <w:r w:rsidR="00E213A5">
        <w:rPr>
          <w:rFonts w:ascii="Times New Roman" w:hAnsi="Times New Roman"/>
          <w:spacing w:val="-3"/>
          <w:sz w:val="20"/>
        </w:rPr>
        <w:t>Research</w:t>
      </w:r>
      <w:proofErr w:type="spellEnd"/>
      <w:r w:rsidR="00E213A5">
        <w:rPr>
          <w:rFonts w:ascii="Times New Roman" w:hAnsi="Times New Roman"/>
          <w:spacing w:val="-3"/>
          <w:sz w:val="20"/>
        </w:rPr>
        <w:t xml:space="preserve"> </w:t>
      </w:r>
      <w:proofErr w:type="spellStart"/>
      <w:r w:rsidR="00E213A5">
        <w:rPr>
          <w:rFonts w:ascii="Times New Roman" w:hAnsi="Times New Roman"/>
          <w:spacing w:val="-3"/>
          <w:sz w:val="20"/>
        </w:rPr>
        <w:t>Centres</w:t>
      </w:r>
      <w:proofErr w:type="spellEnd"/>
      <w:r w:rsidRPr="00E61560">
        <w:rPr>
          <w:rFonts w:ascii="Times New Roman" w:hAnsi="Times New Roman"/>
          <w:spacing w:val="-3"/>
          <w:sz w:val="20"/>
        </w:rPr>
        <w:t>)</w:t>
      </w:r>
      <w:r w:rsidRPr="00E61560">
        <w:rPr>
          <w:rFonts w:ascii="Times New Roman" w:hAnsi="Times New Roman"/>
          <w:bCs/>
          <w:iCs/>
          <w:spacing w:val="-3"/>
          <w:sz w:val="20"/>
        </w:rPr>
        <w:t>. Napríklad</w:t>
      </w:r>
      <w:r w:rsidRPr="00E61560">
        <w:rPr>
          <w:rFonts w:ascii="Times New Roman" w:hAnsi="Times New Roman"/>
          <w:bCs/>
          <w:i/>
          <w:sz w:val="20"/>
        </w:rPr>
        <w:t xml:space="preserve"> </w:t>
      </w:r>
      <w:r w:rsidRPr="00E61560">
        <w:rPr>
          <w:rFonts w:ascii="Times New Roman" w:hAnsi="Times New Roman"/>
          <w:bCs/>
          <w:sz w:val="20"/>
        </w:rPr>
        <w:t xml:space="preserve">projekty </w:t>
      </w:r>
      <w:hyperlink r:id="rId7" w:history="1">
        <w:r w:rsidRPr="00E61560">
          <w:rPr>
            <w:rStyle w:val="Hypertextovprepojenie"/>
            <w:rFonts w:ascii="Times New Roman" w:hAnsi="Times New Roman"/>
            <w:bCs/>
            <w:sz w:val="20"/>
          </w:rPr>
          <w:t>ERAWATCH</w:t>
        </w:r>
      </w:hyperlink>
      <w:r w:rsidRPr="00E61560">
        <w:rPr>
          <w:rFonts w:ascii="Times New Roman" w:hAnsi="Times New Roman"/>
          <w:bCs/>
          <w:sz w:val="20"/>
        </w:rPr>
        <w:t xml:space="preserve"> a </w:t>
      </w:r>
      <w:hyperlink r:id="rId8" w:history="1">
        <w:proofErr w:type="spellStart"/>
        <w:r w:rsidRPr="00E61560">
          <w:rPr>
            <w:rStyle w:val="Hypertextovprepojenie"/>
            <w:rFonts w:ascii="Times New Roman" w:hAnsi="Times New Roman"/>
            <w:bCs/>
            <w:iCs/>
            <w:spacing w:val="-3"/>
            <w:sz w:val="20"/>
          </w:rPr>
          <w:t>ProInno</w:t>
        </w:r>
        <w:proofErr w:type="spellEnd"/>
      </w:hyperlink>
      <w:r w:rsidRPr="00E61560">
        <w:rPr>
          <w:rFonts w:ascii="Times New Roman" w:hAnsi="Times New Roman"/>
          <w:bCs/>
          <w:iCs/>
          <w:spacing w:val="-3"/>
          <w:sz w:val="20"/>
        </w:rPr>
        <w:t xml:space="preserve"> </w:t>
      </w:r>
      <w:r w:rsidRPr="00E61560">
        <w:rPr>
          <w:rFonts w:ascii="Times New Roman" w:hAnsi="Times New Roman"/>
          <w:bCs/>
          <w:sz w:val="20"/>
        </w:rPr>
        <w:t xml:space="preserve">boli platformami Európskej komisie o národných systémoch a politikách inovácií, vedy a techniky v 61 krajinách sveta. </w:t>
      </w:r>
      <w:r w:rsidRPr="00E61560">
        <w:rPr>
          <w:rFonts w:ascii="Times New Roman" w:hAnsi="Times New Roman"/>
          <w:spacing w:val="-3"/>
          <w:sz w:val="20"/>
        </w:rPr>
        <w:t>P</w:t>
      </w:r>
      <w:r w:rsidRPr="00E61560">
        <w:rPr>
          <w:rFonts w:ascii="Times New Roman" w:hAnsi="Times New Roman"/>
          <w:bCs/>
          <w:iCs/>
          <w:spacing w:val="-3"/>
          <w:sz w:val="20"/>
        </w:rPr>
        <w:t>rojekt</w:t>
      </w:r>
      <w:r w:rsidRPr="00E61560">
        <w:rPr>
          <w:rFonts w:ascii="Times New Roman" w:hAnsi="Times New Roman"/>
          <w:spacing w:val="-3"/>
          <w:sz w:val="20"/>
        </w:rPr>
        <w:t xml:space="preserve"> </w:t>
      </w:r>
      <w:hyperlink r:id="rId9" w:history="1">
        <w:proofErr w:type="spellStart"/>
        <w:r w:rsidRPr="00E61560">
          <w:rPr>
            <w:rStyle w:val="Hypertextovprepojenie"/>
            <w:rFonts w:ascii="Times New Roman" w:hAnsi="Times New Roman"/>
            <w:spacing w:val="-3"/>
            <w:sz w:val="20"/>
          </w:rPr>
          <w:t>Regional</w:t>
        </w:r>
        <w:proofErr w:type="spellEnd"/>
        <w:r w:rsidRPr="00E61560">
          <w:rPr>
            <w:rStyle w:val="Hypertextovprepojenie"/>
            <w:rFonts w:ascii="Times New Roman" w:hAnsi="Times New Roman"/>
            <w:spacing w:val="-3"/>
            <w:sz w:val="20"/>
          </w:rPr>
          <w:t xml:space="preserve"> </w:t>
        </w:r>
        <w:proofErr w:type="spellStart"/>
        <w:r w:rsidRPr="00E61560">
          <w:rPr>
            <w:rStyle w:val="Hypertextovprepojenie"/>
            <w:rFonts w:ascii="Times New Roman" w:hAnsi="Times New Roman"/>
            <w:spacing w:val="-3"/>
            <w:sz w:val="20"/>
          </w:rPr>
          <w:t>Innovation</w:t>
        </w:r>
        <w:proofErr w:type="spellEnd"/>
        <w:r w:rsidRPr="00E61560">
          <w:rPr>
            <w:rStyle w:val="Hypertextovprepojenie"/>
            <w:rFonts w:ascii="Times New Roman" w:hAnsi="Times New Roman"/>
            <w:spacing w:val="-3"/>
            <w:sz w:val="20"/>
          </w:rPr>
          <w:t xml:space="preserve"> Monitor</w:t>
        </w:r>
      </w:hyperlink>
      <w:r w:rsidRPr="00E61560">
        <w:rPr>
          <w:rFonts w:ascii="Times New Roman" w:hAnsi="Times New Roman"/>
          <w:spacing w:val="-3"/>
          <w:sz w:val="20"/>
        </w:rPr>
        <w:t xml:space="preserve"> na základe siete národných expertov detailne analyzoval regionálne politiky inovácií v 20 členských krajinách EÚ. V roku 2013 bol menovaný Európskou komisiou za hlavného </w:t>
      </w:r>
      <w:proofErr w:type="spellStart"/>
      <w:r w:rsidRPr="00E61560">
        <w:rPr>
          <w:rFonts w:ascii="Times New Roman" w:hAnsi="Times New Roman"/>
          <w:spacing w:val="-3"/>
          <w:sz w:val="20"/>
        </w:rPr>
        <w:t>evaluátora</w:t>
      </w:r>
      <w:proofErr w:type="spellEnd"/>
      <w:r w:rsidRPr="00E61560">
        <w:rPr>
          <w:rFonts w:ascii="Times New Roman" w:hAnsi="Times New Roman"/>
          <w:spacing w:val="-3"/>
          <w:sz w:val="20"/>
        </w:rPr>
        <w:t xml:space="preserve"> Stratégie inteligentnej špecializácie pre SR v rokoch 2014-2020. V roku 2015 bol národným spravodajcom pre Slovensko v projekte „</w:t>
      </w:r>
      <w:proofErr w:type="spellStart"/>
      <w:r w:rsidRPr="00E61560">
        <w:rPr>
          <w:rFonts w:ascii="Times New Roman" w:hAnsi="Times New Roman"/>
          <w:spacing w:val="-3"/>
          <w:sz w:val="20"/>
        </w:rPr>
        <w:t>Stairway</w:t>
      </w:r>
      <w:proofErr w:type="spellEnd"/>
      <w:r w:rsidRPr="00E61560">
        <w:rPr>
          <w:rFonts w:ascii="Times New Roman" w:hAnsi="Times New Roman"/>
          <w:spacing w:val="-3"/>
          <w:sz w:val="20"/>
        </w:rPr>
        <w:t xml:space="preserve"> to Excellence“</w:t>
      </w:r>
      <w:r>
        <w:rPr>
          <w:rFonts w:ascii="Times New Roman" w:hAnsi="Times New Roman"/>
          <w:spacing w:val="-3"/>
          <w:sz w:val="20"/>
        </w:rPr>
        <w:t xml:space="preserve"> (platforma Európskej komisie pre inteligentnú špecializáciu)</w:t>
      </w:r>
      <w:r w:rsidRPr="00E61560">
        <w:rPr>
          <w:rFonts w:ascii="Times New Roman" w:hAnsi="Times New Roman"/>
          <w:spacing w:val="-3"/>
          <w:sz w:val="20"/>
        </w:rPr>
        <w:t xml:space="preserve">. Projekt bol zameraný na synergie medzi programami Horizontu 2020 a Európskymi štrukturálnymi a investičnými </w:t>
      </w:r>
      <w:r>
        <w:rPr>
          <w:rFonts w:ascii="Times New Roman" w:hAnsi="Times New Roman"/>
          <w:spacing w:val="-3"/>
          <w:sz w:val="20"/>
        </w:rPr>
        <w:t>fond</w:t>
      </w:r>
      <w:r w:rsidRPr="00E61560">
        <w:rPr>
          <w:rFonts w:ascii="Times New Roman" w:hAnsi="Times New Roman"/>
          <w:spacing w:val="-3"/>
          <w:sz w:val="20"/>
        </w:rPr>
        <w:t>mi. V</w:t>
      </w:r>
      <w:r>
        <w:rPr>
          <w:rFonts w:ascii="Times New Roman" w:hAnsi="Times New Roman"/>
          <w:spacing w:val="-3"/>
          <w:sz w:val="20"/>
        </w:rPr>
        <w:t> rokoch 2015-20</w:t>
      </w:r>
      <w:r w:rsidR="004F6DC1">
        <w:rPr>
          <w:rFonts w:ascii="Times New Roman" w:hAnsi="Times New Roman"/>
          <w:spacing w:val="-3"/>
          <w:sz w:val="20"/>
        </w:rPr>
        <w:t>20</w:t>
      </w:r>
      <w:r>
        <w:rPr>
          <w:rFonts w:ascii="Times New Roman" w:hAnsi="Times New Roman"/>
          <w:spacing w:val="-3"/>
          <w:sz w:val="20"/>
        </w:rPr>
        <w:t xml:space="preserve"> </w:t>
      </w:r>
      <w:r w:rsidR="00D46DEF">
        <w:rPr>
          <w:rFonts w:ascii="Times New Roman" w:hAnsi="Times New Roman"/>
          <w:spacing w:val="-3"/>
          <w:sz w:val="20"/>
        </w:rPr>
        <w:t>bol</w:t>
      </w:r>
      <w:r w:rsidRPr="00E61560">
        <w:rPr>
          <w:rFonts w:ascii="Times New Roman" w:hAnsi="Times New Roman"/>
          <w:spacing w:val="-3"/>
          <w:sz w:val="20"/>
        </w:rPr>
        <w:t xml:space="preserve"> expertom v platforme </w:t>
      </w:r>
      <w:proofErr w:type="spellStart"/>
      <w:r w:rsidRPr="00E61560">
        <w:rPr>
          <w:rFonts w:ascii="Times New Roman" w:hAnsi="Times New Roman"/>
          <w:spacing w:val="-3"/>
          <w:sz w:val="20"/>
        </w:rPr>
        <w:t>Research</w:t>
      </w:r>
      <w:proofErr w:type="spellEnd"/>
      <w:r w:rsidRPr="00E61560">
        <w:rPr>
          <w:rFonts w:ascii="Times New Roman" w:hAnsi="Times New Roman"/>
          <w:spacing w:val="-3"/>
          <w:sz w:val="20"/>
        </w:rPr>
        <w:t xml:space="preserve"> and </w:t>
      </w:r>
      <w:proofErr w:type="spellStart"/>
      <w:r w:rsidRPr="00E61560">
        <w:rPr>
          <w:rFonts w:ascii="Times New Roman" w:hAnsi="Times New Roman"/>
          <w:spacing w:val="-3"/>
          <w:sz w:val="20"/>
        </w:rPr>
        <w:t>Innovation</w:t>
      </w:r>
      <w:proofErr w:type="spellEnd"/>
      <w:r w:rsidRPr="00E61560">
        <w:rPr>
          <w:rFonts w:ascii="Times New Roman" w:hAnsi="Times New Roman"/>
          <w:spacing w:val="-3"/>
          <w:sz w:val="20"/>
        </w:rPr>
        <w:t xml:space="preserve"> </w:t>
      </w:r>
      <w:proofErr w:type="spellStart"/>
      <w:r w:rsidRPr="00E61560">
        <w:rPr>
          <w:rFonts w:ascii="Times New Roman" w:hAnsi="Times New Roman"/>
          <w:spacing w:val="-3"/>
          <w:sz w:val="20"/>
        </w:rPr>
        <w:t>Observatory</w:t>
      </w:r>
      <w:proofErr w:type="spellEnd"/>
      <w:r w:rsidRPr="00E61560">
        <w:rPr>
          <w:rFonts w:ascii="Times New Roman" w:hAnsi="Times New Roman"/>
          <w:spacing w:val="-3"/>
          <w:sz w:val="20"/>
        </w:rPr>
        <w:t>.</w:t>
      </w:r>
      <w:r>
        <w:rPr>
          <w:rFonts w:ascii="Times New Roman" w:hAnsi="Times New Roman"/>
          <w:spacing w:val="-3"/>
          <w:sz w:val="20"/>
        </w:rPr>
        <w:t xml:space="preserve"> V roku 2016 bol národným expertom pre projekt podpory </w:t>
      </w:r>
      <w:proofErr w:type="spellStart"/>
      <w:r>
        <w:rPr>
          <w:rFonts w:ascii="Times New Roman" w:hAnsi="Times New Roman"/>
          <w:spacing w:val="-3"/>
          <w:sz w:val="20"/>
        </w:rPr>
        <w:t>start-upov</w:t>
      </w:r>
      <w:proofErr w:type="spellEnd"/>
      <w:r>
        <w:rPr>
          <w:rFonts w:ascii="Times New Roman" w:hAnsi="Times New Roman"/>
          <w:spacing w:val="-3"/>
          <w:sz w:val="20"/>
        </w:rPr>
        <w:t xml:space="preserve"> (</w:t>
      </w:r>
      <w:proofErr w:type="spellStart"/>
      <w:r>
        <w:rPr>
          <w:rFonts w:ascii="Times New Roman" w:hAnsi="Times New Roman"/>
          <w:spacing w:val="-3"/>
          <w:sz w:val="20"/>
        </w:rPr>
        <w:t>Policy</w:t>
      </w:r>
      <w:proofErr w:type="spellEnd"/>
      <w:r>
        <w:rPr>
          <w:rFonts w:ascii="Times New Roman" w:hAnsi="Times New Roman"/>
          <w:spacing w:val="-3"/>
          <w:sz w:val="20"/>
        </w:rPr>
        <w:t xml:space="preserve"> </w:t>
      </w:r>
      <w:proofErr w:type="spellStart"/>
      <w:r>
        <w:rPr>
          <w:rFonts w:ascii="Times New Roman" w:hAnsi="Times New Roman"/>
          <w:spacing w:val="-3"/>
          <w:sz w:val="20"/>
        </w:rPr>
        <w:t>Support</w:t>
      </w:r>
      <w:proofErr w:type="spellEnd"/>
      <w:r>
        <w:rPr>
          <w:rFonts w:ascii="Times New Roman" w:hAnsi="Times New Roman"/>
          <w:spacing w:val="-3"/>
          <w:sz w:val="20"/>
        </w:rPr>
        <w:t xml:space="preserve"> </w:t>
      </w:r>
      <w:proofErr w:type="spellStart"/>
      <w:r>
        <w:rPr>
          <w:rFonts w:ascii="Times New Roman" w:hAnsi="Times New Roman"/>
          <w:spacing w:val="-3"/>
          <w:sz w:val="20"/>
        </w:rPr>
        <w:t>Facility</w:t>
      </w:r>
      <w:proofErr w:type="spellEnd"/>
      <w:r>
        <w:rPr>
          <w:rFonts w:ascii="Times New Roman" w:hAnsi="Times New Roman"/>
          <w:spacing w:val="-3"/>
          <w:sz w:val="20"/>
        </w:rPr>
        <w:t xml:space="preserve"> Európskej komisie).</w:t>
      </w:r>
    </w:p>
    <w:p w14:paraId="232A9DBD" w14:textId="77777777" w:rsidR="00E916B0" w:rsidRPr="00BF5E36" w:rsidRDefault="00E916B0" w:rsidP="00A37D4C">
      <w:pPr>
        <w:numPr>
          <w:ilvl w:val="0"/>
          <w:numId w:val="8"/>
        </w:numPr>
        <w:tabs>
          <w:tab w:val="left" w:pos="-720"/>
        </w:tabs>
        <w:suppressAutoHyphens/>
        <w:spacing w:afterLines="20" w:after="48"/>
        <w:rPr>
          <w:rFonts w:ascii="Times New Roman" w:hAnsi="Times New Roman"/>
          <w:spacing w:val="-3"/>
          <w:sz w:val="20"/>
        </w:rPr>
      </w:pPr>
      <w:r w:rsidRPr="00BF5E36">
        <w:rPr>
          <w:rFonts w:ascii="Times New Roman" w:hAnsi="Times New Roman"/>
          <w:spacing w:val="-3"/>
          <w:sz w:val="20"/>
        </w:rPr>
        <w:t>Od roku 2002 sa venuje výskumom v behaviorálnej ekonómii. Táto vedná disciplína kombinuje postupy a poznatky ekonómie, psychológie a kognitívnych vied pri vysvetľovaní princípov ľudského správania</w:t>
      </w:r>
      <w:r w:rsidR="00A37D4C" w:rsidRPr="00BF5E36">
        <w:rPr>
          <w:rFonts w:ascii="Times New Roman" w:hAnsi="Times New Roman"/>
          <w:spacing w:val="-3"/>
          <w:sz w:val="20"/>
        </w:rPr>
        <w:t xml:space="preserve">. Vladimír Baláž viedol grant APVV, publikoval niekoľko článkov a vydal monografiu, ktorá je úvodným dielom do tejto disciplíny na Slovensku. Cieľom jeho výskumu je porozumieť </w:t>
      </w:r>
      <w:r w:rsidR="0044720A" w:rsidRPr="00BF5E36">
        <w:rPr>
          <w:rFonts w:ascii="Times New Roman" w:hAnsi="Times New Roman"/>
          <w:spacing w:val="-3"/>
          <w:sz w:val="20"/>
        </w:rPr>
        <w:t>princípom</w:t>
      </w:r>
      <w:r w:rsidR="00A37D4C" w:rsidRPr="00BF5E36">
        <w:rPr>
          <w:rFonts w:ascii="Times New Roman" w:hAnsi="Times New Roman"/>
          <w:spacing w:val="-3"/>
          <w:sz w:val="20"/>
        </w:rPr>
        <w:t xml:space="preserve"> komplexných rozhodnutí za podmienok rizika a neistoty.</w:t>
      </w:r>
    </w:p>
    <w:p w14:paraId="34F212CF" w14:textId="77777777" w:rsidR="005E219B" w:rsidRDefault="0001310C" w:rsidP="00E916B0">
      <w:pPr>
        <w:tabs>
          <w:tab w:val="left" w:pos="-720"/>
        </w:tabs>
        <w:suppressAutoHyphens/>
        <w:spacing w:afterLines="20" w:after="48"/>
        <w:rPr>
          <w:rFonts w:ascii="Times New Roman" w:hAnsi="Times New Roman"/>
          <w:spacing w:val="-3"/>
          <w:sz w:val="20"/>
        </w:rPr>
      </w:pPr>
      <w:r w:rsidRPr="00BF5E36">
        <w:rPr>
          <w:rFonts w:ascii="Times New Roman" w:hAnsi="Times New Roman"/>
          <w:spacing w:val="-3"/>
          <w:sz w:val="20"/>
        </w:rPr>
        <w:t>V. Baláž</w:t>
      </w:r>
      <w:r w:rsidR="00AA3234" w:rsidRPr="00BF5E36">
        <w:rPr>
          <w:rFonts w:ascii="Times New Roman" w:hAnsi="Times New Roman"/>
          <w:spacing w:val="-3"/>
          <w:sz w:val="20"/>
        </w:rPr>
        <w:t xml:space="preserve"> je členom SKVH a tiež</w:t>
      </w:r>
      <w:r w:rsidRPr="00BF5E36">
        <w:rPr>
          <w:rFonts w:ascii="Times New Roman" w:hAnsi="Times New Roman"/>
          <w:spacing w:val="-3"/>
          <w:sz w:val="20"/>
        </w:rPr>
        <w:t xml:space="preserve"> pôsobí ako garant doktorandského štúdia</w:t>
      </w:r>
      <w:r w:rsidR="0044720A" w:rsidRPr="00BF5E36">
        <w:rPr>
          <w:rFonts w:ascii="Times New Roman" w:hAnsi="Times New Roman"/>
          <w:spacing w:val="-3"/>
          <w:sz w:val="20"/>
        </w:rPr>
        <w:t xml:space="preserve"> na Prognostickom ústave SAV v </w:t>
      </w:r>
      <w:r w:rsidRPr="00BF5E36">
        <w:rPr>
          <w:rFonts w:ascii="Times New Roman" w:hAnsi="Times New Roman"/>
          <w:spacing w:val="-3"/>
          <w:sz w:val="20"/>
        </w:rPr>
        <w:t>odbore 5.1.2 Priestorové plán</w:t>
      </w:r>
      <w:r w:rsidR="00BF5E36">
        <w:rPr>
          <w:rFonts w:ascii="Times New Roman" w:hAnsi="Times New Roman"/>
          <w:spacing w:val="-3"/>
          <w:sz w:val="20"/>
        </w:rPr>
        <w:t>ovanie spolu so Slovenskou technickou univerzitou.</w:t>
      </w:r>
    </w:p>
    <w:p w14:paraId="45C85D0D" w14:textId="77777777" w:rsidR="00BF5E36" w:rsidRPr="00BF5E36" w:rsidRDefault="00BF5E36" w:rsidP="00E916B0">
      <w:pPr>
        <w:tabs>
          <w:tab w:val="left" w:pos="-720"/>
        </w:tabs>
        <w:suppressAutoHyphens/>
        <w:spacing w:afterLines="20" w:after="48"/>
        <w:rPr>
          <w:rFonts w:ascii="Times New Roman" w:hAnsi="Times New Roman"/>
          <w:spacing w:val="-3"/>
          <w:sz w:val="20"/>
        </w:rPr>
      </w:pPr>
    </w:p>
    <w:p w14:paraId="32A68AFF" w14:textId="77777777" w:rsidR="00A52396" w:rsidRPr="00BF5E36" w:rsidRDefault="00A37D4C" w:rsidP="009A2D59">
      <w:pPr>
        <w:tabs>
          <w:tab w:val="left" w:pos="-720"/>
        </w:tabs>
        <w:suppressAutoHyphens/>
        <w:spacing w:afterLines="20" w:after="48"/>
        <w:rPr>
          <w:rFonts w:ascii="Times New Roman" w:hAnsi="Times New Roman"/>
          <w:b/>
          <w:bCs/>
          <w:iCs/>
          <w:spacing w:val="-3"/>
          <w:sz w:val="20"/>
        </w:rPr>
      </w:pPr>
      <w:r w:rsidRPr="00BF5E36">
        <w:rPr>
          <w:rFonts w:ascii="Times New Roman" w:hAnsi="Times New Roman"/>
          <w:b/>
          <w:bCs/>
          <w:iCs/>
          <w:spacing w:val="-3"/>
          <w:sz w:val="20"/>
        </w:rPr>
        <w:t>Spolupráca s praxou</w:t>
      </w:r>
    </w:p>
    <w:p w14:paraId="3A2F3938" w14:textId="77777777" w:rsidR="005E219B" w:rsidRDefault="00F91F50" w:rsidP="005D0D5A">
      <w:pPr>
        <w:tabs>
          <w:tab w:val="left" w:pos="-720"/>
        </w:tabs>
        <w:suppressAutoHyphens/>
        <w:spacing w:afterLines="20" w:after="48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>Vladimír</w:t>
      </w:r>
      <w:r w:rsidR="0001310C" w:rsidRPr="00BF5E36">
        <w:rPr>
          <w:rFonts w:ascii="Times New Roman" w:hAnsi="Times New Roman"/>
          <w:spacing w:val="-3"/>
          <w:sz w:val="20"/>
        </w:rPr>
        <w:t xml:space="preserve"> Baláž od roku 1994 vykonáva expertíznu a poradenskú činnosť pre vládu SR, združenia finančných inštitúcií a špecifické finančné inštitúcie. Pre ministerstvá hospodárstva a financií vypracoval niekoľko expertných štúdií o rozvoji finančného trhu a inovačných politikách. </w:t>
      </w:r>
      <w:r w:rsidR="00E61560">
        <w:rPr>
          <w:rFonts w:ascii="Times New Roman" w:hAnsi="Times New Roman"/>
          <w:spacing w:val="-3"/>
          <w:sz w:val="20"/>
        </w:rPr>
        <w:t xml:space="preserve">Viedol kolektív expertov hodnotiacich efekty </w:t>
      </w:r>
      <w:r>
        <w:rPr>
          <w:rFonts w:ascii="Times New Roman" w:hAnsi="Times New Roman"/>
          <w:spacing w:val="-3"/>
          <w:sz w:val="20"/>
        </w:rPr>
        <w:t>Štrukturálnych a kohéznych fondov na dosahovanie cieľov Stratégie Európa 2020 v oblasti vzdelávania, výskumu a vývoja, a životného prostredia. Zadávateľmi projektov boli Úrad vlády SR a KPMG Slovensko</w:t>
      </w:r>
      <w:r w:rsidR="005D0D5A" w:rsidRPr="00BF5E36">
        <w:rPr>
          <w:rFonts w:ascii="Times New Roman" w:hAnsi="Times New Roman"/>
          <w:spacing w:val="-3"/>
          <w:sz w:val="20"/>
        </w:rPr>
        <w:t>.</w:t>
      </w:r>
    </w:p>
    <w:p w14:paraId="40B2F85A" w14:textId="3957BFEA" w:rsidR="00BF5E36" w:rsidRDefault="00E213A5" w:rsidP="005D0D5A">
      <w:pPr>
        <w:tabs>
          <w:tab w:val="left" w:pos="-720"/>
        </w:tabs>
        <w:suppressAutoHyphens/>
        <w:spacing w:afterLines="20" w:after="48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 xml:space="preserve">Vladimír Baláž </w:t>
      </w:r>
      <w:r w:rsidR="00237521">
        <w:rPr>
          <w:rFonts w:ascii="Times New Roman" w:hAnsi="Times New Roman"/>
          <w:spacing w:val="-3"/>
          <w:sz w:val="20"/>
        </w:rPr>
        <w:t>bol</w:t>
      </w:r>
      <w:r>
        <w:rPr>
          <w:rFonts w:ascii="Times New Roman" w:hAnsi="Times New Roman"/>
          <w:spacing w:val="-3"/>
          <w:sz w:val="20"/>
        </w:rPr>
        <w:t xml:space="preserve"> </w:t>
      </w:r>
      <w:r w:rsidR="00237521">
        <w:rPr>
          <w:rFonts w:ascii="Times New Roman" w:hAnsi="Times New Roman"/>
          <w:spacing w:val="-3"/>
          <w:sz w:val="20"/>
        </w:rPr>
        <w:t xml:space="preserve">v rokoch </w:t>
      </w:r>
      <w:r>
        <w:rPr>
          <w:rFonts w:ascii="Times New Roman" w:hAnsi="Times New Roman"/>
          <w:spacing w:val="-3"/>
          <w:sz w:val="20"/>
        </w:rPr>
        <w:t>2016</w:t>
      </w:r>
      <w:r w:rsidR="00D46DEF">
        <w:rPr>
          <w:rFonts w:ascii="Times New Roman" w:hAnsi="Times New Roman"/>
          <w:spacing w:val="-3"/>
          <w:sz w:val="20"/>
        </w:rPr>
        <w:t>-</w:t>
      </w:r>
      <w:r w:rsidR="00237521">
        <w:rPr>
          <w:rFonts w:ascii="Times New Roman" w:hAnsi="Times New Roman"/>
          <w:spacing w:val="-3"/>
          <w:sz w:val="20"/>
        </w:rPr>
        <w:t>202</w:t>
      </w:r>
      <w:r w:rsidR="00D46DEF">
        <w:rPr>
          <w:rFonts w:ascii="Times New Roman" w:hAnsi="Times New Roman"/>
          <w:spacing w:val="-3"/>
          <w:sz w:val="20"/>
        </w:rPr>
        <w:t>2</w:t>
      </w:r>
      <w:r w:rsidR="00237521">
        <w:rPr>
          <w:rFonts w:ascii="Times New Roman" w:hAnsi="Times New Roman"/>
          <w:spacing w:val="-3"/>
          <w:sz w:val="20"/>
        </w:rPr>
        <w:t xml:space="preserve"> </w:t>
      </w:r>
      <w:r w:rsidR="004F6DC1">
        <w:rPr>
          <w:rFonts w:ascii="Times New Roman" w:hAnsi="Times New Roman"/>
          <w:spacing w:val="-3"/>
          <w:sz w:val="20"/>
        </w:rPr>
        <w:t>poradcom predsedov</w:t>
      </w:r>
      <w:r>
        <w:rPr>
          <w:rFonts w:ascii="Times New Roman" w:hAnsi="Times New Roman"/>
          <w:spacing w:val="-3"/>
          <w:sz w:val="20"/>
        </w:rPr>
        <w:t xml:space="preserve"> vlády SR pre ekonomické a sociálne veci.</w:t>
      </w:r>
    </w:p>
    <w:p w14:paraId="2CEE7AD3" w14:textId="77777777" w:rsidR="00E213A5" w:rsidRPr="00BF5E36" w:rsidRDefault="00E213A5" w:rsidP="005D0D5A">
      <w:pPr>
        <w:tabs>
          <w:tab w:val="left" w:pos="-720"/>
        </w:tabs>
        <w:suppressAutoHyphens/>
        <w:spacing w:afterLines="20" w:after="48"/>
        <w:rPr>
          <w:rFonts w:ascii="Times New Roman" w:hAnsi="Times New Roman"/>
          <w:spacing w:val="-3"/>
          <w:sz w:val="20"/>
        </w:rPr>
      </w:pPr>
    </w:p>
    <w:p w14:paraId="53EABA3B" w14:textId="77777777" w:rsidR="0001310C" w:rsidRPr="00BF5E36" w:rsidRDefault="0001310C" w:rsidP="005E219B">
      <w:pPr>
        <w:tabs>
          <w:tab w:val="left" w:pos="-720"/>
        </w:tabs>
        <w:suppressAutoHyphens/>
        <w:spacing w:afterLines="20" w:after="48"/>
        <w:rPr>
          <w:rFonts w:ascii="Times New Roman" w:hAnsi="Times New Roman"/>
          <w:b/>
          <w:spacing w:val="-3"/>
          <w:sz w:val="20"/>
        </w:rPr>
      </w:pPr>
      <w:r w:rsidRPr="00BF5E36">
        <w:rPr>
          <w:rFonts w:ascii="Times New Roman" w:hAnsi="Times New Roman"/>
          <w:b/>
          <w:spacing w:val="-3"/>
          <w:sz w:val="20"/>
        </w:rPr>
        <w:t>Hobby, voľný čas</w:t>
      </w:r>
    </w:p>
    <w:p w14:paraId="6EF75182" w14:textId="77777777" w:rsidR="00DE0BF7" w:rsidRDefault="0001310C" w:rsidP="002A1A4E">
      <w:pPr>
        <w:tabs>
          <w:tab w:val="left" w:pos="-720"/>
        </w:tabs>
        <w:suppressAutoHyphens/>
        <w:spacing w:afterLines="20" w:after="48"/>
        <w:rPr>
          <w:rFonts w:ascii="Times New Roman" w:hAnsi="Times New Roman"/>
          <w:spacing w:val="-3"/>
          <w:sz w:val="20"/>
        </w:rPr>
      </w:pPr>
      <w:r w:rsidRPr="00BF5E36">
        <w:rPr>
          <w:rFonts w:ascii="Times New Roman" w:hAnsi="Times New Roman"/>
          <w:spacing w:val="-3"/>
          <w:sz w:val="20"/>
        </w:rPr>
        <w:t>Vladimír Baláž väčšinu</w:t>
      </w:r>
      <w:r w:rsidR="00DE0BF7">
        <w:rPr>
          <w:rFonts w:ascii="Times New Roman" w:hAnsi="Times New Roman"/>
          <w:spacing w:val="-3"/>
          <w:sz w:val="20"/>
        </w:rPr>
        <w:t xml:space="preserve"> voľného času venuje turistike </w:t>
      </w:r>
      <w:r w:rsidRPr="00BF5E36">
        <w:rPr>
          <w:rFonts w:ascii="Times New Roman" w:hAnsi="Times New Roman"/>
          <w:spacing w:val="-3"/>
          <w:sz w:val="20"/>
        </w:rPr>
        <w:t xml:space="preserve">a popularizácii </w:t>
      </w:r>
      <w:r w:rsidR="00E213A5">
        <w:rPr>
          <w:rFonts w:ascii="Times New Roman" w:hAnsi="Times New Roman"/>
          <w:spacing w:val="-3"/>
          <w:sz w:val="20"/>
        </w:rPr>
        <w:t>ekonómie v slovenských médiách.</w:t>
      </w:r>
    </w:p>
    <w:p w14:paraId="20FECD88" w14:textId="09DB5BF2" w:rsidR="00265B11" w:rsidRPr="00BF5E36" w:rsidRDefault="0044720A" w:rsidP="002A1A4E">
      <w:pPr>
        <w:tabs>
          <w:tab w:val="left" w:pos="-720"/>
        </w:tabs>
        <w:suppressAutoHyphens/>
        <w:spacing w:afterLines="20" w:after="48"/>
        <w:rPr>
          <w:rFonts w:ascii="Times New Roman" w:hAnsi="Times New Roman"/>
          <w:spacing w:val="-3"/>
          <w:sz w:val="20"/>
        </w:rPr>
      </w:pPr>
      <w:r w:rsidRPr="00BF5E36">
        <w:rPr>
          <w:rFonts w:ascii="Times New Roman" w:hAnsi="Times New Roman"/>
          <w:spacing w:val="-3"/>
          <w:sz w:val="20"/>
        </w:rPr>
        <w:t>Bratislava,</w:t>
      </w:r>
      <w:r w:rsidR="00BD2C9A">
        <w:rPr>
          <w:rFonts w:ascii="Times New Roman" w:hAnsi="Times New Roman"/>
          <w:spacing w:val="-3"/>
          <w:sz w:val="20"/>
        </w:rPr>
        <w:t xml:space="preserve"> </w:t>
      </w:r>
      <w:r w:rsidR="00D46DEF">
        <w:rPr>
          <w:rFonts w:ascii="Times New Roman" w:hAnsi="Times New Roman"/>
          <w:spacing w:val="-3"/>
          <w:sz w:val="20"/>
        </w:rPr>
        <w:t>202</w:t>
      </w:r>
      <w:r w:rsidR="0007300F">
        <w:rPr>
          <w:rFonts w:ascii="Times New Roman" w:hAnsi="Times New Roman"/>
          <w:spacing w:val="-3"/>
          <w:sz w:val="20"/>
        </w:rPr>
        <w:t>6</w:t>
      </w:r>
    </w:p>
    <w:p w14:paraId="6A1FA40F" w14:textId="77777777" w:rsidR="000A4C26" w:rsidRDefault="00265B11" w:rsidP="00DF62FC">
      <w:pPr>
        <w:tabs>
          <w:tab w:val="left" w:pos="-720"/>
        </w:tabs>
        <w:suppressAutoHyphens/>
        <w:spacing w:afterLines="20" w:after="48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F5E36">
        <w:rPr>
          <w:rFonts w:ascii="Times New Roman" w:hAnsi="Times New Roman"/>
          <w:spacing w:val="-3"/>
          <w:sz w:val="20"/>
        </w:rPr>
        <w:br w:type="page"/>
      </w:r>
      <w:r w:rsidR="00F91F50">
        <w:rPr>
          <w:rFonts w:ascii="Times New Roman" w:hAnsi="Times New Roman"/>
          <w:b/>
          <w:bCs/>
          <w:sz w:val="24"/>
          <w:szCs w:val="24"/>
          <w:lang w:eastAsia="sk-SK"/>
        </w:rPr>
        <w:lastRenderedPageBreak/>
        <w:t>Prehľad publikačnej činnosti</w:t>
      </w:r>
    </w:p>
    <w:p w14:paraId="5AE5C27E" w14:textId="77777777" w:rsidR="000A4C26" w:rsidRPr="00BF5E36" w:rsidRDefault="000A4C26" w:rsidP="000A4C26">
      <w:pPr>
        <w:spacing w:afterLines="20" w:after="48"/>
        <w:rPr>
          <w:rFonts w:ascii="Times New Roman" w:hAnsi="Times New Roman"/>
          <w:b/>
          <w:sz w:val="20"/>
          <w:u w:val="single"/>
        </w:rPr>
      </w:pPr>
    </w:p>
    <w:p w14:paraId="3B633CF5" w14:textId="77777777" w:rsidR="000A4C26" w:rsidRPr="00BF5E36" w:rsidRDefault="000A4C26" w:rsidP="000A4C26">
      <w:pPr>
        <w:spacing w:afterLines="20" w:after="48"/>
        <w:jc w:val="center"/>
        <w:rPr>
          <w:rFonts w:ascii="Times New Roman" w:hAnsi="Times New Roman"/>
          <w:b/>
          <w:sz w:val="20"/>
          <w:u w:val="single"/>
        </w:rPr>
      </w:pPr>
      <w:r w:rsidRPr="00BF5E36">
        <w:rPr>
          <w:rFonts w:ascii="Times New Roman" w:hAnsi="Times New Roman"/>
          <w:b/>
          <w:sz w:val="20"/>
          <w:u w:val="single"/>
        </w:rPr>
        <w:t>Monografie:</w:t>
      </w:r>
    </w:p>
    <w:p w14:paraId="652DF3B2" w14:textId="3E9E090E" w:rsidR="00215392" w:rsidRDefault="00215392" w:rsidP="00215392">
      <w:pPr>
        <w:suppressAutoHyphens/>
        <w:spacing w:afterLines="20" w:after="48"/>
        <w:rPr>
          <w:rFonts w:ascii="Times New Roman" w:hAnsi="Times New Roman"/>
          <w:spacing w:val="-3"/>
          <w:sz w:val="20"/>
        </w:rPr>
      </w:pPr>
      <w:r w:rsidRPr="001830A1">
        <w:rPr>
          <w:rFonts w:ascii="Times New Roman" w:hAnsi="Times New Roman"/>
          <w:spacing w:val="-3"/>
          <w:sz w:val="20"/>
        </w:rPr>
        <w:t>Bal</w:t>
      </w:r>
      <w:r w:rsidRPr="001830A1">
        <w:rPr>
          <w:rFonts w:ascii="Times New Roman" w:hAnsi="Times New Roman"/>
          <w:sz w:val="20"/>
        </w:rPr>
        <w:t>á</w:t>
      </w:r>
      <w:r w:rsidRPr="001830A1">
        <w:rPr>
          <w:rFonts w:ascii="Times New Roman" w:hAnsi="Times New Roman"/>
          <w:spacing w:val="-3"/>
          <w:sz w:val="20"/>
        </w:rPr>
        <w:t>ž, V</w:t>
      </w:r>
      <w:r>
        <w:rPr>
          <w:rFonts w:ascii="Times New Roman" w:hAnsi="Times New Roman"/>
          <w:spacing w:val="-3"/>
          <w:sz w:val="20"/>
        </w:rPr>
        <w:t xml:space="preserve">., </w:t>
      </w:r>
      <w:proofErr w:type="spellStart"/>
      <w:r>
        <w:rPr>
          <w:rFonts w:ascii="Times New Roman" w:hAnsi="Times New Roman"/>
          <w:spacing w:val="-3"/>
          <w:sz w:val="20"/>
        </w:rPr>
        <w:t>Jeck</w:t>
      </w:r>
      <w:proofErr w:type="spellEnd"/>
      <w:r>
        <w:rPr>
          <w:rFonts w:ascii="Times New Roman" w:hAnsi="Times New Roman"/>
          <w:spacing w:val="-3"/>
          <w:sz w:val="20"/>
        </w:rPr>
        <w:t>, T. a </w:t>
      </w:r>
      <w:proofErr w:type="spellStart"/>
      <w:r>
        <w:rPr>
          <w:rFonts w:ascii="Times New Roman" w:hAnsi="Times New Roman"/>
          <w:spacing w:val="-3"/>
          <w:sz w:val="20"/>
        </w:rPr>
        <w:t>Polačková</w:t>
      </w:r>
      <w:proofErr w:type="spellEnd"/>
      <w:r>
        <w:rPr>
          <w:rFonts w:ascii="Times New Roman" w:hAnsi="Times New Roman"/>
          <w:spacing w:val="-3"/>
          <w:sz w:val="20"/>
        </w:rPr>
        <w:t>, Z. (2025):</w:t>
      </w:r>
      <w:r w:rsidRPr="00215392">
        <w:rPr>
          <w:rFonts w:ascii="Times New Roman" w:hAnsi="Times New Roman"/>
          <w:spacing w:val="-3"/>
          <w:sz w:val="20"/>
        </w:rPr>
        <w:t xml:space="preserve"> </w:t>
      </w:r>
      <w:r w:rsidRPr="00215392">
        <w:rPr>
          <w:rFonts w:ascii="Times New Roman" w:hAnsi="Times New Roman"/>
          <w:i/>
          <w:iCs/>
          <w:spacing w:val="-3"/>
          <w:sz w:val="20"/>
        </w:rPr>
        <w:t>Sila sociálnych podnikov na Slovensku : pohľad na ich ekonomický a zamestnávateľský potenciál</w:t>
      </w:r>
      <w:r>
        <w:rPr>
          <w:rFonts w:ascii="Times New Roman" w:hAnsi="Times New Roman"/>
          <w:spacing w:val="-3"/>
          <w:sz w:val="20"/>
        </w:rPr>
        <w:t>,</w:t>
      </w:r>
      <w:r w:rsidRPr="00215392">
        <w:rPr>
          <w:rFonts w:ascii="Times New Roman" w:hAnsi="Times New Roman"/>
          <w:spacing w:val="-3"/>
          <w:sz w:val="20"/>
        </w:rPr>
        <w:t xml:space="preserve"> vyd. Bratislava : Prognostický ústav Centra spoločenských a psychologických vied SAV, 2025. 137 s. Dostupné na: https://doi.org/10.31577/2025.9788082980274. ISBN 978-80-8298-027-4 </w:t>
      </w:r>
    </w:p>
    <w:p w14:paraId="69264D08" w14:textId="29F633CC" w:rsidR="0015225C" w:rsidRPr="001830A1" w:rsidRDefault="0015225C" w:rsidP="000A4C26">
      <w:pPr>
        <w:suppressAutoHyphens/>
        <w:spacing w:afterLines="20" w:after="48"/>
        <w:rPr>
          <w:rFonts w:ascii="Times New Roman" w:hAnsi="Times New Roman"/>
          <w:spacing w:val="-3"/>
          <w:sz w:val="20"/>
        </w:rPr>
      </w:pPr>
      <w:proofErr w:type="spellStart"/>
      <w:r w:rsidRPr="001830A1">
        <w:rPr>
          <w:rFonts w:ascii="Times New Roman" w:hAnsi="Times New Roman"/>
          <w:spacing w:val="-3"/>
          <w:sz w:val="20"/>
        </w:rPr>
        <w:t>Wi</w:t>
      </w:r>
      <w:r w:rsidR="00F91F50" w:rsidRPr="001830A1">
        <w:rPr>
          <w:rFonts w:ascii="Times New Roman" w:hAnsi="Times New Roman"/>
          <w:spacing w:val="-3"/>
          <w:sz w:val="20"/>
        </w:rPr>
        <w:t>lliams</w:t>
      </w:r>
      <w:proofErr w:type="spellEnd"/>
      <w:r w:rsidR="00F91F50" w:rsidRPr="001830A1">
        <w:rPr>
          <w:rFonts w:ascii="Times New Roman" w:hAnsi="Times New Roman"/>
          <w:spacing w:val="-3"/>
          <w:sz w:val="20"/>
        </w:rPr>
        <w:t>, A.M. and Baláž, V. (2015</w:t>
      </w:r>
      <w:r w:rsidRPr="001830A1">
        <w:rPr>
          <w:rFonts w:ascii="Times New Roman" w:hAnsi="Times New Roman"/>
          <w:spacing w:val="-3"/>
          <w:sz w:val="20"/>
        </w:rPr>
        <w:t xml:space="preserve">): </w:t>
      </w:r>
      <w:r w:rsidR="00AC6051" w:rsidRPr="001830A1">
        <w:rPr>
          <w:rFonts w:ascii="Times New Roman" w:hAnsi="Times New Roman"/>
          <w:i/>
          <w:spacing w:val="-3"/>
          <w:sz w:val="20"/>
          <w:lang w:val="en-GB"/>
        </w:rPr>
        <w:t>Migration, Risk and Uncertainty</w:t>
      </w:r>
      <w:r w:rsidRPr="001830A1">
        <w:rPr>
          <w:rFonts w:ascii="Times New Roman" w:hAnsi="Times New Roman"/>
          <w:spacing w:val="-3"/>
          <w:sz w:val="20"/>
        </w:rPr>
        <w:t xml:space="preserve">, </w:t>
      </w:r>
      <w:proofErr w:type="spellStart"/>
      <w:r w:rsidRPr="001830A1">
        <w:rPr>
          <w:rFonts w:ascii="Times New Roman" w:hAnsi="Times New Roman"/>
          <w:spacing w:val="-3"/>
          <w:sz w:val="20"/>
        </w:rPr>
        <w:t>Routledge</w:t>
      </w:r>
      <w:proofErr w:type="spellEnd"/>
      <w:r w:rsidRPr="001830A1">
        <w:rPr>
          <w:rFonts w:ascii="Times New Roman" w:hAnsi="Times New Roman"/>
          <w:spacing w:val="-3"/>
          <w:sz w:val="20"/>
        </w:rPr>
        <w:t xml:space="preserve">: </w:t>
      </w:r>
      <w:proofErr w:type="spellStart"/>
      <w:r w:rsidRPr="001830A1">
        <w:rPr>
          <w:rFonts w:ascii="Times New Roman" w:hAnsi="Times New Roman"/>
          <w:spacing w:val="-3"/>
          <w:sz w:val="20"/>
        </w:rPr>
        <w:t>London</w:t>
      </w:r>
      <w:proofErr w:type="spellEnd"/>
      <w:r w:rsidRPr="001830A1">
        <w:rPr>
          <w:rFonts w:ascii="Times New Roman" w:hAnsi="Times New Roman"/>
          <w:spacing w:val="-3"/>
          <w:sz w:val="20"/>
        </w:rPr>
        <w:t xml:space="preserve"> and New York, 2</w:t>
      </w:r>
      <w:r w:rsidR="00DE0BF7" w:rsidRPr="001830A1">
        <w:rPr>
          <w:rFonts w:ascii="Times New Roman" w:hAnsi="Times New Roman"/>
          <w:spacing w:val="-3"/>
          <w:sz w:val="20"/>
        </w:rPr>
        <w:t>32</w:t>
      </w:r>
      <w:r w:rsidRPr="001830A1">
        <w:rPr>
          <w:rFonts w:ascii="Times New Roman" w:hAnsi="Times New Roman"/>
          <w:spacing w:val="-3"/>
          <w:sz w:val="20"/>
        </w:rPr>
        <w:t xml:space="preserve"> </w:t>
      </w:r>
      <w:proofErr w:type="spellStart"/>
      <w:r w:rsidRPr="001830A1">
        <w:rPr>
          <w:rFonts w:ascii="Times New Roman" w:hAnsi="Times New Roman"/>
          <w:spacing w:val="-3"/>
          <w:sz w:val="20"/>
        </w:rPr>
        <w:t>pages</w:t>
      </w:r>
      <w:proofErr w:type="spellEnd"/>
    </w:p>
    <w:p w14:paraId="7D66176D" w14:textId="77777777" w:rsidR="00222758" w:rsidRPr="001830A1" w:rsidRDefault="00222758" w:rsidP="000A4C26">
      <w:pPr>
        <w:suppressAutoHyphens/>
        <w:spacing w:afterLines="20" w:after="48"/>
        <w:rPr>
          <w:rFonts w:ascii="Times New Roman" w:hAnsi="Times New Roman"/>
          <w:i/>
          <w:spacing w:val="-3"/>
          <w:sz w:val="20"/>
        </w:rPr>
      </w:pPr>
      <w:r w:rsidRPr="001830A1">
        <w:rPr>
          <w:rFonts w:ascii="Times New Roman" w:hAnsi="Times New Roman"/>
          <w:spacing w:val="-3"/>
          <w:sz w:val="20"/>
        </w:rPr>
        <w:t>Bal</w:t>
      </w:r>
      <w:r w:rsidRPr="001830A1">
        <w:rPr>
          <w:rFonts w:ascii="Times New Roman" w:hAnsi="Times New Roman"/>
          <w:sz w:val="20"/>
        </w:rPr>
        <w:t>á</w:t>
      </w:r>
      <w:r w:rsidRPr="001830A1">
        <w:rPr>
          <w:rFonts w:ascii="Times New Roman" w:hAnsi="Times New Roman"/>
          <w:spacing w:val="-3"/>
          <w:sz w:val="20"/>
        </w:rPr>
        <w:t xml:space="preserve">ž, V. (2014): </w:t>
      </w:r>
      <w:r w:rsidRPr="001830A1">
        <w:rPr>
          <w:rFonts w:ascii="Times New Roman" w:hAnsi="Times New Roman"/>
          <w:i/>
          <w:spacing w:val="-3"/>
          <w:sz w:val="20"/>
        </w:rPr>
        <w:t xml:space="preserve">Komplexné voľby, </w:t>
      </w:r>
      <w:r w:rsidR="00AC3958" w:rsidRPr="001830A1">
        <w:rPr>
          <w:rFonts w:ascii="Times New Roman" w:hAnsi="Times New Roman"/>
          <w:spacing w:val="-3"/>
          <w:sz w:val="20"/>
        </w:rPr>
        <w:t>306</w:t>
      </w:r>
      <w:r w:rsidRPr="001830A1">
        <w:rPr>
          <w:rFonts w:ascii="Times New Roman" w:hAnsi="Times New Roman"/>
          <w:spacing w:val="-3"/>
          <w:sz w:val="20"/>
        </w:rPr>
        <w:t xml:space="preserve"> strán, Vydavateľstvo VEDA, SAV</w:t>
      </w:r>
    </w:p>
    <w:p w14:paraId="509DA389" w14:textId="77777777" w:rsidR="000A4C26" w:rsidRPr="001830A1" w:rsidRDefault="000A4C26" w:rsidP="000A4C26">
      <w:pPr>
        <w:suppressAutoHyphens/>
        <w:spacing w:afterLines="20" w:after="48"/>
        <w:rPr>
          <w:rFonts w:ascii="Times New Roman" w:hAnsi="Times New Roman"/>
          <w:i/>
          <w:spacing w:val="-3"/>
          <w:sz w:val="20"/>
        </w:rPr>
      </w:pPr>
      <w:r w:rsidRPr="001830A1">
        <w:rPr>
          <w:rFonts w:ascii="Times New Roman" w:hAnsi="Times New Roman"/>
          <w:spacing w:val="-3"/>
          <w:sz w:val="20"/>
        </w:rPr>
        <w:t>Bal</w:t>
      </w:r>
      <w:r w:rsidRPr="001830A1">
        <w:rPr>
          <w:rFonts w:ascii="Times New Roman" w:hAnsi="Times New Roman"/>
          <w:sz w:val="20"/>
        </w:rPr>
        <w:t>á</w:t>
      </w:r>
      <w:r w:rsidRPr="001830A1">
        <w:rPr>
          <w:rFonts w:ascii="Times New Roman" w:hAnsi="Times New Roman"/>
          <w:spacing w:val="-3"/>
          <w:sz w:val="20"/>
        </w:rPr>
        <w:t xml:space="preserve">ž, V. (2009): </w:t>
      </w:r>
      <w:r w:rsidRPr="001830A1">
        <w:rPr>
          <w:rFonts w:ascii="Times New Roman" w:hAnsi="Times New Roman"/>
          <w:i/>
          <w:spacing w:val="-3"/>
          <w:sz w:val="20"/>
        </w:rPr>
        <w:t xml:space="preserve">Riziko a neistota. Úvod do behaviorálnej ekonómie a financií, </w:t>
      </w:r>
      <w:r w:rsidRPr="001830A1">
        <w:rPr>
          <w:rFonts w:ascii="Times New Roman" w:hAnsi="Times New Roman"/>
          <w:spacing w:val="-3"/>
          <w:sz w:val="20"/>
        </w:rPr>
        <w:t>451 strán, Vydavateľstvo VEDA, SAV</w:t>
      </w:r>
    </w:p>
    <w:p w14:paraId="4A97B12F" w14:textId="77777777" w:rsidR="000A4C26" w:rsidRPr="001830A1" w:rsidRDefault="000A4C26" w:rsidP="000A4C26">
      <w:pPr>
        <w:suppressAutoHyphens/>
        <w:spacing w:afterLines="20" w:after="48"/>
        <w:rPr>
          <w:rFonts w:ascii="Times New Roman" w:hAnsi="Times New Roman"/>
          <w:spacing w:val="-3"/>
          <w:sz w:val="20"/>
        </w:rPr>
      </w:pPr>
      <w:proofErr w:type="spellStart"/>
      <w:r w:rsidRPr="001830A1">
        <w:rPr>
          <w:rFonts w:ascii="Times New Roman" w:hAnsi="Times New Roman"/>
          <w:spacing w:val="-3"/>
          <w:sz w:val="20"/>
        </w:rPr>
        <w:t>Wil</w:t>
      </w:r>
      <w:r w:rsidRPr="001830A1">
        <w:rPr>
          <w:rFonts w:ascii="Times New Roman" w:hAnsi="Times New Roman"/>
          <w:spacing w:val="-3"/>
          <w:sz w:val="20"/>
          <w:lang w:val="en-GB"/>
        </w:rPr>
        <w:t>liams</w:t>
      </w:r>
      <w:proofErr w:type="spellEnd"/>
      <w:r w:rsidRPr="001830A1">
        <w:rPr>
          <w:rFonts w:ascii="Times New Roman" w:hAnsi="Times New Roman"/>
          <w:spacing w:val="-3"/>
          <w:sz w:val="20"/>
          <w:lang w:val="en-GB"/>
        </w:rPr>
        <w:t xml:space="preserve">, A.M. and </w:t>
      </w:r>
      <w:proofErr w:type="spellStart"/>
      <w:r w:rsidRPr="001830A1">
        <w:rPr>
          <w:rFonts w:ascii="Times New Roman" w:hAnsi="Times New Roman"/>
          <w:spacing w:val="-3"/>
          <w:sz w:val="20"/>
          <w:lang w:val="en-GB"/>
        </w:rPr>
        <w:t>Baláž</w:t>
      </w:r>
      <w:proofErr w:type="spellEnd"/>
      <w:r w:rsidRPr="001830A1">
        <w:rPr>
          <w:rFonts w:ascii="Times New Roman" w:hAnsi="Times New Roman"/>
          <w:spacing w:val="-3"/>
          <w:sz w:val="20"/>
          <w:lang w:val="en-GB"/>
        </w:rPr>
        <w:t xml:space="preserve">, V. (2008): </w:t>
      </w:r>
      <w:r w:rsidRPr="001830A1">
        <w:rPr>
          <w:rFonts w:ascii="Times New Roman" w:hAnsi="Times New Roman"/>
          <w:i/>
          <w:spacing w:val="-3"/>
          <w:sz w:val="20"/>
          <w:lang w:val="en-GB"/>
        </w:rPr>
        <w:t>International Migration and Knowledge,</w:t>
      </w:r>
      <w:r w:rsidRPr="001830A1">
        <w:rPr>
          <w:rFonts w:ascii="Times New Roman" w:hAnsi="Times New Roman"/>
          <w:spacing w:val="-3"/>
          <w:sz w:val="20"/>
          <w:lang w:val="en-GB"/>
        </w:rPr>
        <w:t xml:space="preserve"> Routledge: London and New York, 2008, 223 pages</w:t>
      </w:r>
    </w:p>
    <w:p w14:paraId="38753FED" w14:textId="77777777" w:rsidR="000A4C26" w:rsidRPr="001830A1" w:rsidRDefault="000A4C26" w:rsidP="000A4C26">
      <w:pPr>
        <w:suppressAutoHyphens/>
        <w:spacing w:afterLines="20" w:after="48"/>
        <w:rPr>
          <w:rFonts w:ascii="Times New Roman" w:hAnsi="Times New Roman"/>
          <w:spacing w:val="-3"/>
          <w:sz w:val="20"/>
        </w:rPr>
      </w:pPr>
      <w:r w:rsidRPr="001830A1">
        <w:rPr>
          <w:rFonts w:ascii="Times New Roman" w:hAnsi="Times New Roman"/>
          <w:spacing w:val="-3"/>
          <w:sz w:val="20"/>
        </w:rPr>
        <w:t>Bal</w:t>
      </w:r>
      <w:r w:rsidRPr="001830A1">
        <w:rPr>
          <w:rFonts w:ascii="Times New Roman" w:hAnsi="Times New Roman"/>
          <w:sz w:val="20"/>
        </w:rPr>
        <w:t>á</w:t>
      </w:r>
      <w:r w:rsidRPr="001830A1">
        <w:rPr>
          <w:rFonts w:ascii="Times New Roman" w:hAnsi="Times New Roman"/>
          <w:spacing w:val="-3"/>
          <w:sz w:val="20"/>
        </w:rPr>
        <w:t xml:space="preserve">ž, V., </w:t>
      </w:r>
      <w:proofErr w:type="spellStart"/>
      <w:r w:rsidRPr="001830A1">
        <w:rPr>
          <w:rFonts w:ascii="Times New Roman" w:hAnsi="Times New Roman"/>
          <w:spacing w:val="-3"/>
          <w:sz w:val="20"/>
        </w:rPr>
        <w:t>Kluvánková</w:t>
      </w:r>
      <w:proofErr w:type="spellEnd"/>
      <w:r w:rsidRPr="001830A1">
        <w:rPr>
          <w:rFonts w:ascii="Times New Roman" w:hAnsi="Times New Roman"/>
          <w:spacing w:val="-3"/>
          <w:sz w:val="20"/>
        </w:rPr>
        <w:t xml:space="preserve">-Oravská, T. a Zajac, Š. (2007): </w:t>
      </w:r>
      <w:r w:rsidRPr="001830A1">
        <w:rPr>
          <w:rFonts w:ascii="Times New Roman" w:hAnsi="Times New Roman"/>
          <w:i/>
          <w:spacing w:val="-3"/>
          <w:sz w:val="20"/>
        </w:rPr>
        <w:t>Inštitúcie a ekonomická transformácia,</w:t>
      </w:r>
      <w:r w:rsidRPr="001830A1">
        <w:rPr>
          <w:rFonts w:ascii="Times New Roman" w:hAnsi="Times New Roman"/>
          <w:spacing w:val="-3"/>
          <w:sz w:val="20"/>
        </w:rPr>
        <w:t xml:space="preserve"> 133 strán, Vydavateľstvo VEDA, SAV</w:t>
      </w:r>
    </w:p>
    <w:p w14:paraId="05223780" w14:textId="77777777" w:rsidR="000A4C26" w:rsidRPr="001830A1" w:rsidRDefault="000A4C26" w:rsidP="000A4C26">
      <w:pPr>
        <w:suppressAutoHyphens/>
        <w:spacing w:afterLines="20" w:after="48"/>
        <w:rPr>
          <w:rFonts w:ascii="Times New Roman" w:hAnsi="Times New Roman"/>
          <w:spacing w:val="-3"/>
          <w:sz w:val="20"/>
        </w:rPr>
      </w:pPr>
      <w:r w:rsidRPr="001830A1">
        <w:rPr>
          <w:rFonts w:ascii="Times New Roman" w:hAnsi="Times New Roman"/>
          <w:spacing w:val="-3"/>
          <w:sz w:val="20"/>
        </w:rPr>
        <w:t>Bal</w:t>
      </w:r>
      <w:r w:rsidRPr="001830A1">
        <w:rPr>
          <w:rFonts w:ascii="Times New Roman" w:hAnsi="Times New Roman"/>
          <w:sz w:val="20"/>
        </w:rPr>
        <w:t>á</w:t>
      </w:r>
      <w:r w:rsidRPr="001830A1">
        <w:rPr>
          <w:rFonts w:ascii="Times New Roman" w:hAnsi="Times New Roman"/>
          <w:spacing w:val="-3"/>
          <w:sz w:val="20"/>
        </w:rPr>
        <w:t xml:space="preserve">ž, V. (2006): </w:t>
      </w:r>
      <w:r w:rsidRPr="001830A1">
        <w:rPr>
          <w:rFonts w:ascii="Times New Roman" w:hAnsi="Times New Roman"/>
          <w:i/>
          <w:spacing w:val="-3"/>
          <w:sz w:val="20"/>
        </w:rPr>
        <w:t>Rozum a cit na finančných trhoch,</w:t>
      </w:r>
      <w:r w:rsidRPr="001830A1">
        <w:rPr>
          <w:rFonts w:ascii="Times New Roman" w:hAnsi="Times New Roman"/>
          <w:spacing w:val="-3"/>
          <w:sz w:val="20"/>
        </w:rPr>
        <w:t xml:space="preserve"> 176 strán, Vydavateľstvo VEDA, SAV</w:t>
      </w:r>
    </w:p>
    <w:p w14:paraId="0CB7D928" w14:textId="77777777" w:rsidR="000A4C26" w:rsidRPr="001830A1" w:rsidRDefault="000A4C26" w:rsidP="000A4C26">
      <w:pPr>
        <w:suppressAutoHyphens/>
        <w:spacing w:afterLines="20" w:after="48"/>
        <w:rPr>
          <w:rFonts w:ascii="Times New Roman" w:hAnsi="Times New Roman"/>
          <w:spacing w:val="-3"/>
          <w:sz w:val="20"/>
        </w:rPr>
      </w:pPr>
      <w:r w:rsidRPr="001830A1">
        <w:rPr>
          <w:rFonts w:ascii="Times New Roman" w:hAnsi="Times New Roman"/>
          <w:spacing w:val="-3"/>
          <w:sz w:val="20"/>
          <w:lang w:val="en-GB"/>
        </w:rPr>
        <w:t xml:space="preserve">Williams, A.M. and </w:t>
      </w:r>
      <w:proofErr w:type="spellStart"/>
      <w:r w:rsidRPr="001830A1">
        <w:rPr>
          <w:rFonts w:ascii="Times New Roman" w:hAnsi="Times New Roman"/>
          <w:spacing w:val="-3"/>
          <w:sz w:val="20"/>
          <w:lang w:val="en-GB"/>
        </w:rPr>
        <w:t>Baláž</w:t>
      </w:r>
      <w:proofErr w:type="spellEnd"/>
      <w:r w:rsidRPr="001830A1">
        <w:rPr>
          <w:rFonts w:ascii="Times New Roman" w:hAnsi="Times New Roman"/>
          <w:spacing w:val="-3"/>
          <w:sz w:val="20"/>
          <w:lang w:val="en-GB"/>
        </w:rPr>
        <w:t xml:space="preserve">, V. (2000): </w:t>
      </w:r>
      <w:r w:rsidRPr="001830A1">
        <w:rPr>
          <w:rFonts w:ascii="Times New Roman" w:hAnsi="Times New Roman"/>
          <w:i/>
          <w:spacing w:val="-3"/>
          <w:sz w:val="20"/>
          <w:lang w:val="en-GB"/>
        </w:rPr>
        <w:t>Tourism in Transition,</w:t>
      </w:r>
      <w:r w:rsidRPr="001830A1">
        <w:rPr>
          <w:rFonts w:ascii="Times New Roman" w:hAnsi="Times New Roman"/>
          <w:spacing w:val="-3"/>
          <w:sz w:val="20"/>
          <w:lang w:val="en-GB"/>
        </w:rPr>
        <w:t xml:space="preserve"> </w:t>
      </w:r>
      <w:proofErr w:type="spellStart"/>
      <w:r w:rsidRPr="001830A1">
        <w:rPr>
          <w:rFonts w:ascii="Times New Roman" w:hAnsi="Times New Roman"/>
          <w:spacing w:val="-3"/>
          <w:sz w:val="20"/>
          <w:lang w:val="en-GB"/>
        </w:rPr>
        <w:t>I.</w:t>
      </w:r>
      <w:proofErr w:type="gramStart"/>
      <w:r w:rsidRPr="001830A1">
        <w:rPr>
          <w:rFonts w:ascii="Times New Roman" w:hAnsi="Times New Roman"/>
          <w:spacing w:val="-3"/>
          <w:sz w:val="20"/>
          <w:lang w:val="en-GB"/>
        </w:rPr>
        <w:t>B.Tauris</w:t>
      </w:r>
      <w:proofErr w:type="spellEnd"/>
      <w:proofErr w:type="gramEnd"/>
      <w:r w:rsidRPr="001830A1">
        <w:rPr>
          <w:rFonts w:ascii="Times New Roman" w:hAnsi="Times New Roman"/>
          <w:spacing w:val="-3"/>
          <w:sz w:val="20"/>
          <w:lang w:val="en-GB"/>
        </w:rPr>
        <w:t xml:space="preserve"> &amp; Co. Ltd, London and New York, 2000, 256 pages</w:t>
      </w:r>
    </w:p>
    <w:p w14:paraId="04129B17" w14:textId="77777777" w:rsidR="000A4C26" w:rsidRPr="001830A1" w:rsidRDefault="000A4C26" w:rsidP="000A4C26">
      <w:pPr>
        <w:suppressAutoHyphens/>
        <w:spacing w:afterLines="20" w:after="48"/>
        <w:rPr>
          <w:rFonts w:ascii="Times New Roman" w:hAnsi="Times New Roman"/>
          <w:spacing w:val="-3"/>
          <w:sz w:val="20"/>
        </w:rPr>
      </w:pPr>
      <w:r w:rsidRPr="001830A1">
        <w:rPr>
          <w:rFonts w:ascii="Times New Roman" w:hAnsi="Times New Roman"/>
          <w:spacing w:val="-3"/>
          <w:sz w:val="20"/>
        </w:rPr>
        <w:t>Bal</w:t>
      </w:r>
      <w:r w:rsidRPr="001830A1">
        <w:rPr>
          <w:rFonts w:ascii="Times New Roman" w:hAnsi="Times New Roman"/>
          <w:sz w:val="20"/>
        </w:rPr>
        <w:t>á</w:t>
      </w:r>
      <w:r w:rsidRPr="001830A1">
        <w:rPr>
          <w:rFonts w:ascii="Times New Roman" w:hAnsi="Times New Roman"/>
          <w:spacing w:val="-3"/>
          <w:sz w:val="20"/>
        </w:rPr>
        <w:t xml:space="preserve">ž, V. (1998): </w:t>
      </w:r>
      <w:r w:rsidRPr="001830A1">
        <w:rPr>
          <w:rFonts w:ascii="Times New Roman" w:hAnsi="Times New Roman"/>
          <w:i/>
          <w:spacing w:val="-3"/>
          <w:sz w:val="20"/>
        </w:rPr>
        <w:t>Japonský kapitálový trh,</w:t>
      </w:r>
      <w:r w:rsidRPr="001830A1">
        <w:rPr>
          <w:rFonts w:ascii="Times New Roman" w:hAnsi="Times New Roman"/>
          <w:spacing w:val="-3"/>
          <w:sz w:val="20"/>
        </w:rPr>
        <w:t xml:space="preserve"> 128 strán, Vydavateľstvo VEDA, SAV, 1998</w:t>
      </w:r>
    </w:p>
    <w:p w14:paraId="58D486BD" w14:textId="77777777" w:rsidR="000A4C26" w:rsidRPr="001830A1" w:rsidRDefault="000A4C26" w:rsidP="000A4C26">
      <w:pPr>
        <w:suppressAutoHyphens/>
        <w:spacing w:afterLines="20" w:after="48"/>
        <w:rPr>
          <w:rFonts w:ascii="Times New Roman" w:hAnsi="Times New Roman"/>
          <w:sz w:val="20"/>
        </w:rPr>
      </w:pPr>
      <w:r w:rsidRPr="001830A1">
        <w:rPr>
          <w:rFonts w:ascii="Times New Roman" w:hAnsi="Times New Roman"/>
          <w:sz w:val="20"/>
        </w:rPr>
        <w:t xml:space="preserve">Baláž, V. (1997): </w:t>
      </w:r>
      <w:r w:rsidRPr="001830A1">
        <w:rPr>
          <w:rFonts w:ascii="Times New Roman" w:hAnsi="Times New Roman"/>
          <w:i/>
          <w:sz w:val="20"/>
        </w:rPr>
        <w:t>Kapitálový trh Európskej Únie</w:t>
      </w:r>
      <w:r w:rsidRPr="001830A1">
        <w:rPr>
          <w:rFonts w:ascii="Times New Roman" w:hAnsi="Times New Roman"/>
          <w:sz w:val="20"/>
        </w:rPr>
        <w:t xml:space="preserve">, 362 strán, </w:t>
      </w:r>
      <w:r w:rsidRPr="001830A1">
        <w:rPr>
          <w:rFonts w:ascii="Times New Roman" w:hAnsi="Times New Roman"/>
          <w:spacing w:val="-3"/>
          <w:sz w:val="20"/>
        </w:rPr>
        <w:t>Vydavateľstvo VEDA, SAV, 1997</w:t>
      </w:r>
    </w:p>
    <w:p w14:paraId="6C41E224" w14:textId="77777777" w:rsidR="000A4C26" w:rsidRPr="001830A1" w:rsidRDefault="000A4C26" w:rsidP="000A4C26">
      <w:pPr>
        <w:suppressAutoHyphens/>
        <w:spacing w:afterLines="20" w:after="48"/>
        <w:rPr>
          <w:rFonts w:ascii="Times New Roman" w:hAnsi="Times New Roman"/>
          <w:spacing w:val="-3"/>
          <w:sz w:val="20"/>
        </w:rPr>
      </w:pPr>
      <w:r w:rsidRPr="001830A1">
        <w:rPr>
          <w:rFonts w:ascii="Times New Roman" w:hAnsi="Times New Roman"/>
          <w:spacing w:val="-3"/>
          <w:sz w:val="20"/>
        </w:rPr>
        <w:t>Bal</w:t>
      </w:r>
      <w:r w:rsidRPr="001830A1">
        <w:rPr>
          <w:rFonts w:ascii="Times New Roman" w:hAnsi="Times New Roman"/>
          <w:sz w:val="20"/>
        </w:rPr>
        <w:t>á</w:t>
      </w:r>
      <w:r w:rsidRPr="001830A1">
        <w:rPr>
          <w:rFonts w:ascii="Times New Roman" w:hAnsi="Times New Roman"/>
          <w:spacing w:val="-3"/>
          <w:sz w:val="20"/>
        </w:rPr>
        <w:t xml:space="preserve">ž, V. (1996): </w:t>
      </w:r>
      <w:proofErr w:type="spellStart"/>
      <w:r w:rsidRPr="001830A1">
        <w:rPr>
          <w:rFonts w:ascii="Times New Roman" w:hAnsi="Times New Roman"/>
          <w:i/>
          <w:spacing w:val="-3"/>
          <w:sz w:val="20"/>
        </w:rPr>
        <w:t>Emerging</w:t>
      </w:r>
      <w:proofErr w:type="spellEnd"/>
      <w:r w:rsidRPr="001830A1">
        <w:rPr>
          <w:rFonts w:ascii="Times New Roman" w:hAnsi="Times New Roman"/>
          <w:i/>
          <w:spacing w:val="-3"/>
          <w:sz w:val="20"/>
        </w:rPr>
        <w:t xml:space="preserve"> </w:t>
      </w:r>
      <w:proofErr w:type="spellStart"/>
      <w:r w:rsidRPr="001830A1">
        <w:rPr>
          <w:rFonts w:ascii="Times New Roman" w:hAnsi="Times New Roman"/>
          <w:i/>
          <w:spacing w:val="-3"/>
          <w:sz w:val="20"/>
        </w:rPr>
        <w:t>Capital</w:t>
      </w:r>
      <w:proofErr w:type="spellEnd"/>
      <w:r w:rsidRPr="001830A1">
        <w:rPr>
          <w:rFonts w:ascii="Times New Roman" w:hAnsi="Times New Roman"/>
          <w:i/>
          <w:spacing w:val="-3"/>
          <w:sz w:val="20"/>
        </w:rPr>
        <w:t xml:space="preserve"> Markets – Kapitálové trhy budúcností,</w:t>
      </w:r>
      <w:r w:rsidRPr="001830A1">
        <w:rPr>
          <w:rFonts w:ascii="Times New Roman" w:hAnsi="Times New Roman"/>
          <w:spacing w:val="-3"/>
          <w:sz w:val="20"/>
        </w:rPr>
        <w:t xml:space="preserve"> 109 strán, Vydavateľstvo VEDA, SAV, 1996</w:t>
      </w:r>
    </w:p>
    <w:p w14:paraId="368D64FB" w14:textId="77777777" w:rsidR="000A4C26" w:rsidRPr="00E74773" w:rsidRDefault="000A4C26" w:rsidP="000A4C26">
      <w:pPr>
        <w:suppressAutoHyphens/>
        <w:spacing w:afterLines="20" w:after="48"/>
        <w:rPr>
          <w:rFonts w:ascii="Times New Roman" w:hAnsi="Times New Roman"/>
          <w:spacing w:val="-3"/>
          <w:sz w:val="20"/>
        </w:rPr>
      </w:pPr>
    </w:p>
    <w:p w14:paraId="6967CC38" w14:textId="77777777" w:rsidR="000A4C26" w:rsidRPr="00BF5E36" w:rsidRDefault="000A4C26" w:rsidP="000A4C26">
      <w:pPr>
        <w:pStyle w:val="Nadpis1"/>
        <w:keepNext w:val="0"/>
        <w:spacing w:before="20" w:afterLines="20" w:after="48"/>
        <w:jc w:val="center"/>
        <w:rPr>
          <w:rFonts w:ascii="Times New Roman" w:hAnsi="Times New Roman"/>
          <w:u w:val="single"/>
          <w:lang w:val="sk-SK"/>
        </w:rPr>
      </w:pPr>
      <w:r w:rsidRPr="00BF5E36">
        <w:rPr>
          <w:rFonts w:ascii="Times New Roman" w:hAnsi="Times New Roman"/>
          <w:u w:val="single"/>
          <w:lang w:val="sk-SK"/>
        </w:rPr>
        <w:t>Kapitoly v knihách v zahraničí</w:t>
      </w:r>
    </w:p>
    <w:p w14:paraId="4E1274C8" w14:textId="77777777" w:rsidR="00E91428" w:rsidRPr="00E74773" w:rsidRDefault="00E91428" w:rsidP="00E91428">
      <w:pPr>
        <w:spacing w:beforeLines="20" w:before="48"/>
        <w:rPr>
          <w:rFonts w:ascii="Times New Roman" w:hAnsi="Times New Roman"/>
          <w:spacing w:val="-3"/>
          <w:sz w:val="20"/>
          <w:lang w:val="en-GB"/>
        </w:rPr>
      </w:pPr>
      <w:proofErr w:type="spellStart"/>
      <w:r w:rsidRPr="00E74773">
        <w:rPr>
          <w:rFonts w:ascii="Times New Roman" w:hAnsi="Times New Roman"/>
          <w:spacing w:val="-3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spacing w:val="-3"/>
          <w:sz w:val="20"/>
          <w:lang w:val="en-GB"/>
        </w:rPr>
        <w:t xml:space="preserve">, V., Williams, A.M. a </w:t>
      </w:r>
      <w:proofErr w:type="spellStart"/>
      <w:r w:rsidRPr="00E74773">
        <w:rPr>
          <w:rFonts w:ascii="Times New Roman" w:hAnsi="Times New Roman"/>
          <w:spacing w:val="-3"/>
          <w:sz w:val="20"/>
          <w:lang w:val="en-GB"/>
        </w:rPr>
        <w:t>Karasová</w:t>
      </w:r>
      <w:proofErr w:type="spellEnd"/>
      <w:r w:rsidRPr="00E74773">
        <w:rPr>
          <w:rFonts w:ascii="Times New Roman" w:hAnsi="Times New Roman"/>
          <w:spacing w:val="-3"/>
          <w:sz w:val="20"/>
          <w:lang w:val="en-GB"/>
        </w:rPr>
        <w:t xml:space="preserve">, K. (2016): The V4 Countries and the EU: a comparative perspective, pp. 129-159 in: S. Fish, G. Gill and M. Petrovic (eds): </w:t>
      </w:r>
      <w:r w:rsidRPr="00E74773">
        <w:rPr>
          <w:rFonts w:ascii="Times New Roman" w:hAnsi="Times New Roman"/>
          <w:i/>
          <w:spacing w:val="-3"/>
          <w:sz w:val="20"/>
          <w:lang w:val="en-GB"/>
        </w:rPr>
        <w:t xml:space="preserve">A Quarter Century of </w:t>
      </w:r>
      <w:proofErr w:type="spellStart"/>
      <w:r w:rsidRPr="00E74773">
        <w:rPr>
          <w:rFonts w:ascii="Times New Roman" w:hAnsi="Times New Roman"/>
          <w:i/>
          <w:spacing w:val="-3"/>
          <w:sz w:val="20"/>
          <w:lang w:val="en-GB"/>
        </w:rPr>
        <w:t>Postcommunism</w:t>
      </w:r>
      <w:proofErr w:type="spellEnd"/>
      <w:r w:rsidRPr="00E74773">
        <w:rPr>
          <w:rFonts w:ascii="Times New Roman" w:hAnsi="Times New Roman"/>
          <w:i/>
          <w:spacing w:val="-3"/>
          <w:sz w:val="20"/>
          <w:lang w:val="en-GB"/>
        </w:rPr>
        <w:t xml:space="preserve"> Assessed</w:t>
      </w:r>
      <w:r w:rsidRPr="00E74773">
        <w:rPr>
          <w:rFonts w:ascii="Times New Roman" w:hAnsi="Times New Roman"/>
          <w:spacing w:val="-3"/>
          <w:sz w:val="20"/>
          <w:lang w:val="en-GB"/>
        </w:rPr>
        <w:t>. Palgrave. ISBN 978-3-319-43436-0.</w:t>
      </w:r>
    </w:p>
    <w:p w14:paraId="351700D6" w14:textId="77777777" w:rsidR="000A4C26" w:rsidRPr="00E74773" w:rsidRDefault="000A4C26" w:rsidP="000A4C26">
      <w:pPr>
        <w:spacing w:afterLines="20" w:after="48"/>
        <w:rPr>
          <w:rFonts w:ascii="Times New Roman" w:hAnsi="Times New Roman"/>
          <w:spacing w:val="-3"/>
          <w:sz w:val="20"/>
        </w:rPr>
      </w:pPr>
      <w:r w:rsidRPr="00E74773">
        <w:rPr>
          <w:rFonts w:ascii="Times New Roman" w:hAnsi="Times New Roman"/>
          <w:spacing w:val="-3"/>
          <w:sz w:val="20"/>
        </w:rPr>
        <w:t xml:space="preserve">Baláž, V. (2010): </w:t>
      </w:r>
      <w:r w:rsidRPr="00E74773">
        <w:rPr>
          <w:rFonts w:ascii="Times New Roman" w:hAnsi="Times New Roman"/>
          <w:i/>
          <w:spacing w:val="-3"/>
          <w:sz w:val="20"/>
        </w:rPr>
        <w:t>Prospektová teória a jej miesto v ekonomickom myslení</w:t>
      </w:r>
      <w:r w:rsidRPr="00E74773">
        <w:rPr>
          <w:rFonts w:ascii="Times New Roman" w:hAnsi="Times New Roman"/>
          <w:spacing w:val="-3"/>
          <w:sz w:val="20"/>
        </w:rPr>
        <w:t>, Pohľad psychológie a ekonómie I., kapitola 3, s. 88-132, in Rozhodovanie a usudzovanie, Ústav experimentálnej psychológie SAV.</w:t>
      </w:r>
    </w:p>
    <w:p w14:paraId="4E87E5F6" w14:textId="77777777" w:rsidR="000A4C26" w:rsidRPr="00E74773" w:rsidRDefault="000A4C26" w:rsidP="000A4C26">
      <w:pPr>
        <w:spacing w:afterLines="20" w:after="48"/>
        <w:rPr>
          <w:rFonts w:ascii="Times New Roman" w:hAnsi="Times New Roman"/>
          <w:spacing w:val="-3"/>
          <w:sz w:val="20"/>
          <w:lang w:val="en-GB"/>
        </w:rPr>
      </w:pPr>
      <w:r w:rsidRPr="00E74773">
        <w:rPr>
          <w:rFonts w:ascii="Times New Roman" w:hAnsi="Times New Roman"/>
          <w:spacing w:val="-3"/>
          <w:sz w:val="20"/>
          <w:lang w:val="en-GB"/>
        </w:rPr>
        <w:t xml:space="preserve">Williams, A.M. and </w:t>
      </w:r>
      <w:proofErr w:type="spellStart"/>
      <w:r w:rsidRPr="00E74773">
        <w:rPr>
          <w:rFonts w:ascii="Times New Roman" w:hAnsi="Times New Roman"/>
          <w:spacing w:val="-3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spacing w:val="-3"/>
          <w:sz w:val="20"/>
          <w:lang w:val="en-GB"/>
        </w:rPr>
        <w:t xml:space="preserve">, V. (2010): </w:t>
      </w:r>
      <w:r w:rsidRPr="00E74773">
        <w:rPr>
          <w:rFonts w:ascii="Times New Roman" w:hAnsi="Times New Roman"/>
          <w:i/>
          <w:spacing w:val="-3"/>
          <w:sz w:val="20"/>
          <w:lang w:val="en-GB"/>
        </w:rPr>
        <w:t>The European Union - Between the Global and the National, and Between Neo Liberalism and Interventionism</w:t>
      </w:r>
      <w:r w:rsidRPr="00E74773">
        <w:rPr>
          <w:rFonts w:ascii="Times New Roman" w:hAnsi="Times New Roman"/>
          <w:spacing w:val="-3"/>
          <w:sz w:val="20"/>
          <w:lang w:val="en-GB"/>
        </w:rPr>
        <w:t xml:space="preserve">, Chapter 4 in: </w:t>
      </w:r>
      <w:r w:rsidRPr="00E74773">
        <w:rPr>
          <w:rFonts w:ascii="Times New Roman" w:hAnsi="Times New Roman"/>
          <w:i/>
          <w:spacing w:val="-3"/>
          <w:sz w:val="20"/>
          <w:lang w:val="en-GB"/>
        </w:rPr>
        <w:t xml:space="preserve">Butler, R. and </w:t>
      </w:r>
      <w:proofErr w:type="spellStart"/>
      <w:r w:rsidRPr="00E74773">
        <w:rPr>
          <w:rFonts w:ascii="Times New Roman" w:hAnsi="Times New Roman"/>
          <w:i/>
          <w:spacing w:val="-3"/>
          <w:sz w:val="20"/>
          <w:lang w:val="en-GB"/>
        </w:rPr>
        <w:t>Suntikul</w:t>
      </w:r>
      <w:proofErr w:type="spellEnd"/>
      <w:r w:rsidRPr="00E74773">
        <w:rPr>
          <w:rFonts w:ascii="Times New Roman" w:hAnsi="Times New Roman"/>
          <w:i/>
          <w:spacing w:val="-3"/>
          <w:sz w:val="20"/>
          <w:lang w:val="en-GB"/>
        </w:rPr>
        <w:t>, W. (eds). Tourism and Political Change</w:t>
      </w:r>
      <w:r w:rsidRPr="00E74773">
        <w:rPr>
          <w:rFonts w:ascii="Times New Roman" w:hAnsi="Times New Roman"/>
          <w:spacing w:val="-3"/>
          <w:sz w:val="20"/>
          <w:lang w:val="en-GB"/>
        </w:rPr>
        <w:t>, Goodfellow Publishers, ISBN: 978-1-906884-11-6.</w:t>
      </w:r>
    </w:p>
    <w:p w14:paraId="4E8DEE80" w14:textId="77777777" w:rsidR="000A4C26" w:rsidRPr="00E74773" w:rsidRDefault="000A4C26" w:rsidP="000A4C26">
      <w:pPr>
        <w:spacing w:afterLines="20" w:after="48"/>
        <w:rPr>
          <w:rFonts w:ascii="Times New Roman" w:hAnsi="Times New Roman"/>
          <w:spacing w:val="-3"/>
          <w:sz w:val="20"/>
          <w:lang w:val="en-GB"/>
        </w:rPr>
      </w:pPr>
      <w:proofErr w:type="spellStart"/>
      <w:r w:rsidRPr="00E74773">
        <w:rPr>
          <w:rFonts w:ascii="Times New Roman" w:hAnsi="Times New Roman"/>
          <w:spacing w:val="-3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spacing w:val="-3"/>
          <w:sz w:val="20"/>
          <w:lang w:val="en-GB"/>
        </w:rPr>
        <w:t>, V.</w:t>
      </w:r>
      <w:r w:rsidRPr="00E74773">
        <w:rPr>
          <w:rFonts w:ascii="Times New Roman" w:hAnsi="Times New Roman"/>
          <w:sz w:val="20"/>
          <w:lang w:val="en-GB"/>
        </w:rPr>
        <w:t xml:space="preserve"> (2007</w:t>
      </w:r>
      <w:r w:rsidRPr="00E74773">
        <w:rPr>
          <w:rFonts w:ascii="Times New Roman" w:hAnsi="Times New Roman"/>
          <w:bCs/>
          <w:sz w:val="20"/>
          <w:lang w:val="en-GB"/>
        </w:rPr>
        <w:t>):</w:t>
      </w:r>
      <w:r w:rsidRPr="00E74773">
        <w:rPr>
          <w:rFonts w:ascii="Times New Roman" w:hAnsi="Times New Roman"/>
          <w:sz w:val="20"/>
          <w:lang w:val="en-GB"/>
        </w:rPr>
        <w:t xml:space="preserve"> </w:t>
      </w:r>
      <w:r w:rsidRPr="00E74773">
        <w:rPr>
          <w:rFonts w:ascii="Times New Roman" w:hAnsi="Times New Roman"/>
          <w:i/>
          <w:sz w:val="20"/>
          <w:lang w:val="en-GB"/>
        </w:rPr>
        <w:t>The Economic Performance of the Slovak Tourism Businesses</w:t>
      </w:r>
      <w:r w:rsidRPr="00E74773">
        <w:rPr>
          <w:rFonts w:ascii="Times New Roman" w:hAnsi="Times New Roman"/>
          <w:sz w:val="20"/>
          <w:lang w:val="en-GB"/>
        </w:rPr>
        <w:t xml:space="preserve">, pp. 29-46 in: Thomas, R. and </w:t>
      </w:r>
      <w:proofErr w:type="spellStart"/>
      <w:r w:rsidRPr="00E74773">
        <w:rPr>
          <w:rFonts w:ascii="Times New Roman" w:hAnsi="Times New Roman"/>
          <w:sz w:val="20"/>
          <w:lang w:val="en-GB"/>
        </w:rPr>
        <w:t>Augustyn</w:t>
      </w:r>
      <w:proofErr w:type="spellEnd"/>
      <w:r w:rsidRPr="00E74773">
        <w:rPr>
          <w:rFonts w:ascii="Times New Roman" w:hAnsi="Times New Roman"/>
          <w:sz w:val="20"/>
          <w:lang w:val="en-GB"/>
        </w:rPr>
        <w:t xml:space="preserve">, M. (2006): </w:t>
      </w:r>
      <w:r w:rsidRPr="00E74773">
        <w:rPr>
          <w:rFonts w:ascii="Times New Roman" w:hAnsi="Times New Roman"/>
          <w:i/>
          <w:sz w:val="20"/>
          <w:lang w:val="en-GB"/>
        </w:rPr>
        <w:t>Advances in Tourism Research: Tourism in the New Europe, Perspectives on SME Policies and Practices</w:t>
      </w:r>
      <w:r w:rsidRPr="00E74773">
        <w:rPr>
          <w:rFonts w:ascii="Times New Roman" w:hAnsi="Times New Roman"/>
          <w:sz w:val="20"/>
          <w:lang w:val="en-GB"/>
        </w:rPr>
        <w:t>, Elsevier</w:t>
      </w:r>
    </w:p>
    <w:p w14:paraId="36038010" w14:textId="77777777" w:rsidR="000A4C26" w:rsidRPr="00E74773" w:rsidRDefault="000A4C26" w:rsidP="000A4C26">
      <w:pPr>
        <w:spacing w:afterLines="20" w:after="48"/>
        <w:rPr>
          <w:rFonts w:ascii="Times New Roman" w:hAnsi="Times New Roman"/>
          <w:sz w:val="20"/>
          <w:lang w:val="en-GB"/>
        </w:rPr>
      </w:pPr>
      <w:proofErr w:type="spellStart"/>
      <w:r w:rsidRPr="00E74773">
        <w:rPr>
          <w:rFonts w:ascii="Times New Roman" w:hAnsi="Times New Roman"/>
          <w:spacing w:val="-3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spacing w:val="-3"/>
          <w:sz w:val="20"/>
          <w:lang w:val="en-GB"/>
        </w:rPr>
        <w:t>, V.</w:t>
      </w:r>
      <w:r w:rsidRPr="00E74773">
        <w:rPr>
          <w:rFonts w:ascii="Times New Roman" w:hAnsi="Times New Roman"/>
          <w:sz w:val="20"/>
          <w:lang w:val="en-GB"/>
        </w:rPr>
        <w:t xml:space="preserve"> (2006): </w:t>
      </w:r>
      <w:r w:rsidRPr="00E74773">
        <w:rPr>
          <w:rFonts w:ascii="Times New Roman" w:hAnsi="Times New Roman"/>
          <w:i/>
          <w:sz w:val="20"/>
          <w:lang w:val="en-GB"/>
        </w:rPr>
        <w:t>Slovakia: EU Accession and Cross-Border Travel</w:t>
      </w:r>
      <w:r w:rsidRPr="00E74773">
        <w:rPr>
          <w:rFonts w:ascii="Times New Roman" w:hAnsi="Times New Roman"/>
          <w:sz w:val="20"/>
          <w:lang w:val="en-GB"/>
        </w:rPr>
        <w:t xml:space="preserve">, Chapter 8, pp. 92-103, in:  D. Hall, M. Smith and B. </w:t>
      </w:r>
      <w:proofErr w:type="spellStart"/>
      <w:r w:rsidRPr="00E74773">
        <w:rPr>
          <w:rFonts w:ascii="Times New Roman" w:hAnsi="Times New Roman"/>
          <w:sz w:val="20"/>
          <w:lang w:val="en-GB"/>
        </w:rPr>
        <w:t>Marciszewska</w:t>
      </w:r>
      <w:proofErr w:type="spellEnd"/>
      <w:r w:rsidRPr="00E74773">
        <w:rPr>
          <w:rFonts w:ascii="Times New Roman" w:hAnsi="Times New Roman"/>
          <w:i/>
          <w:sz w:val="20"/>
          <w:lang w:val="en-GB"/>
        </w:rPr>
        <w:t xml:space="preserve"> </w:t>
      </w:r>
      <w:r w:rsidRPr="00E74773">
        <w:rPr>
          <w:rFonts w:ascii="Times New Roman" w:hAnsi="Times New Roman"/>
          <w:sz w:val="20"/>
          <w:lang w:val="en-GB"/>
        </w:rPr>
        <w:t xml:space="preserve">(eds.) </w:t>
      </w:r>
      <w:r w:rsidRPr="00E74773">
        <w:rPr>
          <w:rFonts w:ascii="Times New Roman" w:hAnsi="Times New Roman"/>
          <w:i/>
          <w:sz w:val="20"/>
          <w:lang w:val="en-GB"/>
        </w:rPr>
        <w:t xml:space="preserve">Tourism in the New Europe: </w:t>
      </w:r>
      <w:proofErr w:type="gramStart"/>
      <w:r w:rsidRPr="00E74773">
        <w:rPr>
          <w:rFonts w:ascii="Times New Roman" w:hAnsi="Times New Roman"/>
          <w:i/>
          <w:sz w:val="20"/>
          <w:lang w:val="en-GB"/>
        </w:rPr>
        <w:t>the</w:t>
      </w:r>
      <w:proofErr w:type="gramEnd"/>
      <w:r w:rsidRPr="00E74773">
        <w:rPr>
          <w:rFonts w:ascii="Times New Roman" w:hAnsi="Times New Roman"/>
          <w:i/>
          <w:sz w:val="20"/>
          <w:lang w:val="en-GB"/>
        </w:rPr>
        <w:t xml:space="preserve"> Challenges and Opportunities of EU Enlargement, </w:t>
      </w:r>
      <w:r w:rsidRPr="00E74773">
        <w:rPr>
          <w:rFonts w:ascii="Times New Roman" w:hAnsi="Times New Roman"/>
          <w:sz w:val="20"/>
          <w:lang w:val="en-GB"/>
        </w:rPr>
        <w:t>CAB International</w:t>
      </w:r>
    </w:p>
    <w:p w14:paraId="3F54BE4E" w14:textId="77777777" w:rsidR="000A4C26" w:rsidRPr="00E74773" w:rsidRDefault="000A4C26" w:rsidP="000A4C26">
      <w:pPr>
        <w:spacing w:afterLines="20" w:after="48"/>
        <w:rPr>
          <w:rFonts w:ascii="Times New Roman" w:hAnsi="Times New Roman"/>
          <w:spacing w:val="-3"/>
          <w:sz w:val="20"/>
          <w:lang w:val="en-GB"/>
        </w:rPr>
      </w:pPr>
      <w:r w:rsidRPr="00E74773">
        <w:rPr>
          <w:rFonts w:ascii="Times New Roman" w:hAnsi="Times New Roman"/>
          <w:sz w:val="20"/>
          <w:lang w:val="en-GB"/>
        </w:rPr>
        <w:t>Williams, A.M.,</w:t>
      </w:r>
      <w:r w:rsidRPr="00E74773">
        <w:rPr>
          <w:rFonts w:ascii="Times New Roman" w:hAnsi="Times New Roman"/>
          <w:spacing w:val="-3"/>
          <w:sz w:val="20"/>
          <w:lang w:val="en-GB"/>
        </w:rPr>
        <w:t xml:space="preserve"> </w:t>
      </w:r>
      <w:proofErr w:type="spellStart"/>
      <w:r w:rsidRPr="00E74773">
        <w:rPr>
          <w:rFonts w:ascii="Times New Roman" w:hAnsi="Times New Roman"/>
          <w:spacing w:val="-3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spacing w:val="-3"/>
          <w:sz w:val="20"/>
          <w:lang w:val="en-GB"/>
        </w:rPr>
        <w:t xml:space="preserve"> V.</w:t>
      </w:r>
      <w:r w:rsidRPr="00E74773">
        <w:rPr>
          <w:rFonts w:ascii="Times New Roman" w:hAnsi="Times New Roman"/>
          <w:sz w:val="20"/>
          <w:lang w:val="en-GB"/>
        </w:rPr>
        <w:t xml:space="preserve"> (2000): </w:t>
      </w:r>
      <w:r w:rsidRPr="00E74773">
        <w:rPr>
          <w:rFonts w:ascii="Times New Roman" w:hAnsi="Times New Roman"/>
          <w:i/>
          <w:sz w:val="20"/>
          <w:lang w:val="en-GB"/>
        </w:rPr>
        <w:t>Western Europe and the Eastern Enlargement</w:t>
      </w:r>
      <w:r w:rsidRPr="00E74773">
        <w:rPr>
          <w:rFonts w:ascii="Times New Roman" w:hAnsi="Times New Roman"/>
          <w:sz w:val="20"/>
          <w:lang w:val="en-GB"/>
        </w:rPr>
        <w:t xml:space="preserve">, chapter 2, pp. 15-29, in: Hall, D. and Danta. D. (2000): </w:t>
      </w:r>
      <w:r w:rsidRPr="00E74773">
        <w:rPr>
          <w:rFonts w:ascii="Times New Roman" w:hAnsi="Times New Roman"/>
          <w:i/>
          <w:sz w:val="20"/>
          <w:lang w:val="en-GB"/>
        </w:rPr>
        <w:t>Europe Goes East. Enlargement, diversity and uncertainty</w:t>
      </w:r>
      <w:r w:rsidRPr="00E74773">
        <w:rPr>
          <w:rFonts w:ascii="Times New Roman" w:hAnsi="Times New Roman"/>
          <w:sz w:val="20"/>
          <w:lang w:val="en-GB"/>
        </w:rPr>
        <w:t>, London: The Stationery Office 2000</w:t>
      </w:r>
    </w:p>
    <w:p w14:paraId="31157DAB" w14:textId="77777777" w:rsidR="000A4C26" w:rsidRPr="00E74773" w:rsidRDefault="00F91F50" w:rsidP="000A4C26">
      <w:pPr>
        <w:spacing w:afterLines="20" w:after="48"/>
        <w:rPr>
          <w:rFonts w:ascii="Times New Roman" w:hAnsi="Times New Roman"/>
          <w:spacing w:val="-3"/>
          <w:sz w:val="20"/>
          <w:lang w:val="en-GB"/>
        </w:rPr>
      </w:pPr>
      <w:r w:rsidRPr="00E74773">
        <w:rPr>
          <w:rFonts w:ascii="Times New Roman" w:hAnsi="Times New Roman"/>
          <w:sz w:val="20"/>
          <w:lang w:val="en-GB"/>
        </w:rPr>
        <w:t xml:space="preserve">Williams, A.M., </w:t>
      </w:r>
      <w:proofErr w:type="spellStart"/>
      <w:r w:rsidRPr="00E74773">
        <w:rPr>
          <w:rFonts w:ascii="Times New Roman" w:hAnsi="Times New Roman"/>
          <w:sz w:val="20"/>
          <w:lang w:val="en-GB"/>
        </w:rPr>
        <w:t>Baláž</w:t>
      </w:r>
      <w:proofErr w:type="spellEnd"/>
      <w:r w:rsidR="000A4C26" w:rsidRPr="00E74773">
        <w:rPr>
          <w:rFonts w:ascii="Times New Roman" w:hAnsi="Times New Roman"/>
          <w:sz w:val="20"/>
          <w:lang w:val="en-GB"/>
        </w:rPr>
        <w:t xml:space="preserve">, V. (1998): </w:t>
      </w:r>
      <w:r w:rsidR="000A4C26" w:rsidRPr="00E74773">
        <w:rPr>
          <w:rFonts w:ascii="Times New Roman" w:hAnsi="Times New Roman"/>
          <w:i/>
          <w:sz w:val="20"/>
          <w:lang w:val="en-GB"/>
        </w:rPr>
        <w:t>Transformation and Division in Central Europe,</w:t>
      </w:r>
      <w:r w:rsidR="000A4C26" w:rsidRPr="00E74773">
        <w:rPr>
          <w:rFonts w:ascii="Times New Roman" w:hAnsi="Times New Roman"/>
          <w:sz w:val="20"/>
          <w:lang w:val="en-GB"/>
        </w:rPr>
        <w:t xml:space="preserve"> pp. 163-185, chapter 7 in: Hudson, R. and Williams, A.M. (eds): </w:t>
      </w:r>
      <w:r w:rsidR="000A4C26" w:rsidRPr="00E74773">
        <w:rPr>
          <w:rFonts w:ascii="Times New Roman" w:hAnsi="Times New Roman"/>
          <w:i/>
          <w:sz w:val="20"/>
          <w:lang w:val="en-GB"/>
        </w:rPr>
        <w:t>Divided Europe</w:t>
      </w:r>
      <w:r w:rsidR="000A4C26" w:rsidRPr="00E74773">
        <w:rPr>
          <w:rFonts w:ascii="Times New Roman" w:hAnsi="Times New Roman"/>
          <w:sz w:val="20"/>
          <w:lang w:val="en-GB"/>
        </w:rPr>
        <w:t>, Sage publications, UK, 1998</w:t>
      </w:r>
    </w:p>
    <w:p w14:paraId="2082DFF7" w14:textId="77777777" w:rsidR="000A4C26" w:rsidRPr="00BF5E36" w:rsidRDefault="000A4C26" w:rsidP="000A4C26">
      <w:pPr>
        <w:tabs>
          <w:tab w:val="left" w:pos="-720"/>
        </w:tabs>
        <w:suppressAutoHyphens/>
        <w:spacing w:afterLines="20" w:after="48"/>
        <w:rPr>
          <w:rFonts w:ascii="Times New Roman" w:hAnsi="Times New Roman"/>
          <w:spacing w:val="-3"/>
          <w:sz w:val="20"/>
        </w:rPr>
      </w:pPr>
    </w:p>
    <w:p w14:paraId="57D6CE36" w14:textId="77777777" w:rsidR="000A4C26" w:rsidRPr="00BF5E36" w:rsidRDefault="00265B11" w:rsidP="000A4C26">
      <w:pPr>
        <w:tabs>
          <w:tab w:val="left" w:pos="-720"/>
        </w:tabs>
        <w:suppressAutoHyphens/>
        <w:spacing w:afterLines="20" w:after="48"/>
        <w:jc w:val="center"/>
        <w:rPr>
          <w:rFonts w:ascii="Times New Roman" w:hAnsi="Times New Roman"/>
          <w:b/>
          <w:spacing w:val="-3"/>
          <w:sz w:val="20"/>
          <w:u w:val="single"/>
        </w:rPr>
      </w:pPr>
      <w:r w:rsidRPr="00BF5E36">
        <w:rPr>
          <w:rFonts w:ascii="Times New Roman" w:hAnsi="Times New Roman"/>
          <w:b/>
          <w:spacing w:val="-3"/>
          <w:sz w:val="20"/>
          <w:u w:val="single"/>
        </w:rPr>
        <w:t>Č</w:t>
      </w:r>
      <w:r w:rsidR="000A4C26" w:rsidRPr="00BF5E36">
        <w:rPr>
          <w:rFonts w:ascii="Times New Roman" w:hAnsi="Times New Roman"/>
          <w:b/>
          <w:spacing w:val="-3"/>
          <w:sz w:val="20"/>
          <w:u w:val="single"/>
        </w:rPr>
        <w:t>lánky vo vedeckých časopisoch:</w:t>
      </w:r>
    </w:p>
    <w:p w14:paraId="2C668C1E" w14:textId="77777777" w:rsidR="00EC27E9" w:rsidRDefault="00EC27E9" w:rsidP="00EC27E9">
      <w:pPr>
        <w:tabs>
          <w:tab w:val="left" w:pos="-720"/>
        </w:tabs>
        <w:spacing w:beforeLines="20" w:before="48" w:afterLines="20" w:after="48"/>
        <w:rPr>
          <w:rFonts w:ascii="Times New Roman" w:hAnsi="Times New Roman"/>
          <w:bCs/>
          <w:spacing w:val="-3"/>
          <w:lang w:val="en-GB"/>
        </w:rPr>
      </w:pPr>
    </w:p>
    <w:p w14:paraId="751A1DE2" w14:textId="77777777" w:rsidR="00EC27E9" w:rsidRDefault="00EC27E9" w:rsidP="00EC27E9">
      <w:pPr>
        <w:tabs>
          <w:tab w:val="left" w:pos="-720"/>
        </w:tabs>
        <w:spacing w:beforeLines="20" w:before="48" w:afterLines="20" w:after="48"/>
        <w:rPr>
          <w:rFonts w:ascii="Times New Roman" w:hAnsi="Times New Roman"/>
          <w:bCs/>
          <w:spacing w:val="-3"/>
          <w:lang w:val="en-GB"/>
        </w:rPr>
      </w:pPr>
      <w:r w:rsidRPr="00855942">
        <w:rPr>
          <w:rFonts w:ascii="Times New Roman" w:hAnsi="Times New Roman"/>
          <w:bCs/>
          <w:spacing w:val="-3"/>
          <w:lang w:val="en-GB"/>
        </w:rPr>
        <w:t xml:space="preserve">Chen, J. L., </w:t>
      </w:r>
      <w:proofErr w:type="spellStart"/>
      <w:r w:rsidRPr="00855942">
        <w:rPr>
          <w:rFonts w:ascii="Times New Roman" w:hAnsi="Times New Roman"/>
          <w:bCs/>
          <w:spacing w:val="-3"/>
          <w:lang w:val="en-GB"/>
        </w:rPr>
        <w:t>Baláž</w:t>
      </w:r>
      <w:proofErr w:type="spellEnd"/>
      <w:r w:rsidRPr="00855942">
        <w:rPr>
          <w:rFonts w:ascii="Times New Roman" w:hAnsi="Times New Roman"/>
          <w:bCs/>
          <w:spacing w:val="-3"/>
          <w:lang w:val="en-GB"/>
        </w:rPr>
        <w:t xml:space="preserve">, V., Li, G., &amp; Williams, A. M. (2025). Tourist Decision-Making and Types of Crises: Risk Attitudes, Knowledge, and Destination Preference Persistence. </w:t>
      </w:r>
      <w:r w:rsidRPr="00855942">
        <w:rPr>
          <w:rFonts w:ascii="Times New Roman" w:hAnsi="Times New Roman"/>
          <w:bCs/>
          <w:i/>
          <w:iCs/>
          <w:spacing w:val="-3"/>
          <w:lang w:val="en-GB"/>
        </w:rPr>
        <w:t>Journal of Hospitality &amp; Tourism Research</w:t>
      </w:r>
      <w:r w:rsidRPr="00855942">
        <w:rPr>
          <w:rFonts w:ascii="Times New Roman" w:hAnsi="Times New Roman"/>
          <w:bCs/>
          <w:spacing w:val="-3"/>
          <w:lang w:val="en-GB"/>
        </w:rPr>
        <w:t>, 10963480241310819.</w:t>
      </w:r>
    </w:p>
    <w:p w14:paraId="05F94FC8" w14:textId="77777777" w:rsidR="00EC27E9" w:rsidRDefault="00EC27E9" w:rsidP="00EC27E9">
      <w:pPr>
        <w:tabs>
          <w:tab w:val="left" w:pos="-720"/>
        </w:tabs>
        <w:spacing w:beforeLines="20" w:before="48" w:afterLines="20" w:after="48"/>
        <w:rPr>
          <w:rFonts w:ascii="Times New Roman" w:hAnsi="Times New Roman"/>
          <w:bCs/>
          <w:spacing w:val="-3"/>
          <w:lang w:val="en-GB"/>
        </w:rPr>
      </w:pPr>
      <w:proofErr w:type="spellStart"/>
      <w:r w:rsidRPr="00855942">
        <w:rPr>
          <w:rFonts w:ascii="Times New Roman" w:hAnsi="Times New Roman"/>
          <w:bCs/>
          <w:spacing w:val="-3"/>
          <w:lang w:val="en-GB"/>
        </w:rPr>
        <w:t>Lichner</w:t>
      </w:r>
      <w:proofErr w:type="spellEnd"/>
      <w:r w:rsidRPr="00855942">
        <w:rPr>
          <w:rFonts w:ascii="Times New Roman" w:hAnsi="Times New Roman"/>
          <w:bCs/>
          <w:spacing w:val="-3"/>
          <w:lang w:val="en-GB"/>
        </w:rPr>
        <w:t xml:space="preserve">, I., </w:t>
      </w:r>
      <w:proofErr w:type="spellStart"/>
      <w:r w:rsidRPr="00855942">
        <w:rPr>
          <w:rFonts w:ascii="Times New Roman" w:hAnsi="Times New Roman"/>
          <w:bCs/>
          <w:spacing w:val="-3"/>
          <w:lang w:val="en-GB"/>
        </w:rPr>
        <w:t>Baláž</w:t>
      </w:r>
      <w:proofErr w:type="spellEnd"/>
      <w:r w:rsidRPr="00855942">
        <w:rPr>
          <w:rFonts w:ascii="Times New Roman" w:hAnsi="Times New Roman"/>
          <w:bCs/>
          <w:spacing w:val="-3"/>
          <w:lang w:val="en-GB"/>
        </w:rPr>
        <w:t xml:space="preserve">, V., &amp; </w:t>
      </w:r>
      <w:proofErr w:type="spellStart"/>
      <w:r w:rsidRPr="00855942">
        <w:rPr>
          <w:rFonts w:ascii="Times New Roman" w:hAnsi="Times New Roman"/>
          <w:bCs/>
          <w:spacing w:val="-3"/>
          <w:lang w:val="en-GB"/>
        </w:rPr>
        <w:t>Jeck</w:t>
      </w:r>
      <w:proofErr w:type="spellEnd"/>
      <w:r w:rsidRPr="00855942">
        <w:rPr>
          <w:rFonts w:ascii="Times New Roman" w:hAnsi="Times New Roman"/>
          <w:bCs/>
          <w:spacing w:val="-3"/>
          <w:lang w:val="en-GB"/>
        </w:rPr>
        <w:t xml:space="preserve">, T. (2024). Between spaces: Unravelling motives and distances in internal migration. </w:t>
      </w:r>
      <w:r w:rsidRPr="00855942">
        <w:rPr>
          <w:rFonts w:ascii="Times New Roman" w:hAnsi="Times New Roman"/>
          <w:bCs/>
          <w:i/>
          <w:iCs/>
          <w:spacing w:val="-3"/>
          <w:lang w:val="en-GB"/>
        </w:rPr>
        <w:t>Population, Space and Place</w:t>
      </w:r>
      <w:r w:rsidRPr="00855942">
        <w:rPr>
          <w:rFonts w:ascii="Times New Roman" w:hAnsi="Times New Roman"/>
          <w:bCs/>
          <w:spacing w:val="-3"/>
          <w:lang w:val="en-GB"/>
        </w:rPr>
        <w:t>, 30(8), e2818.</w:t>
      </w:r>
    </w:p>
    <w:p w14:paraId="487655B1" w14:textId="77777777" w:rsidR="00EC27E9" w:rsidRDefault="00EC27E9" w:rsidP="00EC27E9">
      <w:pPr>
        <w:tabs>
          <w:tab w:val="left" w:pos="-720"/>
        </w:tabs>
        <w:spacing w:beforeLines="20" w:before="48" w:afterLines="20" w:after="48"/>
        <w:rPr>
          <w:rFonts w:ascii="Times New Roman" w:hAnsi="Times New Roman"/>
          <w:bCs/>
          <w:spacing w:val="-3"/>
          <w:lang w:val="en-GB"/>
        </w:rPr>
      </w:pPr>
      <w:proofErr w:type="spellStart"/>
      <w:r w:rsidRPr="00855942">
        <w:rPr>
          <w:rFonts w:ascii="Times New Roman" w:hAnsi="Times New Roman"/>
          <w:bCs/>
          <w:spacing w:val="-3"/>
          <w:lang w:val="en-GB"/>
        </w:rPr>
        <w:lastRenderedPageBreak/>
        <w:t>Baláž</w:t>
      </w:r>
      <w:proofErr w:type="spellEnd"/>
      <w:r w:rsidRPr="00855942">
        <w:rPr>
          <w:rFonts w:ascii="Times New Roman" w:hAnsi="Times New Roman"/>
          <w:bCs/>
          <w:spacing w:val="-3"/>
          <w:lang w:val="en-GB"/>
        </w:rPr>
        <w:t xml:space="preserve">, V., </w:t>
      </w:r>
      <w:proofErr w:type="spellStart"/>
      <w:r w:rsidRPr="00855942">
        <w:rPr>
          <w:rFonts w:ascii="Times New Roman" w:hAnsi="Times New Roman"/>
          <w:bCs/>
          <w:spacing w:val="-3"/>
          <w:lang w:val="en-GB"/>
        </w:rPr>
        <w:t>Jeck</w:t>
      </w:r>
      <w:proofErr w:type="spellEnd"/>
      <w:r w:rsidRPr="00855942">
        <w:rPr>
          <w:rFonts w:ascii="Times New Roman" w:hAnsi="Times New Roman"/>
          <w:bCs/>
          <w:spacing w:val="-3"/>
          <w:lang w:val="en-GB"/>
        </w:rPr>
        <w:t xml:space="preserve">, T., &amp; Balog, M. (2024). Motivation, self-selection and effects of the business advice program in Slovakia. </w:t>
      </w:r>
      <w:r w:rsidRPr="00855942">
        <w:rPr>
          <w:rFonts w:ascii="Times New Roman" w:hAnsi="Times New Roman"/>
          <w:bCs/>
          <w:i/>
          <w:iCs/>
          <w:spacing w:val="-3"/>
          <w:lang w:val="en-GB"/>
        </w:rPr>
        <w:t>International Journal of Entrepreneurship and Small Business</w:t>
      </w:r>
      <w:r w:rsidRPr="00855942">
        <w:rPr>
          <w:rFonts w:ascii="Times New Roman" w:hAnsi="Times New Roman"/>
          <w:bCs/>
          <w:spacing w:val="-3"/>
          <w:lang w:val="en-GB"/>
        </w:rPr>
        <w:t>, 52(3), 283-311.</w:t>
      </w:r>
    </w:p>
    <w:p w14:paraId="7EC23D51" w14:textId="77777777" w:rsidR="00EC27E9" w:rsidRDefault="00EC27E9" w:rsidP="00EC27E9">
      <w:pPr>
        <w:tabs>
          <w:tab w:val="left" w:pos="-720"/>
        </w:tabs>
        <w:spacing w:beforeLines="20" w:before="48" w:afterLines="20" w:after="48"/>
        <w:rPr>
          <w:rFonts w:ascii="Times New Roman" w:hAnsi="Times New Roman"/>
          <w:bCs/>
          <w:spacing w:val="-3"/>
          <w:lang w:val="en-GB"/>
        </w:rPr>
      </w:pPr>
      <w:proofErr w:type="spellStart"/>
      <w:r w:rsidRPr="00855942">
        <w:rPr>
          <w:rFonts w:ascii="Times New Roman" w:hAnsi="Times New Roman"/>
          <w:bCs/>
          <w:spacing w:val="-3"/>
          <w:lang w:val="en-GB"/>
        </w:rPr>
        <w:t>Baláž</w:t>
      </w:r>
      <w:proofErr w:type="spellEnd"/>
      <w:r w:rsidRPr="00855942">
        <w:rPr>
          <w:rFonts w:ascii="Times New Roman" w:hAnsi="Times New Roman"/>
          <w:bCs/>
          <w:spacing w:val="-3"/>
          <w:lang w:val="en-GB"/>
        </w:rPr>
        <w:t xml:space="preserve">, V., Chen, J. L., Williams, A. M., &amp; Li, G. (2024). Stability of risk and uncertainty preferences in tourism. </w:t>
      </w:r>
      <w:r w:rsidRPr="00855942">
        <w:rPr>
          <w:rFonts w:ascii="Times New Roman" w:hAnsi="Times New Roman"/>
          <w:bCs/>
          <w:i/>
          <w:iCs/>
          <w:spacing w:val="-3"/>
          <w:lang w:val="en-GB"/>
        </w:rPr>
        <w:t>Annals of Tourism Research</w:t>
      </w:r>
      <w:r w:rsidRPr="00855942">
        <w:rPr>
          <w:rFonts w:ascii="Times New Roman" w:hAnsi="Times New Roman"/>
          <w:bCs/>
          <w:spacing w:val="-3"/>
          <w:lang w:val="en-GB"/>
        </w:rPr>
        <w:t>, 105, 103726.</w:t>
      </w:r>
    </w:p>
    <w:p w14:paraId="7CB73A58" w14:textId="77777777" w:rsidR="00EC27E9" w:rsidRDefault="00EC27E9" w:rsidP="00EC27E9">
      <w:pPr>
        <w:tabs>
          <w:tab w:val="left" w:pos="-720"/>
        </w:tabs>
        <w:spacing w:beforeLines="20" w:before="48" w:afterLines="20" w:after="48"/>
        <w:rPr>
          <w:rFonts w:ascii="Times New Roman" w:hAnsi="Times New Roman"/>
          <w:bCs/>
          <w:spacing w:val="-3"/>
          <w:lang w:val="en-GB"/>
        </w:rPr>
      </w:pPr>
      <w:proofErr w:type="spellStart"/>
      <w:r w:rsidRPr="00855942">
        <w:rPr>
          <w:rFonts w:ascii="Times New Roman" w:hAnsi="Times New Roman"/>
          <w:bCs/>
          <w:spacing w:val="-3"/>
          <w:lang w:val="en-GB"/>
        </w:rPr>
        <w:t>Baláž</w:t>
      </w:r>
      <w:proofErr w:type="spellEnd"/>
      <w:r w:rsidRPr="00855942">
        <w:rPr>
          <w:rFonts w:ascii="Times New Roman" w:hAnsi="Times New Roman"/>
          <w:bCs/>
          <w:spacing w:val="-3"/>
          <w:lang w:val="en-GB"/>
        </w:rPr>
        <w:t xml:space="preserve">, V., </w:t>
      </w:r>
      <w:proofErr w:type="spellStart"/>
      <w:r w:rsidRPr="00855942">
        <w:rPr>
          <w:rFonts w:ascii="Times New Roman" w:hAnsi="Times New Roman"/>
          <w:bCs/>
          <w:spacing w:val="-3"/>
          <w:lang w:val="en-GB"/>
        </w:rPr>
        <w:t>Lichner</w:t>
      </w:r>
      <w:proofErr w:type="spellEnd"/>
      <w:r w:rsidRPr="00855942">
        <w:rPr>
          <w:rFonts w:ascii="Times New Roman" w:hAnsi="Times New Roman"/>
          <w:bCs/>
          <w:spacing w:val="-3"/>
          <w:lang w:val="en-GB"/>
        </w:rPr>
        <w:t xml:space="preserve">, I., &amp; </w:t>
      </w:r>
      <w:proofErr w:type="spellStart"/>
      <w:r w:rsidRPr="00855942">
        <w:rPr>
          <w:rFonts w:ascii="Times New Roman" w:hAnsi="Times New Roman"/>
          <w:bCs/>
          <w:spacing w:val="-3"/>
          <w:lang w:val="en-GB"/>
        </w:rPr>
        <w:t>Jeck</w:t>
      </w:r>
      <w:proofErr w:type="spellEnd"/>
      <w:r w:rsidRPr="00855942">
        <w:rPr>
          <w:rFonts w:ascii="Times New Roman" w:hAnsi="Times New Roman"/>
          <w:bCs/>
          <w:spacing w:val="-3"/>
          <w:lang w:val="en-GB"/>
        </w:rPr>
        <w:t xml:space="preserve">, T. (2023). Geography of migration motives: Matching migration motives with socioeconomic data. </w:t>
      </w:r>
      <w:r w:rsidRPr="00855942">
        <w:rPr>
          <w:rFonts w:ascii="Times New Roman" w:hAnsi="Times New Roman"/>
          <w:bCs/>
          <w:i/>
          <w:iCs/>
          <w:spacing w:val="-3"/>
          <w:lang w:val="en-GB"/>
        </w:rPr>
        <w:t>Moravian Geographical Reports</w:t>
      </w:r>
      <w:r w:rsidRPr="00855942">
        <w:rPr>
          <w:rFonts w:ascii="Times New Roman" w:hAnsi="Times New Roman"/>
          <w:bCs/>
          <w:spacing w:val="-3"/>
          <w:lang w:val="en-GB"/>
        </w:rPr>
        <w:t>, 31(3), 141-152.</w:t>
      </w:r>
    </w:p>
    <w:p w14:paraId="1C462DCB" w14:textId="77777777" w:rsidR="00EC27E9" w:rsidRDefault="00EC27E9" w:rsidP="00EC27E9">
      <w:pPr>
        <w:tabs>
          <w:tab w:val="left" w:pos="-720"/>
        </w:tabs>
        <w:spacing w:beforeLines="20" w:before="48" w:afterLines="20" w:after="48"/>
        <w:rPr>
          <w:rFonts w:ascii="Times New Roman" w:hAnsi="Times New Roman"/>
          <w:bCs/>
          <w:spacing w:val="-3"/>
          <w:lang w:val="en-GB"/>
        </w:rPr>
      </w:pPr>
      <w:proofErr w:type="spellStart"/>
      <w:r w:rsidRPr="00EC6F54">
        <w:rPr>
          <w:rFonts w:ascii="Times New Roman" w:hAnsi="Times New Roman"/>
          <w:bCs/>
          <w:spacing w:val="-3"/>
          <w:lang w:val="en-GB"/>
        </w:rPr>
        <w:t>Baláž</w:t>
      </w:r>
      <w:proofErr w:type="spellEnd"/>
      <w:r w:rsidRPr="00EC6F54">
        <w:rPr>
          <w:rFonts w:ascii="Times New Roman" w:hAnsi="Times New Roman"/>
          <w:bCs/>
          <w:spacing w:val="-3"/>
          <w:lang w:val="en-GB"/>
        </w:rPr>
        <w:t xml:space="preserve">, V., </w:t>
      </w:r>
      <w:proofErr w:type="spellStart"/>
      <w:r w:rsidRPr="00EC6F54">
        <w:rPr>
          <w:rFonts w:ascii="Times New Roman" w:hAnsi="Times New Roman"/>
          <w:bCs/>
          <w:spacing w:val="-3"/>
          <w:lang w:val="en-GB"/>
        </w:rPr>
        <w:t>Jeck</w:t>
      </w:r>
      <w:proofErr w:type="spellEnd"/>
      <w:r w:rsidRPr="00EC6F54">
        <w:rPr>
          <w:rFonts w:ascii="Times New Roman" w:hAnsi="Times New Roman"/>
          <w:bCs/>
          <w:spacing w:val="-3"/>
          <w:lang w:val="en-GB"/>
        </w:rPr>
        <w:t xml:space="preserve">, T. and Balog, M. (2023): Firm performance over innovation cycle: evidence from a small European economy, Journal of Innovation and </w:t>
      </w:r>
      <w:r w:rsidRPr="00EC6F54">
        <w:rPr>
          <w:rFonts w:ascii="Times New Roman" w:hAnsi="Times New Roman"/>
          <w:bCs/>
          <w:i/>
          <w:iCs/>
          <w:spacing w:val="-3"/>
          <w:lang w:val="en-GB"/>
        </w:rPr>
        <w:t>Entrepreneurship</w:t>
      </w:r>
      <w:r w:rsidRPr="00EC6F54">
        <w:rPr>
          <w:rFonts w:ascii="Times New Roman" w:hAnsi="Times New Roman"/>
          <w:bCs/>
          <w:spacing w:val="-3"/>
          <w:lang w:val="en-GB"/>
        </w:rPr>
        <w:t xml:space="preserve"> 12 (40)</w:t>
      </w:r>
    </w:p>
    <w:p w14:paraId="4B5786E8" w14:textId="77777777" w:rsidR="00EC27E9" w:rsidRPr="00EC6F54" w:rsidRDefault="00EC27E9" w:rsidP="00EC27E9">
      <w:pPr>
        <w:tabs>
          <w:tab w:val="left" w:pos="-720"/>
        </w:tabs>
        <w:spacing w:beforeLines="20" w:before="48" w:afterLines="20" w:after="48"/>
        <w:rPr>
          <w:rFonts w:ascii="Times New Roman" w:hAnsi="Times New Roman"/>
          <w:bCs/>
          <w:spacing w:val="-3"/>
          <w:lang w:val="en-GB"/>
        </w:rPr>
      </w:pPr>
      <w:proofErr w:type="spellStart"/>
      <w:r w:rsidRPr="00EC6F54">
        <w:rPr>
          <w:rFonts w:ascii="Times New Roman" w:hAnsi="Times New Roman"/>
          <w:bCs/>
          <w:spacing w:val="-3"/>
          <w:lang w:val="en-GB"/>
        </w:rPr>
        <w:t>Baláž</w:t>
      </w:r>
      <w:proofErr w:type="spellEnd"/>
      <w:r w:rsidRPr="00EC6F54">
        <w:rPr>
          <w:rFonts w:ascii="Times New Roman" w:hAnsi="Times New Roman"/>
          <w:bCs/>
          <w:spacing w:val="-3"/>
          <w:lang w:val="en-GB"/>
        </w:rPr>
        <w:t xml:space="preserve">, V., </w:t>
      </w:r>
      <w:proofErr w:type="spellStart"/>
      <w:r w:rsidRPr="00EC6F54">
        <w:rPr>
          <w:rFonts w:ascii="Times New Roman" w:hAnsi="Times New Roman"/>
          <w:bCs/>
          <w:spacing w:val="-3"/>
          <w:lang w:val="en-GB"/>
        </w:rPr>
        <w:t>Jeck</w:t>
      </w:r>
      <w:proofErr w:type="spellEnd"/>
      <w:r w:rsidRPr="00EC6F54">
        <w:rPr>
          <w:rFonts w:ascii="Times New Roman" w:hAnsi="Times New Roman"/>
          <w:bCs/>
          <w:spacing w:val="-3"/>
          <w:lang w:val="en-GB"/>
        </w:rPr>
        <w:t>, T., &amp; Balog, M. (2023). Knowledge Transfers and Business Performance in Creative Networks. Journal of the Knowledge Economy, 1-27.</w:t>
      </w:r>
    </w:p>
    <w:p w14:paraId="77DF5B07" w14:textId="77777777" w:rsidR="00EC27E9" w:rsidRDefault="00EC27E9" w:rsidP="00EC27E9">
      <w:pPr>
        <w:tabs>
          <w:tab w:val="left" w:pos="-720"/>
        </w:tabs>
        <w:spacing w:beforeLines="20" w:before="48" w:afterLines="20" w:after="48"/>
        <w:rPr>
          <w:rFonts w:ascii="Times New Roman" w:hAnsi="Times New Roman"/>
          <w:bCs/>
          <w:spacing w:val="-3"/>
          <w:lang w:val="en-GB"/>
        </w:rPr>
      </w:pPr>
      <w:proofErr w:type="spellStart"/>
      <w:r w:rsidRPr="00EC6F54">
        <w:rPr>
          <w:rFonts w:ascii="Times New Roman" w:hAnsi="Times New Roman"/>
          <w:bCs/>
          <w:spacing w:val="-3"/>
          <w:lang w:val="en-GB"/>
        </w:rPr>
        <w:t>Baláž</w:t>
      </w:r>
      <w:proofErr w:type="spellEnd"/>
      <w:r w:rsidRPr="00EC6F54">
        <w:rPr>
          <w:rFonts w:ascii="Times New Roman" w:hAnsi="Times New Roman"/>
          <w:bCs/>
          <w:spacing w:val="-3"/>
          <w:lang w:val="en-GB"/>
        </w:rPr>
        <w:t xml:space="preserve">, V. (2023). Household Economics, Information Sources and Annuity Choices: Annuitisation Preferences of Members of the Slovak Private Pension Pillar. </w:t>
      </w:r>
      <w:r w:rsidRPr="00EC6F54">
        <w:rPr>
          <w:rFonts w:ascii="Times New Roman" w:hAnsi="Times New Roman"/>
          <w:bCs/>
          <w:i/>
          <w:iCs/>
          <w:spacing w:val="-3"/>
          <w:lang w:val="en-GB"/>
        </w:rPr>
        <w:t>Economies</w:t>
      </w:r>
      <w:r w:rsidRPr="00EC6F54">
        <w:rPr>
          <w:rFonts w:ascii="Times New Roman" w:hAnsi="Times New Roman"/>
          <w:bCs/>
          <w:spacing w:val="-3"/>
          <w:lang w:val="en-GB"/>
        </w:rPr>
        <w:t>, 11(4), 123.</w:t>
      </w:r>
    </w:p>
    <w:p w14:paraId="4EB41932" w14:textId="77777777" w:rsidR="00EC27E9" w:rsidRDefault="00EC27E9" w:rsidP="00EC27E9">
      <w:pPr>
        <w:tabs>
          <w:tab w:val="left" w:pos="-720"/>
        </w:tabs>
        <w:spacing w:beforeLines="20" w:before="48" w:afterLines="20" w:after="48"/>
        <w:rPr>
          <w:rFonts w:ascii="Times New Roman" w:hAnsi="Times New Roman"/>
          <w:bCs/>
          <w:spacing w:val="-3"/>
          <w:lang w:val="en-GB"/>
        </w:rPr>
      </w:pPr>
      <w:proofErr w:type="spellStart"/>
      <w:r w:rsidRPr="00EC6F54">
        <w:rPr>
          <w:rFonts w:ascii="Times New Roman" w:hAnsi="Times New Roman"/>
          <w:bCs/>
          <w:spacing w:val="-3"/>
          <w:lang w:val="en-GB"/>
        </w:rPr>
        <w:t>Baláž</w:t>
      </w:r>
      <w:proofErr w:type="spellEnd"/>
      <w:r w:rsidRPr="00EC6F54">
        <w:rPr>
          <w:rFonts w:ascii="Times New Roman" w:hAnsi="Times New Roman"/>
          <w:bCs/>
          <w:spacing w:val="-3"/>
          <w:lang w:val="en-GB"/>
        </w:rPr>
        <w:t xml:space="preserve">, V. (2023). Indulgence, Self-Control, and Annuity Preferences: Annuity Choices by Members of the Slovak-Funded Private Pension Pillar. </w:t>
      </w:r>
      <w:r w:rsidRPr="00EC6F54">
        <w:rPr>
          <w:rFonts w:ascii="Times New Roman" w:hAnsi="Times New Roman"/>
          <w:bCs/>
          <w:i/>
          <w:iCs/>
          <w:spacing w:val="-3"/>
          <w:lang w:val="en-GB"/>
        </w:rPr>
        <w:t>Social Sciences</w:t>
      </w:r>
      <w:r w:rsidRPr="00EC6F54">
        <w:rPr>
          <w:rFonts w:ascii="Times New Roman" w:hAnsi="Times New Roman"/>
          <w:bCs/>
          <w:spacing w:val="-3"/>
          <w:lang w:val="en-GB"/>
        </w:rPr>
        <w:t>, 12(3), 190.</w:t>
      </w:r>
    </w:p>
    <w:p w14:paraId="6E378487" w14:textId="77777777" w:rsidR="00EC27E9" w:rsidRPr="00EC6F54" w:rsidRDefault="00EC27E9" w:rsidP="00EC27E9">
      <w:pPr>
        <w:tabs>
          <w:tab w:val="left" w:pos="-720"/>
        </w:tabs>
        <w:spacing w:beforeLines="20" w:before="48" w:afterLines="20" w:after="48"/>
        <w:rPr>
          <w:rFonts w:ascii="Times New Roman" w:hAnsi="Times New Roman"/>
          <w:bCs/>
          <w:spacing w:val="-3"/>
          <w:lang w:val="en-GB"/>
        </w:rPr>
      </w:pPr>
      <w:proofErr w:type="spellStart"/>
      <w:r w:rsidRPr="000A6D71">
        <w:rPr>
          <w:rFonts w:ascii="Times New Roman" w:hAnsi="Times New Roman"/>
          <w:bCs/>
          <w:spacing w:val="-3"/>
          <w:lang w:val="en-GB"/>
        </w:rPr>
        <w:t>Baláž</w:t>
      </w:r>
      <w:proofErr w:type="spellEnd"/>
      <w:r w:rsidRPr="000A6D71">
        <w:rPr>
          <w:rFonts w:ascii="Times New Roman" w:hAnsi="Times New Roman"/>
          <w:bCs/>
          <w:spacing w:val="-3"/>
          <w:lang w:val="en-GB"/>
        </w:rPr>
        <w:t xml:space="preserve">, V., </w:t>
      </w:r>
      <w:proofErr w:type="spellStart"/>
      <w:r w:rsidRPr="000A6D71">
        <w:rPr>
          <w:rFonts w:ascii="Times New Roman" w:hAnsi="Times New Roman"/>
          <w:bCs/>
          <w:spacing w:val="-3"/>
          <w:lang w:val="en-GB"/>
        </w:rPr>
        <w:t>Jeck</w:t>
      </w:r>
      <w:proofErr w:type="spellEnd"/>
      <w:r w:rsidRPr="000A6D71">
        <w:rPr>
          <w:rFonts w:ascii="Times New Roman" w:hAnsi="Times New Roman"/>
          <w:bCs/>
          <w:spacing w:val="-3"/>
          <w:lang w:val="en-GB"/>
        </w:rPr>
        <w:t xml:space="preserve">, T., &amp; Balog, M. (2022). Economics of biobanking: business or public good? Literature review, structural and thematic analysis. </w:t>
      </w:r>
      <w:r w:rsidRPr="000A6D71">
        <w:rPr>
          <w:rFonts w:ascii="Times New Roman" w:hAnsi="Times New Roman"/>
          <w:bCs/>
          <w:i/>
          <w:iCs/>
          <w:spacing w:val="-3"/>
          <w:lang w:val="en-GB"/>
        </w:rPr>
        <w:t>Social Sciences</w:t>
      </w:r>
      <w:r w:rsidRPr="000A6D71">
        <w:rPr>
          <w:rFonts w:ascii="Times New Roman" w:hAnsi="Times New Roman"/>
          <w:bCs/>
          <w:spacing w:val="-3"/>
          <w:lang w:val="en-GB"/>
        </w:rPr>
        <w:t>, 11(7), 288.</w:t>
      </w:r>
    </w:p>
    <w:p w14:paraId="62E4286D" w14:textId="77777777" w:rsidR="00EC27E9" w:rsidRDefault="00EC27E9" w:rsidP="00EC27E9">
      <w:pPr>
        <w:tabs>
          <w:tab w:val="left" w:pos="-720"/>
        </w:tabs>
        <w:spacing w:beforeLines="20" w:before="48" w:afterLines="20" w:after="48"/>
        <w:rPr>
          <w:rFonts w:ascii="Times New Roman" w:hAnsi="Times New Roman"/>
          <w:bCs/>
          <w:spacing w:val="-3"/>
          <w:lang w:val="en-GB"/>
        </w:rPr>
      </w:pPr>
      <w:proofErr w:type="spellStart"/>
      <w:r>
        <w:rPr>
          <w:rFonts w:ascii="Times New Roman" w:hAnsi="Times New Roman"/>
          <w:bCs/>
          <w:spacing w:val="-3"/>
          <w:lang w:val="en-GB"/>
        </w:rPr>
        <w:t>Baláž</w:t>
      </w:r>
      <w:proofErr w:type="spellEnd"/>
      <w:r w:rsidRPr="00957D1F">
        <w:rPr>
          <w:rFonts w:ascii="Times New Roman" w:hAnsi="Times New Roman"/>
          <w:bCs/>
          <w:spacing w:val="-3"/>
          <w:lang w:val="en-GB"/>
        </w:rPr>
        <w:t>,</w:t>
      </w:r>
      <w:r>
        <w:rPr>
          <w:rFonts w:ascii="Times New Roman" w:hAnsi="Times New Roman"/>
          <w:bCs/>
          <w:spacing w:val="-3"/>
          <w:lang w:val="en-GB"/>
        </w:rPr>
        <w:t xml:space="preserve"> V.,</w:t>
      </w:r>
      <w:r w:rsidRPr="00957D1F">
        <w:rPr>
          <w:rFonts w:ascii="Times New Roman" w:hAnsi="Times New Roman"/>
          <w:bCs/>
          <w:spacing w:val="-3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pacing w:val="-3"/>
          <w:lang w:val="en-GB"/>
        </w:rPr>
        <w:t>Jeck</w:t>
      </w:r>
      <w:proofErr w:type="spellEnd"/>
      <w:r>
        <w:rPr>
          <w:rFonts w:ascii="Times New Roman" w:hAnsi="Times New Roman"/>
          <w:bCs/>
          <w:spacing w:val="-3"/>
          <w:lang w:val="en-GB"/>
        </w:rPr>
        <w:t>, T.</w:t>
      </w:r>
      <w:r w:rsidRPr="00957D1F">
        <w:rPr>
          <w:rFonts w:ascii="Times New Roman" w:hAnsi="Times New Roman"/>
          <w:bCs/>
          <w:spacing w:val="-3"/>
          <w:lang w:val="en-GB"/>
        </w:rPr>
        <w:t xml:space="preserve"> and </w:t>
      </w:r>
      <w:r>
        <w:rPr>
          <w:rFonts w:ascii="Times New Roman" w:hAnsi="Times New Roman"/>
          <w:bCs/>
          <w:spacing w:val="-3"/>
          <w:lang w:val="en-GB"/>
        </w:rPr>
        <w:t xml:space="preserve">Balog, M. (2022): </w:t>
      </w:r>
      <w:r w:rsidRPr="00957D1F">
        <w:rPr>
          <w:rFonts w:ascii="Times New Roman" w:hAnsi="Times New Roman"/>
          <w:bCs/>
          <w:spacing w:val="-3"/>
          <w:lang w:val="en-GB"/>
        </w:rPr>
        <w:t>Beyond financial success: success goals</w:t>
      </w:r>
      <w:r>
        <w:rPr>
          <w:rFonts w:ascii="Times New Roman" w:hAnsi="Times New Roman"/>
          <w:bCs/>
          <w:spacing w:val="-3"/>
          <w:lang w:val="en-GB"/>
        </w:rPr>
        <w:t xml:space="preserve"> </w:t>
      </w:r>
      <w:r w:rsidRPr="00957D1F">
        <w:rPr>
          <w:rFonts w:ascii="Times New Roman" w:hAnsi="Times New Roman"/>
          <w:bCs/>
          <w:spacing w:val="-3"/>
          <w:lang w:val="en-GB"/>
        </w:rPr>
        <w:t>of creative entrepreneurs</w:t>
      </w:r>
      <w:r>
        <w:rPr>
          <w:rFonts w:ascii="Times New Roman" w:hAnsi="Times New Roman"/>
          <w:bCs/>
          <w:spacing w:val="-3"/>
          <w:lang w:val="en-GB"/>
        </w:rPr>
        <w:t xml:space="preserve">. </w:t>
      </w:r>
      <w:r w:rsidRPr="00957D1F">
        <w:rPr>
          <w:rFonts w:ascii="Times New Roman" w:hAnsi="Times New Roman"/>
          <w:bCs/>
          <w:i/>
          <w:spacing w:val="-3"/>
          <w:lang w:val="en-GB"/>
        </w:rPr>
        <w:t>Journal of Innovation and Entrepreneurship</w:t>
      </w:r>
      <w:r>
        <w:rPr>
          <w:rFonts w:ascii="Times New Roman" w:hAnsi="Times New Roman"/>
          <w:bCs/>
          <w:spacing w:val="-3"/>
          <w:lang w:val="en-GB"/>
        </w:rPr>
        <w:t>,</w:t>
      </w:r>
      <w:r w:rsidRPr="00957D1F">
        <w:rPr>
          <w:rFonts w:ascii="Times New Roman" w:hAnsi="Times New Roman"/>
          <w:bCs/>
          <w:spacing w:val="-3"/>
          <w:lang w:val="en-GB"/>
        </w:rPr>
        <w:t xml:space="preserve"> 11:14</w:t>
      </w:r>
      <w:r>
        <w:rPr>
          <w:rFonts w:ascii="Times New Roman" w:hAnsi="Times New Roman"/>
          <w:bCs/>
          <w:spacing w:val="-3"/>
          <w:lang w:val="en-GB"/>
        </w:rPr>
        <w:t>.</w:t>
      </w:r>
    </w:p>
    <w:p w14:paraId="65EFC153" w14:textId="77777777" w:rsidR="00EC27E9" w:rsidRDefault="00EC27E9" w:rsidP="00EC27E9">
      <w:pPr>
        <w:tabs>
          <w:tab w:val="left" w:pos="-720"/>
        </w:tabs>
        <w:spacing w:beforeLines="20" w:before="48" w:afterLines="20" w:after="48"/>
        <w:rPr>
          <w:rFonts w:ascii="Times New Roman" w:hAnsi="Times New Roman"/>
          <w:bCs/>
          <w:spacing w:val="-3"/>
          <w:lang w:val="en-GB"/>
        </w:rPr>
      </w:pPr>
      <w:proofErr w:type="spellStart"/>
      <w:proofErr w:type="gramStart"/>
      <w:r w:rsidRPr="000A6D71">
        <w:rPr>
          <w:rFonts w:ascii="Times New Roman" w:hAnsi="Times New Roman"/>
          <w:bCs/>
          <w:spacing w:val="-3"/>
          <w:lang w:val="en-GB"/>
        </w:rPr>
        <w:t>Baláž</w:t>
      </w:r>
      <w:proofErr w:type="spellEnd"/>
      <w:r w:rsidRPr="000A6D71">
        <w:rPr>
          <w:rFonts w:ascii="Times New Roman" w:hAnsi="Times New Roman"/>
          <w:bCs/>
          <w:spacing w:val="-3"/>
          <w:lang w:val="en-GB"/>
        </w:rPr>
        <w:t xml:space="preserve"> </w:t>
      </w:r>
      <w:r>
        <w:rPr>
          <w:rFonts w:ascii="Times New Roman" w:hAnsi="Times New Roman"/>
          <w:bCs/>
          <w:spacing w:val="-3"/>
          <w:lang w:val="en-GB"/>
        </w:rPr>
        <w:t>,</w:t>
      </w:r>
      <w:proofErr w:type="gramEnd"/>
      <w:r w:rsidRPr="000A6D71">
        <w:rPr>
          <w:rFonts w:ascii="Times New Roman" w:hAnsi="Times New Roman"/>
          <w:bCs/>
          <w:spacing w:val="-3"/>
          <w:lang w:val="en-GB"/>
        </w:rPr>
        <w:t>V</w:t>
      </w:r>
      <w:r>
        <w:rPr>
          <w:rFonts w:ascii="Times New Roman" w:hAnsi="Times New Roman"/>
          <w:bCs/>
          <w:spacing w:val="-3"/>
          <w:lang w:val="en-GB"/>
        </w:rPr>
        <w:t>.</w:t>
      </w:r>
      <w:r w:rsidRPr="000A6D71">
        <w:rPr>
          <w:rFonts w:ascii="Times New Roman" w:hAnsi="Times New Roman"/>
          <w:bCs/>
          <w:spacing w:val="-3"/>
          <w:lang w:val="en-GB"/>
        </w:rPr>
        <w:t xml:space="preserve">, </w:t>
      </w:r>
      <w:r>
        <w:rPr>
          <w:rFonts w:ascii="Times New Roman" w:hAnsi="Times New Roman"/>
          <w:bCs/>
          <w:spacing w:val="-3"/>
          <w:lang w:val="en-GB"/>
        </w:rPr>
        <w:t xml:space="preserve">and </w:t>
      </w:r>
      <w:proofErr w:type="spellStart"/>
      <w:r w:rsidRPr="000A6D71">
        <w:rPr>
          <w:rFonts w:ascii="Times New Roman" w:hAnsi="Times New Roman"/>
          <w:bCs/>
          <w:spacing w:val="-3"/>
          <w:lang w:val="en-GB"/>
        </w:rPr>
        <w:t>Jeck</w:t>
      </w:r>
      <w:proofErr w:type="spellEnd"/>
      <w:r>
        <w:rPr>
          <w:rFonts w:ascii="Times New Roman" w:hAnsi="Times New Roman"/>
          <w:bCs/>
          <w:spacing w:val="-3"/>
          <w:lang w:val="en-GB"/>
        </w:rPr>
        <w:t xml:space="preserve">, T. (2022). </w:t>
      </w:r>
      <w:r w:rsidRPr="000A6D71">
        <w:rPr>
          <w:rFonts w:ascii="Times New Roman" w:hAnsi="Times New Roman"/>
          <w:bCs/>
          <w:spacing w:val="-3"/>
          <w:lang w:val="en-GB"/>
        </w:rPr>
        <w:t>Public Support to Research and Innovation: Do European Resources Boost Innovation Outputs?</w:t>
      </w:r>
      <w:r>
        <w:rPr>
          <w:rFonts w:ascii="Times New Roman" w:hAnsi="Times New Roman"/>
          <w:bCs/>
          <w:spacing w:val="-3"/>
          <w:lang w:val="en-GB"/>
        </w:rPr>
        <w:t xml:space="preserve"> </w:t>
      </w:r>
      <w:r w:rsidRPr="000A6D71">
        <w:rPr>
          <w:rFonts w:ascii="Times New Roman" w:hAnsi="Times New Roman"/>
          <w:bCs/>
          <w:i/>
          <w:iCs/>
          <w:spacing w:val="-3"/>
          <w:lang w:val="en-GB"/>
        </w:rPr>
        <w:t>Journal of East European Management Studies</w:t>
      </w:r>
      <w:r>
        <w:rPr>
          <w:rFonts w:ascii="Times New Roman" w:hAnsi="Times New Roman"/>
          <w:bCs/>
          <w:spacing w:val="-3"/>
          <w:lang w:val="en-GB"/>
        </w:rPr>
        <w:t>,</w:t>
      </w:r>
      <w:r w:rsidRPr="000A6D71">
        <w:rPr>
          <w:rFonts w:ascii="Times New Roman" w:hAnsi="Times New Roman"/>
          <w:bCs/>
          <w:spacing w:val="-3"/>
          <w:lang w:val="en-GB"/>
        </w:rPr>
        <w:t xml:space="preserve"> 27 (3), 106-129</w:t>
      </w:r>
      <w:r>
        <w:rPr>
          <w:rFonts w:ascii="Times New Roman" w:hAnsi="Times New Roman"/>
          <w:bCs/>
          <w:spacing w:val="-3"/>
          <w:lang w:val="en-GB"/>
        </w:rPr>
        <w:t>.</w:t>
      </w:r>
    </w:p>
    <w:p w14:paraId="39D8844A" w14:textId="77777777" w:rsidR="00EC27E9" w:rsidRDefault="00EC27E9" w:rsidP="00EC27E9">
      <w:pPr>
        <w:tabs>
          <w:tab w:val="left" w:pos="-720"/>
        </w:tabs>
        <w:spacing w:beforeLines="20" w:before="48" w:afterLines="20" w:after="48"/>
        <w:rPr>
          <w:rFonts w:ascii="Times New Roman" w:hAnsi="Times New Roman"/>
          <w:bCs/>
          <w:spacing w:val="-3"/>
          <w:lang w:val="en-GB"/>
        </w:rPr>
      </w:pPr>
      <w:proofErr w:type="spellStart"/>
      <w:r w:rsidRPr="000A6D71">
        <w:rPr>
          <w:rFonts w:ascii="Times New Roman" w:hAnsi="Times New Roman"/>
          <w:bCs/>
          <w:spacing w:val="-3"/>
          <w:lang w:val="en-GB"/>
        </w:rPr>
        <w:t>Baláž</w:t>
      </w:r>
      <w:proofErr w:type="spellEnd"/>
      <w:r w:rsidRPr="000A6D71">
        <w:rPr>
          <w:rFonts w:ascii="Times New Roman" w:hAnsi="Times New Roman"/>
          <w:bCs/>
          <w:spacing w:val="-3"/>
          <w:lang w:val="en-GB"/>
        </w:rPr>
        <w:t xml:space="preserve">, V., </w:t>
      </w:r>
      <w:proofErr w:type="spellStart"/>
      <w:r w:rsidRPr="000A6D71">
        <w:rPr>
          <w:rFonts w:ascii="Times New Roman" w:hAnsi="Times New Roman"/>
          <w:bCs/>
          <w:spacing w:val="-3"/>
          <w:lang w:val="en-GB"/>
        </w:rPr>
        <w:t>Jeck</w:t>
      </w:r>
      <w:proofErr w:type="spellEnd"/>
      <w:r w:rsidRPr="000A6D71">
        <w:rPr>
          <w:rFonts w:ascii="Times New Roman" w:hAnsi="Times New Roman"/>
          <w:bCs/>
          <w:spacing w:val="-3"/>
          <w:lang w:val="en-GB"/>
        </w:rPr>
        <w:t xml:space="preserve">, T., &amp; Balog, M. (2022). A geography of creative networks: The case of a small European economy. </w:t>
      </w:r>
      <w:r w:rsidRPr="000A6D71">
        <w:rPr>
          <w:rFonts w:ascii="Times New Roman" w:hAnsi="Times New Roman"/>
          <w:bCs/>
          <w:i/>
          <w:iCs/>
          <w:spacing w:val="-3"/>
          <w:lang w:val="en-GB"/>
        </w:rPr>
        <w:t>Moravian Geographical Reports</w:t>
      </w:r>
      <w:r w:rsidRPr="000A6D71">
        <w:rPr>
          <w:rFonts w:ascii="Times New Roman" w:hAnsi="Times New Roman"/>
          <w:bCs/>
          <w:spacing w:val="-3"/>
          <w:lang w:val="en-GB"/>
        </w:rPr>
        <w:t>, 30(2), 99-115.</w:t>
      </w:r>
    </w:p>
    <w:p w14:paraId="304871F2" w14:textId="232C9D89" w:rsidR="00957D1F" w:rsidRDefault="00957D1F" w:rsidP="00466B8D">
      <w:pPr>
        <w:tabs>
          <w:tab w:val="left" w:pos="-720"/>
        </w:tabs>
        <w:spacing w:beforeLines="20" w:before="48" w:afterLines="20" w:after="48"/>
        <w:rPr>
          <w:rFonts w:ascii="Times New Roman" w:hAnsi="Times New Roman"/>
          <w:bCs/>
          <w:spacing w:val="-3"/>
          <w:sz w:val="20"/>
          <w:lang w:val="en-GB"/>
        </w:rPr>
      </w:pPr>
      <w:r w:rsidRPr="00957D1F">
        <w:rPr>
          <w:rFonts w:ascii="Times New Roman" w:hAnsi="Times New Roman"/>
          <w:bCs/>
          <w:spacing w:val="-3"/>
          <w:sz w:val="20"/>
          <w:lang w:val="en-GB"/>
        </w:rPr>
        <w:t>Williams, A. M., Chen, J.</w:t>
      </w:r>
      <w:r>
        <w:rPr>
          <w:rFonts w:ascii="Times New Roman" w:hAnsi="Times New Roman"/>
          <w:bCs/>
          <w:spacing w:val="-3"/>
          <w:sz w:val="20"/>
          <w:lang w:val="en-GB"/>
        </w:rPr>
        <w:t xml:space="preserve"> L., Li, G., &amp; </w:t>
      </w:r>
      <w:proofErr w:type="spellStart"/>
      <w:r>
        <w:rPr>
          <w:rFonts w:ascii="Times New Roman" w:hAnsi="Times New Roman"/>
          <w:bCs/>
          <w:spacing w:val="-3"/>
          <w:sz w:val="20"/>
          <w:lang w:val="en-GB"/>
        </w:rPr>
        <w:t>Baláž</w:t>
      </w:r>
      <w:proofErr w:type="spellEnd"/>
      <w:r>
        <w:rPr>
          <w:rFonts w:ascii="Times New Roman" w:hAnsi="Times New Roman"/>
          <w:bCs/>
          <w:spacing w:val="-3"/>
          <w:sz w:val="20"/>
          <w:lang w:val="en-GB"/>
        </w:rPr>
        <w:t>, V. (2022):</w:t>
      </w:r>
      <w:r w:rsidRPr="00957D1F">
        <w:rPr>
          <w:rFonts w:ascii="Times New Roman" w:hAnsi="Times New Roman"/>
          <w:bCs/>
          <w:spacing w:val="-3"/>
          <w:sz w:val="20"/>
          <w:lang w:val="en-GB"/>
        </w:rPr>
        <w:t xml:space="preserve"> Risk, uncertainty and ambiguity amid Covid-19: A multi-national analysis of international travel intentions. </w:t>
      </w:r>
      <w:r w:rsidRPr="00957D1F">
        <w:rPr>
          <w:rFonts w:ascii="Times New Roman" w:hAnsi="Times New Roman"/>
          <w:bCs/>
          <w:i/>
          <w:spacing w:val="-3"/>
          <w:sz w:val="20"/>
          <w:lang w:val="en-GB"/>
        </w:rPr>
        <w:t>Annals of tourism research</w:t>
      </w:r>
      <w:r>
        <w:rPr>
          <w:rFonts w:ascii="Times New Roman" w:hAnsi="Times New Roman"/>
          <w:bCs/>
          <w:spacing w:val="-3"/>
          <w:sz w:val="20"/>
          <w:lang w:val="en-GB"/>
        </w:rPr>
        <w:t>, 92:</w:t>
      </w:r>
      <w:r w:rsidRPr="00957D1F">
        <w:rPr>
          <w:rFonts w:ascii="Times New Roman" w:hAnsi="Times New Roman"/>
          <w:bCs/>
          <w:spacing w:val="-3"/>
          <w:sz w:val="20"/>
          <w:lang w:val="en-GB"/>
        </w:rPr>
        <w:t>103346.</w:t>
      </w:r>
    </w:p>
    <w:p w14:paraId="24470807" w14:textId="38946838" w:rsidR="007D43D6" w:rsidRDefault="007D43D6" w:rsidP="00466B8D">
      <w:pPr>
        <w:tabs>
          <w:tab w:val="left" w:pos="-720"/>
        </w:tabs>
        <w:spacing w:beforeLines="20" w:before="48" w:afterLines="20" w:after="48"/>
        <w:rPr>
          <w:rFonts w:ascii="Times New Roman" w:hAnsi="Times New Roman"/>
          <w:bCs/>
          <w:spacing w:val="-3"/>
          <w:sz w:val="20"/>
          <w:lang w:val="en-GB"/>
        </w:rPr>
      </w:pPr>
      <w:proofErr w:type="spellStart"/>
      <w:r>
        <w:rPr>
          <w:rFonts w:ascii="Times New Roman" w:hAnsi="Times New Roman"/>
          <w:bCs/>
          <w:spacing w:val="-3"/>
          <w:sz w:val="20"/>
          <w:lang w:val="en-GB"/>
        </w:rPr>
        <w:t>Dokupilová</w:t>
      </w:r>
      <w:proofErr w:type="spellEnd"/>
      <w:r>
        <w:rPr>
          <w:rFonts w:ascii="Times New Roman" w:hAnsi="Times New Roman"/>
          <w:bCs/>
          <w:spacing w:val="-3"/>
          <w:sz w:val="20"/>
          <w:lang w:val="en-GB"/>
        </w:rPr>
        <w:t xml:space="preserve">, D., </w:t>
      </w:r>
      <w:proofErr w:type="spellStart"/>
      <w:r>
        <w:rPr>
          <w:rFonts w:ascii="Times New Roman" w:hAnsi="Times New Roman"/>
          <w:bCs/>
          <w:spacing w:val="-3"/>
          <w:sz w:val="20"/>
          <w:lang w:val="en-GB"/>
        </w:rPr>
        <w:t>Kurincová</w:t>
      </w:r>
      <w:proofErr w:type="spellEnd"/>
      <w:r>
        <w:rPr>
          <w:rFonts w:ascii="Times New Roman" w:hAnsi="Times New Roman"/>
          <w:bCs/>
          <w:spacing w:val="-3"/>
          <w:sz w:val="20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pacing w:val="-3"/>
          <w:sz w:val="20"/>
          <w:lang w:val="en-GB"/>
        </w:rPr>
        <w:t>Čavojová</w:t>
      </w:r>
      <w:proofErr w:type="spellEnd"/>
      <w:r>
        <w:rPr>
          <w:rFonts w:ascii="Times New Roman" w:hAnsi="Times New Roman"/>
          <w:bCs/>
          <w:spacing w:val="-3"/>
          <w:sz w:val="20"/>
          <w:lang w:val="en-GB"/>
        </w:rPr>
        <w:t xml:space="preserve">, V., </w:t>
      </w:r>
      <w:proofErr w:type="spellStart"/>
      <w:r>
        <w:rPr>
          <w:rFonts w:ascii="Times New Roman" w:hAnsi="Times New Roman"/>
          <w:bCs/>
          <w:spacing w:val="-3"/>
          <w:sz w:val="20"/>
          <w:lang w:val="en-GB"/>
        </w:rPr>
        <w:t>Baláž</w:t>
      </w:r>
      <w:proofErr w:type="spellEnd"/>
      <w:r>
        <w:rPr>
          <w:rFonts w:ascii="Times New Roman" w:hAnsi="Times New Roman"/>
          <w:bCs/>
          <w:spacing w:val="-3"/>
          <w:sz w:val="20"/>
          <w:lang w:val="en-GB"/>
        </w:rPr>
        <w:t xml:space="preserve">, V., </w:t>
      </w:r>
      <w:proofErr w:type="spellStart"/>
      <w:r>
        <w:rPr>
          <w:rFonts w:ascii="Times New Roman" w:hAnsi="Times New Roman"/>
          <w:bCs/>
          <w:spacing w:val="-3"/>
          <w:sz w:val="20"/>
          <w:lang w:val="en-GB"/>
        </w:rPr>
        <w:t>Ballová-Mikušková</w:t>
      </w:r>
      <w:proofErr w:type="spellEnd"/>
      <w:r>
        <w:rPr>
          <w:rFonts w:ascii="Times New Roman" w:hAnsi="Times New Roman"/>
          <w:bCs/>
          <w:spacing w:val="-3"/>
          <w:sz w:val="20"/>
          <w:lang w:val="en-GB"/>
        </w:rPr>
        <w:t xml:space="preserve">. E.  And </w:t>
      </w:r>
      <w:proofErr w:type="spellStart"/>
      <w:r>
        <w:rPr>
          <w:rFonts w:ascii="Times New Roman" w:hAnsi="Times New Roman"/>
          <w:bCs/>
          <w:spacing w:val="-3"/>
          <w:sz w:val="20"/>
          <w:lang w:val="en-GB"/>
        </w:rPr>
        <w:t>Gombitová</w:t>
      </w:r>
      <w:proofErr w:type="spellEnd"/>
      <w:r>
        <w:rPr>
          <w:rFonts w:ascii="Times New Roman" w:hAnsi="Times New Roman"/>
          <w:bCs/>
          <w:spacing w:val="-3"/>
          <w:sz w:val="20"/>
          <w:lang w:val="en-GB"/>
        </w:rPr>
        <w:t xml:space="preserve">, D. (2021): Smart advice for better governance: applying expert methods to high-stakes decisions. </w:t>
      </w:r>
      <w:r w:rsidRPr="00B0263E">
        <w:rPr>
          <w:rFonts w:ascii="Times New Roman" w:hAnsi="Times New Roman"/>
          <w:bCs/>
          <w:i/>
          <w:iCs/>
          <w:spacing w:val="-3"/>
          <w:sz w:val="20"/>
          <w:lang w:val="en-GB"/>
        </w:rPr>
        <w:t>Decision</w:t>
      </w:r>
      <w:r>
        <w:rPr>
          <w:rFonts w:ascii="Times New Roman" w:hAnsi="Times New Roman"/>
          <w:bCs/>
          <w:spacing w:val="-3"/>
          <w:sz w:val="20"/>
          <w:lang w:val="en-GB"/>
        </w:rPr>
        <w:t xml:space="preserve"> 48: 285–293. </w:t>
      </w:r>
    </w:p>
    <w:p w14:paraId="6028033E" w14:textId="490CBA77" w:rsidR="007D43D6" w:rsidRDefault="007D43D6" w:rsidP="00466B8D">
      <w:pPr>
        <w:tabs>
          <w:tab w:val="left" w:pos="-720"/>
        </w:tabs>
        <w:spacing w:beforeLines="20" w:before="48" w:afterLines="20" w:after="48"/>
        <w:rPr>
          <w:rFonts w:ascii="Times New Roman" w:hAnsi="Times New Roman"/>
          <w:bCs/>
          <w:spacing w:val="-3"/>
          <w:sz w:val="20"/>
          <w:lang w:val="en-GB"/>
        </w:rPr>
      </w:pPr>
      <w:proofErr w:type="spellStart"/>
      <w:r>
        <w:rPr>
          <w:rFonts w:ascii="Times New Roman" w:hAnsi="Times New Roman"/>
          <w:bCs/>
          <w:spacing w:val="-3"/>
          <w:sz w:val="20"/>
          <w:lang w:val="en-GB"/>
        </w:rPr>
        <w:t>Baláž</w:t>
      </w:r>
      <w:proofErr w:type="spellEnd"/>
      <w:r>
        <w:rPr>
          <w:rFonts w:ascii="Times New Roman" w:hAnsi="Times New Roman"/>
          <w:bCs/>
          <w:spacing w:val="-3"/>
          <w:sz w:val="20"/>
          <w:lang w:val="en-GB"/>
        </w:rPr>
        <w:t xml:space="preserve">, V., </w:t>
      </w:r>
      <w:proofErr w:type="spellStart"/>
      <w:r>
        <w:rPr>
          <w:rFonts w:ascii="Times New Roman" w:hAnsi="Times New Roman"/>
          <w:bCs/>
          <w:spacing w:val="-3"/>
          <w:sz w:val="20"/>
          <w:lang w:val="en-GB"/>
        </w:rPr>
        <w:t>Dokupilová</w:t>
      </w:r>
      <w:proofErr w:type="spellEnd"/>
      <w:r>
        <w:rPr>
          <w:rFonts w:ascii="Times New Roman" w:hAnsi="Times New Roman"/>
          <w:bCs/>
          <w:spacing w:val="-3"/>
          <w:sz w:val="20"/>
          <w:lang w:val="en-GB"/>
        </w:rPr>
        <w:t xml:space="preserve">, D. And </w:t>
      </w:r>
      <w:proofErr w:type="spellStart"/>
      <w:r>
        <w:rPr>
          <w:rFonts w:ascii="Times New Roman" w:hAnsi="Times New Roman"/>
          <w:bCs/>
          <w:spacing w:val="-3"/>
          <w:sz w:val="20"/>
          <w:lang w:val="en-GB"/>
        </w:rPr>
        <w:t>Filčák</w:t>
      </w:r>
      <w:proofErr w:type="spellEnd"/>
      <w:r>
        <w:rPr>
          <w:rFonts w:ascii="Times New Roman" w:hAnsi="Times New Roman"/>
          <w:bCs/>
          <w:spacing w:val="-3"/>
          <w:sz w:val="20"/>
          <w:lang w:val="en-GB"/>
        </w:rPr>
        <w:t xml:space="preserve">, R. (2021): Participatory multi-criteria methods for adaptation to climate change. </w:t>
      </w:r>
      <w:r w:rsidRPr="00B0263E">
        <w:rPr>
          <w:rFonts w:ascii="Times New Roman" w:hAnsi="Times New Roman"/>
          <w:bCs/>
          <w:i/>
          <w:iCs/>
          <w:spacing w:val="-3"/>
          <w:sz w:val="20"/>
          <w:lang w:val="en-GB"/>
        </w:rPr>
        <w:t>Mitigation and Adaptation Strategies for Global Change</w:t>
      </w:r>
      <w:r w:rsidR="00B0263E">
        <w:rPr>
          <w:rFonts w:ascii="Times New Roman" w:hAnsi="Times New Roman"/>
          <w:bCs/>
          <w:i/>
          <w:iCs/>
          <w:spacing w:val="-3"/>
          <w:sz w:val="20"/>
          <w:lang w:val="en-GB"/>
        </w:rPr>
        <w:t>,</w:t>
      </w:r>
      <w:r>
        <w:rPr>
          <w:rFonts w:ascii="Times New Roman" w:hAnsi="Times New Roman"/>
          <w:bCs/>
          <w:spacing w:val="-3"/>
          <w:sz w:val="20"/>
          <w:lang w:val="en-GB"/>
        </w:rPr>
        <w:t xml:space="preserve"> 26(4): 15.</w:t>
      </w:r>
    </w:p>
    <w:p w14:paraId="05104E94" w14:textId="0552EAC5" w:rsidR="007D43D6" w:rsidRDefault="007D43D6" w:rsidP="00466B8D">
      <w:pPr>
        <w:tabs>
          <w:tab w:val="left" w:pos="-720"/>
        </w:tabs>
        <w:spacing w:beforeLines="20" w:before="48" w:afterLines="20" w:after="48"/>
        <w:rPr>
          <w:rFonts w:ascii="Times New Roman" w:hAnsi="Times New Roman"/>
          <w:bCs/>
          <w:spacing w:val="-3"/>
          <w:sz w:val="20"/>
          <w:lang w:val="en-GB"/>
        </w:rPr>
      </w:pPr>
      <w:proofErr w:type="spellStart"/>
      <w:r>
        <w:rPr>
          <w:rFonts w:ascii="Times New Roman" w:hAnsi="Times New Roman"/>
          <w:bCs/>
          <w:spacing w:val="-3"/>
          <w:sz w:val="20"/>
          <w:lang w:val="en-GB"/>
        </w:rPr>
        <w:t>Baláž</w:t>
      </w:r>
      <w:proofErr w:type="spellEnd"/>
      <w:r>
        <w:rPr>
          <w:rFonts w:ascii="Times New Roman" w:hAnsi="Times New Roman"/>
          <w:bCs/>
          <w:spacing w:val="-3"/>
          <w:sz w:val="20"/>
          <w:lang w:val="en-GB"/>
        </w:rPr>
        <w:t xml:space="preserve">, V., </w:t>
      </w:r>
      <w:proofErr w:type="spellStart"/>
      <w:r>
        <w:rPr>
          <w:rFonts w:ascii="Times New Roman" w:hAnsi="Times New Roman"/>
          <w:bCs/>
          <w:spacing w:val="-3"/>
          <w:sz w:val="20"/>
          <w:lang w:val="en-GB"/>
        </w:rPr>
        <w:t>Nežinský</w:t>
      </w:r>
      <w:proofErr w:type="spellEnd"/>
      <w:r>
        <w:rPr>
          <w:rFonts w:ascii="Times New Roman" w:hAnsi="Times New Roman"/>
          <w:bCs/>
          <w:spacing w:val="-3"/>
          <w:sz w:val="20"/>
          <w:lang w:val="en-GB"/>
        </w:rPr>
        <w:t xml:space="preserve">, E., and Williams, A.M. (2021): Terrorism, migrant crisis and attitudes towards immigrants from outside of the European Union, </w:t>
      </w:r>
      <w:proofErr w:type="spellStart"/>
      <w:proofErr w:type="gramStart"/>
      <w:r w:rsidRPr="00B0263E">
        <w:rPr>
          <w:rFonts w:ascii="Times New Roman" w:hAnsi="Times New Roman"/>
          <w:bCs/>
          <w:i/>
          <w:iCs/>
          <w:spacing w:val="-3"/>
          <w:sz w:val="20"/>
          <w:lang w:val="en-GB"/>
        </w:rPr>
        <w:t>Population,Space</w:t>
      </w:r>
      <w:proofErr w:type="spellEnd"/>
      <w:proofErr w:type="gramEnd"/>
      <w:r w:rsidRPr="00B0263E">
        <w:rPr>
          <w:rFonts w:ascii="Times New Roman" w:hAnsi="Times New Roman"/>
          <w:bCs/>
          <w:i/>
          <w:iCs/>
          <w:spacing w:val="-3"/>
          <w:sz w:val="20"/>
          <w:lang w:val="en-GB"/>
        </w:rPr>
        <w:t xml:space="preserve"> and Place</w:t>
      </w:r>
      <w:r>
        <w:rPr>
          <w:rFonts w:ascii="Times New Roman" w:hAnsi="Times New Roman"/>
          <w:bCs/>
          <w:spacing w:val="-3"/>
          <w:sz w:val="20"/>
          <w:lang w:val="en-GB"/>
        </w:rPr>
        <w:t>, 27(4): e2424.</w:t>
      </w:r>
    </w:p>
    <w:p w14:paraId="52049B4D" w14:textId="69428A81" w:rsidR="007D43D6" w:rsidRDefault="007D43D6" w:rsidP="00466B8D">
      <w:pPr>
        <w:tabs>
          <w:tab w:val="left" w:pos="-720"/>
        </w:tabs>
        <w:spacing w:beforeLines="20" w:before="48" w:afterLines="20" w:after="48"/>
        <w:rPr>
          <w:rFonts w:ascii="Times New Roman" w:hAnsi="Times New Roman"/>
          <w:bCs/>
          <w:spacing w:val="-3"/>
          <w:sz w:val="20"/>
          <w:lang w:val="en-GB"/>
        </w:rPr>
      </w:pPr>
      <w:r>
        <w:rPr>
          <w:rFonts w:ascii="Times New Roman" w:hAnsi="Times New Roman"/>
          <w:bCs/>
          <w:spacing w:val="-3"/>
          <w:sz w:val="20"/>
          <w:lang w:val="en-GB"/>
        </w:rPr>
        <w:t xml:space="preserve">Williams, A. And </w:t>
      </w:r>
      <w:proofErr w:type="spellStart"/>
      <w:r>
        <w:rPr>
          <w:rFonts w:ascii="Times New Roman" w:hAnsi="Times New Roman"/>
          <w:bCs/>
          <w:spacing w:val="-3"/>
          <w:sz w:val="20"/>
          <w:lang w:val="en-GB"/>
        </w:rPr>
        <w:t>Baláž</w:t>
      </w:r>
      <w:proofErr w:type="spellEnd"/>
      <w:r>
        <w:rPr>
          <w:rFonts w:ascii="Times New Roman" w:hAnsi="Times New Roman"/>
          <w:bCs/>
          <w:spacing w:val="-3"/>
          <w:sz w:val="20"/>
          <w:lang w:val="en-GB"/>
        </w:rPr>
        <w:t xml:space="preserve">, V. (2021): Tourism and Trust: Theoretical reflections, </w:t>
      </w:r>
      <w:r w:rsidRPr="00B0263E">
        <w:rPr>
          <w:rFonts w:ascii="Times New Roman" w:hAnsi="Times New Roman"/>
          <w:bCs/>
          <w:i/>
          <w:iCs/>
          <w:spacing w:val="-3"/>
          <w:sz w:val="20"/>
          <w:lang w:val="en-GB"/>
        </w:rPr>
        <w:t>Journal of Travel Research</w:t>
      </w:r>
      <w:r>
        <w:rPr>
          <w:rFonts w:ascii="Times New Roman" w:hAnsi="Times New Roman"/>
          <w:bCs/>
          <w:spacing w:val="-3"/>
          <w:sz w:val="20"/>
          <w:lang w:val="en-GB"/>
        </w:rPr>
        <w:t>. 60(8): 1619-1634.</w:t>
      </w:r>
    </w:p>
    <w:p w14:paraId="38C85AF8" w14:textId="0CAB793A" w:rsidR="00037A3A" w:rsidRPr="00466B8D" w:rsidRDefault="00037A3A" w:rsidP="00466B8D">
      <w:pPr>
        <w:tabs>
          <w:tab w:val="left" w:pos="-720"/>
        </w:tabs>
        <w:spacing w:beforeLines="20" w:before="48" w:afterLines="20" w:after="48"/>
        <w:rPr>
          <w:rFonts w:ascii="Times New Roman" w:hAnsi="Times New Roman"/>
          <w:bCs/>
          <w:spacing w:val="-3"/>
          <w:sz w:val="20"/>
          <w:lang w:val="en-GB"/>
        </w:rPr>
      </w:pPr>
      <w:proofErr w:type="spellStart"/>
      <w:r w:rsidRPr="005A08AE">
        <w:rPr>
          <w:rFonts w:ascii="Times New Roman" w:hAnsi="Times New Roman"/>
          <w:bCs/>
          <w:spacing w:val="-3"/>
          <w:sz w:val="20"/>
          <w:lang w:val="en-GB"/>
        </w:rPr>
        <w:t>Baláž</w:t>
      </w:r>
      <w:proofErr w:type="spellEnd"/>
      <w:r w:rsidRPr="005A08AE">
        <w:rPr>
          <w:rFonts w:ascii="Times New Roman" w:hAnsi="Times New Roman"/>
          <w:bCs/>
          <w:spacing w:val="-3"/>
          <w:sz w:val="20"/>
          <w:lang w:val="en-GB"/>
        </w:rPr>
        <w:t xml:space="preserve">, V., Williams, A.M., </w:t>
      </w:r>
      <w:proofErr w:type="spellStart"/>
      <w:r w:rsidRPr="005A08AE">
        <w:rPr>
          <w:rFonts w:ascii="Times New Roman" w:hAnsi="Times New Roman"/>
          <w:bCs/>
          <w:spacing w:val="-3"/>
          <w:sz w:val="20"/>
          <w:lang w:val="en-GB"/>
        </w:rPr>
        <w:t>Karasová</w:t>
      </w:r>
      <w:proofErr w:type="spellEnd"/>
      <w:r w:rsidRPr="005A08AE">
        <w:rPr>
          <w:rFonts w:ascii="Times New Roman" w:hAnsi="Times New Roman"/>
          <w:bCs/>
          <w:spacing w:val="-3"/>
          <w:sz w:val="20"/>
          <w:lang w:val="en-GB"/>
        </w:rPr>
        <w:t xml:space="preserve">, K. and </w:t>
      </w:r>
      <w:proofErr w:type="spellStart"/>
      <w:r w:rsidRPr="005A08AE">
        <w:rPr>
          <w:rFonts w:ascii="Times New Roman" w:hAnsi="Times New Roman"/>
          <w:bCs/>
          <w:spacing w:val="-3"/>
          <w:sz w:val="20"/>
          <w:lang w:val="en-GB"/>
        </w:rPr>
        <w:t>Chrančoková</w:t>
      </w:r>
      <w:proofErr w:type="spellEnd"/>
      <w:r w:rsidRPr="005A08AE">
        <w:rPr>
          <w:rFonts w:ascii="Times New Roman" w:hAnsi="Times New Roman"/>
          <w:bCs/>
          <w:spacing w:val="-3"/>
          <w:sz w:val="20"/>
          <w:lang w:val="en-GB"/>
        </w:rPr>
        <w:t>, M. (2</w:t>
      </w:r>
      <w:r>
        <w:rPr>
          <w:rFonts w:ascii="Times New Roman" w:hAnsi="Times New Roman"/>
          <w:bCs/>
          <w:spacing w:val="-3"/>
          <w:sz w:val="20"/>
          <w:lang w:val="en-GB"/>
        </w:rPr>
        <w:t>021</w:t>
      </w:r>
      <w:r w:rsidRPr="005A08AE">
        <w:rPr>
          <w:rFonts w:ascii="Times New Roman" w:hAnsi="Times New Roman"/>
          <w:bCs/>
          <w:spacing w:val="-3"/>
          <w:sz w:val="20"/>
          <w:lang w:val="en-GB"/>
        </w:rPr>
        <w:t xml:space="preserve">): What competences, which migrants? Tacit and explicit knowledge acquired via migration. </w:t>
      </w:r>
      <w:r w:rsidRPr="005A08AE">
        <w:rPr>
          <w:rFonts w:ascii="Times New Roman" w:hAnsi="Times New Roman"/>
          <w:bCs/>
          <w:i/>
          <w:spacing w:val="-3"/>
          <w:sz w:val="20"/>
          <w:lang w:val="en-GB"/>
        </w:rPr>
        <w:t>Population, Space Place</w:t>
      </w:r>
      <w:r w:rsidRPr="005A08AE">
        <w:rPr>
          <w:rFonts w:ascii="Times New Roman" w:hAnsi="Times New Roman"/>
          <w:bCs/>
          <w:spacing w:val="-3"/>
          <w:sz w:val="20"/>
          <w:lang w:val="en-GB"/>
        </w:rPr>
        <w:t>,</w:t>
      </w:r>
      <w:r>
        <w:rPr>
          <w:rFonts w:ascii="Times New Roman" w:hAnsi="Times New Roman"/>
          <w:bCs/>
          <w:spacing w:val="-3"/>
          <w:sz w:val="20"/>
          <w:lang w:val="en-GB"/>
        </w:rPr>
        <w:t xml:space="preserve"> 47(8): </w:t>
      </w:r>
      <w:r w:rsidRPr="005A08AE">
        <w:rPr>
          <w:rFonts w:ascii="Times New Roman" w:hAnsi="Times New Roman"/>
          <w:bCs/>
          <w:spacing w:val="-3"/>
          <w:sz w:val="20"/>
          <w:lang w:val="en-GB"/>
        </w:rPr>
        <w:t xml:space="preserve"> </w:t>
      </w:r>
      <w:r>
        <w:rPr>
          <w:rFonts w:ascii="Times New Roman" w:hAnsi="Times New Roman"/>
          <w:bCs/>
          <w:spacing w:val="-3"/>
          <w:sz w:val="20"/>
          <w:lang w:val="en-GB"/>
        </w:rPr>
        <w:t>1758-1774.</w:t>
      </w:r>
    </w:p>
    <w:p w14:paraId="7E6E467C" w14:textId="77777777" w:rsidR="00633AB4" w:rsidRPr="00466B8D" w:rsidRDefault="00633AB4" w:rsidP="00466B8D">
      <w:pPr>
        <w:tabs>
          <w:tab w:val="left" w:pos="-720"/>
        </w:tabs>
        <w:spacing w:beforeLines="20" w:before="48" w:afterLines="20" w:after="48"/>
        <w:rPr>
          <w:rFonts w:ascii="Times New Roman" w:hAnsi="Times New Roman"/>
          <w:bCs/>
          <w:spacing w:val="-3"/>
          <w:sz w:val="20"/>
          <w:lang w:val="en-GB"/>
        </w:rPr>
      </w:pPr>
      <w:proofErr w:type="spellStart"/>
      <w:r w:rsidRPr="00466B8D">
        <w:rPr>
          <w:rFonts w:ascii="Times New Roman" w:hAnsi="Times New Roman"/>
          <w:bCs/>
          <w:spacing w:val="-3"/>
          <w:sz w:val="20"/>
          <w:lang w:val="en-GB"/>
        </w:rPr>
        <w:t>Baláž</w:t>
      </w:r>
      <w:proofErr w:type="spellEnd"/>
      <w:r w:rsidRPr="00466B8D">
        <w:rPr>
          <w:rFonts w:ascii="Times New Roman" w:hAnsi="Times New Roman"/>
          <w:bCs/>
          <w:spacing w:val="-3"/>
          <w:sz w:val="20"/>
          <w:lang w:val="en-GB"/>
        </w:rPr>
        <w:t xml:space="preserve">, V. (2021): Attitudes towards Financial Risks and Portfolio Allocations: Evidence from Large-Scale Surveys. </w:t>
      </w:r>
      <w:proofErr w:type="spellStart"/>
      <w:r w:rsidRPr="00466B8D">
        <w:rPr>
          <w:rFonts w:ascii="Times New Roman" w:hAnsi="Times New Roman"/>
          <w:bCs/>
          <w:i/>
          <w:spacing w:val="-3"/>
          <w:sz w:val="20"/>
          <w:lang w:val="en-GB"/>
        </w:rPr>
        <w:t>Ekonomický</w:t>
      </w:r>
      <w:proofErr w:type="spellEnd"/>
      <w:r w:rsidRPr="00466B8D">
        <w:rPr>
          <w:rFonts w:ascii="Times New Roman" w:hAnsi="Times New Roman"/>
          <w:bCs/>
          <w:i/>
          <w:spacing w:val="-3"/>
          <w:sz w:val="20"/>
          <w:lang w:val="en-GB"/>
        </w:rPr>
        <w:t xml:space="preserve"> </w:t>
      </w:r>
      <w:proofErr w:type="spellStart"/>
      <w:r w:rsidRPr="00466B8D">
        <w:rPr>
          <w:rFonts w:ascii="Times New Roman" w:hAnsi="Times New Roman"/>
          <w:bCs/>
          <w:i/>
          <w:spacing w:val="-3"/>
          <w:sz w:val="20"/>
          <w:lang w:val="en-GB"/>
        </w:rPr>
        <w:t>časopis</w:t>
      </w:r>
      <w:proofErr w:type="spellEnd"/>
      <w:r w:rsidRPr="00466B8D">
        <w:rPr>
          <w:rFonts w:ascii="Times New Roman" w:hAnsi="Times New Roman"/>
          <w:bCs/>
          <w:i/>
          <w:spacing w:val="-3"/>
          <w:sz w:val="20"/>
          <w:lang w:val="en-GB"/>
        </w:rPr>
        <w:t>/Journal of Economics</w:t>
      </w:r>
      <w:r w:rsidRPr="00466B8D">
        <w:rPr>
          <w:rFonts w:ascii="Times New Roman" w:hAnsi="Times New Roman"/>
          <w:bCs/>
          <w:spacing w:val="-3"/>
          <w:sz w:val="20"/>
          <w:lang w:val="en-GB"/>
        </w:rPr>
        <w:t>, 69(2): 113-134.</w:t>
      </w:r>
    </w:p>
    <w:p w14:paraId="1F7C019A" w14:textId="7319E61D" w:rsidR="003034DF" w:rsidRPr="00466B8D" w:rsidRDefault="00633AB4" w:rsidP="00466B8D">
      <w:pPr>
        <w:tabs>
          <w:tab w:val="left" w:pos="-720"/>
        </w:tabs>
        <w:spacing w:beforeLines="20" w:before="48" w:afterLines="20" w:after="48"/>
        <w:rPr>
          <w:rFonts w:ascii="Times New Roman" w:hAnsi="Times New Roman"/>
          <w:bCs/>
          <w:spacing w:val="-3"/>
          <w:sz w:val="20"/>
          <w:lang w:val="en-GB"/>
        </w:rPr>
      </w:pPr>
      <w:proofErr w:type="spellStart"/>
      <w:r w:rsidRPr="00466B8D">
        <w:rPr>
          <w:rFonts w:ascii="Times New Roman" w:hAnsi="Times New Roman"/>
          <w:bCs/>
          <w:spacing w:val="-3"/>
          <w:sz w:val="20"/>
          <w:lang w:val="en-GB"/>
        </w:rPr>
        <w:t>Baláž</w:t>
      </w:r>
      <w:proofErr w:type="spellEnd"/>
      <w:r w:rsidRPr="00466B8D">
        <w:rPr>
          <w:rFonts w:ascii="Times New Roman" w:hAnsi="Times New Roman"/>
          <w:bCs/>
          <w:spacing w:val="-3"/>
          <w:sz w:val="20"/>
          <w:lang w:val="en-GB"/>
        </w:rPr>
        <w:t xml:space="preserve">, V. and </w:t>
      </w:r>
      <w:proofErr w:type="spellStart"/>
      <w:r w:rsidRPr="00466B8D">
        <w:rPr>
          <w:rFonts w:ascii="Times New Roman" w:hAnsi="Times New Roman"/>
          <w:bCs/>
          <w:spacing w:val="-3"/>
          <w:sz w:val="20"/>
          <w:lang w:val="en-GB"/>
        </w:rPr>
        <w:t>Valuš</w:t>
      </w:r>
      <w:proofErr w:type="spellEnd"/>
      <w:r w:rsidRPr="00466B8D">
        <w:rPr>
          <w:rFonts w:ascii="Times New Roman" w:hAnsi="Times New Roman"/>
          <w:bCs/>
          <w:spacing w:val="-3"/>
          <w:sz w:val="20"/>
          <w:lang w:val="en-GB"/>
        </w:rPr>
        <w:t xml:space="preserve">, L. (2020): Migration, risk tolerance and life satisfaction: evidence from a large-scale survey. </w:t>
      </w:r>
      <w:r w:rsidRPr="00466B8D">
        <w:rPr>
          <w:rFonts w:ascii="Times New Roman" w:hAnsi="Times New Roman"/>
          <w:bCs/>
          <w:i/>
          <w:spacing w:val="-3"/>
          <w:sz w:val="20"/>
          <w:lang w:val="en-GB"/>
        </w:rPr>
        <w:t>Journal of Risk Research</w:t>
      </w:r>
      <w:r w:rsidR="00466B8D">
        <w:rPr>
          <w:rFonts w:ascii="Times New Roman" w:hAnsi="Times New Roman"/>
          <w:bCs/>
          <w:spacing w:val="-3"/>
          <w:sz w:val="20"/>
          <w:lang w:val="en-GB"/>
        </w:rPr>
        <w:t>,</w:t>
      </w:r>
      <w:r w:rsidRPr="00466B8D">
        <w:rPr>
          <w:rFonts w:ascii="Times New Roman" w:hAnsi="Times New Roman"/>
          <w:bCs/>
          <w:spacing w:val="-3"/>
          <w:sz w:val="20"/>
          <w:lang w:val="en-GB"/>
        </w:rPr>
        <w:t xml:space="preserve"> 23(12): 1603-1619.</w:t>
      </w:r>
    </w:p>
    <w:p w14:paraId="67930C17" w14:textId="735621B9" w:rsidR="00633AB4" w:rsidRPr="00466B8D" w:rsidRDefault="00633AB4" w:rsidP="00466B8D">
      <w:pPr>
        <w:tabs>
          <w:tab w:val="left" w:pos="-720"/>
        </w:tabs>
        <w:spacing w:beforeLines="20" w:before="48" w:afterLines="20" w:after="48"/>
        <w:rPr>
          <w:rFonts w:ascii="Times New Roman" w:hAnsi="Times New Roman"/>
          <w:bCs/>
          <w:i/>
          <w:iCs/>
          <w:spacing w:val="-3"/>
          <w:sz w:val="20"/>
          <w:lang w:val="en-GB"/>
        </w:rPr>
      </w:pPr>
      <w:proofErr w:type="spellStart"/>
      <w:r w:rsidRPr="00466B8D">
        <w:rPr>
          <w:rFonts w:ascii="Times New Roman" w:hAnsi="Times New Roman"/>
          <w:bCs/>
          <w:iCs/>
          <w:spacing w:val="-3"/>
          <w:sz w:val="20"/>
          <w:lang w:val="en-GB"/>
        </w:rPr>
        <w:t>Dokupilová</w:t>
      </w:r>
      <w:proofErr w:type="spellEnd"/>
      <w:r w:rsidRPr="00466B8D">
        <w:rPr>
          <w:rFonts w:ascii="Times New Roman" w:hAnsi="Times New Roman"/>
          <w:bCs/>
          <w:iCs/>
          <w:spacing w:val="-3"/>
          <w:sz w:val="20"/>
          <w:lang w:val="en-GB"/>
        </w:rPr>
        <w:t xml:space="preserve"> D, </w:t>
      </w:r>
      <w:proofErr w:type="spellStart"/>
      <w:r w:rsidRPr="00466B8D">
        <w:rPr>
          <w:rFonts w:ascii="Times New Roman" w:hAnsi="Times New Roman"/>
          <w:bCs/>
          <w:iCs/>
          <w:spacing w:val="-3"/>
          <w:sz w:val="20"/>
          <w:lang w:val="en-GB"/>
        </w:rPr>
        <w:t>Baláž</w:t>
      </w:r>
      <w:proofErr w:type="spellEnd"/>
      <w:r w:rsidRPr="00466B8D">
        <w:rPr>
          <w:rFonts w:ascii="Times New Roman" w:hAnsi="Times New Roman"/>
          <w:bCs/>
          <w:iCs/>
          <w:spacing w:val="-3"/>
          <w:sz w:val="20"/>
          <w:lang w:val="en-GB"/>
        </w:rPr>
        <w:t xml:space="preserve">, V., </w:t>
      </w:r>
      <w:proofErr w:type="spellStart"/>
      <w:r w:rsidRPr="00466B8D">
        <w:rPr>
          <w:rFonts w:ascii="Times New Roman" w:hAnsi="Times New Roman"/>
          <w:bCs/>
          <w:iCs/>
          <w:spacing w:val="-3"/>
          <w:sz w:val="20"/>
          <w:lang w:val="en-GB"/>
        </w:rPr>
        <w:t>Čavojová</w:t>
      </w:r>
      <w:proofErr w:type="spellEnd"/>
      <w:r w:rsidRPr="00466B8D">
        <w:rPr>
          <w:rFonts w:ascii="Times New Roman" w:hAnsi="Times New Roman"/>
          <w:bCs/>
          <w:iCs/>
          <w:spacing w:val="-3"/>
          <w:sz w:val="20"/>
          <w:lang w:val="en-GB"/>
        </w:rPr>
        <w:t xml:space="preserve"> </w:t>
      </w:r>
      <w:proofErr w:type="spellStart"/>
      <w:r w:rsidRPr="00466B8D">
        <w:rPr>
          <w:rFonts w:ascii="Times New Roman" w:hAnsi="Times New Roman"/>
          <w:bCs/>
          <w:iCs/>
          <w:spacing w:val="-3"/>
          <w:sz w:val="20"/>
          <w:lang w:val="en-GB"/>
        </w:rPr>
        <w:t>Kurincová</w:t>
      </w:r>
      <w:proofErr w:type="spellEnd"/>
      <w:r w:rsidRPr="00466B8D">
        <w:rPr>
          <w:rFonts w:ascii="Times New Roman" w:hAnsi="Times New Roman"/>
          <w:bCs/>
          <w:iCs/>
          <w:spacing w:val="-3"/>
          <w:sz w:val="20"/>
          <w:lang w:val="en-GB"/>
        </w:rPr>
        <w:t xml:space="preserve">, V., </w:t>
      </w:r>
      <w:proofErr w:type="spellStart"/>
      <w:r w:rsidRPr="00466B8D">
        <w:rPr>
          <w:rFonts w:ascii="Times New Roman" w:hAnsi="Times New Roman"/>
          <w:bCs/>
          <w:iCs/>
          <w:spacing w:val="-3"/>
          <w:sz w:val="20"/>
          <w:lang w:val="en-GB"/>
        </w:rPr>
        <w:t>Ballová</w:t>
      </w:r>
      <w:proofErr w:type="spellEnd"/>
      <w:r w:rsidRPr="00466B8D">
        <w:rPr>
          <w:rFonts w:ascii="Times New Roman" w:hAnsi="Times New Roman"/>
          <w:bCs/>
          <w:iCs/>
          <w:spacing w:val="-3"/>
          <w:sz w:val="20"/>
          <w:lang w:val="en-GB"/>
        </w:rPr>
        <w:t xml:space="preserve"> </w:t>
      </w:r>
      <w:proofErr w:type="spellStart"/>
      <w:r w:rsidRPr="00466B8D">
        <w:rPr>
          <w:rFonts w:ascii="Times New Roman" w:hAnsi="Times New Roman"/>
          <w:bCs/>
          <w:iCs/>
          <w:spacing w:val="-3"/>
          <w:sz w:val="20"/>
          <w:lang w:val="en-GB"/>
        </w:rPr>
        <w:t>Mikušková</w:t>
      </w:r>
      <w:proofErr w:type="spellEnd"/>
      <w:r w:rsidRPr="00466B8D">
        <w:rPr>
          <w:rFonts w:ascii="Times New Roman" w:hAnsi="Times New Roman"/>
          <w:bCs/>
          <w:iCs/>
          <w:spacing w:val="-3"/>
          <w:sz w:val="20"/>
          <w:lang w:val="en-GB"/>
        </w:rPr>
        <w:t xml:space="preserve"> E, and </w:t>
      </w:r>
      <w:proofErr w:type="spellStart"/>
      <w:r w:rsidRPr="00466B8D">
        <w:rPr>
          <w:rFonts w:ascii="Times New Roman" w:hAnsi="Times New Roman"/>
          <w:bCs/>
          <w:iCs/>
          <w:spacing w:val="-3"/>
          <w:sz w:val="20"/>
          <w:lang w:val="en-GB"/>
        </w:rPr>
        <w:t>Gombitová</w:t>
      </w:r>
      <w:proofErr w:type="spellEnd"/>
      <w:r w:rsidRPr="00466B8D">
        <w:rPr>
          <w:rFonts w:ascii="Times New Roman" w:hAnsi="Times New Roman"/>
          <w:bCs/>
          <w:iCs/>
          <w:spacing w:val="-3"/>
          <w:sz w:val="20"/>
          <w:lang w:val="en-GB"/>
        </w:rPr>
        <w:t xml:space="preserve">, D. (2020): Identifying major policy challenges and policy interventions via expert methods Application of the Delphi and AHP methods in preparation of the Partnership Agreement for the Slovak Republic in period 2021-2027, </w:t>
      </w:r>
      <w:r w:rsidRPr="00466B8D">
        <w:rPr>
          <w:rFonts w:ascii="Times New Roman" w:hAnsi="Times New Roman"/>
          <w:bCs/>
          <w:i/>
          <w:iCs/>
          <w:spacing w:val="-3"/>
          <w:sz w:val="20"/>
          <w:lang w:val="en-GB"/>
        </w:rPr>
        <w:t xml:space="preserve">Review of Economic Perspectives – </w:t>
      </w:r>
      <w:proofErr w:type="spellStart"/>
      <w:r w:rsidRPr="00466B8D">
        <w:rPr>
          <w:rFonts w:ascii="Times New Roman" w:hAnsi="Times New Roman"/>
          <w:bCs/>
          <w:i/>
          <w:iCs/>
          <w:spacing w:val="-3"/>
          <w:sz w:val="20"/>
          <w:lang w:val="en-GB"/>
        </w:rPr>
        <w:t>Národohospodářský</w:t>
      </w:r>
      <w:proofErr w:type="spellEnd"/>
      <w:r w:rsidRPr="00466B8D">
        <w:rPr>
          <w:rFonts w:ascii="Times New Roman" w:hAnsi="Times New Roman"/>
          <w:bCs/>
          <w:i/>
          <w:iCs/>
          <w:spacing w:val="-3"/>
          <w:sz w:val="20"/>
          <w:lang w:val="en-GB"/>
        </w:rPr>
        <w:t xml:space="preserve"> </w:t>
      </w:r>
      <w:proofErr w:type="spellStart"/>
      <w:r w:rsidRPr="00466B8D">
        <w:rPr>
          <w:rFonts w:ascii="Times New Roman" w:hAnsi="Times New Roman"/>
          <w:bCs/>
          <w:i/>
          <w:iCs/>
          <w:spacing w:val="-3"/>
          <w:sz w:val="20"/>
          <w:lang w:val="en-GB"/>
        </w:rPr>
        <w:t>obzor</w:t>
      </w:r>
      <w:proofErr w:type="spellEnd"/>
      <w:r w:rsidRPr="00466B8D">
        <w:rPr>
          <w:rFonts w:ascii="Times New Roman" w:hAnsi="Times New Roman"/>
          <w:bCs/>
          <w:iCs/>
          <w:spacing w:val="-3"/>
          <w:sz w:val="20"/>
          <w:lang w:val="en-GB"/>
        </w:rPr>
        <w:t>-</w:t>
      </w:r>
      <w:r w:rsidRPr="00466B8D">
        <w:rPr>
          <w:rFonts w:ascii="Times New Roman" w:hAnsi="Times New Roman"/>
          <w:bCs/>
          <w:i/>
          <w:iCs/>
          <w:spacing w:val="-3"/>
          <w:sz w:val="20"/>
          <w:lang w:val="en-GB"/>
        </w:rPr>
        <w:t xml:space="preserve"> </w:t>
      </w:r>
      <w:r w:rsidRPr="00466B8D">
        <w:rPr>
          <w:rFonts w:ascii="Times New Roman" w:hAnsi="Times New Roman"/>
          <w:bCs/>
          <w:iCs/>
          <w:spacing w:val="-3"/>
          <w:sz w:val="20"/>
          <w:lang w:val="en-GB"/>
        </w:rPr>
        <w:t>20(3):</w:t>
      </w:r>
      <w:r w:rsidRPr="00466B8D">
        <w:rPr>
          <w:rFonts w:ascii="Times New Roman" w:hAnsi="Times New Roman"/>
          <w:bCs/>
          <w:i/>
          <w:iCs/>
          <w:spacing w:val="-3"/>
          <w:sz w:val="20"/>
          <w:lang w:val="en-GB"/>
        </w:rPr>
        <w:t xml:space="preserve"> </w:t>
      </w:r>
      <w:r w:rsidRPr="00466B8D">
        <w:rPr>
          <w:rFonts w:ascii="Times New Roman" w:hAnsi="Times New Roman"/>
          <w:bCs/>
          <w:iCs/>
          <w:spacing w:val="-3"/>
          <w:sz w:val="20"/>
          <w:lang w:val="en-GB"/>
        </w:rPr>
        <w:t>361-377.</w:t>
      </w:r>
    </w:p>
    <w:p w14:paraId="0F43B0BD" w14:textId="77777777" w:rsidR="00633AB4" w:rsidRPr="00466B8D" w:rsidRDefault="00633AB4" w:rsidP="00466B8D">
      <w:pPr>
        <w:tabs>
          <w:tab w:val="left" w:pos="-720"/>
        </w:tabs>
        <w:spacing w:beforeLines="20" w:before="48" w:afterLines="20" w:after="48"/>
        <w:rPr>
          <w:rFonts w:ascii="Times New Roman" w:hAnsi="Times New Roman"/>
          <w:bCs/>
          <w:spacing w:val="-3"/>
          <w:sz w:val="20"/>
          <w:lang w:val="en-GB"/>
        </w:rPr>
      </w:pPr>
      <w:proofErr w:type="spellStart"/>
      <w:r w:rsidRPr="00466B8D">
        <w:rPr>
          <w:rFonts w:ascii="Times New Roman" w:hAnsi="Times New Roman"/>
          <w:bCs/>
          <w:spacing w:val="-3"/>
          <w:sz w:val="20"/>
          <w:lang w:val="en-GB"/>
        </w:rPr>
        <w:t>Jeck</w:t>
      </w:r>
      <w:proofErr w:type="spellEnd"/>
      <w:r w:rsidRPr="00466B8D">
        <w:rPr>
          <w:rFonts w:ascii="Times New Roman" w:hAnsi="Times New Roman"/>
          <w:bCs/>
          <w:spacing w:val="-3"/>
          <w:sz w:val="20"/>
          <w:lang w:val="en-GB"/>
        </w:rPr>
        <w:t xml:space="preserve">, T. and </w:t>
      </w:r>
      <w:proofErr w:type="spellStart"/>
      <w:r w:rsidRPr="00466B8D">
        <w:rPr>
          <w:rFonts w:ascii="Times New Roman" w:hAnsi="Times New Roman"/>
          <w:bCs/>
          <w:spacing w:val="-3"/>
          <w:sz w:val="20"/>
          <w:lang w:val="en-GB"/>
        </w:rPr>
        <w:t>Baláž</w:t>
      </w:r>
      <w:proofErr w:type="spellEnd"/>
      <w:r w:rsidRPr="00466B8D">
        <w:rPr>
          <w:rFonts w:ascii="Times New Roman" w:hAnsi="Times New Roman"/>
          <w:bCs/>
          <w:spacing w:val="-3"/>
          <w:sz w:val="20"/>
          <w:lang w:val="en-GB"/>
        </w:rPr>
        <w:t xml:space="preserve">, V. (2020): Geographies of tacit knowledge transfer: Evidence from the European co-authorship network, </w:t>
      </w:r>
      <w:r w:rsidRPr="00466B8D">
        <w:rPr>
          <w:rFonts w:ascii="Times New Roman" w:hAnsi="Times New Roman"/>
          <w:bCs/>
          <w:i/>
          <w:spacing w:val="-3"/>
          <w:sz w:val="20"/>
          <w:lang w:val="en-GB"/>
        </w:rPr>
        <w:t>Moravian Geographical Reports</w:t>
      </w:r>
      <w:r w:rsidRPr="00466B8D">
        <w:rPr>
          <w:rFonts w:ascii="Times New Roman" w:hAnsi="Times New Roman"/>
          <w:bCs/>
          <w:spacing w:val="-3"/>
          <w:sz w:val="20"/>
          <w:lang w:val="en-GB"/>
        </w:rPr>
        <w:t>, 28(2): 99-111.</w:t>
      </w:r>
    </w:p>
    <w:p w14:paraId="57C9ADAB" w14:textId="609C5A56" w:rsidR="005A08AE" w:rsidRPr="005A08AE" w:rsidRDefault="000F5EF0" w:rsidP="00466B8D">
      <w:pPr>
        <w:tabs>
          <w:tab w:val="left" w:pos="-720"/>
        </w:tabs>
        <w:spacing w:beforeLines="20" w:before="48" w:afterLines="20" w:after="48"/>
        <w:rPr>
          <w:rFonts w:ascii="Times New Roman" w:hAnsi="Times New Roman"/>
          <w:bCs/>
          <w:spacing w:val="-3"/>
          <w:sz w:val="20"/>
          <w:lang w:val="en-GB"/>
        </w:rPr>
      </w:pPr>
      <w:proofErr w:type="spellStart"/>
      <w:r w:rsidRPr="00196928">
        <w:rPr>
          <w:rFonts w:ascii="Times New Roman" w:hAnsi="Times New Roman"/>
          <w:bCs/>
          <w:spacing w:val="-3"/>
          <w:sz w:val="20"/>
          <w:lang w:val="en-GB"/>
        </w:rPr>
        <w:t>Baláž</w:t>
      </w:r>
      <w:proofErr w:type="spellEnd"/>
      <w:r w:rsidRPr="00196928">
        <w:rPr>
          <w:rFonts w:ascii="Times New Roman" w:hAnsi="Times New Roman"/>
          <w:bCs/>
          <w:spacing w:val="-3"/>
          <w:sz w:val="20"/>
          <w:lang w:val="en-GB"/>
        </w:rPr>
        <w:t xml:space="preserve">, V., </w:t>
      </w:r>
      <w:proofErr w:type="spellStart"/>
      <w:r w:rsidRPr="00196928">
        <w:rPr>
          <w:rFonts w:ascii="Times New Roman" w:hAnsi="Times New Roman"/>
          <w:bCs/>
          <w:spacing w:val="-3"/>
          <w:sz w:val="20"/>
          <w:lang w:val="en-GB"/>
        </w:rPr>
        <w:t>Nežinský</w:t>
      </w:r>
      <w:proofErr w:type="spellEnd"/>
      <w:r w:rsidRPr="00196928">
        <w:rPr>
          <w:rFonts w:ascii="Times New Roman" w:hAnsi="Times New Roman"/>
          <w:bCs/>
          <w:spacing w:val="-3"/>
          <w:sz w:val="20"/>
          <w:lang w:val="en-GB"/>
        </w:rPr>
        <w:t xml:space="preserve">, E., </w:t>
      </w:r>
      <w:proofErr w:type="spellStart"/>
      <w:r w:rsidRPr="00196928">
        <w:rPr>
          <w:rFonts w:ascii="Times New Roman" w:hAnsi="Times New Roman"/>
          <w:bCs/>
          <w:spacing w:val="-3"/>
          <w:sz w:val="20"/>
          <w:lang w:val="en-GB"/>
        </w:rPr>
        <w:t>Jeck</w:t>
      </w:r>
      <w:proofErr w:type="spellEnd"/>
      <w:r w:rsidRPr="00196928">
        <w:rPr>
          <w:rFonts w:ascii="Times New Roman" w:hAnsi="Times New Roman"/>
          <w:bCs/>
          <w:spacing w:val="-3"/>
          <w:sz w:val="20"/>
          <w:lang w:val="en-GB"/>
        </w:rPr>
        <w:t xml:space="preserve">, T. and </w:t>
      </w:r>
      <w:proofErr w:type="spellStart"/>
      <w:r w:rsidRPr="00196928">
        <w:rPr>
          <w:rFonts w:ascii="Times New Roman" w:hAnsi="Times New Roman"/>
          <w:bCs/>
          <w:spacing w:val="-3"/>
          <w:sz w:val="20"/>
          <w:lang w:val="en-GB"/>
        </w:rPr>
        <w:t>Filčák</w:t>
      </w:r>
      <w:proofErr w:type="spellEnd"/>
      <w:r w:rsidRPr="00196928">
        <w:rPr>
          <w:rFonts w:ascii="Times New Roman" w:hAnsi="Times New Roman"/>
          <w:bCs/>
          <w:spacing w:val="-3"/>
          <w:sz w:val="20"/>
          <w:lang w:val="en-GB"/>
        </w:rPr>
        <w:t xml:space="preserve">, R. (2020): Energy and Emission Efficiency of the Slovak Regions, </w:t>
      </w:r>
      <w:r w:rsidRPr="00196928">
        <w:rPr>
          <w:rFonts w:ascii="Times New Roman" w:hAnsi="Times New Roman"/>
          <w:bCs/>
          <w:i/>
          <w:iCs/>
          <w:spacing w:val="-3"/>
          <w:sz w:val="20"/>
          <w:lang w:val="en-GB"/>
        </w:rPr>
        <w:t>Sustainability</w:t>
      </w:r>
      <w:r w:rsidRPr="00196928">
        <w:rPr>
          <w:rFonts w:ascii="Times New Roman" w:hAnsi="Times New Roman"/>
          <w:bCs/>
          <w:spacing w:val="-3"/>
          <w:sz w:val="20"/>
          <w:lang w:val="en-GB"/>
        </w:rPr>
        <w:t>, 12(7): 2611.</w:t>
      </w:r>
    </w:p>
    <w:p w14:paraId="6F184BB1" w14:textId="77777777" w:rsidR="0007108E" w:rsidRDefault="0007108E" w:rsidP="00466B8D">
      <w:pPr>
        <w:tabs>
          <w:tab w:val="left" w:pos="-720"/>
        </w:tabs>
        <w:spacing w:beforeLines="20" w:before="48" w:afterLines="20" w:after="48"/>
        <w:rPr>
          <w:rFonts w:ascii="Times New Roman" w:hAnsi="Times New Roman"/>
          <w:bCs/>
          <w:spacing w:val="-3"/>
          <w:sz w:val="20"/>
          <w:lang w:val="en-GB"/>
        </w:rPr>
      </w:pPr>
      <w:proofErr w:type="spellStart"/>
      <w:r w:rsidRPr="0007108E">
        <w:rPr>
          <w:rFonts w:ascii="Times New Roman" w:hAnsi="Times New Roman"/>
          <w:bCs/>
          <w:spacing w:val="-3"/>
          <w:sz w:val="20"/>
          <w:lang w:val="en-GB"/>
        </w:rPr>
        <w:t>Karasová</w:t>
      </w:r>
      <w:proofErr w:type="spellEnd"/>
      <w:r w:rsidRPr="0007108E">
        <w:rPr>
          <w:rFonts w:ascii="Times New Roman" w:hAnsi="Times New Roman"/>
          <w:bCs/>
          <w:spacing w:val="-3"/>
          <w:sz w:val="20"/>
          <w:lang w:val="en-GB"/>
        </w:rPr>
        <w:t xml:space="preserve">, K., </w:t>
      </w:r>
      <w:proofErr w:type="spellStart"/>
      <w:r w:rsidRPr="0007108E">
        <w:rPr>
          <w:rFonts w:ascii="Times New Roman" w:hAnsi="Times New Roman"/>
          <w:bCs/>
          <w:spacing w:val="-3"/>
          <w:sz w:val="20"/>
          <w:lang w:val="en-GB"/>
        </w:rPr>
        <w:t>Baláž</w:t>
      </w:r>
      <w:proofErr w:type="spellEnd"/>
      <w:r w:rsidRPr="0007108E">
        <w:rPr>
          <w:rFonts w:ascii="Times New Roman" w:hAnsi="Times New Roman"/>
          <w:bCs/>
          <w:spacing w:val="-3"/>
          <w:sz w:val="20"/>
          <w:lang w:val="en-GB"/>
        </w:rPr>
        <w:t xml:space="preserve">, V. and </w:t>
      </w:r>
      <w:proofErr w:type="spellStart"/>
      <w:r w:rsidRPr="0007108E">
        <w:rPr>
          <w:rFonts w:ascii="Times New Roman" w:hAnsi="Times New Roman"/>
          <w:bCs/>
          <w:spacing w:val="-3"/>
          <w:sz w:val="20"/>
          <w:lang w:val="en-GB"/>
        </w:rPr>
        <w:t>Polačková</w:t>
      </w:r>
      <w:proofErr w:type="spellEnd"/>
      <w:r w:rsidRPr="0007108E">
        <w:rPr>
          <w:rFonts w:ascii="Times New Roman" w:hAnsi="Times New Roman"/>
          <w:bCs/>
          <w:spacing w:val="-3"/>
          <w:sz w:val="20"/>
          <w:lang w:val="en-GB"/>
        </w:rPr>
        <w:t xml:space="preserve">, Z. (2019): Efficiency of the Active Labour Market Policies: Evidence from the Slovak Republic. </w:t>
      </w:r>
      <w:proofErr w:type="spellStart"/>
      <w:r w:rsidRPr="0007108E">
        <w:rPr>
          <w:rFonts w:ascii="Times New Roman" w:hAnsi="Times New Roman"/>
          <w:bCs/>
          <w:spacing w:val="-3"/>
          <w:sz w:val="20"/>
          <w:lang w:val="en-GB"/>
        </w:rPr>
        <w:t>Ekonomický</w:t>
      </w:r>
      <w:proofErr w:type="spellEnd"/>
      <w:r w:rsidRPr="0007108E">
        <w:rPr>
          <w:rFonts w:ascii="Times New Roman" w:hAnsi="Times New Roman"/>
          <w:bCs/>
          <w:spacing w:val="-3"/>
          <w:sz w:val="20"/>
          <w:lang w:val="en-GB"/>
        </w:rPr>
        <w:t xml:space="preserve"> </w:t>
      </w:r>
      <w:proofErr w:type="spellStart"/>
      <w:r w:rsidRPr="0007108E">
        <w:rPr>
          <w:rFonts w:ascii="Times New Roman" w:hAnsi="Times New Roman"/>
          <w:bCs/>
          <w:spacing w:val="-3"/>
          <w:sz w:val="20"/>
          <w:lang w:val="en-GB"/>
        </w:rPr>
        <w:t>časopis</w:t>
      </w:r>
      <w:proofErr w:type="spellEnd"/>
      <w:r w:rsidRPr="0007108E">
        <w:rPr>
          <w:rFonts w:ascii="Times New Roman" w:hAnsi="Times New Roman"/>
          <w:bCs/>
          <w:spacing w:val="-3"/>
          <w:sz w:val="20"/>
          <w:lang w:val="en-GB"/>
        </w:rPr>
        <w:t xml:space="preserve"> (Journal of Economics), 67(1): 11-32. </w:t>
      </w:r>
    </w:p>
    <w:p w14:paraId="121CA596" w14:textId="77777777" w:rsidR="00E74773" w:rsidRPr="00E74773" w:rsidRDefault="00E74773" w:rsidP="00466B8D">
      <w:pPr>
        <w:tabs>
          <w:tab w:val="left" w:pos="-720"/>
        </w:tabs>
        <w:spacing w:beforeLines="20" w:before="48" w:afterLines="20" w:after="48"/>
        <w:rPr>
          <w:rFonts w:ascii="Times New Roman" w:hAnsi="Times New Roman"/>
          <w:bCs/>
          <w:spacing w:val="-3"/>
          <w:sz w:val="20"/>
          <w:lang w:val="en-GB"/>
        </w:rPr>
      </w:pPr>
      <w:proofErr w:type="spellStart"/>
      <w:r w:rsidRPr="00E74773">
        <w:rPr>
          <w:rFonts w:ascii="Times New Roman" w:hAnsi="Times New Roman"/>
          <w:bCs/>
          <w:spacing w:val="-3"/>
          <w:sz w:val="20"/>
          <w:lang w:val="en-GB"/>
        </w:rPr>
        <w:lastRenderedPageBreak/>
        <w:t>Baláž</w:t>
      </w:r>
      <w:proofErr w:type="spellEnd"/>
      <w:r w:rsidRPr="00E74773">
        <w:rPr>
          <w:rFonts w:ascii="Times New Roman" w:hAnsi="Times New Roman"/>
          <w:bCs/>
          <w:spacing w:val="-3"/>
          <w:sz w:val="20"/>
          <w:lang w:val="en-GB"/>
        </w:rPr>
        <w:t xml:space="preserve">, V., </w:t>
      </w:r>
      <w:proofErr w:type="spellStart"/>
      <w:r w:rsidRPr="00E74773">
        <w:rPr>
          <w:rFonts w:ascii="Times New Roman" w:hAnsi="Times New Roman"/>
          <w:bCs/>
          <w:spacing w:val="-3"/>
          <w:sz w:val="20"/>
          <w:lang w:val="en-GB"/>
        </w:rPr>
        <w:t>Nežinský</w:t>
      </w:r>
      <w:proofErr w:type="spellEnd"/>
      <w:r w:rsidRPr="00E74773">
        <w:rPr>
          <w:rFonts w:ascii="Times New Roman" w:hAnsi="Times New Roman"/>
          <w:bCs/>
          <w:spacing w:val="-3"/>
          <w:sz w:val="20"/>
          <w:lang w:val="en-GB"/>
        </w:rPr>
        <w:t xml:space="preserve">, E. and </w:t>
      </w:r>
      <w:proofErr w:type="spellStart"/>
      <w:r w:rsidRPr="00E74773">
        <w:rPr>
          <w:rFonts w:ascii="Times New Roman" w:hAnsi="Times New Roman"/>
          <w:bCs/>
          <w:spacing w:val="-3"/>
          <w:sz w:val="20"/>
          <w:lang w:val="en-GB"/>
        </w:rPr>
        <w:t>Dokupilová</w:t>
      </w:r>
      <w:proofErr w:type="spellEnd"/>
      <w:r w:rsidRPr="00E74773">
        <w:rPr>
          <w:rFonts w:ascii="Times New Roman" w:hAnsi="Times New Roman"/>
          <w:bCs/>
          <w:spacing w:val="-3"/>
          <w:sz w:val="20"/>
          <w:lang w:val="en-GB"/>
        </w:rPr>
        <w:t>, D. (2018):</w:t>
      </w:r>
      <w:r w:rsidRPr="00E74773">
        <w:rPr>
          <w:rFonts w:ascii="Times New Roman" w:hAnsi="Times New Roman"/>
          <w:sz w:val="20"/>
        </w:rPr>
        <w:t xml:space="preserve"> Do </w:t>
      </w:r>
      <w:proofErr w:type="spellStart"/>
      <w:r w:rsidRPr="00E74773">
        <w:rPr>
          <w:rFonts w:ascii="Times New Roman" w:hAnsi="Times New Roman"/>
          <w:sz w:val="20"/>
        </w:rPr>
        <w:t>Motorways</w:t>
      </w:r>
      <w:proofErr w:type="spellEnd"/>
      <w:r w:rsidRPr="00E74773">
        <w:rPr>
          <w:rFonts w:ascii="Times New Roman" w:hAnsi="Times New Roman"/>
          <w:sz w:val="20"/>
        </w:rPr>
        <w:t xml:space="preserve"> </w:t>
      </w:r>
      <w:proofErr w:type="spellStart"/>
      <w:r w:rsidRPr="00E74773">
        <w:rPr>
          <w:rFonts w:ascii="Times New Roman" w:hAnsi="Times New Roman"/>
          <w:sz w:val="20"/>
        </w:rPr>
        <w:t>Induce</w:t>
      </w:r>
      <w:proofErr w:type="spellEnd"/>
      <w:r w:rsidRPr="00E74773">
        <w:rPr>
          <w:rFonts w:ascii="Times New Roman" w:hAnsi="Times New Roman"/>
          <w:sz w:val="20"/>
        </w:rPr>
        <w:t xml:space="preserve"> </w:t>
      </w:r>
      <w:proofErr w:type="spellStart"/>
      <w:r w:rsidRPr="00E74773">
        <w:rPr>
          <w:rFonts w:ascii="Times New Roman" w:hAnsi="Times New Roman"/>
          <w:sz w:val="20"/>
        </w:rPr>
        <w:t>Wider</w:t>
      </w:r>
      <w:proofErr w:type="spellEnd"/>
      <w:r w:rsidRPr="00E74773">
        <w:rPr>
          <w:rFonts w:ascii="Times New Roman" w:hAnsi="Times New Roman"/>
          <w:sz w:val="20"/>
        </w:rPr>
        <w:t xml:space="preserve"> </w:t>
      </w:r>
      <w:proofErr w:type="spellStart"/>
      <w:r w:rsidRPr="00E74773">
        <w:rPr>
          <w:rFonts w:ascii="Times New Roman" w:hAnsi="Times New Roman"/>
          <w:sz w:val="20"/>
        </w:rPr>
        <w:t>Economic</w:t>
      </w:r>
      <w:proofErr w:type="spellEnd"/>
      <w:r w:rsidRPr="00E74773">
        <w:rPr>
          <w:rFonts w:ascii="Times New Roman" w:hAnsi="Times New Roman"/>
          <w:sz w:val="20"/>
        </w:rPr>
        <w:t xml:space="preserve"> </w:t>
      </w:r>
      <w:proofErr w:type="spellStart"/>
      <w:r w:rsidRPr="00E74773">
        <w:rPr>
          <w:rFonts w:ascii="Times New Roman" w:hAnsi="Times New Roman"/>
          <w:sz w:val="20"/>
        </w:rPr>
        <w:t>Benefits</w:t>
      </w:r>
      <w:proofErr w:type="spellEnd"/>
      <w:r w:rsidRPr="00E74773">
        <w:rPr>
          <w:rFonts w:ascii="Times New Roman" w:hAnsi="Times New Roman"/>
          <w:sz w:val="20"/>
        </w:rPr>
        <w:t xml:space="preserve">? </w:t>
      </w:r>
      <w:proofErr w:type="spellStart"/>
      <w:r w:rsidRPr="00E74773">
        <w:rPr>
          <w:rFonts w:ascii="Times New Roman" w:hAnsi="Times New Roman"/>
          <w:sz w:val="20"/>
        </w:rPr>
        <w:t>Evidence</w:t>
      </w:r>
      <w:proofErr w:type="spellEnd"/>
      <w:r w:rsidRPr="00E74773">
        <w:rPr>
          <w:rFonts w:ascii="Times New Roman" w:hAnsi="Times New Roman"/>
          <w:sz w:val="20"/>
        </w:rPr>
        <w:t xml:space="preserve"> </w:t>
      </w:r>
      <w:proofErr w:type="spellStart"/>
      <w:r w:rsidRPr="00E74773">
        <w:rPr>
          <w:rFonts w:ascii="Times New Roman" w:hAnsi="Times New Roman"/>
          <w:sz w:val="20"/>
        </w:rPr>
        <w:t>from</w:t>
      </w:r>
      <w:proofErr w:type="spellEnd"/>
      <w:r w:rsidRPr="00E74773">
        <w:rPr>
          <w:rFonts w:ascii="Times New Roman" w:hAnsi="Times New Roman"/>
          <w:sz w:val="20"/>
        </w:rPr>
        <w:t xml:space="preserve"> </w:t>
      </w:r>
      <w:proofErr w:type="spellStart"/>
      <w:r w:rsidRPr="00E74773">
        <w:rPr>
          <w:rFonts w:ascii="Times New Roman" w:hAnsi="Times New Roman"/>
          <w:sz w:val="20"/>
        </w:rPr>
        <w:t>the</w:t>
      </w:r>
      <w:proofErr w:type="spellEnd"/>
      <w:r w:rsidRPr="00E74773">
        <w:rPr>
          <w:rFonts w:ascii="Times New Roman" w:hAnsi="Times New Roman"/>
          <w:sz w:val="20"/>
        </w:rPr>
        <w:t xml:space="preserve"> Slovak </w:t>
      </w:r>
      <w:proofErr w:type="spellStart"/>
      <w:r w:rsidRPr="00E74773">
        <w:rPr>
          <w:rFonts w:ascii="Times New Roman" w:hAnsi="Times New Roman"/>
          <w:sz w:val="20"/>
        </w:rPr>
        <w:t>Republic</w:t>
      </w:r>
      <w:proofErr w:type="spellEnd"/>
      <w:r w:rsidRPr="00E74773">
        <w:rPr>
          <w:rFonts w:ascii="Times New Roman" w:hAnsi="Times New Roman"/>
          <w:sz w:val="20"/>
        </w:rPr>
        <w:t xml:space="preserve">. </w:t>
      </w:r>
      <w:proofErr w:type="spellStart"/>
      <w:r w:rsidRPr="00E74773">
        <w:rPr>
          <w:rFonts w:ascii="Times New Roman" w:hAnsi="Times New Roman"/>
          <w:bCs/>
          <w:i/>
          <w:spacing w:val="-3"/>
          <w:sz w:val="20"/>
          <w:lang w:val="en-GB"/>
        </w:rPr>
        <w:t>Ekonomický</w:t>
      </w:r>
      <w:proofErr w:type="spellEnd"/>
      <w:r w:rsidRPr="00E74773">
        <w:rPr>
          <w:rFonts w:ascii="Times New Roman" w:hAnsi="Times New Roman"/>
          <w:bCs/>
          <w:i/>
          <w:spacing w:val="-3"/>
          <w:sz w:val="20"/>
          <w:lang w:val="en-GB"/>
        </w:rPr>
        <w:t xml:space="preserve"> </w:t>
      </w:r>
      <w:proofErr w:type="spellStart"/>
      <w:r w:rsidRPr="00E74773">
        <w:rPr>
          <w:rFonts w:ascii="Times New Roman" w:hAnsi="Times New Roman"/>
          <w:bCs/>
          <w:i/>
          <w:spacing w:val="-3"/>
          <w:sz w:val="20"/>
          <w:lang w:val="en-GB"/>
        </w:rPr>
        <w:t>časopis</w:t>
      </w:r>
      <w:proofErr w:type="spellEnd"/>
      <w:r w:rsidRPr="00E74773">
        <w:rPr>
          <w:rFonts w:ascii="Times New Roman" w:hAnsi="Times New Roman"/>
          <w:bCs/>
          <w:i/>
          <w:spacing w:val="-3"/>
          <w:sz w:val="20"/>
          <w:lang w:val="en-GB"/>
        </w:rPr>
        <w:t xml:space="preserve"> (Journal of Economics)</w:t>
      </w:r>
      <w:r w:rsidRPr="00E74773">
        <w:rPr>
          <w:rFonts w:ascii="Times New Roman" w:hAnsi="Times New Roman"/>
          <w:bCs/>
          <w:spacing w:val="-3"/>
          <w:sz w:val="20"/>
          <w:lang w:val="en-GB"/>
        </w:rPr>
        <w:t>, 66(5): 431-464</w:t>
      </w:r>
    </w:p>
    <w:p w14:paraId="70092EB3" w14:textId="77777777" w:rsidR="004373BA" w:rsidRPr="00E74773" w:rsidRDefault="004373BA" w:rsidP="00466B8D">
      <w:pPr>
        <w:tabs>
          <w:tab w:val="left" w:pos="-720"/>
        </w:tabs>
        <w:spacing w:beforeLines="20" w:before="48" w:afterLines="20" w:after="48"/>
        <w:rPr>
          <w:rFonts w:ascii="Times New Roman" w:hAnsi="Times New Roman"/>
          <w:bCs/>
          <w:spacing w:val="-3"/>
          <w:sz w:val="20"/>
          <w:lang w:val="en-US"/>
        </w:rPr>
      </w:pPr>
      <w:proofErr w:type="spellStart"/>
      <w:r w:rsidRPr="00E74773">
        <w:rPr>
          <w:rFonts w:ascii="Times New Roman" w:hAnsi="Times New Roman"/>
          <w:bCs/>
          <w:spacing w:val="-3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bCs/>
          <w:spacing w:val="-3"/>
          <w:sz w:val="20"/>
          <w:lang w:val="en-GB"/>
        </w:rPr>
        <w:t>, V. and Williams, A.M. (2018):</w:t>
      </w:r>
      <w:r w:rsidRPr="00E74773">
        <w:rPr>
          <w:rFonts w:ascii="Times New Roman" w:hAnsi="Times New Roman"/>
          <w:sz w:val="20"/>
        </w:rPr>
        <w:t xml:space="preserve"> </w:t>
      </w:r>
      <w:r w:rsidRPr="00E74773">
        <w:rPr>
          <w:rFonts w:ascii="Times New Roman" w:hAnsi="Times New Roman"/>
          <w:bCs/>
          <w:spacing w:val="-3"/>
          <w:sz w:val="20"/>
          <w:lang w:val="en-GB"/>
        </w:rPr>
        <w:t xml:space="preserve">Migration decisions in the face of upheaval: An experimental approach. Population, Space Place, </w:t>
      </w:r>
      <w:proofErr w:type="spellStart"/>
      <w:r w:rsidRPr="00E74773">
        <w:rPr>
          <w:rFonts w:ascii="Times New Roman" w:hAnsi="Times New Roman"/>
          <w:bCs/>
          <w:spacing w:val="-3"/>
          <w:sz w:val="20"/>
        </w:rPr>
        <w:t>special</w:t>
      </w:r>
      <w:proofErr w:type="spellEnd"/>
      <w:r w:rsidRPr="00E74773">
        <w:rPr>
          <w:rFonts w:ascii="Times New Roman" w:hAnsi="Times New Roman"/>
          <w:bCs/>
          <w:spacing w:val="-3"/>
          <w:sz w:val="20"/>
        </w:rPr>
        <w:t xml:space="preserve"> </w:t>
      </w:r>
      <w:proofErr w:type="spellStart"/>
      <w:r w:rsidRPr="00E74773">
        <w:rPr>
          <w:rFonts w:ascii="Times New Roman" w:hAnsi="Times New Roman"/>
          <w:bCs/>
          <w:spacing w:val="-3"/>
          <w:sz w:val="20"/>
        </w:rPr>
        <w:t>issue</w:t>
      </w:r>
      <w:proofErr w:type="spellEnd"/>
      <w:r w:rsidRPr="00E74773">
        <w:rPr>
          <w:rFonts w:ascii="Times New Roman" w:hAnsi="Times New Roman"/>
          <w:bCs/>
          <w:spacing w:val="-3"/>
          <w:sz w:val="20"/>
        </w:rPr>
        <w:t xml:space="preserve">: New </w:t>
      </w:r>
      <w:proofErr w:type="spellStart"/>
      <w:r w:rsidRPr="00E74773">
        <w:rPr>
          <w:rFonts w:ascii="Times New Roman" w:hAnsi="Times New Roman"/>
          <w:bCs/>
          <w:spacing w:val="-3"/>
          <w:sz w:val="20"/>
        </w:rPr>
        <w:t>European</w:t>
      </w:r>
      <w:proofErr w:type="spellEnd"/>
      <w:r w:rsidRPr="00E74773">
        <w:rPr>
          <w:rFonts w:ascii="Times New Roman" w:hAnsi="Times New Roman"/>
          <w:bCs/>
          <w:spacing w:val="-3"/>
          <w:sz w:val="20"/>
        </w:rPr>
        <w:t xml:space="preserve"> </w:t>
      </w:r>
      <w:proofErr w:type="spellStart"/>
      <w:r w:rsidRPr="00E74773">
        <w:rPr>
          <w:rFonts w:ascii="Times New Roman" w:hAnsi="Times New Roman"/>
          <w:bCs/>
          <w:spacing w:val="-3"/>
          <w:sz w:val="20"/>
        </w:rPr>
        <w:t>Youth</w:t>
      </w:r>
      <w:proofErr w:type="spellEnd"/>
      <w:r w:rsidRPr="00E74773">
        <w:rPr>
          <w:rFonts w:ascii="Times New Roman" w:hAnsi="Times New Roman"/>
          <w:bCs/>
          <w:spacing w:val="-3"/>
          <w:sz w:val="20"/>
        </w:rPr>
        <w:t xml:space="preserve"> </w:t>
      </w:r>
      <w:proofErr w:type="spellStart"/>
      <w:r w:rsidRPr="00E74773">
        <w:rPr>
          <w:rFonts w:ascii="Times New Roman" w:hAnsi="Times New Roman"/>
          <w:bCs/>
          <w:spacing w:val="-3"/>
          <w:sz w:val="20"/>
        </w:rPr>
        <w:t>Mobilities</w:t>
      </w:r>
      <w:proofErr w:type="spellEnd"/>
      <w:r w:rsidRPr="00E74773">
        <w:rPr>
          <w:rFonts w:ascii="Times New Roman" w:hAnsi="Times New Roman"/>
          <w:bCs/>
          <w:spacing w:val="-3"/>
          <w:sz w:val="20"/>
        </w:rPr>
        <w:t xml:space="preserve">: </w:t>
      </w:r>
      <w:proofErr w:type="spellStart"/>
      <w:r w:rsidRPr="00E74773">
        <w:rPr>
          <w:rFonts w:ascii="Times New Roman" w:hAnsi="Times New Roman"/>
          <w:bCs/>
          <w:spacing w:val="-3"/>
          <w:sz w:val="20"/>
        </w:rPr>
        <w:t>Motivations</w:t>
      </w:r>
      <w:proofErr w:type="spellEnd"/>
      <w:r w:rsidRPr="00E74773">
        <w:rPr>
          <w:rFonts w:ascii="Times New Roman" w:hAnsi="Times New Roman"/>
          <w:bCs/>
          <w:spacing w:val="-3"/>
          <w:sz w:val="20"/>
        </w:rPr>
        <w:t xml:space="preserve">, </w:t>
      </w:r>
      <w:proofErr w:type="spellStart"/>
      <w:r w:rsidRPr="00E74773">
        <w:rPr>
          <w:rFonts w:ascii="Times New Roman" w:hAnsi="Times New Roman"/>
          <w:bCs/>
          <w:spacing w:val="-3"/>
          <w:sz w:val="20"/>
        </w:rPr>
        <w:t>Experiences</w:t>
      </w:r>
      <w:proofErr w:type="spellEnd"/>
      <w:r w:rsidRPr="00E74773">
        <w:rPr>
          <w:rFonts w:ascii="Times New Roman" w:hAnsi="Times New Roman"/>
          <w:bCs/>
          <w:spacing w:val="-3"/>
          <w:sz w:val="20"/>
        </w:rPr>
        <w:t xml:space="preserve"> and </w:t>
      </w:r>
      <w:proofErr w:type="spellStart"/>
      <w:r w:rsidRPr="00E74773">
        <w:rPr>
          <w:rFonts w:ascii="Times New Roman" w:hAnsi="Times New Roman"/>
          <w:bCs/>
          <w:spacing w:val="-3"/>
          <w:sz w:val="20"/>
        </w:rPr>
        <w:t>Future</w:t>
      </w:r>
      <w:proofErr w:type="spellEnd"/>
      <w:r w:rsidRPr="00E74773">
        <w:rPr>
          <w:rFonts w:ascii="Times New Roman" w:hAnsi="Times New Roman"/>
          <w:bCs/>
          <w:spacing w:val="-3"/>
          <w:sz w:val="20"/>
        </w:rPr>
        <w:t xml:space="preserve"> </w:t>
      </w:r>
      <w:proofErr w:type="spellStart"/>
      <w:r w:rsidRPr="00E74773">
        <w:rPr>
          <w:rFonts w:ascii="Times New Roman" w:hAnsi="Times New Roman"/>
          <w:bCs/>
          <w:spacing w:val="-3"/>
          <w:sz w:val="20"/>
        </w:rPr>
        <w:t>Prospects</w:t>
      </w:r>
      <w:proofErr w:type="spellEnd"/>
      <w:r w:rsidRPr="00E74773">
        <w:rPr>
          <w:rFonts w:ascii="Times New Roman" w:hAnsi="Times New Roman"/>
          <w:bCs/>
          <w:spacing w:val="-3"/>
          <w:sz w:val="20"/>
        </w:rPr>
        <w:t>, 24(1)</w:t>
      </w:r>
      <w:r w:rsidR="00776321" w:rsidRPr="00E74773">
        <w:rPr>
          <w:rFonts w:ascii="Times New Roman" w:hAnsi="Times New Roman"/>
          <w:bCs/>
          <w:spacing w:val="-3"/>
          <w:sz w:val="20"/>
        </w:rPr>
        <w:t xml:space="preserve"> </w:t>
      </w:r>
      <w:r w:rsidRPr="00E74773">
        <w:rPr>
          <w:rFonts w:ascii="Times New Roman" w:hAnsi="Times New Roman"/>
          <w:bCs/>
          <w:spacing w:val="-3"/>
          <w:sz w:val="20"/>
        </w:rPr>
        <w:t>e2115</w:t>
      </w:r>
      <w:r w:rsidR="00776321" w:rsidRPr="00E74773">
        <w:rPr>
          <w:rFonts w:ascii="Times New Roman" w:hAnsi="Times New Roman"/>
          <w:bCs/>
          <w:spacing w:val="-3"/>
          <w:sz w:val="20"/>
        </w:rPr>
        <w:t>.</w:t>
      </w:r>
    </w:p>
    <w:p w14:paraId="2B51869C" w14:textId="77777777" w:rsidR="00776321" w:rsidRPr="00E74773" w:rsidRDefault="00776321" w:rsidP="00466B8D">
      <w:pPr>
        <w:tabs>
          <w:tab w:val="left" w:pos="-720"/>
        </w:tabs>
        <w:spacing w:beforeLines="20" w:before="48" w:afterLines="20" w:after="48"/>
        <w:rPr>
          <w:rFonts w:ascii="Times New Roman" w:hAnsi="Times New Roman"/>
          <w:bCs/>
          <w:spacing w:val="-3"/>
          <w:sz w:val="20"/>
          <w:lang w:val="en-GB"/>
        </w:rPr>
      </w:pPr>
      <w:proofErr w:type="spellStart"/>
      <w:r w:rsidRPr="00E74773">
        <w:rPr>
          <w:rFonts w:ascii="Times New Roman" w:hAnsi="Times New Roman"/>
          <w:bCs/>
          <w:spacing w:val="-3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bCs/>
          <w:spacing w:val="-3"/>
          <w:sz w:val="20"/>
          <w:lang w:val="en-GB"/>
        </w:rPr>
        <w:t xml:space="preserve">, V., Williams, A.M., and </w:t>
      </w:r>
      <w:proofErr w:type="spellStart"/>
      <w:r w:rsidRPr="00E74773">
        <w:rPr>
          <w:rFonts w:ascii="Times New Roman" w:hAnsi="Times New Roman"/>
          <w:bCs/>
          <w:spacing w:val="-3"/>
          <w:sz w:val="20"/>
          <w:lang w:val="en-GB"/>
        </w:rPr>
        <w:t>Chrančoková</w:t>
      </w:r>
      <w:proofErr w:type="spellEnd"/>
      <w:r w:rsidRPr="00E74773">
        <w:rPr>
          <w:rFonts w:ascii="Times New Roman" w:hAnsi="Times New Roman"/>
          <w:bCs/>
          <w:spacing w:val="-3"/>
          <w:sz w:val="20"/>
          <w:lang w:val="en-GB"/>
        </w:rPr>
        <w:t xml:space="preserve"> M. (2017):</w:t>
      </w:r>
      <w:r w:rsidRPr="00E74773">
        <w:rPr>
          <w:rFonts w:ascii="Times New Roman" w:hAnsi="Times New Roman"/>
          <w:sz w:val="20"/>
        </w:rPr>
        <w:t xml:space="preserve"> </w:t>
      </w:r>
      <w:r w:rsidRPr="00E74773">
        <w:rPr>
          <w:rFonts w:ascii="Times New Roman" w:hAnsi="Times New Roman"/>
          <w:bCs/>
          <w:spacing w:val="-3"/>
          <w:sz w:val="20"/>
          <w:lang w:val="en-GB"/>
        </w:rPr>
        <w:t>Connectivity as the Facilitator of the Intra-European Student Migration</w:t>
      </w:r>
      <w:r w:rsidRPr="00E74773">
        <w:rPr>
          <w:rFonts w:ascii="Times New Roman" w:hAnsi="Times New Roman"/>
          <w:bCs/>
          <w:i/>
          <w:spacing w:val="-3"/>
          <w:sz w:val="20"/>
          <w:lang w:val="en-GB"/>
        </w:rPr>
        <w:t>.</w:t>
      </w:r>
      <w:r w:rsidRPr="00E74773">
        <w:rPr>
          <w:rFonts w:ascii="Times New Roman" w:hAnsi="Times New Roman"/>
          <w:bCs/>
          <w:spacing w:val="-3"/>
          <w:sz w:val="20"/>
          <w:lang w:val="en-GB"/>
        </w:rPr>
        <w:t xml:space="preserve"> </w:t>
      </w:r>
      <w:r w:rsidRPr="00E74773">
        <w:rPr>
          <w:rFonts w:ascii="Times New Roman" w:hAnsi="Times New Roman"/>
          <w:bCs/>
          <w:i/>
          <w:spacing w:val="-3"/>
          <w:sz w:val="20"/>
          <w:lang w:val="en-GB"/>
        </w:rPr>
        <w:t>Population, Place and Space</w:t>
      </w:r>
      <w:r w:rsidRPr="00E74773">
        <w:rPr>
          <w:rFonts w:ascii="Times New Roman" w:hAnsi="Times New Roman"/>
          <w:bCs/>
          <w:spacing w:val="-3"/>
          <w:sz w:val="20"/>
          <w:lang w:val="en-GB"/>
        </w:rPr>
        <w:t>.</w:t>
      </w:r>
      <w:r w:rsidRPr="00E74773">
        <w:rPr>
          <w:rFonts w:ascii="Times New Roman" w:hAnsi="Times New Roman"/>
          <w:sz w:val="20"/>
        </w:rPr>
        <w:t xml:space="preserve"> 24(3): e2101. </w:t>
      </w:r>
      <w:r w:rsidRPr="00E74773">
        <w:rPr>
          <w:rFonts w:ascii="Times New Roman" w:hAnsi="Times New Roman"/>
          <w:bCs/>
          <w:spacing w:val="-3"/>
          <w:sz w:val="20"/>
          <w:lang w:val="en-GB"/>
        </w:rPr>
        <w:t>DOI: 10.1002/psp.2101.</w:t>
      </w:r>
    </w:p>
    <w:p w14:paraId="71A5D2A1" w14:textId="77777777" w:rsidR="00877735" w:rsidRPr="00E74773" w:rsidRDefault="00877735" w:rsidP="00466B8D">
      <w:pPr>
        <w:tabs>
          <w:tab w:val="left" w:pos="-720"/>
        </w:tabs>
        <w:spacing w:beforeLines="20" w:before="48" w:afterLines="20" w:after="48"/>
        <w:rPr>
          <w:rFonts w:ascii="Times New Roman" w:hAnsi="Times New Roman"/>
          <w:bCs/>
          <w:spacing w:val="-3"/>
          <w:sz w:val="20"/>
          <w:lang w:val="en-GB"/>
        </w:rPr>
      </w:pPr>
      <w:proofErr w:type="spellStart"/>
      <w:r w:rsidRPr="00E74773">
        <w:rPr>
          <w:rFonts w:ascii="Times New Roman" w:hAnsi="Times New Roman"/>
          <w:bCs/>
          <w:spacing w:val="-3"/>
          <w:sz w:val="20"/>
          <w:lang w:val="en-GB"/>
        </w:rPr>
        <w:t>Bačová</w:t>
      </w:r>
      <w:proofErr w:type="spellEnd"/>
      <w:r w:rsidRPr="00E74773">
        <w:rPr>
          <w:rFonts w:ascii="Times New Roman" w:hAnsi="Times New Roman"/>
          <w:bCs/>
          <w:spacing w:val="-3"/>
          <w:sz w:val="20"/>
          <w:lang w:val="en-GB"/>
        </w:rPr>
        <w:t xml:space="preserve">, V., </w:t>
      </w:r>
      <w:proofErr w:type="spellStart"/>
      <w:r w:rsidRPr="00E74773">
        <w:rPr>
          <w:rFonts w:ascii="Times New Roman" w:hAnsi="Times New Roman"/>
          <w:bCs/>
          <w:spacing w:val="-3"/>
          <w:sz w:val="20"/>
          <w:lang w:val="en-GB"/>
        </w:rPr>
        <w:t>Dudeková</w:t>
      </w:r>
      <w:proofErr w:type="spellEnd"/>
      <w:r w:rsidRPr="00E74773">
        <w:rPr>
          <w:rFonts w:ascii="Times New Roman" w:hAnsi="Times New Roman"/>
          <w:bCs/>
          <w:spacing w:val="-3"/>
          <w:sz w:val="20"/>
          <w:lang w:val="en-GB"/>
        </w:rPr>
        <w:t>, K</w:t>
      </w:r>
      <w:r w:rsidR="004373BA" w:rsidRPr="00E74773">
        <w:rPr>
          <w:rFonts w:ascii="Times New Roman" w:hAnsi="Times New Roman"/>
          <w:bCs/>
          <w:spacing w:val="-3"/>
          <w:sz w:val="20"/>
          <w:lang w:val="en-GB"/>
        </w:rPr>
        <w:t xml:space="preserve">., </w:t>
      </w:r>
      <w:proofErr w:type="spellStart"/>
      <w:r w:rsidR="004373BA" w:rsidRPr="00E74773">
        <w:rPr>
          <w:rFonts w:ascii="Times New Roman" w:hAnsi="Times New Roman"/>
          <w:bCs/>
          <w:spacing w:val="-3"/>
          <w:sz w:val="20"/>
          <w:lang w:val="en-GB"/>
        </w:rPr>
        <w:t>Kostovič</w:t>
      </w:r>
      <w:r w:rsidRPr="00E74773">
        <w:rPr>
          <w:rFonts w:ascii="Times New Roman" w:hAnsi="Times New Roman"/>
          <w:bCs/>
          <w:spacing w:val="-3"/>
          <w:sz w:val="20"/>
          <w:lang w:val="en-GB"/>
        </w:rPr>
        <w:t>ová</w:t>
      </w:r>
      <w:proofErr w:type="spellEnd"/>
      <w:r w:rsidRPr="00E74773">
        <w:rPr>
          <w:rFonts w:ascii="Times New Roman" w:hAnsi="Times New Roman"/>
          <w:bCs/>
          <w:spacing w:val="-3"/>
          <w:sz w:val="20"/>
          <w:lang w:val="en-GB"/>
        </w:rPr>
        <w:t xml:space="preserve">, L. and- </w:t>
      </w:r>
      <w:proofErr w:type="spellStart"/>
      <w:r w:rsidRPr="00E74773">
        <w:rPr>
          <w:rFonts w:ascii="Times New Roman" w:hAnsi="Times New Roman"/>
          <w:bCs/>
          <w:spacing w:val="-3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bCs/>
          <w:spacing w:val="-3"/>
          <w:sz w:val="20"/>
          <w:lang w:val="en-GB"/>
        </w:rPr>
        <w:t xml:space="preserve">, V. (2017): Financial Planning for Retirement in Young Adults: Interaction of Professional Experience, Knowledge, and Beliefs. </w:t>
      </w:r>
      <w:r w:rsidRPr="00E74773">
        <w:rPr>
          <w:rFonts w:ascii="Times New Roman" w:hAnsi="Times New Roman"/>
          <w:bCs/>
          <w:i/>
          <w:spacing w:val="-3"/>
          <w:sz w:val="20"/>
          <w:lang w:val="en-GB"/>
        </w:rPr>
        <w:t xml:space="preserve">Studia </w:t>
      </w:r>
      <w:proofErr w:type="spellStart"/>
      <w:r w:rsidRPr="00E74773">
        <w:rPr>
          <w:rFonts w:ascii="Times New Roman" w:hAnsi="Times New Roman"/>
          <w:bCs/>
          <w:i/>
          <w:spacing w:val="-3"/>
          <w:sz w:val="20"/>
          <w:lang w:val="en-GB"/>
        </w:rPr>
        <w:t>Psychologica</w:t>
      </w:r>
      <w:proofErr w:type="spellEnd"/>
      <w:r w:rsidRPr="00E74773">
        <w:rPr>
          <w:rFonts w:ascii="Times New Roman" w:hAnsi="Times New Roman"/>
          <w:bCs/>
          <w:i/>
          <w:spacing w:val="-3"/>
          <w:sz w:val="20"/>
          <w:lang w:val="en-GB"/>
        </w:rPr>
        <w:t>: international journal for research and theory in psychological sciences</w:t>
      </w:r>
      <w:r w:rsidRPr="00E74773">
        <w:rPr>
          <w:rFonts w:ascii="Times New Roman" w:hAnsi="Times New Roman"/>
          <w:bCs/>
          <w:spacing w:val="-3"/>
          <w:sz w:val="20"/>
          <w:lang w:val="en-GB"/>
        </w:rPr>
        <w:t>, 59(2): 84-99.</w:t>
      </w:r>
    </w:p>
    <w:p w14:paraId="018E6107" w14:textId="77777777" w:rsidR="000349DA" w:rsidRPr="00E74773" w:rsidRDefault="000349DA" w:rsidP="00466B8D">
      <w:pPr>
        <w:tabs>
          <w:tab w:val="left" w:pos="-720"/>
        </w:tabs>
        <w:spacing w:beforeLines="20" w:before="48" w:afterLines="20" w:after="48"/>
        <w:rPr>
          <w:rFonts w:ascii="Times New Roman" w:hAnsi="Times New Roman"/>
          <w:bCs/>
          <w:spacing w:val="-3"/>
          <w:sz w:val="20"/>
        </w:rPr>
      </w:pPr>
      <w:proofErr w:type="spellStart"/>
      <w:r w:rsidRPr="00E74773">
        <w:rPr>
          <w:rFonts w:ascii="Times New Roman" w:hAnsi="Times New Roman"/>
          <w:bCs/>
          <w:spacing w:val="-3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bCs/>
          <w:spacing w:val="-3"/>
          <w:sz w:val="20"/>
          <w:lang w:val="en-GB"/>
        </w:rPr>
        <w:t xml:space="preserve">, </w:t>
      </w:r>
      <w:proofErr w:type="spellStart"/>
      <w:r w:rsidRPr="00E74773">
        <w:rPr>
          <w:rFonts w:ascii="Times New Roman" w:hAnsi="Times New Roman"/>
          <w:bCs/>
          <w:spacing w:val="-3"/>
          <w:sz w:val="20"/>
          <w:lang w:val="en-GB"/>
        </w:rPr>
        <w:t>V.and</w:t>
      </w:r>
      <w:proofErr w:type="spellEnd"/>
      <w:r w:rsidRPr="00E74773">
        <w:rPr>
          <w:rFonts w:ascii="Times New Roman" w:hAnsi="Times New Roman"/>
          <w:bCs/>
          <w:spacing w:val="-3"/>
          <w:sz w:val="20"/>
          <w:lang w:val="en-GB"/>
        </w:rPr>
        <w:t xml:space="preserve"> </w:t>
      </w:r>
      <w:proofErr w:type="spellStart"/>
      <w:r w:rsidRPr="00E74773">
        <w:rPr>
          <w:rFonts w:ascii="Times New Roman" w:hAnsi="Times New Roman"/>
          <w:bCs/>
          <w:spacing w:val="-3"/>
          <w:sz w:val="20"/>
          <w:lang w:val="en-GB"/>
        </w:rPr>
        <w:t>Karasová</w:t>
      </w:r>
      <w:proofErr w:type="spellEnd"/>
      <w:r w:rsidRPr="00E74773">
        <w:rPr>
          <w:rFonts w:ascii="Times New Roman" w:hAnsi="Times New Roman"/>
          <w:bCs/>
          <w:spacing w:val="-3"/>
          <w:sz w:val="20"/>
          <w:lang w:val="en-GB"/>
        </w:rPr>
        <w:t xml:space="preserve">, K. (2017): Geographical Patterns in the Intra-European Migration before and after Eastern Enlargement: The Connectivity Approach, </w:t>
      </w:r>
      <w:proofErr w:type="spellStart"/>
      <w:r w:rsidRPr="00E74773">
        <w:rPr>
          <w:rFonts w:ascii="Times New Roman" w:hAnsi="Times New Roman"/>
          <w:bCs/>
          <w:i/>
          <w:spacing w:val="-3"/>
          <w:sz w:val="20"/>
          <w:lang w:val="en-GB"/>
        </w:rPr>
        <w:t>Ekonomický</w:t>
      </w:r>
      <w:proofErr w:type="spellEnd"/>
      <w:r w:rsidRPr="00E74773">
        <w:rPr>
          <w:rFonts w:ascii="Times New Roman" w:hAnsi="Times New Roman"/>
          <w:bCs/>
          <w:i/>
          <w:spacing w:val="-3"/>
          <w:sz w:val="20"/>
          <w:lang w:val="en-GB"/>
        </w:rPr>
        <w:t xml:space="preserve"> </w:t>
      </w:r>
      <w:proofErr w:type="spellStart"/>
      <w:r w:rsidRPr="00E74773">
        <w:rPr>
          <w:rFonts w:ascii="Times New Roman" w:hAnsi="Times New Roman"/>
          <w:bCs/>
          <w:i/>
          <w:spacing w:val="-3"/>
          <w:sz w:val="20"/>
          <w:lang w:val="en-GB"/>
        </w:rPr>
        <w:t>c̆asopis</w:t>
      </w:r>
      <w:proofErr w:type="spellEnd"/>
      <w:r w:rsidRPr="00E74773">
        <w:rPr>
          <w:rFonts w:ascii="Times New Roman" w:hAnsi="Times New Roman"/>
          <w:bCs/>
          <w:i/>
          <w:spacing w:val="-3"/>
          <w:sz w:val="20"/>
          <w:lang w:val="en-GB"/>
        </w:rPr>
        <w:t>,</w:t>
      </w:r>
      <w:r w:rsidRPr="00E74773">
        <w:rPr>
          <w:rFonts w:ascii="Times New Roman" w:hAnsi="Times New Roman"/>
          <w:bCs/>
          <w:spacing w:val="-3"/>
          <w:sz w:val="20"/>
          <w:lang w:val="en-GB"/>
        </w:rPr>
        <w:t xml:space="preserve"> 65(1):3-30</w:t>
      </w:r>
    </w:p>
    <w:p w14:paraId="4E2D0ACE" w14:textId="77777777" w:rsidR="00877735" w:rsidRPr="00E74773" w:rsidRDefault="000862E6" w:rsidP="00466B8D">
      <w:pPr>
        <w:tabs>
          <w:tab w:val="left" w:pos="-720"/>
        </w:tabs>
        <w:spacing w:beforeLines="20" w:before="48" w:afterLines="20" w:after="48"/>
        <w:rPr>
          <w:rFonts w:ascii="Times New Roman" w:hAnsi="Times New Roman"/>
          <w:bCs/>
          <w:spacing w:val="-3"/>
          <w:sz w:val="20"/>
          <w:lang w:val="en-GB"/>
        </w:rPr>
      </w:pPr>
      <w:proofErr w:type="spellStart"/>
      <w:r w:rsidRPr="00E74773">
        <w:rPr>
          <w:rFonts w:ascii="Times New Roman" w:hAnsi="Times New Roman"/>
          <w:bCs/>
          <w:spacing w:val="-3"/>
          <w:sz w:val="20"/>
          <w:lang w:val="en-GB"/>
        </w:rPr>
        <w:t>Nežinský</w:t>
      </w:r>
      <w:proofErr w:type="spellEnd"/>
      <w:r w:rsidRPr="00E74773">
        <w:rPr>
          <w:rFonts w:ascii="Times New Roman" w:hAnsi="Times New Roman"/>
          <w:bCs/>
          <w:spacing w:val="-3"/>
          <w:sz w:val="20"/>
          <w:lang w:val="en-GB"/>
        </w:rPr>
        <w:t xml:space="preserve">, E. and </w:t>
      </w:r>
      <w:proofErr w:type="spellStart"/>
      <w:r w:rsidRPr="00E74773">
        <w:rPr>
          <w:rFonts w:ascii="Times New Roman" w:hAnsi="Times New Roman"/>
          <w:bCs/>
          <w:spacing w:val="-3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bCs/>
          <w:spacing w:val="-3"/>
          <w:sz w:val="20"/>
          <w:lang w:val="en-GB"/>
        </w:rPr>
        <w:t xml:space="preserve">, V. (2016): Are the Confidence Indicators Meaningful for Forecasting Real Economy? Testing Power of Confidence Indicators for Industry Output, Prices and Employment in the </w:t>
      </w:r>
      <w:proofErr w:type="spellStart"/>
      <w:r w:rsidRPr="00E74773">
        <w:rPr>
          <w:rFonts w:ascii="Times New Roman" w:hAnsi="Times New Roman"/>
          <w:bCs/>
          <w:spacing w:val="-3"/>
          <w:sz w:val="20"/>
          <w:lang w:val="en-GB"/>
        </w:rPr>
        <w:t>Visegrád</w:t>
      </w:r>
      <w:proofErr w:type="spellEnd"/>
      <w:r w:rsidRPr="00E74773">
        <w:rPr>
          <w:rFonts w:ascii="Times New Roman" w:hAnsi="Times New Roman"/>
          <w:bCs/>
          <w:spacing w:val="-3"/>
          <w:sz w:val="20"/>
          <w:lang w:val="en-GB"/>
        </w:rPr>
        <w:t xml:space="preserve"> Group Countries</w:t>
      </w:r>
      <w:r w:rsidRPr="00E74773">
        <w:rPr>
          <w:rFonts w:ascii="Times New Roman" w:hAnsi="Times New Roman"/>
          <w:bCs/>
          <w:i/>
          <w:spacing w:val="-3"/>
          <w:sz w:val="20"/>
          <w:lang w:val="en-GB"/>
        </w:rPr>
        <w:t xml:space="preserve">, </w:t>
      </w:r>
      <w:proofErr w:type="spellStart"/>
      <w:r w:rsidRPr="00E74773">
        <w:rPr>
          <w:rFonts w:ascii="Times New Roman" w:hAnsi="Times New Roman"/>
          <w:bCs/>
          <w:i/>
          <w:spacing w:val="-3"/>
          <w:sz w:val="20"/>
          <w:lang w:val="en-GB"/>
        </w:rPr>
        <w:t>Ekonomický</w:t>
      </w:r>
      <w:proofErr w:type="spellEnd"/>
      <w:r w:rsidRPr="00E74773">
        <w:rPr>
          <w:rFonts w:ascii="Times New Roman" w:hAnsi="Times New Roman"/>
          <w:bCs/>
          <w:i/>
          <w:spacing w:val="-3"/>
          <w:sz w:val="20"/>
          <w:lang w:val="en-GB"/>
        </w:rPr>
        <w:t xml:space="preserve"> </w:t>
      </w:r>
      <w:proofErr w:type="spellStart"/>
      <w:r w:rsidRPr="00E74773">
        <w:rPr>
          <w:rFonts w:ascii="Times New Roman" w:hAnsi="Times New Roman"/>
          <w:bCs/>
          <w:i/>
          <w:spacing w:val="-3"/>
          <w:sz w:val="20"/>
          <w:lang w:val="en-GB"/>
        </w:rPr>
        <w:t>časopis</w:t>
      </w:r>
      <w:proofErr w:type="spellEnd"/>
      <w:r w:rsidRPr="00E74773">
        <w:rPr>
          <w:rFonts w:ascii="Times New Roman" w:hAnsi="Times New Roman"/>
          <w:bCs/>
          <w:i/>
          <w:spacing w:val="-3"/>
          <w:sz w:val="20"/>
          <w:lang w:val="en-GB"/>
        </w:rPr>
        <w:t>,</w:t>
      </w:r>
      <w:r w:rsidRPr="00E74773">
        <w:rPr>
          <w:rFonts w:ascii="Times New Roman" w:hAnsi="Times New Roman"/>
          <w:bCs/>
          <w:spacing w:val="-3"/>
          <w:sz w:val="20"/>
          <w:lang w:val="en-GB"/>
        </w:rPr>
        <w:t xml:space="preserve"> 64(10): 923-936.</w:t>
      </w:r>
    </w:p>
    <w:p w14:paraId="310462B2" w14:textId="77777777" w:rsidR="00E74773" w:rsidRPr="00E74773" w:rsidRDefault="00E74773" w:rsidP="00466B8D">
      <w:pPr>
        <w:tabs>
          <w:tab w:val="left" w:pos="-720"/>
        </w:tabs>
        <w:spacing w:beforeLines="20" w:before="48" w:afterLines="20" w:after="48"/>
        <w:rPr>
          <w:rFonts w:ascii="Times New Roman" w:hAnsi="Times New Roman"/>
          <w:bCs/>
          <w:spacing w:val="-3"/>
          <w:sz w:val="20"/>
          <w:lang w:val="en-GB"/>
        </w:rPr>
      </w:pPr>
      <w:proofErr w:type="spellStart"/>
      <w:r w:rsidRPr="00E74773">
        <w:rPr>
          <w:rFonts w:ascii="Times New Roman" w:hAnsi="Times New Roman"/>
          <w:bCs/>
          <w:spacing w:val="-3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bCs/>
          <w:spacing w:val="-3"/>
          <w:sz w:val="20"/>
          <w:lang w:val="en-GB"/>
        </w:rPr>
        <w:t xml:space="preserve">, V. and Williams, A. M. and </w:t>
      </w:r>
      <w:proofErr w:type="spellStart"/>
      <w:r w:rsidRPr="00E74773">
        <w:rPr>
          <w:rFonts w:ascii="Times New Roman" w:hAnsi="Times New Roman"/>
          <w:bCs/>
          <w:spacing w:val="-3"/>
          <w:sz w:val="20"/>
          <w:lang w:val="en-GB"/>
        </w:rPr>
        <w:t>Fifeková</w:t>
      </w:r>
      <w:proofErr w:type="spellEnd"/>
      <w:r w:rsidRPr="00E74773">
        <w:rPr>
          <w:rFonts w:ascii="Times New Roman" w:hAnsi="Times New Roman"/>
          <w:bCs/>
          <w:spacing w:val="-3"/>
          <w:sz w:val="20"/>
          <w:lang w:val="en-GB"/>
        </w:rPr>
        <w:t xml:space="preserve">, E. (2016): Migration decision making as complex choice. Eliciting decision weights under conditions of imperfect and complex information using experimental methods, </w:t>
      </w:r>
      <w:r w:rsidRPr="00E74773">
        <w:rPr>
          <w:rFonts w:ascii="Times New Roman" w:hAnsi="Times New Roman"/>
          <w:bCs/>
          <w:i/>
          <w:spacing w:val="-3"/>
          <w:sz w:val="20"/>
          <w:lang w:val="en-GB"/>
        </w:rPr>
        <w:t xml:space="preserve">Population, Place and Space, </w:t>
      </w:r>
      <w:r w:rsidRPr="00E74773">
        <w:rPr>
          <w:rFonts w:ascii="Times New Roman" w:hAnsi="Times New Roman"/>
          <w:bCs/>
          <w:spacing w:val="-3"/>
          <w:sz w:val="20"/>
          <w:lang w:val="en-GB"/>
        </w:rPr>
        <w:t>22(1): 36-53.</w:t>
      </w:r>
    </w:p>
    <w:p w14:paraId="104B0E26" w14:textId="77777777" w:rsidR="00877735" w:rsidRPr="00E74773" w:rsidRDefault="00877735" w:rsidP="00466B8D">
      <w:pPr>
        <w:tabs>
          <w:tab w:val="left" w:pos="-720"/>
        </w:tabs>
        <w:spacing w:beforeLines="20" w:before="48" w:afterLines="20" w:after="48"/>
        <w:rPr>
          <w:rFonts w:ascii="Times New Roman" w:hAnsi="Times New Roman"/>
          <w:bCs/>
          <w:spacing w:val="-3"/>
          <w:sz w:val="20"/>
          <w:lang w:val="en-GB"/>
        </w:rPr>
      </w:pPr>
      <w:proofErr w:type="spellStart"/>
      <w:r w:rsidRPr="00E74773">
        <w:rPr>
          <w:rFonts w:ascii="Times New Roman" w:hAnsi="Times New Roman"/>
          <w:bCs/>
          <w:spacing w:val="-3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bCs/>
          <w:spacing w:val="-3"/>
          <w:sz w:val="20"/>
          <w:lang w:val="en-GB"/>
        </w:rPr>
        <w:t>, V. and Williams, A. M. (2015): Experimental Research Methods in Migration: From Natural to True Experiments</w:t>
      </w:r>
      <w:r w:rsidRPr="00E74773">
        <w:rPr>
          <w:rFonts w:ascii="Times New Roman" w:hAnsi="Times New Roman"/>
          <w:bCs/>
          <w:i/>
          <w:spacing w:val="-3"/>
          <w:sz w:val="20"/>
          <w:lang w:val="en-GB"/>
        </w:rPr>
        <w:t xml:space="preserve"> Population, Place and Space, </w:t>
      </w:r>
      <w:r w:rsidRPr="00E74773">
        <w:rPr>
          <w:rFonts w:ascii="Times New Roman" w:hAnsi="Times New Roman"/>
          <w:bCs/>
          <w:spacing w:val="-3"/>
          <w:sz w:val="20"/>
          <w:lang w:val="en-GB"/>
        </w:rPr>
        <w:t>23(1)</w:t>
      </w:r>
      <w:r w:rsidR="00776321" w:rsidRPr="00E74773">
        <w:rPr>
          <w:rFonts w:ascii="Times New Roman" w:hAnsi="Times New Roman"/>
          <w:bCs/>
          <w:spacing w:val="-3"/>
          <w:sz w:val="20"/>
          <w:lang w:val="en-GB"/>
        </w:rPr>
        <w:t xml:space="preserve"> e1974.</w:t>
      </w:r>
      <w:r w:rsidRPr="00E74773">
        <w:rPr>
          <w:rFonts w:ascii="Times New Roman" w:hAnsi="Times New Roman"/>
          <w:bCs/>
          <w:spacing w:val="-3"/>
          <w:sz w:val="20"/>
          <w:lang w:val="en-GB"/>
        </w:rPr>
        <w:t xml:space="preserve"> DOI: 10.1002/psp.1974</w:t>
      </w:r>
      <w:r w:rsidR="00776321" w:rsidRPr="00E74773">
        <w:rPr>
          <w:rFonts w:ascii="Times New Roman" w:hAnsi="Times New Roman"/>
          <w:bCs/>
          <w:spacing w:val="-3"/>
          <w:sz w:val="20"/>
          <w:lang w:val="en-GB"/>
        </w:rPr>
        <w:t>.</w:t>
      </w:r>
    </w:p>
    <w:p w14:paraId="2A6A8639" w14:textId="77777777" w:rsidR="00FB3300" w:rsidRPr="00E74773" w:rsidRDefault="00FB3300" w:rsidP="00466B8D">
      <w:pPr>
        <w:tabs>
          <w:tab w:val="left" w:pos="-720"/>
        </w:tabs>
        <w:spacing w:beforeLines="20" w:before="48" w:afterLines="20" w:after="48"/>
        <w:rPr>
          <w:rFonts w:ascii="Times New Roman" w:hAnsi="Times New Roman"/>
          <w:bCs/>
          <w:spacing w:val="-3"/>
          <w:sz w:val="20"/>
          <w:lang w:val="en-GB"/>
        </w:rPr>
      </w:pPr>
      <w:proofErr w:type="spellStart"/>
      <w:r w:rsidRPr="00E74773">
        <w:rPr>
          <w:rFonts w:ascii="Times New Roman" w:hAnsi="Times New Roman"/>
          <w:bCs/>
          <w:spacing w:val="-3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bCs/>
          <w:spacing w:val="-3"/>
          <w:sz w:val="20"/>
          <w:lang w:val="en-GB"/>
        </w:rPr>
        <w:t xml:space="preserve">, V. and </w:t>
      </w:r>
      <w:proofErr w:type="spellStart"/>
      <w:r w:rsidRPr="00E74773">
        <w:rPr>
          <w:rFonts w:ascii="Times New Roman" w:hAnsi="Times New Roman"/>
          <w:bCs/>
          <w:spacing w:val="-3"/>
          <w:sz w:val="20"/>
          <w:lang w:val="en-GB"/>
        </w:rPr>
        <w:t>Bačová</w:t>
      </w:r>
      <w:proofErr w:type="spellEnd"/>
      <w:r w:rsidRPr="00E74773">
        <w:rPr>
          <w:rFonts w:ascii="Times New Roman" w:hAnsi="Times New Roman"/>
          <w:bCs/>
          <w:spacing w:val="-3"/>
          <w:sz w:val="20"/>
          <w:lang w:val="en-GB"/>
        </w:rPr>
        <w:t>, V. (2015):</w:t>
      </w:r>
      <w:r w:rsidRPr="00E74773">
        <w:rPr>
          <w:rFonts w:ascii="Times New Roman" w:hAnsi="Times New Roman"/>
          <w:sz w:val="20"/>
        </w:rPr>
        <w:t xml:space="preserve"> </w:t>
      </w:r>
      <w:proofErr w:type="spellStart"/>
      <w:r w:rsidRPr="00E74773">
        <w:rPr>
          <w:rFonts w:ascii="Times New Roman" w:hAnsi="Times New Roman"/>
          <w:sz w:val="20"/>
        </w:rPr>
        <w:t>Naïve</w:t>
      </w:r>
      <w:proofErr w:type="spellEnd"/>
      <w:r w:rsidRPr="00E74773">
        <w:rPr>
          <w:rFonts w:ascii="Times New Roman" w:hAnsi="Times New Roman"/>
          <w:sz w:val="20"/>
        </w:rPr>
        <w:t xml:space="preserve"> </w:t>
      </w:r>
      <w:proofErr w:type="spellStart"/>
      <w:r w:rsidRPr="00E74773">
        <w:rPr>
          <w:rFonts w:ascii="Times New Roman" w:hAnsi="Times New Roman"/>
          <w:sz w:val="20"/>
        </w:rPr>
        <w:t>Investment</w:t>
      </w:r>
      <w:proofErr w:type="spellEnd"/>
      <w:r w:rsidRPr="00E74773">
        <w:rPr>
          <w:rFonts w:ascii="Times New Roman" w:hAnsi="Times New Roman"/>
          <w:sz w:val="20"/>
        </w:rPr>
        <w:t xml:space="preserve"> </w:t>
      </w:r>
      <w:proofErr w:type="spellStart"/>
      <w:r w:rsidRPr="00E74773">
        <w:rPr>
          <w:rFonts w:ascii="Times New Roman" w:hAnsi="Times New Roman"/>
          <w:sz w:val="20"/>
        </w:rPr>
        <w:t>Strategies</w:t>
      </w:r>
      <w:proofErr w:type="spellEnd"/>
      <w:r w:rsidRPr="00E74773">
        <w:rPr>
          <w:rFonts w:ascii="Times New Roman" w:hAnsi="Times New Roman"/>
          <w:sz w:val="20"/>
        </w:rPr>
        <w:t xml:space="preserve"> in </w:t>
      </w:r>
      <w:proofErr w:type="spellStart"/>
      <w:r w:rsidRPr="00E74773">
        <w:rPr>
          <w:rFonts w:ascii="Times New Roman" w:hAnsi="Times New Roman"/>
          <w:sz w:val="20"/>
        </w:rPr>
        <w:t>Complex</w:t>
      </w:r>
      <w:proofErr w:type="spellEnd"/>
      <w:r w:rsidRPr="00E74773">
        <w:rPr>
          <w:rFonts w:ascii="Times New Roman" w:hAnsi="Times New Roman"/>
          <w:sz w:val="20"/>
        </w:rPr>
        <w:t xml:space="preserve"> </w:t>
      </w:r>
      <w:proofErr w:type="spellStart"/>
      <w:r w:rsidRPr="00E74773">
        <w:rPr>
          <w:rFonts w:ascii="Times New Roman" w:hAnsi="Times New Roman"/>
          <w:sz w:val="20"/>
        </w:rPr>
        <w:t>Financial</w:t>
      </w:r>
      <w:proofErr w:type="spellEnd"/>
      <w:r w:rsidRPr="00E74773">
        <w:rPr>
          <w:rFonts w:ascii="Times New Roman" w:hAnsi="Times New Roman"/>
          <w:sz w:val="20"/>
        </w:rPr>
        <w:t xml:space="preserve"> </w:t>
      </w:r>
      <w:proofErr w:type="spellStart"/>
      <w:r w:rsidRPr="00E74773">
        <w:rPr>
          <w:rFonts w:ascii="Times New Roman" w:hAnsi="Times New Roman"/>
          <w:sz w:val="20"/>
        </w:rPr>
        <w:t>Choices</w:t>
      </w:r>
      <w:proofErr w:type="spellEnd"/>
      <w:r w:rsidRPr="00E74773">
        <w:rPr>
          <w:rFonts w:ascii="Times New Roman" w:hAnsi="Times New Roman"/>
          <w:sz w:val="20"/>
        </w:rPr>
        <w:t xml:space="preserve">, </w:t>
      </w:r>
      <w:proofErr w:type="spellStart"/>
      <w:r w:rsidRPr="00E74773">
        <w:rPr>
          <w:rFonts w:ascii="Times New Roman" w:hAnsi="Times New Roman"/>
          <w:bCs/>
          <w:i/>
          <w:spacing w:val="-3"/>
          <w:sz w:val="20"/>
          <w:lang w:val="en-GB"/>
        </w:rPr>
        <w:t>Ekonomický</w:t>
      </w:r>
      <w:proofErr w:type="spellEnd"/>
      <w:r w:rsidRPr="00E74773">
        <w:rPr>
          <w:rFonts w:ascii="Times New Roman" w:hAnsi="Times New Roman"/>
          <w:bCs/>
          <w:i/>
          <w:spacing w:val="-3"/>
          <w:sz w:val="20"/>
          <w:lang w:val="en-GB"/>
        </w:rPr>
        <w:t xml:space="preserve"> </w:t>
      </w:r>
      <w:proofErr w:type="spellStart"/>
      <w:r w:rsidRPr="00E74773">
        <w:rPr>
          <w:rFonts w:ascii="Times New Roman" w:hAnsi="Times New Roman"/>
          <w:bCs/>
          <w:i/>
          <w:spacing w:val="-3"/>
          <w:sz w:val="20"/>
          <w:lang w:val="en-GB"/>
        </w:rPr>
        <w:t>časopis</w:t>
      </w:r>
      <w:proofErr w:type="spellEnd"/>
      <w:r w:rsidRPr="00E74773">
        <w:rPr>
          <w:rFonts w:ascii="Times New Roman" w:hAnsi="Times New Roman"/>
          <w:bCs/>
          <w:spacing w:val="-3"/>
          <w:sz w:val="20"/>
          <w:lang w:val="en-GB"/>
        </w:rPr>
        <w:t>, 6</w:t>
      </w:r>
      <w:r w:rsidRPr="00E74773">
        <w:rPr>
          <w:rFonts w:ascii="Times New Roman" w:hAnsi="Times New Roman"/>
          <w:bCs/>
          <w:spacing w:val="-3"/>
          <w:sz w:val="20"/>
        </w:rPr>
        <w:t>3</w:t>
      </w:r>
      <w:r w:rsidRPr="00E74773">
        <w:rPr>
          <w:rFonts w:ascii="Times New Roman" w:hAnsi="Times New Roman"/>
          <w:bCs/>
          <w:spacing w:val="-3"/>
          <w:sz w:val="20"/>
          <w:lang w:val="en-GB"/>
        </w:rPr>
        <w:t>(6): 599-616.</w:t>
      </w:r>
    </w:p>
    <w:p w14:paraId="53ABF7F2" w14:textId="77777777" w:rsidR="00F91F50" w:rsidRPr="00E74773" w:rsidRDefault="00F56FCB" w:rsidP="00466B8D">
      <w:pPr>
        <w:tabs>
          <w:tab w:val="left" w:pos="-720"/>
        </w:tabs>
        <w:spacing w:beforeLines="20" w:before="48" w:afterLines="20" w:after="48"/>
        <w:rPr>
          <w:rFonts w:ascii="Times New Roman" w:hAnsi="Times New Roman"/>
          <w:spacing w:val="-3"/>
          <w:sz w:val="20"/>
        </w:rPr>
      </w:pPr>
      <w:proofErr w:type="spellStart"/>
      <w:r w:rsidRPr="00E74773">
        <w:rPr>
          <w:rFonts w:ascii="Times New Roman" w:hAnsi="Times New Roman"/>
          <w:spacing w:val="-3"/>
          <w:sz w:val="20"/>
        </w:rPr>
        <w:t>Williams</w:t>
      </w:r>
      <w:proofErr w:type="spellEnd"/>
      <w:r w:rsidRPr="00E74773">
        <w:rPr>
          <w:rFonts w:ascii="Times New Roman" w:hAnsi="Times New Roman"/>
          <w:spacing w:val="-3"/>
          <w:sz w:val="20"/>
        </w:rPr>
        <w:t xml:space="preserve">, A. and Baláž, V. (2015): </w:t>
      </w:r>
      <w:proofErr w:type="spellStart"/>
      <w:r w:rsidRPr="00E74773">
        <w:rPr>
          <w:rFonts w:ascii="Times New Roman" w:hAnsi="Times New Roman"/>
          <w:spacing w:val="-3"/>
          <w:sz w:val="20"/>
        </w:rPr>
        <w:t>Tourism</w:t>
      </w:r>
      <w:proofErr w:type="spellEnd"/>
      <w:r w:rsidRPr="00E74773">
        <w:rPr>
          <w:rFonts w:ascii="Times New Roman" w:hAnsi="Times New Roman"/>
          <w:spacing w:val="-3"/>
          <w:sz w:val="20"/>
        </w:rPr>
        <w:t xml:space="preserve">, Risk and </w:t>
      </w:r>
      <w:proofErr w:type="spellStart"/>
      <w:r w:rsidRPr="00E74773">
        <w:rPr>
          <w:rFonts w:ascii="Times New Roman" w:hAnsi="Times New Roman"/>
          <w:spacing w:val="-3"/>
          <w:sz w:val="20"/>
        </w:rPr>
        <w:t>Uncerta</w:t>
      </w:r>
      <w:r w:rsidR="00655015" w:rsidRPr="00E74773">
        <w:rPr>
          <w:rFonts w:ascii="Times New Roman" w:hAnsi="Times New Roman"/>
          <w:spacing w:val="-3"/>
          <w:sz w:val="20"/>
        </w:rPr>
        <w:t>inty</w:t>
      </w:r>
      <w:proofErr w:type="spellEnd"/>
      <w:r w:rsidR="00655015" w:rsidRPr="00E74773">
        <w:rPr>
          <w:rFonts w:ascii="Times New Roman" w:hAnsi="Times New Roman"/>
          <w:spacing w:val="-3"/>
          <w:sz w:val="20"/>
        </w:rPr>
        <w:t xml:space="preserve">: </w:t>
      </w:r>
      <w:proofErr w:type="spellStart"/>
      <w:r w:rsidR="00655015" w:rsidRPr="00E74773">
        <w:rPr>
          <w:rFonts w:ascii="Times New Roman" w:hAnsi="Times New Roman"/>
          <w:spacing w:val="-3"/>
          <w:sz w:val="20"/>
        </w:rPr>
        <w:t>Theoretical</w:t>
      </w:r>
      <w:proofErr w:type="spellEnd"/>
      <w:r w:rsidR="00655015" w:rsidRPr="00E74773">
        <w:rPr>
          <w:rFonts w:ascii="Times New Roman" w:hAnsi="Times New Roman"/>
          <w:spacing w:val="-3"/>
          <w:sz w:val="20"/>
        </w:rPr>
        <w:t xml:space="preserve"> </w:t>
      </w:r>
      <w:proofErr w:type="spellStart"/>
      <w:r w:rsidR="00655015" w:rsidRPr="00E74773">
        <w:rPr>
          <w:rFonts w:ascii="Times New Roman" w:hAnsi="Times New Roman"/>
          <w:spacing w:val="-3"/>
          <w:sz w:val="20"/>
        </w:rPr>
        <w:t>Reflections</w:t>
      </w:r>
      <w:proofErr w:type="spellEnd"/>
      <w:r w:rsidR="00655015" w:rsidRPr="00E74773">
        <w:rPr>
          <w:rFonts w:ascii="Times New Roman" w:hAnsi="Times New Roman"/>
          <w:spacing w:val="-3"/>
          <w:sz w:val="20"/>
        </w:rPr>
        <w:t xml:space="preserve">, </w:t>
      </w:r>
      <w:proofErr w:type="spellStart"/>
      <w:r w:rsidR="00F91F50" w:rsidRPr="00E74773">
        <w:rPr>
          <w:rFonts w:ascii="Times New Roman" w:hAnsi="Times New Roman"/>
          <w:i/>
          <w:spacing w:val="-3"/>
          <w:sz w:val="20"/>
        </w:rPr>
        <w:t>Journal</w:t>
      </w:r>
      <w:proofErr w:type="spellEnd"/>
      <w:r w:rsidR="00F91F50" w:rsidRPr="00E74773">
        <w:rPr>
          <w:rFonts w:ascii="Times New Roman" w:hAnsi="Times New Roman"/>
          <w:i/>
          <w:spacing w:val="-3"/>
          <w:sz w:val="20"/>
        </w:rPr>
        <w:t xml:space="preserve"> of </w:t>
      </w:r>
      <w:proofErr w:type="spellStart"/>
      <w:r w:rsidR="00F91F50" w:rsidRPr="00E74773">
        <w:rPr>
          <w:rFonts w:ascii="Times New Roman" w:hAnsi="Times New Roman"/>
          <w:i/>
          <w:spacing w:val="-3"/>
          <w:sz w:val="20"/>
        </w:rPr>
        <w:t>Travel</w:t>
      </w:r>
      <w:proofErr w:type="spellEnd"/>
      <w:r w:rsidR="00F91F50" w:rsidRPr="00E74773">
        <w:rPr>
          <w:rFonts w:ascii="Times New Roman" w:hAnsi="Times New Roman"/>
          <w:i/>
          <w:spacing w:val="-3"/>
          <w:sz w:val="20"/>
        </w:rPr>
        <w:t xml:space="preserve"> </w:t>
      </w:r>
      <w:proofErr w:type="spellStart"/>
      <w:r w:rsidR="00F91F50" w:rsidRPr="00E74773">
        <w:rPr>
          <w:rFonts w:ascii="Times New Roman" w:hAnsi="Times New Roman"/>
          <w:i/>
          <w:spacing w:val="-3"/>
          <w:sz w:val="20"/>
        </w:rPr>
        <w:t>Research</w:t>
      </w:r>
      <w:proofErr w:type="spellEnd"/>
      <w:r w:rsidR="00F91F50" w:rsidRPr="00E74773">
        <w:rPr>
          <w:rFonts w:ascii="Times New Roman" w:hAnsi="Times New Roman"/>
          <w:i/>
          <w:spacing w:val="-3"/>
          <w:sz w:val="20"/>
        </w:rPr>
        <w:t>,</w:t>
      </w:r>
      <w:r w:rsidR="00F91F50" w:rsidRPr="00E74773">
        <w:rPr>
          <w:rFonts w:ascii="Times New Roman" w:hAnsi="Times New Roman"/>
          <w:spacing w:val="-3"/>
          <w:sz w:val="20"/>
        </w:rPr>
        <w:t xml:space="preserve"> 54(3): 271-287.</w:t>
      </w:r>
    </w:p>
    <w:p w14:paraId="0753E472" w14:textId="77777777" w:rsidR="00F56FCB" w:rsidRPr="00E74773" w:rsidRDefault="00F56FCB" w:rsidP="00466B8D">
      <w:pPr>
        <w:tabs>
          <w:tab w:val="left" w:pos="-720"/>
        </w:tabs>
        <w:spacing w:beforeLines="20" w:before="48" w:afterLines="20" w:after="48"/>
        <w:rPr>
          <w:rFonts w:ascii="Times New Roman" w:hAnsi="Times New Roman"/>
          <w:bCs/>
          <w:spacing w:val="-3"/>
          <w:sz w:val="20"/>
        </w:rPr>
      </w:pPr>
      <w:r w:rsidRPr="00E74773">
        <w:rPr>
          <w:rFonts w:ascii="Times New Roman" w:hAnsi="Times New Roman"/>
          <w:spacing w:val="-3"/>
          <w:sz w:val="20"/>
        </w:rPr>
        <w:t xml:space="preserve">Baláž, V., Bačová, V. and </w:t>
      </w:r>
      <w:proofErr w:type="spellStart"/>
      <w:r w:rsidRPr="00E74773">
        <w:rPr>
          <w:rFonts w:ascii="Times New Roman" w:hAnsi="Times New Roman"/>
          <w:spacing w:val="-3"/>
          <w:sz w:val="20"/>
        </w:rPr>
        <w:t>Škriniar</w:t>
      </w:r>
      <w:proofErr w:type="spellEnd"/>
      <w:r w:rsidRPr="00E74773">
        <w:rPr>
          <w:rFonts w:ascii="Times New Roman" w:hAnsi="Times New Roman"/>
          <w:spacing w:val="-3"/>
          <w:sz w:val="20"/>
        </w:rPr>
        <w:t xml:space="preserve">, P. (2014): </w:t>
      </w:r>
      <w:proofErr w:type="spellStart"/>
      <w:r w:rsidRPr="00E74773">
        <w:rPr>
          <w:rFonts w:ascii="Times New Roman" w:hAnsi="Times New Roman"/>
          <w:bCs/>
          <w:spacing w:val="-3"/>
          <w:sz w:val="20"/>
        </w:rPr>
        <w:t>Experience</w:t>
      </w:r>
      <w:proofErr w:type="spellEnd"/>
      <w:r w:rsidRPr="00E74773">
        <w:rPr>
          <w:rFonts w:ascii="Times New Roman" w:hAnsi="Times New Roman"/>
          <w:bCs/>
          <w:spacing w:val="-3"/>
          <w:sz w:val="20"/>
        </w:rPr>
        <w:t xml:space="preserve">, </w:t>
      </w:r>
      <w:proofErr w:type="spellStart"/>
      <w:r w:rsidRPr="00E74773">
        <w:rPr>
          <w:rFonts w:ascii="Times New Roman" w:hAnsi="Times New Roman"/>
          <w:bCs/>
          <w:spacing w:val="-3"/>
          <w:sz w:val="20"/>
        </w:rPr>
        <w:t>gender</w:t>
      </w:r>
      <w:proofErr w:type="spellEnd"/>
      <w:r w:rsidRPr="00E74773">
        <w:rPr>
          <w:rFonts w:ascii="Times New Roman" w:hAnsi="Times New Roman"/>
          <w:bCs/>
          <w:spacing w:val="-3"/>
          <w:sz w:val="20"/>
        </w:rPr>
        <w:t xml:space="preserve"> and </w:t>
      </w:r>
      <w:proofErr w:type="spellStart"/>
      <w:r w:rsidRPr="00E74773">
        <w:rPr>
          <w:rFonts w:ascii="Times New Roman" w:hAnsi="Times New Roman"/>
          <w:bCs/>
          <w:spacing w:val="-3"/>
          <w:sz w:val="20"/>
        </w:rPr>
        <w:t>information</w:t>
      </w:r>
      <w:proofErr w:type="spellEnd"/>
      <w:r w:rsidRPr="00E74773">
        <w:rPr>
          <w:rFonts w:ascii="Times New Roman" w:hAnsi="Times New Roman"/>
          <w:bCs/>
          <w:spacing w:val="-3"/>
          <w:sz w:val="20"/>
        </w:rPr>
        <w:t xml:space="preserve"> </w:t>
      </w:r>
      <w:proofErr w:type="spellStart"/>
      <w:r w:rsidRPr="00E74773">
        <w:rPr>
          <w:rFonts w:ascii="Times New Roman" w:hAnsi="Times New Roman"/>
          <w:bCs/>
          <w:spacing w:val="-3"/>
          <w:sz w:val="20"/>
        </w:rPr>
        <w:t>search</w:t>
      </w:r>
      <w:proofErr w:type="spellEnd"/>
      <w:r w:rsidRPr="00E74773">
        <w:rPr>
          <w:rFonts w:ascii="Times New Roman" w:hAnsi="Times New Roman"/>
          <w:bCs/>
          <w:spacing w:val="-3"/>
          <w:sz w:val="20"/>
        </w:rPr>
        <w:t xml:space="preserve"> </w:t>
      </w:r>
      <w:proofErr w:type="spellStart"/>
      <w:r w:rsidRPr="00E74773">
        <w:rPr>
          <w:rFonts w:ascii="Times New Roman" w:hAnsi="Times New Roman"/>
          <w:bCs/>
          <w:spacing w:val="-3"/>
          <w:sz w:val="20"/>
        </w:rPr>
        <w:t>patterns</w:t>
      </w:r>
      <w:proofErr w:type="spellEnd"/>
      <w:r w:rsidRPr="00E74773">
        <w:rPr>
          <w:rFonts w:ascii="Times New Roman" w:hAnsi="Times New Roman"/>
          <w:bCs/>
          <w:spacing w:val="-3"/>
          <w:sz w:val="20"/>
        </w:rPr>
        <w:t xml:space="preserve"> in </w:t>
      </w:r>
      <w:proofErr w:type="spellStart"/>
      <w:r w:rsidRPr="00E74773">
        <w:rPr>
          <w:rFonts w:ascii="Times New Roman" w:hAnsi="Times New Roman"/>
          <w:bCs/>
          <w:spacing w:val="-3"/>
          <w:sz w:val="20"/>
        </w:rPr>
        <w:t>complex</w:t>
      </w:r>
      <w:proofErr w:type="spellEnd"/>
      <w:r w:rsidRPr="00E74773">
        <w:rPr>
          <w:rFonts w:ascii="Times New Roman" w:hAnsi="Times New Roman"/>
          <w:bCs/>
          <w:spacing w:val="-3"/>
          <w:sz w:val="20"/>
        </w:rPr>
        <w:t xml:space="preserve"> </w:t>
      </w:r>
      <w:proofErr w:type="spellStart"/>
      <w:r w:rsidRPr="00E74773">
        <w:rPr>
          <w:rFonts w:ascii="Times New Roman" w:hAnsi="Times New Roman"/>
          <w:bCs/>
          <w:spacing w:val="-3"/>
          <w:sz w:val="20"/>
        </w:rPr>
        <w:t>economic</w:t>
      </w:r>
      <w:proofErr w:type="spellEnd"/>
      <w:r w:rsidRPr="00E74773">
        <w:rPr>
          <w:rFonts w:ascii="Times New Roman" w:hAnsi="Times New Roman"/>
          <w:bCs/>
          <w:spacing w:val="-3"/>
          <w:sz w:val="20"/>
        </w:rPr>
        <w:t xml:space="preserve"> </w:t>
      </w:r>
      <w:proofErr w:type="spellStart"/>
      <w:r w:rsidRPr="00E74773">
        <w:rPr>
          <w:rFonts w:ascii="Times New Roman" w:hAnsi="Times New Roman"/>
          <w:bCs/>
          <w:spacing w:val="-3"/>
          <w:sz w:val="20"/>
        </w:rPr>
        <w:t>decision</w:t>
      </w:r>
      <w:proofErr w:type="spellEnd"/>
      <w:r w:rsidRPr="00E74773">
        <w:rPr>
          <w:rFonts w:ascii="Times New Roman" w:hAnsi="Times New Roman"/>
          <w:bCs/>
          <w:spacing w:val="-3"/>
          <w:sz w:val="20"/>
        </w:rPr>
        <w:t xml:space="preserve"> </w:t>
      </w:r>
      <w:proofErr w:type="spellStart"/>
      <w:r w:rsidRPr="00E74773">
        <w:rPr>
          <w:rFonts w:ascii="Times New Roman" w:hAnsi="Times New Roman"/>
          <w:bCs/>
          <w:spacing w:val="-3"/>
          <w:sz w:val="20"/>
        </w:rPr>
        <w:t>making</w:t>
      </w:r>
      <w:proofErr w:type="spellEnd"/>
      <w:r w:rsidRPr="00E74773">
        <w:rPr>
          <w:rFonts w:ascii="Times New Roman" w:hAnsi="Times New Roman"/>
          <w:bCs/>
          <w:spacing w:val="-3"/>
          <w:sz w:val="20"/>
        </w:rPr>
        <w:t xml:space="preserve">, </w:t>
      </w:r>
      <w:proofErr w:type="spellStart"/>
      <w:r w:rsidRPr="00E74773">
        <w:rPr>
          <w:rFonts w:ascii="Times New Roman" w:hAnsi="Times New Roman"/>
          <w:bCs/>
          <w:i/>
          <w:iCs/>
          <w:spacing w:val="-3"/>
          <w:sz w:val="20"/>
        </w:rPr>
        <w:t>Studia</w:t>
      </w:r>
      <w:proofErr w:type="spellEnd"/>
      <w:r w:rsidRPr="00E74773">
        <w:rPr>
          <w:rFonts w:ascii="Times New Roman" w:hAnsi="Times New Roman"/>
          <w:bCs/>
          <w:i/>
          <w:iCs/>
          <w:spacing w:val="-3"/>
          <w:sz w:val="20"/>
        </w:rPr>
        <w:t xml:space="preserve"> </w:t>
      </w:r>
      <w:proofErr w:type="spellStart"/>
      <w:r w:rsidRPr="00E74773">
        <w:rPr>
          <w:rFonts w:ascii="Times New Roman" w:hAnsi="Times New Roman"/>
          <w:bCs/>
          <w:i/>
          <w:iCs/>
          <w:spacing w:val="-3"/>
          <w:sz w:val="20"/>
        </w:rPr>
        <w:t>Psychologica</w:t>
      </w:r>
      <w:proofErr w:type="spellEnd"/>
      <w:r w:rsidRPr="00E74773">
        <w:rPr>
          <w:rFonts w:ascii="Times New Roman" w:hAnsi="Times New Roman"/>
          <w:bCs/>
          <w:spacing w:val="-3"/>
          <w:sz w:val="20"/>
        </w:rPr>
        <w:t>, 56(1): 3-20.</w:t>
      </w:r>
    </w:p>
    <w:p w14:paraId="386FA19C" w14:textId="77777777" w:rsidR="0094746D" w:rsidRPr="00E74773" w:rsidRDefault="00DA37FD" w:rsidP="00466B8D">
      <w:pPr>
        <w:tabs>
          <w:tab w:val="left" w:pos="-720"/>
        </w:tabs>
        <w:spacing w:beforeLines="20" w:before="48" w:afterLines="20" w:after="48"/>
        <w:rPr>
          <w:rFonts w:ascii="Times New Roman" w:hAnsi="Times New Roman"/>
          <w:bCs/>
          <w:spacing w:val="-3"/>
          <w:sz w:val="20"/>
        </w:rPr>
      </w:pPr>
      <w:proofErr w:type="spellStart"/>
      <w:r w:rsidRPr="00E74773">
        <w:rPr>
          <w:rFonts w:ascii="Times New Roman" w:hAnsi="Times New Roman"/>
          <w:spacing w:val="-3"/>
          <w:sz w:val="20"/>
        </w:rPr>
        <w:t>Williams</w:t>
      </w:r>
      <w:proofErr w:type="spellEnd"/>
      <w:r w:rsidRPr="00E74773">
        <w:rPr>
          <w:rFonts w:ascii="Times New Roman" w:hAnsi="Times New Roman"/>
          <w:spacing w:val="-3"/>
          <w:sz w:val="20"/>
        </w:rPr>
        <w:t>, A. and Baláž, V. (2014</w:t>
      </w:r>
      <w:r w:rsidR="0094746D" w:rsidRPr="00E74773">
        <w:rPr>
          <w:rFonts w:ascii="Times New Roman" w:hAnsi="Times New Roman"/>
          <w:spacing w:val="-3"/>
          <w:sz w:val="20"/>
        </w:rPr>
        <w:t xml:space="preserve">): </w:t>
      </w:r>
      <w:r w:rsidR="0094746D" w:rsidRPr="00E74773">
        <w:rPr>
          <w:rFonts w:ascii="Times New Roman" w:hAnsi="Times New Roman"/>
          <w:bCs/>
          <w:spacing w:val="-3"/>
          <w:sz w:val="20"/>
        </w:rPr>
        <w:t xml:space="preserve">Mobility, risk </w:t>
      </w:r>
      <w:proofErr w:type="spellStart"/>
      <w:r w:rsidR="0094746D" w:rsidRPr="00E74773">
        <w:rPr>
          <w:rFonts w:ascii="Times New Roman" w:hAnsi="Times New Roman"/>
          <w:bCs/>
          <w:spacing w:val="-3"/>
          <w:sz w:val="20"/>
        </w:rPr>
        <w:t>tolerance</w:t>
      </w:r>
      <w:proofErr w:type="spellEnd"/>
      <w:r w:rsidR="0094746D" w:rsidRPr="00E74773">
        <w:rPr>
          <w:rFonts w:ascii="Times New Roman" w:hAnsi="Times New Roman"/>
          <w:bCs/>
          <w:spacing w:val="-3"/>
          <w:sz w:val="20"/>
        </w:rPr>
        <w:t xml:space="preserve"> and </w:t>
      </w:r>
      <w:proofErr w:type="spellStart"/>
      <w:r w:rsidR="0094746D" w:rsidRPr="00E74773">
        <w:rPr>
          <w:rFonts w:ascii="Times New Roman" w:hAnsi="Times New Roman"/>
          <w:bCs/>
          <w:spacing w:val="-3"/>
          <w:sz w:val="20"/>
        </w:rPr>
        <w:t>competence</w:t>
      </w:r>
      <w:proofErr w:type="spellEnd"/>
      <w:r w:rsidR="0094746D" w:rsidRPr="00E74773">
        <w:rPr>
          <w:rFonts w:ascii="Times New Roman" w:hAnsi="Times New Roman"/>
          <w:bCs/>
          <w:spacing w:val="-3"/>
          <w:sz w:val="20"/>
        </w:rPr>
        <w:t xml:space="preserve"> to </w:t>
      </w:r>
      <w:proofErr w:type="spellStart"/>
      <w:r w:rsidR="0094746D" w:rsidRPr="00E74773">
        <w:rPr>
          <w:rFonts w:ascii="Times New Roman" w:hAnsi="Times New Roman"/>
          <w:bCs/>
          <w:spacing w:val="-3"/>
          <w:sz w:val="20"/>
        </w:rPr>
        <w:t>manage</w:t>
      </w:r>
      <w:proofErr w:type="spellEnd"/>
      <w:r w:rsidR="0094746D" w:rsidRPr="00E74773">
        <w:rPr>
          <w:rFonts w:ascii="Times New Roman" w:hAnsi="Times New Roman"/>
          <w:bCs/>
          <w:spacing w:val="-3"/>
          <w:sz w:val="20"/>
        </w:rPr>
        <w:t xml:space="preserve"> </w:t>
      </w:r>
      <w:proofErr w:type="spellStart"/>
      <w:r w:rsidR="0094746D" w:rsidRPr="00E74773">
        <w:rPr>
          <w:rFonts w:ascii="Times New Roman" w:hAnsi="Times New Roman"/>
          <w:bCs/>
          <w:spacing w:val="-3"/>
          <w:sz w:val="20"/>
        </w:rPr>
        <w:t>risks</w:t>
      </w:r>
      <w:proofErr w:type="spellEnd"/>
      <w:r w:rsidR="0094746D" w:rsidRPr="00E74773">
        <w:rPr>
          <w:rFonts w:ascii="Times New Roman" w:hAnsi="Times New Roman"/>
          <w:bCs/>
          <w:spacing w:val="-3"/>
          <w:sz w:val="20"/>
        </w:rPr>
        <w:t xml:space="preserve">, </w:t>
      </w:r>
      <w:proofErr w:type="spellStart"/>
      <w:r w:rsidR="0094746D" w:rsidRPr="00E74773">
        <w:rPr>
          <w:rFonts w:ascii="Times New Roman" w:hAnsi="Times New Roman"/>
          <w:bCs/>
          <w:i/>
          <w:spacing w:val="-3"/>
          <w:sz w:val="20"/>
        </w:rPr>
        <w:t>Journal</w:t>
      </w:r>
      <w:proofErr w:type="spellEnd"/>
      <w:r w:rsidR="0094746D" w:rsidRPr="00E74773">
        <w:rPr>
          <w:rFonts w:ascii="Times New Roman" w:hAnsi="Times New Roman"/>
          <w:bCs/>
          <w:i/>
          <w:spacing w:val="-3"/>
          <w:sz w:val="20"/>
        </w:rPr>
        <w:t xml:space="preserve"> of Risk </w:t>
      </w:r>
      <w:proofErr w:type="spellStart"/>
      <w:r w:rsidR="0094746D" w:rsidRPr="00E74773">
        <w:rPr>
          <w:rFonts w:ascii="Times New Roman" w:hAnsi="Times New Roman"/>
          <w:bCs/>
          <w:i/>
          <w:spacing w:val="-3"/>
          <w:sz w:val="20"/>
        </w:rPr>
        <w:t>Research</w:t>
      </w:r>
      <w:proofErr w:type="spellEnd"/>
      <w:r w:rsidR="0094746D" w:rsidRPr="00E74773">
        <w:rPr>
          <w:rFonts w:ascii="Times New Roman" w:hAnsi="Times New Roman"/>
          <w:bCs/>
          <w:spacing w:val="-3"/>
          <w:sz w:val="20"/>
        </w:rPr>
        <w:t>, 17(8): 1061-1088.</w:t>
      </w:r>
    </w:p>
    <w:p w14:paraId="2D97C05B" w14:textId="77777777" w:rsidR="00B51A5F" w:rsidRPr="00E74773" w:rsidRDefault="00B51A5F" w:rsidP="00466B8D">
      <w:pPr>
        <w:tabs>
          <w:tab w:val="left" w:pos="-720"/>
        </w:tabs>
        <w:spacing w:beforeLines="20" w:before="48" w:afterLines="20" w:after="48"/>
        <w:rPr>
          <w:rFonts w:ascii="Times New Roman" w:hAnsi="Times New Roman"/>
          <w:spacing w:val="-3"/>
          <w:sz w:val="20"/>
        </w:rPr>
      </w:pPr>
      <w:r w:rsidRPr="00E74773">
        <w:rPr>
          <w:rFonts w:ascii="Times New Roman" w:hAnsi="Times New Roman"/>
          <w:spacing w:val="-3"/>
          <w:sz w:val="20"/>
        </w:rPr>
        <w:t xml:space="preserve">Baláž, V., Bačová, V., Drobná, E., </w:t>
      </w:r>
      <w:proofErr w:type="spellStart"/>
      <w:r w:rsidRPr="00E74773">
        <w:rPr>
          <w:rFonts w:ascii="Times New Roman" w:hAnsi="Times New Roman"/>
          <w:spacing w:val="-3"/>
          <w:sz w:val="20"/>
        </w:rPr>
        <w:t>Dudeková</w:t>
      </w:r>
      <w:proofErr w:type="spellEnd"/>
      <w:r w:rsidRPr="00E74773">
        <w:rPr>
          <w:rFonts w:ascii="Times New Roman" w:hAnsi="Times New Roman"/>
          <w:spacing w:val="-3"/>
          <w:sz w:val="20"/>
        </w:rPr>
        <w:t xml:space="preserve">, K. and </w:t>
      </w:r>
      <w:proofErr w:type="spellStart"/>
      <w:r w:rsidRPr="00E74773">
        <w:rPr>
          <w:rFonts w:ascii="Times New Roman" w:hAnsi="Times New Roman"/>
          <w:spacing w:val="-3"/>
          <w:sz w:val="20"/>
        </w:rPr>
        <w:t>Adamík</w:t>
      </w:r>
      <w:proofErr w:type="spellEnd"/>
      <w:r w:rsidRPr="00E74773">
        <w:rPr>
          <w:rFonts w:ascii="Times New Roman" w:hAnsi="Times New Roman"/>
          <w:spacing w:val="-3"/>
          <w:sz w:val="20"/>
        </w:rPr>
        <w:t xml:space="preserve">, K. (2013): </w:t>
      </w:r>
      <w:proofErr w:type="spellStart"/>
      <w:r w:rsidRPr="00E74773">
        <w:rPr>
          <w:rFonts w:ascii="Times New Roman" w:hAnsi="Times New Roman"/>
          <w:bCs/>
          <w:spacing w:val="-3"/>
          <w:sz w:val="20"/>
        </w:rPr>
        <w:t>Testing</w:t>
      </w:r>
      <w:proofErr w:type="spellEnd"/>
      <w:r w:rsidRPr="00E74773">
        <w:rPr>
          <w:rFonts w:ascii="Times New Roman" w:hAnsi="Times New Roman"/>
          <w:bCs/>
          <w:spacing w:val="-3"/>
          <w:sz w:val="20"/>
        </w:rPr>
        <w:t xml:space="preserve"> </w:t>
      </w:r>
      <w:proofErr w:type="spellStart"/>
      <w:r w:rsidRPr="00E74773">
        <w:rPr>
          <w:rFonts w:ascii="Times New Roman" w:hAnsi="Times New Roman"/>
          <w:bCs/>
          <w:spacing w:val="-3"/>
          <w:sz w:val="20"/>
        </w:rPr>
        <w:t>prospect</w:t>
      </w:r>
      <w:proofErr w:type="spellEnd"/>
      <w:r w:rsidRPr="00E74773">
        <w:rPr>
          <w:rFonts w:ascii="Times New Roman" w:hAnsi="Times New Roman"/>
          <w:bCs/>
          <w:spacing w:val="-3"/>
          <w:sz w:val="20"/>
        </w:rPr>
        <w:t xml:space="preserve"> </w:t>
      </w:r>
      <w:proofErr w:type="spellStart"/>
      <w:r w:rsidRPr="00E74773">
        <w:rPr>
          <w:rFonts w:ascii="Times New Roman" w:hAnsi="Times New Roman"/>
          <w:bCs/>
          <w:spacing w:val="-3"/>
          <w:sz w:val="20"/>
        </w:rPr>
        <w:t>theory</w:t>
      </w:r>
      <w:proofErr w:type="spellEnd"/>
      <w:r w:rsidRPr="00E74773">
        <w:rPr>
          <w:rFonts w:ascii="Times New Roman" w:hAnsi="Times New Roman"/>
          <w:bCs/>
          <w:spacing w:val="-3"/>
          <w:sz w:val="20"/>
        </w:rPr>
        <w:t xml:space="preserve"> </w:t>
      </w:r>
      <w:proofErr w:type="spellStart"/>
      <w:r w:rsidRPr="00E74773">
        <w:rPr>
          <w:rFonts w:ascii="Times New Roman" w:hAnsi="Times New Roman"/>
          <w:bCs/>
          <w:spacing w:val="-3"/>
          <w:sz w:val="20"/>
        </w:rPr>
        <w:t>parameters</w:t>
      </w:r>
      <w:proofErr w:type="spellEnd"/>
      <w:r w:rsidRPr="00E74773">
        <w:rPr>
          <w:rFonts w:ascii="Times New Roman" w:hAnsi="Times New Roman"/>
          <w:bCs/>
          <w:spacing w:val="-3"/>
          <w:sz w:val="20"/>
        </w:rPr>
        <w:t xml:space="preserve">, </w:t>
      </w:r>
      <w:r w:rsidRPr="00E74773">
        <w:rPr>
          <w:rFonts w:ascii="Times New Roman" w:hAnsi="Times New Roman"/>
          <w:bCs/>
          <w:i/>
          <w:iCs/>
          <w:spacing w:val="-3"/>
          <w:sz w:val="20"/>
        </w:rPr>
        <w:t>Ekonomický časopis</w:t>
      </w:r>
      <w:r w:rsidRPr="00E74773">
        <w:rPr>
          <w:rFonts w:ascii="Times New Roman" w:hAnsi="Times New Roman"/>
          <w:bCs/>
          <w:spacing w:val="-3"/>
          <w:sz w:val="20"/>
        </w:rPr>
        <w:t>, 61(7): 655-671.</w:t>
      </w:r>
    </w:p>
    <w:p w14:paraId="31BB1F01" w14:textId="77777777" w:rsidR="00B51A5F" w:rsidRPr="00E74773" w:rsidRDefault="00B51A5F" w:rsidP="00466B8D">
      <w:pPr>
        <w:spacing w:beforeLines="20" w:before="48" w:afterLines="20" w:after="48"/>
        <w:rPr>
          <w:rFonts w:ascii="Times New Roman" w:hAnsi="Times New Roman"/>
          <w:bCs/>
          <w:spacing w:val="-3"/>
          <w:sz w:val="20"/>
          <w:lang w:val="en-GB"/>
        </w:rPr>
      </w:pPr>
      <w:r w:rsidRPr="00E74773">
        <w:rPr>
          <w:rFonts w:ascii="Times New Roman" w:hAnsi="Times New Roman"/>
          <w:bCs/>
          <w:spacing w:val="-3"/>
          <w:sz w:val="20"/>
          <w:lang w:val="en-GB"/>
        </w:rPr>
        <w:t xml:space="preserve">Williams, A.M. and </w:t>
      </w:r>
      <w:proofErr w:type="spellStart"/>
      <w:r w:rsidRPr="00E74773">
        <w:rPr>
          <w:rFonts w:ascii="Times New Roman" w:hAnsi="Times New Roman"/>
          <w:bCs/>
          <w:spacing w:val="-3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bCs/>
          <w:spacing w:val="-3"/>
          <w:sz w:val="20"/>
          <w:lang w:val="en-GB"/>
        </w:rPr>
        <w:t xml:space="preserve">, V. (2013): Tourism, risk tolerance and competences: Travel organization and tourism hazards, </w:t>
      </w:r>
      <w:r w:rsidRPr="00E74773">
        <w:rPr>
          <w:rFonts w:ascii="Times New Roman" w:hAnsi="Times New Roman"/>
          <w:bCs/>
          <w:i/>
          <w:spacing w:val="-3"/>
          <w:sz w:val="20"/>
          <w:lang w:val="en-GB"/>
        </w:rPr>
        <w:t>Tourism Management</w:t>
      </w:r>
      <w:r w:rsidRPr="00E74773">
        <w:rPr>
          <w:rFonts w:ascii="Times New Roman" w:hAnsi="Times New Roman"/>
          <w:bCs/>
          <w:spacing w:val="-3"/>
          <w:sz w:val="20"/>
          <w:lang w:val="en-GB"/>
        </w:rPr>
        <w:t>, 35: 209-221.</w:t>
      </w:r>
    </w:p>
    <w:p w14:paraId="72A128D3" w14:textId="77777777" w:rsidR="002215C7" w:rsidRPr="00E74773" w:rsidRDefault="002215C7" w:rsidP="00466B8D">
      <w:pPr>
        <w:spacing w:beforeLines="20" w:before="48" w:afterLines="20" w:after="48"/>
        <w:rPr>
          <w:rFonts w:ascii="Times New Roman" w:hAnsi="Times New Roman"/>
          <w:bCs/>
          <w:spacing w:val="-3"/>
          <w:sz w:val="20"/>
        </w:rPr>
      </w:pPr>
      <w:r w:rsidRPr="00E74773">
        <w:rPr>
          <w:rFonts w:ascii="Times New Roman" w:hAnsi="Times New Roman"/>
          <w:bCs/>
          <w:spacing w:val="-3"/>
          <w:sz w:val="20"/>
        </w:rPr>
        <w:t xml:space="preserve">Baláž, V. (2012): </w:t>
      </w:r>
      <w:r w:rsidRPr="00E74773">
        <w:rPr>
          <w:rFonts w:ascii="Times New Roman" w:hAnsi="Times New Roman"/>
          <w:bCs/>
          <w:i/>
          <w:spacing w:val="-3"/>
          <w:sz w:val="20"/>
        </w:rPr>
        <w:t>Pociťovaná a skutočná finančná gramotnosť</w:t>
      </w:r>
      <w:r w:rsidRPr="00E74773">
        <w:rPr>
          <w:rFonts w:ascii="Times New Roman" w:hAnsi="Times New Roman"/>
          <w:bCs/>
          <w:spacing w:val="-3"/>
          <w:sz w:val="20"/>
        </w:rPr>
        <w:t xml:space="preserve">, </w:t>
      </w:r>
      <w:r w:rsidRPr="00E74773">
        <w:rPr>
          <w:rFonts w:ascii="Times New Roman" w:hAnsi="Times New Roman"/>
          <w:sz w:val="20"/>
        </w:rPr>
        <w:t>Ekonomický časopis, 60(7): 681-697.</w:t>
      </w:r>
    </w:p>
    <w:p w14:paraId="2BA82116" w14:textId="77777777" w:rsidR="000A4C26" w:rsidRPr="00E74773" w:rsidRDefault="000A4C26" w:rsidP="00466B8D">
      <w:pPr>
        <w:spacing w:beforeLines="20" w:before="48" w:afterLines="20" w:after="48"/>
        <w:rPr>
          <w:rFonts w:ascii="Times New Roman" w:hAnsi="Times New Roman"/>
          <w:bCs/>
          <w:spacing w:val="-3"/>
          <w:sz w:val="20"/>
          <w:lang w:val="en-GB"/>
        </w:rPr>
      </w:pPr>
      <w:proofErr w:type="spellStart"/>
      <w:r w:rsidRPr="00E74773">
        <w:rPr>
          <w:rFonts w:ascii="Times New Roman" w:hAnsi="Times New Roman"/>
          <w:bCs/>
          <w:spacing w:val="-3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bCs/>
          <w:spacing w:val="-3"/>
          <w:sz w:val="20"/>
          <w:lang w:val="en-GB"/>
        </w:rPr>
        <w:t xml:space="preserve">, V. and Williams, A. M. (2012): </w:t>
      </w:r>
      <w:r w:rsidRPr="00E74773">
        <w:rPr>
          <w:rFonts w:ascii="Times New Roman" w:hAnsi="Times New Roman"/>
          <w:bCs/>
          <w:i/>
          <w:spacing w:val="-3"/>
          <w:sz w:val="20"/>
          <w:lang w:val="en-GB"/>
        </w:rPr>
        <w:t xml:space="preserve">Diffusion and competition of voice communication technologies in the Czech and Slovak Republics, </w:t>
      </w:r>
      <w:r w:rsidRPr="00E74773">
        <w:rPr>
          <w:rFonts w:ascii="Times New Roman" w:hAnsi="Times New Roman"/>
          <w:bCs/>
          <w:spacing w:val="-3"/>
          <w:sz w:val="20"/>
          <w:lang w:val="en-GB"/>
        </w:rPr>
        <w:t>Technological Forecasting &amp; Social Change, 79(2): 393-404.</w:t>
      </w:r>
    </w:p>
    <w:p w14:paraId="6C0A1B56" w14:textId="77777777" w:rsidR="000A4C26" w:rsidRPr="00E74773" w:rsidRDefault="000A4C26" w:rsidP="00466B8D">
      <w:pPr>
        <w:spacing w:beforeLines="20" w:before="48" w:afterLines="20" w:after="48"/>
        <w:rPr>
          <w:rFonts w:ascii="Times New Roman" w:hAnsi="Times New Roman"/>
          <w:bCs/>
          <w:spacing w:val="-3"/>
          <w:sz w:val="20"/>
          <w:lang w:val="en-GB"/>
        </w:rPr>
      </w:pPr>
      <w:r w:rsidRPr="00E74773">
        <w:rPr>
          <w:rFonts w:ascii="Times New Roman" w:hAnsi="Times New Roman"/>
          <w:bCs/>
          <w:spacing w:val="-3"/>
          <w:sz w:val="20"/>
          <w:lang w:val="en-GB"/>
        </w:rPr>
        <w:t xml:space="preserve">Williams, A. M. and </w:t>
      </w:r>
      <w:proofErr w:type="spellStart"/>
      <w:r w:rsidRPr="00E74773">
        <w:rPr>
          <w:rFonts w:ascii="Times New Roman" w:hAnsi="Times New Roman"/>
          <w:bCs/>
          <w:spacing w:val="-3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bCs/>
          <w:spacing w:val="-3"/>
          <w:sz w:val="20"/>
          <w:lang w:val="en-GB"/>
        </w:rPr>
        <w:t xml:space="preserve"> (</w:t>
      </w:r>
      <w:r w:rsidRPr="00E74773">
        <w:rPr>
          <w:rFonts w:ascii="Times New Roman" w:hAnsi="Times New Roman"/>
          <w:bCs/>
          <w:spacing w:val="-3"/>
          <w:sz w:val="20"/>
          <w:lang w:val="en-US"/>
        </w:rPr>
        <w:t xml:space="preserve">2012): </w:t>
      </w:r>
      <w:r w:rsidRPr="00E74773">
        <w:rPr>
          <w:rFonts w:ascii="Times New Roman" w:hAnsi="Times New Roman"/>
          <w:bCs/>
          <w:i/>
          <w:spacing w:val="-3"/>
          <w:sz w:val="20"/>
          <w:lang w:val="en-GB"/>
        </w:rPr>
        <w:t>Migration, Risk, and Uncertainty: Theoretical Perspectives</w:t>
      </w:r>
      <w:r w:rsidRPr="00E74773">
        <w:rPr>
          <w:rFonts w:ascii="Times New Roman" w:hAnsi="Times New Roman"/>
          <w:bCs/>
          <w:spacing w:val="-3"/>
          <w:sz w:val="20"/>
          <w:lang w:val="en-GB"/>
        </w:rPr>
        <w:t>, Population, Place and Space, 18(2):167-180.</w:t>
      </w:r>
    </w:p>
    <w:p w14:paraId="5AC7A3FB" w14:textId="77777777" w:rsidR="000A4C26" w:rsidRPr="00E74773" w:rsidRDefault="000A4C26" w:rsidP="00466B8D">
      <w:pPr>
        <w:spacing w:beforeLines="20" w:before="48" w:afterLines="20" w:after="48"/>
        <w:rPr>
          <w:rFonts w:ascii="Times New Roman" w:hAnsi="Times New Roman"/>
          <w:bCs/>
          <w:spacing w:val="-3"/>
          <w:sz w:val="20"/>
        </w:rPr>
      </w:pPr>
      <w:r w:rsidRPr="00E74773">
        <w:rPr>
          <w:rFonts w:ascii="Times New Roman" w:hAnsi="Times New Roman"/>
          <w:bCs/>
          <w:spacing w:val="-3"/>
          <w:sz w:val="20"/>
        </w:rPr>
        <w:t xml:space="preserve">Baláž, V. (2011): Politiky výskumu a vývoja v nových členských štátoch EÚ, </w:t>
      </w:r>
      <w:r w:rsidRPr="00E74773">
        <w:rPr>
          <w:rFonts w:ascii="Times New Roman" w:hAnsi="Times New Roman"/>
          <w:sz w:val="20"/>
        </w:rPr>
        <w:t>Ekonomický časopis,</w:t>
      </w:r>
      <w:r w:rsidRPr="00E74773">
        <w:rPr>
          <w:rFonts w:ascii="Times New Roman" w:hAnsi="Times New Roman"/>
          <w:bCs/>
          <w:spacing w:val="-3"/>
          <w:sz w:val="20"/>
        </w:rPr>
        <w:t xml:space="preserve"> </w:t>
      </w:r>
      <w:r w:rsidRPr="00E74773">
        <w:rPr>
          <w:rFonts w:ascii="Times New Roman" w:hAnsi="Times New Roman"/>
          <w:sz w:val="20"/>
        </w:rPr>
        <w:t xml:space="preserve">59(9): </w:t>
      </w:r>
      <w:r w:rsidRPr="00E74773">
        <w:rPr>
          <w:rFonts w:ascii="Times New Roman" w:hAnsi="Times New Roman"/>
          <w:sz w:val="20"/>
          <w:lang w:val="en-GB"/>
        </w:rPr>
        <w:t>875-894.</w:t>
      </w:r>
    </w:p>
    <w:p w14:paraId="37EACA32" w14:textId="77777777" w:rsidR="000A4C26" w:rsidRPr="00E74773" w:rsidRDefault="000A4C26" w:rsidP="00466B8D">
      <w:pPr>
        <w:spacing w:beforeLines="20" w:before="48" w:afterLines="20" w:after="48"/>
        <w:rPr>
          <w:rFonts w:ascii="Times New Roman" w:hAnsi="Times New Roman"/>
          <w:spacing w:val="-3"/>
          <w:sz w:val="20"/>
          <w:lang w:val="en-GB"/>
        </w:rPr>
      </w:pPr>
      <w:proofErr w:type="spellStart"/>
      <w:r w:rsidRPr="00E74773">
        <w:rPr>
          <w:rFonts w:ascii="Times New Roman" w:hAnsi="Times New Roman"/>
          <w:bCs/>
          <w:spacing w:val="-3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bCs/>
          <w:spacing w:val="-3"/>
          <w:sz w:val="20"/>
          <w:lang w:val="en-GB"/>
        </w:rPr>
        <w:t xml:space="preserve">, V. and </w:t>
      </w:r>
      <w:r w:rsidRPr="00E74773">
        <w:rPr>
          <w:rFonts w:ascii="Times New Roman" w:hAnsi="Times New Roman"/>
          <w:bCs/>
          <w:sz w:val="20"/>
          <w:lang w:val="en-GB"/>
        </w:rPr>
        <w:t xml:space="preserve">Williams, A. M. </w:t>
      </w:r>
      <w:r w:rsidRPr="00E74773">
        <w:rPr>
          <w:rFonts w:ascii="Times New Roman" w:hAnsi="Times New Roman"/>
          <w:bCs/>
          <w:spacing w:val="-3"/>
          <w:sz w:val="20"/>
          <w:lang w:val="en-GB"/>
        </w:rPr>
        <w:t xml:space="preserve">(2011): </w:t>
      </w:r>
      <w:r w:rsidRPr="00E74773">
        <w:rPr>
          <w:rFonts w:ascii="Times New Roman" w:hAnsi="Times New Roman"/>
          <w:i/>
          <w:iCs/>
          <w:spacing w:val="-3"/>
          <w:sz w:val="20"/>
          <w:lang w:val="en-GB"/>
        </w:rPr>
        <w:t>Risk Attitudes and Migration Experience</w:t>
      </w:r>
      <w:r w:rsidRPr="00E74773">
        <w:rPr>
          <w:rFonts w:ascii="Times New Roman" w:hAnsi="Times New Roman"/>
          <w:spacing w:val="-3"/>
          <w:sz w:val="20"/>
          <w:lang w:val="en-GB"/>
        </w:rPr>
        <w:t>, Journal of Risk Research, 14(5): 583-596.</w:t>
      </w:r>
    </w:p>
    <w:p w14:paraId="455BBD3A" w14:textId="77777777" w:rsidR="000A4C26" w:rsidRPr="00E74773" w:rsidRDefault="000A4C26" w:rsidP="00466B8D">
      <w:pPr>
        <w:tabs>
          <w:tab w:val="left" w:pos="851"/>
        </w:tabs>
        <w:spacing w:beforeLines="20" w:before="48" w:afterLines="20" w:after="48"/>
        <w:rPr>
          <w:rFonts w:ascii="Times New Roman" w:hAnsi="Times New Roman"/>
          <w:sz w:val="20"/>
          <w:lang w:val="en-GB"/>
        </w:rPr>
      </w:pPr>
      <w:r w:rsidRPr="00E74773">
        <w:rPr>
          <w:rFonts w:ascii="Times New Roman" w:hAnsi="Times New Roman"/>
          <w:bCs/>
          <w:spacing w:val="-3"/>
          <w:sz w:val="20"/>
        </w:rPr>
        <w:t xml:space="preserve">Baláž, V. (2011): </w:t>
      </w:r>
      <w:r w:rsidRPr="00E74773">
        <w:rPr>
          <w:rFonts w:ascii="Times New Roman" w:hAnsi="Times New Roman"/>
          <w:bCs/>
          <w:i/>
          <w:spacing w:val="-3"/>
          <w:sz w:val="20"/>
        </w:rPr>
        <w:t>Štrukturálne závislosti národných inovačných systémov: modelovanie nelineárnej dynamiky inštitúcií pomocou neurónových sietí</w:t>
      </w:r>
      <w:r w:rsidRPr="00E74773">
        <w:rPr>
          <w:rFonts w:ascii="Times New Roman" w:hAnsi="Times New Roman"/>
          <w:bCs/>
          <w:spacing w:val="-3"/>
          <w:sz w:val="20"/>
        </w:rPr>
        <w:t xml:space="preserve">, </w:t>
      </w:r>
      <w:r w:rsidRPr="00E74773">
        <w:rPr>
          <w:rFonts w:ascii="Times New Roman" w:hAnsi="Times New Roman"/>
          <w:sz w:val="20"/>
        </w:rPr>
        <w:t>Ekonomický časopis, 59(1)</w:t>
      </w:r>
      <w:r w:rsidRPr="00E74773">
        <w:rPr>
          <w:rFonts w:ascii="Times New Roman" w:hAnsi="Times New Roman"/>
          <w:sz w:val="20"/>
          <w:lang w:val="en-GB"/>
        </w:rPr>
        <w:t>: 3-28.</w:t>
      </w:r>
    </w:p>
    <w:p w14:paraId="6B772479" w14:textId="77777777" w:rsidR="000A4C26" w:rsidRPr="00E74773" w:rsidRDefault="000A4C26" w:rsidP="00466B8D">
      <w:pPr>
        <w:spacing w:beforeLines="20" w:before="48" w:afterLines="20" w:after="48"/>
        <w:rPr>
          <w:rFonts w:ascii="Times New Roman" w:hAnsi="Times New Roman"/>
          <w:sz w:val="20"/>
        </w:rPr>
      </w:pPr>
      <w:r w:rsidRPr="00E74773">
        <w:rPr>
          <w:rFonts w:ascii="Times New Roman" w:hAnsi="Times New Roman"/>
          <w:bCs/>
          <w:spacing w:val="-3"/>
          <w:sz w:val="20"/>
        </w:rPr>
        <w:t xml:space="preserve">Baláž, V. (2010): </w:t>
      </w:r>
      <w:r w:rsidRPr="00E74773">
        <w:rPr>
          <w:rFonts w:ascii="Times New Roman" w:hAnsi="Times New Roman"/>
          <w:bCs/>
          <w:i/>
          <w:spacing w:val="-3"/>
          <w:sz w:val="20"/>
        </w:rPr>
        <w:t xml:space="preserve">Migrácia študentov v Európe: súťaž o ľudský kapitál, </w:t>
      </w:r>
      <w:r w:rsidRPr="00E74773">
        <w:rPr>
          <w:rFonts w:ascii="Times New Roman" w:hAnsi="Times New Roman"/>
          <w:bCs/>
          <w:spacing w:val="-3"/>
          <w:sz w:val="20"/>
        </w:rPr>
        <w:t>Sociológia 42(4): 356-382.</w:t>
      </w:r>
    </w:p>
    <w:p w14:paraId="54BF1DF5" w14:textId="77777777" w:rsidR="000A4C26" w:rsidRPr="00E74773" w:rsidRDefault="000A4C26" w:rsidP="00466B8D">
      <w:pPr>
        <w:spacing w:beforeLines="20" w:before="48" w:afterLines="20" w:after="48"/>
        <w:rPr>
          <w:rFonts w:ascii="Times New Roman" w:hAnsi="Times New Roman"/>
          <w:sz w:val="20"/>
        </w:rPr>
      </w:pPr>
      <w:r w:rsidRPr="00E74773">
        <w:rPr>
          <w:rFonts w:ascii="Times New Roman" w:hAnsi="Times New Roman"/>
          <w:bCs/>
          <w:spacing w:val="-3"/>
          <w:sz w:val="20"/>
        </w:rPr>
        <w:t xml:space="preserve">Baláž, V. (2010): </w:t>
      </w:r>
      <w:r w:rsidRPr="00E74773">
        <w:rPr>
          <w:rFonts w:ascii="Times New Roman" w:hAnsi="Times New Roman"/>
          <w:bCs/>
          <w:i/>
          <w:spacing w:val="-3"/>
          <w:sz w:val="20"/>
        </w:rPr>
        <w:t>Investičné správanie Slovákov a jeho modelovanie pomocou štrukturálnych rovníc</w:t>
      </w:r>
      <w:r w:rsidRPr="00E74773">
        <w:rPr>
          <w:rFonts w:ascii="Times New Roman" w:hAnsi="Times New Roman"/>
          <w:bCs/>
          <w:spacing w:val="-3"/>
          <w:sz w:val="20"/>
        </w:rPr>
        <w:t xml:space="preserve">, </w:t>
      </w:r>
      <w:r w:rsidRPr="00E74773">
        <w:rPr>
          <w:rFonts w:ascii="Times New Roman" w:hAnsi="Times New Roman"/>
          <w:sz w:val="20"/>
        </w:rPr>
        <w:t>Ekonomický časopis, 58(2): 109-125.</w:t>
      </w:r>
    </w:p>
    <w:p w14:paraId="42ED1E57" w14:textId="77777777" w:rsidR="000A4C26" w:rsidRPr="00E74773" w:rsidRDefault="000A4C26" w:rsidP="00466B8D">
      <w:pPr>
        <w:spacing w:beforeLines="20" w:before="48" w:afterLines="20" w:after="48"/>
        <w:rPr>
          <w:rFonts w:ascii="Times New Roman" w:hAnsi="Times New Roman"/>
          <w:sz w:val="20"/>
        </w:rPr>
      </w:pPr>
      <w:r w:rsidRPr="00E74773">
        <w:rPr>
          <w:rFonts w:ascii="Times New Roman" w:hAnsi="Times New Roman"/>
          <w:bCs/>
          <w:spacing w:val="-3"/>
          <w:sz w:val="20"/>
        </w:rPr>
        <w:t xml:space="preserve">Baláž, V. (2009): </w:t>
      </w:r>
      <w:r w:rsidRPr="00E74773">
        <w:rPr>
          <w:rFonts w:ascii="Times New Roman" w:hAnsi="Times New Roman"/>
          <w:bCs/>
          <w:i/>
          <w:spacing w:val="-3"/>
          <w:sz w:val="20"/>
        </w:rPr>
        <w:t>Formovanie názorov na pociťovanú a očakávanú infláciu. Pohľad behaviorálnej ekonómie</w:t>
      </w:r>
      <w:r w:rsidRPr="00E74773">
        <w:rPr>
          <w:rFonts w:ascii="Times New Roman" w:hAnsi="Times New Roman"/>
          <w:bCs/>
          <w:spacing w:val="-3"/>
          <w:sz w:val="20"/>
        </w:rPr>
        <w:t xml:space="preserve">, </w:t>
      </w:r>
      <w:r w:rsidRPr="00E74773">
        <w:rPr>
          <w:rFonts w:ascii="Times New Roman" w:hAnsi="Times New Roman"/>
          <w:sz w:val="20"/>
        </w:rPr>
        <w:t>Ekonomický časopis, 57(6): 568-586.</w:t>
      </w:r>
    </w:p>
    <w:p w14:paraId="1DB1BD62" w14:textId="77777777" w:rsidR="000A4C26" w:rsidRPr="00E74773" w:rsidRDefault="000A4C26" w:rsidP="00466B8D">
      <w:pPr>
        <w:spacing w:beforeLines="20" w:before="48" w:afterLines="20" w:after="48"/>
        <w:rPr>
          <w:rFonts w:ascii="Times New Roman" w:hAnsi="Times New Roman"/>
          <w:spacing w:val="-3"/>
          <w:sz w:val="20"/>
          <w:lang w:val="en-GB"/>
        </w:rPr>
      </w:pPr>
      <w:r w:rsidRPr="00E74773">
        <w:rPr>
          <w:rFonts w:ascii="Times New Roman" w:hAnsi="Times New Roman"/>
          <w:bCs/>
          <w:sz w:val="20"/>
          <w:lang w:val="en-GB"/>
        </w:rPr>
        <w:t xml:space="preserve">Williams, A.M. </w:t>
      </w:r>
      <w:r w:rsidRPr="00E74773">
        <w:rPr>
          <w:rFonts w:ascii="Times New Roman" w:hAnsi="Times New Roman"/>
          <w:bCs/>
          <w:spacing w:val="-3"/>
          <w:sz w:val="20"/>
          <w:lang w:val="en-GB"/>
        </w:rPr>
        <w:t xml:space="preserve">and </w:t>
      </w:r>
      <w:proofErr w:type="spellStart"/>
      <w:r w:rsidRPr="00E74773">
        <w:rPr>
          <w:rFonts w:ascii="Times New Roman" w:hAnsi="Times New Roman"/>
          <w:bCs/>
          <w:spacing w:val="-3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bCs/>
          <w:spacing w:val="-3"/>
          <w:sz w:val="20"/>
          <w:lang w:val="en-GB"/>
        </w:rPr>
        <w:t xml:space="preserve">, V. (2009): </w:t>
      </w:r>
      <w:r w:rsidRPr="00E74773">
        <w:rPr>
          <w:rFonts w:ascii="Times New Roman" w:hAnsi="Times New Roman"/>
          <w:bCs/>
          <w:i/>
          <w:spacing w:val="-3"/>
          <w:sz w:val="20"/>
          <w:lang w:val="en-GB"/>
        </w:rPr>
        <w:t>Low-Cost Carriers, Economies of Flows and Regional Externalities</w:t>
      </w:r>
      <w:r w:rsidRPr="00E74773">
        <w:rPr>
          <w:rFonts w:ascii="Times New Roman" w:hAnsi="Times New Roman"/>
          <w:spacing w:val="-3"/>
          <w:sz w:val="20"/>
          <w:lang w:val="en-GB"/>
        </w:rPr>
        <w:t>, Regional Studies, 43(5): 667-691.</w:t>
      </w:r>
    </w:p>
    <w:p w14:paraId="46BB20E8" w14:textId="77777777" w:rsidR="000A4C26" w:rsidRPr="00E74773" w:rsidRDefault="000A4C26" w:rsidP="00466B8D">
      <w:pPr>
        <w:spacing w:beforeLines="20" w:before="48" w:afterLines="20" w:after="48"/>
        <w:rPr>
          <w:rFonts w:ascii="Times New Roman" w:hAnsi="Times New Roman"/>
          <w:spacing w:val="-3"/>
          <w:sz w:val="20"/>
        </w:rPr>
      </w:pPr>
      <w:r w:rsidRPr="00E74773">
        <w:rPr>
          <w:rFonts w:ascii="Times New Roman" w:hAnsi="Times New Roman"/>
          <w:bCs/>
          <w:spacing w:val="-3"/>
          <w:sz w:val="20"/>
        </w:rPr>
        <w:lastRenderedPageBreak/>
        <w:t xml:space="preserve">Baláž, V., </w:t>
      </w:r>
      <w:proofErr w:type="spellStart"/>
      <w:r w:rsidRPr="00E74773">
        <w:rPr>
          <w:rFonts w:ascii="Times New Roman" w:hAnsi="Times New Roman"/>
          <w:bCs/>
          <w:spacing w:val="-3"/>
          <w:sz w:val="20"/>
        </w:rPr>
        <w:t>Fifeková</w:t>
      </w:r>
      <w:proofErr w:type="spellEnd"/>
      <w:r w:rsidRPr="00E74773">
        <w:rPr>
          <w:rFonts w:ascii="Times New Roman" w:hAnsi="Times New Roman"/>
          <w:bCs/>
          <w:spacing w:val="-3"/>
          <w:sz w:val="20"/>
        </w:rPr>
        <w:t xml:space="preserve">, E. and Nemcová, E. (2009): </w:t>
      </w:r>
      <w:proofErr w:type="spellStart"/>
      <w:r w:rsidRPr="00E74773">
        <w:rPr>
          <w:rFonts w:ascii="Times New Roman" w:hAnsi="Times New Roman"/>
          <w:i/>
          <w:spacing w:val="-3"/>
          <w:sz w:val="20"/>
        </w:rPr>
        <w:t>Ellsbergov</w:t>
      </w:r>
      <w:proofErr w:type="spellEnd"/>
      <w:r w:rsidRPr="00E74773">
        <w:rPr>
          <w:rFonts w:ascii="Times New Roman" w:hAnsi="Times New Roman"/>
          <w:i/>
          <w:spacing w:val="-3"/>
          <w:sz w:val="20"/>
        </w:rPr>
        <w:t xml:space="preserve"> paradox: rozhodovanie za podmienok rizika a neistoty</w:t>
      </w:r>
      <w:r w:rsidRPr="00E74773">
        <w:rPr>
          <w:rFonts w:ascii="Times New Roman" w:hAnsi="Times New Roman"/>
          <w:bCs/>
          <w:i/>
          <w:spacing w:val="-3"/>
          <w:sz w:val="20"/>
        </w:rPr>
        <w:t>,</w:t>
      </w:r>
      <w:r w:rsidRPr="00E74773">
        <w:rPr>
          <w:rFonts w:ascii="Times New Roman" w:hAnsi="Times New Roman"/>
          <w:i/>
          <w:sz w:val="20"/>
        </w:rPr>
        <w:t xml:space="preserve"> Ekonomický časopis</w:t>
      </w:r>
      <w:r w:rsidRPr="00E74773">
        <w:rPr>
          <w:rFonts w:ascii="Times New Roman" w:hAnsi="Times New Roman"/>
          <w:sz w:val="20"/>
        </w:rPr>
        <w:t xml:space="preserve">, 57(3): </w:t>
      </w:r>
      <w:r w:rsidRPr="00E74773">
        <w:rPr>
          <w:rFonts w:ascii="Times New Roman" w:hAnsi="Times New Roman"/>
          <w:sz w:val="20"/>
          <w:lang w:val="en-GB"/>
        </w:rPr>
        <w:t>213-229.</w:t>
      </w:r>
    </w:p>
    <w:p w14:paraId="13EA48FD" w14:textId="77777777" w:rsidR="000A4C26" w:rsidRPr="00E74773" w:rsidRDefault="000A4C26" w:rsidP="00466B8D">
      <w:pPr>
        <w:spacing w:beforeLines="20" w:before="48" w:afterLines="20" w:after="48"/>
        <w:rPr>
          <w:rFonts w:ascii="Times New Roman" w:hAnsi="Times New Roman"/>
          <w:sz w:val="20"/>
          <w:lang w:val="en-GB"/>
        </w:rPr>
      </w:pPr>
      <w:r w:rsidRPr="00E74773">
        <w:rPr>
          <w:rFonts w:ascii="Times New Roman" w:hAnsi="Times New Roman"/>
          <w:bCs/>
          <w:sz w:val="20"/>
          <w:lang w:val="en-GB"/>
        </w:rPr>
        <w:t xml:space="preserve">Williams, A. M. </w:t>
      </w:r>
      <w:r w:rsidRPr="00E74773">
        <w:rPr>
          <w:rFonts w:ascii="Times New Roman" w:hAnsi="Times New Roman"/>
          <w:bCs/>
          <w:spacing w:val="-3"/>
          <w:sz w:val="20"/>
          <w:lang w:val="en-GB"/>
        </w:rPr>
        <w:t xml:space="preserve">and </w:t>
      </w:r>
      <w:proofErr w:type="spellStart"/>
      <w:r w:rsidRPr="00E74773">
        <w:rPr>
          <w:rFonts w:ascii="Times New Roman" w:hAnsi="Times New Roman"/>
          <w:bCs/>
          <w:spacing w:val="-3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bCs/>
          <w:spacing w:val="-3"/>
          <w:sz w:val="20"/>
          <w:lang w:val="en-GB"/>
        </w:rPr>
        <w:t xml:space="preserve">, V. (2008): </w:t>
      </w:r>
      <w:r w:rsidRPr="00E74773">
        <w:rPr>
          <w:rFonts w:ascii="Times New Roman" w:hAnsi="Times New Roman"/>
          <w:i/>
          <w:iCs/>
          <w:spacing w:val="-3"/>
          <w:sz w:val="20"/>
          <w:lang w:val="en-GB"/>
        </w:rPr>
        <w:t xml:space="preserve">International return mobility, learning and knowledge transfer: A case study of Slovak doctors, </w:t>
      </w:r>
      <w:r w:rsidRPr="00E74773">
        <w:rPr>
          <w:rFonts w:ascii="Times New Roman" w:hAnsi="Times New Roman"/>
          <w:spacing w:val="-3"/>
          <w:sz w:val="20"/>
          <w:lang w:val="en-GB"/>
        </w:rPr>
        <w:t>Social Science &amp; Medicine, 67(11): 1924-1933.</w:t>
      </w:r>
    </w:p>
    <w:p w14:paraId="1DFECA2F" w14:textId="77777777" w:rsidR="000A4C26" w:rsidRPr="00E74773" w:rsidRDefault="000A4C26" w:rsidP="00466B8D">
      <w:pPr>
        <w:spacing w:beforeLines="20" w:before="48" w:afterLines="20" w:after="48"/>
        <w:rPr>
          <w:rFonts w:ascii="Times New Roman" w:hAnsi="Times New Roman"/>
          <w:spacing w:val="-3"/>
          <w:sz w:val="20"/>
          <w:lang w:val="en-US"/>
        </w:rPr>
      </w:pPr>
      <w:proofErr w:type="spellStart"/>
      <w:r w:rsidRPr="00E74773">
        <w:rPr>
          <w:rFonts w:ascii="Times New Roman" w:hAnsi="Times New Roman"/>
          <w:bCs/>
          <w:spacing w:val="-3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bCs/>
          <w:spacing w:val="-3"/>
          <w:sz w:val="20"/>
          <w:lang w:val="en-GB"/>
        </w:rPr>
        <w:t xml:space="preserve">, V. (2008): </w:t>
      </w:r>
      <w:r w:rsidRPr="00E74773">
        <w:rPr>
          <w:rFonts w:ascii="Times New Roman" w:hAnsi="Times New Roman"/>
          <w:i/>
          <w:iCs/>
          <w:spacing w:val="-3"/>
          <w:sz w:val="20"/>
        </w:rPr>
        <w:t>Populačná dynamika komunikačných technológií</w:t>
      </w:r>
      <w:r w:rsidRPr="00E74773">
        <w:rPr>
          <w:rFonts w:ascii="Times New Roman" w:hAnsi="Times New Roman"/>
          <w:spacing w:val="-3"/>
          <w:sz w:val="20"/>
        </w:rPr>
        <w:t>,</w:t>
      </w:r>
      <w:r w:rsidRPr="00E74773">
        <w:rPr>
          <w:rFonts w:ascii="Times New Roman" w:hAnsi="Times New Roman"/>
          <w:sz w:val="20"/>
        </w:rPr>
        <w:t xml:space="preserve"> Ekonomický časopis,</w:t>
      </w:r>
      <w:r w:rsidRPr="00E74773">
        <w:rPr>
          <w:rFonts w:ascii="Times New Roman" w:hAnsi="Times New Roman"/>
          <w:sz w:val="20"/>
          <w:lang w:val="en-GB"/>
        </w:rPr>
        <w:t xml:space="preserve"> 56(2): 113-131.</w:t>
      </w:r>
    </w:p>
    <w:p w14:paraId="529F305C" w14:textId="77777777" w:rsidR="000A4C26" w:rsidRPr="00E74773" w:rsidRDefault="000A4C26" w:rsidP="00466B8D">
      <w:pPr>
        <w:spacing w:beforeLines="20" w:before="48" w:afterLines="20" w:after="48"/>
        <w:rPr>
          <w:rFonts w:ascii="Times New Roman" w:hAnsi="Times New Roman"/>
          <w:bCs/>
          <w:spacing w:val="-3"/>
          <w:sz w:val="20"/>
          <w:lang w:val="en-GB"/>
        </w:rPr>
      </w:pPr>
      <w:r w:rsidRPr="00E74773">
        <w:rPr>
          <w:rFonts w:ascii="Times New Roman" w:hAnsi="Times New Roman"/>
          <w:bCs/>
          <w:spacing w:val="-3"/>
          <w:sz w:val="20"/>
          <w:lang w:val="en-US"/>
        </w:rPr>
        <w:t>Zajac, Š. and</w:t>
      </w:r>
      <w:r w:rsidRPr="00E74773">
        <w:rPr>
          <w:rFonts w:ascii="Times New Roman" w:hAnsi="Times New Roman"/>
          <w:spacing w:val="-3"/>
          <w:sz w:val="20"/>
          <w:lang w:val="en-US"/>
        </w:rPr>
        <w:t xml:space="preserve"> </w:t>
      </w:r>
      <w:proofErr w:type="spellStart"/>
      <w:r w:rsidRPr="00E74773">
        <w:rPr>
          <w:rFonts w:ascii="Times New Roman" w:hAnsi="Times New Roman"/>
          <w:bCs/>
          <w:spacing w:val="-3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bCs/>
          <w:spacing w:val="-3"/>
          <w:sz w:val="20"/>
          <w:lang w:val="en-GB"/>
        </w:rPr>
        <w:t>, V. (2007):</w:t>
      </w:r>
      <w:r w:rsidRPr="00E74773">
        <w:rPr>
          <w:rFonts w:ascii="Times New Roman" w:hAnsi="Times New Roman"/>
          <w:spacing w:val="-3"/>
          <w:sz w:val="20"/>
          <w:lang w:val="en-GB"/>
        </w:rPr>
        <w:t xml:space="preserve"> </w:t>
      </w:r>
      <w:r w:rsidRPr="00E74773">
        <w:rPr>
          <w:rFonts w:ascii="Times New Roman" w:hAnsi="Times New Roman"/>
          <w:i/>
          <w:iCs/>
          <w:spacing w:val="-3"/>
          <w:sz w:val="20"/>
          <w:lang w:val="en-GB"/>
        </w:rPr>
        <w:t>Dual economy and impacts of foreign investment on Private R&amp;D in Slovakia</w:t>
      </w:r>
      <w:r w:rsidRPr="00E74773">
        <w:rPr>
          <w:rFonts w:ascii="Times New Roman" w:hAnsi="Times New Roman"/>
          <w:spacing w:val="-3"/>
          <w:sz w:val="20"/>
          <w:lang w:val="en-GB"/>
        </w:rPr>
        <w:t xml:space="preserve">, </w:t>
      </w:r>
      <w:proofErr w:type="spellStart"/>
      <w:r w:rsidRPr="00E74773">
        <w:rPr>
          <w:rFonts w:ascii="Times New Roman" w:hAnsi="Times New Roman"/>
          <w:spacing w:val="-3"/>
          <w:sz w:val="20"/>
          <w:lang w:val="en-GB"/>
        </w:rPr>
        <w:t>Ekonomick</w:t>
      </w:r>
      <w:proofErr w:type="spellEnd"/>
      <w:r w:rsidRPr="00E74773">
        <w:rPr>
          <w:rFonts w:ascii="Times New Roman" w:hAnsi="Times New Roman"/>
          <w:spacing w:val="-3"/>
          <w:sz w:val="20"/>
        </w:rPr>
        <w:t>ý časopis</w:t>
      </w:r>
      <w:r w:rsidRPr="00E74773">
        <w:rPr>
          <w:rFonts w:ascii="Times New Roman" w:hAnsi="Times New Roman"/>
          <w:spacing w:val="-3"/>
          <w:sz w:val="20"/>
          <w:lang w:val="en-GB"/>
        </w:rPr>
        <w:t>,</w:t>
      </w:r>
      <w:r w:rsidRPr="00E74773">
        <w:rPr>
          <w:rFonts w:ascii="Times New Roman" w:hAnsi="Times New Roman"/>
          <w:sz w:val="20"/>
          <w:lang w:val="en-GB"/>
        </w:rPr>
        <w:t xml:space="preserve"> 55(9): 851-872.</w:t>
      </w:r>
    </w:p>
    <w:p w14:paraId="400F179B" w14:textId="77777777" w:rsidR="000A4C26" w:rsidRPr="00E74773" w:rsidRDefault="000A4C26" w:rsidP="00466B8D">
      <w:pPr>
        <w:spacing w:beforeLines="20" w:before="48" w:afterLines="20" w:after="48"/>
        <w:rPr>
          <w:rFonts w:ascii="Times New Roman" w:hAnsi="Times New Roman"/>
          <w:spacing w:val="-3"/>
          <w:sz w:val="20"/>
          <w:lang w:val="en-US"/>
        </w:rPr>
      </w:pPr>
      <w:proofErr w:type="spellStart"/>
      <w:r w:rsidRPr="00E74773">
        <w:rPr>
          <w:rFonts w:ascii="Times New Roman" w:hAnsi="Times New Roman"/>
          <w:bCs/>
          <w:spacing w:val="-3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bCs/>
          <w:spacing w:val="-3"/>
          <w:sz w:val="20"/>
          <w:lang w:val="en-GB"/>
        </w:rPr>
        <w:t xml:space="preserve">, V. (2007): </w:t>
      </w:r>
      <w:r w:rsidRPr="00E74773">
        <w:rPr>
          <w:rFonts w:ascii="Times New Roman" w:hAnsi="Times New Roman"/>
          <w:i/>
          <w:iCs/>
          <w:sz w:val="20"/>
          <w:lang w:val="en-GB"/>
        </w:rPr>
        <w:t>Regional Polarisation under Transition: Case of Slovakia</w:t>
      </w:r>
      <w:r w:rsidRPr="00E74773">
        <w:rPr>
          <w:rFonts w:ascii="Times New Roman" w:hAnsi="Times New Roman"/>
          <w:sz w:val="20"/>
          <w:lang w:val="en-GB"/>
        </w:rPr>
        <w:t xml:space="preserve">, European Planning Studies, 15(5): </w:t>
      </w:r>
      <w:r w:rsidRPr="00E74773">
        <w:rPr>
          <w:rFonts w:ascii="Times New Roman" w:hAnsi="Times New Roman"/>
          <w:sz w:val="20"/>
          <w:lang w:val="en-US"/>
        </w:rPr>
        <w:t>587-602.</w:t>
      </w:r>
    </w:p>
    <w:p w14:paraId="1E097B83" w14:textId="77777777" w:rsidR="000A4C26" w:rsidRPr="00E74773" w:rsidRDefault="000A4C26" w:rsidP="00466B8D">
      <w:pPr>
        <w:spacing w:beforeLines="20" w:before="48" w:afterLines="20" w:after="48"/>
        <w:rPr>
          <w:rFonts w:ascii="Times New Roman" w:hAnsi="Times New Roman"/>
          <w:spacing w:val="-3"/>
          <w:sz w:val="20"/>
          <w:lang w:val="en-GB"/>
        </w:rPr>
      </w:pPr>
      <w:proofErr w:type="spellStart"/>
      <w:r w:rsidRPr="00E74773">
        <w:rPr>
          <w:rFonts w:ascii="Times New Roman" w:hAnsi="Times New Roman"/>
          <w:bCs/>
          <w:spacing w:val="-3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bCs/>
          <w:spacing w:val="-3"/>
          <w:sz w:val="20"/>
          <w:lang w:val="en-GB"/>
        </w:rPr>
        <w:t xml:space="preserve">, V. and </w:t>
      </w:r>
      <w:r w:rsidRPr="00E74773">
        <w:rPr>
          <w:rFonts w:ascii="Times New Roman" w:hAnsi="Times New Roman"/>
          <w:bCs/>
          <w:sz w:val="20"/>
          <w:lang w:val="en-GB"/>
        </w:rPr>
        <w:t xml:space="preserve">Williams, A. M. </w:t>
      </w:r>
      <w:r w:rsidRPr="00E74773">
        <w:rPr>
          <w:rFonts w:ascii="Times New Roman" w:hAnsi="Times New Roman"/>
          <w:bCs/>
          <w:spacing w:val="-3"/>
          <w:sz w:val="20"/>
          <w:lang w:val="en-GB"/>
        </w:rPr>
        <w:t xml:space="preserve">(2007): </w:t>
      </w:r>
      <w:r w:rsidRPr="00E74773">
        <w:rPr>
          <w:rFonts w:ascii="Times New Roman" w:hAnsi="Times New Roman"/>
          <w:i/>
          <w:iCs/>
          <w:spacing w:val="-3"/>
          <w:sz w:val="20"/>
          <w:lang w:val="en-GB"/>
        </w:rPr>
        <w:t>Path Dependency and Path Creation Perspectives on Migration Trajectories: The Economic Experiences of Vietnamese Migrants in Slovakia</w:t>
      </w:r>
      <w:r w:rsidRPr="00E74773">
        <w:rPr>
          <w:rFonts w:ascii="Times New Roman" w:hAnsi="Times New Roman"/>
          <w:spacing w:val="-3"/>
          <w:sz w:val="20"/>
          <w:lang w:val="en-GB"/>
        </w:rPr>
        <w:t>, International Migration, 45(2): 37-67.</w:t>
      </w:r>
    </w:p>
    <w:p w14:paraId="6CD42123" w14:textId="77777777" w:rsidR="000A4C26" w:rsidRPr="00E74773" w:rsidRDefault="000A4C26" w:rsidP="00466B8D">
      <w:pPr>
        <w:spacing w:beforeLines="20" w:before="48" w:afterLines="20" w:after="48"/>
        <w:rPr>
          <w:rFonts w:ascii="Times New Roman" w:hAnsi="Times New Roman"/>
          <w:sz w:val="20"/>
        </w:rPr>
      </w:pPr>
      <w:r w:rsidRPr="00E74773">
        <w:rPr>
          <w:rFonts w:ascii="Times New Roman" w:hAnsi="Times New Roman"/>
          <w:bCs/>
          <w:spacing w:val="-3"/>
          <w:sz w:val="20"/>
        </w:rPr>
        <w:t xml:space="preserve">Baláž, V. (2006): </w:t>
      </w:r>
      <w:r w:rsidRPr="00E74773">
        <w:rPr>
          <w:rFonts w:ascii="Times New Roman" w:hAnsi="Times New Roman"/>
          <w:i/>
          <w:iCs/>
          <w:spacing w:val="-3"/>
          <w:sz w:val="20"/>
        </w:rPr>
        <w:t>Politická ekonómia slovenského kapitalizmu: Inštitucionálna a evolučná perspektíva,</w:t>
      </w:r>
      <w:r w:rsidRPr="00E74773">
        <w:rPr>
          <w:rFonts w:ascii="Times New Roman" w:hAnsi="Times New Roman"/>
          <w:spacing w:val="-3"/>
          <w:sz w:val="20"/>
        </w:rPr>
        <w:t xml:space="preserve"> Politická </w:t>
      </w:r>
      <w:proofErr w:type="spellStart"/>
      <w:r w:rsidRPr="00E74773">
        <w:rPr>
          <w:rFonts w:ascii="Times New Roman" w:hAnsi="Times New Roman"/>
          <w:spacing w:val="-3"/>
          <w:sz w:val="20"/>
        </w:rPr>
        <w:t>ekonomie</w:t>
      </w:r>
      <w:proofErr w:type="spellEnd"/>
      <w:r w:rsidRPr="00E74773">
        <w:rPr>
          <w:rFonts w:ascii="Times New Roman" w:hAnsi="Times New Roman"/>
          <w:spacing w:val="-3"/>
          <w:sz w:val="20"/>
        </w:rPr>
        <w:t>,</w:t>
      </w:r>
      <w:r w:rsidRPr="00E74773">
        <w:rPr>
          <w:rFonts w:ascii="Times New Roman" w:hAnsi="Times New Roman"/>
          <w:sz w:val="20"/>
        </w:rPr>
        <w:t xml:space="preserve"> 54(5): 610-631.</w:t>
      </w:r>
    </w:p>
    <w:p w14:paraId="21081FAC" w14:textId="77777777" w:rsidR="000A4C26" w:rsidRPr="00E74773" w:rsidRDefault="000A4C26" w:rsidP="00466B8D">
      <w:pPr>
        <w:spacing w:beforeLines="20" w:before="48" w:afterLines="20" w:after="48"/>
        <w:rPr>
          <w:rFonts w:ascii="Times New Roman" w:hAnsi="Times New Roman"/>
          <w:sz w:val="20"/>
          <w:lang w:val="en-GB"/>
        </w:rPr>
      </w:pPr>
      <w:proofErr w:type="spellStart"/>
      <w:r w:rsidRPr="00E74773">
        <w:rPr>
          <w:rFonts w:ascii="Times New Roman" w:hAnsi="Times New Roman"/>
          <w:bCs/>
          <w:spacing w:val="-3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bCs/>
          <w:spacing w:val="-3"/>
          <w:sz w:val="20"/>
          <w:lang w:val="en-GB"/>
        </w:rPr>
        <w:t xml:space="preserve">, V. and </w:t>
      </w:r>
      <w:proofErr w:type="spellStart"/>
      <w:r w:rsidRPr="00E74773">
        <w:rPr>
          <w:rFonts w:ascii="Times New Roman" w:hAnsi="Times New Roman"/>
          <w:bCs/>
          <w:spacing w:val="-3"/>
          <w:sz w:val="20"/>
          <w:lang w:val="en-GB"/>
        </w:rPr>
        <w:t>Kluvánková-Oravská</w:t>
      </w:r>
      <w:proofErr w:type="spellEnd"/>
      <w:r w:rsidRPr="00E74773">
        <w:rPr>
          <w:rFonts w:ascii="Times New Roman" w:hAnsi="Times New Roman"/>
          <w:bCs/>
          <w:spacing w:val="-3"/>
          <w:sz w:val="20"/>
          <w:lang w:val="en-GB"/>
        </w:rPr>
        <w:t xml:space="preserve">, T. (2006): </w:t>
      </w:r>
      <w:r w:rsidRPr="00E74773">
        <w:rPr>
          <w:rFonts w:ascii="Times New Roman" w:hAnsi="Times New Roman"/>
          <w:i/>
          <w:iCs/>
          <w:spacing w:val="-3"/>
          <w:sz w:val="20"/>
          <w:lang w:val="en-GB"/>
        </w:rPr>
        <w:t>Conceptual Issues of Regional Innovations</w:t>
      </w:r>
      <w:r w:rsidRPr="00E74773">
        <w:rPr>
          <w:rFonts w:ascii="Times New Roman" w:hAnsi="Times New Roman"/>
          <w:spacing w:val="-3"/>
          <w:sz w:val="20"/>
          <w:lang w:val="en-GB"/>
        </w:rPr>
        <w:t>,</w:t>
      </w:r>
      <w:r w:rsidRPr="00E74773">
        <w:rPr>
          <w:rFonts w:ascii="Times New Roman" w:hAnsi="Times New Roman"/>
          <w:sz w:val="20"/>
        </w:rPr>
        <w:t xml:space="preserve"> Ekonomický časopis,</w:t>
      </w:r>
      <w:r w:rsidRPr="00E74773">
        <w:rPr>
          <w:rFonts w:ascii="Times New Roman" w:hAnsi="Times New Roman"/>
          <w:sz w:val="20"/>
          <w:lang w:val="en-GB"/>
        </w:rPr>
        <w:t xml:space="preserve"> 54(9): 881-897.</w:t>
      </w:r>
    </w:p>
    <w:p w14:paraId="4FB3C8F3" w14:textId="77777777" w:rsidR="000A4C26" w:rsidRPr="00E74773" w:rsidRDefault="000A4C26" w:rsidP="00466B8D">
      <w:pPr>
        <w:spacing w:beforeLines="20" w:before="48" w:afterLines="20" w:after="48"/>
        <w:rPr>
          <w:rFonts w:ascii="Times New Roman" w:hAnsi="Times New Roman"/>
          <w:spacing w:val="-3"/>
          <w:sz w:val="20"/>
          <w:lang w:val="en-GB"/>
        </w:rPr>
      </w:pPr>
      <w:proofErr w:type="spellStart"/>
      <w:r w:rsidRPr="00E74773">
        <w:rPr>
          <w:rFonts w:ascii="Times New Roman" w:hAnsi="Times New Roman"/>
          <w:bCs/>
          <w:spacing w:val="-3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bCs/>
          <w:spacing w:val="-3"/>
          <w:sz w:val="20"/>
          <w:lang w:val="en-GB"/>
        </w:rPr>
        <w:t xml:space="preserve">, V. (2006): </w:t>
      </w:r>
      <w:r w:rsidRPr="00E74773">
        <w:rPr>
          <w:rFonts w:ascii="Times New Roman" w:hAnsi="Times New Roman"/>
          <w:i/>
          <w:iCs/>
          <w:spacing w:val="-3"/>
          <w:sz w:val="20"/>
          <w:lang w:val="en-GB"/>
        </w:rPr>
        <w:t>Structural Funds and Building Knowledge-based Economy in Slovakia: Experience, Major Challenges and Implications for Innovation Policies</w:t>
      </w:r>
      <w:r w:rsidRPr="00E74773">
        <w:rPr>
          <w:rFonts w:ascii="Times New Roman" w:hAnsi="Times New Roman"/>
          <w:spacing w:val="-3"/>
          <w:sz w:val="20"/>
          <w:lang w:val="en-GB"/>
        </w:rPr>
        <w:t xml:space="preserve">, </w:t>
      </w:r>
      <w:proofErr w:type="spellStart"/>
      <w:r w:rsidRPr="00E74773">
        <w:rPr>
          <w:rFonts w:ascii="Times New Roman" w:hAnsi="Times New Roman"/>
          <w:spacing w:val="-3"/>
          <w:sz w:val="20"/>
          <w:lang w:val="en-GB"/>
        </w:rPr>
        <w:t>Ekonomick</w:t>
      </w:r>
      <w:proofErr w:type="spellEnd"/>
      <w:r w:rsidRPr="00E74773">
        <w:rPr>
          <w:rFonts w:ascii="Times New Roman" w:hAnsi="Times New Roman"/>
          <w:spacing w:val="-3"/>
          <w:sz w:val="20"/>
        </w:rPr>
        <w:t>ý časopis</w:t>
      </w:r>
      <w:r w:rsidRPr="00E74773">
        <w:rPr>
          <w:rFonts w:ascii="Times New Roman" w:hAnsi="Times New Roman"/>
          <w:spacing w:val="-3"/>
          <w:sz w:val="20"/>
          <w:lang w:val="en-GB"/>
        </w:rPr>
        <w:t>,</w:t>
      </w:r>
      <w:r w:rsidRPr="00E74773">
        <w:rPr>
          <w:rFonts w:ascii="Times New Roman" w:hAnsi="Times New Roman"/>
          <w:sz w:val="20"/>
          <w:lang w:val="en-GB"/>
        </w:rPr>
        <w:t xml:space="preserve"> 54(8): 755-770.</w:t>
      </w:r>
    </w:p>
    <w:p w14:paraId="3F30E659" w14:textId="77777777" w:rsidR="000A4C26" w:rsidRPr="00E74773" w:rsidRDefault="000A4C26" w:rsidP="00466B8D">
      <w:pPr>
        <w:spacing w:beforeLines="20" w:before="48" w:afterLines="20" w:after="48"/>
        <w:rPr>
          <w:rFonts w:ascii="Times New Roman" w:hAnsi="Times New Roman"/>
          <w:sz w:val="20"/>
          <w:lang w:val="en-GB"/>
        </w:rPr>
      </w:pPr>
      <w:proofErr w:type="spellStart"/>
      <w:r w:rsidRPr="00E74773">
        <w:rPr>
          <w:rFonts w:ascii="Times New Roman" w:hAnsi="Times New Roman"/>
          <w:bCs/>
          <w:spacing w:val="-3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bCs/>
          <w:spacing w:val="-3"/>
          <w:sz w:val="20"/>
          <w:lang w:val="en-GB"/>
        </w:rPr>
        <w:t xml:space="preserve">, V. and </w:t>
      </w:r>
      <w:r w:rsidRPr="00E74773">
        <w:rPr>
          <w:rFonts w:ascii="Times New Roman" w:hAnsi="Times New Roman"/>
          <w:bCs/>
          <w:sz w:val="20"/>
          <w:lang w:val="en-GB"/>
        </w:rPr>
        <w:t xml:space="preserve">Williams, A. M. </w:t>
      </w:r>
      <w:r w:rsidRPr="00E74773">
        <w:rPr>
          <w:rFonts w:ascii="Times New Roman" w:hAnsi="Times New Roman"/>
          <w:bCs/>
          <w:spacing w:val="-3"/>
          <w:sz w:val="20"/>
          <w:lang w:val="en-GB"/>
        </w:rPr>
        <w:t xml:space="preserve">(2005): </w:t>
      </w:r>
      <w:r w:rsidRPr="00E74773">
        <w:rPr>
          <w:rFonts w:ascii="Times New Roman" w:hAnsi="Times New Roman"/>
          <w:i/>
          <w:iCs/>
          <w:spacing w:val="-3"/>
          <w:sz w:val="20"/>
          <w:lang w:val="en-GB"/>
        </w:rPr>
        <w:t>Winning, then losing, the battle with globalisation: Vietnamese petty traders in Slovakia</w:t>
      </w:r>
      <w:r w:rsidRPr="00E74773">
        <w:rPr>
          <w:rFonts w:ascii="Times New Roman" w:hAnsi="Times New Roman"/>
          <w:spacing w:val="-3"/>
          <w:sz w:val="20"/>
          <w:lang w:val="en-GB"/>
        </w:rPr>
        <w:t xml:space="preserve">, </w:t>
      </w:r>
      <w:r w:rsidRPr="00E74773">
        <w:rPr>
          <w:rFonts w:ascii="Times New Roman" w:hAnsi="Times New Roman"/>
          <w:sz w:val="20"/>
          <w:lang w:val="en-GB"/>
        </w:rPr>
        <w:t>International Journal of Urban and Regional Research, 29(3): 533–549.</w:t>
      </w:r>
    </w:p>
    <w:p w14:paraId="5201B687" w14:textId="77777777" w:rsidR="000A4C26" w:rsidRPr="00E74773" w:rsidRDefault="000A4C26" w:rsidP="00466B8D">
      <w:pPr>
        <w:spacing w:beforeLines="20" w:before="48" w:afterLines="20" w:after="48"/>
        <w:rPr>
          <w:rFonts w:ascii="Times New Roman" w:hAnsi="Times New Roman"/>
          <w:bCs/>
          <w:sz w:val="20"/>
          <w:lang w:val="en-GB"/>
        </w:rPr>
      </w:pPr>
      <w:proofErr w:type="spellStart"/>
      <w:r w:rsidRPr="00E74773">
        <w:rPr>
          <w:rFonts w:ascii="Times New Roman" w:hAnsi="Times New Roman"/>
          <w:bCs/>
          <w:spacing w:val="-3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bCs/>
          <w:spacing w:val="-3"/>
          <w:sz w:val="20"/>
          <w:lang w:val="en-GB"/>
        </w:rPr>
        <w:t xml:space="preserve">, V. (2005): </w:t>
      </w:r>
      <w:r w:rsidRPr="00E74773">
        <w:rPr>
          <w:rFonts w:ascii="Times New Roman" w:hAnsi="Times New Roman"/>
          <w:i/>
          <w:iCs/>
          <w:sz w:val="20"/>
        </w:rPr>
        <w:t>Poznatkovo intenzívne služby a poznatková ekonomika v malých ekonomikách Európskej únie</w:t>
      </w:r>
      <w:r w:rsidRPr="00E74773">
        <w:rPr>
          <w:rFonts w:ascii="Times New Roman" w:hAnsi="Times New Roman"/>
          <w:sz w:val="20"/>
        </w:rPr>
        <w:t>, Ekonomický časopis,</w:t>
      </w:r>
      <w:r w:rsidRPr="00E74773">
        <w:rPr>
          <w:rFonts w:ascii="Times New Roman" w:hAnsi="Times New Roman"/>
          <w:sz w:val="20"/>
          <w:lang w:val="en-GB"/>
        </w:rPr>
        <w:t xml:space="preserve"> 53(5): 511-526.</w:t>
      </w:r>
    </w:p>
    <w:p w14:paraId="26C43CD9" w14:textId="77777777" w:rsidR="000A4C26" w:rsidRPr="00E74773" w:rsidRDefault="000A4C26" w:rsidP="00466B8D">
      <w:pPr>
        <w:spacing w:beforeLines="20" w:before="48" w:afterLines="20" w:after="48"/>
        <w:rPr>
          <w:rFonts w:ascii="Times New Roman" w:hAnsi="Times New Roman"/>
          <w:bCs/>
          <w:spacing w:val="-3"/>
          <w:sz w:val="20"/>
          <w:lang w:val="en-GB"/>
        </w:rPr>
      </w:pPr>
      <w:proofErr w:type="spellStart"/>
      <w:r w:rsidRPr="00E74773">
        <w:rPr>
          <w:rFonts w:ascii="Times New Roman" w:hAnsi="Times New Roman"/>
          <w:bCs/>
          <w:spacing w:val="-3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bCs/>
          <w:spacing w:val="-3"/>
          <w:sz w:val="20"/>
          <w:lang w:val="en-GB"/>
        </w:rPr>
        <w:t xml:space="preserve">, V. and </w:t>
      </w:r>
      <w:r w:rsidRPr="00E74773">
        <w:rPr>
          <w:rFonts w:ascii="Times New Roman" w:hAnsi="Times New Roman"/>
          <w:bCs/>
          <w:sz w:val="20"/>
          <w:lang w:val="en-GB"/>
        </w:rPr>
        <w:t xml:space="preserve">Williams, A. M. </w:t>
      </w:r>
      <w:r w:rsidRPr="00E74773">
        <w:rPr>
          <w:rFonts w:ascii="Times New Roman" w:hAnsi="Times New Roman"/>
          <w:bCs/>
          <w:spacing w:val="-3"/>
          <w:sz w:val="20"/>
          <w:lang w:val="en-GB"/>
        </w:rPr>
        <w:t xml:space="preserve">(2005): </w:t>
      </w:r>
      <w:r w:rsidRPr="00E74773">
        <w:rPr>
          <w:rFonts w:ascii="Times New Roman" w:hAnsi="Times New Roman"/>
          <w:i/>
          <w:iCs/>
          <w:spacing w:val="-3"/>
          <w:sz w:val="20"/>
          <w:lang w:val="en-GB"/>
        </w:rPr>
        <w:t>What Human Capital, which Migrants?</w:t>
      </w:r>
      <w:r w:rsidRPr="00E74773">
        <w:rPr>
          <w:rFonts w:ascii="Times New Roman" w:hAnsi="Times New Roman"/>
          <w:spacing w:val="-3"/>
          <w:sz w:val="20"/>
          <w:lang w:val="en-GB"/>
        </w:rPr>
        <w:t xml:space="preserve"> </w:t>
      </w:r>
      <w:r w:rsidRPr="00E74773">
        <w:rPr>
          <w:rFonts w:ascii="Times New Roman" w:hAnsi="Times New Roman"/>
          <w:i/>
          <w:iCs/>
          <w:spacing w:val="-3"/>
          <w:sz w:val="20"/>
          <w:lang w:val="en-GB"/>
        </w:rPr>
        <w:t>Returned Skilled Migrants to Slovakia from the UK</w:t>
      </w:r>
      <w:r w:rsidRPr="00E74773">
        <w:rPr>
          <w:rFonts w:ascii="Times New Roman" w:hAnsi="Times New Roman"/>
          <w:spacing w:val="-3"/>
          <w:sz w:val="20"/>
          <w:lang w:val="en-GB"/>
        </w:rPr>
        <w:t xml:space="preserve">, </w:t>
      </w:r>
      <w:r w:rsidRPr="00E74773">
        <w:rPr>
          <w:rFonts w:ascii="Times New Roman" w:hAnsi="Times New Roman"/>
          <w:sz w:val="20"/>
          <w:lang w:val="en-GB"/>
        </w:rPr>
        <w:t>International Migration Review. 39(2): 439-468.</w:t>
      </w:r>
    </w:p>
    <w:p w14:paraId="515F2893" w14:textId="77777777" w:rsidR="000A4C26" w:rsidRPr="00E74773" w:rsidRDefault="000A4C26" w:rsidP="00466B8D">
      <w:pPr>
        <w:spacing w:beforeLines="20" w:before="48" w:afterLines="20" w:after="48"/>
        <w:rPr>
          <w:rFonts w:ascii="Times New Roman" w:hAnsi="Times New Roman"/>
          <w:bCs/>
          <w:spacing w:val="-3"/>
          <w:sz w:val="20"/>
          <w:lang w:val="en-GB"/>
        </w:rPr>
      </w:pPr>
      <w:proofErr w:type="spellStart"/>
      <w:r w:rsidRPr="00E74773">
        <w:rPr>
          <w:rFonts w:ascii="Times New Roman" w:hAnsi="Times New Roman"/>
          <w:bCs/>
          <w:spacing w:val="-3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bCs/>
          <w:spacing w:val="-3"/>
          <w:sz w:val="20"/>
          <w:lang w:val="en-GB"/>
        </w:rPr>
        <w:t xml:space="preserve">, V. and </w:t>
      </w:r>
      <w:r w:rsidRPr="00E74773">
        <w:rPr>
          <w:rFonts w:ascii="Times New Roman" w:hAnsi="Times New Roman"/>
          <w:bCs/>
          <w:sz w:val="20"/>
          <w:lang w:val="en-GB"/>
        </w:rPr>
        <w:t xml:space="preserve">Williams, A. M. </w:t>
      </w:r>
      <w:r w:rsidRPr="00E74773">
        <w:rPr>
          <w:rFonts w:ascii="Times New Roman" w:hAnsi="Times New Roman"/>
          <w:bCs/>
          <w:spacing w:val="-3"/>
          <w:sz w:val="20"/>
          <w:lang w:val="en-GB"/>
        </w:rPr>
        <w:t xml:space="preserve">(2005): </w:t>
      </w:r>
      <w:r w:rsidRPr="00E74773">
        <w:rPr>
          <w:rFonts w:ascii="Times New Roman" w:hAnsi="Times New Roman"/>
          <w:i/>
          <w:iCs/>
          <w:spacing w:val="-3"/>
          <w:sz w:val="20"/>
          <w:lang w:val="en-GB"/>
        </w:rPr>
        <w:t>Vietnamese community in Slovakia,</w:t>
      </w:r>
      <w:r w:rsidRPr="00E74773">
        <w:rPr>
          <w:rFonts w:ascii="Times New Roman" w:hAnsi="Times New Roman"/>
          <w:spacing w:val="-3"/>
          <w:sz w:val="20"/>
          <w:lang w:val="en-GB"/>
        </w:rPr>
        <w:t xml:space="preserve"> </w:t>
      </w:r>
      <w:proofErr w:type="spellStart"/>
      <w:r w:rsidRPr="00E74773">
        <w:rPr>
          <w:rFonts w:ascii="Times New Roman" w:hAnsi="Times New Roman"/>
          <w:spacing w:val="-3"/>
          <w:sz w:val="20"/>
          <w:lang w:val="en-GB"/>
        </w:rPr>
        <w:t>Sociológia</w:t>
      </w:r>
      <w:proofErr w:type="spellEnd"/>
      <w:r w:rsidRPr="00E74773">
        <w:rPr>
          <w:rFonts w:ascii="Times New Roman" w:hAnsi="Times New Roman"/>
          <w:spacing w:val="-3"/>
          <w:sz w:val="20"/>
          <w:lang w:val="en-GB"/>
        </w:rPr>
        <w:t xml:space="preserve">, </w:t>
      </w:r>
      <w:r w:rsidRPr="00E74773">
        <w:rPr>
          <w:rFonts w:ascii="Times New Roman" w:hAnsi="Times New Roman"/>
          <w:sz w:val="20"/>
          <w:lang w:val="en-GB"/>
        </w:rPr>
        <w:t>37(3): 249-274.</w:t>
      </w:r>
    </w:p>
    <w:p w14:paraId="4AA45DC7" w14:textId="77777777" w:rsidR="000A4C26" w:rsidRPr="00E74773" w:rsidRDefault="000A4C26" w:rsidP="00466B8D">
      <w:pPr>
        <w:spacing w:beforeLines="20" w:before="48" w:afterLines="20" w:after="48"/>
        <w:rPr>
          <w:rFonts w:ascii="Times New Roman" w:hAnsi="Times New Roman"/>
          <w:sz w:val="20"/>
          <w:lang w:val="en-GB"/>
        </w:rPr>
      </w:pPr>
      <w:proofErr w:type="spellStart"/>
      <w:r w:rsidRPr="00E74773">
        <w:rPr>
          <w:rFonts w:ascii="Times New Roman" w:hAnsi="Times New Roman"/>
          <w:bCs/>
          <w:spacing w:val="-3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bCs/>
          <w:spacing w:val="-3"/>
          <w:sz w:val="20"/>
          <w:lang w:val="en-GB"/>
        </w:rPr>
        <w:t xml:space="preserve">, V. (2005): </w:t>
      </w:r>
      <w:r w:rsidRPr="00E74773">
        <w:rPr>
          <w:rFonts w:ascii="Times New Roman" w:hAnsi="Times New Roman"/>
          <w:i/>
          <w:iCs/>
          <w:spacing w:val="-3"/>
          <w:sz w:val="20"/>
        </w:rPr>
        <w:t>Politika inovácií v Slovenskej republike</w:t>
      </w:r>
      <w:r w:rsidRPr="00E74773">
        <w:rPr>
          <w:rFonts w:ascii="Times New Roman" w:hAnsi="Times New Roman"/>
          <w:spacing w:val="-3"/>
          <w:sz w:val="20"/>
          <w:lang w:val="en-GB"/>
        </w:rPr>
        <w:t xml:space="preserve">, </w:t>
      </w:r>
      <w:proofErr w:type="spellStart"/>
      <w:r w:rsidRPr="00E74773">
        <w:rPr>
          <w:rFonts w:ascii="Times New Roman" w:hAnsi="Times New Roman"/>
          <w:spacing w:val="-3"/>
          <w:sz w:val="20"/>
          <w:lang w:val="en-GB"/>
        </w:rPr>
        <w:t>Politická</w:t>
      </w:r>
      <w:proofErr w:type="spellEnd"/>
      <w:r w:rsidRPr="00E74773">
        <w:rPr>
          <w:rFonts w:ascii="Times New Roman" w:hAnsi="Times New Roman"/>
          <w:spacing w:val="-3"/>
          <w:sz w:val="20"/>
          <w:lang w:val="en-GB"/>
        </w:rPr>
        <w:t xml:space="preserve"> </w:t>
      </w:r>
      <w:proofErr w:type="spellStart"/>
      <w:r w:rsidRPr="00E74773">
        <w:rPr>
          <w:rFonts w:ascii="Times New Roman" w:hAnsi="Times New Roman"/>
          <w:spacing w:val="-3"/>
          <w:sz w:val="20"/>
          <w:lang w:val="en-GB"/>
        </w:rPr>
        <w:t>ekonomie</w:t>
      </w:r>
      <w:proofErr w:type="spellEnd"/>
      <w:r w:rsidRPr="00E74773">
        <w:rPr>
          <w:rFonts w:ascii="Times New Roman" w:hAnsi="Times New Roman"/>
          <w:spacing w:val="-3"/>
          <w:sz w:val="20"/>
          <w:lang w:val="en-GB"/>
        </w:rPr>
        <w:t>,</w:t>
      </w:r>
      <w:r w:rsidRPr="00E74773">
        <w:rPr>
          <w:rFonts w:ascii="Times New Roman" w:hAnsi="Times New Roman"/>
          <w:sz w:val="20"/>
          <w:lang w:val="en-GB"/>
        </w:rPr>
        <w:t xml:space="preserve"> 53(4): 513-526.</w:t>
      </w:r>
    </w:p>
    <w:p w14:paraId="1EAE74FC" w14:textId="77777777" w:rsidR="005645F0" w:rsidRPr="00E74773" w:rsidRDefault="005645F0" w:rsidP="00466B8D">
      <w:pPr>
        <w:spacing w:beforeLines="20" w:before="48" w:afterLines="20" w:after="48"/>
        <w:rPr>
          <w:rFonts w:ascii="Times New Roman" w:hAnsi="Times New Roman"/>
          <w:bCs/>
          <w:sz w:val="20"/>
          <w:lang w:val="en-GB"/>
        </w:rPr>
      </w:pPr>
      <w:proofErr w:type="spellStart"/>
      <w:r w:rsidRPr="00E74773">
        <w:rPr>
          <w:rFonts w:ascii="Times New Roman" w:hAnsi="Times New Roman"/>
          <w:bCs/>
          <w:spacing w:val="-3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bCs/>
          <w:spacing w:val="-3"/>
          <w:sz w:val="20"/>
          <w:lang w:val="en-GB"/>
        </w:rPr>
        <w:t>, V.,</w:t>
      </w:r>
      <w:r w:rsidRPr="00E74773">
        <w:rPr>
          <w:rFonts w:ascii="Times New Roman" w:hAnsi="Times New Roman"/>
          <w:sz w:val="20"/>
          <w:lang w:val="en-GB"/>
        </w:rPr>
        <w:t xml:space="preserve"> </w:t>
      </w:r>
      <w:r w:rsidRPr="00E74773">
        <w:rPr>
          <w:rFonts w:ascii="Times New Roman" w:hAnsi="Times New Roman"/>
          <w:bCs/>
          <w:sz w:val="20"/>
          <w:lang w:val="en-GB"/>
        </w:rPr>
        <w:t>and Williams, A. M. (2005):</w:t>
      </w:r>
      <w:r w:rsidRPr="00E74773">
        <w:rPr>
          <w:rFonts w:ascii="Times New Roman" w:hAnsi="Times New Roman"/>
          <w:sz w:val="20"/>
          <w:lang w:val="en-GB"/>
        </w:rPr>
        <w:t xml:space="preserve"> </w:t>
      </w:r>
      <w:r w:rsidRPr="00E74773">
        <w:rPr>
          <w:rFonts w:ascii="Times New Roman" w:hAnsi="Times New Roman"/>
          <w:bCs/>
          <w:sz w:val="20"/>
          <w:lang w:val="en-GB"/>
        </w:rPr>
        <w:t xml:space="preserve">International tourism as bricolage: an analysis of central Europe on the brink of European Union membership, </w:t>
      </w:r>
      <w:r w:rsidRPr="00E74773">
        <w:rPr>
          <w:rFonts w:ascii="Times New Roman" w:hAnsi="Times New Roman"/>
          <w:bCs/>
          <w:i/>
          <w:sz w:val="20"/>
          <w:lang w:val="en-GB"/>
        </w:rPr>
        <w:t>International Journal of Tourism Research</w:t>
      </w:r>
      <w:r w:rsidRPr="00E74773">
        <w:rPr>
          <w:rFonts w:ascii="Times New Roman" w:hAnsi="Times New Roman"/>
          <w:bCs/>
          <w:sz w:val="20"/>
          <w:lang w:val="en-GB"/>
        </w:rPr>
        <w:t>, Special Issue: Tourism and EU Enlargement 7(2): 79–93.</w:t>
      </w:r>
    </w:p>
    <w:p w14:paraId="25CAAB49" w14:textId="77777777" w:rsidR="000A4C26" w:rsidRPr="00E74773" w:rsidRDefault="000A4C26" w:rsidP="00466B8D">
      <w:pPr>
        <w:spacing w:beforeLines="20" w:before="48" w:afterLines="20" w:after="48"/>
        <w:rPr>
          <w:rFonts w:ascii="Times New Roman" w:hAnsi="Times New Roman"/>
          <w:bCs/>
          <w:sz w:val="20"/>
          <w:lang w:val="en-GB"/>
        </w:rPr>
      </w:pPr>
      <w:proofErr w:type="spellStart"/>
      <w:r w:rsidRPr="00E74773">
        <w:rPr>
          <w:rFonts w:ascii="Times New Roman" w:hAnsi="Times New Roman"/>
          <w:bCs/>
          <w:spacing w:val="-3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bCs/>
          <w:spacing w:val="-3"/>
          <w:sz w:val="20"/>
          <w:lang w:val="en-GB"/>
        </w:rPr>
        <w:t xml:space="preserve">, </w:t>
      </w:r>
      <w:r w:rsidRPr="00E74773">
        <w:rPr>
          <w:rFonts w:ascii="Times New Roman" w:hAnsi="Times New Roman"/>
          <w:bCs/>
          <w:sz w:val="20"/>
          <w:lang w:val="en-GB"/>
        </w:rPr>
        <w:t xml:space="preserve">V. Williams, A. M. and </w:t>
      </w:r>
      <w:proofErr w:type="spellStart"/>
      <w:r w:rsidRPr="00E74773">
        <w:rPr>
          <w:rFonts w:ascii="Times New Roman" w:hAnsi="Times New Roman"/>
          <w:bCs/>
          <w:sz w:val="20"/>
          <w:lang w:val="en-GB"/>
        </w:rPr>
        <w:t>Kollár</w:t>
      </w:r>
      <w:proofErr w:type="spellEnd"/>
      <w:r w:rsidRPr="00E74773">
        <w:rPr>
          <w:rFonts w:ascii="Times New Roman" w:hAnsi="Times New Roman"/>
          <w:bCs/>
          <w:sz w:val="20"/>
          <w:lang w:val="en-GB"/>
        </w:rPr>
        <w:t xml:space="preserve">, D. (2004), </w:t>
      </w:r>
      <w:r w:rsidRPr="00E74773">
        <w:rPr>
          <w:rFonts w:ascii="Times New Roman" w:hAnsi="Times New Roman"/>
          <w:i/>
          <w:iCs/>
          <w:sz w:val="20"/>
          <w:lang w:val="en-GB"/>
        </w:rPr>
        <w:t>Temporary versus permanent youth brain drain: economic implications</w:t>
      </w:r>
      <w:r w:rsidRPr="00E74773">
        <w:rPr>
          <w:rFonts w:ascii="Times New Roman" w:hAnsi="Times New Roman"/>
          <w:sz w:val="20"/>
          <w:lang w:val="en-GB"/>
        </w:rPr>
        <w:t>, International Migration</w:t>
      </w:r>
      <w:r w:rsidRPr="00E74773">
        <w:rPr>
          <w:rFonts w:ascii="Times New Roman" w:hAnsi="Times New Roman"/>
          <w:i/>
          <w:iCs/>
          <w:sz w:val="20"/>
          <w:lang w:val="en-GB"/>
        </w:rPr>
        <w:t xml:space="preserve">, </w:t>
      </w:r>
      <w:r w:rsidRPr="00E74773">
        <w:rPr>
          <w:rFonts w:ascii="Times New Roman" w:hAnsi="Times New Roman"/>
          <w:sz w:val="20"/>
          <w:lang w:val="en-GB"/>
        </w:rPr>
        <w:t>42(4): 3-34.</w:t>
      </w:r>
    </w:p>
    <w:p w14:paraId="6B19CAC9" w14:textId="77777777" w:rsidR="000A4C26" w:rsidRPr="00E74773" w:rsidRDefault="000A4C26" w:rsidP="00466B8D">
      <w:pPr>
        <w:spacing w:beforeLines="20" w:before="48" w:afterLines="20" w:after="48"/>
        <w:rPr>
          <w:rFonts w:ascii="Times New Roman" w:hAnsi="Times New Roman"/>
          <w:sz w:val="20"/>
          <w:lang w:val="en-GB"/>
        </w:rPr>
      </w:pPr>
      <w:r w:rsidRPr="00E74773">
        <w:rPr>
          <w:rFonts w:ascii="Times New Roman" w:hAnsi="Times New Roman"/>
          <w:bCs/>
          <w:sz w:val="20"/>
          <w:lang w:val="en-GB"/>
        </w:rPr>
        <w:t>Williams. A. M. and</w:t>
      </w:r>
      <w:r w:rsidRPr="00E74773">
        <w:rPr>
          <w:rFonts w:ascii="Times New Roman" w:hAnsi="Times New Roman"/>
          <w:sz w:val="20"/>
          <w:lang w:val="en-GB"/>
        </w:rPr>
        <w:t xml:space="preserve"> </w:t>
      </w:r>
      <w:proofErr w:type="spellStart"/>
      <w:r w:rsidRPr="00E74773">
        <w:rPr>
          <w:rFonts w:ascii="Times New Roman" w:hAnsi="Times New Roman"/>
          <w:bCs/>
          <w:spacing w:val="-3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bCs/>
          <w:spacing w:val="-3"/>
          <w:sz w:val="20"/>
          <w:lang w:val="en-GB"/>
        </w:rPr>
        <w:t xml:space="preserve">, V. </w:t>
      </w:r>
      <w:r w:rsidRPr="00E74773">
        <w:rPr>
          <w:rFonts w:ascii="Times New Roman" w:hAnsi="Times New Roman"/>
          <w:bCs/>
          <w:sz w:val="20"/>
          <w:lang w:val="en-GB"/>
        </w:rPr>
        <w:t>(2004):</w:t>
      </w:r>
      <w:r w:rsidRPr="00E74773">
        <w:rPr>
          <w:rFonts w:ascii="Times New Roman" w:hAnsi="Times New Roman"/>
          <w:sz w:val="20"/>
          <w:lang w:val="en-GB"/>
        </w:rPr>
        <w:t xml:space="preserve"> </w:t>
      </w:r>
      <w:r w:rsidRPr="00E74773">
        <w:rPr>
          <w:rFonts w:ascii="Times New Roman" w:hAnsi="Times New Roman"/>
          <w:i/>
          <w:iCs/>
          <w:sz w:val="20"/>
          <w:lang w:val="en-GB"/>
        </w:rPr>
        <w:t>From private to public sphere, the commodification of the au pair experience? Returned migrants from Slovakia to the UK,</w:t>
      </w:r>
      <w:r w:rsidRPr="00E74773">
        <w:rPr>
          <w:rFonts w:ascii="Times New Roman" w:hAnsi="Times New Roman"/>
          <w:sz w:val="20"/>
          <w:lang w:val="en-GB"/>
        </w:rPr>
        <w:t xml:space="preserve"> in</w:t>
      </w:r>
      <w:r w:rsidRPr="00E74773">
        <w:rPr>
          <w:rFonts w:ascii="Times New Roman" w:hAnsi="Times New Roman"/>
          <w:i/>
          <w:iCs/>
          <w:sz w:val="20"/>
          <w:lang w:val="en-GB"/>
        </w:rPr>
        <w:t xml:space="preserve"> </w:t>
      </w:r>
      <w:r w:rsidRPr="00E74773">
        <w:rPr>
          <w:rFonts w:ascii="Times New Roman" w:hAnsi="Times New Roman"/>
          <w:sz w:val="20"/>
          <w:lang w:val="en-GB"/>
        </w:rPr>
        <w:t>Environment and Planning A, 36(10): 1813-1833.</w:t>
      </w:r>
    </w:p>
    <w:p w14:paraId="578574DC" w14:textId="77777777" w:rsidR="000A4C26" w:rsidRPr="00E74773" w:rsidRDefault="000A4C26" w:rsidP="00466B8D">
      <w:pPr>
        <w:spacing w:beforeLines="20" w:before="48" w:afterLines="20" w:after="48"/>
        <w:rPr>
          <w:rFonts w:ascii="Times New Roman" w:hAnsi="Times New Roman"/>
          <w:spacing w:val="-3"/>
          <w:sz w:val="20"/>
          <w:lang w:val="en-GB"/>
        </w:rPr>
      </w:pPr>
      <w:proofErr w:type="spellStart"/>
      <w:r w:rsidRPr="00E74773">
        <w:rPr>
          <w:rFonts w:ascii="Times New Roman" w:hAnsi="Times New Roman"/>
          <w:spacing w:val="-3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spacing w:val="-3"/>
          <w:sz w:val="20"/>
          <w:lang w:val="en-GB"/>
        </w:rPr>
        <w:t xml:space="preserve">, V. (2004): </w:t>
      </w:r>
      <w:r w:rsidRPr="00E74773">
        <w:rPr>
          <w:rFonts w:ascii="Times New Roman" w:hAnsi="Times New Roman"/>
          <w:i/>
          <w:spacing w:val="-3"/>
          <w:sz w:val="20"/>
          <w:lang w:val="en-GB"/>
        </w:rPr>
        <w:t>Trends in Regional Development in Slovakia: Economic Theory and Practice</w:t>
      </w:r>
      <w:r w:rsidRPr="00E74773">
        <w:rPr>
          <w:rFonts w:ascii="Times New Roman" w:hAnsi="Times New Roman"/>
          <w:spacing w:val="-3"/>
          <w:sz w:val="20"/>
          <w:lang w:val="en-GB"/>
        </w:rPr>
        <w:t xml:space="preserve">, in: </w:t>
      </w:r>
      <w:proofErr w:type="spellStart"/>
      <w:r w:rsidRPr="00E74773">
        <w:rPr>
          <w:rFonts w:ascii="Times New Roman" w:hAnsi="Times New Roman"/>
          <w:spacing w:val="-3"/>
          <w:sz w:val="20"/>
          <w:lang w:val="en-GB"/>
        </w:rPr>
        <w:t>Ekonomický</w:t>
      </w:r>
      <w:proofErr w:type="spellEnd"/>
      <w:r w:rsidRPr="00E74773">
        <w:rPr>
          <w:rFonts w:ascii="Times New Roman" w:hAnsi="Times New Roman"/>
          <w:spacing w:val="-3"/>
          <w:sz w:val="20"/>
          <w:lang w:val="en-GB"/>
        </w:rPr>
        <w:t xml:space="preserve"> </w:t>
      </w:r>
      <w:proofErr w:type="spellStart"/>
      <w:r w:rsidRPr="00E74773">
        <w:rPr>
          <w:rFonts w:ascii="Times New Roman" w:hAnsi="Times New Roman"/>
          <w:spacing w:val="-3"/>
          <w:sz w:val="20"/>
          <w:lang w:val="en-GB"/>
        </w:rPr>
        <w:t>časopis</w:t>
      </w:r>
      <w:proofErr w:type="spellEnd"/>
      <w:r w:rsidRPr="00E74773">
        <w:rPr>
          <w:rFonts w:ascii="Times New Roman" w:hAnsi="Times New Roman"/>
          <w:spacing w:val="-3"/>
          <w:sz w:val="20"/>
          <w:lang w:val="en-GB"/>
        </w:rPr>
        <w:t>, 52(7): 783-800.</w:t>
      </w:r>
    </w:p>
    <w:p w14:paraId="35E0EEDE" w14:textId="77777777" w:rsidR="000A4C26" w:rsidRPr="00E74773" w:rsidRDefault="000A4C26" w:rsidP="00466B8D">
      <w:pPr>
        <w:spacing w:beforeLines="20" w:before="48" w:afterLines="20" w:after="48"/>
        <w:rPr>
          <w:rFonts w:ascii="Times New Roman" w:hAnsi="Times New Roman"/>
          <w:sz w:val="20"/>
          <w:lang w:val="en-GB"/>
        </w:rPr>
      </w:pPr>
      <w:proofErr w:type="spellStart"/>
      <w:r w:rsidRPr="00E74773">
        <w:rPr>
          <w:rFonts w:ascii="Times New Roman" w:hAnsi="Times New Roman"/>
          <w:bCs/>
          <w:spacing w:val="-3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bCs/>
          <w:spacing w:val="-3"/>
          <w:sz w:val="20"/>
          <w:lang w:val="en-GB"/>
        </w:rPr>
        <w:t>, V.,</w:t>
      </w:r>
      <w:r w:rsidRPr="00E74773">
        <w:rPr>
          <w:rFonts w:ascii="Times New Roman" w:hAnsi="Times New Roman"/>
          <w:sz w:val="20"/>
          <w:lang w:val="en-GB"/>
        </w:rPr>
        <w:t xml:space="preserve"> </w:t>
      </w:r>
      <w:r w:rsidRPr="00E74773">
        <w:rPr>
          <w:rFonts w:ascii="Times New Roman" w:hAnsi="Times New Roman"/>
          <w:bCs/>
          <w:sz w:val="20"/>
          <w:lang w:val="en-GB"/>
        </w:rPr>
        <w:t>and Williams, A. M. (2004):</w:t>
      </w:r>
      <w:r w:rsidRPr="00E74773">
        <w:rPr>
          <w:rFonts w:ascii="Times New Roman" w:hAnsi="Times New Roman"/>
          <w:sz w:val="20"/>
          <w:lang w:val="en-GB"/>
        </w:rPr>
        <w:t xml:space="preserve"> </w:t>
      </w:r>
      <w:r w:rsidRPr="00E74773">
        <w:rPr>
          <w:rFonts w:ascii="Times New Roman" w:hAnsi="Times New Roman"/>
          <w:i/>
          <w:iCs/>
          <w:sz w:val="20"/>
          <w:lang w:val="en-GB"/>
        </w:rPr>
        <w:t>Been there, done that’: International Student Migration and Human Capital Transfers from the UK to Slovakia’</w:t>
      </w:r>
      <w:r w:rsidRPr="00E74773">
        <w:rPr>
          <w:rFonts w:ascii="Times New Roman" w:hAnsi="Times New Roman"/>
          <w:sz w:val="20"/>
          <w:lang w:val="en-GB"/>
        </w:rPr>
        <w:t xml:space="preserve"> Population, Space and Place, 10(3): 217-237.</w:t>
      </w:r>
    </w:p>
    <w:p w14:paraId="1138976A" w14:textId="77777777" w:rsidR="000A4C26" w:rsidRPr="00E74773" w:rsidRDefault="000A4C26" w:rsidP="00466B8D">
      <w:pPr>
        <w:spacing w:beforeLines="20" w:before="48" w:afterLines="20" w:after="48"/>
        <w:rPr>
          <w:rFonts w:ascii="Times New Roman" w:hAnsi="Times New Roman"/>
          <w:bCs/>
          <w:spacing w:val="-3"/>
          <w:sz w:val="20"/>
          <w:lang w:val="en-GB"/>
        </w:rPr>
      </w:pPr>
      <w:proofErr w:type="spellStart"/>
      <w:r w:rsidRPr="00E74773">
        <w:rPr>
          <w:rFonts w:ascii="Times New Roman" w:hAnsi="Times New Roman"/>
          <w:bCs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bCs/>
          <w:sz w:val="20"/>
          <w:lang w:val="en-GB"/>
        </w:rPr>
        <w:t>, V. (2004):</w:t>
      </w:r>
      <w:r w:rsidRPr="00E74773">
        <w:rPr>
          <w:rFonts w:ascii="Times New Roman" w:hAnsi="Times New Roman"/>
          <w:sz w:val="20"/>
          <w:lang w:val="en-GB"/>
        </w:rPr>
        <w:t xml:space="preserve"> </w:t>
      </w:r>
      <w:r w:rsidRPr="00E74773">
        <w:rPr>
          <w:rFonts w:ascii="Times New Roman" w:hAnsi="Times New Roman"/>
          <w:i/>
          <w:iCs/>
          <w:sz w:val="20"/>
          <w:lang w:val="en-GB"/>
        </w:rPr>
        <w:t>Patterns of Intermediate Consumption and Productivity in the Knowledge Intensive Business Services in Transition Economies</w:t>
      </w:r>
      <w:r w:rsidRPr="00E74773">
        <w:rPr>
          <w:rFonts w:ascii="Times New Roman" w:hAnsi="Times New Roman"/>
          <w:sz w:val="20"/>
          <w:lang w:val="en-GB"/>
        </w:rPr>
        <w:t xml:space="preserve">, </w:t>
      </w:r>
      <w:proofErr w:type="spellStart"/>
      <w:r w:rsidRPr="00E74773">
        <w:rPr>
          <w:rFonts w:ascii="Times New Roman" w:hAnsi="Times New Roman"/>
          <w:sz w:val="20"/>
          <w:lang w:val="en-GB"/>
        </w:rPr>
        <w:t>Ekonomický</w:t>
      </w:r>
      <w:proofErr w:type="spellEnd"/>
      <w:r w:rsidRPr="00E74773">
        <w:rPr>
          <w:rFonts w:ascii="Times New Roman" w:hAnsi="Times New Roman"/>
          <w:sz w:val="20"/>
          <w:lang w:val="en-GB"/>
        </w:rPr>
        <w:t xml:space="preserve"> </w:t>
      </w:r>
      <w:proofErr w:type="spellStart"/>
      <w:r w:rsidRPr="00E74773">
        <w:rPr>
          <w:rFonts w:ascii="Times New Roman" w:hAnsi="Times New Roman"/>
          <w:sz w:val="20"/>
          <w:lang w:val="en-GB"/>
        </w:rPr>
        <w:t>časopis</w:t>
      </w:r>
      <w:proofErr w:type="spellEnd"/>
      <w:r w:rsidRPr="00E74773">
        <w:rPr>
          <w:rFonts w:ascii="Times New Roman" w:hAnsi="Times New Roman"/>
          <w:sz w:val="20"/>
          <w:lang w:val="en-GB"/>
        </w:rPr>
        <w:t>, 52(3): 298-314.</w:t>
      </w:r>
    </w:p>
    <w:p w14:paraId="43156C0A" w14:textId="77777777" w:rsidR="000A4C26" w:rsidRPr="00E74773" w:rsidRDefault="000A4C26" w:rsidP="00466B8D">
      <w:pPr>
        <w:spacing w:beforeLines="20" w:before="48" w:afterLines="20" w:after="48"/>
        <w:rPr>
          <w:rFonts w:ascii="Times New Roman" w:hAnsi="Times New Roman"/>
          <w:spacing w:val="-3"/>
          <w:sz w:val="20"/>
          <w:lang w:val="en-GB"/>
        </w:rPr>
      </w:pPr>
      <w:proofErr w:type="spellStart"/>
      <w:r w:rsidRPr="00E74773">
        <w:rPr>
          <w:rFonts w:ascii="Times New Roman" w:hAnsi="Times New Roman"/>
          <w:bCs/>
          <w:spacing w:val="-3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bCs/>
          <w:spacing w:val="-3"/>
          <w:sz w:val="20"/>
          <w:lang w:val="en-GB"/>
        </w:rPr>
        <w:t>, V. (2004):</w:t>
      </w:r>
      <w:r w:rsidRPr="00E74773">
        <w:rPr>
          <w:rFonts w:ascii="Times New Roman" w:hAnsi="Times New Roman"/>
          <w:spacing w:val="-3"/>
          <w:sz w:val="20"/>
          <w:lang w:val="en-GB"/>
        </w:rPr>
        <w:t xml:space="preserve"> </w:t>
      </w:r>
      <w:r w:rsidRPr="00E74773">
        <w:rPr>
          <w:rFonts w:ascii="Times New Roman" w:hAnsi="Times New Roman"/>
          <w:i/>
          <w:iCs/>
          <w:spacing w:val="-3"/>
          <w:sz w:val="20"/>
          <w:lang w:val="en-GB"/>
        </w:rPr>
        <w:t>Knowledge intensive services in transition economies</w:t>
      </w:r>
      <w:r w:rsidRPr="00E74773">
        <w:rPr>
          <w:rFonts w:ascii="Times New Roman" w:hAnsi="Times New Roman"/>
          <w:spacing w:val="-3"/>
          <w:sz w:val="20"/>
          <w:lang w:val="en-GB"/>
        </w:rPr>
        <w:t>, Service Industry Journal, 24(4): 83-100.</w:t>
      </w:r>
    </w:p>
    <w:p w14:paraId="27DE8DC2" w14:textId="77777777" w:rsidR="000A4C26" w:rsidRPr="00E74773" w:rsidRDefault="000A4C26" w:rsidP="00466B8D">
      <w:pPr>
        <w:spacing w:beforeLines="20" w:before="48" w:afterLines="20" w:after="48"/>
        <w:rPr>
          <w:rFonts w:ascii="Times New Roman" w:hAnsi="Times New Roman"/>
          <w:spacing w:val="-3"/>
          <w:sz w:val="20"/>
          <w:lang w:val="en-GB"/>
        </w:rPr>
      </w:pPr>
      <w:bookmarkStart w:id="0" w:name="_Hlk268007361"/>
      <w:r w:rsidRPr="00E74773">
        <w:rPr>
          <w:rFonts w:ascii="Times New Roman" w:hAnsi="Times New Roman"/>
          <w:spacing w:val="-3"/>
          <w:sz w:val="20"/>
          <w:lang w:val="en-GB"/>
        </w:rPr>
        <w:t xml:space="preserve">Williams, A.M., </w:t>
      </w:r>
      <w:proofErr w:type="spellStart"/>
      <w:r w:rsidRPr="00E74773">
        <w:rPr>
          <w:rFonts w:ascii="Times New Roman" w:hAnsi="Times New Roman"/>
          <w:spacing w:val="-3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spacing w:val="-3"/>
          <w:sz w:val="20"/>
          <w:lang w:val="en-GB"/>
        </w:rPr>
        <w:t xml:space="preserve">, V. and Wallace, C. (2004): </w:t>
      </w:r>
      <w:r w:rsidRPr="00E74773">
        <w:rPr>
          <w:rFonts w:ascii="Times New Roman" w:hAnsi="Times New Roman"/>
          <w:bCs/>
          <w:i/>
          <w:iCs/>
          <w:spacing w:val="-3"/>
          <w:sz w:val="20"/>
          <w:lang w:val="en-GB"/>
        </w:rPr>
        <w:t xml:space="preserve">International labour mobility and uneven regional development in Europe, </w:t>
      </w:r>
      <w:r w:rsidRPr="00E74773">
        <w:rPr>
          <w:rFonts w:ascii="Times New Roman" w:hAnsi="Times New Roman"/>
          <w:bCs/>
          <w:spacing w:val="-3"/>
          <w:sz w:val="20"/>
          <w:lang w:val="en-GB"/>
        </w:rPr>
        <w:t xml:space="preserve">European Urban and Regional Studies, </w:t>
      </w:r>
      <w:r w:rsidRPr="00E74773">
        <w:rPr>
          <w:rFonts w:ascii="Times New Roman" w:hAnsi="Times New Roman"/>
          <w:spacing w:val="-3"/>
          <w:sz w:val="20"/>
          <w:lang w:val="en-GB"/>
        </w:rPr>
        <w:t>11(1): 27-46.</w:t>
      </w:r>
    </w:p>
    <w:bookmarkEnd w:id="0"/>
    <w:p w14:paraId="1FF101F4" w14:textId="77777777" w:rsidR="000A4C26" w:rsidRPr="00E74773" w:rsidRDefault="000A4C26" w:rsidP="00466B8D">
      <w:pPr>
        <w:spacing w:beforeLines="20" w:before="48" w:afterLines="20" w:after="48"/>
        <w:rPr>
          <w:rFonts w:ascii="Times New Roman" w:hAnsi="Times New Roman"/>
          <w:spacing w:val="-3"/>
          <w:sz w:val="20"/>
          <w:lang w:val="en-GB"/>
        </w:rPr>
      </w:pPr>
      <w:proofErr w:type="spellStart"/>
      <w:r w:rsidRPr="00E74773">
        <w:rPr>
          <w:rFonts w:ascii="Times New Roman" w:hAnsi="Times New Roman"/>
          <w:bCs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bCs/>
          <w:sz w:val="20"/>
          <w:lang w:val="en-GB"/>
        </w:rPr>
        <w:t>, V. (2003):</w:t>
      </w:r>
      <w:r w:rsidRPr="00E74773">
        <w:rPr>
          <w:rFonts w:ascii="Times New Roman" w:hAnsi="Times New Roman"/>
          <w:sz w:val="20"/>
          <w:lang w:val="en-GB"/>
        </w:rPr>
        <w:t xml:space="preserve"> </w:t>
      </w:r>
      <w:r w:rsidRPr="00E74773">
        <w:rPr>
          <w:rFonts w:ascii="Times New Roman" w:hAnsi="Times New Roman"/>
          <w:i/>
          <w:iCs/>
          <w:sz w:val="20"/>
          <w:lang w:val="en-GB"/>
        </w:rPr>
        <w:t>Knowledge Intensive Business Services in a Transition Economy</w:t>
      </w:r>
      <w:r w:rsidRPr="00E74773">
        <w:rPr>
          <w:rFonts w:ascii="Times New Roman" w:hAnsi="Times New Roman"/>
          <w:sz w:val="20"/>
          <w:lang w:val="en-GB"/>
        </w:rPr>
        <w:t xml:space="preserve">, </w:t>
      </w:r>
      <w:proofErr w:type="spellStart"/>
      <w:r w:rsidRPr="00E74773">
        <w:rPr>
          <w:rFonts w:ascii="Times New Roman" w:hAnsi="Times New Roman"/>
          <w:sz w:val="20"/>
          <w:lang w:val="en-GB"/>
        </w:rPr>
        <w:t>Ekonomický</w:t>
      </w:r>
      <w:proofErr w:type="spellEnd"/>
      <w:r w:rsidRPr="00E74773">
        <w:rPr>
          <w:rFonts w:ascii="Times New Roman" w:hAnsi="Times New Roman"/>
          <w:sz w:val="20"/>
          <w:lang w:val="en-GB"/>
        </w:rPr>
        <w:t xml:space="preserve"> </w:t>
      </w:r>
      <w:proofErr w:type="spellStart"/>
      <w:r w:rsidRPr="00E74773">
        <w:rPr>
          <w:rFonts w:ascii="Times New Roman" w:hAnsi="Times New Roman"/>
          <w:sz w:val="20"/>
          <w:lang w:val="en-GB"/>
        </w:rPr>
        <w:t>časopis</w:t>
      </w:r>
      <w:proofErr w:type="spellEnd"/>
      <w:r w:rsidRPr="00E74773">
        <w:rPr>
          <w:rFonts w:ascii="Times New Roman" w:hAnsi="Times New Roman"/>
          <w:sz w:val="20"/>
          <w:lang w:val="en-GB"/>
        </w:rPr>
        <w:t>, 51(4): 475-488.</w:t>
      </w:r>
    </w:p>
    <w:p w14:paraId="7BE4A323" w14:textId="77777777" w:rsidR="000A4C26" w:rsidRPr="00E74773" w:rsidRDefault="000A4C26" w:rsidP="00466B8D">
      <w:pPr>
        <w:tabs>
          <w:tab w:val="left" w:pos="-720"/>
        </w:tabs>
        <w:suppressAutoHyphens/>
        <w:spacing w:beforeLines="20" w:before="48" w:afterLines="20" w:after="48"/>
        <w:rPr>
          <w:rFonts w:ascii="Times New Roman" w:hAnsi="Times New Roman"/>
          <w:sz w:val="20"/>
          <w:lang w:val="en-GB"/>
        </w:rPr>
      </w:pPr>
      <w:r w:rsidRPr="00E74773">
        <w:rPr>
          <w:rFonts w:ascii="Times New Roman" w:hAnsi="Times New Roman"/>
          <w:spacing w:val="-3"/>
          <w:sz w:val="20"/>
          <w:lang w:val="en-GB"/>
        </w:rPr>
        <w:t xml:space="preserve">Williams, A.M. and </w:t>
      </w:r>
      <w:proofErr w:type="spellStart"/>
      <w:r w:rsidRPr="00E74773">
        <w:rPr>
          <w:rFonts w:ascii="Times New Roman" w:hAnsi="Times New Roman"/>
          <w:spacing w:val="-3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spacing w:val="-3"/>
          <w:sz w:val="20"/>
          <w:lang w:val="en-GB"/>
        </w:rPr>
        <w:t>, V. (2002):</w:t>
      </w:r>
      <w:r w:rsidRPr="00E74773">
        <w:rPr>
          <w:rFonts w:ascii="Times New Roman" w:hAnsi="Times New Roman"/>
          <w:i/>
          <w:sz w:val="20"/>
          <w:lang w:val="en-GB"/>
        </w:rPr>
        <w:t xml:space="preserve"> The Czech and Slovak Republics: conceptual issues in the economic analysis of tourism, </w:t>
      </w:r>
      <w:r w:rsidRPr="00E74773">
        <w:rPr>
          <w:rFonts w:ascii="Times New Roman" w:hAnsi="Times New Roman"/>
          <w:sz w:val="20"/>
          <w:lang w:val="en-GB"/>
        </w:rPr>
        <w:t>Tourism Management, 23(1): 37-45.</w:t>
      </w:r>
    </w:p>
    <w:p w14:paraId="0D536A15" w14:textId="77777777" w:rsidR="000A4C26" w:rsidRPr="00E74773" w:rsidRDefault="000A4C26" w:rsidP="00466B8D">
      <w:pPr>
        <w:spacing w:beforeLines="20" w:before="48" w:afterLines="20" w:after="48"/>
        <w:rPr>
          <w:rFonts w:ascii="Times New Roman" w:hAnsi="Times New Roman"/>
          <w:sz w:val="20"/>
          <w:lang w:val="en-GB"/>
        </w:rPr>
      </w:pPr>
      <w:r w:rsidRPr="00E74773">
        <w:rPr>
          <w:rFonts w:ascii="Times New Roman" w:hAnsi="Times New Roman"/>
          <w:spacing w:val="-3"/>
          <w:sz w:val="20"/>
          <w:lang w:val="en-GB"/>
        </w:rPr>
        <w:t xml:space="preserve">Williams, A.M. and </w:t>
      </w:r>
      <w:proofErr w:type="spellStart"/>
      <w:r w:rsidRPr="00E74773">
        <w:rPr>
          <w:rFonts w:ascii="Times New Roman" w:hAnsi="Times New Roman"/>
          <w:spacing w:val="-3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spacing w:val="-3"/>
          <w:sz w:val="20"/>
          <w:lang w:val="en-GB"/>
        </w:rPr>
        <w:t>, V. (2002):</w:t>
      </w:r>
      <w:r w:rsidR="00510F40" w:rsidRPr="00E74773">
        <w:rPr>
          <w:rFonts w:ascii="Times New Roman" w:hAnsi="Times New Roman"/>
          <w:spacing w:val="-3"/>
          <w:sz w:val="20"/>
          <w:lang w:val="en-GB"/>
        </w:rPr>
        <w:t xml:space="preserve"> </w:t>
      </w:r>
      <w:r w:rsidR="00510F40" w:rsidRPr="00E74773">
        <w:rPr>
          <w:rFonts w:ascii="Times New Roman" w:hAnsi="Times New Roman"/>
          <w:i/>
          <w:sz w:val="20"/>
          <w:lang w:val="en-GB"/>
        </w:rPr>
        <w:t>International Petty Trading: Changing Practices in Trans–Carpathian Ukraine</w:t>
      </w:r>
      <w:r w:rsidRPr="00E74773">
        <w:rPr>
          <w:rFonts w:ascii="Times New Roman" w:hAnsi="Times New Roman"/>
          <w:i/>
          <w:sz w:val="20"/>
          <w:lang w:val="en-GB"/>
        </w:rPr>
        <w:t>,</w:t>
      </w:r>
      <w:r w:rsidRPr="00E74773">
        <w:rPr>
          <w:rFonts w:ascii="Times New Roman" w:hAnsi="Times New Roman"/>
          <w:sz w:val="20"/>
          <w:lang w:val="en-GB"/>
        </w:rPr>
        <w:t xml:space="preserve"> in: International Journal of Urban and Regional Research, 26(2): 323–342.</w:t>
      </w:r>
    </w:p>
    <w:p w14:paraId="54195E8D" w14:textId="77777777" w:rsidR="000A4C26" w:rsidRPr="00E74773" w:rsidRDefault="000A4C26" w:rsidP="00466B8D">
      <w:pPr>
        <w:spacing w:beforeLines="20" w:before="48" w:afterLines="20" w:after="48"/>
        <w:rPr>
          <w:rFonts w:ascii="Times New Roman" w:hAnsi="Times New Roman"/>
          <w:sz w:val="20"/>
          <w:lang w:val="en-GB"/>
        </w:rPr>
      </w:pPr>
      <w:r w:rsidRPr="00E74773">
        <w:rPr>
          <w:rFonts w:ascii="Times New Roman" w:hAnsi="Times New Roman"/>
          <w:spacing w:val="-3"/>
          <w:sz w:val="20"/>
          <w:lang w:val="en-GB"/>
        </w:rPr>
        <w:t xml:space="preserve">Williams, A.M. and </w:t>
      </w:r>
      <w:proofErr w:type="spellStart"/>
      <w:r w:rsidRPr="00E74773">
        <w:rPr>
          <w:rFonts w:ascii="Times New Roman" w:hAnsi="Times New Roman"/>
          <w:spacing w:val="-3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spacing w:val="-3"/>
          <w:sz w:val="20"/>
          <w:lang w:val="en-GB"/>
        </w:rPr>
        <w:t>, V. (2002):</w:t>
      </w:r>
      <w:r w:rsidRPr="00E74773">
        <w:rPr>
          <w:rFonts w:ascii="Times New Roman" w:hAnsi="Times New Roman"/>
          <w:i/>
          <w:color w:val="3366FF"/>
          <w:sz w:val="20"/>
          <w:lang w:val="en-GB"/>
        </w:rPr>
        <w:t xml:space="preserve"> </w:t>
      </w:r>
      <w:r w:rsidRPr="00E74773">
        <w:rPr>
          <w:rFonts w:ascii="Times New Roman" w:hAnsi="Times New Roman"/>
          <w:i/>
          <w:iCs/>
          <w:sz w:val="20"/>
          <w:lang w:val="en-GB"/>
        </w:rPr>
        <w:t>Trans-border population mobility at a European crossroads - Slovakia in the shadow of EU accession,</w:t>
      </w:r>
      <w:r w:rsidRPr="00E74773">
        <w:rPr>
          <w:rFonts w:ascii="Times New Roman" w:hAnsi="Times New Roman"/>
          <w:sz w:val="20"/>
          <w:lang w:val="en-GB"/>
        </w:rPr>
        <w:t xml:space="preserve"> Journal of Ethnic and Migration Studies, 28(4): 647-664.</w:t>
      </w:r>
    </w:p>
    <w:p w14:paraId="6C4D2687" w14:textId="77777777" w:rsidR="000A4C26" w:rsidRPr="00E74773" w:rsidRDefault="000A4C26" w:rsidP="00466B8D">
      <w:pPr>
        <w:spacing w:beforeLines="20" w:before="48" w:afterLines="20" w:after="48"/>
        <w:rPr>
          <w:rFonts w:ascii="Times New Roman" w:hAnsi="Times New Roman"/>
          <w:sz w:val="20"/>
          <w:lang w:val="en-GB"/>
        </w:rPr>
      </w:pPr>
      <w:r w:rsidRPr="00E74773">
        <w:rPr>
          <w:rFonts w:ascii="Times New Roman" w:hAnsi="Times New Roman"/>
          <w:spacing w:val="-3"/>
          <w:sz w:val="20"/>
          <w:lang w:val="en-GB"/>
        </w:rPr>
        <w:lastRenderedPageBreak/>
        <w:t xml:space="preserve">Williams, A.M. and </w:t>
      </w:r>
      <w:proofErr w:type="spellStart"/>
      <w:r w:rsidRPr="00E74773">
        <w:rPr>
          <w:rFonts w:ascii="Times New Roman" w:hAnsi="Times New Roman"/>
          <w:spacing w:val="-3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spacing w:val="-3"/>
          <w:sz w:val="20"/>
          <w:lang w:val="en-GB"/>
        </w:rPr>
        <w:t>, V. (2002):</w:t>
      </w:r>
      <w:r w:rsidRPr="00E74773">
        <w:rPr>
          <w:rFonts w:ascii="Times New Roman" w:hAnsi="Times New Roman"/>
          <w:i/>
          <w:sz w:val="20"/>
          <w:lang w:val="en-GB"/>
        </w:rPr>
        <w:t xml:space="preserve"> </w:t>
      </w:r>
      <w:proofErr w:type="spellStart"/>
      <w:r w:rsidRPr="00E74773">
        <w:rPr>
          <w:rFonts w:ascii="Times New Roman" w:hAnsi="Times New Roman"/>
          <w:i/>
          <w:sz w:val="20"/>
          <w:lang w:val="en-GB"/>
        </w:rPr>
        <w:t>Mobilité</w:t>
      </w:r>
      <w:proofErr w:type="spellEnd"/>
      <w:r w:rsidRPr="00E74773">
        <w:rPr>
          <w:rFonts w:ascii="Times New Roman" w:hAnsi="Times New Roman"/>
          <w:i/>
          <w:sz w:val="20"/>
          <w:lang w:val="en-GB"/>
        </w:rPr>
        <w:t xml:space="preserve"> </w:t>
      </w:r>
      <w:proofErr w:type="spellStart"/>
      <w:r w:rsidRPr="00E74773">
        <w:rPr>
          <w:rFonts w:ascii="Times New Roman" w:hAnsi="Times New Roman"/>
          <w:i/>
          <w:sz w:val="20"/>
          <w:lang w:val="en-GB"/>
        </w:rPr>
        <w:t>internationale</w:t>
      </w:r>
      <w:proofErr w:type="spellEnd"/>
      <w:r w:rsidRPr="00E74773">
        <w:rPr>
          <w:rFonts w:ascii="Times New Roman" w:hAnsi="Times New Roman"/>
          <w:i/>
          <w:sz w:val="20"/>
          <w:lang w:val="en-GB"/>
        </w:rPr>
        <w:t xml:space="preserve"> </w:t>
      </w:r>
      <w:proofErr w:type="spellStart"/>
      <w:r w:rsidRPr="00E74773">
        <w:rPr>
          <w:rFonts w:ascii="Times New Roman" w:hAnsi="Times New Roman"/>
          <w:i/>
          <w:sz w:val="20"/>
          <w:lang w:val="en-GB"/>
        </w:rPr>
        <w:t>en</w:t>
      </w:r>
      <w:proofErr w:type="spellEnd"/>
      <w:r w:rsidRPr="00E74773">
        <w:rPr>
          <w:rFonts w:ascii="Times New Roman" w:hAnsi="Times New Roman"/>
          <w:i/>
          <w:sz w:val="20"/>
          <w:lang w:val="en-GB"/>
        </w:rPr>
        <w:t xml:space="preserve"> Europe Centrale: </w:t>
      </w:r>
      <w:proofErr w:type="spellStart"/>
      <w:r w:rsidRPr="00E74773">
        <w:rPr>
          <w:rFonts w:ascii="Times New Roman" w:hAnsi="Times New Roman"/>
          <w:i/>
          <w:sz w:val="20"/>
          <w:lang w:val="en-GB"/>
        </w:rPr>
        <w:t>touristes</w:t>
      </w:r>
      <w:proofErr w:type="spellEnd"/>
      <w:r w:rsidRPr="00E74773">
        <w:rPr>
          <w:rFonts w:ascii="Times New Roman" w:hAnsi="Times New Roman"/>
          <w:i/>
          <w:sz w:val="20"/>
          <w:lang w:val="en-GB"/>
        </w:rPr>
        <w:t xml:space="preserve">, </w:t>
      </w:r>
      <w:proofErr w:type="spellStart"/>
      <w:r w:rsidRPr="00E74773">
        <w:rPr>
          <w:rFonts w:ascii="Times New Roman" w:hAnsi="Times New Roman"/>
          <w:i/>
          <w:sz w:val="20"/>
          <w:lang w:val="en-GB"/>
        </w:rPr>
        <w:t>commer</w:t>
      </w:r>
      <w:proofErr w:type="spellEnd"/>
      <w:r w:rsidRPr="00E74773">
        <w:rPr>
          <w:rFonts w:ascii="Times New Roman" w:hAnsi="Times New Roman"/>
          <w:i/>
          <w:sz w:val="20"/>
          <w:lang w:val="en-GB"/>
        </w:rPr>
        <w:sym w:font="Arial Special G1" w:char="F0B8"/>
      </w:r>
      <w:r w:rsidRPr="00E74773">
        <w:rPr>
          <w:rFonts w:ascii="Times New Roman" w:hAnsi="Times New Roman"/>
          <w:i/>
          <w:sz w:val="20"/>
          <w:lang w:val="en-GB"/>
        </w:rPr>
        <w:t xml:space="preserve">ants et migrants, </w:t>
      </w:r>
      <w:r w:rsidRPr="00E74773">
        <w:rPr>
          <w:rFonts w:ascii="Times New Roman" w:hAnsi="Times New Roman"/>
          <w:iCs/>
          <w:sz w:val="20"/>
          <w:lang w:val="en-GB"/>
        </w:rPr>
        <w:t xml:space="preserve">Revue </w:t>
      </w:r>
      <w:proofErr w:type="spellStart"/>
      <w:r w:rsidRPr="00E74773">
        <w:rPr>
          <w:rFonts w:ascii="Times New Roman" w:hAnsi="Times New Roman"/>
          <w:iCs/>
          <w:sz w:val="20"/>
          <w:lang w:val="en-GB"/>
        </w:rPr>
        <w:t>Européenne</w:t>
      </w:r>
      <w:proofErr w:type="spellEnd"/>
      <w:r w:rsidRPr="00E74773">
        <w:rPr>
          <w:rFonts w:ascii="Times New Roman" w:hAnsi="Times New Roman"/>
          <w:iCs/>
          <w:sz w:val="20"/>
          <w:lang w:val="en-GB"/>
        </w:rPr>
        <w:t xml:space="preserve"> des Migrations </w:t>
      </w:r>
      <w:proofErr w:type="spellStart"/>
      <w:r w:rsidRPr="00E74773">
        <w:rPr>
          <w:rFonts w:ascii="Times New Roman" w:hAnsi="Times New Roman"/>
          <w:iCs/>
          <w:sz w:val="20"/>
          <w:lang w:val="en-GB"/>
        </w:rPr>
        <w:t>Internationales</w:t>
      </w:r>
      <w:proofErr w:type="spellEnd"/>
      <w:r w:rsidRPr="00E74773">
        <w:rPr>
          <w:rFonts w:ascii="Times New Roman" w:hAnsi="Times New Roman"/>
          <w:iCs/>
          <w:sz w:val="20"/>
          <w:lang w:val="en-GB"/>
        </w:rPr>
        <w:t>, 18(1): 37-65.</w:t>
      </w:r>
    </w:p>
    <w:p w14:paraId="66CC0B0B" w14:textId="77777777" w:rsidR="000A4C26" w:rsidRPr="00E74773" w:rsidRDefault="000A4C26" w:rsidP="00466B8D">
      <w:pPr>
        <w:spacing w:beforeLines="20" w:before="48" w:afterLines="20" w:after="48"/>
        <w:rPr>
          <w:rFonts w:ascii="Times New Roman" w:hAnsi="Times New Roman"/>
          <w:sz w:val="20"/>
          <w:lang w:val="en-GB"/>
        </w:rPr>
      </w:pPr>
      <w:r w:rsidRPr="00E74773">
        <w:rPr>
          <w:rFonts w:ascii="Times New Roman" w:hAnsi="Times New Roman"/>
          <w:spacing w:val="-3"/>
          <w:sz w:val="20"/>
          <w:lang w:val="en-GB"/>
        </w:rPr>
        <w:t xml:space="preserve">Williams, A.M., </w:t>
      </w:r>
      <w:proofErr w:type="spellStart"/>
      <w:r w:rsidRPr="00E74773">
        <w:rPr>
          <w:rFonts w:ascii="Times New Roman" w:hAnsi="Times New Roman"/>
          <w:spacing w:val="-3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spacing w:val="-3"/>
          <w:sz w:val="20"/>
          <w:lang w:val="en-GB"/>
        </w:rPr>
        <w:t xml:space="preserve">, V., and </w:t>
      </w:r>
      <w:proofErr w:type="spellStart"/>
      <w:r w:rsidRPr="00E74773">
        <w:rPr>
          <w:rFonts w:ascii="Times New Roman" w:hAnsi="Times New Roman"/>
          <w:spacing w:val="-3"/>
          <w:sz w:val="20"/>
          <w:lang w:val="en-GB"/>
        </w:rPr>
        <w:t>Bodnárová</w:t>
      </w:r>
      <w:proofErr w:type="spellEnd"/>
      <w:r w:rsidRPr="00E74773">
        <w:rPr>
          <w:rFonts w:ascii="Times New Roman" w:hAnsi="Times New Roman"/>
          <w:spacing w:val="-3"/>
          <w:sz w:val="20"/>
          <w:lang w:val="en-GB"/>
        </w:rPr>
        <w:t xml:space="preserve"> B. (2001):</w:t>
      </w:r>
      <w:r w:rsidRPr="00E74773">
        <w:rPr>
          <w:rFonts w:ascii="Times New Roman" w:hAnsi="Times New Roman"/>
          <w:sz w:val="20"/>
          <w:lang w:val="en-GB"/>
        </w:rPr>
        <w:t xml:space="preserve"> </w:t>
      </w:r>
      <w:r w:rsidRPr="00E74773">
        <w:rPr>
          <w:rFonts w:ascii="Times New Roman" w:hAnsi="Times New Roman"/>
          <w:i/>
          <w:sz w:val="20"/>
          <w:lang w:val="en-GB"/>
        </w:rPr>
        <w:t xml:space="preserve">Border regions and trans-border mobility: Slovakia in economic transition, </w:t>
      </w:r>
      <w:r w:rsidRPr="00E74773">
        <w:rPr>
          <w:rFonts w:ascii="Times New Roman" w:hAnsi="Times New Roman"/>
          <w:iCs/>
          <w:sz w:val="20"/>
          <w:lang w:val="en-GB"/>
        </w:rPr>
        <w:t>Regional Studies. 35(9): 831-846</w:t>
      </w:r>
      <w:r w:rsidRPr="00E74773">
        <w:rPr>
          <w:rFonts w:ascii="Times New Roman" w:hAnsi="Times New Roman"/>
          <w:i/>
          <w:sz w:val="20"/>
          <w:lang w:val="en-GB"/>
        </w:rPr>
        <w:t>.</w:t>
      </w:r>
    </w:p>
    <w:p w14:paraId="3CD08488" w14:textId="77777777" w:rsidR="000A4C26" w:rsidRPr="00E74773" w:rsidRDefault="000A4C26" w:rsidP="00466B8D">
      <w:pPr>
        <w:spacing w:beforeLines="20" w:before="48" w:afterLines="20" w:after="48"/>
        <w:rPr>
          <w:rFonts w:ascii="Times New Roman" w:hAnsi="Times New Roman"/>
          <w:sz w:val="20"/>
          <w:lang w:val="en-GB"/>
        </w:rPr>
      </w:pPr>
      <w:r w:rsidRPr="00E74773">
        <w:rPr>
          <w:rFonts w:ascii="Times New Roman" w:hAnsi="Times New Roman"/>
          <w:spacing w:val="-3"/>
          <w:sz w:val="20"/>
          <w:lang w:val="en-GB"/>
        </w:rPr>
        <w:t xml:space="preserve">Williams, A.M., </w:t>
      </w:r>
      <w:proofErr w:type="spellStart"/>
      <w:r w:rsidRPr="00E74773">
        <w:rPr>
          <w:rFonts w:ascii="Times New Roman" w:hAnsi="Times New Roman"/>
          <w:spacing w:val="-3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spacing w:val="-3"/>
          <w:sz w:val="20"/>
          <w:lang w:val="en-GB"/>
        </w:rPr>
        <w:t xml:space="preserve">, V. and </w:t>
      </w:r>
      <w:proofErr w:type="spellStart"/>
      <w:r w:rsidRPr="00E74773">
        <w:rPr>
          <w:rFonts w:ascii="Times New Roman" w:hAnsi="Times New Roman"/>
          <w:spacing w:val="-3"/>
          <w:sz w:val="20"/>
          <w:lang w:val="en-GB"/>
        </w:rPr>
        <w:t>Kollár</w:t>
      </w:r>
      <w:proofErr w:type="spellEnd"/>
      <w:r w:rsidRPr="00E74773">
        <w:rPr>
          <w:rFonts w:ascii="Times New Roman" w:hAnsi="Times New Roman"/>
          <w:spacing w:val="-3"/>
          <w:sz w:val="20"/>
          <w:lang w:val="en-GB"/>
        </w:rPr>
        <w:t xml:space="preserve"> D. (2001):</w:t>
      </w:r>
      <w:r w:rsidRPr="00E74773">
        <w:rPr>
          <w:rFonts w:ascii="Times New Roman" w:hAnsi="Times New Roman"/>
          <w:sz w:val="20"/>
          <w:lang w:val="en-GB"/>
        </w:rPr>
        <w:t xml:space="preserve"> </w:t>
      </w:r>
      <w:r w:rsidRPr="00E74773">
        <w:rPr>
          <w:rFonts w:ascii="Times New Roman" w:hAnsi="Times New Roman"/>
          <w:i/>
          <w:iCs/>
          <w:spacing w:val="-3"/>
          <w:sz w:val="20"/>
          <w:lang w:val="en-GB"/>
        </w:rPr>
        <w:t>Coming and going in Slovakia: international labour mo</w:t>
      </w:r>
      <w:r w:rsidR="008D56E6" w:rsidRPr="00E74773">
        <w:rPr>
          <w:rFonts w:ascii="Times New Roman" w:hAnsi="Times New Roman"/>
          <w:i/>
          <w:iCs/>
          <w:spacing w:val="-3"/>
          <w:sz w:val="20"/>
          <w:lang w:val="en-GB"/>
        </w:rPr>
        <w:t>bility in the Central European ‘</w:t>
      </w:r>
      <w:r w:rsidRPr="00E74773">
        <w:rPr>
          <w:rFonts w:ascii="Times New Roman" w:hAnsi="Times New Roman"/>
          <w:i/>
          <w:iCs/>
          <w:spacing w:val="-3"/>
          <w:sz w:val="20"/>
          <w:lang w:val="en-GB"/>
        </w:rPr>
        <w:t>buffer zone</w:t>
      </w:r>
      <w:r w:rsidR="008D56E6" w:rsidRPr="00E74773">
        <w:rPr>
          <w:rFonts w:ascii="Times New Roman" w:hAnsi="Times New Roman"/>
          <w:i/>
          <w:iCs/>
          <w:spacing w:val="-3"/>
          <w:sz w:val="20"/>
          <w:lang w:val="en-US"/>
        </w:rPr>
        <w:t>’</w:t>
      </w:r>
      <w:r w:rsidRPr="00E74773">
        <w:rPr>
          <w:rFonts w:ascii="Times New Roman" w:hAnsi="Times New Roman"/>
          <w:i/>
          <w:iCs/>
          <w:spacing w:val="-3"/>
          <w:sz w:val="20"/>
          <w:lang w:val="en-GB"/>
        </w:rPr>
        <w:t xml:space="preserve">, </w:t>
      </w:r>
      <w:r w:rsidRPr="00E74773">
        <w:rPr>
          <w:rFonts w:ascii="Times New Roman" w:hAnsi="Times New Roman"/>
          <w:spacing w:val="-3"/>
          <w:sz w:val="20"/>
          <w:lang w:val="en-GB"/>
        </w:rPr>
        <w:t xml:space="preserve">Environment and Planning A. </w:t>
      </w:r>
      <w:r w:rsidRPr="00E74773">
        <w:rPr>
          <w:rFonts w:ascii="Times New Roman" w:hAnsi="Times New Roman"/>
          <w:sz w:val="20"/>
          <w:lang w:val="en-GB"/>
        </w:rPr>
        <w:t>33(6): 1101-1123.</w:t>
      </w:r>
    </w:p>
    <w:p w14:paraId="26791F96" w14:textId="77777777" w:rsidR="000A4C26" w:rsidRPr="00E74773" w:rsidRDefault="000A4C26" w:rsidP="00466B8D">
      <w:pPr>
        <w:spacing w:beforeLines="20" w:before="48" w:afterLines="20" w:after="48"/>
        <w:rPr>
          <w:rFonts w:ascii="Times New Roman" w:hAnsi="Times New Roman"/>
          <w:sz w:val="20"/>
          <w:lang w:val="en-GB"/>
        </w:rPr>
      </w:pPr>
      <w:r w:rsidRPr="00E74773">
        <w:rPr>
          <w:rFonts w:ascii="Times New Roman" w:hAnsi="Times New Roman"/>
          <w:spacing w:val="-3"/>
          <w:sz w:val="20"/>
          <w:lang w:val="en-GB"/>
        </w:rPr>
        <w:t xml:space="preserve">Williams, A.M. and </w:t>
      </w:r>
      <w:proofErr w:type="spellStart"/>
      <w:r w:rsidRPr="00E74773">
        <w:rPr>
          <w:rFonts w:ascii="Times New Roman" w:hAnsi="Times New Roman"/>
          <w:spacing w:val="-3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spacing w:val="-3"/>
          <w:sz w:val="20"/>
          <w:lang w:val="en-GB"/>
        </w:rPr>
        <w:t>, V. (2001):</w:t>
      </w:r>
      <w:r w:rsidRPr="00E74773">
        <w:rPr>
          <w:rFonts w:ascii="Times New Roman" w:hAnsi="Times New Roman"/>
          <w:i/>
          <w:sz w:val="20"/>
          <w:lang w:val="en-GB"/>
        </w:rPr>
        <w:t xml:space="preserve"> Capital mobility in transition countries of Central Europe: macroeconomic performance factors and structural policies</w:t>
      </w:r>
      <w:r w:rsidRPr="00E74773">
        <w:rPr>
          <w:rFonts w:ascii="Times New Roman" w:hAnsi="Times New Roman"/>
          <w:sz w:val="20"/>
          <w:lang w:val="en-GB"/>
        </w:rPr>
        <w:t xml:space="preserve">, </w:t>
      </w:r>
      <w:proofErr w:type="spellStart"/>
      <w:r w:rsidRPr="00E74773">
        <w:rPr>
          <w:rFonts w:ascii="Times New Roman" w:hAnsi="Times New Roman"/>
          <w:spacing w:val="-3"/>
          <w:sz w:val="20"/>
          <w:lang w:val="en-GB"/>
        </w:rPr>
        <w:t>Ekonomický</w:t>
      </w:r>
      <w:proofErr w:type="spellEnd"/>
      <w:r w:rsidRPr="00E74773">
        <w:rPr>
          <w:rFonts w:ascii="Times New Roman" w:hAnsi="Times New Roman"/>
          <w:spacing w:val="-3"/>
          <w:sz w:val="20"/>
          <w:lang w:val="en-GB"/>
        </w:rPr>
        <w:t xml:space="preserve"> </w:t>
      </w:r>
      <w:proofErr w:type="spellStart"/>
      <w:r w:rsidRPr="00E74773">
        <w:rPr>
          <w:rFonts w:ascii="Times New Roman" w:hAnsi="Times New Roman"/>
          <w:spacing w:val="-3"/>
          <w:sz w:val="20"/>
          <w:lang w:val="en-GB"/>
        </w:rPr>
        <w:t>časopis</w:t>
      </w:r>
      <w:proofErr w:type="spellEnd"/>
      <w:r w:rsidRPr="00E74773">
        <w:rPr>
          <w:rFonts w:ascii="Times New Roman" w:hAnsi="Times New Roman"/>
          <w:spacing w:val="-3"/>
          <w:sz w:val="20"/>
          <w:lang w:val="en-GB"/>
        </w:rPr>
        <w:t>, 49(2): 242-271.</w:t>
      </w:r>
    </w:p>
    <w:p w14:paraId="0FBD9097" w14:textId="77777777" w:rsidR="000A4C26" w:rsidRPr="00E74773" w:rsidRDefault="000A4C26" w:rsidP="00466B8D">
      <w:pPr>
        <w:spacing w:beforeLines="20" w:before="48" w:afterLines="20" w:after="48"/>
        <w:rPr>
          <w:rFonts w:ascii="Times New Roman" w:hAnsi="Times New Roman"/>
          <w:spacing w:val="-3"/>
          <w:sz w:val="20"/>
          <w:lang w:val="en-GB"/>
        </w:rPr>
      </w:pPr>
      <w:r w:rsidRPr="00E74773">
        <w:rPr>
          <w:rFonts w:ascii="Times New Roman" w:hAnsi="Times New Roman"/>
          <w:spacing w:val="-3"/>
          <w:sz w:val="20"/>
          <w:lang w:val="en-GB"/>
        </w:rPr>
        <w:t xml:space="preserve">Williams, A.M. and </w:t>
      </w:r>
      <w:proofErr w:type="spellStart"/>
      <w:r w:rsidRPr="00E74773">
        <w:rPr>
          <w:rFonts w:ascii="Times New Roman" w:hAnsi="Times New Roman"/>
          <w:spacing w:val="-3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spacing w:val="-3"/>
          <w:sz w:val="20"/>
          <w:lang w:val="en-GB"/>
        </w:rPr>
        <w:t>, V. (2001):</w:t>
      </w:r>
      <w:r w:rsidRPr="00E74773">
        <w:rPr>
          <w:rFonts w:ascii="Times New Roman" w:hAnsi="Times New Roman"/>
          <w:i/>
          <w:sz w:val="20"/>
          <w:lang w:val="en-GB"/>
        </w:rPr>
        <w:t xml:space="preserve"> Patterns of internal migration, regional polarisation and market reforms in Central Europe,</w:t>
      </w:r>
      <w:r w:rsidRPr="00E74773">
        <w:rPr>
          <w:rFonts w:ascii="Times New Roman" w:hAnsi="Times New Roman"/>
          <w:sz w:val="20"/>
          <w:lang w:val="en-GB"/>
        </w:rPr>
        <w:t xml:space="preserve"> </w:t>
      </w:r>
      <w:proofErr w:type="spellStart"/>
      <w:r w:rsidRPr="00E74773">
        <w:rPr>
          <w:rFonts w:ascii="Times New Roman" w:hAnsi="Times New Roman"/>
          <w:spacing w:val="-3"/>
          <w:sz w:val="20"/>
          <w:lang w:val="en-GB"/>
        </w:rPr>
        <w:t>Ekonomický</w:t>
      </w:r>
      <w:proofErr w:type="spellEnd"/>
      <w:r w:rsidRPr="00E74773">
        <w:rPr>
          <w:rFonts w:ascii="Times New Roman" w:hAnsi="Times New Roman"/>
          <w:spacing w:val="-3"/>
          <w:sz w:val="20"/>
          <w:lang w:val="en-GB"/>
        </w:rPr>
        <w:t xml:space="preserve"> </w:t>
      </w:r>
      <w:proofErr w:type="spellStart"/>
      <w:r w:rsidRPr="00E74773">
        <w:rPr>
          <w:rFonts w:ascii="Times New Roman" w:hAnsi="Times New Roman"/>
          <w:spacing w:val="-3"/>
          <w:sz w:val="20"/>
          <w:lang w:val="en-GB"/>
        </w:rPr>
        <w:t>časopis</w:t>
      </w:r>
      <w:proofErr w:type="spellEnd"/>
      <w:r w:rsidRPr="00E74773">
        <w:rPr>
          <w:rFonts w:ascii="Times New Roman" w:hAnsi="Times New Roman"/>
          <w:spacing w:val="-3"/>
          <w:sz w:val="20"/>
          <w:lang w:val="en-GB"/>
        </w:rPr>
        <w:t>, 49(4): 663-700.</w:t>
      </w:r>
    </w:p>
    <w:p w14:paraId="7660B530" w14:textId="77777777" w:rsidR="000A4C26" w:rsidRPr="00E74773" w:rsidRDefault="000A4C26" w:rsidP="00466B8D">
      <w:pPr>
        <w:spacing w:beforeLines="20" w:before="48" w:afterLines="20" w:after="48"/>
        <w:rPr>
          <w:rFonts w:ascii="Times New Roman" w:hAnsi="Times New Roman"/>
          <w:spacing w:val="-3"/>
          <w:sz w:val="20"/>
          <w:lang w:val="en-GB"/>
        </w:rPr>
      </w:pPr>
      <w:r w:rsidRPr="00E74773">
        <w:rPr>
          <w:rFonts w:ascii="Times New Roman" w:hAnsi="Times New Roman"/>
          <w:spacing w:val="-3"/>
          <w:sz w:val="20"/>
          <w:lang w:val="en-GB"/>
        </w:rPr>
        <w:t xml:space="preserve">Williams, A.M. and </w:t>
      </w:r>
      <w:proofErr w:type="spellStart"/>
      <w:r w:rsidRPr="00E74773">
        <w:rPr>
          <w:rFonts w:ascii="Times New Roman" w:hAnsi="Times New Roman"/>
          <w:spacing w:val="-3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spacing w:val="-3"/>
          <w:sz w:val="20"/>
          <w:lang w:val="en-GB"/>
        </w:rPr>
        <w:t xml:space="preserve">, V. (2001): </w:t>
      </w:r>
      <w:r w:rsidRPr="00E74773">
        <w:rPr>
          <w:rFonts w:ascii="Times New Roman" w:hAnsi="Times New Roman"/>
          <w:i/>
          <w:spacing w:val="-3"/>
          <w:sz w:val="20"/>
          <w:lang w:val="en-GB"/>
        </w:rPr>
        <w:t xml:space="preserve">From Collective Provision to Commodification of Tourism? </w:t>
      </w:r>
      <w:r w:rsidRPr="00E74773">
        <w:rPr>
          <w:rFonts w:ascii="Times New Roman" w:hAnsi="Times New Roman"/>
          <w:spacing w:val="-3"/>
          <w:sz w:val="20"/>
          <w:lang w:val="en-GB"/>
        </w:rPr>
        <w:t xml:space="preserve"> Annals of Tourism Research, 28(1): 27-49.</w:t>
      </w:r>
    </w:p>
    <w:p w14:paraId="7713E573" w14:textId="77777777" w:rsidR="000A4C26" w:rsidRPr="00E74773" w:rsidRDefault="000A4C26" w:rsidP="00466B8D">
      <w:pPr>
        <w:spacing w:beforeLines="20" w:before="48" w:afterLines="20" w:after="48"/>
        <w:rPr>
          <w:rFonts w:ascii="Times New Roman" w:hAnsi="Times New Roman"/>
          <w:spacing w:val="-3"/>
          <w:sz w:val="20"/>
          <w:lang w:val="en-GB"/>
        </w:rPr>
      </w:pPr>
      <w:r w:rsidRPr="00E74773">
        <w:rPr>
          <w:rFonts w:ascii="Times New Roman" w:hAnsi="Times New Roman"/>
          <w:spacing w:val="-3"/>
          <w:sz w:val="20"/>
          <w:lang w:val="en-GB"/>
        </w:rPr>
        <w:t xml:space="preserve">Williams, A.M. and </w:t>
      </w:r>
      <w:proofErr w:type="spellStart"/>
      <w:r w:rsidRPr="00E74773">
        <w:rPr>
          <w:rFonts w:ascii="Times New Roman" w:hAnsi="Times New Roman"/>
          <w:spacing w:val="-3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spacing w:val="-3"/>
          <w:sz w:val="20"/>
          <w:lang w:val="en-GB"/>
        </w:rPr>
        <w:t xml:space="preserve">, V. (2000): </w:t>
      </w:r>
      <w:r w:rsidRPr="00E74773">
        <w:rPr>
          <w:rFonts w:ascii="Times New Roman" w:hAnsi="Times New Roman"/>
          <w:i/>
          <w:spacing w:val="-3"/>
          <w:sz w:val="20"/>
          <w:lang w:val="en-GB"/>
        </w:rPr>
        <w:t>Privatisation and the development of tourism in the Czech Republic and Slovakia: property rights, firm performance and recombinant property,</w:t>
      </w:r>
      <w:r w:rsidRPr="00E74773">
        <w:rPr>
          <w:rFonts w:ascii="Times New Roman" w:hAnsi="Times New Roman"/>
          <w:spacing w:val="-3"/>
          <w:sz w:val="20"/>
          <w:lang w:val="en-GB"/>
        </w:rPr>
        <w:t xml:space="preserve"> Environment and Planning A, 32(4): 715-734.</w:t>
      </w:r>
    </w:p>
    <w:p w14:paraId="51566616" w14:textId="77777777" w:rsidR="000A4C26" w:rsidRPr="00E74773" w:rsidRDefault="000A4C26" w:rsidP="00466B8D">
      <w:pPr>
        <w:spacing w:beforeLines="20" w:before="48" w:afterLines="20" w:after="48"/>
        <w:rPr>
          <w:rFonts w:ascii="Times New Roman" w:hAnsi="Times New Roman"/>
          <w:spacing w:val="-3"/>
          <w:sz w:val="20"/>
          <w:lang w:val="en-GB"/>
        </w:rPr>
      </w:pPr>
      <w:proofErr w:type="spellStart"/>
      <w:r w:rsidRPr="00E74773">
        <w:rPr>
          <w:rFonts w:ascii="Times New Roman" w:hAnsi="Times New Roman"/>
          <w:spacing w:val="-3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spacing w:val="-3"/>
          <w:sz w:val="20"/>
          <w:lang w:val="en-GB"/>
        </w:rPr>
        <w:t xml:space="preserve">, V. (2000): </w:t>
      </w:r>
      <w:r w:rsidRPr="00E74773">
        <w:rPr>
          <w:rFonts w:ascii="Times New Roman" w:hAnsi="Times New Roman"/>
          <w:i/>
          <w:spacing w:val="-3"/>
          <w:sz w:val="20"/>
          <w:lang w:val="en-GB"/>
        </w:rPr>
        <w:t>Financing innovations in the EU</w:t>
      </w:r>
      <w:r w:rsidRPr="00E74773">
        <w:rPr>
          <w:rFonts w:ascii="Times New Roman" w:hAnsi="Times New Roman"/>
          <w:spacing w:val="-3"/>
          <w:sz w:val="20"/>
          <w:lang w:val="en-GB"/>
        </w:rPr>
        <w:t xml:space="preserve">, in: </w:t>
      </w:r>
      <w:proofErr w:type="spellStart"/>
      <w:r w:rsidRPr="00E74773">
        <w:rPr>
          <w:rFonts w:ascii="Times New Roman" w:hAnsi="Times New Roman"/>
          <w:spacing w:val="-3"/>
          <w:sz w:val="20"/>
          <w:lang w:val="en-GB"/>
        </w:rPr>
        <w:t>Ekonomický</w:t>
      </w:r>
      <w:proofErr w:type="spellEnd"/>
      <w:r w:rsidRPr="00E74773">
        <w:rPr>
          <w:rFonts w:ascii="Times New Roman" w:hAnsi="Times New Roman"/>
          <w:spacing w:val="-3"/>
          <w:sz w:val="20"/>
          <w:lang w:val="en-GB"/>
        </w:rPr>
        <w:t xml:space="preserve"> </w:t>
      </w:r>
      <w:proofErr w:type="spellStart"/>
      <w:r w:rsidRPr="00E74773">
        <w:rPr>
          <w:rFonts w:ascii="Times New Roman" w:hAnsi="Times New Roman"/>
          <w:spacing w:val="-3"/>
          <w:sz w:val="20"/>
          <w:lang w:val="en-GB"/>
        </w:rPr>
        <w:t>časopis</w:t>
      </w:r>
      <w:proofErr w:type="spellEnd"/>
      <w:r w:rsidRPr="00E74773">
        <w:rPr>
          <w:rFonts w:ascii="Times New Roman" w:hAnsi="Times New Roman"/>
          <w:spacing w:val="-3"/>
          <w:sz w:val="20"/>
          <w:lang w:val="en-GB"/>
        </w:rPr>
        <w:t>, 48(5): 559-582.</w:t>
      </w:r>
    </w:p>
    <w:p w14:paraId="7A9736D3" w14:textId="77777777" w:rsidR="000A4C26" w:rsidRPr="00E74773" w:rsidRDefault="000A4C26" w:rsidP="00466B8D">
      <w:pPr>
        <w:spacing w:beforeLines="20" w:before="48" w:afterLines="20" w:after="48"/>
        <w:rPr>
          <w:rFonts w:ascii="Times New Roman" w:hAnsi="Times New Roman"/>
          <w:sz w:val="20"/>
          <w:lang w:val="en-GB"/>
        </w:rPr>
      </w:pPr>
      <w:r w:rsidRPr="00E74773">
        <w:rPr>
          <w:rFonts w:ascii="Times New Roman" w:hAnsi="Times New Roman"/>
          <w:spacing w:val="-3"/>
          <w:sz w:val="20"/>
          <w:lang w:val="en-GB"/>
        </w:rPr>
        <w:t xml:space="preserve">Williams, A.M. and </w:t>
      </w:r>
      <w:proofErr w:type="spellStart"/>
      <w:r w:rsidRPr="00E74773">
        <w:rPr>
          <w:rFonts w:ascii="Times New Roman" w:hAnsi="Times New Roman"/>
          <w:spacing w:val="-3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spacing w:val="-3"/>
          <w:sz w:val="20"/>
          <w:lang w:val="en-GB"/>
        </w:rPr>
        <w:t xml:space="preserve">, V. (1999): </w:t>
      </w:r>
      <w:r w:rsidRPr="00E74773">
        <w:rPr>
          <w:rFonts w:ascii="Times New Roman" w:hAnsi="Times New Roman"/>
          <w:i/>
          <w:spacing w:val="-3"/>
          <w:sz w:val="20"/>
          <w:lang w:val="en-GB"/>
        </w:rPr>
        <w:t>Privatisation in Central Europe: different legacies, methods, and outcomes,</w:t>
      </w:r>
      <w:r w:rsidRPr="00E74773">
        <w:rPr>
          <w:rFonts w:ascii="Times New Roman" w:hAnsi="Times New Roman"/>
          <w:spacing w:val="-3"/>
          <w:sz w:val="20"/>
          <w:lang w:val="en-GB"/>
        </w:rPr>
        <w:t xml:space="preserve"> Environment and Planning C: Government and Policy,</w:t>
      </w:r>
      <w:r w:rsidR="00510F40" w:rsidRPr="00E74773">
        <w:rPr>
          <w:rFonts w:ascii="Times New Roman" w:hAnsi="Times New Roman"/>
          <w:spacing w:val="-3"/>
          <w:sz w:val="20"/>
          <w:lang w:val="en-GB"/>
        </w:rPr>
        <w:t xml:space="preserve"> </w:t>
      </w:r>
      <w:r w:rsidRPr="00E74773">
        <w:rPr>
          <w:rFonts w:ascii="Times New Roman" w:hAnsi="Times New Roman"/>
          <w:spacing w:val="-3"/>
          <w:sz w:val="20"/>
          <w:lang w:val="en-GB"/>
        </w:rPr>
        <w:t>17(6): 731-751.</w:t>
      </w:r>
    </w:p>
    <w:p w14:paraId="161F3EE1" w14:textId="77777777" w:rsidR="000A4C26" w:rsidRPr="00E74773" w:rsidRDefault="000A4C26" w:rsidP="00466B8D">
      <w:pPr>
        <w:tabs>
          <w:tab w:val="left" w:pos="-720"/>
        </w:tabs>
        <w:suppressAutoHyphens/>
        <w:spacing w:beforeLines="20" w:before="48" w:afterLines="20" w:after="48"/>
        <w:rPr>
          <w:rFonts w:ascii="Times New Roman" w:hAnsi="Times New Roman"/>
          <w:sz w:val="20"/>
          <w:lang w:val="en-GB"/>
        </w:rPr>
      </w:pPr>
      <w:proofErr w:type="spellStart"/>
      <w:r w:rsidRPr="00E74773">
        <w:rPr>
          <w:rFonts w:ascii="Times New Roman" w:hAnsi="Times New Roman"/>
          <w:spacing w:val="-3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spacing w:val="-3"/>
          <w:sz w:val="20"/>
          <w:lang w:val="en-GB"/>
        </w:rPr>
        <w:t xml:space="preserve">, V., </w:t>
      </w:r>
      <w:proofErr w:type="spellStart"/>
      <w:r w:rsidRPr="00E74773">
        <w:rPr>
          <w:rFonts w:ascii="Times New Roman" w:hAnsi="Times New Roman"/>
          <w:spacing w:val="-3"/>
          <w:sz w:val="20"/>
          <w:lang w:val="en-GB"/>
        </w:rPr>
        <w:t>Mitsutake</w:t>
      </w:r>
      <w:proofErr w:type="spellEnd"/>
      <w:r w:rsidRPr="00E74773">
        <w:rPr>
          <w:rFonts w:ascii="Times New Roman" w:hAnsi="Times New Roman"/>
          <w:spacing w:val="-3"/>
          <w:sz w:val="20"/>
          <w:lang w:val="en-GB"/>
        </w:rPr>
        <w:t>, M. (1998):</w:t>
      </w:r>
      <w:r w:rsidRPr="00E74773">
        <w:rPr>
          <w:rFonts w:ascii="Times New Roman" w:hAnsi="Times New Roman"/>
          <w:i/>
          <w:spacing w:val="-3"/>
          <w:sz w:val="20"/>
          <w:lang w:val="en-GB"/>
        </w:rPr>
        <w:t xml:space="preserve"> Japanese tourists in transition countries of Central Europe</w:t>
      </w:r>
      <w:r w:rsidRPr="00E74773">
        <w:rPr>
          <w:rFonts w:ascii="Times New Roman" w:hAnsi="Times New Roman"/>
          <w:spacing w:val="-3"/>
          <w:sz w:val="20"/>
          <w:lang w:val="en-GB"/>
        </w:rPr>
        <w:t xml:space="preserve">, </w:t>
      </w:r>
      <w:r w:rsidRPr="00E74773">
        <w:rPr>
          <w:rFonts w:ascii="Times New Roman" w:hAnsi="Times New Roman"/>
          <w:sz w:val="20"/>
          <w:lang w:val="en-GB"/>
        </w:rPr>
        <w:t>Tourism Manageme</w:t>
      </w:r>
      <w:r w:rsidR="009554DB" w:rsidRPr="00E74773">
        <w:rPr>
          <w:rFonts w:ascii="Times New Roman" w:hAnsi="Times New Roman"/>
          <w:sz w:val="20"/>
          <w:lang w:val="en-GB"/>
        </w:rPr>
        <w:t>nt, 19(5): 433-443.</w:t>
      </w:r>
    </w:p>
    <w:p w14:paraId="47BC0BE3" w14:textId="77777777" w:rsidR="000A4C26" w:rsidRPr="00E74773" w:rsidRDefault="000A4C26" w:rsidP="00466B8D">
      <w:pPr>
        <w:spacing w:beforeLines="20" w:before="48" w:afterLines="20" w:after="48"/>
        <w:rPr>
          <w:rFonts w:ascii="Times New Roman" w:hAnsi="Times New Roman"/>
          <w:sz w:val="20"/>
          <w:lang w:val="en-GB"/>
        </w:rPr>
      </w:pPr>
      <w:r w:rsidRPr="00E74773">
        <w:rPr>
          <w:rFonts w:ascii="Times New Roman" w:hAnsi="Times New Roman"/>
          <w:sz w:val="20"/>
          <w:lang w:val="en-GB"/>
        </w:rPr>
        <w:t xml:space="preserve">Williams, A. M., </w:t>
      </w:r>
      <w:proofErr w:type="spellStart"/>
      <w:r w:rsidRPr="00E74773">
        <w:rPr>
          <w:rFonts w:ascii="Times New Roman" w:hAnsi="Times New Roman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sz w:val="20"/>
          <w:lang w:val="en-GB"/>
        </w:rPr>
        <w:t xml:space="preserve">, V. and Zajac, S. (1998): </w:t>
      </w:r>
      <w:r w:rsidRPr="00E74773">
        <w:rPr>
          <w:rFonts w:ascii="Times New Roman" w:hAnsi="Times New Roman"/>
          <w:i/>
          <w:sz w:val="20"/>
          <w:lang w:val="en-GB"/>
        </w:rPr>
        <w:t>The EU and Central Europe: the remaking of economic relationships</w:t>
      </w:r>
      <w:r w:rsidRPr="00E74773">
        <w:rPr>
          <w:rFonts w:ascii="Times New Roman" w:hAnsi="Times New Roman"/>
          <w:sz w:val="20"/>
          <w:lang w:val="en-GB"/>
        </w:rPr>
        <w:t xml:space="preserve">, </w:t>
      </w:r>
      <w:proofErr w:type="spellStart"/>
      <w:r w:rsidRPr="00E74773">
        <w:rPr>
          <w:rFonts w:ascii="Times New Roman" w:hAnsi="Times New Roman"/>
          <w:sz w:val="20"/>
          <w:lang w:val="en-GB"/>
        </w:rPr>
        <w:t>Tijdschrift</w:t>
      </w:r>
      <w:proofErr w:type="spellEnd"/>
      <w:r w:rsidRPr="00E74773">
        <w:rPr>
          <w:rFonts w:ascii="Times New Roman" w:hAnsi="Times New Roman"/>
          <w:sz w:val="20"/>
          <w:lang w:val="en-GB"/>
        </w:rPr>
        <w:t xml:space="preserve"> </w:t>
      </w:r>
      <w:proofErr w:type="spellStart"/>
      <w:r w:rsidRPr="00E74773">
        <w:rPr>
          <w:rFonts w:ascii="Times New Roman" w:hAnsi="Times New Roman"/>
          <w:sz w:val="20"/>
          <w:lang w:val="en-GB"/>
        </w:rPr>
        <w:t>voor</w:t>
      </w:r>
      <w:proofErr w:type="spellEnd"/>
      <w:r w:rsidRPr="00E74773">
        <w:rPr>
          <w:rFonts w:ascii="Times New Roman" w:hAnsi="Times New Roman"/>
          <w:sz w:val="20"/>
          <w:lang w:val="en-GB"/>
        </w:rPr>
        <w:t xml:space="preserve"> </w:t>
      </w:r>
      <w:proofErr w:type="spellStart"/>
      <w:r w:rsidRPr="00E74773">
        <w:rPr>
          <w:rFonts w:ascii="Times New Roman" w:hAnsi="Times New Roman"/>
          <w:sz w:val="20"/>
          <w:lang w:val="en-GB"/>
        </w:rPr>
        <w:t>Economische</w:t>
      </w:r>
      <w:proofErr w:type="spellEnd"/>
      <w:r w:rsidRPr="00E74773">
        <w:rPr>
          <w:rFonts w:ascii="Times New Roman" w:hAnsi="Times New Roman"/>
          <w:sz w:val="20"/>
          <w:lang w:val="en-GB"/>
        </w:rPr>
        <w:t xml:space="preserve"> </w:t>
      </w:r>
      <w:proofErr w:type="spellStart"/>
      <w:r w:rsidRPr="00E74773">
        <w:rPr>
          <w:rFonts w:ascii="Times New Roman" w:hAnsi="Times New Roman"/>
          <w:sz w:val="20"/>
          <w:lang w:val="en-GB"/>
        </w:rPr>
        <w:t>en</w:t>
      </w:r>
      <w:proofErr w:type="spellEnd"/>
      <w:r w:rsidRPr="00E74773">
        <w:rPr>
          <w:rFonts w:ascii="Times New Roman" w:hAnsi="Times New Roman"/>
          <w:sz w:val="20"/>
          <w:lang w:val="en-GB"/>
        </w:rPr>
        <w:t xml:space="preserve"> </w:t>
      </w:r>
      <w:proofErr w:type="spellStart"/>
      <w:r w:rsidRPr="00E74773">
        <w:rPr>
          <w:rFonts w:ascii="Times New Roman" w:hAnsi="Times New Roman"/>
          <w:sz w:val="20"/>
          <w:lang w:val="en-GB"/>
        </w:rPr>
        <w:t>Sociale</w:t>
      </w:r>
      <w:proofErr w:type="spellEnd"/>
      <w:r w:rsidRPr="00E74773">
        <w:rPr>
          <w:rFonts w:ascii="Times New Roman" w:hAnsi="Times New Roman"/>
          <w:sz w:val="20"/>
          <w:lang w:val="en-GB"/>
        </w:rPr>
        <w:t xml:space="preserve"> </w:t>
      </w:r>
      <w:proofErr w:type="spellStart"/>
      <w:r w:rsidRPr="00E74773">
        <w:rPr>
          <w:rFonts w:ascii="Times New Roman" w:hAnsi="Times New Roman"/>
          <w:sz w:val="20"/>
          <w:lang w:val="en-GB"/>
        </w:rPr>
        <w:t>Geografie</w:t>
      </w:r>
      <w:proofErr w:type="spellEnd"/>
      <w:r w:rsidRPr="00E74773">
        <w:rPr>
          <w:rFonts w:ascii="Times New Roman" w:hAnsi="Times New Roman"/>
          <w:sz w:val="20"/>
          <w:lang w:val="en-GB"/>
        </w:rPr>
        <w:t>, 89(2): 131-149.</w:t>
      </w:r>
    </w:p>
    <w:p w14:paraId="1420EE9E" w14:textId="77777777" w:rsidR="000A4C26" w:rsidRPr="00E74773" w:rsidRDefault="000A4C26" w:rsidP="00466B8D">
      <w:pPr>
        <w:tabs>
          <w:tab w:val="left" w:pos="-720"/>
        </w:tabs>
        <w:suppressAutoHyphens/>
        <w:spacing w:beforeLines="20" w:before="48" w:afterLines="20" w:after="48"/>
        <w:rPr>
          <w:rFonts w:ascii="Times New Roman" w:hAnsi="Times New Roman"/>
          <w:sz w:val="20"/>
          <w:lang w:val="en-GB"/>
        </w:rPr>
      </w:pPr>
      <w:proofErr w:type="spellStart"/>
      <w:r w:rsidRPr="00E74773">
        <w:rPr>
          <w:rFonts w:ascii="Times New Roman" w:hAnsi="Times New Roman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sz w:val="20"/>
          <w:lang w:val="en-GB"/>
        </w:rPr>
        <w:t xml:space="preserve">, </w:t>
      </w:r>
      <w:proofErr w:type="gramStart"/>
      <w:r w:rsidRPr="00E74773">
        <w:rPr>
          <w:rFonts w:ascii="Times New Roman" w:hAnsi="Times New Roman"/>
          <w:sz w:val="20"/>
          <w:lang w:val="en-GB"/>
        </w:rPr>
        <w:t>V</w:t>
      </w:r>
      <w:r w:rsidRPr="00E74773">
        <w:rPr>
          <w:rFonts w:ascii="Times New Roman" w:hAnsi="Times New Roman"/>
          <w:spacing w:val="-3"/>
          <w:sz w:val="20"/>
          <w:lang w:val="en-GB"/>
        </w:rPr>
        <w:t>.(</w:t>
      </w:r>
      <w:proofErr w:type="gramEnd"/>
      <w:r w:rsidRPr="00E74773">
        <w:rPr>
          <w:rFonts w:ascii="Times New Roman" w:hAnsi="Times New Roman"/>
          <w:spacing w:val="-3"/>
          <w:sz w:val="20"/>
          <w:lang w:val="en-GB"/>
        </w:rPr>
        <w:t>1998):</w:t>
      </w:r>
      <w:r w:rsidRPr="00E74773">
        <w:rPr>
          <w:rFonts w:ascii="Times New Roman" w:hAnsi="Times New Roman"/>
          <w:sz w:val="20"/>
          <w:lang w:val="en-GB"/>
        </w:rPr>
        <w:t>:</w:t>
      </w:r>
      <w:r w:rsidRPr="00E74773">
        <w:rPr>
          <w:rFonts w:ascii="Times New Roman" w:hAnsi="Times New Roman"/>
          <w:i/>
          <w:sz w:val="20"/>
          <w:lang w:val="en-GB"/>
        </w:rPr>
        <w:t>Tourism Today, A Geographic Analysis /second edition/,</w:t>
      </w:r>
      <w:r w:rsidRPr="00E74773">
        <w:rPr>
          <w:rFonts w:ascii="Times New Roman" w:hAnsi="Times New Roman"/>
          <w:sz w:val="20"/>
          <w:lang w:val="en-GB"/>
        </w:rPr>
        <w:t xml:space="preserve"> review of the book by Douglas Pearce, Progress in Tourism and Hospitality Management, 4(1): 202.</w:t>
      </w:r>
    </w:p>
    <w:p w14:paraId="4E6ECD22" w14:textId="77777777" w:rsidR="000A4C26" w:rsidRPr="00E74773" w:rsidRDefault="000A4C26" w:rsidP="00466B8D">
      <w:pPr>
        <w:tabs>
          <w:tab w:val="left" w:pos="-720"/>
        </w:tabs>
        <w:suppressAutoHyphens/>
        <w:spacing w:beforeLines="20" w:before="48" w:afterLines="20" w:after="48"/>
        <w:rPr>
          <w:rFonts w:ascii="Times New Roman" w:hAnsi="Times New Roman"/>
          <w:sz w:val="20"/>
          <w:lang w:val="en-GB"/>
        </w:rPr>
      </w:pPr>
      <w:proofErr w:type="spellStart"/>
      <w:r w:rsidRPr="00E74773">
        <w:rPr>
          <w:rFonts w:ascii="Times New Roman" w:hAnsi="Times New Roman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sz w:val="20"/>
          <w:lang w:val="en-GB"/>
        </w:rPr>
        <w:t xml:space="preserve">, V. (1998):  </w:t>
      </w:r>
      <w:r w:rsidRPr="00E74773">
        <w:rPr>
          <w:rFonts w:ascii="Times New Roman" w:hAnsi="Times New Roman"/>
          <w:i/>
          <w:sz w:val="20"/>
          <w:lang w:val="en-GB"/>
        </w:rPr>
        <w:t>Slovak capital market: Analysis of a crisis</w:t>
      </w:r>
      <w:r w:rsidRPr="00E74773">
        <w:rPr>
          <w:rFonts w:ascii="Times New Roman" w:hAnsi="Times New Roman"/>
          <w:sz w:val="20"/>
          <w:lang w:val="en-GB"/>
        </w:rPr>
        <w:t xml:space="preserve">, </w:t>
      </w:r>
      <w:proofErr w:type="spellStart"/>
      <w:r w:rsidRPr="00E74773">
        <w:rPr>
          <w:rFonts w:ascii="Times New Roman" w:hAnsi="Times New Roman"/>
          <w:sz w:val="20"/>
          <w:lang w:val="en-GB"/>
        </w:rPr>
        <w:t>Ekonomický</w:t>
      </w:r>
      <w:proofErr w:type="spellEnd"/>
      <w:r w:rsidRPr="00E74773">
        <w:rPr>
          <w:rFonts w:ascii="Times New Roman" w:hAnsi="Times New Roman"/>
          <w:sz w:val="20"/>
          <w:lang w:val="en-GB"/>
        </w:rPr>
        <w:t xml:space="preserve"> </w:t>
      </w:r>
      <w:proofErr w:type="spellStart"/>
      <w:r w:rsidRPr="00E74773">
        <w:rPr>
          <w:rFonts w:ascii="Times New Roman" w:hAnsi="Times New Roman"/>
          <w:sz w:val="20"/>
          <w:lang w:val="en-GB"/>
        </w:rPr>
        <w:t>časopis</w:t>
      </w:r>
      <w:proofErr w:type="spellEnd"/>
      <w:r w:rsidRPr="00E74773">
        <w:rPr>
          <w:rFonts w:ascii="Times New Roman" w:hAnsi="Times New Roman"/>
          <w:sz w:val="20"/>
          <w:lang w:val="en-GB"/>
        </w:rPr>
        <w:t>, 46(6): 820-841.</w:t>
      </w:r>
    </w:p>
    <w:p w14:paraId="0BC071DD" w14:textId="77777777" w:rsidR="000A4C26" w:rsidRPr="00E74773" w:rsidRDefault="000A4C26" w:rsidP="00466B8D">
      <w:pPr>
        <w:spacing w:beforeLines="20" w:before="48" w:afterLines="20" w:after="48"/>
        <w:rPr>
          <w:rFonts w:ascii="Times New Roman" w:hAnsi="Times New Roman"/>
          <w:sz w:val="20"/>
          <w:lang w:val="en-GB"/>
        </w:rPr>
      </w:pPr>
      <w:proofErr w:type="spellStart"/>
      <w:r w:rsidRPr="00E74773">
        <w:rPr>
          <w:rFonts w:ascii="Times New Roman" w:hAnsi="Times New Roman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sz w:val="20"/>
          <w:lang w:val="en-GB"/>
        </w:rPr>
        <w:t xml:space="preserve">, V. (1998): </w:t>
      </w:r>
      <w:r w:rsidRPr="00E74773">
        <w:rPr>
          <w:rFonts w:ascii="Times New Roman" w:hAnsi="Times New Roman"/>
          <w:i/>
          <w:sz w:val="20"/>
          <w:lang w:val="en-GB"/>
        </w:rPr>
        <w:t>Japanese Capital Market: Need for Reform,</w:t>
      </w:r>
      <w:r w:rsidRPr="00E74773">
        <w:rPr>
          <w:rFonts w:ascii="Times New Roman" w:hAnsi="Times New Roman"/>
          <w:sz w:val="20"/>
          <w:lang w:val="en-GB"/>
        </w:rPr>
        <w:t xml:space="preserve"> </w:t>
      </w:r>
      <w:proofErr w:type="spellStart"/>
      <w:r w:rsidRPr="00E74773">
        <w:rPr>
          <w:rFonts w:ascii="Times New Roman" w:hAnsi="Times New Roman"/>
          <w:sz w:val="20"/>
          <w:lang w:val="en-GB"/>
        </w:rPr>
        <w:t>Ekonomický</w:t>
      </w:r>
      <w:proofErr w:type="spellEnd"/>
      <w:r w:rsidRPr="00E74773">
        <w:rPr>
          <w:rFonts w:ascii="Times New Roman" w:hAnsi="Times New Roman"/>
          <w:sz w:val="20"/>
          <w:lang w:val="en-GB"/>
        </w:rPr>
        <w:t xml:space="preserve"> </w:t>
      </w:r>
      <w:proofErr w:type="spellStart"/>
      <w:r w:rsidRPr="00E74773">
        <w:rPr>
          <w:rFonts w:ascii="Times New Roman" w:hAnsi="Times New Roman"/>
          <w:sz w:val="20"/>
          <w:lang w:val="en-GB"/>
        </w:rPr>
        <w:t>časopis</w:t>
      </w:r>
      <w:proofErr w:type="spellEnd"/>
      <w:r w:rsidRPr="00E74773">
        <w:rPr>
          <w:rFonts w:ascii="Times New Roman" w:hAnsi="Times New Roman"/>
          <w:sz w:val="20"/>
          <w:lang w:val="en-GB"/>
        </w:rPr>
        <w:t>, 46(1): 117-141.</w:t>
      </w:r>
    </w:p>
    <w:p w14:paraId="70DCDCF6" w14:textId="77777777" w:rsidR="000A4C26" w:rsidRPr="00E74773" w:rsidRDefault="000A4C26" w:rsidP="00466B8D">
      <w:pPr>
        <w:spacing w:beforeLines="20" w:before="48" w:afterLines="20" w:after="48"/>
        <w:rPr>
          <w:rFonts w:ascii="Times New Roman" w:hAnsi="Times New Roman"/>
          <w:sz w:val="20"/>
          <w:lang w:val="en-GB"/>
        </w:rPr>
      </w:pPr>
      <w:proofErr w:type="spellStart"/>
      <w:r w:rsidRPr="00E74773">
        <w:rPr>
          <w:rFonts w:ascii="Times New Roman" w:hAnsi="Times New Roman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sz w:val="20"/>
          <w:lang w:val="en-GB"/>
        </w:rPr>
        <w:t xml:space="preserve">, V. (1997): </w:t>
      </w:r>
      <w:r w:rsidRPr="00E74773">
        <w:rPr>
          <w:rFonts w:ascii="Times New Roman" w:hAnsi="Times New Roman"/>
          <w:i/>
          <w:sz w:val="20"/>
          <w:lang w:val="en-GB"/>
        </w:rPr>
        <w:t>Financial Services and Globalisation,</w:t>
      </w:r>
      <w:r w:rsidRPr="00E74773">
        <w:rPr>
          <w:rFonts w:ascii="Times New Roman" w:hAnsi="Times New Roman"/>
          <w:sz w:val="20"/>
          <w:lang w:val="en-GB"/>
        </w:rPr>
        <w:t xml:space="preserve"> </w:t>
      </w:r>
      <w:proofErr w:type="spellStart"/>
      <w:r w:rsidRPr="00E74773">
        <w:rPr>
          <w:rFonts w:ascii="Times New Roman" w:hAnsi="Times New Roman"/>
          <w:sz w:val="20"/>
          <w:lang w:val="en-GB"/>
        </w:rPr>
        <w:t>Ekonomický</w:t>
      </w:r>
      <w:proofErr w:type="spellEnd"/>
      <w:r w:rsidRPr="00E74773">
        <w:rPr>
          <w:rFonts w:ascii="Times New Roman" w:hAnsi="Times New Roman"/>
          <w:sz w:val="20"/>
          <w:lang w:val="en-GB"/>
        </w:rPr>
        <w:t xml:space="preserve"> </w:t>
      </w:r>
      <w:proofErr w:type="spellStart"/>
      <w:r w:rsidRPr="00E74773">
        <w:rPr>
          <w:rFonts w:ascii="Times New Roman" w:hAnsi="Times New Roman"/>
          <w:sz w:val="20"/>
          <w:lang w:val="en-GB"/>
        </w:rPr>
        <w:t>časopis</w:t>
      </w:r>
      <w:proofErr w:type="spellEnd"/>
      <w:r w:rsidRPr="00E74773">
        <w:rPr>
          <w:rFonts w:ascii="Times New Roman" w:hAnsi="Times New Roman"/>
          <w:sz w:val="20"/>
          <w:lang w:val="en-GB"/>
        </w:rPr>
        <w:t>, 45(12): 983-1009.</w:t>
      </w:r>
    </w:p>
    <w:p w14:paraId="6415B39D" w14:textId="77777777" w:rsidR="000A4C26" w:rsidRPr="00E74773" w:rsidRDefault="000A4C26" w:rsidP="00466B8D">
      <w:pPr>
        <w:spacing w:beforeLines="20" w:before="48" w:afterLines="20" w:after="48"/>
        <w:rPr>
          <w:rFonts w:ascii="Times New Roman" w:hAnsi="Times New Roman"/>
          <w:sz w:val="20"/>
          <w:lang w:val="en-GB"/>
        </w:rPr>
      </w:pPr>
      <w:proofErr w:type="spellStart"/>
      <w:r w:rsidRPr="00E74773">
        <w:rPr>
          <w:rFonts w:ascii="Times New Roman" w:hAnsi="Times New Roman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sz w:val="20"/>
          <w:lang w:val="en-GB"/>
        </w:rPr>
        <w:t xml:space="preserve">, V. (1997): </w:t>
      </w:r>
      <w:r w:rsidRPr="00E74773">
        <w:rPr>
          <w:rFonts w:ascii="Times New Roman" w:hAnsi="Times New Roman"/>
          <w:i/>
          <w:sz w:val="20"/>
          <w:lang w:val="en-GB"/>
        </w:rPr>
        <w:t>Transition Countries in Central Europe and International Tourism,</w:t>
      </w:r>
      <w:r w:rsidRPr="00E74773">
        <w:rPr>
          <w:rFonts w:ascii="Times New Roman" w:hAnsi="Times New Roman"/>
          <w:sz w:val="20"/>
          <w:lang w:val="en-GB"/>
        </w:rPr>
        <w:t xml:space="preserve"> </w:t>
      </w:r>
      <w:proofErr w:type="spellStart"/>
      <w:r w:rsidRPr="00E74773">
        <w:rPr>
          <w:rFonts w:ascii="Times New Roman" w:hAnsi="Times New Roman"/>
          <w:sz w:val="20"/>
          <w:lang w:val="en-GB"/>
        </w:rPr>
        <w:t>Ekonomický</w:t>
      </w:r>
      <w:proofErr w:type="spellEnd"/>
      <w:r w:rsidRPr="00E74773">
        <w:rPr>
          <w:rFonts w:ascii="Times New Roman" w:hAnsi="Times New Roman"/>
          <w:sz w:val="20"/>
          <w:lang w:val="en-GB"/>
        </w:rPr>
        <w:t xml:space="preserve"> </w:t>
      </w:r>
      <w:proofErr w:type="spellStart"/>
      <w:r w:rsidRPr="00E74773">
        <w:rPr>
          <w:rFonts w:ascii="Times New Roman" w:hAnsi="Times New Roman"/>
          <w:sz w:val="20"/>
          <w:lang w:val="en-GB"/>
        </w:rPr>
        <w:t>časopis</w:t>
      </w:r>
      <w:proofErr w:type="spellEnd"/>
      <w:r w:rsidRPr="00E74773">
        <w:rPr>
          <w:rFonts w:ascii="Times New Roman" w:hAnsi="Times New Roman"/>
          <w:sz w:val="20"/>
          <w:lang w:val="en-GB"/>
        </w:rPr>
        <w:t>, 45(5): 350-371.</w:t>
      </w:r>
    </w:p>
    <w:p w14:paraId="2F987DC1" w14:textId="77777777" w:rsidR="000A4C26" w:rsidRPr="00E74773" w:rsidRDefault="000A4C26" w:rsidP="00466B8D">
      <w:pPr>
        <w:spacing w:beforeLines="20" w:before="48" w:afterLines="20" w:after="48"/>
        <w:rPr>
          <w:rFonts w:ascii="Times New Roman" w:hAnsi="Times New Roman"/>
          <w:spacing w:val="-3"/>
          <w:sz w:val="20"/>
          <w:lang w:val="en-GB"/>
        </w:rPr>
      </w:pPr>
      <w:proofErr w:type="spellStart"/>
      <w:r w:rsidRPr="00E74773">
        <w:rPr>
          <w:rFonts w:ascii="Times New Roman" w:hAnsi="Times New Roman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sz w:val="20"/>
          <w:lang w:val="en-GB"/>
        </w:rPr>
        <w:t xml:space="preserve">, V. (1997): </w:t>
      </w:r>
      <w:r w:rsidRPr="00E74773">
        <w:rPr>
          <w:rFonts w:ascii="Times New Roman" w:hAnsi="Times New Roman"/>
          <w:i/>
          <w:sz w:val="20"/>
          <w:lang w:val="en-GB"/>
        </w:rPr>
        <w:t>Regional Tourism Management in the Slovak Republic</w:t>
      </w:r>
      <w:r w:rsidRPr="00E74773">
        <w:rPr>
          <w:rFonts w:ascii="Times New Roman" w:hAnsi="Times New Roman"/>
          <w:sz w:val="20"/>
          <w:lang w:val="en-GB"/>
        </w:rPr>
        <w:t xml:space="preserve">, </w:t>
      </w:r>
      <w:proofErr w:type="spellStart"/>
      <w:r w:rsidRPr="00E74773">
        <w:rPr>
          <w:rFonts w:ascii="Times New Roman" w:hAnsi="Times New Roman"/>
          <w:sz w:val="20"/>
          <w:lang w:val="en-GB"/>
        </w:rPr>
        <w:t>Ekonomický</w:t>
      </w:r>
      <w:proofErr w:type="spellEnd"/>
      <w:r w:rsidRPr="00E74773">
        <w:rPr>
          <w:rFonts w:ascii="Times New Roman" w:hAnsi="Times New Roman"/>
          <w:sz w:val="20"/>
          <w:lang w:val="en-GB"/>
        </w:rPr>
        <w:t xml:space="preserve"> </w:t>
      </w:r>
      <w:proofErr w:type="spellStart"/>
      <w:r w:rsidRPr="00E74773">
        <w:rPr>
          <w:rFonts w:ascii="Times New Roman" w:hAnsi="Times New Roman"/>
          <w:sz w:val="20"/>
          <w:lang w:val="en-GB"/>
        </w:rPr>
        <w:t>časopis</w:t>
      </w:r>
      <w:proofErr w:type="spellEnd"/>
      <w:r w:rsidRPr="00E74773">
        <w:rPr>
          <w:rFonts w:ascii="Times New Roman" w:hAnsi="Times New Roman"/>
          <w:sz w:val="20"/>
          <w:lang w:val="en-GB"/>
        </w:rPr>
        <w:t>, 45(1): 38-62.</w:t>
      </w:r>
    </w:p>
    <w:p w14:paraId="081D284A" w14:textId="77777777" w:rsidR="000A4C26" w:rsidRPr="00E74773" w:rsidRDefault="000A4C26" w:rsidP="00466B8D">
      <w:pPr>
        <w:suppressAutoHyphens/>
        <w:spacing w:beforeLines="20" w:before="48" w:afterLines="20" w:after="48"/>
        <w:rPr>
          <w:rFonts w:ascii="Times New Roman" w:hAnsi="Times New Roman"/>
          <w:spacing w:val="-3"/>
          <w:sz w:val="20"/>
          <w:lang w:val="en-GB"/>
        </w:rPr>
      </w:pPr>
      <w:proofErr w:type="spellStart"/>
      <w:r w:rsidRPr="00E74773">
        <w:rPr>
          <w:rFonts w:ascii="Times New Roman" w:hAnsi="Times New Roman"/>
          <w:spacing w:val="-3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spacing w:val="-3"/>
          <w:sz w:val="20"/>
          <w:lang w:val="en-GB"/>
        </w:rPr>
        <w:t xml:space="preserve">, V. (1996): </w:t>
      </w:r>
      <w:r w:rsidRPr="00E74773">
        <w:rPr>
          <w:rFonts w:ascii="Times New Roman" w:hAnsi="Times New Roman"/>
          <w:i/>
          <w:spacing w:val="-3"/>
          <w:sz w:val="20"/>
          <w:lang w:val="en-GB"/>
        </w:rPr>
        <w:t>"The Wild East"? Capital Markets in the V4 Countries,</w:t>
      </w:r>
      <w:r w:rsidRPr="00E74773">
        <w:rPr>
          <w:rFonts w:ascii="Times New Roman" w:hAnsi="Times New Roman"/>
          <w:spacing w:val="-3"/>
          <w:sz w:val="20"/>
          <w:lang w:val="en-GB"/>
        </w:rPr>
        <w:t xml:space="preserve"> European Urban and Regional Studies, 3(3): 251-266.</w:t>
      </w:r>
    </w:p>
    <w:p w14:paraId="619F43D2" w14:textId="77777777" w:rsidR="000A4C26" w:rsidRPr="00E74773" w:rsidRDefault="000A4C26" w:rsidP="00466B8D">
      <w:pPr>
        <w:suppressAutoHyphens/>
        <w:spacing w:beforeLines="20" w:before="48" w:afterLines="20" w:after="48"/>
        <w:rPr>
          <w:rFonts w:ascii="Times New Roman" w:hAnsi="Times New Roman"/>
          <w:spacing w:val="-3"/>
          <w:sz w:val="20"/>
          <w:lang w:val="en-GB"/>
        </w:rPr>
      </w:pPr>
      <w:proofErr w:type="spellStart"/>
      <w:r w:rsidRPr="00E74773">
        <w:rPr>
          <w:rFonts w:ascii="Times New Roman" w:hAnsi="Times New Roman"/>
          <w:spacing w:val="-3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spacing w:val="-3"/>
          <w:sz w:val="20"/>
          <w:lang w:val="en-GB"/>
        </w:rPr>
        <w:t xml:space="preserve">, V. (1996): </w:t>
      </w:r>
      <w:r w:rsidRPr="00E74773">
        <w:rPr>
          <w:rFonts w:ascii="Times New Roman" w:hAnsi="Times New Roman"/>
          <w:i/>
          <w:spacing w:val="-3"/>
          <w:sz w:val="20"/>
          <w:lang w:val="en-GB"/>
        </w:rPr>
        <w:t>Coupon Privatisation and Investor Protection. A Case Study from the Slovak Republic,</w:t>
      </w:r>
      <w:r w:rsidRPr="00E74773">
        <w:rPr>
          <w:rFonts w:ascii="Times New Roman" w:hAnsi="Times New Roman"/>
          <w:spacing w:val="-3"/>
          <w:sz w:val="20"/>
          <w:lang w:val="en-GB"/>
        </w:rPr>
        <w:t xml:space="preserve"> The Journal of Interdisciplinary Economics, 7: 3-26.</w:t>
      </w:r>
    </w:p>
    <w:p w14:paraId="35F9BE2F" w14:textId="77777777" w:rsidR="000A4C26" w:rsidRPr="00E74773" w:rsidRDefault="000A4C26" w:rsidP="00466B8D">
      <w:pPr>
        <w:spacing w:beforeLines="20" w:before="48" w:afterLines="20" w:after="48"/>
        <w:rPr>
          <w:rFonts w:ascii="Times New Roman" w:hAnsi="Times New Roman"/>
          <w:spacing w:val="-3"/>
          <w:sz w:val="20"/>
          <w:lang w:val="en-GB"/>
        </w:rPr>
      </w:pPr>
      <w:proofErr w:type="spellStart"/>
      <w:r w:rsidRPr="00E74773">
        <w:rPr>
          <w:rFonts w:ascii="Times New Roman" w:hAnsi="Times New Roman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sz w:val="20"/>
          <w:lang w:val="en-GB"/>
        </w:rPr>
        <w:t xml:space="preserve">, V. (1995): </w:t>
      </w:r>
      <w:r w:rsidRPr="00E74773">
        <w:rPr>
          <w:rFonts w:ascii="Times New Roman" w:hAnsi="Times New Roman"/>
          <w:i/>
          <w:sz w:val="20"/>
          <w:lang w:val="en-GB"/>
        </w:rPr>
        <w:t>Five Years of Economic Transition in the Slovak Tourism,</w:t>
      </w:r>
      <w:r w:rsidRPr="00E74773">
        <w:rPr>
          <w:rFonts w:ascii="Times New Roman" w:hAnsi="Times New Roman"/>
          <w:sz w:val="20"/>
          <w:lang w:val="en-GB"/>
        </w:rPr>
        <w:t xml:space="preserve"> Tourism Management, </w:t>
      </w:r>
      <w:r w:rsidRPr="00E74773">
        <w:rPr>
          <w:rFonts w:ascii="Times New Roman" w:hAnsi="Times New Roman"/>
          <w:spacing w:val="-3"/>
          <w:sz w:val="20"/>
          <w:lang w:val="en-GB"/>
        </w:rPr>
        <w:t>16(2): 143-150.</w:t>
      </w:r>
    </w:p>
    <w:p w14:paraId="4901E452" w14:textId="77777777" w:rsidR="000A4C26" w:rsidRPr="00E74773" w:rsidRDefault="000A4C26" w:rsidP="00466B8D">
      <w:pPr>
        <w:spacing w:beforeLines="20" w:before="48" w:afterLines="20" w:after="48"/>
        <w:rPr>
          <w:rFonts w:ascii="Times New Roman" w:hAnsi="Times New Roman"/>
          <w:sz w:val="20"/>
          <w:lang w:val="en-GB"/>
        </w:rPr>
      </w:pPr>
      <w:proofErr w:type="spellStart"/>
      <w:r w:rsidRPr="00E74773">
        <w:rPr>
          <w:rFonts w:ascii="Times New Roman" w:hAnsi="Times New Roman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sz w:val="20"/>
          <w:lang w:val="en-GB"/>
        </w:rPr>
        <w:t xml:space="preserve">, V. (1995): </w:t>
      </w:r>
      <w:r w:rsidRPr="00E74773">
        <w:rPr>
          <w:rFonts w:ascii="Times New Roman" w:hAnsi="Times New Roman"/>
          <w:i/>
          <w:sz w:val="20"/>
          <w:lang w:val="en-GB"/>
        </w:rPr>
        <w:t>Regional Development During Economic Transition, A Case Study of the Slovak Republic,</w:t>
      </w:r>
      <w:r w:rsidRPr="00E74773">
        <w:rPr>
          <w:rFonts w:ascii="Times New Roman" w:hAnsi="Times New Roman"/>
          <w:sz w:val="20"/>
          <w:lang w:val="en-GB"/>
        </w:rPr>
        <w:t xml:space="preserve"> European Urban and Regional Studies,</w:t>
      </w:r>
      <w:r w:rsidRPr="00E74773">
        <w:rPr>
          <w:rFonts w:ascii="Times New Roman" w:hAnsi="Times New Roman"/>
          <w:spacing w:val="-3"/>
          <w:sz w:val="20"/>
          <w:lang w:val="en-GB"/>
        </w:rPr>
        <w:t xml:space="preserve"> 2(4): 353-362.</w:t>
      </w:r>
    </w:p>
    <w:p w14:paraId="68A0F00F" w14:textId="77777777" w:rsidR="00CB12FB" w:rsidRPr="00E74773" w:rsidRDefault="000A4C26" w:rsidP="00466B8D">
      <w:pPr>
        <w:spacing w:beforeLines="20" w:before="48" w:afterLines="20" w:after="48"/>
        <w:rPr>
          <w:rFonts w:ascii="Times New Roman" w:hAnsi="Times New Roman"/>
          <w:sz w:val="20"/>
          <w:lang w:val="en-GB"/>
        </w:rPr>
      </w:pPr>
      <w:proofErr w:type="spellStart"/>
      <w:r w:rsidRPr="00E74773">
        <w:rPr>
          <w:rFonts w:ascii="Times New Roman" w:hAnsi="Times New Roman"/>
          <w:sz w:val="20"/>
          <w:lang w:val="en-GB"/>
        </w:rPr>
        <w:t>Baláž</w:t>
      </w:r>
      <w:proofErr w:type="spellEnd"/>
      <w:r w:rsidRPr="00E74773">
        <w:rPr>
          <w:rFonts w:ascii="Times New Roman" w:hAnsi="Times New Roman"/>
          <w:sz w:val="20"/>
          <w:lang w:val="en-GB"/>
        </w:rPr>
        <w:t>, V. (1994):</w:t>
      </w:r>
      <w:r w:rsidRPr="00E74773">
        <w:rPr>
          <w:rFonts w:ascii="Times New Roman" w:hAnsi="Times New Roman"/>
          <w:i/>
          <w:sz w:val="20"/>
          <w:lang w:val="en-GB"/>
        </w:rPr>
        <w:t xml:space="preserve"> Tourism and Regional Development in the Slovak Republic (From an Economic </w:t>
      </w:r>
      <w:proofErr w:type="spellStart"/>
      <w:r w:rsidRPr="00E74773">
        <w:rPr>
          <w:rFonts w:ascii="Times New Roman" w:hAnsi="Times New Roman"/>
          <w:i/>
          <w:sz w:val="20"/>
          <w:lang w:val="en-GB"/>
        </w:rPr>
        <w:t>Monostructure</w:t>
      </w:r>
      <w:proofErr w:type="spellEnd"/>
      <w:r w:rsidRPr="00E74773">
        <w:rPr>
          <w:rFonts w:ascii="Times New Roman" w:hAnsi="Times New Roman"/>
          <w:i/>
          <w:sz w:val="20"/>
          <w:lang w:val="en-GB"/>
        </w:rPr>
        <w:t xml:space="preserve"> Toward a Diversified Production Structure),</w:t>
      </w:r>
      <w:r w:rsidRPr="00E74773">
        <w:rPr>
          <w:rFonts w:ascii="Times New Roman" w:hAnsi="Times New Roman"/>
          <w:sz w:val="20"/>
          <w:lang w:val="en-GB"/>
        </w:rPr>
        <w:t xml:space="preserve"> European Urban and Regional Studies, 1(2): 161</w:t>
      </w:r>
      <w:r w:rsidR="00265B11" w:rsidRPr="00E74773">
        <w:rPr>
          <w:rFonts w:ascii="Times New Roman" w:hAnsi="Times New Roman"/>
          <w:sz w:val="20"/>
          <w:lang w:val="en-GB"/>
        </w:rPr>
        <w:t>-185.</w:t>
      </w:r>
    </w:p>
    <w:sectPr w:rsidR="00CB12FB" w:rsidRPr="00E74773">
      <w:pgSz w:w="11906" w:h="16838"/>
      <w:pgMar w:top="1417" w:right="1440" w:bottom="1417" w:left="1440" w:header="1440" w:footer="144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Special G1">
    <w:altName w:val="Symbol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35B3A"/>
    <w:multiLevelType w:val="hybridMultilevel"/>
    <w:tmpl w:val="205AA07C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B31342"/>
    <w:multiLevelType w:val="hybridMultilevel"/>
    <w:tmpl w:val="DAD8506E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7A6328"/>
    <w:multiLevelType w:val="hybridMultilevel"/>
    <w:tmpl w:val="6F4892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C4231"/>
    <w:multiLevelType w:val="hybridMultilevel"/>
    <w:tmpl w:val="3B8E4A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F78CD"/>
    <w:multiLevelType w:val="hybridMultilevel"/>
    <w:tmpl w:val="4D2A9F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846F6"/>
    <w:multiLevelType w:val="hybridMultilevel"/>
    <w:tmpl w:val="27E4AC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47619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709597346">
    <w:abstractNumId w:val="0"/>
    <w:lvlOverride w:ilvl="0">
      <w:lvl w:ilvl="0">
        <w:start w:val="1"/>
        <w:numFmt w:val="bullet"/>
        <w:lvlText w:val=""/>
        <w:legacy w:legacy="1" w:legacySpace="0" w:legacyIndent="288"/>
        <w:lvlJc w:val="left"/>
        <w:pPr>
          <w:ind w:left="288" w:hanging="288"/>
        </w:pPr>
        <w:rPr>
          <w:rFonts w:ascii="Symbol" w:hAnsi="Symbol" w:hint="default"/>
        </w:rPr>
      </w:lvl>
    </w:lvlOverride>
  </w:num>
  <w:num w:numId="3" w16cid:durableId="847447947">
    <w:abstractNumId w:val="5"/>
  </w:num>
  <w:num w:numId="4" w16cid:durableId="1651864951">
    <w:abstractNumId w:val="3"/>
  </w:num>
  <w:num w:numId="5" w16cid:durableId="1012998934">
    <w:abstractNumId w:val="4"/>
  </w:num>
  <w:num w:numId="6" w16cid:durableId="280455025">
    <w:abstractNumId w:val="1"/>
  </w:num>
  <w:num w:numId="7" w16cid:durableId="1623880181">
    <w:abstractNumId w:val="2"/>
  </w:num>
  <w:num w:numId="8" w16cid:durableId="21339361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252"/>
    <w:rsid w:val="0001310C"/>
    <w:rsid w:val="00022652"/>
    <w:rsid w:val="000349DA"/>
    <w:rsid w:val="00037A3A"/>
    <w:rsid w:val="0007108E"/>
    <w:rsid w:val="0007300F"/>
    <w:rsid w:val="00074B2F"/>
    <w:rsid w:val="000862E6"/>
    <w:rsid w:val="000926CD"/>
    <w:rsid w:val="000A4C26"/>
    <w:rsid w:val="000D3A35"/>
    <w:rsid w:val="000F5EF0"/>
    <w:rsid w:val="0015225C"/>
    <w:rsid w:val="001830A1"/>
    <w:rsid w:val="00186772"/>
    <w:rsid w:val="00196928"/>
    <w:rsid w:val="001B7373"/>
    <w:rsid w:val="001C3DA2"/>
    <w:rsid w:val="001D0467"/>
    <w:rsid w:val="001E33FF"/>
    <w:rsid w:val="002018CA"/>
    <w:rsid w:val="00215392"/>
    <w:rsid w:val="002215C7"/>
    <w:rsid w:val="00222758"/>
    <w:rsid w:val="002253CB"/>
    <w:rsid w:val="00236F5E"/>
    <w:rsid w:val="00237521"/>
    <w:rsid w:val="00252B66"/>
    <w:rsid w:val="00256BF2"/>
    <w:rsid w:val="00265B11"/>
    <w:rsid w:val="002A1A4E"/>
    <w:rsid w:val="002A5CFA"/>
    <w:rsid w:val="002A6ED2"/>
    <w:rsid w:val="002B53C2"/>
    <w:rsid w:val="002F107E"/>
    <w:rsid w:val="002F33DB"/>
    <w:rsid w:val="002F48B3"/>
    <w:rsid w:val="003034DF"/>
    <w:rsid w:val="00306729"/>
    <w:rsid w:val="00337A8D"/>
    <w:rsid w:val="0034552D"/>
    <w:rsid w:val="00351C24"/>
    <w:rsid w:val="00385252"/>
    <w:rsid w:val="00395565"/>
    <w:rsid w:val="003A27CC"/>
    <w:rsid w:val="003B455A"/>
    <w:rsid w:val="003D7A86"/>
    <w:rsid w:val="003E69B7"/>
    <w:rsid w:val="003F4C3C"/>
    <w:rsid w:val="003F5694"/>
    <w:rsid w:val="004266CD"/>
    <w:rsid w:val="004373BA"/>
    <w:rsid w:val="00437909"/>
    <w:rsid w:val="0044720A"/>
    <w:rsid w:val="00466B8D"/>
    <w:rsid w:val="004B0F95"/>
    <w:rsid w:val="004B246C"/>
    <w:rsid w:val="004B7E73"/>
    <w:rsid w:val="004F6DC1"/>
    <w:rsid w:val="004F79BA"/>
    <w:rsid w:val="0051001D"/>
    <w:rsid w:val="00510F40"/>
    <w:rsid w:val="005208A5"/>
    <w:rsid w:val="00521218"/>
    <w:rsid w:val="00524D6D"/>
    <w:rsid w:val="005645F0"/>
    <w:rsid w:val="00576794"/>
    <w:rsid w:val="0058519C"/>
    <w:rsid w:val="0058770F"/>
    <w:rsid w:val="005A08AE"/>
    <w:rsid w:val="005B73E1"/>
    <w:rsid w:val="005D0D5A"/>
    <w:rsid w:val="005E219B"/>
    <w:rsid w:val="00601A4E"/>
    <w:rsid w:val="00633AB4"/>
    <w:rsid w:val="00636380"/>
    <w:rsid w:val="00655015"/>
    <w:rsid w:val="00657981"/>
    <w:rsid w:val="00692940"/>
    <w:rsid w:val="00693204"/>
    <w:rsid w:val="00693FB0"/>
    <w:rsid w:val="006B3958"/>
    <w:rsid w:val="006B4DB9"/>
    <w:rsid w:val="006B6028"/>
    <w:rsid w:val="006C295F"/>
    <w:rsid w:val="006C5856"/>
    <w:rsid w:val="006F1CE0"/>
    <w:rsid w:val="00701A96"/>
    <w:rsid w:val="0070655A"/>
    <w:rsid w:val="0073700F"/>
    <w:rsid w:val="00765869"/>
    <w:rsid w:val="00767825"/>
    <w:rsid w:val="00776321"/>
    <w:rsid w:val="00781DF2"/>
    <w:rsid w:val="007843C3"/>
    <w:rsid w:val="00790B5D"/>
    <w:rsid w:val="007C3E35"/>
    <w:rsid w:val="007D43D6"/>
    <w:rsid w:val="007E3444"/>
    <w:rsid w:val="007F605F"/>
    <w:rsid w:val="00811ACC"/>
    <w:rsid w:val="0083744D"/>
    <w:rsid w:val="00856A55"/>
    <w:rsid w:val="00875A32"/>
    <w:rsid w:val="00877735"/>
    <w:rsid w:val="008A3BB7"/>
    <w:rsid w:val="008A55F6"/>
    <w:rsid w:val="008B2349"/>
    <w:rsid w:val="008D56E6"/>
    <w:rsid w:val="008E5807"/>
    <w:rsid w:val="008E5EAA"/>
    <w:rsid w:val="008F13A0"/>
    <w:rsid w:val="00900205"/>
    <w:rsid w:val="00920227"/>
    <w:rsid w:val="0094746D"/>
    <w:rsid w:val="009554DB"/>
    <w:rsid w:val="00957D1F"/>
    <w:rsid w:val="009608E7"/>
    <w:rsid w:val="009623FB"/>
    <w:rsid w:val="009A2D59"/>
    <w:rsid w:val="009B251D"/>
    <w:rsid w:val="009F7457"/>
    <w:rsid w:val="00A1490D"/>
    <w:rsid w:val="00A3592A"/>
    <w:rsid w:val="00A37D4C"/>
    <w:rsid w:val="00A52396"/>
    <w:rsid w:val="00A5339C"/>
    <w:rsid w:val="00A74824"/>
    <w:rsid w:val="00A9534E"/>
    <w:rsid w:val="00AA07AA"/>
    <w:rsid w:val="00AA3234"/>
    <w:rsid w:val="00AC3958"/>
    <w:rsid w:val="00AC6051"/>
    <w:rsid w:val="00AD06F4"/>
    <w:rsid w:val="00B0263E"/>
    <w:rsid w:val="00B25680"/>
    <w:rsid w:val="00B35F92"/>
    <w:rsid w:val="00B51A5F"/>
    <w:rsid w:val="00B92016"/>
    <w:rsid w:val="00BA3FB2"/>
    <w:rsid w:val="00BB08B7"/>
    <w:rsid w:val="00BC3B73"/>
    <w:rsid w:val="00BC5D13"/>
    <w:rsid w:val="00BD2C9A"/>
    <w:rsid w:val="00BE41A4"/>
    <w:rsid w:val="00BF5C22"/>
    <w:rsid w:val="00BF5E36"/>
    <w:rsid w:val="00C22D51"/>
    <w:rsid w:val="00C30C53"/>
    <w:rsid w:val="00C64347"/>
    <w:rsid w:val="00C80E67"/>
    <w:rsid w:val="00C97068"/>
    <w:rsid w:val="00CA422F"/>
    <w:rsid w:val="00CA7941"/>
    <w:rsid w:val="00CB12FB"/>
    <w:rsid w:val="00D2527F"/>
    <w:rsid w:val="00D41097"/>
    <w:rsid w:val="00D46DEF"/>
    <w:rsid w:val="00D7136B"/>
    <w:rsid w:val="00D74A9E"/>
    <w:rsid w:val="00D76441"/>
    <w:rsid w:val="00D83953"/>
    <w:rsid w:val="00DA37FD"/>
    <w:rsid w:val="00DC15DE"/>
    <w:rsid w:val="00DE0BF7"/>
    <w:rsid w:val="00DF62FC"/>
    <w:rsid w:val="00E213A5"/>
    <w:rsid w:val="00E41441"/>
    <w:rsid w:val="00E61560"/>
    <w:rsid w:val="00E74773"/>
    <w:rsid w:val="00E822FE"/>
    <w:rsid w:val="00E829AC"/>
    <w:rsid w:val="00E834F8"/>
    <w:rsid w:val="00E9067F"/>
    <w:rsid w:val="00E91428"/>
    <w:rsid w:val="00E916B0"/>
    <w:rsid w:val="00EC27E9"/>
    <w:rsid w:val="00EC6192"/>
    <w:rsid w:val="00EC6F54"/>
    <w:rsid w:val="00F27F91"/>
    <w:rsid w:val="00F56FCB"/>
    <w:rsid w:val="00F72B64"/>
    <w:rsid w:val="00F91F50"/>
    <w:rsid w:val="00FB3300"/>
    <w:rsid w:val="00FC3043"/>
    <w:rsid w:val="00FD20CE"/>
    <w:rsid w:val="00FF5A5D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B5357"/>
  <w15:docId w15:val="{C0E7C916-D27A-47EA-8BF4-56D5E29F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before="20" w:after="40"/>
      <w:jc w:val="both"/>
    </w:pPr>
    <w:rPr>
      <w:rFonts w:ascii="Arial" w:hAnsi="Arial"/>
      <w:sz w:val="22"/>
      <w:lang w:eastAsia="cs-CZ"/>
    </w:rPr>
  </w:style>
  <w:style w:type="paragraph" w:styleId="Nadpis1">
    <w:name w:val="heading 1"/>
    <w:basedOn w:val="Normlny"/>
    <w:next w:val="Normlny"/>
    <w:link w:val="Nadpis1Char"/>
    <w:qFormat/>
    <w:pPr>
      <w:keepNext/>
      <w:suppressAutoHyphens/>
      <w:spacing w:before="0" w:after="60"/>
      <w:outlineLvl w:val="0"/>
    </w:pPr>
    <w:rPr>
      <w:b/>
      <w:spacing w:val="-3"/>
      <w:sz w:val="20"/>
      <w:lang w:val="en-US"/>
    </w:rPr>
  </w:style>
  <w:style w:type="paragraph" w:styleId="Nadpis2">
    <w:name w:val="heading 2"/>
    <w:basedOn w:val="Normlny"/>
    <w:next w:val="Normlny"/>
    <w:qFormat/>
    <w:pPr>
      <w:keepNext/>
      <w:spacing w:after="60"/>
      <w:outlineLvl w:val="1"/>
    </w:pPr>
    <w:rPr>
      <w:i/>
      <w:sz w:val="20"/>
    </w:rPr>
  </w:style>
  <w:style w:type="paragraph" w:styleId="Nadpis3">
    <w:name w:val="heading 3"/>
    <w:basedOn w:val="Normlny"/>
    <w:next w:val="Normlny"/>
    <w:qFormat/>
    <w:pPr>
      <w:keepNext/>
      <w:tabs>
        <w:tab w:val="center" w:pos="4513"/>
      </w:tabs>
      <w:suppressAutoHyphens/>
      <w:spacing w:after="60"/>
      <w:outlineLvl w:val="2"/>
    </w:pPr>
    <w:rPr>
      <w:b/>
      <w:spacing w:val="-3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FF"/>
      <w:u w:val="single"/>
    </w:rPr>
  </w:style>
  <w:style w:type="character" w:styleId="SkratkaHTML">
    <w:name w:val="HTML Acronym"/>
    <w:basedOn w:val="Predvolenpsmoodseku"/>
    <w:semiHidden/>
  </w:style>
  <w:style w:type="paragraph" w:customStyle="1" w:styleId="Textpoznmkypodiarou2">
    <w:name w:val="Text poznámky pod čiarou 2"/>
    <w:basedOn w:val="Textpoznmkypodiarou"/>
    <w:autoRedefine/>
    <w:pPr>
      <w:spacing w:before="0" w:after="60"/>
    </w:pPr>
    <w:rPr>
      <w:bCs/>
      <w:sz w:val="22"/>
      <w:szCs w:val="24"/>
      <w:lang w:val="en-GB"/>
    </w:rPr>
  </w:style>
  <w:style w:type="paragraph" w:styleId="Textpoznmkypodiarou">
    <w:name w:val="footnote text"/>
    <w:basedOn w:val="Normlny"/>
    <w:semiHidden/>
    <w:rPr>
      <w:sz w:val="20"/>
    </w:rPr>
  </w:style>
  <w:style w:type="character" w:styleId="PouitHypertextovPrepojenie">
    <w:name w:val="FollowedHyperlink"/>
    <w:uiPriority w:val="99"/>
    <w:semiHidden/>
    <w:unhideWhenUsed/>
    <w:rsid w:val="00AA3234"/>
    <w:rPr>
      <w:color w:val="800080"/>
      <w:u w:val="single"/>
    </w:rPr>
  </w:style>
  <w:style w:type="character" w:customStyle="1" w:styleId="Nadpis1Char">
    <w:name w:val="Nadpis 1 Char"/>
    <w:link w:val="Nadpis1"/>
    <w:rsid w:val="000A4C26"/>
    <w:rPr>
      <w:rFonts w:ascii="Arial" w:hAnsi="Arial"/>
      <w:b/>
      <w:spacing w:val="-3"/>
      <w:lang w:val="en-US" w:eastAsia="cs-CZ"/>
    </w:rPr>
  </w:style>
  <w:style w:type="paragraph" w:customStyle="1" w:styleId="yiv3746414787msonormal">
    <w:name w:val="yiv3746414787msonormal"/>
    <w:basedOn w:val="Normlny"/>
    <w:rsid w:val="004B246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2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6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88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5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87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1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2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5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29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13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7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9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4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41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74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79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70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272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152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81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297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0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5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98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46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615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052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5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221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045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614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798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361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006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14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inno-europe.eu/overview" TargetMode="External"/><Relationship Id="rId3" Type="http://schemas.openxmlformats.org/officeDocument/2006/relationships/styles" Target="styles.xml"/><Relationship Id="rId7" Type="http://schemas.openxmlformats.org/officeDocument/2006/relationships/hyperlink" Target="http://erawatch.jrc.ec.europa.eu/erawatch/opencms/abou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im-europa.eu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9A939BB-154C-4852-98C4-FED368C1E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6</Pages>
  <Words>3479</Words>
  <Characters>19833</Characters>
  <Application>Microsoft Office Word</Application>
  <DocSecurity>0</DocSecurity>
  <Lines>165</Lines>
  <Paragraphs>46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Prognostický ústav SAV</Company>
  <LinksUpToDate>false</LinksUpToDate>
  <CharactersWithSpaces>23266</CharactersWithSpaces>
  <SharedDoc>false</SharedDoc>
  <HLinks>
    <vt:vector size="18" baseType="variant">
      <vt:variant>
        <vt:i4>524298</vt:i4>
      </vt:variant>
      <vt:variant>
        <vt:i4>6</vt:i4>
      </vt:variant>
      <vt:variant>
        <vt:i4>0</vt:i4>
      </vt:variant>
      <vt:variant>
        <vt:i4>5</vt:i4>
      </vt:variant>
      <vt:variant>
        <vt:lpwstr>http://www.rim-europa.eu/</vt:lpwstr>
      </vt:variant>
      <vt:variant>
        <vt:lpwstr/>
      </vt:variant>
      <vt:variant>
        <vt:i4>1048656</vt:i4>
      </vt:variant>
      <vt:variant>
        <vt:i4>3</vt:i4>
      </vt:variant>
      <vt:variant>
        <vt:i4>0</vt:i4>
      </vt:variant>
      <vt:variant>
        <vt:i4>5</vt:i4>
      </vt:variant>
      <vt:variant>
        <vt:lpwstr>http://www.proinno-europe.eu/overview</vt:lpwstr>
      </vt:variant>
      <vt:variant>
        <vt:lpwstr/>
      </vt:variant>
      <vt:variant>
        <vt:i4>5046298</vt:i4>
      </vt:variant>
      <vt:variant>
        <vt:i4>0</vt:i4>
      </vt:variant>
      <vt:variant>
        <vt:i4>0</vt:i4>
      </vt:variant>
      <vt:variant>
        <vt:i4>5</vt:i4>
      </vt:variant>
      <vt:variant>
        <vt:lpwstr>http://erawatch.jrc.ec.europa.eu/erawatch/opencms/about/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Vladimír Baláž</dc:creator>
  <cp:keywords/>
  <cp:lastModifiedBy>Vladimir Balaz</cp:lastModifiedBy>
  <cp:revision>32</cp:revision>
  <dcterms:created xsi:type="dcterms:W3CDTF">2020-04-21T20:17:00Z</dcterms:created>
  <dcterms:modified xsi:type="dcterms:W3CDTF">2026-05-02T16:23:00Z</dcterms:modified>
</cp:coreProperties>
</file>