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4F" w:rsidRDefault="001A764F" w:rsidP="001A764F">
      <w:pPr>
        <w:jc w:val="both"/>
        <w:rPr>
          <w:b/>
          <w:u w:val="single"/>
        </w:rPr>
      </w:pPr>
      <w:r>
        <w:rPr>
          <w:b/>
          <w:u w:val="single"/>
        </w:rPr>
        <w:t>CURRICULUM VITAE</w:t>
      </w:r>
    </w:p>
    <w:p w:rsidR="001A764F" w:rsidRDefault="001A764F" w:rsidP="001A764F">
      <w:pPr>
        <w:jc w:val="both"/>
        <w:rPr>
          <w:b/>
          <w:u w:val="single"/>
        </w:rPr>
      </w:pPr>
    </w:p>
    <w:p w:rsidR="001A764F" w:rsidRDefault="001A764F" w:rsidP="001A764F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Osobné</w:t>
      </w:r>
      <w:proofErr w:type="spellEnd"/>
      <w:r>
        <w:rPr>
          <w:b/>
          <w:u w:val="single"/>
        </w:rPr>
        <w:t xml:space="preserve"> údaje</w:t>
      </w:r>
    </w:p>
    <w:p w:rsidR="001A764F" w:rsidRDefault="001A764F" w:rsidP="001A764F">
      <w:pPr>
        <w:jc w:val="both"/>
      </w:pPr>
    </w:p>
    <w:p w:rsidR="001A764F" w:rsidRDefault="001A764F" w:rsidP="001A764F">
      <w:pPr>
        <w:jc w:val="both"/>
        <w:rPr>
          <w:b/>
        </w:rPr>
      </w:pPr>
      <w:proofErr w:type="spellStart"/>
      <w:r>
        <w:t>Meno</w:t>
      </w:r>
      <w:proofErr w:type="spellEnd"/>
      <w:r>
        <w:t>:</w:t>
      </w:r>
      <w:r>
        <w:tab/>
      </w:r>
      <w:r>
        <w:tab/>
      </w:r>
      <w:r>
        <w:tab/>
      </w:r>
      <w:r>
        <w:rPr>
          <w:b/>
        </w:rPr>
        <w:t xml:space="preserve">Gabriel </w:t>
      </w:r>
      <w:proofErr w:type="spellStart"/>
      <w:r>
        <w:rPr>
          <w:b/>
        </w:rPr>
        <w:t>Pirický</w:t>
      </w:r>
      <w:proofErr w:type="spellEnd"/>
    </w:p>
    <w:p w:rsidR="001A764F" w:rsidRDefault="001A764F" w:rsidP="001A764F">
      <w:pPr>
        <w:jc w:val="both"/>
      </w:pPr>
      <w:r>
        <w:t>Adresa</w:t>
      </w:r>
      <w:r>
        <w:t>:</w:t>
      </w:r>
      <w:r>
        <w:tab/>
      </w:r>
      <w:r>
        <w:tab/>
      </w:r>
      <w:proofErr w:type="spellStart"/>
      <w:r>
        <w:t>Solivarská</w:t>
      </w:r>
      <w:proofErr w:type="spellEnd"/>
      <w:r>
        <w:t xml:space="preserve"> 27, 821 03 Bratislava 2, Slovakia</w:t>
      </w:r>
    </w:p>
    <w:p w:rsidR="001A764F" w:rsidRDefault="001A764F" w:rsidP="001A764F">
      <w:pPr>
        <w:jc w:val="both"/>
      </w:pPr>
      <w:proofErr w:type="spellStart"/>
      <w:r>
        <w:t>Telefón</w:t>
      </w:r>
      <w:proofErr w:type="spellEnd"/>
      <w:r>
        <w:t xml:space="preserve">:  </w:t>
      </w:r>
      <w:r>
        <w:tab/>
      </w:r>
      <w:r>
        <w:t xml:space="preserve">            </w:t>
      </w:r>
      <w:r>
        <w:t>+ 421 (2) 43 33 30 69</w:t>
      </w:r>
    </w:p>
    <w:p w:rsidR="001A764F" w:rsidRPr="00C43238" w:rsidRDefault="001A764F" w:rsidP="001A764F">
      <w:pPr>
        <w:jc w:val="both"/>
        <w:rPr>
          <w:lang w:val="en-US"/>
        </w:rPr>
      </w:pPr>
      <w:r>
        <w:t xml:space="preserve">E-mail:                        </w:t>
      </w:r>
      <w:proofErr w:type="spellStart"/>
      <w:r>
        <w:rPr>
          <w:lang w:val="sk-SK"/>
        </w:rPr>
        <w:t>piricky.gabriel</w:t>
      </w:r>
      <w:proofErr w:type="spellEnd"/>
      <w:r w:rsidRPr="00C43238">
        <w:rPr>
          <w:lang w:val="en-US"/>
        </w:rPr>
        <w:t>@gmail.com</w:t>
      </w:r>
    </w:p>
    <w:p w:rsidR="001A764F" w:rsidRDefault="001A764F" w:rsidP="001A764F">
      <w:pPr>
        <w:jc w:val="both"/>
      </w:pP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>:</w:t>
      </w:r>
      <w:r>
        <w:tab/>
        <w:t xml:space="preserve">7. </w:t>
      </w:r>
      <w:proofErr w:type="spellStart"/>
      <w:r>
        <w:t>júl</w:t>
      </w:r>
      <w:proofErr w:type="spellEnd"/>
      <w:r>
        <w:t xml:space="preserve"> 1965 </w:t>
      </w:r>
      <w:r>
        <w:t xml:space="preserve"> </w:t>
      </w:r>
      <w:r>
        <w:t xml:space="preserve">v </w:t>
      </w:r>
      <w:proofErr w:type="spellStart"/>
      <w:r>
        <w:t>Košiciach</w:t>
      </w:r>
      <w:proofErr w:type="spellEnd"/>
    </w:p>
    <w:p w:rsidR="001A764F" w:rsidRDefault="001A764F" w:rsidP="001A764F">
      <w:pPr>
        <w:jc w:val="both"/>
      </w:pPr>
      <w:proofErr w:type="spellStart"/>
      <w:r>
        <w:t>Národnosť</w:t>
      </w:r>
      <w:proofErr w:type="spellEnd"/>
      <w:r>
        <w:t>:</w:t>
      </w:r>
      <w:r>
        <w:tab/>
      </w:r>
      <w:r>
        <w:tab/>
        <w:t>Slovenská</w:t>
      </w:r>
    </w:p>
    <w:p w:rsidR="001A764F" w:rsidRDefault="001A764F" w:rsidP="001A764F">
      <w:pPr>
        <w:ind w:left="2124" w:hanging="2124"/>
        <w:jc w:val="both"/>
      </w:pPr>
      <w:r>
        <w:t xml:space="preserve">Jazyky: </w:t>
      </w:r>
      <w:r>
        <w:tab/>
      </w:r>
      <w:r>
        <w:t>Arab</w:t>
      </w:r>
      <w:r>
        <w:t>čina</w:t>
      </w:r>
      <w:r>
        <w:t xml:space="preserve">, </w:t>
      </w:r>
      <w:r>
        <w:t xml:space="preserve">angličtina, </w:t>
      </w:r>
      <w:proofErr w:type="spellStart"/>
      <w:r>
        <w:t>f</w:t>
      </w:r>
      <w:r>
        <w:t>r</w:t>
      </w:r>
      <w:r>
        <w:t>ancúzština</w:t>
      </w:r>
      <w:proofErr w:type="spellEnd"/>
      <w:r>
        <w:t xml:space="preserve">, </w:t>
      </w:r>
      <w:proofErr w:type="spellStart"/>
      <w:r>
        <w:t>nemčina</w:t>
      </w:r>
      <w:proofErr w:type="spellEnd"/>
      <w:r>
        <w:t xml:space="preserve">, </w:t>
      </w:r>
      <w:proofErr w:type="spellStart"/>
      <w:r>
        <w:t>maďarčina</w:t>
      </w:r>
      <w:proofErr w:type="spellEnd"/>
      <w:r>
        <w:t>, ruština, turečtina</w:t>
      </w:r>
    </w:p>
    <w:p w:rsidR="001A764F" w:rsidRDefault="001A764F" w:rsidP="001A764F">
      <w:pPr>
        <w:jc w:val="both"/>
      </w:pPr>
    </w:p>
    <w:p w:rsidR="001A764F" w:rsidRDefault="001A764F" w:rsidP="001A764F">
      <w:pPr>
        <w:jc w:val="both"/>
      </w:pPr>
    </w:p>
    <w:p w:rsidR="001A764F" w:rsidRDefault="006D13B3" w:rsidP="001A764F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Vzdelanie</w:t>
      </w:r>
      <w:proofErr w:type="spellEnd"/>
    </w:p>
    <w:p w:rsidR="001A764F" w:rsidRDefault="001A764F" w:rsidP="001A764F">
      <w:pPr>
        <w:jc w:val="both"/>
      </w:pPr>
    </w:p>
    <w:p w:rsidR="001A764F" w:rsidRDefault="001A764F" w:rsidP="001A764F">
      <w:pPr>
        <w:jc w:val="both"/>
      </w:pPr>
      <w:r>
        <w:t>1983 - 1989</w:t>
      </w:r>
      <w:r>
        <w:tab/>
      </w:r>
      <w:r>
        <w:tab/>
        <w:t>F</w:t>
      </w:r>
      <w:r w:rsidR="005876C9">
        <w:t>ilozofická fakulta UK, Praha, Česko</w:t>
      </w:r>
    </w:p>
    <w:p w:rsidR="001A764F" w:rsidRDefault="001A764F" w:rsidP="001A764F">
      <w:pPr>
        <w:jc w:val="both"/>
      </w:pPr>
      <w:r>
        <w:tab/>
      </w:r>
      <w:r>
        <w:tab/>
      </w:r>
      <w:r>
        <w:tab/>
      </w:r>
      <w:r w:rsidR="005876C9">
        <w:t>Orientalistika-arabistika (titul PhDr.</w:t>
      </w:r>
      <w:r>
        <w:t xml:space="preserve"> 1990)</w:t>
      </w:r>
    </w:p>
    <w:p w:rsidR="001A764F" w:rsidRDefault="001A764F" w:rsidP="001A764F">
      <w:pPr>
        <w:jc w:val="both"/>
      </w:pPr>
      <w:r>
        <w:t xml:space="preserve"> </w:t>
      </w:r>
    </w:p>
    <w:p w:rsidR="001A764F" w:rsidRDefault="00950288" w:rsidP="001A764F">
      <w:pPr>
        <w:jc w:val="both"/>
      </w:pPr>
      <w:proofErr w:type="spellStart"/>
      <w:r>
        <w:t>okt</w:t>
      </w:r>
      <w:proofErr w:type="spellEnd"/>
      <w:r w:rsidR="005876C9">
        <w:t xml:space="preserve"> 1988 -</w:t>
      </w:r>
      <w:r w:rsidR="005876C9">
        <w:tab/>
      </w:r>
      <w:r w:rsidR="005876C9">
        <w:tab/>
        <w:t>Káhirská univerzita</w:t>
      </w:r>
      <w:r w:rsidR="001A764F">
        <w:t>, Egypt</w:t>
      </w:r>
    </w:p>
    <w:p w:rsidR="001A764F" w:rsidRDefault="00950288" w:rsidP="001A764F">
      <w:pPr>
        <w:jc w:val="both"/>
      </w:pPr>
      <w:proofErr w:type="spellStart"/>
      <w:r>
        <w:t>marec</w:t>
      </w:r>
      <w:proofErr w:type="spellEnd"/>
      <w:r w:rsidR="001A764F">
        <w:t xml:space="preserve"> 1989</w:t>
      </w:r>
      <w:r w:rsidR="001A764F">
        <w:tab/>
      </w:r>
      <w:r w:rsidR="001A764F">
        <w:tab/>
        <w:t>Arab</w:t>
      </w:r>
      <w:r w:rsidR="005876C9">
        <w:t>ské dějiny a jazyk</w:t>
      </w:r>
    </w:p>
    <w:p w:rsidR="00950288" w:rsidRDefault="00950288" w:rsidP="001A764F">
      <w:pPr>
        <w:jc w:val="both"/>
      </w:pPr>
    </w:p>
    <w:p w:rsidR="001A764F" w:rsidRDefault="00950288" w:rsidP="001A764F">
      <w:pPr>
        <w:jc w:val="both"/>
      </w:pPr>
      <w:proofErr w:type="spellStart"/>
      <w:r>
        <w:t>ok</w:t>
      </w:r>
      <w:r w:rsidR="001A764F">
        <w:t>t</w:t>
      </w:r>
      <w:proofErr w:type="spellEnd"/>
      <w:r w:rsidR="001A764F">
        <w:t xml:space="preserve"> 1990 - </w:t>
      </w:r>
      <w:r w:rsidR="001A764F">
        <w:tab/>
      </w:r>
      <w:r w:rsidR="001A764F">
        <w:tab/>
      </w:r>
      <w:proofErr w:type="spellStart"/>
      <w:r w:rsidR="001A764F">
        <w:t>Université</w:t>
      </w:r>
      <w:proofErr w:type="spellEnd"/>
      <w:r w:rsidR="001A764F">
        <w:t xml:space="preserve"> des </w:t>
      </w:r>
      <w:proofErr w:type="spellStart"/>
      <w:r w:rsidR="001A764F">
        <w:t>Sci</w:t>
      </w:r>
      <w:r w:rsidR="005876C9">
        <w:t>ences</w:t>
      </w:r>
      <w:proofErr w:type="spellEnd"/>
      <w:r w:rsidR="005876C9">
        <w:t xml:space="preserve"> </w:t>
      </w:r>
      <w:proofErr w:type="spellStart"/>
      <w:r w:rsidR="005876C9">
        <w:t>Sociales</w:t>
      </w:r>
      <w:proofErr w:type="spellEnd"/>
      <w:r w:rsidR="005876C9">
        <w:t xml:space="preserve">, Toulouse, </w:t>
      </w:r>
      <w:proofErr w:type="spellStart"/>
      <w:r w:rsidR="005876C9">
        <w:t>Francúzsko</w:t>
      </w:r>
      <w:proofErr w:type="spellEnd"/>
    </w:p>
    <w:p w:rsidR="001A764F" w:rsidRDefault="00950288" w:rsidP="001A764F">
      <w:pPr>
        <w:jc w:val="both"/>
      </w:pPr>
      <w:r>
        <w:t>s</w:t>
      </w:r>
      <w:r w:rsidR="005876C9">
        <w:t>ept 1991</w:t>
      </w:r>
      <w:r w:rsidR="005876C9">
        <w:tab/>
      </w:r>
      <w:r w:rsidR="005876C9">
        <w:tab/>
      </w:r>
      <w:proofErr w:type="spellStart"/>
      <w:r w:rsidR="005876C9">
        <w:t>Islam</w:t>
      </w:r>
      <w:proofErr w:type="spellEnd"/>
      <w:r w:rsidR="005876C9">
        <w:t xml:space="preserve"> v krajinách</w:t>
      </w:r>
      <w:r w:rsidR="00A364C8">
        <w:t xml:space="preserve"> </w:t>
      </w:r>
      <w:proofErr w:type="spellStart"/>
      <w:r w:rsidR="00A364C8">
        <w:t>Maghri</w:t>
      </w:r>
      <w:r w:rsidR="001A764F">
        <w:t>b</w:t>
      </w:r>
      <w:r w:rsidR="005876C9">
        <w:t>u</w:t>
      </w:r>
      <w:proofErr w:type="spellEnd"/>
    </w:p>
    <w:p w:rsidR="001A764F" w:rsidRDefault="001A764F" w:rsidP="001A764F">
      <w:pPr>
        <w:jc w:val="both"/>
      </w:pPr>
    </w:p>
    <w:p w:rsidR="001A764F" w:rsidRDefault="00950288" w:rsidP="001A764F">
      <w:pPr>
        <w:jc w:val="both"/>
      </w:pPr>
      <w:proofErr w:type="spellStart"/>
      <w:r>
        <w:t>ok</w:t>
      </w:r>
      <w:r w:rsidR="001A764F">
        <w:t>t</w:t>
      </w:r>
      <w:proofErr w:type="spellEnd"/>
      <w:r w:rsidR="001A764F">
        <w:t xml:space="preserve"> 1992 - </w:t>
      </w:r>
      <w:r w:rsidR="001A764F">
        <w:tab/>
      </w:r>
      <w:r w:rsidR="005876C9">
        <w:tab/>
        <w:t xml:space="preserve">Ústav </w:t>
      </w:r>
      <w:proofErr w:type="spellStart"/>
      <w:r w:rsidR="005876C9">
        <w:t>cudzích</w:t>
      </w:r>
      <w:proofErr w:type="spellEnd"/>
      <w:r w:rsidR="005876C9">
        <w:t xml:space="preserve"> </w:t>
      </w:r>
      <w:proofErr w:type="spellStart"/>
      <w:r w:rsidR="005876C9">
        <w:t>jazykov</w:t>
      </w:r>
      <w:proofErr w:type="spellEnd"/>
      <w:r w:rsidR="001A764F">
        <w:t>, Istanbul</w:t>
      </w:r>
      <w:r w:rsidR="005876C9">
        <w:t>ská univerzita, Turecko</w:t>
      </w:r>
    </w:p>
    <w:p w:rsidR="001A764F" w:rsidRDefault="00950288" w:rsidP="001A764F">
      <w:pPr>
        <w:jc w:val="both"/>
      </w:pPr>
      <w:proofErr w:type="spellStart"/>
      <w:r>
        <w:t>j</w:t>
      </w:r>
      <w:r w:rsidR="001A764F">
        <w:t>an</w:t>
      </w:r>
      <w:proofErr w:type="spellEnd"/>
      <w:r w:rsidR="001A764F">
        <w:t xml:space="preserve"> 1993</w:t>
      </w:r>
      <w:r w:rsidR="001A764F">
        <w:tab/>
      </w:r>
      <w:r w:rsidR="001A764F">
        <w:tab/>
        <w:t>Tur</w:t>
      </w:r>
      <w:r w:rsidR="005876C9">
        <w:t>ecký jazyk</w:t>
      </w:r>
      <w:r w:rsidR="001A764F">
        <w:t xml:space="preserve"> (certifi</w:t>
      </w:r>
      <w:r w:rsidR="005876C9">
        <w:t>kát</w:t>
      </w:r>
      <w:r w:rsidR="001A764F">
        <w:t>)</w:t>
      </w:r>
    </w:p>
    <w:p w:rsidR="001A764F" w:rsidRDefault="001A764F" w:rsidP="001A764F">
      <w:pPr>
        <w:jc w:val="both"/>
      </w:pPr>
    </w:p>
    <w:p w:rsidR="001A764F" w:rsidRDefault="00950288" w:rsidP="001A764F">
      <w:pPr>
        <w:jc w:val="both"/>
      </w:pPr>
      <w:r>
        <w:t>s</w:t>
      </w:r>
      <w:r w:rsidR="001A764F">
        <w:t xml:space="preserve">ept 1994 - </w:t>
      </w:r>
      <w:r w:rsidR="001A764F">
        <w:tab/>
      </w:r>
      <w:r w:rsidR="001A764F">
        <w:tab/>
      </w:r>
      <w:proofErr w:type="spellStart"/>
      <w:r w:rsidR="001A764F">
        <w:t>School</w:t>
      </w:r>
      <w:proofErr w:type="spellEnd"/>
      <w:r w:rsidR="001A764F">
        <w:t xml:space="preserve"> </w:t>
      </w:r>
      <w:proofErr w:type="spellStart"/>
      <w:r w:rsidR="001A764F">
        <w:t>of</w:t>
      </w:r>
      <w:proofErr w:type="spellEnd"/>
      <w:r w:rsidR="001A764F">
        <w:t xml:space="preserve"> </w:t>
      </w:r>
      <w:proofErr w:type="spellStart"/>
      <w:r w:rsidR="001A764F">
        <w:t>Oriental</w:t>
      </w:r>
      <w:proofErr w:type="spellEnd"/>
      <w:r w:rsidR="001A764F">
        <w:t xml:space="preserve"> and </w:t>
      </w:r>
      <w:proofErr w:type="spellStart"/>
      <w:r w:rsidR="001A764F">
        <w:t>African</w:t>
      </w:r>
      <w:proofErr w:type="spellEnd"/>
      <w:r w:rsidR="001A764F">
        <w:t xml:space="preserve"> </w:t>
      </w:r>
      <w:proofErr w:type="spellStart"/>
      <w:r w:rsidR="001A764F">
        <w:t>Studies</w:t>
      </w:r>
      <w:proofErr w:type="spellEnd"/>
      <w:r w:rsidR="001A764F">
        <w:t xml:space="preserve">, University </w:t>
      </w:r>
      <w:proofErr w:type="spellStart"/>
      <w:r w:rsidR="001A764F">
        <w:t>of</w:t>
      </w:r>
      <w:proofErr w:type="spellEnd"/>
      <w:r w:rsidR="001A764F">
        <w:t xml:space="preserve"> </w:t>
      </w:r>
      <w:proofErr w:type="gramStart"/>
      <w:r w:rsidR="001A764F">
        <w:t>London</w:t>
      </w:r>
      <w:proofErr w:type="gramEnd"/>
      <w:r w:rsidR="001A764F">
        <w:t>,</w:t>
      </w:r>
    </w:p>
    <w:p w:rsidR="001A764F" w:rsidRDefault="00950288" w:rsidP="001A764F">
      <w:pPr>
        <w:jc w:val="both"/>
      </w:pPr>
      <w:r>
        <w:t>s</w:t>
      </w:r>
      <w:r w:rsidR="001A764F">
        <w:t>ept 1995</w:t>
      </w:r>
      <w:r w:rsidR="001A764F">
        <w:tab/>
      </w:r>
      <w:r w:rsidR="001A764F">
        <w:tab/>
      </w:r>
      <w:proofErr w:type="spellStart"/>
      <w:r w:rsidR="0055764D">
        <w:t>Veľká</w:t>
      </w:r>
      <w:proofErr w:type="spellEnd"/>
      <w:r w:rsidR="0055764D">
        <w:t xml:space="preserve"> </w:t>
      </w:r>
      <w:proofErr w:type="spellStart"/>
      <w:r w:rsidR="0055764D">
        <w:t>Británia</w:t>
      </w:r>
      <w:proofErr w:type="spellEnd"/>
    </w:p>
    <w:p w:rsidR="001A764F" w:rsidRDefault="001A764F" w:rsidP="001A764F">
      <w:pPr>
        <w:jc w:val="both"/>
      </w:pPr>
      <w:r>
        <w:tab/>
      </w:r>
      <w:r>
        <w:tab/>
      </w:r>
      <w:r>
        <w:tab/>
      </w:r>
      <w:proofErr w:type="gramStart"/>
      <w:r w:rsidR="0055764D">
        <w:t>M.A.</w:t>
      </w:r>
      <w:proofErr w:type="gramEnd"/>
      <w:r w:rsidR="0055764D">
        <w:t xml:space="preserve"> v odbore</w:t>
      </w:r>
      <w:r>
        <w:t xml:space="preserve"> </w:t>
      </w:r>
      <w:proofErr w:type="spellStart"/>
      <w:r>
        <w:t>Islam</w:t>
      </w:r>
      <w:r w:rsidR="0055764D">
        <w:t>ská</w:t>
      </w:r>
      <w:proofErr w:type="spellEnd"/>
      <w:r w:rsidR="0055764D">
        <w:t xml:space="preserve"> </w:t>
      </w:r>
      <w:proofErr w:type="spellStart"/>
      <w:r w:rsidR="0055764D">
        <w:t>spoločnosti</w:t>
      </w:r>
      <w:proofErr w:type="spellEnd"/>
      <w:r w:rsidR="0055764D">
        <w:t xml:space="preserve"> a </w:t>
      </w:r>
      <w:proofErr w:type="spellStart"/>
      <w:r w:rsidR="0055764D">
        <w:t>kultúry</w:t>
      </w:r>
      <w:proofErr w:type="spellEnd"/>
      <w:r w:rsidR="0055764D">
        <w:t xml:space="preserve"> (</w:t>
      </w:r>
      <w:proofErr w:type="spellStart"/>
      <w:r w:rsidR="0055764D">
        <w:t>hlavný</w:t>
      </w:r>
      <w:proofErr w:type="spellEnd"/>
      <w:r w:rsidR="0055764D">
        <w:t xml:space="preserve"> </w:t>
      </w:r>
      <w:proofErr w:type="spellStart"/>
      <w:r w:rsidR="0055764D">
        <w:t>predmet</w:t>
      </w:r>
      <w:proofErr w:type="spellEnd"/>
      <w:r w:rsidR="0055764D">
        <w:t xml:space="preserve"> -</w:t>
      </w:r>
    </w:p>
    <w:p w:rsidR="0055764D" w:rsidRDefault="001A764F" w:rsidP="001A764F">
      <w:pPr>
        <w:jc w:val="both"/>
      </w:pPr>
      <w:r>
        <w:tab/>
      </w:r>
      <w:r>
        <w:tab/>
      </w:r>
      <w:r>
        <w:tab/>
      </w:r>
      <w:proofErr w:type="spellStart"/>
      <w:r w:rsidR="0055764D">
        <w:t>Moderné</w:t>
      </w:r>
      <w:proofErr w:type="spellEnd"/>
      <w:r w:rsidR="0055764D">
        <w:t xml:space="preserve"> trendy v </w:t>
      </w:r>
      <w:proofErr w:type="spellStart"/>
      <w:r w:rsidR="0055764D">
        <w:t>i</w:t>
      </w:r>
      <w:r>
        <w:t>slam</w:t>
      </w:r>
      <w:r w:rsidR="0055764D">
        <w:t>e</w:t>
      </w:r>
      <w:proofErr w:type="spellEnd"/>
      <w:r w:rsidR="0055764D">
        <w:t xml:space="preserve">, </w:t>
      </w:r>
      <w:proofErr w:type="spellStart"/>
      <w:r w:rsidR="0055764D">
        <w:t>ďalšie</w:t>
      </w:r>
      <w:proofErr w:type="spellEnd"/>
      <w:r w:rsidR="0055764D">
        <w:t xml:space="preserve"> </w:t>
      </w:r>
      <w:proofErr w:type="spellStart"/>
      <w:r w:rsidR="0055764D">
        <w:t>predmety</w:t>
      </w:r>
      <w:proofErr w:type="spellEnd"/>
      <w:r>
        <w:t xml:space="preserve"> </w:t>
      </w:r>
      <w:r w:rsidR="0055764D">
        <w:t>–</w:t>
      </w:r>
      <w:r>
        <w:t xml:space="preserve"> </w:t>
      </w:r>
      <w:proofErr w:type="spellStart"/>
      <w:r w:rsidR="0055764D">
        <w:t>etnografia</w:t>
      </w:r>
      <w:proofErr w:type="spellEnd"/>
    </w:p>
    <w:p w:rsidR="001A764F" w:rsidRDefault="0055764D" w:rsidP="0055764D">
      <w:pPr>
        <w:ind w:left="1416" w:firstLine="708"/>
        <w:jc w:val="both"/>
      </w:pPr>
      <w:proofErr w:type="spellStart"/>
      <w:r>
        <w:t>Blízkeho</w:t>
      </w:r>
      <w:proofErr w:type="spellEnd"/>
      <w:r>
        <w:t xml:space="preserve"> východu a </w:t>
      </w:r>
      <w:proofErr w:type="spellStart"/>
      <w:r>
        <w:t>Dejiny</w:t>
      </w:r>
      <w:proofErr w:type="spellEnd"/>
      <w:r>
        <w:t xml:space="preserve"> </w:t>
      </w:r>
      <w:proofErr w:type="spellStart"/>
      <w:r>
        <w:t>Blízkeho</w:t>
      </w:r>
      <w:proofErr w:type="spellEnd"/>
      <w:r>
        <w:t xml:space="preserve"> východu</w:t>
      </w:r>
      <w:r w:rsidR="001A764F">
        <w:t xml:space="preserve">) </w:t>
      </w:r>
    </w:p>
    <w:p w:rsidR="001A764F" w:rsidRDefault="001A764F" w:rsidP="001A764F">
      <w:pPr>
        <w:jc w:val="both"/>
      </w:pPr>
    </w:p>
    <w:p w:rsidR="001A764F" w:rsidRDefault="00950288" w:rsidP="001A764F">
      <w:pPr>
        <w:jc w:val="both"/>
      </w:pPr>
      <w:r>
        <w:t>n</w:t>
      </w:r>
      <w:r w:rsidR="0055764D">
        <w:t>ov 2001</w:t>
      </w:r>
      <w:r w:rsidR="0055764D">
        <w:tab/>
      </w:r>
      <w:r w:rsidR="0055764D">
        <w:tab/>
        <w:t xml:space="preserve">PhD. - doktorská </w:t>
      </w:r>
      <w:proofErr w:type="spellStart"/>
      <w:r w:rsidR="0055764D">
        <w:t>dizertácia</w:t>
      </w:r>
      <w:proofErr w:type="spellEnd"/>
      <w:r w:rsidR="0055764D">
        <w:t xml:space="preserve"> (</w:t>
      </w:r>
      <w:proofErr w:type="spellStart"/>
      <w:r w:rsidR="0055764D">
        <w:t>Islam</w:t>
      </w:r>
      <w:proofErr w:type="spellEnd"/>
      <w:r w:rsidR="0055764D">
        <w:t xml:space="preserve"> v Turecku</w:t>
      </w:r>
      <w:r w:rsidR="0055764D">
        <w:rPr>
          <w:lang w:val="en-US"/>
        </w:rPr>
        <w:t>)</w:t>
      </w:r>
      <w:r w:rsidR="001A764F">
        <w:t xml:space="preserve"> </w:t>
      </w:r>
    </w:p>
    <w:p w:rsidR="001A764F" w:rsidRDefault="001A764F" w:rsidP="001A764F">
      <w:pPr>
        <w:ind w:left="1416" w:firstLine="708"/>
        <w:jc w:val="both"/>
      </w:pPr>
      <w:r>
        <w:t>F</w:t>
      </w:r>
      <w:r w:rsidR="0055764D">
        <w:t>ilozofická fakulta</w:t>
      </w:r>
      <w:r>
        <w:t xml:space="preserve">, </w:t>
      </w:r>
      <w:r w:rsidR="0055764D">
        <w:t>Univerzita Komenského</w:t>
      </w:r>
      <w:r>
        <w:t>, Bratislava</w:t>
      </w:r>
    </w:p>
    <w:p w:rsidR="001A764F" w:rsidRDefault="001A764F" w:rsidP="001A764F">
      <w:pPr>
        <w:jc w:val="both"/>
      </w:pPr>
    </w:p>
    <w:p w:rsidR="001A764F" w:rsidRDefault="001A764F" w:rsidP="001A764F">
      <w:pPr>
        <w:jc w:val="both"/>
      </w:pPr>
    </w:p>
    <w:p w:rsidR="001A764F" w:rsidRDefault="006D13B3" w:rsidP="001A764F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Zamestnanie</w:t>
      </w:r>
      <w:proofErr w:type="spellEnd"/>
    </w:p>
    <w:p w:rsidR="001A764F" w:rsidRDefault="001A764F" w:rsidP="001A764F">
      <w:pPr>
        <w:jc w:val="both"/>
        <w:rPr>
          <w:b/>
          <w:u w:val="single"/>
        </w:rPr>
      </w:pPr>
    </w:p>
    <w:p w:rsidR="001A764F" w:rsidRDefault="00D071AE" w:rsidP="001A764F">
      <w:pPr>
        <w:jc w:val="both"/>
      </w:pPr>
      <w:proofErr w:type="spellStart"/>
      <w:r>
        <w:t>júl</w:t>
      </w:r>
      <w:proofErr w:type="spellEnd"/>
      <w:r w:rsidR="001A764F">
        <w:t xml:space="preserve"> 1989 - </w:t>
      </w:r>
      <w:r>
        <w:tab/>
      </w:r>
      <w:r>
        <w:tab/>
        <w:t>Ústav orientalistiky</w:t>
      </w:r>
      <w:r w:rsidR="001A764F">
        <w:t>, Slov</w:t>
      </w:r>
      <w:r>
        <w:t xml:space="preserve">enská </w:t>
      </w:r>
      <w:proofErr w:type="spellStart"/>
      <w:r>
        <w:t>akadémia</w:t>
      </w:r>
      <w:proofErr w:type="spellEnd"/>
      <w:r>
        <w:t xml:space="preserve"> </w:t>
      </w:r>
      <w:proofErr w:type="spellStart"/>
      <w:r>
        <w:t>vied</w:t>
      </w:r>
      <w:proofErr w:type="spellEnd"/>
      <w:r>
        <w:t>,</w:t>
      </w:r>
      <w:r w:rsidR="001A764F">
        <w:t xml:space="preserve"> </w:t>
      </w:r>
      <w:r>
        <w:t>Bratislava</w:t>
      </w:r>
    </w:p>
    <w:p w:rsidR="001A764F" w:rsidRDefault="00D071AE" w:rsidP="001A764F">
      <w:pPr>
        <w:jc w:val="both"/>
      </w:pPr>
      <w:r>
        <w:t>sept 1991</w:t>
      </w:r>
      <w:r>
        <w:tab/>
      </w:r>
      <w:r>
        <w:tab/>
        <w:t>Doktorand</w:t>
      </w:r>
    </w:p>
    <w:p w:rsidR="001A764F" w:rsidRDefault="001A764F" w:rsidP="001A764F">
      <w:pPr>
        <w:jc w:val="both"/>
      </w:pPr>
      <w:r>
        <w:tab/>
      </w:r>
      <w:r>
        <w:tab/>
      </w:r>
      <w:r>
        <w:tab/>
      </w:r>
    </w:p>
    <w:p w:rsidR="001A764F" w:rsidRDefault="001A764F" w:rsidP="001A764F">
      <w:pPr>
        <w:jc w:val="both"/>
      </w:pPr>
    </w:p>
    <w:p w:rsidR="001A764F" w:rsidRDefault="00D071AE" w:rsidP="001A764F">
      <w:pPr>
        <w:jc w:val="both"/>
      </w:pPr>
      <w:r>
        <w:t xml:space="preserve">sept 1991 - </w:t>
      </w:r>
      <w:r>
        <w:tab/>
      </w:r>
      <w:r>
        <w:tab/>
      </w:r>
      <w:r w:rsidR="001A764F">
        <w:t>Minis</w:t>
      </w:r>
      <w:r>
        <w:t xml:space="preserve">terstvo </w:t>
      </w:r>
      <w:proofErr w:type="spellStart"/>
      <w:r>
        <w:t>zahraničných</w:t>
      </w:r>
      <w:proofErr w:type="spellEnd"/>
      <w:r>
        <w:t xml:space="preserve"> </w:t>
      </w:r>
      <w:proofErr w:type="spellStart"/>
      <w:r>
        <w:t>vecí</w:t>
      </w:r>
      <w:proofErr w:type="spellEnd"/>
      <w:r>
        <w:t>, Praha, Bratislava</w:t>
      </w:r>
      <w:r w:rsidR="001A764F">
        <w:t xml:space="preserve"> </w:t>
      </w:r>
    </w:p>
    <w:p w:rsidR="001A764F" w:rsidRDefault="00D071AE" w:rsidP="001A764F">
      <w:pPr>
        <w:jc w:val="both"/>
      </w:pPr>
      <w:r>
        <w:t>apríl 1993</w:t>
      </w:r>
      <w:r>
        <w:tab/>
      </w:r>
      <w:r>
        <w:tab/>
      </w:r>
      <w:proofErr w:type="spellStart"/>
      <w:r>
        <w:t>Radca</w:t>
      </w:r>
      <w:proofErr w:type="spellEnd"/>
    </w:p>
    <w:p w:rsidR="001A764F" w:rsidRDefault="001A764F" w:rsidP="001A764F">
      <w:pPr>
        <w:jc w:val="both"/>
      </w:pPr>
      <w:r>
        <w:tab/>
      </w:r>
      <w:r>
        <w:tab/>
      </w:r>
      <w:r>
        <w:tab/>
      </w:r>
    </w:p>
    <w:p w:rsidR="001A764F" w:rsidRDefault="001A764F" w:rsidP="001A764F">
      <w:pPr>
        <w:jc w:val="both"/>
      </w:pPr>
    </w:p>
    <w:p w:rsidR="001A764F" w:rsidRDefault="00D071AE" w:rsidP="001A764F">
      <w:pPr>
        <w:jc w:val="both"/>
      </w:pPr>
      <w:proofErr w:type="spellStart"/>
      <w:r>
        <w:t>j</w:t>
      </w:r>
      <w:r w:rsidR="001A764F">
        <w:t>an</w:t>
      </w:r>
      <w:proofErr w:type="spellEnd"/>
      <w:r w:rsidR="001A764F">
        <w:t xml:space="preserve"> 1994</w:t>
      </w:r>
      <w:r>
        <w:t xml:space="preserve"> - </w:t>
      </w:r>
      <w:r>
        <w:tab/>
      </w:r>
      <w:r>
        <w:tab/>
      </w:r>
      <w:proofErr w:type="spellStart"/>
      <w:r>
        <w:t>Tlačová</w:t>
      </w:r>
      <w:proofErr w:type="spellEnd"/>
      <w:r>
        <w:t xml:space="preserve"> </w:t>
      </w:r>
      <w:proofErr w:type="spellStart"/>
      <w:r>
        <w:t>agentúra</w:t>
      </w:r>
      <w:proofErr w:type="spellEnd"/>
      <w:r>
        <w:t xml:space="preserve"> SR, Bratislava</w:t>
      </w:r>
    </w:p>
    <w:p w:rsidR="001A764F" w:rsidRDefault="00D071AE" w:rsidP="001A764F">
      <w:pPr>
        <w:jc w:val="both"/>
      </w:pPr>
      <w:proofErr w:type="spellStart"/>
      <w:r>
        <w:t>júl</w:t>
      </w:r>
      <w:proofErr w:type="spellEnd"/>
      <w:r w:rsidR="001A764F">
        <w:t xml:space="preserve"> 1994</w:t>
      </w:r>
      <w:r w:rsidR="001A764F">
        <w:tab/>
      </w:r>
      <w:r w:rsidR="001A764F">
        <w:tab/>
        <w:t>Editor</w:t>
      </w:r>
    </w:p>
    <w:p w:rsidR="001A764F" w:rsidRDefault="001A764F" w:rsidP="001A764F">
      <w:pPr>
        <w:jc w:val="both"/>
      </w:pPr>
    </w:p>
    <w:p w:rsidR="001A764F" w:rsidRDefault="00D071AE" w:rsidP="001A764F">
      <w:pPr>
        <w:jc w:val="both"/>
      </w:pPr>
      <w:proofErr w:type="spellStart"/>
      <w:r>
        <w:t>jan</w:t>
      </w:r>
      <w:proofErr w:type="spellEnd"/>
      <w:r>
        <w:t xml:space="preserve"> 1996 -</w:t>
      </w:r>
      <w:r>
        <w:tab/>
      </w:r>
      <w:r>
        <w:tab/>
      </w:r>
      <w:proofErr w:type="spellStart"/>
      <w:r>
        <w:t>Denník</w:t>
      </w:r>
      <w:proofErr w:type="spellEnd"/>
      <w:r>
        <w:t xml:space="preserve"> </w:t>
      </w:r>
      <w:proofErr w:type="spellStart"/>
      <w:r>
        <w:t>Národná</w:t>
      </w:r>
      <w:proofErr w:type="spellEnd"/>
      <w:r>
        <w:t xml:space="preserve"> obroda</w:t>
      </w:r>
      <w:r w:rsidR="001A764F">
        <w:t>, Bratislava</w:t>
      </w:r>
    </w:p>
    <w:p w:rsidR="001A764F" w:rsidRDefault="00D071AE" w:rsidP="001A764F">
      <w:pPr>
        <w:jc w:val="both"/>
      </w:pPr>
      <w:proofErr w:type="spellStart"/>
      <w:r>
        <w:t>jún</w:t>
      </w:r>
      <w:proofErr w:type="spellEnd"/>
      <w:r w:rsidR="001A764F">
        <w:t xml:space="preserve"> 1997</w:t>
      </w:r>
      <w:r w:rsidR="001A764F">
        <w:tab/>
      </w:r>
      <w:r w:rsidR="001A764F">
        <w:tab/>
        <w:t>Analy</w:t>
      </w:r>
      <w:r>
        <w:t>tik</w:t>
      </w:r>
    </w:p>
    <w:p w:rsidR="001A764F" w:rsidRDefault="001A764F" w:rsidP="001A764F">
      <w:pPr>
        <w:jc w:val="both"/>
      </w:pPr>
    </w:p>
    <w:p w:rsidR="001A764F" w:rsidRDefault="00D071AE" w:rsidP="001A764F">
      <w:pPr>
        <w:jc w:val="both"/>
      </w:pPr>
      <w:r>
        <w:t>Od</w:t>
      </w:r>
      <w:r w:rsidR="001A764F">
        <w:t xml:space="preserve"> </w:t>
      </w:r>
      <w:proofErr w:type="spellStart"/>
      <w:r>
        <w:t>júla</w:t>
      </w:r>
      <w:proofErr w:type="spellEnd"/>
      <w:r w:rsidR="001A764F">
        <w:t xml:space="preserve"> 199</w:t>
      </w:r>
      <w:r>
        <w:t>7</w:t>
      </w:r>
      <w:r>
        <w:tab/>
      </w:r>
      <w:r>
        <w:tab/>
      </w:r>
      <w:r>
        <w:t xml:space="preserve">Ústav orientalistiky, Slovenská </w:t>
      </w:r>
      <w:proofErr w:type="spellStart"/>
      <w:r>
        <w:t>akadémia</w:t>
      </w:r>
      <w:proofErr w:type="spellEnd"/>
      <w:r>
        <w:t xml:space="preserve"> </w:t>
      </w:r>
      <w:proofErr w:type="spellStart"/>
      <w:r>
        <w:t>vied</w:t>
      </w:r>
      <w:proofErr w:type="spellEnd"/>
      <w:r>
        <w:t>, Bratislava</w:t>
      </w:r>
    </w:p>
    <w:p w:rsidR="001A764F" w:rsidRDefault="001A764F" w:rsidP="00D071AE">
      <w:pPr>
        <w:jc w:val="both"/>
      </w:pPr>
      <w:r>
        <w:tab/>
      </w:r>
      <w:r>
        <w:tab/>
      </w:r>
      <w:r>
        <w:tab/>
      </w:r>
      <w:proofErr w:type="spellStart"/>
      <w:r w:rsidR="00D071AE">
        <w:t>Vedecký</w:t>
      </w:r>
      <w:proofErr w:type="spellEnd"/>
      <w:r w:rsidR="00D071AE">
        <w:t xml:space="preserve"> a samostatný </w:t>
      </w:r>
      <w:proofErr w:type="spellStart"/>
      <w:r w:rsidR="00D071AE">
        <w:t>vedecký</w:t>
      </w:r>
      <w:proofErr w:type="spellEnd"/>
      <w:r w:rsidR="00D071AE">
        <w:t xml:space="preserve"> pracovník</w:t>
      </w:r>
    </w:p>
    <w:p w:rsidR="001A764F" w:rsidRDefault="001A764F" w:rsidP="001A764F">
      <w:pPr>
        <w:jc w:val="both"/>
      </w:pPr>
      <w:r>
        <w:tab/>
      </w:r>
      <w:r>
        <w:tab/>
      </w:r>
      <w:r>
        <w:tab/>
      </w:r>
    </w:p>
    <w:p w:rsidR="001A764F" w:rsidRDefault="001A764F" w:rsidP="001A764F">
      <w:pPr>
        <w:jc w:val="both"/>
      </w:pPr>
      <w:r>
        <w:tab/>
      </w:r>
      <w:r>
        <w:tab/>
      </w:r>
    </w:p>
    <w:p w:rsidR="001A764F" w:rsidRDefault="006D13B3" w:rsidP="001A764F">
      <w:pPr>
        <w:jc w:val="both"/>
        <w:rPr>
          <w:b/>
          <w:u w:val="single"/>
        </w:rPr>
      </w:pPr>
      <w:r>
        <w:rPr>
          <w:b/>
          <w:u w:val="single"/>
        </w:rPr>
        <w:t>Pedagogické aktivity</w:t>
      </w:r>
    </w:p>
    <w:p w:rsidR="001A764F" w:rsidRDefault="001A764F" w:rsidP="001A764F">
      <w:pPr>
        <w:jc w:val="both"/>
        <w:rPr>
          <w:b/>
          <w:u w:val="single"/>
        </w:rPr>
      </w:pPr>
    </w:p>
    <w:p w:rsidR="001A764F" w:rsidRDefault="00657F38" w:rsidP="001A764F">
      <w:pPr>
        <w:jc w:val="both"/>
      </w:pPr>
      <w:r>
        <w:t xml:space="preserve">Katedra </w:t>
      </w:r>
      <w:proofErr w:type="spellStart"/>
      <w:r>
        <w:t>etnológie</w:t>
      </w:r>
      <w:proofErr w:type="spellEnd"/>
      <w:r>
        <w:t xml:space="preserve"> a </w:t>
      </w:r>
      <w:proofErr w:type="spellStart"/>
      <w:r>
        <w:t>muzeológie</w:t>
      </w:r>
      <w:proofErr w:type="spellEnd"/>
      <w:r>
        <w:t xml:space="preserve">, </w:t>
      </w:r>
      <w:proofErr w:type="spellStart"/>
      <w:r>
        <w:t>FiF</w:t>
      </w:r>
      <w:proofErr w:type="spellEnd"/>
      <w:r>
        <w:t xml:space="preserve"> </w:t>
      </w:r>
      <w:r w:rsidR="001A764F">
        <w:t>Univer</w:t>
      </w:r>
      <w:r>
        <w:t>z</w:t>
      </w:r>
      <w:r w:rsidR="001A764F">
        <w:t>ity</w:t>
      </w:r>
      <w:r>
        <w:t xml:space="preserve"> Komenského</w:t>
      </w:r>
      <w:r w:rsidR="001A764F">
        <w:t>, Bratislava (2013-2015)</w:t>
      </w:r>
    </w:p>
    <w:p w:rsidR="001A764F" w:rsidRDefault="00657F38" w:rsidP="001A764F">
      <w:pPr>
        <w:jc w:val="both"/>
      </w:pPr>
      <w:r>
        <w:t>Katedra klasických studií</w:t>
      </w:r>
      <w:r w:rsidR="001A764F">
        <w:t xml:space="preserve">, </w:t>
      </w:r>
      <w:r>
        <w:t xml:space="preserve">FF </w:t>
      </w:r>
      <w:proofErr w:type="spellStart"/>
      <w:r w:rsidR="001A764F">
        <w:t>Masaryk</w:t>
      </w:r>
      <w:r>
        <w:t>ovej</w:t>
      </w:r>
      <w:proofErr w:type="spellEnd"/>
      <w:r>
        <w:t xml:space="preserve"> univerzity, Brno, Česká republika</w:t>
      </w:r>
      <w:r w:rsidR="001A764F">
        <w:t xml:space="preserve"> (2009-2011)</w:t>
      </w:r>
    </w:p>
    <w:p w:rsidR="006108DA" w:rsidRPr="006108DA" w:rsidRDefault="006108DA" w:rsidP="006108DA">
      <w:pPr>
        <w:jc w:val="both"/>
        <w:rPr>
          <w:lang w:val="sk-SK"/>
        </w:rPr>
      </w:pPr>
      <w:r>
        <w:t xml:space="preserve">Katedra </w:t>
      </w:r>
      <w:proofErr w:type="spellStart"/>
      <w:r>
        <w:t>etnológie</w:t>
      </w:r>
      <w:proofErr w:type="spellEnd"/>
      <w:r>
        <w:t xml:space="preserve"> UCM, Trnava; </w:t>
      </w:r>
      <w:r>
        <w:rPr>
          <w:lang w:val="sk-SK"/>
        </w:rPr>
        <w:t xml:space="preserve">Právnická fakulta, </w:t>
      </w:r>
      <w:bookmarkStart w:id="0" w:name="_GoBack"/>
      <w:bookmarkEnd w:id="0"/>
      <w:r>
        <w:t>Univerz</w:t>
      </w:r>
      <w:r>
        <w:t>ita</w:t>
      </w:r>
      <w:r>
        <w:t xml:space="preserve"> Komenského, Bratislava</w:t>
      </w:r>
    </w:p>
    <w:p w:rsidR="001A764F" w:rsidRPr="006108DA" w:rsidRDefault="001A764F" w:rsidP="001A764F">
      <w:pPr>
        <w:jc w:val="both"/>
        <w:rPr>
          <w:b/>
          <w:u w:val="single"/>
          <w:lang w:val="sk-SK"/>
        </w:rPr>
      </w:pPr>
    </w:p>
    <w:p w:rsidR="001A764F" w:rsidRDefault="006D13B3" w:rsidP="001A764F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Štipendiá</w:t>
      </w:r>
      <w:proofErr w:type="spellEnd"/>
    </w:p>
    <w:p w:rsidR="001A764F" w:rsidRDefault="001A764F" w:rsidP="001A764F">
      <w:pPr>
        <w:jc w:val="both"/>
        <w:rPr>
          <w:b/>
          <w:u w:val="single"/>
        </w:rPr>
      </w:pPr>
    </w:p>
    <w:p w:rsidR="001A764F" w:rsidRDefault="00950288" w:rsidP="001A764F">
      <w:pPr>
        <w:pStyle w:val="Textpoznmkypodiarou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cs-CZ"/>
        </w:rPr>
        <w:t>Štipendium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francúzskej</w:t>
      </w:r>
      <w:proofErr w:type="spellEnd"/>
      <w:r>
        <w:rPr>
          <w:sz w:val="24"/>
          <w:szCs w:val="24"/>
          <w:lang w:val="cs-CZ"/>
        </w:rPr>
        <w:t xml:space="preserve"> vlády</w:t>
      </w:r>
      <w:r>
        <w:rPr>
          <w:sz w:val="24"/>
          <w:szCs w:val="24"/>
          <w:lang w:val="en-US"/>
        </w:rPr>
        <w:t xml:space="preserve"> 1990/91, Toulouse, </w:t>
      </w:r>
      <w:proofErr w:type="spellStart"/>
      <w:r>
        <w:rPr>
          <w:sz w:val="24"/>
          <w:szCs w:val="24"/>
          <w:lang w:val="en-US"/>
        </w:rPr>
        <w:t>Francúzsko</w:t>
      </w:r>
      <w:proofErr w:type="spellEnd"/>
    </w:p>
    <w:p w:rsidR="001A764F" w:rsidRDefault="001A764F" w:rsidP="001A764F">
      <w:pPr>
        <w:pStyle w:val="Textpoznmkypodiarou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Masaryk Scholar</w:t>
      </w:r>
      <w:r w:rsidR="00950288">
        <w:rPr>
          <w:sz w:val="24"/>
          <w:szCs w:val="24"/>
          <w:lang w:val="en-US"/>
        </w:rPr>
        <w:t xml:space="preserve">ship 1994/95 </w:t>
      </w:r>
      <w:proofErr w:type="spellStart"/>
      <w:r w:rsidR="00950288">
        <w:rPr>
          <w:sz w:val="24"/>
          <w:szCs w:val="24"/>
          <w:lang w:val="en-US"/>
        </w:rPr>
        <w:t>udelené</w:t>
      </w:r>
      <w:proofErr w:type="spellEnd"/>
      <w:r w:rsidR="00950288">
        <w:rPr>
          <w:sz w:val="24"/>
          <w:szCs w:val="24"/>
          <w:lang w:val="en-US"/>
        </w:rPr>
        <w:t xml:space="preserve"> </w:t>
      </w:r>
      <w:proofErr w:type="spellStart"/>
      <w:r w:rsidR="00950288">
        <w:rPr>
          <w:sz w:val="24"/>
          <w:szCs w:val="24"/>
          <w:lang w:val="en-US"/>
        </w:rPr>
        <w:t>spoločne</w:t>
      </w:r>
      <w:proofErr w:type="spellEnd"/>
      <w:r w:rsidR="00950288">
        <w:rPr>
          <w:sz w:val="24"/>
          <w:szCs w:val="24"/>
          <w:lang w:val="en-US"/>
        </w:rPr>
        <w:t xml:space="preserve"> British Foreign Office a</w:t>
      </w:r>
      <w:r>
        <w:rPr>
          <w:sz w:val="24"/>
          <w:szCs w:val="24"/>
          <w:lang w:val="en-US"/>
        </w:rPr>
        <w:t xml:space="preserve"> University of London</w:t>
      </w:r>
      <w:r w:rsidR="00950288">
        <w:rPr>
          <w:sz w:val="24"/>
          <w:szCs w:val="24"/>
          <w:lang w:val="en-US"/>
        </w:rPr>
        <w:t xml:space="preserve">, </w:t>
      </w:r>
      <w:proofErr w:type="spellStart"/>
      <w:r w:rsidR="00950288">
        <w:rPr>
          <w:sz w:val="24"/>
          <w:szCs w:val="24"/>
          <w:lang w:val="en-US"/>
        </w:rPr>
        <w:t>Veľká</w:t>
      </w:r>
      <w:proofErr w:type="spellEnd"/>
      <w:r w:rsidR="00950288">
        <w:rPr>
          <w:sz w:val="24"/>
          <w:szCs w:val="24"/>
          <w:lang w:val="en-US"/>
        </w:rPr>
        <w:t xml:space="preserve"> </w:t>
      </w:r>
      <w:proofErr w:type="spellStart"/>
      <w:r w:rsidR="00950288">
        <w:rPr>
          <w:sz w:val="24"/>
          <w:szCs w:val="24"/>
          <w:lang w:val="en-US"/>
        </w:rPr>
        <w:t>Británia</w:t>
      </w:r>
      <w:proofErr w:type="spellEnd"/>
    </w:p>
    <w:p w:rsidR="001A764F" w:rsidRDefault="001A764F" w:rsidP="001A764F">
      <w:pPr>
        <w:pStyle w:val="Textpoznmkypodiarou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Journalism Development Award 1996, Washington, USA</w:t>
      </w:r>
    </w:p>
    <w:p w:rsidR="001A764F" w:rsidRDefault="001A764F" w:rsidP="001A764F">
      <w:pPr>
        <w:pStyle w:val="Textpoznmkypodiarou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Michal </w:t>
      </w:r>
      <w:proofErr w:type="spellStart"/>
      <w:r>
        <w:rPr>
          <w:sz w:val="24"/>
          <w:szCs w:val="24"/>
          <w:lang w:val="en-US"/>
        </w:rPr>
        <w:t>Kováč</w:t>
      </w:r>
      <w:proofErr w:type="spellEnd"/>
      <w:r>
        <w:rPr>
          <w:sz w:val="24"/>
          <w:szCs w:val="24"/>
          <w:lang w:val="en-US"/>
        </w:rPr>
        <w:t xml:space="preserve"> Fellowship 1998, </w:t>
      </w:r>
      <w:proofErr w:type="spellStart"/>
      <w:r>
        <w:rPr>
          <w:sz w:val="24"/>
          <w:szCs w:val="24"/>
          <w:lang w:val="en-US"/>
        </w:rPr>
        <w:t>Bilkent</w:t>
      </w:r>
      <w:r w:rsidR="00950288">
        <w:rPr>
          <w:sz w:val="24"/>
          <w:szCs w:val="24"/>
          <w:lang w:val="en-US"/>
        </w:rPr>
        <w:t>ská</w:t>
      </w:r>
      <w:proofErr w:type="spellEnd"/>
      <w:r w:rsidR="00950288">
        <w:rPr>
          <w:sz w:val="24"/>
          <w:szCs w:val="24"/>
          <w:lang w:val="en-US"/>
        </w:rPr>
        <w:t xml:space="preserve"> </w:t>
      </w:r>
      <w:proofErr w:type="spellStart"/>
      <w:r w:rsidR="00950288">
        <w:rPr>
          <w:sz w:val="24"/>
          <w:szCs w:val="24"/>
          <w:lang w:val="en-US"/>
        </w:rPr>
        <w:t>univerzita</w:t>
      </w:r>
      <w:proofErr w:type="spellEnd"/>
      <w:r w:rsidR="00950288">
        <w:rPr>
          <w:sz w:val="24"/>
          <w:szCs w:val="24"/>
          <w:lang w:val="en-US"/>
        </w:rPr>
        <w:t xml:space="preserve">, Ankara, </w:t>
      </w:r>
      <w:proofErr w:type="spellStart"/>
      <w:r w:rsidR="00950288">
        <w:rPr>
          <w:sz w:val="24"/>
          <w:szCs w:val="24"/>
          <w:lang w:val="en-US"/>
        </w:rPr>
        <w:t>Turecko</w:t>
      </w:r>
      <w:proofErr w:type="spellEnd"/>
    </w:p>
    <w:p w:rsidR="001A764F" w:rsidRDefault="001A764F" w:rsidP="001A764F">
      <w:pPr>
        <w:pStyle w:val="Textpoznmkypodiarou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Mellon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 w:rsidR="00950288">
        <w:rPr>
          <w:sz w:val="24"/>
          <w:szCs w:val="24"/>
        </w:rPr>
        <w:t>search</w:t>
      </w:r>
      <w:proofErr w:type="spellEnd"/>
      <w:r w:rsidR="00950288">
        <w:rPr>
          <w:sz w:val="24"/>
          <w:szCs w:val="24"/>
        </w:rPr>
        <w:t xml:space="preserve"> </w:t>
      </w:r>
      <w:proofErr w:type="spellStart"/>
      <w:r w:rsidR="00950288">
        <w:rPr>
          <w:sz w:val="24"/>
          <w:szCs w:val="24"/>
        </w:rPr>
        <w:t>Fellowship</w:t>
      </w:r>
      <w:proofErr w:type="spellEnd"/>
      <w:r w:rsidR="00950288">
        <w:rPr>
          <w:sz w:val="24"/>
          <w:szCs w:val="24"/>
        </w:rPr>
        <w:t xml:space="preserve"> 1998/99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American </w:t>
      </w:r>
      <w:proofErr w:type="spellStart"/>
      <w:r>
        <w:rPr>
          <w:i/>
          <w:sz w:val="24"/>
          <w:szCs w:val="24"/>
        </w:rPr>
        <w:t>Research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Institute</w:t>
      </w:r>
      <w:proofErr w:type="spellEnd"/>
      <w:r w:rsidR="00950288">
        <w:rPr>
          <w:sz w:val="24"/>
          <w:szCs w:val="24"/>
        </w:rPr>
        <w:t>, Istanbul, Turecko</w:t>
      </w:r>
    </w:p>
    <w:p w:rsidR="001A764F" w:rsidRDefault="00950288" w:rsidP="001A764F">
      <w:pPr>
        <w:pStyle w:val="Textpoznmkypodiaro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Junior </w:t>
      </w:r>
      <w:proofErr w:type="spellStart"/>
      <w:r>
        <w:rPr>
          <w:sz w:val="24"/>
          <w:szCs w:val="24"/>
        </w:rPr>
        <w:t>Visiting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Fellowship</w:t>
      </w:r>
      <w:proofErr w:type="spellEnd"/>
      <w:r>
        <w:rPr>
          <w:sz w:val="24"/>
          <w:szCs w:val="24"/>
        </w:rPr>
        <w:t xml:space="preserve"> na Stredoeurópskej univerzite 2001, Budapešť, Maďarsko</w:t>
      </w:r>
    </w:p>
    <w:p w:rsidR="00950288" w:rsidRDefault="001A764F" w:rsidP="001A764F">
      <w:pPr>
        <w:pStyle w:val="Textpoznmkypodiarou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Robert Anderson Research Ch</w:t>
      </w:r>
      <w:r w:rsidR="00950288">
        <w:rPr>
          <w:sz w:val="24"/>
          <w:szCs w:val="24"/>
          <w:lang w:val="en-US"/>
        </w:rPr>
        <w:t xml:space="preserve">aritable Trust Grant 2003, </w:t>
      </w:r>
      <w:proofErr w:type="spellStart"/>
      <w:r w:rsidR="00950288">
        <w:rPr>
          <w:sz w:val="24"/>
          <w:szCs w:val="24"/>
          <w:lang w:val="en-US"/>
        </w:rPr>
        <w:t>Londýn</w:t>
      </w:r>
      <w:proofErr w:type="spellEnd"/>
      <w:r w:rsidR="00950288">
        <w:rPr>
          <w:sz w:val="24"/>
          <w:szCs w:val="24"/>
          <w:lang w:val="en-US"/>
        </w:rPr>
        <w:t xml:space="preserve">, </w:t>
      </w:r>
      <w:proofErr w:type="spellStart"/>
      <w:r w:rsidR="00950288">
        <w:rPr>
          <w:sz w:val="24"/>
          <w:szCs w:val="24"/>
          <w:lang w:val="en-US"/>
        </w:rPr>
        <w:t>Veľká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Brit</w:t>
      </w:r>
      <w:r w:rsidR="00950288">
        <w:rPr>
          <w:sz w:val="24"/>
          <w:szCs w:val="24"/>
          <w:lang w:val="en-US"/>
        </w:rPr>
        <w:t>ánia</w:t>
      </w:r>
      <w:proofErr w:type="spellEnd"/>
    </w:p>
    <w:p w:rsidR="001A764F" w:rsidRDefault="001A764F" w:rsidP="001A764F">
      <w:pPr>
        <w:pStyle w:val="Textpoznmkypodiarou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Austrian Exchange</w:t>
      </w:r>
      <w:r w:rsidR="00950288">
        <w:rPr>
          <w:sz w:val="24"/>
          <w:szCs w:val="24"/>
          <w:lang w:val="en-US"/>
        </w:rPr>
        <w:t xml:space="preserve"> Service Scholarship 2005, </w:t>
      </w:r>
      <w:proofErr w:type="spellStart"/>
      <w:r w:rsidR="00950288">
        <w:rPr>
          <w:sz w:val="24"/>
          <w:szCs w:val="24"/>
          <w:lang w:val="en-US"/>
        </w:rPr>
        <w:t>Viedeň</w:t>
      </w:r>
      <w:proofErr w:type="spellEnd"/>
      <w:r w:rsidR="00950288">
        <w:rPr>
          <w:sz w:val="24"/>
          <w:szCs w:val="24"/>
          <w:lang w:val="en-US"/>
        </w:rPr>
        <w:t xml:space="preserve">, </w:t>
      </w:r>
      <w:proofErr w:type="spellStart"/>
      <w:r w:rsidR="00950288">
        <w:rPr>
          <w:sz w:val="24"/>
          <w:szCs w:val="24"/>
          <w:lang w:val="en-US"/>
        </w:rPr>
        <w:t>Rakúsko</w:t>
      </w:r>
      <w:proofErr w:type="spellEnd"/>
    </w:p>
    <w:p w:rsidR="001A764F" w:rsidRDefault="001A764F" w:rsidP="001A764F">
      <w:pPr>
        <w:pStyle w:val="Textpoznmkypodiarou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Ronald and Eileen Weiser Professional Development Award 2007, University of Michigan, Ann Arbor (MI), USA</w:t>
      </w:r>
    </w:p>
    <w:p w:rsidR="001A764F" w:rsidRPr="006D58BB" w:rsidRDefault="001A764F" w:rsidP="001A764F">
      <w:pPr>
        <w:jc w:val="both"/>
      </w:pPr>
      <w:r>
        <w:t>Georg-Eckert-Institute 2011, Br</w:t>
      </w:r>
      <w:r w:rsidR="00950288">
        <w:t xml:space="preserve">aunschweig, </w:t>
      </w:r>
      <w:proofErr w:type="spellStart"/>
      <w:r w:rsidR="00950288">
        <w:t>Nemecko</w:t>
      </w:r>
      <w:proofErr w:type="spellEnd"/>
    </w:p>
    <w:p w:rsidR="001A764F" w:rsidRDefault="001A764F" w:rsidP="001A764F">
      <w:pPr>
        <w:jc w:val="both"/>
        <w:rPr>
          <w:b/>
          <w:u w:val="single"/>
        </w:rPr>
      </w:pPr>
    </w:p>
    <w:p w:rsidR="001A764F" w:rsidRDefault="006D13B3" w:rsidP="001A764F">
      <w:pPr>
        <w:jc w:val="both"/>
      </w:pPr>
      <w:r>
        <w:rPr>
          <w:b/>
          <w:u w:val="single"/>
        </w:rPr>
        <w:t xml:space="preserve">Členstvo </w:t>
      </w:r>
      <w:proofErr w:type="spellStart"/>
      <w:r>
        <w:rPr>
          <w:b/>
          <w:u w:val="single"/>
        </w:rPr>
        <w:t>vo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vedeckých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organizáciach</w:t>
      </w:r>
      <w:proofErr w:type="spellEnd"/>
      <w:r w:rsidR="001A764F">
        <w:tab/>
      </w:r>
      <w:r w:rsidR="001A764F">
        <w:tab/>
      </w:r>
    </w:p>
    <w:p w:rsidR="001A764F" w:rsidRDefault="001A764F" w:rsidP="001A764F">
      <w:pPr>
        <w:jc w:val="both"/>
      </w:pPr>
    </w:p>
    <w:p w:rsidR="001A764F" w:rsidRDefault="00657F38" w:rsidP="001A764F">
      <w:pPr>
        <w:jc w:val="both"/>
      </w:pPr>
      <w:r>
        <w:t xml:space="preserve">Slovenská orientalistická </w:t>
      </w:r>
      <w:proofErr w:type="spellStart"/>
      <w:r>
        <w:t>spoločnosť</w:t>
      </w:r>
      <w:proofErr w:type="spellEnd"/>
      <w:r>
        <w:t xml:space="preserve">, </w:t>
      </w:r>
      <w:proofErr w:type="spellStart"/>
      <w:r>
        <w:t>predseda</w:t>
      </w:r>
      <w:proofErr w:type="spellEnd"/>
      <w:r>
        <w:t xml:space="preserve"> od</w:t>
      </w:r>
      <w:r w:rsidR="001A764F">
        <w:t xml:space="preserve"> 2014</w:t>
      </w:r>
    </w:p>
    <w:p w:rsidR="001A764F" w:rsidRDefault="001A764F" w:rsidP="001A764F">
      <w:pPr>
        <w:jc w:val="both"/>
      </w:pPr>
      <w:r>
        <w:t>Slov</w:t>
      </w:r>
      <w:r w:rsidR="00657F38">
        <w:t xml:space="preserve">enská </w:t>
      </w:r>
      <w:proofErr w:type="spellStart"/>
      <w:r w:rsidR="00657F38">
        <w:t>spoločnosť</w:t>
      </w:r>
      <w:proofErr w:type="spellEnd"/>
      <w:r w:rsidR="00657F38">
        <w:t xml:space="preserve"> </w:t>
      </w:r>
      <w:proofErr w:type="spellStart"/>
      <w:r w:rsidR="00657F38">
        <w:t>pre</w:t>
      </w:r>
      <w:proofErr w:type="spellEnd"/>
      <w:r w:rsidR="00657F38">
        <w:t xml:space="preserve"> </w:t>
      </w:r>
      <w:proofErr w:type="spellStart"/>
      <w:r w:rsidR="00657F38">
        <w:t>štúdium</w:t>
      </w:r>
      <w:proofErr w:type="spellEnd"/>
      <w:r w:rsidR="00657F38">
        <w:t xml:space="preserve"> </w:t>
      </w:r>
      <w:proofErr w:type="spellStart"/>
      <w:r w:rsidR="00657F38">
        <w:t>náboženstiev</w:t>
      </w:r>
      <w:proofErr w:type="spellEnd"/>
      <w:r>
        <w:t xml:space="preserve">, </w:t>
      </w:r>
      <w:r w:rsidR="00657F38">
        <w:t xml:space="preserve">člen výkonného výboru od </w:t>
      </w:r>
      <w:r>
        <w:t>2012</w:t>
      </w:r>
    </w:p>
    <w:p w:rsidR="001A764F" w:rsidRDefault="001A764F" w:rsidP="001A764F">
      <w:pPr>
        <w:jc w:val="both"/>
      </w:pPr>
      <w:proofErr w:type="spellStart"/>
      <w:r>
        <w:t>European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</w:t>
      </w:r>
      <w:r w:rsidR="00657F38">
        <w:t>e</w:t>
      </w:r>
      <w:proofErr w:type="spellEnd"/>
      <w:r w:rsidR="00657F38">
        <w:t xml:space="preserve"> Study </w:t>
      </w:r>
      <w:proofErr w:type="spellStart"/>
      <w:r w:rsidR="00657F38">
        <w:t>of</w:t>
      </w:r>
      <w:proofErr w:type="spellEnd"/>
      <w:r w:rsidR="00657F38">
        <w:t xml:space="preserve"> </w:t>
      </w:r>
      <w:proofErr w:type="spellStart"/>
      <w:r w:rsidR="00657F38">
        <w:t>Religions</w:t>
      </w:r>
      <w:proofErr w:type="spellEnd"/>
      <w:r w:rsidR="00657F38">
        <w:t>, člen od</w:t>
      </w:r>
      <w:r>
        <w:t xml:space="preserve"> 2010</w:t>
      </w:r>
    </w:p>
    <w:p w:rsidR="001A764F" w:rsidRDefault="00657F38" w:rsidP="001A764F">
      <w:pPr>
        <w:jc w:val="both"/>
      </w:pPr>
      <w:proofErr w:type="spellStart"/>
      <w:r>
        <w:t>Občianske</w:t>
      </w:r>
      <w:proofErr w:type="spellEnd"/>
      <w:r>
        <w:t xml:space="preserve"> </w:t>
      </w:r>
      <w:proofErr w:type="spellStart"/>
      <w:r>
        <w:t>združenie</w:t>
      </w:r>
      <w:proofErr w:type="spellEnd"/>
      <w:r>
        <w:t xml:space="preserve"> </w:t>
      </w:r>
      <w:proofErr w:type="spellStart"/>
      <w:r>
        <w:t>Ármina</w:t>
      </w:r>
      <w:proofErr w:type="spellEnd"/>
      <w:r>
        <w:t xml:space="preserve"> </w:t>
      </w:r>
      <w:proofErr w:type="spellStart"/>
      <w:r>
        <w:t>Vámbéryho</w:t>
      </w:r>
      <w:proofErr w:type="spellEnd"/>
      <w:r w:rsidR="001A764F">
        <w:t xml:space="preserve">, </w:t>
      </w:r>
      <w:r>
        <w:t xml:space="preserve">člen </w:t>
      </w:r>
      <w:proofErr w:type="spellStart"/>
      <w:r>
        <w:t>vedeckej</w:t>
      </w:r>
      <w:proofErr w:type="spellEnd"/>
      <w:r>
        <w:t xml:space="preserve"> rady od </w:t>
      </w:r>
      <w:r w:rsidR="001A764F">
        <w:t>2009</w:t>
      </w:r>
    </w:p>
    <w:p w:rsidR="001A764F" w:rsidRDefault="001A764F" w:rsidP="001A764F">
      <w:pPr>
        <w:jc w:val="both"/>
      </w:pPr>
      <w:proofErr w:type="spellStart"/>
      <w:r>
        <w:t>Middle</w:t>
      </w:r>
      <w:proofErr w:type="spellEnd"/>
      <w:r>
        <w:t xml:space="preserve"> East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, </w:t>
      </w:r>
      <w:r w:rsidR="00657F38">
        <w:t>člen</w:t>
      </w:r>
      <w:r>
        <w:t xml:space="preserve"> 2011</w:t>
      </w:r>
    </w:p>
    <w:p w:rsidR="001A764F" w:rsidRDefault="001A764F" w:rsidP="001A764F">
      <w:pPr>
        <w:jc w:val="both"/>
      </w:pPr>
    </w:p>
    <w:p w:rsidR="001A764F" w:rsidRPr="00503034" w:rsidRDefault="006D13B3" w:rsidP="001A764F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Ostatné</w:t>
      </w:r>
      <w:proofErr w:type="spellEnd"/>
    </w:p>
    <w:p w:rsidR="001A764F" w:rsidRDefault="001A764F" w:rsidP="001A764F">
      <w:pPr>
        <w:jc w:val="both"/>
      </w:pPr>
    </w:p>
    <w:p w:rsidR="001A764F" w:rsidRDefault="00657F38" w:rsidP="001A764F">
      <w:pPr>
        <w:jc w:val="both"/>
        <w:rPr>
          <w:szCs w:val="24"/>
        </w:rPr>
      </w:pPr>
      <w:r>
        <w:rPr>
          <w:szCs w:val="24"/>
        </w:rPr>
        <w:t xml:space="preserve">Člen redakčních rád </w:t>
      </w:r>
      <w:proofErr w:type="spellStart"/>
      <w:r>
        <w:rPr>
          <w:szCs w:val="24"/>
        </w:rPr>
        <w:t>nasledujúcich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vedeckých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časopisov</w:t>
      </w:r>
      <w:proofErr w:type="spellEnd"/>
      <w:r w:rsidR="001A764F">
        <w:rPr>
          <w:szCs w:val="24"/>
        </w:rPr>
        <w:t xml:space="preserve">: </w:t>
      </w:r>
      <w:r w:rsidR="001A764F">
        <w:rPr>
          <w:i/>
          <w:szCs w:val="24"/>
        </w:rPr>
        <w:t xml:space="preserve">Studia </w:t>
      </w:r>
      <w:proofErr w:type="spellStart"/>
      <w:r w:rsidR="001A764F">
        <w:rPr>
          <w:i/>
          <w:szCs w:val="24"/>
        </w:rPr>
        <w:t>Orientalia</w:t>
      </w:r>
      <w:proofErr w:type="spellEnd"/>
      <w:r w:rsidR="001A764F">
        <w:rPr>
          <w:i/>
          <w:szCs w:val="24"/>
        </w:rPr>
        <w:t xml:space="preserve"> </w:t>
      </w:r>
      <w:proofErr w:type="spellStart"/>
      <w:r w:rsidR="001A764F">
        <w:rPr>
          <w:i/>
          <w:szCs w:val="24"/>
        </w:rPr>
        <w:t>Slovaca</w:t>
      </w:r>
      <w:proofErr w:type="spellEnd"/>
      <w:r w:rsidR="001A764F">
        <w:rPr>
          <w:szCs w:val="24"/>
        </w:rPr>
        <w:t xml:space="preserve"> (Bratislava), </w:t>
      </w:r>
      <w:r w:rsidR="001A764F">
        <w:rPr>
          <w:i/>
          <w:szCs w:val="24"/>
        </w:rPr>
        <w:t>Nový Orient</w:t>
      </w:r>
      <w:r>
        <w:rPr>
          <w:szCs w:val="24"/>
        </w:rPr>
        <w:t xml:space="preserve"> (Praha</w:t>
      </w:r>
      <w:r w:rsidR="001A764F">
        <w:rPr>
          <w:szCs w:val="24"/>
        </w:rPr>
        <w:t xml:space="preserve">), </w:t>
      </w:r>
      <w:proofErr w:type="spellStart"/>
      <w:r w:rsidR="001A764F">
        <w:rPr>
          <w:i/>
          <w:szCs w:val="24"/>
        </w:rPr>
        <w:t>Ethnologia</w:t>
      </w:r>
      <w:proofErr w:type="spellEnd"/>
      <w:r w:rsidR="001A764F">
        <w:rPr>
          <w:i/>
          <w:szCs w:val="24"/>
        </w:rPr>
        <w:t xml:space="preserve"> </w:t>
      </w:r>
      <w:proofErr w:type="spellStart"/>
      <w:r w:rsidR="001A764F">
        <w:rPr>
          <w:i/>
          <w:szCs w:val="24"/>
        </w:rPr>
        <w:t>Actualis</w:t>
      </w:r>
      <w:proofErr w:type="spellEnd"/>
      <w:r w:rsidR="001A764F">
        <w:rPr>
          <w:i/>
          <w:szCs w:val="24"/>
        </w:rPr>
        <w:t xml:space="preserve"> </w:t>
      </w:r>
      <w:proofErr w:type="spellStart"/>
      <w:r w:rsidR="001A764F">
        <w:rPr>
          <w:i/>
          <w:szCs w:val="24"/>
        </w:rPr>
        <w:t>Slovaca</w:t>
      </w:r>
      <w:proofErr w:type="spellEnd"/>
      <w:r w:rsidR="001A764F">
        <w:rPr>
          <w:szCs w:val="24"/>
        </w:rPr>
        <w:t xml:space="preserve"> (Bratislava), </w:t>
      </w:r>
      <w:r w:rsidR="001A764F">
        <w:rPr>
          <w:i/>
          <w:szCs w:val="24"/>
        </w:rPr>
        <w:t xml:space="preserve">Axis </w:t>
      </w:r>
      <w:proofErr w:type="spellStart"/>
      <w:r w:rsidR="001A764F">
        <w:rPr>
          <w:i/>
          <w:szCs w:val="24"/>
        </w:rPr>
        <w:t>Mundi</w:t>
      </w:r>
      <w:proofErr w:type="spellEnd"/>
      <w:r w:rsidR="001A764F">
        <w:rPr>
          <w:szCs w:val="24"/>
        </w:rPr>
        <w:t xml:space="preserve"> (Bratislava) </w:t>
      </w:r>
      <w:r w:rsidR="001A764F">
        <w:rPr>
          <w:i/>
          <w:lang w:val="tr-TR"/>
        </w:rPr>
        <w:t xml:space="preserve">Türk Kültürü </w:t>
      </w:r>
      <w:proofErr w:type="gramStart"/>
      <w:r w:rsidR="001A764F">
        <w:rPr>
          <w:i/>
          <w:lang w:val="tr-TR"/>
        </w:rPr>
        <w:t>ve Haci</w:t>
      </w:r>
      <w:proofErr w:type="gramEnd"/>
      <w:r w:rsidR="001A764F">
        <w:rPr>
          <w:i/>
          <w:lang w:val="tr-TR"/>
        </w:rPr>
        <w:t xml:space="preserve"> Bektaşi Veli Araştırma Dergisi</w:t>
      </w:r>
      <w:r>
        <w:rPr>
          <w:szCs w:val="24"/>
        </w:rPr>
        <w:t xml:space="preserve"> (Ankara, Turecko</w:t>
      </w:r>
      <w:r w:rsidR="001A764F">
        <w:rPr>
          <w:szCs w:val="24"/>
        </w:rPr>
        <w:t xml:space="preserve">), </w:t>
      </w:r>
      <w:r w:rsidR="001A764F">
        <w:rPr>
          <w:i/>
          <w:szCs w:val="24"/>
        </w:rPr>
        <w:t xml:space="preserve">Bulletin Centra ázerbajdžánských a kaspických studií </w:t>
      </w:r>
      <w:r>
        <w:rPr>
          <w:szCs w:val="24"/>
        </w:rPr>
        <w:t>(Praha</w:t>
      </w:r>
      <w:r w:rsidR="001A764F">
        <w:rPr>
          <w:szCs w:val="24"/>
        </w:rPr>
        <w:t>).</w:t>
      </w:r>
    </w:p>
    <w:p w:rsidR="001A764F" w:rsidRDefault="001A764F" w:rsidP="001A764F">
      <w:pPr>
        <w:jc w:val="both"/>
      </w:pPr>
    </w:p>
    <w:p w:rsidR="001A764F" w:rsidRPr="00744E3A" w:rsidRDefault="00657F38" w:rsidP="001A764F">
      <w:pPr>
        <w:jc w:val="both"/>
      </w:pPr>
      <w:proofErr w:type="spellStart"/>
      <w:r>
        <w:rPr>
          <w:szCs w:val="24"/>
        </w:rPr>
        <w:t>Spolugarant</w:t>
      </w:r>
      <w:proofErr w:type="spellEnd"/>
      <w:r>
        <w:rPr>
          <w:szCs w:val="24"/>
        </w:rPr>
        <w:t xml:space="preserve"> PhD. </w:t>
      </w:r>
      <w:proofErr w:type="spellStart"/>
      <w:r>
        <w:rPr>
          <w:szCs w:val="24"/>
        </w:rPr>
        <w:t>štúdia</w:t>
      </w:r>
      <w:proofErr w:type="spellEnd"/>
      <w:r>
        <w:rPr>
          <w:szCs w:val="24"/>
        </w:rPr>
        <w:t xml:space="preserve"> v Ústave orientalistiky SAV, </w:t>
      </w:r>
      <w:proofErr w:type="spellStart"/>
      <w:proofErr w:type="gramStart"/>
      <w:r>
        <w:rPr>
          <w:szCs w:val="24"/>
        </w:rPr>
        <w:t>v.v.</w:t>
      </w:r>
      <w:proofErr w:type="gramEnd"/>
      <w:r>
        <w:rPr>
          <w:szCs w:val="24"/>
        </w:rPr>
        <w:t>i</w:t>
      </w:r>
      <w:proofErr w:type="spellEnd"/>
      <w:r>
        <w:rPr>
          <w:szCs w:val="24"/>
        </w:rPr>
        <w:t>.,</w:t>
      </w:r>
      <w:r w:rsidR="001A764F">
        <w:rPr>
          <w:szCs w:val="24"/>
        </w:rPr>
        <w:t xml:space="preserve"> Bratislava.</w:t>
      </w:r>
    </w:p>
    <w:p w:rsidR="00EE1BCF" w:rsidRDefault="00EE1BCF"/>
    <w:sectPr w:rsidR="00EE1BCF">
      <w:footnotePr>
        <w:pos w:val="beneathText"/>
      </w:footnotePr>
      <w:pgSz w:w="11905" w:h="16837"/>
      <w:pgMar w:top="567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4F"/>
    <w:rsid w:val="001A764F"/>
    <w:rsid w:val="0055764D"/>
    <w:rsid w:val="005876C9"/>
    <w:rsid w:val="006108DA"/>
    <w:rsid w:val="00657F38"/>
    <w:rsid w:val="006D13B3"/>
    <w:rsid w:val="00737DBF"/>
    <w:rsid w:val="00950288"/>
    <w:rsid w:val="00A364C8"/>
    <w:rsid w:val="00D071AE"/>
    <w:rsid w:val="00E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5D63"/>
  <w15:chartTrackingRefBased/>
  <w15:docId w15:val="{7E37AB75-4690-41DF-B84E-0AB19D76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76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A764F"/>
    <w:pPr>
      <w:overflowPunct/>
      <w:autoSpaceDE/>
      <w:textAlignment w:val="auto"/>
    </w:pPr>
    <w:rPr>
      <w:sz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A764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UOSAV</dc:creator>
  <cp:keywords/>
  <dc:description/>
  <cp:lastModifiedBy>UOSAV</cp:lastModifiedBy>
  <cp:revision>10</cp:revision>
  <dcterms:created xsi:type="dcterms:W3CDTF">2025-03-18T10:49:00Z</dcterms:created>
  <dcterms:modified xsi:type="dcterms:W3CDTF">2025-03-21T07:51:00Z</dcterms:modified>
</cp:coreProperties>
</file>