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D179" w14:textId="7BBBF905" w:rsidR="002D5D45" w:rsidRDefault="009549DB" w:rsidP="009549DB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Curriculum Vitae</w:t>
      </w:r>
    </w:p>
    <w:p w14:paraId="754D2D60" w14:textId="77777777" w:rsidR="001F5082" w:rsidRPr="001F5082" w:rsidRDefault="001F5082" w:rsidP="009549DB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en-GB"/>
        </w:rPr>
      </w:pPr>
    </w:p>
    <w:p w14:paraId="107D5604" w14:textId="25BFB0A5" w:rsidR="002D5D45" w:rsidRPr="001F5082" w:rsidRDefault="009549DB" w:rsidP="002D5D45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Name</w:t>
      </w:r>
      <w:r w:rsidR="002D5D45"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 xml:space="preserve">, </w:t>
      </w: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surname, titles</w:t>
      </w:r>
    </w:p>
    <w:p w14:paraId="7DC958FD" w14:textId="2CD29FC2" w:rsidR="002D5D45" w:rsidRDefault="002D5D45" w:rsidP="002D5D45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sz w:val="24"/>
          <w:szCs w:val="24"/>
          <w:lang w:val="en-GB"/>
        </w:rPr>
      </w:pPr>
      <w:proofErr w:type="spellStart"/>
      <w:r w:rsidRPr="001F5082">
        <w:rPr>
          <w:rFonts w:ascii="Garamond" w:hAnsi="Garamond" w:cs="Times New Roman"/>
          <w:sz w:val="24"/>
          <w:szCs w:val="24"/>
          <w:lang w:val="en-GB"/>
        </w:rPr>
        <w:t>Jozef</w:t>
      </w:r>
      <w:proofErr w:type="spellEnd"/>
      <w:r w:rsidRPr="001F5082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Pr="001F5082">
        <w:rPr>
          <w:rFonts w:ascii="Garamond" w:hAnsi="Garamond" w:cs="Times New Roman"/>
          <w:sz w:val="24"/>
          <w:szCs w:val="24"/>
          <w:lang w:val="en-GB"/>
        </w:rPr>
        <w:t>Sábo</w:t>
      </w:r>
      <w:proofErr w:type="spellEnd"/>
      <w:r w:rsidRPr="001F5082">
        <w:rPr>
          <w:rFonts w:ascii="Garamond" w:hAnsi="Garamond" w:cs="Times New Roman"/>
          <w:sz w:val="24"/>
          <w:szCs w:val="24"/>
          <w:lang w:val="en-GB"/>
        </w:rPr>
        <w:t xml:space="preserve">, </w:t>
      </w:r>
      <w:proofErr w:type="spellStart"/>
      <w:r w:rsidRPr="001F5082">
        <w:rPr>
          <w:rFonts w:ascii="Garamond" w:hAnsi="Garamond" w:cs="Times New Roman"/>
          <w:sz w:val="24"/>
          <w:szCs w:val="24"/>
          <w:lang w:val="en-GB"/>
        </w:rPr>
        <w:t>JUDr</w:t>
      </w:r>
      <w:proofErr w:type="spellEnd"/>
      <w:r w:rsidRPr="001F5082">
        <w:rPr>
          <w:rFonts w:ascii="Garamond" w:hAnsi="Garamond" w:cs="Times New Roman"/>
          <w:sz w:val="24"/>
          <w:szCs w:val="24"/>
          <w:lang w:val="en-GB"/>
        </w:rPr>
        <w:t>., PhD.</w:t>
      </w:r>
    </w:p>
    <w:p w14:paraId="27478DE6" w14:textId="77777777" w:rsidR="001F5082" w:rsidRPr="001F5082" w:rsidRDefault="001F5082" w:rsidP="002D5D45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</w:p>
    <w:p w14:paraId="20C60E2A" w14:textId="469FDEBD" w:rsidR="005A4989" w:rsidRPr="001F5082" w:rsidRDefault="009549DB" w:rsidP="005A4989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Place and date of birth</w:t>
      </w:r>
    </w:p>
    <w:p w14:paraId="226CD87A" w14:textId="4E8ADD60" w:rsidR="005A4989" w:rsidRPr="001F5082" w:rsidRDefault="005A4989" w:rsidP="00794CD4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sz w:val="24"/>
          <w:szCs w:val="24"/>
          <w:lang w:val="en-GB"/>
        </w:rPr>
      </w:pPr>
      <w:r w:rsidRPr="001F5082">
        <w:rPr>
          <w:rFonts w:ascii="Garamond" w:hAnsi="Garamond" w:cs="Times New Roman"/>
          <w:sz w:val="24"/>
          <w:szCs w:val="24"/>
          <w:lang w:val="en-GB"/>
        </w:rPr>
        <w:t>05.</w:t>
      </w:r>
      <w:r w:rsidR="009549DB" w:rsidRPr="001F5082">
        <w:rPr>
          <w:rFonts w:ascii="Garamond" w:hAnsi="Garamond" w:cs="Times New Roman"/>
          <w:sz w:val="24"/>
          <w:szCs w:val="24"/>
          <w:lang w:val="en-GB"/>
        </w:rPr>
        <w:t>02.</w:t>
      </w:r>
      <w:r w:rsidRPr="001F5082">
        <w:rPr>
          <w:rFonts w:ascii="Garamond" w:hAnsi="Garamond" w:cs="Times New Roman"/>
          <w:sz w:val="24"/>
          <w:szCs w:val="24"/>
          <w:lang w:val="en-GB"/>
        </w:rPr>
        <w:t xml:space="preserve">1988 </w:t>
      </w:r>
      <w:r w:rsidR="009549DB" w:rsidRPr="001F5082">
        <w:rPr>
          <w:rFonts w:ascii="Garamond" w:hAnsi="Garamond" w:cs="Times New Roman"/>
          <w:sz w:val="24"/>
          <w:szCs w:val="24"/>
          <w:lang w:val="en-GB"/>
        </w:rPr>
        <w:t>in</w:t>
      </w:r>
      <w:r w:rsidR="00D77FDD" w:rsidRPr="001F5082">
        <w:rPr>
          <w:rFonts w:ascii="Garamond" w:hAnsi="Garamond" w:cs="Times New Roman"/>
          <w:sz w:val="24"/>
          <w:szCs w:val="24"/>
          <w:lang w:val="en-GB"/>
        </w:rPr>
        <w:t> </w:t>
      </w:r>
      <w:proofErr w:type="spellStart"/>
      <w:r w:rsidR="009549DB" w:rsidRPr="001F5082">
        <w:rPr>
          <w:rFonts w:ascii="Garamond" w:hAnsi="Garamond" w:cs="Times New Roman"/>
          <w:sz w:val="24"/>
          <w:szCs w:val="24"/>
          <w:lang w:val="en-GB"/>
        </w:rPr>
        <w:t>Spišská</w:t>
      </w:r>
      <w:proofErr w:type="spellEnd"/>
      <w:r w:rsidR="009549DB" w:rsidRPr="001F5082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="009549DB" w:rsidRPr="001F5082">
        <w:rPr>
          <w:rFonts w:ascii="Garamond" w:hAnsi="Garamond" w:cs="Times New Roman"/>
          <w:sz w:val="24"/>
          <w:szCs w:val="24"/>
          <w:lang w:val="en-GB"/>
        </w:rPr>
        <w:t>Nová</w:t>
      </w:r>
      <w:proofErr w:type="spellEnd"/>
      <w:r w:rsidR="009549DB" w:rsidRPr="001F5082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="009549DB" w:rsidRPr="001F5082">
        <w:rPr>
          <w:rFonts w:ascii="Garamond" w:hAnsi="Garamond" w:cs="Times New Roman"/>
          <w:sz w:val="24"/>
          <w:szCs w:val="24"/>
          <w:lang w:val="en-GB"/>
        </w:rPr>
        <w:t>Ves</w:t>
      </w:r>
      <w:proofErr w:type="spellEnd"/>
      <w:r w:rsidR="009549DB" w:rsidRPr="001F5082">
        <w:rPr>
          <w:rFonts w:ascii="Garamond" w:hAnsi="Garamond" w:cs="Times New Roman"/>
          <w:sz w:val="24"/>
          <w:szCs w:val="24"/>
          <w:lang w:val="en-GB"/>
        </w:rPr>
        <w:t>, Slovak republic</w:t>
      </w:r>
    </w:p>
    <w:p w14:paraId="405B7F45" w14:textId="77777777" w:rsidR="00794CD4" w:rsidRPr="001F5082" w:rsidRDefault="00794CD4" w:rsidP="00794CD4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sz w:val="24"/>
          <w:szCs w:val="24"/>
          <w:lang w:val="en-GB"/>
        </w:rPr>
      </w:pPr>
    </w:p>
    <w:p w14:paraId="16DF4369" w14:textId="181A25CA" w:rsidR="002D5D45" w:rsidRPr="001F5082" w:rsidRDefault="009549DB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Education</w:t>
      </w:r>
    </w:p>
    <w:p w14:paraId="58D3A6C9" w14:textId="5CE80F28" w:rsidR="005A4989" w:rsidRPr="001F5082" w:rsidRDefault="005A4989" w:rsidP="005B5FDE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2022 –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until now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Doctoral study, Program: </w:t>
      </w:r>
      <w:r w:rsidR="005B5FDE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2.1.2.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–</w:t>
      </w:r>
      <w:r w:rsidR="005B5FDE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systematic philosophy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,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Comenius University in Bratislava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Institute of Philosophy of the Slovak Academy of Sciences</w:t>
      </w:r>
    </w:p>
    <w:p w14:paraId="7EF27460" w14:textId="0E92E92D" w:rsidR="005A4989" w:rsidRPr="001F5082" w:rsidRDefault="005A4989" w:rsidP="005A4989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2012 – 2016: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Doctoral study, Program: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3.4.10.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Commercial and Financial Law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,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, 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Faculty of Law (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degree</w:t>
      </w:r>
      <w:r w:rsid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1F5082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obtained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“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PhD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.”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)</w:t>
      </w:r>
    </w:p>
    <w:p w14:paraId="5BF3F295" w14:textId="5882D25E" w:rsidR="005A4989" w:rsidRPr="001F5082" w:rsidRDefault="005A4989" w:rsidP="005A4989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2011 – 2012: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Program: Law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,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Faculty of Law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(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degree</w:t>
      </w:r>
      <w:r w:rsid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1F5082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obtained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 “Mgr.”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with honours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)</w:t>
      </w:r>
      <w:r w:rsidR="00D77FDD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</w:t>
      </w:r>
    </w:p>
    <w:p w14:paraId="739314FC" w14:textId="4DF56C71" w:rsidR="002D5D45" w:rsidRPr="001F5082" w:rsidRDefault="005A4989" w:rsidP="00794CD4">
      <w:pPr>
        <w:shd w:val="clear" w:color="auto" w:fill="FFFFFF"/>
        <w:spacing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2007 – 2011: 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Program: Law,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Faculty of Law (degree</w:t>
      </w:r>
      <w:r w:rsid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1F5082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obtained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 “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Bc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.”</w:t>
      </w:r>
      <w:r w:rsidR="009549DB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with honours)</w:t>
      </w:r>
      <w:r w:rsidR="00D77FDD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</w:t>
      </w:r>
    </w:p>
    <w:p w14:paraId="5D4E853C" w14:textId="77777777" w:rsidR="001F5082" w:rsidRDefault="001F5082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</w:p>
    <w:p w14:paraId="17AA1DE6" w14:textId="7F1B81C6" w:rsidR="001E6393" w:rsidRPr="001F5082" w:rsidRDefault="00794CD4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Further Education</w:t>
      </w:r>
      <w:r w:rsidR="001E6393"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 xml:space="preserve">: </w:t>
      </w:r>
    </w:p>
    <w:p w14:paraId="41A39259" w14:textId="08C49DDF" w:rsidR="002D5D45" w:rsidRPr="001F5082" w:rsidRDefault="001E6393" w:rsidP="00794CD4">
      <w:pPr>
        <w:shd w:val="clear" w:color="auto" w:fill="FFFFFF"/>
        <w:spacing w:before="100" w:beforeAutospacing="1"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hAnsi="Garamond" w:cs="Times New Roman"/>
          <w:sz w:val="24"/>
          <w:szCs w:val="24"/>
          <w:lang w:val="en-GB"/>
        </w:rPr>
        <w:t>2014:</w:t>
      </w:r>
      <w:r w:rsidRPr="001F5082">
        <w:rPr>
          <w:rFonts w:ascii="Garamond" w:hAnsi="Garamond" w:cs="Times New Roman"/>
          <w:sz w:val="24"/>
          <w:szCs w:val="24"/>
          <w:lang w:val="en-GB"/>
        </w:rPr>
        <w:tab/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Rigorous examination, Program: Law,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Faculty of Law (degree</w:t>
      </w:r>
      <w:r w:rsid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 w:rsidR="001F5082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obtained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 “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JUDr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.”)</w:t>
      </w:r>
      <w:r w:rsidR="00D77FDD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</w:t>
      </w:r>
    </w:p>
    <w:p w14:paraId="27CFB021" w14:textId="77777777" w:rsidR="001F5082" w:rsidRDefault="001F5082" w:rsidP="003318D0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</w:p>
    <w:p w14:paraId="77C7C0CD" w14:textId="285A35D3" w:rsidR="003318D0" w:rsidRPr="001F5082" w:rsidRDefault="009549DB" w:rsidP="003318D0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Job Experience</w:t>
      </w:r>
      <w:r w:rsidR="003318D0" w:rsidRPr="001F5082">
        <w:rPr>
          <w:rFonts w:ascii="Garamond" w:hAnsi="Garamond" w:cs="Times New Roman"/>
          <w:b/>
          <w:bCs/>
          <w:sz w:val="24"/>
          <w:szCs w:val="24"/>
          <w:lang w:val="en-GB"/>
        </w:rPr>
        <w:t>:</w:t>
      </w:r>
    </w:p>
    <w:p w14:paraId="72AEFD6E" w14:textId="1FFF3836" w:rsidR="00794CD4" w:rsidRPr="001F5082" w:rsidRDefault="007D7748" w:rsidP="00794CD4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2021 – 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until. now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Attorney at Law, Company: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Popovič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&amp;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Sábo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, s. r. o.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Mojmírova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8, 040 01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– 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Old Town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IČO: 53 669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 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177</w:t>
      </w:r>
      <w:r w:rsidR="00D77FDD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.</w:t>
      </w:r>
    </w:p>
    <w:p w14:paraId="345C41A5" w14:textId="2552C07B" w:rsidR="00794CD4" w:rsidRPr="001F5082" w:rsidRDefault="007D7748" w:rsidP="00794CD4">
      <w:pPr>
        <w:shd w:val="clear" w:color="auto" w:fill="FFFFFF"/>
        <w:spacing w:before="100" w:beforeAutospacing="1"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2016 </w:t>
      </w:r>
      <w:r w:rsidR="003318D0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– </w:t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until now</w:t>
      </w:r>
      <w:r w:rsidR="003318D0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:</w:t>
      </w:r>
      <w:r w:rsidR="003318D0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Researcher in the Department of Financial law, Tax </w:t>
      </w:r>
      <w:proofErr w:type="gram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Law</w:t>
      </w:r>
      <w:proofErr w:type="gram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and Economy,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Faculty of Law</w:t>
      </w:r>
    </w:p>
    <w:p w14:paraId="6A4F304F" w14:textId="50960F4B" w:rsidR="00794CD4" w:rsidRPr="001F5082" w:rsidRDefault="00794CD4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</w:p>
    <w:p w14:paraId="767F8278" w14:textId="77777777" w:rsidR="001F5082" w:rsidRDefault="001F5082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</w:p>
    <w:p w14:paraId="27D5884A" w14:textId="65A4989C" w:rsidR="001F5082" w:rsidRPr="001F5082" w:rsidRDefault="001F5082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  <w:lastRenderedPageBreak/>
        <w:t>Further Information:</w:t>
      </w:r>
    </w:p>
    <w:p w14:paraId="4879F2CA" w14:textId="12BF6B8B" w:rsidR="001F5082" w:rsidRPr="001F5082" w:rsidRDefault="001F5082" w:rsidP="001F5082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2022: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  <w:t xml:space="preserve">co-authorship of </w:t>
      </w:r>
      <w:r>
        <w:rPr>
          <w:rFonts w:ascii="Garamond" w:eastAsia="Times New Roman" w:hAnsi="Garamond" w:cs="Times New Roman"/>
          <w:sz w:val="24"/>
          <w:szCs w:val="24"/>
          <w:lang w:val="en-GB" w:eastAsia="en-GB"/>
        </w:rPr>
        <w:t>three (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3</w:t>
      </w:r>
      <w:r>
        <w:rPr>
          <w:rFonts w:ascii="Garamond" w:eastAsia="Times New Roman" w:hAnsi="Garamond" w:cs="Times New Roman"/>
          <w:sz w:val="24"/>
          <w:szCs w:val="24"/>
          <w:lang w:val="en-GB" w:eastAsia="en-GB"/>
        </w:rPr>
        <w:t>)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opinions for the Supreme Court of the Slovak Republic </w:t>
      </w:r>
    </w:p>
    <w:p w14:paraId="096407F4" w14:textId="1BE93B41" w:rsidR="001F5082" w:rsidRPr="001F5082" w:rsidRDefault="001F5082" w:rsidP="001F5082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2019 – </w:t>
      </w:r>
      <w:r>
        <w:rPr>
          <w:rFonts w:ascii="Garamond" w:eastAsia="Times New Roman" w:hAnsi="Garamond" w:cs="Times New Roman"/>
          <w:sz w:val="24"/>
          <w:szCs w:val="24"/>
          <w:lang w:val="en-GB" w:eastAsia="en-GB"/>
        </w:rPr>
        <w:t>until now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: </w:t>
      </w: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ab/>
      </w:r>
      <w:r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Membership in the Scientific board of the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Pavol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Jozef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Šafárik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University in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Košice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Faculty of Law.</w:t>
      </w:r>
    </w:p>
    <w:p w14:paraId="614048C5" w14:textId="77777777" w:rsidR="001F5082" w:rsidRPr="001F5082" w:rsidRDefault="001F5082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</w:p>
    <w:p w14:paraId="42D13B44" w14:textId="115AFAAB" w:rsidR="00C53CDA" w:rsidRPr="001F5082" w:rsidRDefault="00794CD4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  <w:t>Language skills</w:t>
      </w:r>
      <w:r w:rsidR="000F4CF6" w:rsidRPr="001F5082"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  <w:t>:</w:t>
      </w:r>
    </w:p>
    <w:p w14:paraId="677E57F4" w14:textId="1D1C3886" w:rsidR="000F4CF6" w:rsidRPr="001F5082" w:rsidRDefault="00794CD4" w:rsidP="000E34F0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English language</w:t>
      </w:r>
      <w:r w:rsidR="000F4CF6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(reading C1, speaking B2) </w:t>
      </w:r>
    </w:p>
    <w:p w14:paraId="50110BFC" w14:textId="7AFD3DC2" w:rsidR="00794CD4" w:rsidRPr="001F5082" w:rsidRDefault="00794CD4" w:rsidP="00794CD4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German language </w:t>
      </w:r>
      <w:r w:rsidR="000E34F0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(reading B2)</w:t>
      </w:r>
    </w:p>
    <w:p w14:paraId="36C34784" w14:textId="77777777" w:rsidR="001F5082" w:rsidRDefault="001F5082" w:rsidP="00FA7A3A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</w:p>
    <w:p w14:paraId="44E67B48" w14:textId="14BD21B8" w:rsidR="000F4CF6" w:rsidRPr="001F5082" w:rsidRDefault="00794CD4" w:rsidP="00FA7A3A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  <w:t>Contact address</w:t>
      </w:r>
      <w:r w:rsidR="00FA7A3A" w:rsidRPr="001F5082">
        <w:rPr>
          <w:rFonts w:ascii="Garamond" w:eastAsia="Times New Roman" w:hAnsi="Garamond" w:cs="Times New Roman"/>
          <w:b/>
          <w:bCs/>
          <w:sz w:val="24"/>
          <w:szCs w:val="24"/>
          <w:lang w:val="en-GB" w:eastAsia="en-GB"/>
        </w:rPr>
        <w:t>:</w:t>
      </w:r>
    </w:p>
    <w:p w14:paraId="390EBB23" w14:textId="1F09A913" w:rsidR="00FA7A3A" w:rsidRPr="001F5082" w:rsidRDefault="00FA7A3A" w:rsidP="00FA7A3A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E. M.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Šoltésovej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2761/9</w:t>
      </w:r>
    </w:p>
    <w:p w14:paraId="5AA3EC83" w14:textId="60372D5E" w:rsidR="002C60BF" w:rsidRPr="001F5082" w:rsidRDefault="00FA7A3A" w:rsidP="00794CD4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 w:eastAsia="en-GB"/>
        </w:rPr>
      </w:pPr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052 01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Spišská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Nová</w:t>
      </w:r>
      <w:proofErr w:type="spellEnd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 xml:space="preserve"> </w:t>
      </w:r>
      <w:proofErr w:type="spellStart"/>
      <w:r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Ves</w:t>
      </w:r>
      <w:proofErr w:type="spellEnd"/>
      <w:r w:rsidR="00794CD4" w:rsidRPr="001F5082">
        <w:rPr>
          <w:rFonts w:ascii="Garamond" w:eastAsia="Times New Roman" w:hAnsi="Garamond" w:cs="Times New Roman"/>
          <w:sz w:val="24"/>
          <w:szCs w:val="24"/>
          <w:lang w:val="en-GB" w:eastAsia="en-GB"/>
        </w:rPr>
        <w:t>, Slovak republic</w:t>
      </w:r>
    </w:p>
    <w:sectPr w:rsidR="002C60BF" w:rsidRPr="001F5082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5005" w14:textId="77777777" w:rsidR="00923795" w:rsidRDefault="00923795" w:rsidP="00261771">
      <w:pPr>
        <w:spacing w:after="0" w:line="240" w:lineRule="auto"/>
      </w:pPr>
      <w:r>
        <w:separator/>
      </w:r>
    </w:p>
  </w:endnote>
  <w:endnote w:type="continuationSeparator" w:id="0">
    <w:p w14:paraId="32B60BB5" w14:textId="77777777" w:rsidR="00923795" w:rsidRDefault="00923795" w:rsidP="0026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5846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ECFEDB" w14:textId="7EAF2A41" w:rsidR="00261771" w:rsidRDefault="00261771" w:rsidP="00AB10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192D56" w14:textId="77777777" w:rsidR="00261771" w:rsidRDefault="00261771" w:rsidP="002617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40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56721D" w14:textId="37FCD6D2" w:rsidR="00261771" w:rsidRDefault="00261771" w:rsidP="00AB10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406459" w14:textId="77777777" w:rsidR="00261771" w:rsidRDefault="00261771" w:rsidP="002617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33B3" w14:textId="77777777" w:rsidR="00923795" w:rsidRDefault="00923795" w:rsidP="00261771">
      <w:pPr>
        <w:spacing w:after="0" w:line="240" w:lineRule="auto"/>
      </w:pPr>
      <w:r>
        <w:separator/>
      </w:r>
    </w:p>
  </w:footnote>
  <w:footnote w:type="continuationSeparator" w:id="0">
    <w:p w14:paraId="105E4411" w14:textId="77777777" w:rsidR="00923795" w:rsidRDefault="00923795" w:rsidP="0026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2A68"/>
    <w:multiLevelType w:val="multilevel"/>
    <w:tmpl w:val="113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24AE0"/>
    <w:multiLevelType w:val="hybridMultilevel"/>
    <w:tmpl w:val="7BA4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81474">
    <w:abstractNumId w:val="0"/>
  </w:num>
  <w:num w:numId="2" w16cid:durableId="97605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45"/>
    <w:rsid w:val="00093548"/>
    <w:rsid w:val="000A1F6F"/>
    <w:rsid w:val="000E34F0"/>
    <w:rsid w:val="000F4CF6"/>
    <w:rsid w:val="000F6525"/>
    <w:rsid w:val="00102D3E"/>
    <w:rsid w:val="00195716"/>
    <w:rsid w:val="001E4A2F"/>
    <w:rsid w:val="001E6393"/>
    <w:rsid w:val="001F5082"/>
    <w:rsid w:val="00261771"/>
    <w:rsid w:val="002C60BF"/>
    <w:rsid w:val="002D5D45"/>
    <w:rsid w:val="00325020"/>
    <w:rsid w:val="003318D0"/>
    <w:rsid w:val="00337B90"/>
    <w:rsid w:val="00451B79"/>
    <w:rsid w:val="00474C1A"/>
    <w:rsid w:val="004832C5"/>
    <w:rsid w:val="004B65E6"/>
    <w:rsid w:val="004E28EA"/>
    <w:rsid w:val="005231E7"/>
    <w:rsid w:val="00592579"/>
    <w:rsid w:val="005A4989"/>
    <w:rsid w:val="005B5FDE"/>
    <w:rsid w:val="00794CD4"/>
    <w:rsid w:val="007D7748"/>
    <w:rsid w:val="007F5474"/>
    <w:rsid w:val="00832B6A"/>
    <w:rsid w:val="00846694"/>
    <w:rsid w:val="00873630"/>
    <w:rsid w:val="00891D1E"/>
    <w:rsid w:val="00923795"/>
    <w:rsid w:val="009549DB"/>
    <w:rsid w:val="00AA4C92"/>
    <w:rsid w:val="00B77FC8"/>
    <w:rsid w:val="00BB248E"/>
    <w:rsid w:val="00C53CDA"/>
    <w:rsid w:val="00CF061C"/>
    <w:rsid w:val="00CF4D60"/>
    <w:rsid w:val="00D42649"/>
    <w:rsid w:val="00D77FDD"/>
    <w:rsid w:val="00E2048B"/>
    <w:rsid w:val="00E35A65"/>
    <w:rsid w:val="00E858EB"/>
    <w:rsid w:val="00E96D7F"/>
    <w:rsid w:val="00EB3089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F12A93"/>
  <w15:chartTrackingRefBased/>
  <w15:docId w15:val="{9835D26C-F9B1-B94B-8090-DD9C09A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45"/>
    <w:pPr>
      <w:spacing w:after="160" w:line="259" w:lineRule="auto"/>
    </w:pPr>
    <w:rPr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71"/>
    <w:rPr>
      <w:sz w:val="22"/>
      <w:szCs w:val="22"/>
      <w:lang w:val="sk-SK"/>
    </w:rPr>
  </w:style>
  <w:style w:type="character" w:styleId="PageNumber">
    <w:name w:val="page number"/>
    <w:basedOn w:val="DefaultParagraphFont"/>
    <w:uiPriority w:val="99"/>
    <w:semiHidden/>
    <w:unhideWhenUsed/>
    <w:rsid w:val="0026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6C3D0-F407-4C47-9061-C380AC71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Sábo</dc:creator>
  <cp:keywords/>
  <dc:description/>
  <cp:lastModifiedBy>Jozef Sábo</cp:lastModifiedBy>
  <cp:revision>2</cp:revision>
  <dcterms:created xsi:type="dcterms:W3CDTF">2022-12-01T16:50:00Z</dcterms:created>
  <dcterms:modified xsi:type="dcterms:W3CDTF">2022-12-01T16:50:00Z</dcterms:modified>
</cp:coreProperties>
</file>