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15" w:rsidRPr="00656021" w:rsidRDefault="00504915" w:rsidP="00B958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CURRICULUM VITAE</w:t>
      </w:r>
    </w:p>
    <w:p w:rsidR="00504915" w:rsidRPr="00656021" w:rsidRDefault="00504915">
      <w:pPr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>
      <w:pPr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PERSONAL DATA:</w:t>
      </w:r>
    </w:p>
    <w:p w:rsidR="00504915" w:rsidRPr="00656021" w:rsidRDefault="00504915">
      <w:pPr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 xml:space="preserve">Name: </w:t>
      </w:r>
      <w:r w:rsidRPr="00656021">
        <w:rPr>
          <w:rFonts w:ascii="Times New Roman" w:hAnsi="Times New Roman"/>
          <w:b/>
          <w:sz w:val="24"/>
          <w:szCs w:val="24"/>
          <w:lang w:val="en-GB"/>
        </w:rPr>
        <w:t>Alena Bistáková</w:t>
      </w:r>
    </w:p>
    <w:p w:rsidR="00504915" w:rsidRPr="00656021" w:rsidRDefault="00504915" w:rsidP="0033745C">
      <w:pPr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Date of birth: 10. 6. 1981</w:t>
      </w:r>
    </w:p>
    <w:p w:rsidR="00504915" w:rsidRPr="00656021" w:rsidRDefault="00504915">
      <w:r w:rsidRPr="00656021">
        <w:rPr>
          <w:rFonts w:ascii="Times New Roman" w:hAnsi="Times New Roman"/>
          <w:sz w:val="24"/>
          <w:szCs w:val="24"/>
          <w:lang w:val="de-DE"/>
        </w:rPr>
        <w:t xml:space="preserve">E-mail: </w:t>
      </w:r>
      <w:hyperlink r:id="rId5" w:history="1">
        <w:r w:rsidRPr="0065602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de-DE"/>
          </w:rPr>
          <w:t>alena.bistakova@savba.sk</w:t>
        </w:r>
      </w:hyperlink>
    </w:p>
    <w:p w:rsidR="00504915" w:rsidRPr="00656021" w:rsidRDefault="00504915" w:rsidP="005C5D07">
      <w:pPr>
        <w:rPr>
          <w:rFonts w:ascii="Times New Roman" w:hAnsi="Times New Roman"/>
          <w:sz w:val="24"/>
          <w:szCs w:val="24"/>
          <w:lang w:val="de-DE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 xml:space="preserve">Acad. degree: PhDr. (2013), PhD. (2010), Mgr. </w:t>
      </w:r>
      <w:r w:rsidRPr="00656021">
        <w:rPr>
          <w:rFonts w:ascii="Times New Roman" w:hAnsi="Times New Roman"/>
          <w:sz w:val="24"/>
          <w:szCs w:val="24"/>
          <w:lang w:val="de-DE"/>
        </w:rPr>
        <w:t>(2004)</w:t>
      </w:r>
    </w:p>
    <w:p w:rsidR="00504915" w:rsidRPr="00656021" w:rsidRDefault="00504915">
      <w:pPr>
        <w:rPr>
          <w:rFonts w:ascii="Times New Roman" w:hAnsi="Times New Roman"/>
          <w:sz w:val="24"/>
          <w:szCs w:val="24"/>
          <w:lang w:val="de-DE"/>
        </w:rPr>
      </w:pP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EDUCATION:</w:t>
      </w:r>
    </w:p>
    <w:p w:rsidR="00504915" w:rsidRPr="00656021" w:rsidRDefault="00504915" w:rsidP="0025219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bCs/>
          <w:sz w:val="24"/>
          <w:szCs w:val="24"/>
          <w:lang w:val="en-GB"/>
        </w:rPr>
        <w:t>2013</w:t>
      </w:r>
      <w:r w:rsidRPr="00656021">
        <w:rPr>
          <w:rFonts w:ascii="Times New Roman" w:hAnsi="Times New Roman"/>
          <w:bCs/>
          <w:sz w:val="24"/>
          <w:szCs w:val="24"/>
          <w:lang w:val="en-GB"/>
        </w:rPr>
        <w:t xml:space="preserve"> – PhDr. Study; 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Constantine the Philosopher University Nitra, Faculty of Arts; </w:t>
      </w:r>
    </w:p>
    <w:p w:rsidR="00504915" w:rsidRPr="00656021" w:rsidRDefault="00504915" w:rsidP="0025219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 xml:space="preserve">PhDr. Thesis: </w:t>
      </w:r>
      <w:r w:rsidRPr="00656021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Settlement in Bajč-Vlkanovo in context Neolithic sites in the lower Žitava River region</w:t>
      </w:r>
    </w:p>
    <w:p w:rsidR="00504915" w:rsidRPr="00656021" w:rsidRDefault="00504915" w:rsidP="005A44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bCs/>
          <w:sz w:val="24"/>
          <w:szCs w:val="24"/>
          <w:lang w:val="en-GB"/>
        </w:rPr>
        <w:t>2004</w:t>
      </w:r>
      <w:r w:rsidRPr="00656021">
        <w:rPr>
          <w:rFonts w:ascii="Times New Roman" w:hAnsi="Times New Roman"/>
          <w:b/>
          <w:sz w:val="24"/>
          <w:szCs w:val="24"/>
          <w:lang w:val="en-GB"/>
        </w:rPr>
        <w:t xml:space="preserve"> – 2008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– PhD. Study (internal); Institute of Archaeology of the Slovak Academy of Sciences, Nitra</w:t>
      </w: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PhD. thesis: Beginning of cremation burial rite Neolithic and Eneolithic communities in the Carpathian basin and neighbouring areas</w:t>
      </w: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1999– 2004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– Constantine the Philosopher University Nitra, Faculty of Arts</w:t>
      </w:r>
    </w:p>
    <w:p w:rsidR="00504915" w:rsidRPr="00656021" w:rsidRDefault="00504915" w:rsidP="005A4471">
      <w:pPr>
        <w:spacing w:after="0" w:line="240" w:lineRule="auto"/>
        <w:ind w:right="72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Field of study: Archaeology/History</w:t>
      </w: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MA thesis: Burial rite of elite in the Bronze Age</w:t>
      </w: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1995– 1999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– 4-year Secondary school in Šahy, Slovakia; graduated in Slovak language, German language, History, Mathematics</w:t>
      </w: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EMPLOYMENT:</w:t>
      </w: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2010 – present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– senior researcher, Institute of Archaeology of the Slovak Academy of Sciences (contact address: Archeologický ústav SAV, Akademická 2, SK-949 21 Nitra, Department of the Scientific-Technical Information and Restoration Laboratories, Nitra; </w:t>
      </w:r>
    </w:p>
    <w:p w:rsidR="00504915" w:rsidRPr="00656021" w:rsidRDefault="00504915" w:rsidP="005A447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2008 – 2010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– junior researcher; Institute of Archaeology of the Slovak Academy of Sciences, Department of the Scientific-Technical Information and Restoration Laboratories, Nitra.</w:t>
      </w: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SPECIALIZATION:</w:t>
      </w:r>
    </w:p>
    <w:p w:rsidR="00504915" w:rsidRPr="00656021" w:rsidRDefault="00504915" w:rsidP="006D6B14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Neolithic and Eneolithic in Carpathian basin, burial rite</w:t>
      </w:r>
    </w:p>
    <w:p w:rsidR="00504915" w:rsidRPr="00656021" w:rsidRDefault="00504915" w:rsidP="006D6B14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Digitalization of archive records, administration of Central evidence of archaeological sites in Slovakia</w:t>
      </w: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STUDY STAYS:</w:t>
      </w:r>
    </w:p>
    <w:p w:rsidR="00504915" w:rsidRPr="00656021" w:rsidRDefault="00504915" w:rsidP="005A4471">
      <w:pPr>
        <w:pStyle w:val="ListParagraph"/>
        <w:numPr>
          <w:ilvl w:val="0"/>
          <w:numId w:val="1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Institutul de Arheologie „VasilePărvan“,Bucurest, Romania (MAD/Interacademic exchange; y. 2006 -9 days)</w:t>
      </w:r>
    </w:p>
    <w:p w:rsidR="00504915" w:rsidRPr="00656021" w:rsidRDefault="00504915" w:rsidP="005A4471">
      <w:pPr>
        <w:pStyle w:val="ListParagraph"/>
        <w:numPr>
          <w:ilvl w:val="0"/>
          <w:numId w:val="1"/>
        </w:numPr>
        <w:spacing w:after="0" w:line="240" w:lineRule="auto"/>
        <w:rPr>
          <w:szCs w:val="24"/>
          <w:lang w:val="de-DE"/>
        </w:rPr>
      </w:pPr>
      <w:r w:rsidRPr="00656021">
        <w:rPr>
          <w:szCs w:val="24"/>
          <w:lang w:val="de-DE"/>
        </w:rPr>
        <w:t>Institut für Ur- und Frühgeschichte der Universität Wien, Austria (SAIAscholarship; October – December 2007)</w:t>
      </w:r>
    </w:p>
    <w:p w:rsidR="00504915" w:rsidRPr="00656021" w:rsidRDefault="00504915" w:rsidP="005A4471">
      <w:pPr>
        <w:pStyle w:val="ListParagraph"/>
        <w:numPr>
          <w:ilvl w:val="0"/>
          <w:numId w:val="1"/>
        </w:numPr>
        <w:spacing w:after="0" w:line="240" w:lineRule="auto"/>
        <w:rPr>
          <w:bCs/>
          <w:szCs w:val="24"/>
          <w:lang w:val="en-GB"/>
        </w:rPr>
      </w:pPr>
      <w:r w:rsidRPr="00656021">
        <w:rPr>
          <w:bCs/>
          <w:szCs w:val="24"/>
          <w:lang w:val="en-GB"/>
        </w:rPr>
        <w:t>MTA Régészeti Intézete, Budapest, Hungary (MAD</w:t>
      </w:r>
      <w:r w:rsidRPr="00656021">
        <w:rPr>
          <w:szCs w:val="24"/>
          <w:lang w:val="en-GB"/>
        </w:rPr>
        <w:t>/Interacademic exchange</w:t>
      </w:r>
      <w:r w:rsidRPr="00656021">
        <w:rPr>
          <w:bCs/>
          <w:szCs w:val="24"/>
          <w:lang w:val="en-GB"/>
        </w:rPr>
        <w:t>; September 2010, June 2014)</w:t>
      </w:r>
    </w:p>
    <w:p w:rsidR="00504915" w:rsidRPr="00656021" w:rsidRDefault="00504915" w:rsidP="006D6B1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504915" w:rsidRPr="00656021" w:rsidRDefault="00504915" w:rsidP="006D6B1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504915" w:rsidRPr="00656021" w:rsidRDefault="00504915" w:rsidP="005A4471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5A4471">
      <w:pPr>
        <w:spacing w:after="0" w:line="240" w:lineRule="auto"/>
        <w:ind w:left="1843" w:hanging="1843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MEMBERSHIP IN GRANTS AND PROJECTS:</w:t>
      </w:r>
    </w:p>
    <w:p w:rsidR="00504915" w:rsidRPr="00656021" w:rsidRDefault="00504915" w:rsidP="005A4471">
      <w:pPr>
        <w:pStyle w:val="ListParagraph"/>
        <w:numPr>
          <w:ilvl w:val="0"/>
          <w:numId w:val="2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“Analysis of neolithic and eneolithic ceramics.”Project VEGA; project leader P: PhDr. G. Nevizánsky, CSc.; duration: 1.1. 2004 – 31.12.2006.</w:t>
      </w:r>
    </w:p>
    <w:p w:rsidR="00504915" w:rsidRPr="00656021" w:rsidRDefault="00504915" w:rsidP="005A4471">
      <w:pPr>
        <w:pStyle w:val="ListParagraph"/>
        <w:numPr>
          <w:ilvl w:val="0"/>
          <w:numId w:val="2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“Settlement organization Baden culture in northern part of Carpathian basin.”Project VEGA; project leader: PhDr. G. Nevizánsky, CSc.; duration: 1.1.2007 – 31.12.2009.</w:t>
      </w:r>
    </w:p>
    <w:p w:rsidR="00504915" w:rsidRPr="00656021" w:rsidRDefault="00504915" w:rsidP="005A4471">
      <w:pPr>
        <w:pStyle w:val="ListParagraph"/>
        <w:numPr>
          <w:ilvl w:val="0"/>
          <w:numId w:val="2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“Neolithic and Eneolithic upland settlements in the northern part of the Carpathian basin.”Project VEGA; project leader: PhDr. G. Nevizánsky, CSc.; duration: 1.1. 2010 – 31.12. 2012.</w:t>
      </w:r>
    </w:p>
    <w:p w:rsidR="00504915" w:rsidRPr="00656021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“Center of research oldest history in Middle Danube area.”Project: OP Research and and Development, European Regional Development Fund; project leader: doc. PhDr. M. Ruttkay, CSc., duration: 2010 -2013.</w:t>
      </w:r>
    </w:p>
    <w:p w:rsidR="00504915" w:rsidRPr="00656021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„Life and death of Neolithic and Aeneolithic communities in middle Danube.“ Slovak-Hungarian mobility project. Slovak project leader: PhDr. Ivan Cheben, CSc.; duration: 2013-2015.</w:t>
      </w:r>
    </w:p>
    <w:p w:rsidR="00504915" w:rsidRPr="00656021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“Edition of archaeological sources from Neolithic and Eneolithic in Slovakia.”Project VEGA; project leader: PhDr. G. Nevizánsky, CSc.; duration: 1.1. 2013 – 31.12.2016.</w:t>
      </w:r>
    </w:p>
    <w:p w:rsidR="00504915" w:rsidRPr="00656021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“Edition of archaeological sources from Neolithic and Eneolithic in Slovakia II.”Project VEGA; project leader: PhDr. G. Nevizánsky, CSc.; duration: 1.1. 2017 – 31.12.2020.</w:t>
      </w:r>
    </w:p>
    <w:p w:rsidR="00504915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color w:val="000000"/>
          <w:szCs w:val="24"/>
          <w:lang w:val="en-GB"/>
        </w:rPr>
        <w:t xml:space="preserve">Civilization development and settlement structure during the Linear Pottery culture in the lower Žitava basin. </w:t>
      </w:r>
      <w:r w:rsidRPr="00656021">
        <w:rPr>
          <w:szCs w:val="24"/>
          <w:lang w:val="en-GB"/>
        </w:rPr>
        <w:t>Project VEGA; project leader: PhDr. I.Cheben, CSc.; duration: 1.1. 2017 – 31.12.2020.</w:t>
      </w:r>
    </w:p>
    <w:p w:rsidR="00504915" w:rsidRPr="00656021" w:rsidRDefault="00504915" w:rsidP="005A4471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color w:val="000000"/>
          <w:spacing w:val="5"/>
          <w:szCs w:val="24"/>
          <w:shd w:val="clear" w:color="auto" w:fill="FFFFFF"/>
        </w:rPr>
        <w:t xml:space="preserve">Project COST - </w:t>
      </w:r>
      <w:r w:rsidRPr="00656021">
        <w:rPr>
          <w:bCs/>
          <w:color w:val="000000"/>
          <w:spacing w:val="5"/>
          <w:szCs w:val="24"/>
          <w:shd w:val="clear" w:color="auto" w:fill="FFFFFF"/>
        </w:rPr>
        <w:t xml:space="preserve">ARKWORK - </w:t>
      </w:r>
      <w:r w:rsidRPr="00656021">
        <w:rPr>
          <w:color w:val="000000"/>
          <w:spacing w:val="5"/>
          <w:szCs w:val="24"/>
          <w:shd w:val="clear" w:color="auto" w:fill="FFFFFF"/>
        </w:rPr>
        <w:t>Archaeological practices and knowledge work in the digital environment. Duration: 6.10.2016 – 5.10.2020.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caps/>
          <w:sz w:val="24"/>
          <w:szCs w:val="24"/>
          <w:lang w:val="en-GB"/>
        </w:rPr>
        <w:t>Carried-out field research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(selection of total 56 field projects):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A2072">
      <w:pPr>
        <w:pStyle w:val="ListParagraph"/>
        <w:numPr>
          <w:ilvl w:val="0"/>
          <w:numId w:val="3"/>
        </w:numPr>
        <w:tabs>
          <w:tab w:val="left" w:pos="1985"/>
        </w:tabs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 xml:space="preserve">Varín (leader: PhDr. R. Kujovský, CSc.); external infrastrucure of building KIA MOTORS SLOVAKIA; duration: 4. – 8. 7. 2005, September – November 2005, April – June 2006; cemetery from Late Bronze Age </w:t>
      </w:r>
    </w:p>
    <w:p w:rsidR="00504915" w:rsidRPr="00656021" w:rsidRDefault="00504915" w:rsidP="00AA2072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Lužianky (leader: PhDr. I. Kuzma); SCONTO; duration: September – October 2009; neolithic settlement</w:t>
      </w:r>
    </w:p>
    <w:p w:rsidR="00504915" w:rsidRPr="00656021" w:rsidRDefault="00504915" w:rsidP="00AA2072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Motorway R1 – Banská Bystrica (leader: PhDr. J. Beljak, PhD.), duration: June – August 2009; Early Middle Ages (Slavonically) settlement</w:t>
      </w:r>
    </w:p>
    <w:p w:rsidR="00504915" w:rsidRPr="00656021" w:rsidRDefault="00504915" w:rsidP="00AA2072">
      <w:pPr>
        <w:pStyle w:val="ListParagraph"/>
        <w:numPr>
          <w:ilvl w:val="0"/>
          <w:numId w:val="3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Motorway R1 – Selenec – Beladice (leader: PhDr. M. Ruttkay, CSc.); duration: Pohranice II – October – December 2009; Beladice II -  December 2009, Nitra-Selenec-2010</w:t>
      </w:r>
    </w:p>
    <w:p w:rsidR="00504915" w:rsidRPr="00656021" w:rsidRDefault="00504915" w:rsidP="00907CC3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907CC3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907CC3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 xml:space="preserve">PAPERS IN CONFERENCES </w:t>
      </w:r>
      <w:r w:rsidRPr="00656021">
        <w:rPr>
          <w:rFonts w:ascii="Times New Roman" w:hAnsi="Times New Roman"/>
          <w:sz w:val="24"/>
          <w:szCs w:val="24"/>
          <w:lang w:val="en-GB"/>
        </w:rPr>
        <w:t>(selection):</w:t>
      </w:r>
      <w:r w:rsidRPr="0065602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Parobková, A.: Some questions about oldest cremation burials in Neolithic period in Carpathian Basin and neighbouring areas“. 13</w:t>
      </w:r>
      <w:r w:rsidRPr="00656021">
        <w:rPr>
          <w:szCs w:val="24"/>
          <w:vertAlign w:val="superscript"/>
          <w:lang w:val="en-GB"/>
        </w:rPr>
        <w:t>th</w:t>
      </w:r>
      <w:r w:rsidRPr="00656021">
        <w:rPr>
          <w:szCs w:val="24"/>
          <w:lang w:val="en-GB"/>
        </w:rPr>
        <w:t xml:space="preserve"> Neolithic Seminar - The Mesolithic and the Neolithic Cultural and Populational Trajectories in Eurasia, Ljubljana, Slovenia, 10.-12.11.2006.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bCs/>
          <w:szCs w:val="24"/>
          <w:lang w:val="en-GB"/>
        </w:rPr>
      </w:pPr>
      <w:r w:rsidRPr="00656021">
        <w:rPr>
          <w:szCs w:val="24"/>
          <w:lang w:val="en-GB"/>
        </w:rPr>
        <w:t xml:space="preserve">Parobková, A.:  Cremation burial rite in Neolithic and Eneolithic period. </w:t>
      </w:r>
      <w:r w:rsidRPr="00656021">
        <w:rPr>
          <w:bCs/>
          <w:szCs w:val="24"/>
          <w:lang w:val="en-GB"/>
        </w:rPr>
        <w:t>Otázky neolitu a neolitu. Zemplínska Šírava- Kamenec, Slovak republic, 24.-27.9.2007.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 xml:space="preserve">Pažinová, N./ </w:t>
      </w:r>
      <w:r w:rsidRPr="00656021">
        <w:rPr>
          <w:szCs w:val="24"/>
          <w:u w:val="single"/>
          <w:lang w:val="en-GB"/>
        </w:rPr>
        <w:t>Parobková, A.</w:t>
      </w:r>
      <w:r w:rsidRPr="00656021">
        <w:rPr>
          <w:szCs w:val="24"/>
          <w:lang w:val="en-GB"/>
        </w:rPr>
        <w:t>: The older stage of Lengyel settling (Lengyel I). 14</w:t>
      </w:r>
      <w:r w:rsidRPr="00656021">
        <w:rPr>
          <w:szCs w:val="24"/>
          <w:vertAlign w:val="superscript"/>
          <w:lang w:val="en-GB"/>
        </w:rPr>
        <w:t>th</w:t>
      </w:r>
      <w:r w:rsidRPr="00656021">
        <w:rPr>
          <w:szCs w:val="24"/>
          <w:lang w:val="en-GB"/>
        </w:rPr>
        <w:t xml:space="preserve"> Neolithic Seminar - The Neolithic Mind, Populations, Landscapes, Ljubljana, Slovenia, 9.-11.11.2007.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bCs/>
          <w:szCs w:val="24"/>
          <w:lang w:val="en-GB"/>
        </w:rPr>
      </w:pPr>
      <w:r w:rsidRPr="00656021">
        <w:rPr>
          <w:bCs/>
          <w:szCs w:val="24"/>
          <w:lang w:val="en-GB"/>
        </w:rPr>
        <w:t xml:space="preserve">Bistáková, A.: Incineration in Tiszapolgár culture. Otázky neolitu a eneolitu našich zemí. </w:t>
      </w:r>
      <w:r w:rsidRPr="00656021">
        <w:rPr>
          <w:szCs w:val="24"/>
          <w:lang w:val="en-GB"/>
        </w:rPr>
        <w:t>Vranov nad Dyjí, Czech republic, 29. 9. – 3. 10. 2008.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u w:val="single"/>
          <w:lang w:val="en-GB"/>
        </w:rPr>
        <w:t>Bistáková, A.</w:t>
      </w:r>
      <w:r w:rsidRPr="00656021">
        <w:rPr>
          <w:szCs w:val="24"/>
          <w:lang w:val="en-GB"/>
        </w:rPr>
        <w:t xml:space="preserve">/ Pažinová, N.: </w:t>
      </w:r>
      <w:r w:rsidRPr="00656021">
        <w:rPr>
          <w:bCs/>
          <w:szCs w:val="24"/>
          <w:lang w:val="en-GB"/>
        </w:rPr>
        <w:t>Neolithic and early Eneolithic practices in northern Carpathian basin. 16</w:t>
      </w:r>
      <w:r w:rsidRPr="00656021">
        <w:rPr>
          <w:bCs/>
          <w:szCs w:val="24"/>
          <w:vertAlign w:val="superscript"/>
          <w:lang w:val="en-GB"/>
        </w:rPr>
        <w:t>th</w:t>
      </w:r>
      <w:r w:rsidRPr="00656021">
        <w:rPr>
          <w:bCs/>
          <w:szCs w:val="24"/>
          <w:lang w:val="en-GB"/>
        </w:rPr>
        <w:t xml:space="preserve"> Neolithic Seminar – Bodies, Rituals and Religions in Eurasian Early Prehistory,   Ljubljana, Slovenia, </w:t>
      </w:r>
      <w:r w:rsidRPr="00656021">
        <w:rPr>
          <w:szCs w:val="24"/>
          <w:lang w:val="en-GB"/>
        </w:rPr>
        <w:t>5.-8.11.2009.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u w:val="single"/>
          <w:lang w:val="en-GB"/>
        </w:rPr>
      </w:pPr>
      <w:r w:rsidRPr="00656021">
        <w:rPr>
          <w:szCs w:val="24"/>
          <w:lang w:val="en-GB"/>
        </w:rPr>
        <w:t xml:space="preserve">Kopčeková, M. / </w:t>
      </w:r>
      <w:r w:rsidRPr="00656021">
        <w:rPr>
          <w:szCs w:val="24"/>
          <w:u w:val="single"/>
          <w:lang w:val="en-GB"/>
        </w:rPr>
        <w:t>Bistáková</w:t>
      </w:r>
      <w:r w:rsidRPr="00656021">
        <w:rPr>
          <w:szCs w:val="24"/>
          <w:lang w:val="en-GB"/>
        </w:rPr>
        <w:t xml:space="preserve"> , A./ Jakab, J.: Eneolithic burials in settlement in Nitra – Selenec /crossroad of motorway R1). </w:t>
      </w:r>
      <w:r w:rsidRPr="00656021">
        <w:rPr>
          <w:iCs/>
          <w:szCs w:val="24"/>
          <w:lang w:val="en-GB"/>
        </w:rPr>
        <w:t xml:space="preserve">1 year of conference </w:t>
      </w:r>
      <w:r w:rsidRPr="00656021">
        <w:rPr>
          <w:rFonts w:eastAsia="Kozuka Gothic Pro B"/>
          <w:szCs w:val="24"/>
          <w:lang w:val="en-GB"/>
        </w:rPr>
        <w:t xml:space="preserve">Interdisciplinaria Archaeologica, </w:t>
      </w:r>
      <w:r w:rsidRPr="00656021">
        <w:rPr>
          <w:szCs w:val="24"/>
          <w:lang w:val="en-GB"/>
        </w:rPr>
        <w:t xml:space="preserve">Ponitrianske múzeum, Nitra, Slovak republic, 1.- 4. 6. 2010. 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u w:val="single"/>
          <w:lang w:val="en-GB"/>
        </w:rPr>
      </w:pPr>
      <w:r w:rsidRPr="00656021">
        <w:rPr>
          <w:szCs w:val="24"/>
          <w:u w:val="single"/>
          <w:lang w:val="en-GB"/>
        </w:rPr>
        <w:t xml:space="preserve">Bistáková, A./ </w:t>
      </w:r>
      <w:r w:rsidRPr="00656021">
        <w:rPr>
          <w:szCs w:val="24"/>
          <w:lang w:val="en-GB"/>
        </w:rPr>
        <w:t xml:space="preserve">Kopčeková, M.: Human skeletons from Eneolithic period in Nitra – Selenec. Otázky neolitu a eneolitu našich krajín 2010. Vršatské Podhradie, Slovak republic, 27.-30.9. 2010. 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u w:val="single"/>
          <w:lang w:val="en-GB"/>
        </w:rPr>
        <w:t>Bistáková, A.</w:t>
      </w:r>
      <w:r w:rsidRPr="00656021">
        <w:rPr>
          <w:szCs w:val="24"/>
          <w:lang w:val="en-GB"/>
        </w:rPr>
        <w:t xml:space="preserve">/  Kopčeková, M. : Eneolithic settlements in Nitra – Selenec. Otázky neolitu a eneolitu našich krajín 2010. Vršatské Podhradie, Slovak republic, 27.-30.9. 2010. </w:t>
      </w:r>
    </w:p>
    <w:p w:rsidR="00504915" w:rsidRPr="00656021" w:rsidRDefault="00504915" w:rsidP="00907CC3">
      <w:pPr>
        <w:pStyle w:val="ListParagraph"/>
        <w:numPr>
          <w:ilvl w:val="0"/>
          <w:numId w:val="4"/>
        </w:numPr>
        <w:spacing w:after="0" w:line="240" w:lineRule="auto"/>
        <w:rPr>
          <w:szCs w:val="24"/>
          <w:lang w:val="en-GB"/>
        </w:rPr>
      </w:pPr>
      <w:r w:rsidRPr="00656021">
        <w:rPr>
          <w:szCs w:val="24"/>
          <w:lang w:val="en-GB"/>
        </w:rPr>
        <w:t>Bistáková A./ Nevizánsky G.: Settlements of the Baden culture in Bajč-Vlkanovo, SW Slovakia. The Baden Culture around the western Carpathians, 7. – 9. 11. 2012, Krakow, Poland.</w:t>
      </w:r>
    </w:p>
    <w:p w:rsidR="00504915" w:rsidRPr="00656021" w:rsidRDefault="00504915" w:rsidP="00907CC3">
      <w:pPr>
        <w:spacing w:after="0" w:line="240" w:lineRule="auto"/>
        <w:rPr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caps/>
          <w:sz w:val="24"/>
          <w:szCs w:val="24"/>
          <w:lang w:val="en-GB"/>
        </w:rPr>
        <w:t>Organisational experiences: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2013 – present – Chief editor of journal Študijné zvesti AÚ SAV (</w:t>
      </w:r>
      <w:hyperlink r:id="rId6" w:history="1">
        <w:r w:rsidRPr="00656021">
          <w:rPr>
            <w:rStyle w:val="Hyperlink"/>
            <w:rFonts w:ascii="Times New Roman" w:hAnsi="Times New Roman"/>
            <w:sz w:val="24"/>
            <w:szCs w:val="24"/>
            <w:lang w:val="en-GB"/>
          </w:rPr>
          <w:t>http://archeol.sav.sk/index.php/en/publications/the-studijne-zvesti-au-sav-journal/</w:t>
        </w:r>
      </w:hyperlink>
      <w:r w:rsidRPr="00656021">
        <w:rPr>
          <w:rFonts w:ascii="Times New Roman" w:hAnsi="Times New Roman"/>
          <w:sz w:val="24"/>
          <w:szCs w:val="24"/>
          <w:lang w:val="en-GB"/>
        </w:rPr>
        <w:t>)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2011 – 2014 – Chief Editor of periodical Informátor SAS pri SAV (</w:t>
      </w:r>
      <w:hyperlink r:id="rId7" w:history="1">
        <w:r w:rsidRPr="00656021">
          <w:rPr>
            <w:rStyle w:val="Hyperlink"/>
            <w:rFonts w:ascii="Times New Roman" w:hAnsi="Times New Roman"/>
            <w:sz w:val="24"/>
            <w:szCs w:val="24"/>
            <w:lang w:val="en-GB"/>
          </w:rPr>
          <w:t>http://www.sas.sav.sk/publikacie/informator/</w:t>
        </w:r>
      </w:hyperlink>
      <w:r w:rsidRPr="00656021">
        <w:rPr>
          <w:rFonts w:ascii="Times New Roman" w:hAnsi="Times New Roman"/>
          <w:sz w:val="24"/>
          <w:szCs w:val="24"/>
          <w:lang w:val="en-GB"/>
        </w:rPr>
        <w:t>)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2011 – 2014 – Committee member of the Slovak Archaeological Society (</w:t>
      </w:r>
      <w:hyperlink r:id="rId8" w:history="1">
        <w:r w:rsidRPr="00656021">
          <w:rPr>
            <w:rStyle w:val="Hyperlink"/>
            <w:rFonts w:ascii="Times New Roman" w:hAnsi="Times New Roman"/>
            <w:sz w:val="24"/>
            <w:szCs w:val="24"/>
            <w:lang w:val="en-GB"/>
          </w:rPr>
          <w:t>www.sas.sav.sk</w:t>
        </w:r>
      </w:hyperlink>
      <w:r w:rsidRPr="00656021">
        <w:rPr>
          <w:rFonts w:ascii="Times New Roman" w:hAnsi="Times New Roman"/>
          <w:sz w:val="24"/>
          <w:szCs w:val="24"/>
          <w:lang w:val="en-GB"/>
        </w:rPr>
        <w:t>)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2011 – present – Scientific staff of the SAS Institute of Archaeology member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>AWARDS:</w:t>
      </w:r>
      <w:bookmarkStart w:id="0" w:name="_GoBack"/>
      <w:bookmarkEnd w:id="0"/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sz w:val="24"/>
          <w:szCs w:val="24"/>
          <w:lang w:val="en-GB"/>
        </w:rPr>
        <w:t>2014 – 3</w:t>
      </w:r>
      <w:r w:rsidRPr="00656021">
        <w:rPr>
          <w:rFonts w:ascii="Times New Roman" w:hAnsi="Times New Roman"/>
          <w:sz w:val="24"/>
          <w:szCs w:val="24"/>
          <w:vertAlign w:val="superscript"/>
          <w:lang w:val="en-GB"/>
        </w:rPr>
        <w:t>rd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 place in the competition Best young scientist of the Slovak Academy of Sciences </w:t>
      </w: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AF35AC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504915" w:rsidRPr="00656021" w:rsidRDefault="00504915" w:rsidP="0017102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17102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04915" w:rsidRPr="00656021" w:rsidRDefault="00504915" w:rsidP="00AB5990">
      <w:pPr>
        <w:rPr>
          <w:rFonts w:ascii="Times New Roman" w:hAnsi="Times New Roman"/>
          <w:sz w:val="24"/>
          <w:szCs w:val="24"/>
          <w:lang w:val="en-GB"/>
        </w:rPr>
      </w:pPr>
      <w:r w:rsidRPr="00656021">
        <w:rPr>
          <w:rFonts w:ascii="Times New Roman" w:hAnsi="Times New Roman"/>
          <w:b/>
          <w:sz w:val="24"/>
          <w:szCs w:val="24"/>
          <w:lang w:val="en-GB"/>
        </w:rPr>
        <w:t xml:space="preserve">BIBLIOGRAPHY </w:t>
      </w:r>
      <w:r w:rsidRPr="00656021">
        <w:rPr>
          <w:rFonts w:ascii="Times New Roman" w:hAnsi="Times New Roman"/>
          <w:sz w:val="24"/>
          <w:szCs w:val="24"/>
          <w:lang w:val="en-GB"/>
        </w:rPr>
        <w:t xml:space="preserve">(selection, others see on </w:t>
      </w:r>
      <w:hyperlink r:id="rId9" w:history="1">
        <w:r w:rsidRPr="00656021">
          <w:rPr>
            <w:rStyle w:val="Hyperlink"/>
            <w:rFonts w:ascii="Times New Roman" w:hAnsi="Times New Roman"/>
            <w:sz w:val="24"/>
            <w:szCs w:val="24"/>
            <w:lang w:val="en-GB"/>
          </w:rPr>
          <w:t>http://www.sav.sk/index.php?lang=sk&amp;doc=user-org-user&amp;user_no=4843&amp;action=publications&amp;type</w:t>
        </w:r>
      </w:hyperlink>
      <w:r w:rsidRPr="00656021">
        <w:rPr>
          <w:rFonts w:ascii="Times New Roman" w:hAnsi="Times New Roman"/>
          <w:sz w:val="24"/>
          <w:szCs w:val="24"/>
          <w:lang w:val="en-GB"/>
        </w:rPr>
        <w:t>= ):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ADMA01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 - PAŽINOVÁ, Noémi. (Un) Usual Neolithic and early Eneolithic mortuary practices in the area of the North Carpathian Basin. In </w:t>
      </w:r>
      <w:r w:rsidRPr="00656021">
        <w:rPr>
          <w:rFonts w:ascii="Times New Roman" w:hAnsi="Times New Roman"/>
          <w:i/>
          <w:iCs/>
          <w:sz w:val="24"/>
          <w:szCs w:val="24"/>
        </w:rPr>
        <w:t>Documenta Preahistorica</w:t>
      </w:r>
      <w:r w:rsidRPr="00656021">
        <w:rPr>
          <w:rFonts w:ascii="Times New Roman" w:hAnsi="Times New Roman"/>
          <w:sz w:val="24"/>
          <w:szCs w:val="24"/>
        </w:rPr>
        <w:t>, 2010, vol. XXXVII, p. 147-160. ISSN 1408-967X.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ADFB01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Alena. Spoločenská elita v dobe bronzovej na základe prejavov v pohrebnom ríte. In </w:t>
      </w:r>
      <w:r w:rsidRPr="00656021">
        <w:rPr>
          <w:rFonts w:ascii="Times New Roman" w:hAnsi="Times New Roman"/>
          <w:i/>
          <w:iCs/>
          <w:sz w:val="24"/>
          <w:szCs w:val="24"/>
        </w:rPr>
        <w:t>Medea</w:t>
      </w:r>
      <w:r w:rsidRPr="00656021">
        <w:rPr>
          <w:rFonts w:ascii="Times New Roman" w:hAnsi="Times New Roman"/>
          <w:sz w:val="24"/>
          <w:szCs w:val="24"/>
        </w:rPr>
        <w:t>, 2004, roč. 8, s. 6-23. ISSN 1336-7706.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ADFB02   </w:t>
      </w:r>
      <w:r w:rsidRPr="00656021">
        <w:rPr>
          <w:rFonts w:ascii="Times New Roman" w:hAnsi="Times New Roman"/>
          <w:sz w:val="24"/>
          <w:szCs w:val="24"/>
        </w:rPr>
        <w:tab/>
        <w:t xml:space="preserve">WIEDERMANN, Egon - FARÁRIK, Ivan - KOPČEKOVÁ, Monika - KOŽUCHOVÁ, Mária - BISTÁKOVÁ, Alena. Výskum vzťahu prehistorického osídlenia a prírodných pomerov v mikroregióne Hlavinky nedeštruktívnymi metódami. In </w:t>
      </w:r>
      <w:r w:rsidRPr="00656021">
        <w:rPr>
          <w:rFonts w:ascii="Times New Roman" w:hAnsi="Times New Roman"/>
          <w:i/>
          <w:iCs/>
          <w:sz w:val="24"/>
          <w:szCs w:val="24"/>
        </w:rPr>
        <w:t>Studia historica Nitriensia</w:t>
      </w:r>
      <w:r w:rsidRPr="00656021">
        <w:rPr>
          <w:rFonts w:ascii="Times New Roman" w:hAnsi="Times New Roman"/>
          <w:sz w:val="24"/>
          <w:szCs w:val="24"/>
        </w:rPr>
        <w:t>. - Nitra : Univerzita Konštantína Filozofa, 2006, 12, s. 117-147.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ADFB03   </w:t>
      </w:r>
      <w:r w:rsidRPr="00656021">
        <w:rPr>
          <w:rFonts w:ascii="Times New Roman" w:hAnsi="Times New Roman"/>
          <w:sz w:val="24"/>
          <w:szCs w:val="24"/>
        </w:rPr>
        <w:tab/>
        <w:t xml:space="preserve">GABULOVÁ, Monika - BISTÁKOVÁ, Alena - KOŽUCHOVÁ, Mária - FARÁRIK, Ivan. Povrchový prieskum dolného povodia Hlavinky.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2005</w:t>
      </w:r>
      <w:r w:rsidRPr="00656021">
        <w:rPr>
          <w:rFonts w:ascii="Times New Roman" w:hAnsi="Times New Roman"/>
          <w:sz w:val="24"/>
          <w:szCs w:val="24"/>
        </w:rPr>
        <w:t>, 2007, s. 108-111.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ADFB04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 - NEVIZÁNSKY, Gabriel. Neolitické osídlenie v Bajči-Vlkanove = The Neolithic sedentation  in Bajč-Vlkanovo. In </w:t>
      </w:r>
      <w:r w:rsidRPr="00656021">
        <w:rPr>
          <w:rFonts w:ascii="Times New Roman" w:hAnsi="Times New Roman"/>
          <w:i/>
          <w:iCs/>
          <w:sz w:val="24"/>
          <w:szCs w:val="24"/>
        </w:rPr>
        <w:t>Študijné zvesti Archeologického ústavu SAV</w:t>
      </w:r>
      <w:r w:rsidRPr="00656021">
        <w:rPr>
          <w:rFonts w:ascii="Times New Roman" w:hAnsi="Times New Roman"/>
          <w:sz w:val="24"/>
          <w:szCs w:val="24"/>
        </w:rPr>
        <w:t>, 2013, č. 54, s. 5-58. ISSN 0560-2793.(ITMS 26220120059 : Centrum výskumu najstarších dejín stredného Podunajska : Podpora sietí excelentnosti pracovísk výskumu a vývoja ako pilierov rozvoja regiónu a podpora nadregionálnej spolupráce. VEGA č. 2/0063/13 : Edícia archeologických prameňov z obdobia neolitu a eneolitu Slovenska).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ADFB05   </w:t>
      </w:r>
      <w:r w:rsidRPr="00656021">
        <w:rPr>
          <w:rFonts w:ascii="Times New Roman" w:hAnsi="Times New Roman"/>
          <w:sz w:val="24"/>
          <w:szCs w:val="24"/>
        </w:rPr>
        <w:tab/>
        <w:t xml:space="preserve">RUTTKAY, Matej - BALIOVÁ, Henrieta - BIELICH, Mário - BISTÁKOVÁ, Alena - ĎURIŠ, Jozef - GABULOVÁ, Monika - HARUŠTIAK, Ján - JAKUBČINOVÁ, Miriam - MALČEK, Róbert - MITÁŠ, Vladimír - VOJTEČEK, Marek. Záchranné archeologické výskumy na trase výstavby rýchlostnej cesty R1 v úseku Nitra-Selenec - Beladice = Archäologische Rettungsgrabungen beim Bau der Schnellstrasse R1 im Abschnitt Nitra-Selenec - Beladice.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2009</w:t>
      </w:r>
      <w:r w:rsidRPr="00656021">
        <w:rPr>
          <w:rFonts w:ascii="Times New Roman" w:hAnsi="Times New Roman"/>
          <w:sz w:val="24"/>
          <w:szCs w:val="24"/>
        </w:rPr>
        <w:t>, 2013, s. 209-229.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ADFB06   </w:t>
      </w:r>
      <w:r w:rsidRPr="00656021">
        <w:rPr>
          <w:rFonts w:ascii="Times New Roman" w:hAnsi="Times New Roman"/>
          <w:sz w:val="24"/>
          <w:szCs w:val="24"/>
        </w:rPr>
        <w:tab/>
        <w:t xml:space="preserve">BELJAK, Ján - BISTÁKOVÁ, Alena. Osada z obdobia včasného stredoveku v Banskej Bystrici-Senici = Early Middle Ages Settlement in Banská Bystrica-Senica.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2009</w:t>
      </w:r>
      <w:r w:rsidRPr="00656021">
        <w:rPr>
          <w:rFonts w:ascii="Times New Roman" w:hAnsi="Times New Roman"/>
          <w:sz w:val="24"/>
          <w:szCs w:val="24"/>
        </w:rPr>
        <w:t>, 2013, s. 15-18.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ADFB07   </w:t>
      </w:r>
      <w:r w:rsidRPr="00656021">
        <w:rPr>
          <w:rFonts w:ascii="Times New Roman" w:hAnsi="Times New Roman"/>
          <w:sz w:val="24"/>
          <w:szCs w:val="24"/>
        </w:rPr>
        <w:tab/>
        <w:t xml:space="preserve">KUZMA, Ivan - BISTÁKOVÁ, Alena. Výskum v Lužiankach = Archaeological research in Lužianky.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2009</w:t>
      </w:r>
      <w:r w:rsidRPr="00656021">
        <w:rPr>
          <w:rFonts w:ascii="Times New Roman" w:hAnsi="Times New Roman"/>
          <w:sz w:val="24"/>
          <w:szCs w:val="24"/>
        </w:rPr>
        <w:t>, 2013, s. 138-141.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ADFB08   </w:t>
      </w:r>
      <w:r w:rsidRPr="00656021">
        <w:rPr>
          <w:rFonts w:ascii="Times New Roman" w:hAnsi="Times New Roman"/>
          <w:sz w:val="24"/>
          <w:szCs w:val="24"/>
        </w:rPr>
        <w:tab/>
        <w:t xml:space="preserve">RUTTKAY, Matej - BISTÁKOVÁ, Alena - DAŇOVÁ, Klaudia - GABULOVÁ, Monika - CHEBEN, Michal - MALČEK, Róbert. Záchranné archeologické výskumy na trase výstavby rýchlostnej cesty R1 v úseku Nitra-Selenec – Beladice = Rescue archaeological research on the route of the construction of the way R1 in the Nitra-Selenec - Beladice.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2010</w:t>
      </w:r>
      <w:r w:rsidRPr="00656021">
        <w:rPr>
          <w:rFonts w:ascii="Times New Roman" w:hAnsi="Times New Roman"/>
          <w:sz w:val="24"/>
          <w:szCs w:val="24"/>
        </w:rPr>
        <w:t>, 2015, s. 211-215. ISSN 0231-925X.(VEGA č. 2/0189/12 : Migrácia - akulturácia - integrácia - mobilita - obchod v dobe sťahovania národov a vo včasnom stredoveku na území Slovenska).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AECA01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 - NEVIZÁNSKY, Gabriel. Settlements of the Baden culture in Bajč-Vlkanovo, SW Slovakia. In </w:t>
      </w:r>
      <w:r w:rsidRPr="00656021">
        <w:rPr>
          <w:rFonts w:ascii="Times New Roman" w:hAnsi="Times New Roman"/>
          <w:i/>
          <w:iCs/>
          <w:sz w:val="24"/>
          <w:szCs w:val="24"/>
        </w:rPr>
        <w:t>The Baden Culture around the Western Carpathians</w:t>
      </w:r>
      <w:r w:rsidRPr="00656021">
        <w:rPr>
          <w:rFonts w:ascii="Times New Roman" w:hAnsi="Times New Roman"/>
          <w:sz w:val="24"/>
          <w:szCs w:val="24"/>
        </w:rPr>
        <w:t>. - Kraków : Krakowski Zespól do Badan Autostrad, 2015, s. 427-444. ISBN 978-83-935207-3-2.(VEGA č. 2/0063/13 : Edícia archeologických prameňov z obdobia neolitu a eneolitu Slovenska).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AED01   </w:t>
      </w:r>
      <w:r w:rsidRPr="00656021">
        <w:rPr>
          <w:rFonts w:ascii="Times New Roman" w:hAnsi="Times New Roman"/>
          <w:sz w:val="24"/>
          <w:szCs w:val="24"/>
        </w:rPr>
        <w:tab/>
        <w:t xml:space="preserve">GABULOVÁ, Monika - BISTÁKOVÁ, Alena - JAKAB, Július. Ľudské skelety na sídlisku ludanickej skupiny v Nitre - Selenci = Human skeletons on the Ludanice group settlement in Nitra-Selenec. In </w:t>
      </w:r>
      <w:r w:rsidRPr="00656021">
        <w:rPr>
          <w:rFonts w:ascii="Times New Roman" w:hAnsi="Times New Roman"/>
          <w:i/>
          <w:iCs/>
          <w:sz w:val="24"/>
          <w:szCs w:val="24"/>
        </w:rPr>
        <w:t>Otázky neolitu a eneolitu našich krajín - 2010 : Zborník referátov z 29. pracovného stretnutia bádateľov pre výskum neolitu a eneolitu Čiech, Moravy a Slovenska - Vršatské Podhradie, 27.-30. 9. 2010</w:t>
      </w:r>
      <w:r w:rsidRPr="00656021">
        <w:rPr>
          <w:rFonts w:ascii="Times New Roman" w:hAnsi="Times New Roman"/>
          <w:sz w:val="24"/>
          <w:szCs w:val="24"/>
        </w:rPr>
        <w:t>. - Nitra : Archeologický ústav SAV, 2013, s. 57-73. ISBN 978-80-89315-43-7.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AFC01   </w:t>
      </w:r>
      <w:r w:rsidRPr="00656021">
        <w:rPr>
          <w:rFonts w:ascii="Times New Roman" w:hAnsi="Times New Roman"/>
          <w:sz w:val="24"/>
          <w:szCs w:val="24"/>
        </w:rPr>
        <w:tab/>
        <w:t xml:space="preserve">PAŽINOVÁ, Noémi - BISTÁKOVÁ, Alena. Die Bestattungssitten der Lengyel-Kultur im Lichte ausgewählter Beispiele aus der südwestlichen Slowakei = The burial customs of the Lengyel culture in the light of selected examples from the south-west Slovakia. In </w:t>
      </w:r>
      <w:r w:rsidRPr="00656021">
        <w:rPr>
          <w:rFonts w:ascii="Times New Roman" w:hAnsi="Times New Roman"/>
          <w:i/>
          <w:iCs/>
          <w:sz w:val="24"/>
          <w:szCs w:val="24"/>
        </w:rPr>
        <w:t>‚Irreguläre‘ Bestattungen in der Urgeschichte: Norm, Ritual, Strafe …? : Akten der Internationalen Tagung in Frankfurt a. M. vom 3. bis 5. Februar 2012</w:t>
      </w:r>
      <w:r w:rsidRPr="00656021">
        <w:rPr>
          <w:rFonts w:ascii="Times New Roman" w:hAnsi="Times New Roman"/>
          <w:sz w:val="24"/>
          <w:szCs w:val="24"/>
        </w:rPr>
        <w:t>. Hrsg. Nils Müller-Scheeßel. - Bonn : Habelt, 2013, s. 151-168. ISBN 978-3-7749-3862-2.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AFFA01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 - NEVIZÁNSKY, Gabriel. Sídlisko v Bajči - Vlkanove v kontexte neolitického osídlenia dolného Požitavia = Settlement in Bajč-Vlkanovo in the context of Neolithic settlements in lower Žitava basin. In </w:t>
      </w:r>
      <w:r w:rsidRPr="00656021">
        <w:rPr>
          <w:rFonts w:ascii="Times New Roman" w:hAnsi="Times New Roman"/>
          <w:i/>
          <w:iCs/>
          <w:sz w:val="24"/>
          <w:szCs w:val="24"/>
        </w:rPr>
        <w:t>Otázky neolitu a eneolitu našich krajín - 2013 : Kniha abstraktov a program 32. medzinárodnej konferencie bádateľov pre výskum neolitu a eneolitu Čiech, Moravy a Slovenska</w:t>
      </w:r>
      <w:r w:rsidRPr="00656021">
        <w:rPr>
          <w:rFonts w:ascii="Times New Roman" w:hAnsi="Times New Roman"/>
          <w:sz w:val="24"/>
          <w:szCs w:val="24"/>
        </w:rPr>
        <w:t>. - Nitra : Archeologický ústav SAV, 2013, s. 10-11. ISBN 978-80-89315-48-2.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BDFB01   </w:t>
      </w:r>
      <w:r w:rsidRPr="00656021">
        <w:rPr>
          <w:rFonts w:ascii="Times New Roman" w:hAnsi="Times New Roman"/>
          <w:sz w:val="24"/>
          <w:szCs w:val="24"/>
        </w:rPr>
        <w:tab/>
        <w:t xml:space="preserve">KUJOVSKÝ, Rudolf - BISTÁKOVÁ, Alena - KOŽUCHOVÁ, Mária. Záchranný výskum lužického pohrebiska vo Varíne.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2006</w:t>
      </w:r>
      <w:r w:rsidRPr="00656021">
        <w:rPr>
          <w:rFonts w:ascii="Times New Roman" w:hAnsi="Times New Roman"/>
          <w:sz w:val="24"/>
          <w:szCs w:val="24"/>
        </w:rPr>
        <w:t>, 2008, s.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BDFB02   </w:t>
      </w:r>
      <w:r w:rsidRPr="00656021">
        <w:rPr>
          <w:rFonts w:ascii="Times New Roman" w:hAnsi="Times New Roman"/>
          <w:sz w:val="24"/>
          <w:szCs w:val="24"/>
        </w:rPr>
        <w:tab/>
        <w:t xml:space="preserve">MILOVÁ, Beáta - BISTÁKOVÁ, Alena - BIELICH, Mário. Halštatské sídliskové objekty z Lužianok. In </w:t>
      </w:r>
      <w:r w:rsidRPr="00656021">
        <w:rPr>
          <w:rFonts w:ascii="Times New Roman" w:hAnsi="Times New Roman"/>
          <w:i/>
          <w:iCs/>
          <w:sz w:val="24"/>
          <w:szCs w:val="24"/>
        </w:rPr>
        <w:t>Archeologické výskumy a nálezy na Slovensku v roku 2005</w:t>
      </w:r>
      <w:r w:rsidRPr="00656021">
        <w:rPr>
          <w:rFonts w:ascii="Times New Roman" w:hAnsi="Times New Roman"/>
          <w:sz w:val="24"/>
          <w:szCs w:val="24"/>
        </w:rPr>
        <w:t>, s. 64. ISSN 0231-925X.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AEF01   </w:t>
      </w:r>
      <w:r w:rsidRPr="00656021">
        <w:rPr>
          <w:rFonts w:ascii="Times New Roman" w:hAnsi="Times New Roman"/>
          <w:sz w:val="24"/>
          <w:szCs w:val="24"/>
        </w:rPr>
        <w:tab/>
        <w:t xml:space="preserve">PAROBKOVÁ, Alena. Žiarový pohrebný rítus neolitických spoločenstiev (stav pramennej bázy). In </w:t>
      </w:r>
      <w:r w:rsidRPr="00656021">
        <w:rPr>
          <w:rFonts w:ascii="Times New Roman" w:hAnsi="Times New Roman"/>
          <w:i/>
          <w:iCs/>
          <w:sz w:val="24"/>
          <w:szCs w:val="24"/>
        </w:rPr>
        <w:t>Otázky neolitu a eneolitu našich krajín - 2007 : zborník referátov z 26. pracovného stretnutia bádateľov pre výskum neolitu a eneolitu Čiech, Moravy a Slovenska - Michalovce, 24. -27. 9. 2007</w:t>
      </w:r>
      <w:r w:rsidRPr="00656021">
        <w:rPr>
          <w:rFonts w:ascii="Times New Roman" w:hAnsi="Times New Roman"/>
          <w:sz w:val="24"/>
          <w:szCs w:val="24"/>
        </w:rPr>
        <w:t>. Editor Ivan Cheben, Ivan Kuzma. - Nitra : Archeologický ústav SAV, 2008, s. 191-199. ISBN 978-80-89315-06-2.</w:t>
      </w:r>
    </w:p>
    <w:p w:rsidR="00504915" w:rsidRPr="00656021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DAI01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Alena. </w:t>
      </w:r>
      <w:r w:rsidRPr="00656021">
        <w:rPr>
          <w:rFonts w:ascii="Times New Roman" w:hAnsi="Times New Roman"/>
          <w:i/>
          <w:iCs/>
          <w:sz w:val="24"/>
          <w:szCs w:val="24"/>
        </w:rPr>
        <w:t>Počiatky žiarového pohrebného rítu neolitických a eneolitických spoločenstiev v Karpatskej kotline a priľahlých regiónoch : dizertačná práca</w:t>
      </w:r>
      <w:r w:rsidRPr="00656021">
        <w:rPr>
          <w:rFonts w:ascii="Times New Roman" w:hAnsi="Times New Roman"/>
          <w:sz w:val="24"/>
          <w:szCs w:val="24"/>
        </w:rPr>
        <w:t>. Nitra : Archeologický ústav SAV, 2009. 171 s.</w:t>
      </w:r>
    </w:p>
    <w:p w:rsidR="00504915" w:rsidRPr="00723A3E" w:rsidRDefault="00504915" w:rsidP="00723A3E">
      <w:pPr>
        <w:adjustRightInd w:val="0"/>
        <w:spacing w:line="240" w:lineRule="auto"/>
        <w:ind w:left="900" w:hanging="900"/>
        <w:rPr>
          <w:rFonts w:ascii="Times New Roman" w:hAnsi="Times New Roman"/>
          <w:sz w:val="24"/>
          <w:szCs w:val="24"/>
        </w:rPr>
      </w:pPr>
      <w:r w:rsidRPr="00656021">
        <w:rPr>
          <w:rFonts w:ascii="Times New Roman" w:hAnsi="Times New Roman"/>
          <w:sz w:val="24"/>
          <w:szCs w:val="24"/>
        </w:rPr>
        <w:t xml:space="preserve">DAI02   </w:t>
      </w:r>
      <w:r w:rsidRPr="00656021">
        <w:rPr>
          <w:rFonts w:ascii="Times New Roman" w:hAnsi="Times New Roman"/>
          <w:sz w:val="24"/>
          <w:szCs w:val="24"/>
        </w:rPr>
        <w:tab/>
        <w:t xml:space="preserve">BISTÁKOVÁ, Alena. </w:t>
      </w:r>
      <w:r w:rsidRPr="00656021">
        <w:rPr>
          <w:rFonts w:ascii="Times New Roman" w:hAnsi="Times New Roman"/>
          <w:i/>
          <w:iCs/>
          <w:sz w:val="24"/>
          <w:szCs w:val="24"/>
        </w:rPr>
        <w:t>Sídlisko v Bajči - Vlkanove v kontexte neolitického osídlenia : Rigorózna práca</w:t>
      </w:r>
      <w:r w:rsidRPr="00656021">
        <w:rPr>
          <w:rFonts w:ascii="Times New Roman" w:hAnsi="Times New Roman"/>
          <w:sz w:val="24"/>
          <w:szCs w:val="24"/>
        </w:rPr>
        <w:t>. Nitra : FF UKF, 2013. 67 S.(VEGA č. 2/0063/13 : Edícia archeologických prameňov z obdobia neolitu a eneolitu Slovenska).</w:t>
      </w:r>
    </w:p>
    <w:sectPr w:rsidR="00504915" w:rsidRPr="00723A3E" w:rsidSect="00751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739D"/>
    <w:multiLevelType w:val="hybridMultilevel"/>
    <w:tmpl w:val="58260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7250"/>
    <w:multiLevelType w:val="hybridMultilevel"/>
    <w:tmpl w:val="81369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C510D"/>
    <w:multiLevelType w:val="hybridMultilevel"/>
    <w:tmpl w:val="6DAA7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406F9"/>
    <w:multiLevelType w:val="hybridMultilevel"/>
    <w:tmpl w:val="BFC2E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B10A4"/>
    <w:multiLevelType w:val="hybridMultilevel"/>
    <w:tmpl w:val="2E12F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821"/>
    <w:rsid w:val="00025700"/>
    <w:rsid w:val="0003513E"/>
    <w:rsid w:val="00052086"/>
    <w:rsid w:val="00106AC0"/>
    <w:rsid w:val="001263D5"/>
    <w:rsid w:val="00171025"/>
    <w:rsid w:val="001919E0"/>
    <w:rsid w:val="001F7658"/>
    <w:rsid w:val="0025219F"/>
    <w:rsid w:val="00262A25"/>
    <w:rsid w:val="002E4E66"/>
    <w:rsid w:val="0031328B"/>
    <w:rsid w:val="00335E95"/>
    <w:rsid w:val="0033745C"/>
    <w:rsid w:val="00504915"/>
    <w:rsid w:val="00542EA5"/>
    <w:rsid w:val="00595286"/>
    <w:rsid w:val="00595EE6"/>
    <w:rsid w:val="005A4471"/>
    <w:rsid w:val="005B5F07"/>
    <w:rsid w:val="005C5D07"/>
    <w:rsid w:val="005F56F3"/>
    <w:rsid w:val="00656021"/>
    <w:rsid w:val="006657D4"/>
    <w:rsid w:val="00670799"/>
    <w:rsid w:val="006D016F"/>
    <w:rsid w:val="006D5F4F"/>
    <w:rsid w:val="006D6B14"/>
    <w:rsid w:val="006F2215"/>
    <w:rsid w:val="006F4171"/>
    <w:rsid w:val="00723A3E"/>
    <w:rsid w:val="00751374"/>
    <w:rsid w:val="00751822"/>
    <w:rsid w:val="0076216B"/>
    <w:rsid w:val="0080084D"/>
    <w:rsid w:val="008064DC"/>
    <w:rsid w:val="0082680D"/>
    <w:rsid w:val="008F661B"/>
    <w:rsid w:val="00904A6F"/>
    <w:rsid w:val="00907CC3"/>
    <w:rsid w:val="00A6267A"/>
    <w:rsid w:val="00A73F3F"/>
    <w:rsid w:val="00A80F06"/>
    <w:rsid w:val="00A9737D"/>
    <w:rsid w:val="00AA2072"/>
    <w:rsid w:val="00AB0828"/>
    <w:rsid w:val="00AB5990"/>
    <w:rsid w:val="00AE1853"/>
    <w:rsid w:val="00AF35AC"/>
    <w:rsid w:val="00B25825"/>
    <w:rsid w:val="00B6582D"/>
    <w:rsid w:val="00B93029"/>
    <w:rsid w:val="00B95821"/>
    <w:rsid w:val="00BA6D75"/>
    <w:rsid w:val="00BB48FB"/>
    <w:rsid w:val="00BC2C9B"/>
    <w:rsid w:val="00C60451"/>
    <w:rsid w:val="00CA5EC0"/>
    <w:rsid w:val="00DA2FA7"/>
    <w:rsid w:val="00DC69AF"/>
    <w:rsid w:val="00E3422F"/>
    <w:rsid w:val="00E75ECE"/>
    <w:rsid w:val="00E95442"/>
    <w:rsid w:val="00EB3ABB"/>
    <w:rsid w:val="00ED14E7"/>
    <w:rsid w:val="00F17101"/>
    <w:rsid w:val="00F5490D"/>
    <w:rsid w:val="00F95E60"/>
    <w:rsid w:val="00FC7DC2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5F4F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sid w:val="001919E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6045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.sa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s.sav.sk/publikacie/inform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eol.sav.sk/index.php/en/publications/the-studijne-zvesti-au-sav-journa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na.bistakova@savb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v.sk/index.php?lang=sk&amp;doc=user-org-user&amp;user_no=4843&amp;action=publications&amp;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1930</Words>
  <Characters>11006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ailin</dc:creator>
  <cp:keywords/>
  <dc:description/>
  <cp:lastModifiedBy>Spotakova</cp:lastModifiedBy>
  <cp:revision>2</cp:revision>
  <dcterms:created xsi:type="dcterms:W3CDTF">2018-04-12T04:24:00Z</dcterms:created>
  <dcterms:modified xsi:type="dcterms:W3CDTF">2018-04-12T04:24:00Z</dcterms:modified>
</cp:coreProperties>
</file>