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2834"/>
        <w:gridCol w:w="7541"/>
      </w:tblGrid>
      <w:tr w:rsidR="00E00D5D">
        <w:trPr>
          <w:cantSplit/>
          <w:trHeight w:val="340"/>
        </w:trPr>
        <w:tc>
          <w:tcPr>
            <w:tcW w:w="2834" w:type="dxa"/>
            <w:vAlign w:val="center"/>
          </w:tcPr>
          <w:p w:rsidR="00E00D5D" w:rsidRDefault="00E00D5D">
            <w:pPr>
              <w:pStyle w:val="ECVPersonalInfoHeading"/>
            </w:pPr>
            <w:r>
              <w:rPr>
                <w:caps w:val="0"/>
              </w:rPr>
              <w:t>OSOBNÉ ÚDAJE</w:t>
            </w:r>
          </w:p>
        </w:tc>
        <w:tc>
          <w:tcPr>
            <w:tcW w:w="7541" w:type="dxa"/>
            <w:vAlign w:val="center"/>
          </w:tcPr>
          <w:p w:rsidR="00E00D5D" w:rsidRDefault="00E00D5D">
            <w:pPr>
              <w:pStyle w:val="ECVNameField"/>
            </w:pPr>
            <w:r>
              <w:t>Milan Škorvaga</w:t>
            </w:r>
          </w:p>
        </w:tc>
      </w:tr>
      <w:tr w:rsidR="00E00D5D">
        <w:trPr>
          <w:cantSplit/>
          <w:trHeight w:hRule="exact" w:val="227"/>
        </w:trPr>
        <w:tc>
          <w:tcPr>
            <w:tcW w:w="10375" w:type="dxa"/>
            <w:gridSpan w:val="2"/>
          </w:tcPr>
          <w:p w:rsidR="00E00D5D" w:rsidRDefault="00E00D5D">
            <w:pPr>
              <w:pStyle w:val="ECVComments"/>
            </w:pPr>
            <w:r>
              <w:t>[Všetky kolónky sú nepovinné. Nehodiacu sa kolónku odstráňte.]</w:t>
            </w:r>
          </w:p>
        </w:tc>
      </w:tr>
      <w:tr w:rsidR="00E00D5D">
        <w:trPr>
          <w:cantSplit/>
          <w:trHeight w:val="340"/>
        </w:trPr>
        <w:tc>
          <w:tcPr>
            <w:tcW w:w="2834" w:type="dxa"/>
            <w:vMerge w:val="restart"/>
          </w:tcPr>
          <w:p w:rsidR="00E00D5D" w:rsidRDefault="00E00D5D">
            <w:pPr>
              <w:pStyle w:val="ECVLeftHeading"/>
            </w:pPr>
            <w:r>
              <w:rPr>
                <w:noProof/>
                <w:lang w:eastAsia="sk-SK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i1025" type="#_x0000_t75" style="width:68.25pt;height:82.5pt;visibility:visible" filled="t">
                  <v:imagedata r:id="rId7" o:title=""/>
                </v:shape>
              </w:pict>
            </w:r>
          </w:p>
        </w:tc>
        <w:tc>
          <w:tcPr>
            <w:tcW w:w="7541" w:type="dxa"/>
          </w:tcPr>
          <w:p w:rsidR="00E00D5D" w:rsidRDefault="00E00D5D">
            <w:pPr>
              <w:pStyle w:val="ECVContactDetails1"/>
            </w:pPr>
            <w:r>
              <w:rPr>
                <w:noProof/>
                <w:lang w:eastAsia="sk-SK" w:bidi="ar-SA"/>
              </w:rPr>
              <w:pict>
                <v:shape id="Picture 2" o:spid="_x0000_s1027" type="#_x0000_t75" style="position:absolute;margin-left:0;margin-top:0;width:9.75pt;height:11.3pt;z-index:251655680;visibility:visible;mso-wrap-distance-left:0;mso-wrap-distance-right:5.65pt;mso-position-horizontal-relative:text;mso-position-vertical-relative:text" filled="t">
                  <v:imagedata r:id="rId8" o:title=""/>
                  <w10:wrap type="square"/>
                </v:shape>
              </w:pict>
            </w:r>
            <w:r>
              <w:t xml:space="preserve"> Furdekova 2, 851 03 Bratislava, SR</w:t>
            </w:r>
          </w:p>
        </w:tc>
      </w:tr>
      <w:tr w:rsidR="00E00D5D">
        <w:trPr>
          <w:cantSplit/>
          <w:trHeight w:val="340"/>
        </w:trPr>
        <w:tc>
          <w:tcPr>
            <w:tcW w:w="2834" w:type="dxa"/>
            <w:vMerge/>
          </w:tcPr>
          <w:p w:rsidR="00E00D5D" w:rsidRDefault="00E00D5D"/>
        </w:tc>
        <w:tc>
          <w:tcPr>
            <w:tcW w:w="7541" w:type="dxa"/>
          </w:tcPr>
          <w:p w:rsidR="00E00D5D" w:rsidRDefault="00E00D5D">
            <w:pPr>
              <w:pStyle w:val="ECVContactDetails1"/>
              <w:tabs>
                <w:tab w:val="right" w:pos="8218"/>
              </w:tabs>
            </w:pPr>
            <w:r>
              <w:rPr>
                <w:noProof/>
                <w:lang w:eastAsia="sk-SK" w:bidi="ar-SA"/>
              </w:rPr>
              <w:pict>
                <v:shape id="Picture 6" o:spid="_x0000_s1028" type="#_x0000_t75" style="position:absolute;margin-left:0;margin-top:0;width:9.9pt;height:10.15pt;z-index:251659776;visibility:visible;mso-wrap-distance-left:0;mso-wrap-distance-right:5.65pt;mso-position-horizontal-relative:text;mso-position-vertical-relative:text" filled="t">
                  <v:imagedata r:id="rId9" o:title=""/>
                  <w10:wrap type="square"/>
                </v:shape>
              </w:pict>
            </w:r>
            <w:r>
              <w:rPr>
                <w:noProof/>
                <w:lang w:eastAsia="sk-SK"/>
              </w:rPr>
              <w:t>+00421-2-32295-120</w:t>
            </w:r>
            <w:r>
              <w:rPr>
                <w:rStyle w:val="ECVContactDetails"/>
              </w:rPr>
              <w:t xml:space="preserve">    </w:t>
            </w:r>
            <w:r>
              <w:rPr>
                <w:noProof/>
                <w:lang w:eastAsia="sk-SK"/>
              </w:rPr>
              <w:pict>
                <v:shape id="Picture 2" o:spid="_x0000_i1026" type="#_x0000_t75" style="width:9.75pt;height:10.5pt;visibility:visible" filled="t">
                  <v:imagedata r:id="rId10" o:title=""/>
                </v:shape>
              </w:pict>
            </w:r>
            <w:r>
              <w:rPr>
                <w:noProof/>
                <w:lang w:eastAsia="sk-SK"/>
              </w:rPr>
              <w:t>+00421-915118177</w:t>
            </w:r>
            <w:r>
              <w:rPr>
                <w:rStyle w:val="ECVContactDetails"/>
              </w:rPr>
              <w:t xml:space="preserve">        </w:t>
            </w:r>
          </w:p>
        </w:tc>
      </w:tr>
      <w:tr w:rsidR="00E00D5D">
        <w:trPr>
          <w:cantSplit/>
          <w:trHeight w:val="340"/>
        </w:trPr>
        <w:tc>
          <w:tcPr>
            <w:tcW w:w="2834" w:type="dxa"/>
            <w:vMerge/>
          </w:tcPr>
          <w:p w:rsidR="00E00D5D" w:rsidRDefault="00E00D5D"/>
        </w:tc>
        <w:tc>
          <w:tcPr>
            <w:tcW w:w="7541" w:type="dxa"/>
            <w:vAlign w:val="center"/>
          </w:tcPr>
          <w:p w:rsidR="00E00D5D" w:rsidRPr="00CD43DC" w:rsidRDefault="00E00D5D">
            <w:pPr>
              <w:pStyle w:val="ECVContactDetails1"/>
            </w:pPr>
            <w:r>
              <w:rPr>
                <w:noProof/>
                <w:lang w:eastAsia="sk-SK" w:bidi="ar-SA"/>
              </w:rPr>
              <w:pict>
                <v:shape id="Picture 5" o:spid="_x0000_s1029" type="#_x0000_t75" style="position:absolute;margin-left:0;margin-top:0;width:9.95pt;height:11.35pt;z-index:251658752;visibility:visible;mso-wrap-distance-left:0;mso-wrap-distance-right:5.65pt;mso-position-horizontal-relative:text;mso-position-vertical-relative:text" filled="t">
                  <v:imagedata r:id="rId11" o:title=""/>
                  <w10:wrap type="square"/>
                </v:shape>
              </w:pict>
            </w:r>
            <w:r>
              <w:rPr>
                <w:rStyle w:val="ECVInternetLink"/>
                <w:lang w:val="da-DK" w:eastAsia="hi-IN"/>
              </w:rPr>
              <w:t>Milan.Skorvaga</w:t>
            </w:r>
            <w:r>
              <w:rPr>
                <w:rStyle w:val="ECVInternetLink"/>
                <w:lang w:val="en-US" w:eastAsia="hi-IN"/>
              </w:rPr>
              <w:t>@</w:t>
            </w:r>
            <w:r>
              <w:rPr>
                <w:rStyle w:val="ECVInternetLink"/>
                <w:lang w:val="sk-SK" w:eastAsia="hi-IN"/>
              </w:rPr>
              <w:t>savba.sk</w:t>
            </w:r>
          </w:p>
        </w:tc>
      </w:tr>
      <w:tr w:rsidR="00E00D5D">
        <w:trPr>
          <w:cantSplit/>
          <w:trHeight w:val="340"/>
        </w:trPr>
        <w:tc>
          <w:tcPr>
            <w:tcW w:w="2834" w:type="dxa"/>
            <w:vMerge/>
          </w:tcPr>
          <w:p w:rsidR="00E00D5D" w:rsidRDefault="00E00D5D"/>
        </w:tc>
        <w:tc>
          <w:tcPr>
            <w:tcW w:w="7541" w:type="dxa"/>
          </w:tcPr>
          <w:p w:rsidR="00E00D5D" w:rsidRDefault="00E00D5D">
            <w:pPr>
              <w:pStyle w:val="ECVContactDetails1"/>
            </w:pPr>
            <w:r w:rsidRPr="00B802F2">
              <w:rPr>
                <w:rStyle w:val="ECVInternetLink"/>
                <w:lang w:val="sk-SK" w:eastAsia="hi-IN"/>
              </w:rPr>
              <w:t>Uveďte</w:t>
            </w:r>
            <w:r>
              <w:rPr>
                <w:rStyle w:val="ECVInternetLink"/>
                <w:lang w:val="sk-SK" w:eastAsia="hi-IN"/>
              </w:rPr>
              <w:t xml:space="preserve"> </w:t>
            </w:r>
            <w:r w:rsidRPr="00B802F2">
              <w:rPr>
                <w:rStyle w:val="ECVInternetLink"/>
                <w:lang w:val="sk-SK" w:eastAsia="hi-IN"/>
              </w:rPr>
              <w:t>osobnú(é) web stránku(y)</w:t>
            </w:r>
            <w:r>
              <w:rPr>
                <w:noProof/>
                <w:lang w:eastAsia="sk-SK" w:bidi="ar-SA"/>
              </w:rPr>
              <w:pict>
                <v:shape id="Picture 3" o:spid="_x0000_s1030" type="#_x0000_t75" style="position:absolute;margin-left:0;margin-top:0;width:9.85pt;height:10.05pt;z-index:251656704;visibility:visible;mso-wrap-distance-left:0;mso-wrap-distance-right:5.65pt;mso-position-horizontal-relative:text;mso-position-vertical-relative:text" filled="t">
                  <v:imagedata r:id="rId12" o:title=""/>
                  <w10:wrap type="square"/>
                </v:shape>
              </w:pict>
            </w:r>
          </w:p>
        </w:tc>
      </w:tr>
      <w:tr w:rsidR="00E00D5D">
        <w:trPr>
          <w:cantSplit/>
          <w:trHeight w:val="340"/>
        </w:trPr>
        <w:tc>
          <w:tcPr>
            <w:tcW w:w="2834" w:type="dxa"/>
            <w:vMerge/>
          </w:tcPr>
          <w:p w:rsidR="00E00D5D" w:rsidRDefault="00E00D5D"/>
        </w:tc>
        <w:tc>
          <w:tcPr>
            <w:tcW w:w="7541" w:type="dxa"/>
          </w:tcPr>
          <w:p w:rsidR="00E00D5D" w:rsidRDefault="00E00D5D">
            <w:pPr>
              <w:pStyle w:val="ECVContactDetails1"/>
            </w:pPr>
            <w:r>
              <w:rPr>
                <w:rStyle w:val="ECVHeadingContactDetails"/>
              </w:rPr>
              <w:t>Uveďte typ IM služby (napr. ICQ).</w:t>
            </w:r>
            <w:r>
              <w:rPr>
                <w:rStyle w:val="ECVContactDetails"/>
                <w:rFonts w:eastAsia="Times New Roman"/>
              </w:rPr>
              <w:t>Uveďte IM údaje</w:t>
            </w:r>
            <w:r>
              <w:rPr>
                <w:noProof/>
                <w:lang w:eastAsia="sk-SK" w:bidi="ar-SA"/>
              </w:rPr>
              <w:pict>
                <v:shape id="Picture 4" o:spid="_x0000_s1031" type="#_x0000_t75" style="position:absolute;margin-left:0;margin-top:0;width:9.85pt;height:10.65pt;z-index:251657728;visibility:visible;mso-wrap-distance-left:0;mso-wrap-distance-right:5.65pt;mso-position-horizontal-relative:text;mso-position-vertical-relative:text" filled="t">
                  <v:imagedata r:id="rId13" o:title=""/>
                  <w10:wrap type="square"/>
                </v:shape>
              </w:pict>
            </w:r>
          </w:p>
        </w:tc>
      </w:tr>
      <w:tr w:rsidR="00E00D5D">
        <w:trPr>
          <w:cantSplit/>
          <w:trHeight w:val="397"/>
        </w:trPr>
        <w:tc>
          <w:tcPr>
            <w:tcW w:w="2834" w:type="dxa"/>
            <w:vMerge/>
          </w:tcPr>
          <w:p w:rsidR="00E00D5D" w:rsidRDefault="00E00D5D"/>
        </w:tc>
        <w:tc>
          <w:tcPr>
            <w:tcW w:w="7541" w:type="dxa"/>
            <w:vAlign w:val="center"/>
          </w:tcPr>
          <w:p w:rsidR="00E00D5D" w:rsidRDefault="00E00D5D">
            <w:pPr>
              <w:pStyle w:val="ECVGenderRow"/>
            </w:pPr>
            <w:r>
              <w:rPr>
                <w:rStyle w:val="ECVHeadingContactDetails"/>
              </w:rPr>
              <w:t>Pohlavie</w:t>
            </w:r>
            <w:r>
              <w:rPr>
                <w:rStyle w:val="ECVContactDetails"/>
              </w:rPr>
              <w:t xml:space="preserve"> muž</w:t>
            </w:r>
            <w:r>
              <w:rPr>
                <w:rStyle w:val="ECVHeadingContactDetails"/>
              </w:rPr>
              <w:t xml:space="preserve">| Dátum narodenia </w:t>
            </w:r>
            <w:r>
              <w:rPr>
                <w:rStyle w:val="ECVContactDetails"/>
              </w:rPr>
              <w:t>25/04/1961</w:t>
            </w:r>
            <w:r>
              <w:rPr>
                <w:rStyle w:val="ECVHeadingContactDetails"/>
              </w:rPr>
              <w:t xml:space="preserve">| Štátna príslušnosť </w:t>
            </w:r>
            <w:r>
              <w:rPr>
                <w:rStyle w:val="ECVContactDetails"/>
              </w:rPr>
              <w:t>Slovenská republika</w:t>
            </w:r>
          </w:p>
        </w:tc>
      </w:tr>
    </w:tbl>
    <w:p w:rsidR="00E00D5D" w:rsidRDefault="00E00D5D">
      <w:pPr>
        <w:pStyle w:val="ECVText"/>
      </w:pPr>
    </w:p>
    <w:tbl>
      <w:tblPr>
        <w:tblpPr w:topFromText="170" w:bottomFromText="170" w:vertAnchor="text" w:tblpY="170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34"/>
        <w:gridCol w:w="7541"/>
      </w:tblGrid>
      <w:tr w:rsidR="00E00D5D">
        <w:trPr>
          <w:cantSplit/>
          <w:trHeight w:val="340"/>
        </w:trPr>
        <w:tc>
          <w:tcPr>
            <w:tcW w:w="2834" w:type="dxa"/>
            <w:vAlign w:val="center"/>
          </w:tcPr>
          <w:p w:rsidR="00E00D5D" w:rsidRDefault="00E00D5D">
            <w:pPr>
              <w:pStyle w:val="ECVLeftHeading"/>
            </w:pPr>
            <w:r>
              <w:t>NÁZOV ZAMESTNANIA, O KTORÉ SA UCHÁDZATE</w:t>
            </w:r>
          </w:p>
          <w:p w:rsidR="00E00D5D" w:rsidRDefault="00E00D5D">
            <w:pPr>
              <w:pStyle w:val="ECVLeftHeading"/>
            </w:pPr>
            <w:r>
              <w:t>PRACOVNÁ POZÍCIA</w:t>
            </w:r>
          </w:p>
          <w:p w:rsidR="00E00D5D" w:rsidRDefault="00E00D5D">
            <w:pPr>
              <w:pStyle w:val="ECVLeftHeading"/>
            </w:pPr>
            <w:r>
              <w:t>PREFEROVANÉ ZAMESTNANIE</w:t>
            </w:r>
          </w:p>
          <w:p w:rsidR="00E00D5D" w:rsidRDefault="00E00D5D">
            <w:pPr>
              <w:pStyle w:val="ECVLeftHeading"/>
            </w:pPr>
            <w:r>
              <w:t>NÁZOV PROGRAMU, O KTORÉHO ŠTÚDIUM SA UCHÁDZATE</w:t>
            </w:r>
          </w:p>
          <w:p w:rsidR="00E00D5D" w:rsidRDefault="00E00D5D">
            <w:pPr>
              <w:pStyle w:val="ECVLeftHeading"/>
            </w:pPr>
            <w:r>
              <w:t>motivačný list</w:t>
            </w:r>
          </w:p>
        </w:tc>
        <w:tc>
          <w:tcPr>
            <w:tcW w:w="7541" w:type="dxa"/>
            <w:vAlign w:val="center"/>
          </w:tcPr>
          <w:p w:rsidR="00E00D5D" w:rsidRDefault="00E00D5D">
            <w:pPr>
              <w:pStyle w:val="ECVNameField"/>
            </w:pPr>
            <w:r>
              <w:t>samostatný vedecký pracovník IIa</w:t>
            </w:r>
          </w:p>
        </w:tc>
      </w:tr>
    </w:tbl>
    <w:p w:rsidR="00E00D5D" w:rsidRDefault="00E00D5D">
      <w:pPr>
        <w:pStyle w:val="ECVText"/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2835"/>
        <w:gridCol w:w="7540"/>
      </w:tblGrid>
      <w:tr w:rsidR="00E00D5D">
        <w:trPr>
          <w:trHeight w:val="170"/>
        </w:trPr>
        <w:tc>
          <w:tcPr>
            <w:tcW w:w="2835" w:type="dxa"/>
          </w:tcPr>
          <w:p w:rsidR="00E00D5D" w:rsidRDefault="00E00D5D">
            <w:pPr>
              <w:pStyle w:val="ECVLeftHeading"/>
            </w:pPr>
            <w:r>
              <w:rPr>
                <w:caps w:val="0"/>
              </w:rPr>
              <w:t>PRAX</w:t>
            </w:r>
          </w:p>
        </w:tc>
        <w:tc>
          <w:tcPr>
            <w:tcW w:w="7540" w:type="dxa"/>
            <w:vAlign w:val="bottom"/>
          </w:tcPr>
          <w:p w:rsidR="00E00D5D" w:rsidRDefault="00E00D5D">
            <w:pPr>
              <w:pStyle w:val="ECVBlueBox"/>
            </w:pPr>
            <w:r>
              <w:t>2016 - súčasnosť</w:t>
            </w:r>
          </w:p>
        </w:tc>
      </w:tr>
    </w:tbl>
    <w:p w:rsidR="00E00D5D" w:rsidRDefault="00E00D5D">
      <w:pPr>
        <w:pStyle w:val="ECVComments"/>
      </w:pPr>
      <w:r>
        <w:t xml:space="preserve">[Uveďte samostatnú položku za každú relevantnú prax. Začnite najčerstvejším údajom.] 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35"/>
        <w:gridCol w:w="7540"/>
      </w:tblGrid>
      <w:tr w:rsidR="00E00D5D" w:rsidTr="001557AE">
        <w:trPr>
          <w:cantSplit/>
        </w:trPr>
        <w:tc>
          <w:tcPr>
            <w:tcW w:w="2835" w:type="dxa"/>
            <w:vMerge w:val="restart"/>
          </w:tcPr>
          <w:p w:rsidR="00E00D5D" w:rsidRDefault="00E00D5D">
            <w:pPr>
              <w:pStyle w:val="ECVDate"/>
            </w:pPr>
            <w:r>
              <w:t>Uveďte dátum (od - do)</w:t>
            </w:r>
          </w:p>
        </w:tc>
        <w:tc>
          <w:tcPr>
            <w:tcW w:w="7540" w:type="dxa"/>
          </w:tcPr>
          <w:p w:rsidR="00E00D5D" w:rsidRPr="001557AE" w:rsidRDefault="00E00D5D">
            <w:pPr>
              <w:pStyle w:val="ECVSubSectionHeading"/>
              <w:rPr>
                <w:color w:val="auto"/>
                <w:sz w:val="20"/>
                <w:szCs w:val="20"/>
              </w:rPr>
            </w:pPr>
            <w:r w:rsidRPr="001557AE">
              <w:rPr>
                <w:color w:val="auto"/>
                <w:sz w:val="20"/>
                <w:szCs w:val="20"/>
              </w:rPr>
              <w:t>2016 – BMC SAV,  ÚEO SAV, odd. onkológie, Dúbravská cesta, 845 05 Bratislava</w:t>
            </w:r>
          </w:p>
          <w:p w:rsidR="00E00D5D" w:rsidRPr="001557AE" w:rsidRDefault="00E00D5D">
            <w:pPr>
              <w:pStyle w:val="ECVSubSectionHeading"/>
              <w:rPr>
                <w:color w:val="auto"/>
                <w:sz w:val="20"/>
                <w:szCs w:val="20"/>
              </w:rPr>
            </w:pPr>
            <w:r w:rsidRPr="001557AE">
              <w:rPr>
                <w:color w:val="auto"/>
                <w:sz w:val="20"/>
                <w:szCs w:val="20"/>
              </w:rPr>
              <w:t>2004 – 2015 ÚEO SAV, odd.molekulárnej genetiky, Vlárska 7, 833 91 Bratislava</w:t>
            </w:r>
          </w:p>
          <w:p w:rsidR="00E00D5D" w:rsidRPr="001557AE" w:rsidRDefault="00E00D5D">
            <w:pPr>
              <w:pStyle w:val="ECVSubSectionHeading"/>
              <w:rPr>
                <w:color w:val="auto"/>
                <w:sz w:val="20"/>
                <w:szCs w:val="20"/>
              </w:rPr>
            </w:pPr>
            <w:r w:rsidRPr="001557AE">
              <w:rPr>
                <w:color w:val="auto"/>
                <w:sz w:val="20"/>
                <w:szCs w:val="20"/>
              </w:rPr>
              <w:t>1999 – 2003 NIEHS, Research Triangle Park, NC, USA (postdoktorand)</w:t>
            </w:r>
          </w:p>
          <w:p w:rsidR="00E00D5D" w:rsidRPr="001557AE" w:rsidRDefault="00E00D5D">
            <w:pPr>
              <w:pStyle w:val="ECVSubSectionHeading"/>
              <w:rPr>
                <w:color w:val="auto"/>
                <w:sz w:val="20"/>
                <w:szCs w:val="20"/>
              </w:rPr>
            </w:pPr>
            <w:r w:rsidRPr="001557AE">
              <w:rPr>
                <w:color w:val="auto"/>
                <w:sz w:val="20"/>
                <w:szCs w:val="20"/>
              </w:rPr>
              <w:t>1997 – 1999 University of Texas Medical Branch, Galveston, Texas (postdoktorand)</w:t>
            </w:r>
          </w:p>
          <w:p w:rsidR="00E00D5D" w:rsidRPr="001557AE" w:rsidRDefault="00E00D5D">
            <w:pPr>
              <w:pStyle w:val="ECVSubSectionHeading"/>
              <w:rPr>
                <w:color w:val="auto"/>
                <w:sz w:val="20"/>
                <w:szCs w:val="20"/>
              </w:rPr>
            </w:pPr>
            <w:r w:rsidRPr="001557AE">
              <w:rPr>
                <w:color w:val="auto"/>
                <w:sz w:val="20"/>
                <w:szCs w:val="20"/>
              </w:rPr>
              <w:t>1996, 1993, 1987 – Paterson Institute for Cancer Research, Manchester, UK (štúdijný pobyt)</w:t>
            </w:r>
          </w:p>
          <w:p w:rsidR="00E00D5D" w:rsidRDefault="00E00D5D" w:rsidP="0058354F">
            <w:pPr>
              <w:pStyle w:val="ECVSubSectionHeading"/>
            </w:pPr>
          </w:p>
        </w:tc>
      </w:tr>
      <w:tr w:rsidR="00E00D5D" w:rsidTr="001557AE">
        <w:trPr>
          <w:cantSplit/>
        </w:trPr>
        <w:tc>
          <w:tcPr>
            <w:tcW w:w="2835" w:type="dxa"/>
            <w:vMerge/>
          </w:tcPr>
          <w:p w:rsidR="00E00D5D" w:rsidRDefault="00E00D5D"/>
        </w:tc>
        <w:tc>
          <w:tcPr>
            <w:tcW w:w="7540" w:type="dxa"/>
          </w:tcPr>
          <w:p w:rsidR="00E00D5D" w:rsidRDefault="00E00D5D">
            <w:pPr>
              <w:pStyle w:val="ECVOrganisationDetails"/>
            </w:pPr>
            <w:r>
              <w:t xml:space="preserve">Biomedicínske centrum SAV, Ústav experimentálnej onkológie SAV, oddelenie onkológie, Pavilón lekárskych vied Blok 2A, Dúbravská cesta 9, 845 05 Bratislava. </w:t>
            </w:r>
            <w:hyperlink r:id="rId14" w:tgtFrame="_blank" w:history="1">
              <w:r>
                <w:rPr>
                  <w:rStyle w:val="Hyperlink"/>
                  <w:rFonts w:cs="Arial"/>
                </w:rPr>
                <w:t>http://www.exon.sav.sk</w:t>
              </w:r>
            </w:hyperlink>
          </w:p>
        </w:tc>
      </w:tr>
      <w:tr w:rsidR="00E00D5D" w:rsidTr="001557AE">
        <w:trPr>
          <w:cantSplit/>
        </w:trPr>
        <w:tc>
          <w:tcPr>
            <w:tcW w:w="2835" w:type="dxa"/>
            <w:vMerge/>
          </w:tcPr>
          <w:p w:rsidR="00E00D5D" w:rsidRDefault="00E00D5D"/>
        </w:tc>
        <w:tc>
          <w:tcPr>
            <w:tcW w:w="7540" w:type="dxa"/>
          </w:tcPr>
          <w:p w:rsidR="00E00D5D" w:rsidRDefault="00E00D5D">
            <w:pPr>
              <w:pStyle w:val="ECVSectionBullet"/>
              <w:numPr>
                <w:ilvl w:val="0"/>
                <w:numId w:val="2"/>
              </w:numPr>
            </w:pPr>
            <w:r>
              <w:t xml:space="preserve">experimentálna práca a publikačná činnosť, zodpovedný riešiteľ VEGA projektu, zástupca zodpovedného riešiteľa APVV projektu, vedecká výchova diplomantov a doktorandov, aktívna účasť na vedeckých sympóziách </w:t>
            </w:r>
          </w:p>
        </w:tc>
      </w:tr>
      <w:tr w:rsidR="00E00D5D" w:rsidTr="001557AE">
        <w:trPr>
          <w:cantSplit/>
          <w:trHeight w:val="340"/>
        </w:trPr>
        <w:tc>
          <w:tcPr>
            <w:tcW w:w="2835" w:type="dxa"/>
            <w:vMerge/>
          </w:tcPr>
          <w:p w:rsidR="00E00D5D" w:rsidRDefault="00E00D5D"/>
        </w:tc>
        <w:tc>
          <w:tcPr>
            <w:tcW w:w="7540" w:type="dxa"/>
            <w:vAlign w:val="bottom"/>
          </w:tcPr>
          <w:p w:rsidR="00E00D5D" w:rsidRDefault="00E00D5D">
            <w:pPr>
              <w:pStyle w:val="ECVBusinessSectorRow"/>
            </w:pPr>
            <w:r>
              <w:rPr>
                <w:rStyle w:val="ECVHeadingBusinessSector"/>
              </w:rPr>
              <w:t xml:space="preserve">Odvetvie hospodárstva </w:t>
            </w:r>
            <w:r>
              <w:rPr>
                <w:rStyle w:val="ECVContactDetails"/>
              </w:rPr>
              <w:t>veda a výskum</w:t>
            </w:r>
          </w:p>
        </w:tc>
      </w:tr>
    </w:tbl>
    <w:p w:rsidR="00E00D5D" w:rsidRDefault="00E00D5D">
      <w:pPr>
        <w:pStyle w:val="ECVText"/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2835"/>
        <w:gridCol w:w="7540"/>
      </w:tblGrid>
      <w:tr w:rsidR="00E00D5D">
        <w:trPr>
          <w:trHeight w:val="170"/>
        </w:trPr>
        <w:tc>
          <w:tcPr>
            <w:tcW w:w="2835" w:type="dxa"/>
          </w:tcPr>
          <w:p w:rsidR="00E00D5D" w:rsidRDefault="00E00D5D">
            <w:pPr>
              <w:pStyle w:val="ECVLeftHeading"/>
            </w:pPr>
            <w:r>
              <w:rPr>
                <w:caps w:val="0"/>
              </w:rPr>
              <w:t>VZDELÁVANIE A PRÍPRAVA</w:t>
            </w:r>
          </w:p>
        </w:tc>
        <w:tc>
          <w:tcPr>
            <w:tcW w:w="7540" w:type="dxa"/>
            <w:vAlign w:val="bottom"/>
          </w:tcPr>
          <w:p w:rsidR="00E00D5D" w:rsidRDefault="00E00D5D">
            <w:pPr>
              <w:pStyle w:val="ECVBlueBox"/>
            </w:pPr>
            <w:r>
              <w:rPr>
                <w:noProof/>
                <w:lang w:eastAsia="sk-SK"/>
              </w:rPr>
              <w:pict>
                <v:shape id="Picture 4" o:spid="_x0000_i1027" type="#_x0000_t75" style="width:374.25pt;height:6.75pt;visibility:visible" filled="t">
                  <v:imagedata r:id="rId15" o:title=""/>
                </v:shape>
              </w:pict>
            </w:r>
          </w:p>
        </w:tc>
      </w:tr>
    </w:tbl>
    <w:p w:rsidR="00E00D5D" w:rsidRDefault="00E00D5D">
      <w:pPr>
        <w:pStyle w:val="ECVComments"/>
      </w:pPr>
      <w:r>
        <w:t>[Uveďte samostatnú položku za každé relevantné ukončené vzdelávanie/prípravu. Začnite najčerstvejším údajom.]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34"/>
        <w:gridCol w:w="6237"/>
        <w:gridCol w:w="1305"/>
      </w:tblGrid>
      <w:tr w:rsidR="00E00D5D">
        <w:trPr>
          <w:cantSplit/>
        </w:trPr>
        <w:tc>
          <w:tcPr>
            <w:tcW w:w="2834" w:type="dxa"/>
            <w:vMerge w:val="restart"/>
          </w:tcPr>
          <w:p w:rsidR="00E00D5D" w:rsidRDefault="00E00D5D">
            <w:pPr>
              <w:pStyle w:val="ECVDate"/>
            </w:pPr>
            <w:r>
              <w:t>Uveďte dátum (od - do)</w:t>
            </w:r>
          </w:p>
        </w:tc>
        <w:tc>
          <w:tcPr>
            <w:tcW w:w="6237" w:type="dxa"/>
          </w:tcPr>
          <w:p w:rsidR="00E00D5D" w:rsidRDefault="00E00D5D">
            <w:pPr>
              <w:pStyle w:val="ECVSubSectionHeading"/>
            </w:pPr>
            <w:r>
              <w:t>Uveďte názov získanej kvalifikácie</w:t>
            </w:r>
          </w:p>
        </w:tc>
        <w:tc>
          <w:tcPr>
            <w:tcW w:w="1305" w:type="dxa"/>
          </w:tcPr>
          <w:p w:rsidR="00E00D5D" w:rsidRDefault="00E00D5D">
            <w:pPr>
              <w:pStyle w:val="ECVRightHeading"/>
            </w:pPr>
            <w:r>
              <w:t>Uveďte úroveň EKR</w:t>
            </w:r>
          </w:p>
        </w:tc>
      </w:tr>
      <w:tr w:rsidR="00E00D5D">
        <w:trPr>
          <w:cantSplit/>
        </w:trPr>
        <w:tc>
          <w:tcPr>
            <w:tcW w:w="2834" w:type="dxa"/>
            <w:vMerge/>
          </w:tcPr>
          <w:p w:rsidR="00E00D5D" w:rsidRDefault="00E00D5D"/>
        </w:tc>
        <w:tc>
          <w:tcPr>
            <w:tcW w:w="7542" w:type="dxa"/>
            <w:gridSpan w:val="2"/>
          </w:tcPr>
          <w:p w:rsidR="00E00D5D" w:rsidRDefault="00E00D5D" w:rsidP="0058354F">
            <w:pPr>
              <w:pStyle w:val="ECVSubSectionHeading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1992 – obhájenie kandidátskej práce (udelenie titulu CSc.)</w:t>
            </w:r>
          </w:p>
          <w:p w:rsidR="00E00D5D" w:rsidRDefault="00E00D5D" w:rsidP="0058354F">
            <w:pPr>
              <w:pStyle w:val="ECVSubSectionHeading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1980 – 1985 štúdium na Prírodovodeckej fakulte UK, Bratislava, odbor: všeobecná biológia, špecializácia: molekulárna biológia a genetika, udelenie titulu RNDr. </w:t>
            </w:r>
          </w:p>
          <w:p w:rsidR="00E00D5D" w:rsidRPr="0058354F" w:rsidRDefault="00E00D5D" w:rsidP="0058354F">
            <w:pPr>
              <w:pStyle w:val="ECVSubSectionHeading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1976 – 1980 stredoškolské vzdelanie na Gymnáziu v Kysuckom Novom Meste</w:t>
            </w:r>
          </w:p>
        </w:tc>
      </w:tr>
      <w:tr w:rsidR="00E00D5D">
        <w:trPr>
          <w:cantSplit/>
        </w:trPr>
        <w:tc>
          <w:tcPr>
            <w:tcW w:w="2834" w:type="dxa"/>
            <w:vMerge/>
          </w:tcPr>
          <w:p w:rsidR="00E00D5D" w:rsidRDefault="00E00D5D"/>
        </w:tc>
        <w:tc>
          <w:tcPr>
            <w:tcW w:w="7542" w:type="dxa"/>
            <w:gridSpan w:val="2"/>
          </w:tcPr>
          <w:p w:rsidR="00E00D5D" w:rsidRDefault="00E00D5D">
            <w:pPr>
              <w:pStyle w:val="ECVSectionBullet"/>
              <w:numPr>
                <w:ilvl w:val="0"/>
                <w:numId w:val="2"/>
              </w:numPr>
            </w:pPr>
            <w:r>
              <w:t>molekulárna biológia, genetika, biochémia</w:t>
            </w:r>
          </w:p>
        </w:tc>
      </w:tr>
    </w:tbl>
    <w:p w:rsidR="00E00D5D" w:rsidRDefault="00E00D5D">
      <w:pPr>
        <w:pStyle w:val="ECVText"/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2835"/>
        <w:gridCol w:w="7540"/>
      </w:tblGrid>
      <w:tr w:rsidR="00E00D5D">
        <w:trPr>
          <w:trHeight w:val="170"/>
        </w:trPr>
        <w:tc>
          <w:tcPr>
            <w:tcW w:w="2835" w:type="dxa"/>
          </w:tcPr>
          <w:p w:rsidR="00E00D5D" w:rsidRDefault="00E00D5D">
            <w:pPr>
              <w:pStyle w:val="ECVLeftHeading"/>
            </w:pPr>
            <w:r>
              <w:rPr>
                <w:caps w:val="0"/>
              </w:rPr>
              <w:t>OSOBNÉ ZRUČNOSTI</w:t>
            </w:r>
          </w:p>
        </w:tc>
        <w:tc>
          <w:tcPr>
            <w:tcW w:w="7540" w:type="dxa"/>
            <w:vAlign w:val="bottom"/>
          </w:tcPr>
          <w:p w:rsidR="00E00D5D" w:rsidRDefault="00E00D5D">
            <w:pPr>
              <w:pStyle w:val="ECVBlueBox"/>
            </w:pPr>
            <w:r>
              <w:rPr>
                <w:noProof/>
                <w:lang w:eastAsia="sk-SK"/>
              </w:rPr>
              <w:pict>
                <v:shape id="Picture 5" o:spid="_x0000_i1028" type="#_x0000_t75" style="width:374.25pt;height:6.75pt;visibility:visible" filled="t">
                  <v:imagedata r:id="rId15" o:title=""/>
                </v:shape>
              </w:pict>
            </w:r>
          </w:p>
        </w:tc>
      </w:tr>
    </w:tbl>
    <w:p w:rsidR="00E00D5D" w:rsidRDefault="00E00D5D">
      <w:pPr>
        <w:pStyle w:val="ECVComments"/>
      </w:pPr>
      <w:r>
        <w:t>[Nehodiacu sa kolónku odstráňte.]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34"/>
        <w:gridCol w:w="1544"/>
        <w:gridCol w:w="1498"/>
        <w:gridCol w:w="1499"/>
        <w:gridCol w:w="1500"/>
        <w:gridCol w:w="1501"/>
      </w:tblGrid>
      <w:tr w:rsidR="00E00D5D">
        <w:trPr>
          <w:cantSplit/>
          <w:trHeight w:val="255"/>
        </w:trPr>
        <w:tc>
          <w:tcPr>
            <w:tcW w:w="2834" w:type="dxa"/>
          </w:tcPr>
          <w:p w:rsidR="00E00D5D" w:rsidRDefault="00E00D5D">
            <w:pPr>
              <w:pStyle w:val="ECVLeftDetails"/>
            </w:pPr>
            <w:r>
              <w:t>Materinský jazyk</w:t>
            </w:r>
          </w:p>
        </w:tc>
        <w:tc>
          <w:tcPr>
            <w:tcW w:w="7542" w:type="dxa"/>
            <w:gridSpan w:val="5"/>
          </w:tcPr>
          <w:p w:rsidR="00E00D5D" w:rsidRDefault="00E00D5D">
            <w:pPr>
              <w:pStyle w:val="ECVSectionDetails"/>
            </w:pPr>
            <w:r>
              <w:t>slovenský jazyk</w:t>
            </w:r>
          </w:p>
        </w:tc>
      </w:tr>
      <w:tr w:rsidR="00E00D5D">
        <w:trPr>
          <w:cantSplit/>
          <w:trHeight w:val="340"/>
        </w:trPr>
        <w:tc>
          <w:tcPr>
            <w:tcW w:w="2834" w:type="dxa"/>
          </w:tcPr>
          <w:p w:rsidR="00E00D5D" w:rsidRDefault="00E00D5D">
            <w:pPr>
              <w:pStyle w:val="ECVLeftHeading"/>
            </w:pPr>
          </w:p>
        </w:tc>
        <w:tc>
          <w:tcPr>
            <w:tcW w:w="7542" w:type="dxa"/>
            <w:gridSpan w:val="5"/>
          </w:tcPr>
          <w:p w:rsidR="00E00D5D" w:rsidRDefault="00E00D5D">
            <w:pPr>
              <w:pStyle w:val="ECVRightColumn"/>
            </w:pPr>
          </w:p>
        </w:tc>
      </w:tr>
      <w:tr w:rsidR="00E00D5D">
        <w:trPr>
          <w:cantSplit/>
          <w:trHeight w:val="340"/>
        </w:trPr>
        <w:tc>
          <w:tcPr>
            <w:tcW w:w="2834" w:type="dxa"/>
            <w:vMerge w:val="restart"/>
          </w:tcPr>
          <w:p w:rsidR="00E00D5D" w:rsidRDefault="00E00D5D">
            <w:pPr>
              <w:pStyle w:val="ECVLeftDetails"/>
              <w:rPr>
                <w:caps/>
              </w:rPr>
            </w:pPr>
            <w:r>
              <w:t>Ďalšie jazyky</w:t>
            </w:r>
          </w:p>
        </w:tc>
        <w:tc>
          <w:tcPr>
            <w:tcW w:w="3042" w:type="dxa"/>
            <w:gridSpan w:val="2"/>
            <w:tcBorders>
              <w:top w:val="single" w:sz="8" w:space="0" w:color="C0C0C0"/>
              <w:bottom w:val="single" w:sz="8" w:space="0" w:color="C0C0C0"/>
            </w:tcBorders>
            <w:vAlign w:val="center"/>
          </w:tcPr>
          <w:p w:rsidR="00E00D5D" w:rsidRDefault="00E00D5D">
            <w:pPr>
              <w:pStyle w:val="ECVLanguageHeading"/>
            </w:pPr>
            <w:r>
              <w:t xml:space="preserve">POROZUMENIE </w:t>
            </w:r>
          </w:p>
        </w:tc>
        <w:tc>
          <w:tcPr>
            <w:tcW w:w="2999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vAlign w:val="center"/>
          </w:tcPr>
          <w:p w:rsidR="00E00D5D" w:rsidRDefault="00E00D5D">
            <w:pPr>
              <w:pStyle w:val="ECVLanguageHeading"/>
            </w:pPr>
            <w:r>
              <w:t xml:space="preserve">HOVORENIE </w:t>
            </w:r>
          </w:p>
        </w:tc>
        <w:tc>
          <w:tcPr>
            <w:tcW w:w="150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vAlign w:val="center"/>
          </w:tcPr>
          <w:p w:rsidR="00E00D5D" w:rsidRDefault="00E00D5D">
            <w:pPr>
              <w:pStyle w:val="ECVLanguageHeading"/>
            </w:pPr>
            <w:r>
              <w:t xml:space="preserve">PÍSANIE </w:t>
            </w:r>
          </w:p>
        </w:tc>
      </w:tr>
      <w:tr w:rsidR="00E00D5D">
        <w:trPr>
          <w:cantSplit/>
          <w:trHeight w:val="340"/>
        </w:trPr>
        <w:tc>
          <w:tcPr>
            <w:tcW w:w="2834" w:type="dxa"/>
            <w:vMerge/>
          </w:tcPr>
          <w:p w:rsidR="00E00D5D" w:rsidRDefault="00E00D5D"/>
        </w:tc>
        <w:tc>
          <w:tcPr>
            <w:tcW w:w="1544" w:type="dxa"/>
            <w:tcBorders>
              <w:bottom w:val="single" w:sz="8" w:space="0" w:color="C0C0C0"/>
            </w:tcBorders>
            <w:vAlign w:val="center"/>
          </w:tcPr>
          <w:p w:rsidR="00E00D5D" w:rsidRDefault="00E00D5D">
            <w:pPr>
              <w:pStyle w:val="ECVLanguageSubHeading"/>
            </w:pPr>
            <w:r>
              <w:t xml:space="preserve">Počúvanie 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8" w:space="0" w:color="C0C0C0"/>
            </w:tcBorders>
            <w:vAlign w:val="center"/>
          </w:tcPr>
          <w:p w:rsidR="00E00D5D" w:rsidRDefault="00E00D5D">
            <w:pPr>
              <w:pStyle w:val="ECVLanguageSubHeading"/>
            </w:pPr>
            <w:r>
              <w:t xml:space="preserve">Čítanie 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8" w:space="0" w:color="C0C0C0"/>
            </w:tcBorders>
            <w:vAlign w:val="center"/>
          </w:tcPr>
          <w:p w:rsidR="00E00D5D" w:rsidRDefault="00E00D5D">
            <w:pPr>
              <w:pStyle w:val="ECVLanguageSubHeading"/>
            </w:pPr>
            <w:r>
              <w:t xml:space="preserve">Ústna interakcia 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8" w:space="0" w:color="C0C0C0"/>
            </w:tcBorders>
            <w:vAlign w:val="center"/>
          </w:tcPr>
          <w:p w:rsidR="00E00D5D" w:rsidRDefault="00E00D5D">
            <w:pPr>
              <w:pStyle w:val="ECVLanguageSubHeading"/>
            </w:pPr>
            <w:r>
              <w:t xml:space="preserve">Samostatný ústny prejav 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8" w:space="0" w:color="C0C0C0"/>
            </w:tcBorders>
            <w:vAlign w:val="center"/>
          </w:tcPr>
          <w:p w:rsidR="00E00D5D" w:rsidRDefault="00E00D5D">
            <w:pPr>
              <w:pStyle w:val="ECVRightColumn"/>
            </w:pPr>
          </w:p>
        </w:tc>
      </w:tr>
      <w:tr w:rsidR="00E00D5D">
        <w:trPr>
          <w:cantSplit/>
          <w:trHeight w:val="283"/>
        </w:trPr>
        <w:tc>
          <w:tcPr>
            <w:tcW w:w="2834" w:type="dxa"/>
            <w:vAlign w:val="center"/>
          </w:tcPr>
          <w:p w:rsidR="00E00D5D" w:rsidRDefault="00E00D5D">
            <w:pPr>
              <w:pStyle w:val="ECVLanguageName"/>
            </w:pPr>
            <w:r>
              <w:t>anglický jazyk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vAlign w:val="center"/>
          </w:tcPr>
          <w:p w:rsidR="00E00D5D" w:rsidRDefault="00E00D5D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C1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vAlign w:val="center"/>
          </w:tcPr>
          <w:p w:rsidR="00E00D5D" w:rsidRDefault="00E00D5D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C1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vAlign w:val="center"/>
          </w:tcPr>
          <w:p w:rsidR="00E00D5D" w:rsidRDefault="00E00D5D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C1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vAlign w:val="center"/>
          </w:tcPr>
          <w:p w:rsidR="00E00D5D" w:rsidRDefault="00E00D5D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C1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vAlign w:val="center"/>
          </w:tcPr>
          <w:p w:rsidR="00E00D5D" w:rsidRDefault="00E00D5D">
            <w:pPr>
              <w:pStyle w:val="ECVLanguageLevel"/>
            </w:pPr>
            <w:r>
              <w:rPr>
                <w:caps w:val="0"/>
              </w:rPr>
              <w:t>C1</w:t>
            </w:r>
          </w:p>
        </w:tc>
      </w:tr>
      <w:tr w:rsidR="00E00D5D">
        <w:trPr>
          <w:cantSplit/>
          <w:trHeight w:val="283"/>
        </w:trPr>
        <w:tc>
          <w:tcPr>
            <w:tcW w:w="2834" w:type="dxa"/>
          </w:tcPr>
          <w:p w:rsidR="00E00D5D" w:rsidRDefault="00E00D5D"/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:rsidR="00E00D5D" w:rsidRDefault="00E00D5D">
            <w:pPr>
              <w:pStyle w:val="ECVLanguageCertificate"/>
            </w:pPr>
            <w:r>
              <w:t xml:space="preserve">4 roky na gymnáziu, intenzívna komunikácia v jazyku na štúdijných a vedeckých stážach (3 roky v Anglicku, 6 roky v USA) </w:t>
            </w:r>
          </w:p>
        </w:tc>
      </w:tr>
      <w:tr w:rsidR="00E00D5D">
        <w:trPr>
          <w:cantSplit/>
          <w:trHeight w:val="283"/>
        </w:trPr>
        <w:tc>
          <w:tcPr>
            <w:tcW w:w="2834" w:type="dxa"/>
            <w:vAlign w:val="center"/>
          </w:tcPr>
          <w:p w:rsidR="00E00D5D" w:rsidRDefault="00E00D5D">
            <w:pPr>
              <w:pStyle w:val="ECVLanguageName"/>
            </w:pPr>
            <w:r>
              <w:t>nemecký jazyk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vAlign w:val="center"/>
          </w:tcPr>
          <w:p w:rsidR="00E00D5D" w:rsidRDefault="00E00D5D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A2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vAlign w:val="center"/>
          </w:tcPr>
          <w:p w:rsidR="00E00D5D" w:rsidRDefault="00E00D5D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C2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vAlign w:val="center"/>
          </w:tcPr>
          <w:p w:rsidR="00E00D5D" w:rsidRDefault="00E00D5D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A2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vAlign w:val="center"/>
          </w:tcPr>
          <w:p w:rsidR="00E00D5D" w:rsidRDefault="00E00D5D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A2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vAlign w:val="center"/>
          </w:tcPr>
          <w:p w:rsidR="00E00D5D" w:rsidRDefault="00E00D5D">
            <w:pPr>
              <w:pStyle w:val="ECVLanguageLevel"/>
            </w:pPr>
            <w:r>
              <w:rPr>
                <w:caps w:val="0"/>
              </w:rPr>
              <w:t>C2</w:t>
            </w:r>
          </w:p>
        </w:tc>
      </w:tr>
      <w:tr w:rsidR="00E00D5D">
        <w:trPr>
          <w:cantSplit/>
          <w:trHeight w:val="283"/>
        </w:trPr>
        <w:tc>
          <w:tcPr>
            <w:tcW w:w="2834" w:type="dxa"/>
          </w:tcPr>
          <w:p w:rsidR="00E00D5D" w:rsidRDefault="00E00D5D"/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:rsidR="00E00D5D" w:rsidRDefault="00E00D5D">
            <w:pPr>
              <w:pStyle w:val="ECVLanguageCertificate"/>
            </w:pPr>
            <w:r>
              <w:t>9 rokov jazykového kurzu nemčiny počas základného a stredoškolského vzdelávania</w:t>
            </w:r>
          </w:p>
        </w:tc>
      </w:tr>
      <w:tr w:rsidR="00E00D5D">
        <w:trPr>
          <w:cantSplit/>
          <w:trHeight w:val="397"/>
        </w:trPr>
        <w:tc>
          <w:tcPr>
            <w:tcW w:w="2834" w:type="dxa"/>
          </w:tcPr>
          <w:p w:rsidR="00E00D5D" w:rsidRDefault="00E00D5D"/>
        </w:tc>
        <w:tc>
          <w:tcPr>
            <w:tcW w:w="7542" w:type="dxa"/>
            <w:gridSpan w:val="5"/>
            <w:vAlign w:val="bottom"/>
          </w:tcPr>
          <w:p w:rsidR="00E00D5D" w:rsidRDefault="00E00D5D">
            <w:pPr>
              <w:pStyle w:val="ECVLanguageExplanation"/>
            </w:pPr>
            <w:r>
              <w:t>Úrovne: A1/A2: Používateľ základov jazyka  -  B1/B2: Samostatný používateľ  -  C1/C2 Skúsený používateľ</w:t>
            </w:r>
          </w:p>
          <w:p w:rsidR="00E00D5D" w:rsidRDefault="00E00D5D">
            <w:pPr>
              <w:pStyle w:val="ECVLanguageExplanation"/>
            </w:pPr>
            <w:hyperlink r:id="rId16" w:history="1">
              <w:r>
                <w:rPr>
                  <w:rStyle w:val="Hyperlink"/>
                  <w:rFonts w:cs="Arial"/>
                </w:rPr>
                <w:t>Spoločný európsky referenčný rámec pre jazyky</w:t>
              </w:r>
            </w:hyperlink>
          </w:p>
        </w:tc>
      </w:tr>
    </w:tbl>
    <w:p w:rsidR="00E00D5D" w:rsidRDefault="00E00D5D"/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34"/>
        <w:gridCol w:w="7542"/>
      </w:tblGrid>
      <w:tr w:rsidR="00E00D5D">
        <w:trPr>
          <w:cantSplit/>
          <w:trHeight w:val="170"/>
        </w:trPr>
        <w:tc>
          <w:tcPr>
            <w:tcW w:w="2834" w:type="dxa"/>
          </w:tcPr>
          <w:p w:rsidR="00E00D5D" w:rsidRDefault="00E00D5D">
            <w:pPr>
              <w:pStyle w:val="ECVLeftDetails"/>
            </w:pPr>
            <w:r>
              <w:t>Komunikačné zručností</w:t>
            </w:r>
          </w:p>
        </w:tc>
        <w:tc>
          <w:tcPr>
            <w:tcW w:w="7542" w:type="dxa"/>
          </w:tcPr>
          <w:p w:rsidR="00E00D5D" w:rsidRDefault="00E00D5D">
            <w:pPr>
              <w:pStyle w:val="ECVSectionBullet"/>
              <w:numPr>
                <w:ilvl w:val="0"/>
                <w:numId w:val="2"/>
              </w:numPr>
            </w:pPr>
            <w:r>
              <w:t>dobré komunikačné schopnosti nadobudnuté počas štúdijných pobytov v Anglicku (Paterson Institute for Cancer Research, Manchester, England) a v USA (Texas University Medical Branch, Galveston, TX a NIEHS, Research Triangle Park, NC)</w:t>
            </w:r>
          </w:p>
        </w:tc>
      </w:tr>
    </w:tbl>
    <w:p w:rsidR="00E00D5D" w:rsidRDefault="00E00D5D">
      <w:pPr>
        <w:pStyle w:val="ECVText"/>
        <w:sectPr w:rsidR="00E00D5D">
          <w:headerReference w:type="even" r:id="rId17"/>
          <w:headerReference w:type="default" r:id="rId18"/>
          <w:footerReference w:type="even" r:id="rId19"/>
          <w:footerReference w:type="default" r:id="rId20"/>
          <w:pgSz w:w="11906" w:h="16838"/>
          <w:pgMar w:top="1927" w:right="680" w:bottom="1474" w:left="850" w:header="680" w:footer="624" w:gutter="0"/>
          <w:cols w:space="708"/>
        </w:sect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34"/>
        <w:gridCol w:w="7542"/>
      </w:tblGrid>
      <w:tr w:rsidR="00E00D5D">
        <w:trPr>
          <w:cantSplit/>
          <w:trHeight w:val="170"/>
        </w:trPr>
        <w:tc>
          <w:tcPr>
            <w:tcW w:w="2834" w:type="dxa"/>
          </w:tcPr>
          <w:p w:rsidR="00E00D5D" w:rsidRDefault="00E00D5D">
            <w:pPr>
              <w:pStyle w:val="ECVLeftDetails"/>
            </w:pPr>
            <w:r>
              <w:t>Organizačné a riadiace zručnosti</w:t>
            </w:r>
          </w:p>
        </w:tc>
        <w:tc>
          <w:tcPr>
            <w:tcW w:w="7542" w:type="dxa"/>
          </w:tcPr>
          <w:p w:rsidR="00E00D5D" w:rsidRDefault="00E00D5D">
            <w:pPr>
              <w:pStyle w:val="ECVSectionBullet"/>
              <w:numPr>
                <w:ilvl w:val="0"/>
                <w:numId w:val="2"/>
              </w:numPr>
            </w:pPr>
            <w:r>
              <w:t xml:space="preserve">doteraz som pracoval v pozícii vedúceho riešiteľa projektov (VEGA, APVV), zástupcu vedúceho riešiteľa projektov (VEGA, APVV) alebo ako člen vedeckého tímu na vedeckých projektoch v zahraničí. Viedol som doktorandov a diplomantov, ktorí pracovali na čiastkových úlohách v rámci rôznych projektov. </w:t>
            </w:r>
          </w:p>
        </w:tc>
      </w:tr>
    </w:tbl>
    <w:p w:rsidR="00E00D5D" w:rsidRDefault="00E00D5D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34"/>
        <w:gridCol w:w="7542"/>
      </w:tblGrid>
      <w:tr w:rsidR="00E00D5D">
        <w:trPr>
          <w:cantSplit/>
          <w:trHeight w:val="170"/>
        </w:trPr>
        <w:tc>
          <w:tcPr>
            <w:tcW w:w="2834" w:type="dxa"/>
          </w:tcPr>
          <w:p w:rsidR="00E00D5D" w:rsidRDefault="00E00D5D">
            <w:pPr>
              <w:pStyle w:val="ECVLeftDetails"/>
            </w:pPr>
            <w:r>
              <w:t>Pracovné zručnosti</w:t>
            </w:r>
          </w:p>
        </w:tc>
        <w:tc>
          <w:tcPr>
            <w:tcW w:w="7542" w:type="dxa"/>
          </w:tcPr>
          <w:p w:rsidR="00E00D5D" w:rsidRDefault="00E00D5D">
            <w:pPr>
              <w:pStyle w:val="ECVSectionBullet"/>
              <w:numPr>
                <w:ilvl w:val="0"/>
                <w:numId w:val="2"/>
              </w:numPr>
            </w:pPr>
            <w:r>
              <w:t>ovládanie molekulárno-biologických postupov a metodík (klonovanie génov, génové manipulácie, cielená mutagenéza, metódy založené na PCR, včítane kvalitatívnych multiplex a kvantitatívnych real-time PCR, izolácia DNA a RNA, cDNA syntéza, indukcia expresie génov v bunkách E.coli a S.pombe, izolácia funkčných reparačných enzýmov s cieľom stanovenia terciárnej štruktúry a štúdium funkcie jednotlivých subjednotiek a domén, enzymatické funkčné testy, sekvenovanie DNA)</w:t>
            </w:r>
          </w:p>
        </w:tc>
      </w:tr>
    </w:tbl>
    <w:p w:rsidR="00E00D5D" w:rsidRDefault="00E00D5D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34"/>
        <w:gridCol w:w="1544"/>
        <w:gridCol w:w="1498"/>
        <w:gridCol w:w="1499"/>
        <w:gridCol w:w="1500"/>
        <w:gridCol w:w="1501"/>
      </w:tblGrid>
      <w:tr w:rsidR="00E00D5D">
        <w:trPr>
          <w:trHeight w:val="340"/>
        </w:trPr>
        <w:tc>
          <w:tcPr>
            <w:tcW w:w="2834" w:type="dxa"/>
            <w:vMerge w:val="restart"/>
          </w:tcPr>
          <w:p w:rsidR="00E00D5D" w:rsidRDefault="00E00D5D">
            <w:pPr>
              <w:pStyle w:val="ECVLeftDetails"/>
            </w:pPr>
            <w:r>
              <w:t>Digitálna zručnosť</w:t>
            </w:r>
          </w:p>
        </w:tc>
        <w:tc>
          <w:tcPr>
            <w:tcW w:w="7542" w:type="dxa"/>
            <w:gridSpan w:val="5"/>
            <w:tcBorders>
              <w:top w:val="single" w:sz="8" w:space="0" w:color="C0C0C0"/>
              <w:bottom w:val="single" w:sz="8" w:space="0" w:color="C0C0C0"/>
            </w:tcBorders>
            <w:vAlign w:val="center"/>
          </w:tcPr>
          <w:p w:rsidR="00E00D5D" w:rsidRDefault="00E00D5D">
            <w:pPr>
              <w:pStyle w:val="ECVLanguageHeading"/>
            </w:pPr>
            <w:r>
              <w:rPr>
                <w:caps w:val="0"/>
              </w:rPr>
              <w:t>SEBAHODNOTENIE</w:t>
            </w:r>
          </w:p>
        </w:tc>
      </w:tr>
      <w:tr w:rsidR="00E00D5D">
        <w:tblPrEx>
          <w:tblCellMar>
            <w:left w:w="227" w:type="dxa"/>
            <w:right w:w="227" w:type="dxa"/>
          </w:tblCellMar>
        </w:tblPrEx>
        <w:trPr>
          <w:trHeight w:val="680"/>
        </w:trPr>
        <w:tc>
          <w:tcPr>
            <w:tcW w:w="2834" w:type="dxa"/>
            <w:vMerge/>
          </w:tcPr>
          <w:p w:rsidR="00E00D5D" w:rsidRDefault="00E00D5D"/>
        </w:tc>
        <w:tc>
          <w:tcPr>
            <w:tcW w:w="1544" w:type="dxa"/>
            <w:tcBorders>
              <w:bottom w:val="single" w:sz="8" w:space="0" w:color="C0C0C0"/>
            </w:tcBorders>
            <w:vAlign w:val="center"/>
          </w:tcPr>
          <w:p w:rsidR="00E00D5D" w:rsidRDefault="00E00D5D">
            <w:pPr>
              <w:pStyle w:val="ECVLanguageSubHeading"/>
            </w:pPr>
            <w:r>
              <w:t>Spracovanie informácií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8" w:space="0" w:color="C0C0C0"/>
            </w:tcBorders>
            <w:vAlign w:val="center"/>
          </w:tcPr>
          <w:p w:rsidR="00E00D5D" w:rsidRDefault="00E00D5D">
            <w:pPr>
              <w:pStyle w:val="ECVLanguageSubHeading"/>
            </w:pPr>
            <w:r>
              <w:t>Komunikácia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8" w:space="0" w:color="C0C0C0"/>
            </w:tcBorders>
            <w:vAlign w:val="center"/>
          </w:tcPr>
          <w:p w:rsidR="00E00D5D" w:rsidRDefault="00E00D5D">
            <w:pPr>
              <w:pStyle w:val="ECVLanguageSubHeading"/>
            </w:pPr>
            <w:r>
              <w:t>Vytváranie obsahu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8" w:space="0" w:color="C0C0C0"/>
            </w:tcBorders>
            <w:vAlign w:val="center"/>
          </w:tcPr>
          <w:p w:rsidR="00E00D5D" w:rsidRDefault="00E00D5D">
            <w:pPr>
              <w:pStyle w:val="ECVLanguageSubHeading"/>
            </w:pPr>
            <w:r>
              <w:t>Bezpečnosť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8" w:space="0" w:color="C0C0C0"/>
            </w:tcBorders>
            <w:vAlign w:val="center"/>
          </w:tcPr>
          <w:p w:rsidR="00E00D5D" w:rsidRDefault="00E00D5D">
            <w:pPr>
              <w:pStyle w:val="ECVLanguageSubHeading"/>
            </w:pPr>
            <w:r>
              <w:t>Riešenie problémov</w:t>
            </w:r>
          </w:p>
        </w:tc>
      </w:tr>
      <w:tr w:rsidR="00E00D5D">
        <w:tblPrEx>
          <w:tblCellMar>
            <w:top w:w="113" w:type="dxa"/>
            <w:bottom w:w="113" w:type="dxa"/>
          </w:tblCellMar>
        </w:tblPrEx>
        <w:trPr>
          <w:trHeight w:val="283"/>
        </w:trPr>
        <w:tc>
          <w:tcPr>
            <w:tcW w:w="2834" w:type="dxa"/>
            <w:vAlign w:val="center"/>
          </w:tcPr>
          <w:p w:rsidR="00E00D5D" w:rsidRDefault="00E00D5D"/>
        </w:tc>
        <w:tc>
          <w:tcPr>
            <w:tcW w:w="1544" w:type="dxa"/>
            <w:tcBorders>
              <w:bottom w:val="single" w:sz="4" w:space="0" w:color="C0C0C0"/>
            </w:tcBorders>
            <w:vAlign w:val="center"/>
          </w:tcPr>
          <w:p w:rsidR="00E00D5D" w:rsidRDefault="00E00D5D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B1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4" w:space="0" w:color="C0C0C0"/>
            </w:tcBorders>
            <w:vAlign w:val="center"/>
          </w:tcPr>
          <w:p w:rsidR="00E00D5D" w:rsidRDefault="00E00D5D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B1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4" w:space="0" w:color="C0C0C0"/>
            </w:tcBorders>
            <w:vAlign w:val="center"/>
          </w:tcPr>
          <w:p w:rsidR="00E00D5D" w:rsidRDefault="00E00D5D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B2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4" w:space="0" w:color="C0C0C0"/>
            </w:tcBorders>
            <w:vAlign w:val="center"/>
          </w:tcPr>
          <w:p w:rsidR="00E00D5D" w:rsidRDefault="00E00D5D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B2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4" w:space="0" w:color="C0C0C0"/>
            </w:tcBorders>
            <w:vAlign w:val="center"/>
          </w:tcPr>
          <w:p w:rsidR="00E00D5D" w:rsidRDefault="00E00D5D">
            <w:pPr>
              <w:pStyle w:val="ECVLanguageLevel"/>
            </w:pPr>
            <w:r>
              <w:rPr>
                <w:caps w:val="0"/>
              </w:rPr>
              <w:t>B2</w:t>
            </w:r>
          </w:p>
        </w:tc>
      </w:tr>
      <w:tr w:rsidR="00E00D5D">
        <w:tblPrEx>
          <w:tblCellMar>
            <w:bottom w:w="113" w:type="dxa"/>
          </w:tblCellMar>
        </w:tblPrEx>
        <w:trPr>
          <w:trHeight w:val="397"/>
        </w:trPr>
        <w:tc>
          <w:tcPr>
            <w:tcW w:w="2834" w:type="dxa"/>
          </w:tcPr>
          <w:p w:rsidR="00E00D5D" w:rsidRDefault="00E00D5D"/>
        </w:tc>
        <w:tc>
          <w:tcPr>
            <w:tcW w:w="7542" w:type="dxa"/>
            <w:gridSpan w:val="5"/>
            <w:vAlign w:val="center"/>
          </w:tcPr>
          <w:p w:rsidR="00E00D5D" w:rsidRDefault="00E00D5D">
            <w:pPr>
              <w:pStyle w:val="ECVLanguageExplanation"/>
            </w:pPr>
            <w:r>
              <w:rPr>
                <w:color w:val="000080"/>
              </w:rPr>
              <w:t>Úrovne: Používateľ základov jazyka  -  Samostatný používateľ  -  Skúsený používateľ</w:t>
            </w:r>
          </w:p>
          <w:p w:rsidR="00E00D5D" w:rsidRDefault="00E00D5D">
            <w:pPr>
              <w:pStyle w:val="ECVLanguageExplanation"/>
            </w:pPr>
            <w:hyperlink r:id="rId21" w:history="1">
              <w:r>
                <w:rPr>
                  <w:rStyle w:val="Hyperlink"/>
                  <w:rFonts w:cs="Arial"/>
                </w:rPr>
                <w:t>Digitálne zručnosti - Tabuľka sebahodnotenia</w:t>
              </w:r>
            </w:hyperlink>
          </w:p>
        </w:tc>
      </w:tr>
      <w:tr w:rsidR="00E00D5D">
        <w:trPr>
          <w:trHeight w:val="283"/>
        </w:trPr>
        <w:tc>
          <w:tcPr>
            <w:tcW w:w="2834" w:type="dxa"/>
          </w:tcPr>
          <w:p w:rsidR="00E00D5D" w:rsidRDefault="00E00D5D"/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:rsidR="00E00D5D" w:rsidRDefault="00E00D5D">
            <w:pPr>
              <w:pStyle w:val="ECVLanguageCertificate"/>
              <w:rPr>
                <w:sz w:val="18"/>
                <w:szCs w:val="18"/>
              </w:rPr>
            </w:pPr>
            <w:r>
              <w:t>Uveďte názov, prípadne úroveň dosiahnutého IKT certifikátu.</w:t>
            </w:r>
          </w:p>
        </w:tc>
      </w:tr>
      <w:tr w:rsidR="00E00D5D">
        <w:trPr>
          <w:cantSplit/>
          <w:trHeight w:val="340"/>
        </w:trPr>
        <w:tc>
          <w:tcPr>
            <w:tcW w:w="2834" w:type="dxa"/>
          </w:tcPr>
          <w:p w:rsidR="00E00D5D" w:rsidRDefault="00E00D5D">
            <w:pPr>
              <w:pStyle w:val="ECVLeftDetails"/>
            </w:pPr>
          </w:p>
        </w:tc>
        <w:tc>
          <w:tcPr>
            <w:tcW w:w="7542" w:type="dxa"/>
            <w:gridSpan w:val="5"/>
          </w:tcPr>
          <w:p w:rsidR="00E00D5D" w:rsidRDefault="00E00D5D">
            <w:pPr>
              <w:pStyle w:val="BodyText"/>
              <w:numPr>
                <w:ilvl w:val="0"/>
                <w:numId w:val="2"/>
              </w:numPr>
            </w:pPr>
            <w:bookmarkStart w:id="0" w:name="OLE_LINK1"/>
            <w:bookmarkStart w:id="1" w:name="OLE_LINK2"/>
            <w:r>
              <w:t xml:space="preserve">veľmi dobrá </w:t>
            </w:r>
            <w:bookmarkEnd w:id="0"/>
            <w:bookmarkEnd w:id="1"/>
            <w:r>
              <w:t>znalosť Microsoft Word , SigmaPlot, Microsoft Office Powerpoint</w:t>
            </w:r>
          </w:p>
          <w:p w:rsidR="00E00D5D" w:rsidRDefault="00E00D5D">
            <w:pPr>
              <w:pStyle w:val="BodyText"/>
              <w:numPr>
                <w:ilvl w:val="0"/>
                <w:numId w:val="2"/>
              </w:numPr>
            </w:pPr>
            <w:r>
              <w:t>veľmi dobré ovládanie softvéru Adobe Photoshop 7.0 (skúsenosť získaná pri úprave obrázkov pre publikácie, postery, prezentácie výsledkov)</w:t>
            </w:r>
          </w:p>
        </w:tc>
      </w:tr>
    </w:tbl>
    <w:p w:rsidR="00E00D5D" w:rsidRDefault="00E00D5D"/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34"/>
        <w:gridCol w:w="7542"/>
      </w:tblGrid>
      <w:tr w:rsidR="00E00D5D">
        <w:trPr>
          <w:cantSplit/>
          <w:trHeight w:val="170"/>
        </w:trPr>
        <w:tc>
          <w:tcPr>
            <w:tcW w:w="2834" w:type="dxa"/>
          </w:tcPr>
          <w:p w:rsidR="00E00D5D" w:rsidRDefault="00E00D5D">
            <w:pPr>
              <w:pStyle w:val="ECVLeftDetails"/>
            </w:pPr>
            <w:r>
              <w:t>Ďalšie zručnosti</w:t>
            </w:r>
          </w:p>
        </w:tc>
        <w:tc>
          <w:tcPr>
            <w:tcW w:w="7542" w:type="dxa"/>
          </w:tcPr>
          <w:p w:rsidR="00E00D5D" w:rsidRDefault="00E00D5D" w:rsidP="00CF5EB4">
            <w:pPr>
              <w:pStyle w:val="ECVSectionBullet"/>
            </w:pPr>
            <w:r>
              <w:t>tenis, stolný tenis, volejbal</w:t>
            </w:r>
          </w:p>
        </w:tc>
      </w:tr>
    </w:tbl>
    <w:p w:rsidR="00E00D5D" w:rsidRDefault="00E00D5D"/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34"/>
        <w:gridCol w:w="7542"/>
      </w:tblGrid>
      <w:tr w:rsidR="00E00D5D">
        <w:trPr>
          <w:cantSplit/>
          <w:trHeight w:val="170"/>
        </w:trPr>
        <w:tc>
          <w:tcPr>
            <w:tcW w:w="2834" w:type="dxa"/>
          </w:tcPr>
          <w:p w:rsidR="00E00D5D" w:rsidRDefault="00E00D5D">
            <w:pPr>
              <w:pStyle w:val="ECVLeftDetails"/>
            </w:pPr>
            <w:r>
              <w:t>Vodičský preukaz</w:t>
            </w:r>
          </w:p>
        </w:tc>
        <w:tc>
          <w:tcPr>
            <w:tcW w:w="7542" w:type="dxa"/>
          </w:tcPr>
          <w:p w:rsidR="00E00D5D" w:rsidRDefault="00E00D5D">
            <w:pPr>
              <w:pStyle w:val="ECVSectionDetails"/>
            </w:pPr>
            <w:r>
              <w:t>B</w:t>
            </w:r>
          </w:p>
        </w:tc>
      </w:tr>
    </w:tbl>
    <w:p w:rsidR="00E00D5D" w:rsidRDefault="00E00D5D">
      <w:pPr>
        <w:pStyle w:val="ECVText"/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2835"/>
        <w:gridCol w:w="7540"/>
      </w:tblGrid>
      <w:tr w:rsidR="00E00D5D">
        <w:trPr>
          <w:cantSplit/>
          <w:trHeight w:val="170"/>
        </w:trPr>
        <w:tc>
          <w:tcPr>
            <w:tcW w:w="2835" w:type="dxa"/>
          </w:tcPr>
          <w:p w:rsidR="00E00D5D" w:rsidRDefault="00E00D5D" w:rsidP="001A40C8">
            <w:pPr>
              <w:pStyle w:val="ECVLeftHeading"/>
              <w:ind w:right="284"/>
            </w:pPr>
            <w:r>
              <w:rPr>
                <w:caps w:val="0"/>
              </w:rPr>
              <w:t>DOPLŇUJÚCE INFORMÁCIE</w:t>
            </w:r>
          </w:p>
        </w:tc>
        <w:tc>
          <w:tcPr>
            <w:tcW w:w="7540" w:type="dxa"/>
            <w:vAlign w:val="bottom"/>
          </w:tcPr>
          <w:p w:rsidR="00E00D5D" w:rsidRDefault="00E00D5D">
            <w:pPr>
              <w:pStyle w:val="ECVBlueBox"/>
            </w:pPr>
            <w:r>
              <w:rPr>
                <w:noProof/>
                <w:lang w:eastAsia="sk-SK"/>
              </w:rPr>
              <w:pict>
                <v:shape id="Picture 6" o:spid="_x0000_i1029" type="#_x0000_t75" style="width:374.25pt;height:6.75pt;visibility:visible" filled="t">
                  <v:imagedata r:id="rId15" o:title=""/>
                </v:shape>
              </w:pict>
            </w:r>
          </w:p>
        </w:tc>
      </w:tr>
    </w:tbl>
    <w:p w:rsidR="00E00D5D" w:rsidRDefault="00E00D5D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977"/>
        <w:gridCol w:w="7399"/>
      </w:tblGrid>
      <w:tr w:rsidR="00E00D5D">
        <w:trPr>
          <w:cantSplit/>
          <w:trHeight w:val="170"/>
        </w:trPr>
        <w:tc>
          <w:tcPr>
            <w:tcW w:w="2977" w:type="dxa"/>
          </w:tcPr>
          <w:p w:rsidR="00E00D5D" w:rsidRDefault="00E00D5D">
            <w:pPr>
              <w:pStyle w:val="ECVLeftDetails"/>
            </w:pPr>
            <w:r>
              <w:t>Publikácie</w:t>
            </w:r>
          </w:p>
          <w:p w:rsidR="00E00D5D" w:rsidRDefault="00E00D5D">
            <w:pPr>
              <w:pStyle w:val="ECVLeftDetails"/>
            </w:pPr>
            <w:r>
              <w:t>Prezentácie</w:t>
            </w:r>
          </w:p>
          <w:p w:rsidR="00E00D5D" w:rsidRDefault="00E00D5D">
            <w:pPr>
              <w:pStyle w:val="ECVLeftDetails"/>
            </w:pPr>
            <w:r>
              <w:t>Projekty</w:t>
            </w:r>
          </w:p>
          <w:p w:rsidR="00E00D5D" w:rsidRDefault="00E00D5D">
            <w:pPr>
              <w:pStyle w:val="ECVLeftDetails"/>
            </w:pPr>
            <w:r>
              <w:t>Konferencie</w:t>
            </w:r>
          </w:p>
          <w:p w:rsidR="00E00D5D" w:rsidRDefault="00E00D5D">
            <w:pPr>
              <w:pStyle w:val="ECVLeftDetails"/>
            </w:pPr>
            <w:r>
              <w:t>Semináre</w:t>
            </w:r>
          </w:p>
          <w:p w:rsidR="00E00D5D" w:rsidRDefault="00E00D5D">
            <w:pPr>
              <w:pStyle w:val="ECVLeftDetails"/>
            </w:pPr>
            <w:r>
              <w:t>Vyznamenania a ocenenia</w:t>
            </w:r>
          </w:p>
          <w:p w:rsidR="00E00D5D" w:rsidRDefault="00E00D5D">
            <w:pPr>
              <w:pStyle w:val="ECVLeftDetails"/>
            </w:pPr>
            <w:r>
              <w:t>Členstvá</w:t>
            </w:r>
          </w:p>
          <w:p w:rsidR="00E00D5D" w:rsidRDefault="00E00D5D">
            <w:pPr>
              <w:pStyle w:val="ECVLeftDetails"/>
            </w:pPr>
            <w:r>
              <w:t>Referencie</w:t>
            </w:r>
          </w:p>
          <w:p w:rsidR="00E00D5D" w:rsidRDefault="00E00D5D">
            <w:pPr>
              <w:pStyle w:val="ECVLeftDetails"/>
            </w:pPr>
            <w:r>
              <w:t>Uznanie</w:t>
            </w:r>
          </w:p>
          <w:p w:rsidR="00E00D5D" w:rsidRDefault="00E00D5D">
            <w:pPr>
              <w:pStyle w:val="ECVLeftDetails"/>
            </w:pPr>
            <w:r>
              <w:t>Kurzy</w:t>
            </w:r>
          </w:p>
          <w:p w:rsidR="00E00D5D" w:rsidRDefault="00E00D5D">
            <w:pPr>
              <w:pStyle w:val="ECVLeftDetails"/>
            </w:pPr>
            <w:r>
              <w:t>Certifikácia</w:t>
            </w:r>
          </w:p>
        </w:tc>
        <w:tc>
          <w:tcPr>
            <w:tcW w:w="7399" w:type="dxa"/>
          </w:tcPr>
          <w:p w:rsidR="00E00D5D" w:rsidRDefault="00E00D5D">
            <w:pPr>
              <w:pStyle w:val="ECVSectionDetails"/>
            </w:pPr>
            <w:r>
              <w:t>37 publikácií/550 citácií, h-index 12 (podľa WOS),</w:t>
            </w:r>
          </w:p>
          <w:p w:rsidR="00E00D5D" w:rsidRDefault="00E00D5D">
            <w:pPr>
              <w:pStyle w:val="ECVSectionDetails"/>
            </w:pPr>
          </w:p>
          <w:p w:rsidR="00E00D5D" w:rsidRDefault="00E00D5D" w:rsidP="00B7576C">
            <w:pPr>
              <w:jc w:val="both"/>
              <w:rPr>
                <w:color w:val="000000"/>
                <w:sz w:val="18"/>
                <w:szCs w:val="18"/>
              </w:rPr>
            </w:pPr>
            <w:r>
              <w:t xml:space="preserve">Prezentácia výsledkov na viacerých vedeckých konferenciách a sympóziách, napr. </w:t>
            </w:r>
            <w:r w:rsidRPr="00B7576C">
              <w:rPr>
                <w:color w:val="000000"/>
                <w:sz w:val="18"/>
                <w:szCs w:val="18"/>
              </w:rPr>
              <w:t xml:space="preserve">1998: </w:t>
            </w:r>
            <w:r w:rsidRPr="00B7576C">
              <w:rPr>
                <w:b/>
                <w:bCs/>
                <w:color w:val="000000"/>
                <w:sz w:val="18"/>
                <w:szCs w:val="18"/>
              </w:rPr>
              <w:t>Science Forum</w:t>
            </w:r>
            <w:r w:rsidRPr="00B7576C">
              <w:rPr>
                <w:color w:val="000000"/>
                <w:sz w:val="18"/>
                <w:szCs w:val="18"/>
              </w:rPr>
              <w:t xml:space="preserve"> at Sealy Center for Molecular Science, UTMB, Galveston, Texas</w:t>
            </w:r>
            <w:r>
              <w:rPr>
                <w:color w:val="000000"/>
                <w:sz w:val="18"/>
                <w:szCs w:val="18"/>
              </w:rPr>
              <w:t xml:space="preserve">, </w:t>
            </w:r>
            <w:r w:rsidRPr="00B7576C">
              <w:rPr>
                <w:color w:val="000000"/>
                <w:sz w:val="18"/>
                <w:szCs w:val="18"/>
              </w:rPr>
              <w:t xml:space="preserve">poster: "Cloning and </w:t>
            </w:r>
            <w:r>
              <w:rPr>
                <w:color w:val="000000"/>
                <w:sz w:val="18"/>
                <w:szCs w:val="18"/>
              </w:rPr>
              <w:t>e</w:t>
            </w:r>
            <w:r w:rsidRPr="00B7576C">
              <w:rPr>
                <w:color w:val="000000"/>
                <w:sz w:val="18"/>
                <w:szCs w:val="18"/>
              </w:rPr>
              <w:t xml:space="preserve">xpression of the </w:t>
            </w:r>
            <w:r w:rsidRPr="00B7576C">
              <w:rPr>
                <w:color w:val="000000"/>
                <w:sz w:val="18"/>
                <w:szCs w:val="18"/>
                <w:u w:val="single"/>
              </w:rPr>
              <w:t>uvrA</w:t>
            </w:r>
            <w:r w:rsidRPr="00B7576C">
              <w:rPr>
                <w:color w:val="000000"/>
                <w:sz w:val="18"/>
                <w:szCs w:val="18"/>
              </w:rPr>
              <w:t xml:space="preserve"> gene from </w:t>
            </w:r>
            <w:r>
              <w:rPr>
                <w:color w:val="000000"/>
                <w:sz w:val="18"/>
                <w:szCs w:val="18"/>
              </w:rPr>
              <w:t>t</w:t>
            </w:r>
            <w:r w:rsidRPr="00B7576C">
              <w:rPr>
                <w:color w:val="000000"/>
                <w:sz w:val="18"/>
                <w:szCs w:val="18"/>
              </w:rPr>
              <w:t xml:space="preserve">hermophilic </w:t>
            </w:r>
            <w:r>
              <w:rPr>
                <w:color w:val="000000"/>
                <w:sz w:val="18"/>
                <w:szCs w:val="18"/>
              </w:rPr>
              <w:t>b</w:t>
            </w:r>
            <w:r w:rsidRPr="00B7576C">
              <w:rPr>
                <w:color w:val="000000"/>
                <w:sz w:val="18"/>
                <w:szCs w:val="18"/>
              </w:rPr>
              <w:t xml:space="preserve">acterium, </w:t>
            </w:r>
            <w:r w:rsidRPr="00B7576C">
              <w:rPr>
                <w:i/>
                <w:iCs/>
                <w:color w:val="000000"/>
                <w:sz w:val="18"/>
                <w:szCs w:val="18"/>
              </w:rPr>
              <w:t>Bacillus caldotenax</w:t>
            </w:r>
            <w:r w:rsidRPr="00B7576C">
              <w:rPr>
                <w:color w:val="000000"/>
                <w:sz w:val="18"/>
                <w:szCs w:val="18"/>
              </w:rPr>
              <w:t>"</w:t>
            </w:r>
          </w:p>
          <w:p w:rsidR="00E00D5D" w:rsidRDefault="00E00D5D" w:rsidP="00B7576C">
            <w:pPr>
              <w:jc w:val="both"/>
              <w:rPr>
                <w:color w:val="000000"/>
                <w:sz w:val="18"/>
                <w:szCs w:val="18"/>
              </w:rPr>
            </w:pPr>
          </w:p>
          <w:p w:rsidR="00E00D5D" w:rsidRDefault="00E00D5D" w:rsidP="00B7576C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Projekty - vo funkcii zodpovedného riešiteľa: VEGA (3), APVV (1)</w:t>
            </w:r>
          </w:p>
          <w:p w:rsidR="00E00D5D" w:rsidRDefault="00E00D5D" w:rsidP="00B7576C">
            <w:pPr>
              <w:jc w:val="both"/>
              <w:rPr>
                <w:color w:val="000000"/>
                <w:sz w:val="18"/>
                <w:szCs w:val="18"/>
              </w:rPr>
            </w:pPr>
          </w:p>
          <w:p w:rsidR="00E00D5D" w:rsidRPr="00B7576C" w:rsidRDefault="00E00D5D" w:rsidP="00B7576C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Konferencie: napr. </w:t>
            </w:r>
            <w:r w:rsidRPr="00310376">
              <w:rPr>
                <w:color w:val="000000"/>
                <w:sz w:val="24"/>
                <w:szCs w:val="24"/>
              </w:rPr>
              <w:t xml:space="preserve"> </w:t>
            </w:r>
            <w:r w:rsidRPr="00B7576C">
              <w:rPr>
                <w:color w:val="000000"/>
                <w:sz w:val="18"/>
                <w:szCs w:val="18"/>
              </w:rPr>
              <w:t>Nov 1-7, 1999 Hilton Head, South Carolina</w:t>
            </w:r>
            <w:r>
              <w:rPr>
                <w:color w:val="000000"/>
                <w:sz w:val="18"/>
                <w:szCs w:val="18"/>
              </w:rPr>
              <w:t xml:space="preserve">, </w:t>
            </w:r>
            <w:r w:rsidRPr="00B7576C">
              <w:rPr>
                <w:b/>
                <w:bCs/>
                <w:color w:val="000000"/>
                <w:sz w:val="18"/>
                <w:szCs w:val="18"/>
              </w:rPr>
              <w:t>ASM Conference</w:t>
            </w:r>
            <w:r w:rsidRPr="00B7576C">
              <w:rPr>
                <w:color w:val="000000"/>
                <w:sz w:val="18"/>
                <w:szCs w:val="18"/>
              </w:rPr>
              <w:t xml:space="preserve"> on </w:t>
            </w:r>
            <w:r w:rsidRPr="00B7576C">
              <w:rPr>
                <w:b/>
                <w:bCs/>
                <w:color w:val="000000"/>
                <w:sz w:val="18"/>
                <w:szCs w:val="18"/>
              </w:rPr>
              <w:t>DNA Repair and Mutagenesis</w:t>
            </w:r>
            <w:r w:rsidRPr="00B7576C">
              <w:rPr>
                <w:color w:val="000000"/>
                <w:sz w:val="18"/>
                <w:szCs w:val="18"/>
              </w:rPr>
              <w:t>: Mechanism, Control, and Biological Consequences</w:t>
            </w:r>
            <w:r>
              <w:rPr>
                <w:color w:val="000000"/>
                <w:sz w:val="18"/>
                <w:szCs w:val="18"/>
              </w:rPr>
              <w:t>, pravidelná účasť na medzinárodných vedeckých konferenciách usporiadaných v Smoleniciach</w:t>
            </w:r>
          </w:p>
          <w:p w:rsidR="00E00D5D" w:rsidRPr="00B7576C" w:rsidRDefault="00E00D5D" w:rsidP="00B7576C">
            <w:pPr>
              <w:jc w:val="both"/>
              <w:rPr>
                <w:color w:val="000000"/>
                <w:sz w:val="18"/>
                <w:szCs w:val="18"/>
              </w:rPr>
            </w:pPr>
          </w:p>
          <w:p w:rsidR="00E00D5D" w:rsidRPr="002309D5" w:rsidRDefault="00E00D5D" w:rsidP="002309D5">
            <w:pPr>
              <w:rPr>
                <w:sz w:val="18"/>
                <w:szCs w:val="18"/>
              </w:rPr>
            </w:pPr>
            <w:r>
              <w:t xml:space="preserve">Patent: </w:t>
            </w:r>
            <w:r>
              <w:rPr>
                <w:rStyle w:val="Heading1Char"/>
                <w:lang w:val="sk-SK"/>
              </w:rPr>
              <w:t xml:space="preserve"> </w:t>
            </w:r>
            <w:r w:rsidRPr="00AA45D4">
              <w:rPr>
                <w:rFonts w:eastAsia="Times New Roman"/>
                <w:color w:val="auto"/>
                <w:spacing w:val="0"/>
                <w:kern w:val="0"/>
                <w:sz w:val="18"/>
                <w:szCs w:val="18"/>
                <w:lang w:eastAsia="sk-SK"/>
              </w:rPr>
              <w:t>Patent Number: US 06921641</w:t>
            </w:r>
            <w:r>
              <w:rPr>
                <w:rFonts w:eastAsia="Times New Roman"/>
                <w:color w:val="auto"/>
                <w:spacing w:val="0"/>
                <w:kern w:val="0"/>
                <w:sz w:val="18"/>
                <w:szCs w:val="18"/>
                <w:lang w:eastAsia="sk-SK"/>
              </w:rPr>
              <w:t xml:space="preserve">, </w:t>
            </w:r>
            <w:r w:rsidRPr="00AA45D4">
              <w:rPr>
                <w:rFonts w:eastAsia="Times New Roman"/>
                <w:color w:val="auto"/>
                <w:spacing w:val="0"/>
                <w:kern w:val="0"/>
                <w:sz w:val="18"/>
                <w:szCs w:val="18"/>
                <w:lang w:eastAsia="sk-SK"/>
              </w:rPr>
              <w:t>Patent Assignee: Board of Regents, The University of Texas System</w:t>
            </w:r>
            <w:r>
              <w:rPr>
                <w:rFonts w:eastAsia="Times New Roman"/>
                <w:color w:val="auto"/>
                <w:spacing w:val="0"/>
                <w:kern w:val="0"/>
                <w:sz w:val="18"/>
                <w:szCs w:val="18"/>
                <w:lang w:eastAsia="sk-SK"/>
              </w:rPr>
              <w:t xml:space="preserve">, </w:t>
            </w:r>
            <w:r w:rsidRPr="00AA45D4">
              <w:rPr>
                <w:rFonts w:eastAsia="Times New Roman"/>
                <w:color w:val="auto"/>
                <w:spacing w:val="0"/>
                <w:kern w:val="0"/>
                <w:sz w:val="18"/>
                <w:szCs w:val="18"/>
                <w:lang w:eastAsia="sk-SK"/>
              </w:rPr>
              <w:t xml:space="preserve">Inventor(s): Van </w:t>
            </w:r>
            <w:r>
              <w:rPr>
                <w:rFonts w:eastAsia="Times New Roman"/>
                <w:color w:val="auto"/>
                <w:spacing w:val="0"/>
                <w:kern w:val="0"/>
                <w:sz w:val="18"/>
                <w:szCs w:val="18"/>
                <w:lang w:eastAsia="sk-SK"/>
              </w:rPr>
              <w:t xml:space="preserve">Houten, Bennet; Skorvaga, Milan (2005) </w:t>
            </w:r>
            <w:r w:rsidRPr="003E2157">
              <w:rPr>
                <w:sz w:val="24"/>
                <w:szCs w:val="24"/>
              </w:rPr>
              <w:t xml:space="preserve"> </w:t>
            </w:r>
            <w:r w:rsidRPr="002309D5">
              <w:rPr>
                <w:sz w:val="18"/>
                <w:szCs w:val="18"/>
              </w:rPr>
              <w:t>Thermostable UvrA and UvrB polypeptides and methods of use</w:t>
            </w:r>
          </w:p>
          <w:p w:rsidR="00E00D5D" w:rsidRPr="003E2157" w:rsidRDefault="00E00D5D" w:rsidP="002309D5">
            <w:pPr>
              <w:rPr>
                <w:sz w:val="24"/>
                <w:szCs w:val="24"/>
              </w:rPr>
            </w:pPr>
          </w:p>
          <w:p w:rsidR="00E00D5D" w:rsidRPr="00AA45D4" w:rsidRDefault="00E00D5D" w:rsidP="00AA45D4">
            <w:pPr>
              <w:rPr>
                <w:rFonts w:eastAsia="Times New Roman"/>
                <w:color w:val="auto"/>
                <w:spacing w:val="0"/>
                <w:kern w:val="0"/>
                <w:sz w:val="18"/>
                <w:szCs w:val="18"/>
                <w:lang w:eastAsia="sk-SK"/>
              </w:rPr>
            </w:pPr>
          </w:p>
          <w:p w:rsidR="00E00D5D" w:rsidRDefault="00E00D5D" w:rsidP="00B7576C">
            <w:pPr>
              <w:pStyle w:val="ECVSectionBullet"/>
            </w:pPr>
          </w:p>
        </w:tc>
      </w:tr>
    </w:tbl>
    <w:p w:rsidR="00E00D5D" w:rsidRDefault="00E00D5D">
      <w:pPr>
        <w:pStyle w:val="ECVText"/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2835"/>
        <w:gridCol w:w="7540"/>
      </w:tblGrid>
      <w:tr w:rsidR="00E00D5D">
        <w:trPr>
          <w:cantSplit/>
          <w:trHeight w:val="170"/>
        </w:trPr>
        <w:tc>
          <w:tcPr>
            <w:tcW w:w="2835" w:type="dxa"/>
          </w:tcPr>
          <w:p w:rsidR="00E00D5D" w:rsidRDefault="00E00D5D">
            <w:pPr>
              <w:pStyle w:val="ECVLeftHeading"/>
            </w:pPr>
            <w:r>
              <w:rPr>
                <w:caps w:val="0"/>
              </w:rPr>
              <w:t>PRÍLOHY</w:t>
            </w:r>
          </w:p>
        </w:tc>
        <w:tc>
          <w:tcPr>
            <w:tcW w:w="7540" w:type="dxa"/>
            <w:vAlign w:val="bottom"/>
          </w:tcPr>
          <w:p w:rsidR="00E00D5D" w:rsidRPr="0058354F" w:rsidRDefault="00E00D5D" w:rsidP="0058354F">
            <w:pPr>
              <w:pStyle w:val="ECVBlueBox"/>
              <w:jc w:val="left"/>
              <w:rPr>
                <w:sz w:val="18"/>
                <w:szCs w:val="18"/>
              </w:rPr>
            </w:pPr>
            <w:r w:rsidRPr="0058354F">
              <w:rPr>
                <w:noProof/>
                <w:sz w:val="18"/>
                <w:szCs w:val="18"/>
                <w:lang w:eastAsia="sk-SK"/>
              </w:rPr>
              <w:t>Príloha – publikácie MŠ</w:t>
            </w:r>
          </w:p>
        </w:tc>
      </w:tr>
    </w:tbl>
    <w:p w:rsidR="00E00D5D" w:rsidRDefault="00E00D5D">
      <w:pPr>
        <w:pStyle w:val="ECVText"/>
      </w:pPr>
    </w:p>
    <w:p w:rsidR="00E00D5D" w:rsidRDefault="00E00D5D">
      <w:pPr>
        <w:pStyle w:val="ECVText"/>
      </w:pPr>
    </w:p>
    <w:p w:rsidR="00E00D5D" w:rsidRDefault="00E00D5D" w:rsidP="001A40C8">
      <w:pPr>
        <w:pStyle w:val="ECVSectionDetails"/>
      </w:pPr>
      <w:r>
        <w:tab/>
      </w:r>
      <w:r>
        <w:tab/>
      </w:r>
      <w:r>
        <w:tab/>
        <w:t>Uveďte zoznam priložených dokumentov. Príklady:</w:t>
      </w:r>
    </w:p>
    <w:p w:rsidR="00E00D5D" w:rsidRDefault="00E00D5D" w:rsidP="001A40C8">
      <w:pPr>
        <w:pStyle w:val="ECVSectionBullet"/>
        <w:numPr>
          <w:ilvl w:val="8"/>
          <w:numId w:val="2"/>
        </w:numPr>
      </w:pPr>
      <w:r>
        <w:t>kópie diplomov a dokladov o kvalifikácií</w:t>
      </w:r>
    </w:p>
    <w:p w:rsidR="00E00D5D" w:rsidRDefault="00E00D5D" w:rsidP="001A40C8">
      <w:pPr>
        <w:pStyle w:val="ECVSectionBullet"/>
        <w:numPr>
          <w:ilvl w:val="8"/>
          <w:numId w:val="2"/>
        </w:numPr>
      </w:pPr>
      <w:r>
        <w:t>potvrdenie o zamestnaní / pracovnom zaradení</w:t>
      </w:r>
    </w:p>
    <w:p w:rsidR="00E00D5D" w:rsidRDefault="00E00D5D" w:rsidP="001A40C8">
      <w:pPr>
        <w:pStyle w:val="ECVSectionBullet"/>
        <w:numPr>
          <w:ilvl w:val="8"/>
          <w:numId w:val="2"/>
        </w:numPr>
      </w:pPr>
      <w:r>
        <w:t>publikácie / výskum</w:t>
      </w:r>
    </w:p>
    <w:p w:rsidR="00E00D5D" w:rsidRDefault="00E00D5D">
      <w:pPr>
        <w:pStyle w:val="ECVText"/>
      </w:pPr>
    </w:p>
    <w:p w:rsidR="00E00D5D" w:rsidRDefault="00E00D5D">
      <w:pPr>
        <w:pStyle w:val="ECVText"/>
      </w:pPr>
    </w:p>
    <w:p w:rsidR="00E00D5D" w:rsidRPr="001A40C8" w:rsidRDefault="00E00D5D" w:rsidP="001A40C8">
      <w:pPr>
        <w:pStyle w:val="CVNormal"/>
        <w:ind w:left="709" w:right="284"/>
        <w:jc w:val="both"/>
        <w:rPr>
          <w:rFonts w:ascii="Arial" w:hAnsi="Arial" w:cs="Arial"/>
          <w:i/>
          <w:iCs/>
          <w:sz w:val="18"/>
          <w:szCs w:val="18"/>
        </w:rPr>
      </w:pPr>
      <w:r w:rsidRPr="001A40C8">
        <w:rPr>
          <w:rFonts w:ascii="Arial" w:hAnsi="Arial" w:cs="Arial"/>
          <w:i/>
          <w:iCs/>
          <w:sz w:val="18"/>
          <w:szCs w:val="18"/>
        </w:rPr>
        <w:t>Súhlasím so správou, spracovaním a uchovaním mojich osobných údajov Výskumnou agentúrou, so sídlom na adrese Hanulova 5/B, 841 01 Bratislava, v súlade so zákonom č. 122/2013 Z. z. o ochrane osobných údajov a o zmene a doplnení niektorých zákonov. Poskytnutie údajov je dobrovoľné a bez dôsledkov s tým, že tieto údaje môžu byť spracované pre účely hodnotenia, výberu, realizácie a monitorovania projektu, ako aj počas následnej archivácie predložených dokumentov. Súhlas je daný na dobu neurčitú a je ho možné kedykoľvek písomne odvolať.</w:t>
      </w:r>
    </w:p>
    <w:p w:rsidR="00E00D5D" w:rsidRDefault="00E00D5D">
      <w:pPr>
        <w:pStyle w:val="ECVText"/>
      </w:pPr>
    </w:p>
    <w:p w:rsidR="00E00D5D" w:rsidRDefault="00E00D5D">
      <w:pPr>
        <w:pStyle w:val="ECVText"/>
      </w:pPr>
    </w:p>
    <w:p w:rsidR="00E00D5D" w:rsidRPr="001A40C8" w:rsidRDefault="00E00D5D">
      <w:pPr>
        <w:pStyle w:val="ECVText"/>
        <w:rPr>
          <w:b/>
          <w:bCs/>
          <w:color w:val="auto"/>
          <w:sz w:val="18"/>
          <w:szCs w:val="18"/>
        </w:rPr>
      </w:pPr>
      <w:r w:rsidRPr="001A40C8">
        <w:rPr>
          <w:color w:val="auto"/>
        </w:rPr>
        <w:tab/>
      </w:r>
      <w:r w:rsidRPr="001A40C8">
        <w:rPr>
          <w:b/>
          <w:bCs/>
          <w:color w:val="auto"/>
          <w:sz w:val="18"/>
          <w:szCs w:val="18"/>
        </w:rPr>
        <w:t>Dátum:</w:t>
      </w:r>
      <w:r w:rsidRPr="001A40C8">
        <w:rPr>
          <w:b/>
          <w:bCs/>
          <w:color w:val="auto"/>
          <w:sz w:val="18"/>
          <w:szCs w:val="18"/>
        </w:rPr>
        <w:tab/>
      </w:r>
      <w:r>
        <w:rPr>
          <w:b/>
          <w:bCs/>
          <w:color w:val="auto"/>
          <w:sz w:val="18"/>
          <w:szCs w:val="18"/>
        </w:rPr>
        <w:t>15</w:t>
      </w:r>
      <w:bookmarkStart w:id="2" w:name="_GoBack"/>
      <w:bookmarkEnd w:id="2"/>
      <w:r>
        <w:rPr>
          <w:b/>
          <w:bCs/>
          <w:color w:val="auto"/>
          <w:sz w:val="18"/>
          <w:szCs w:val="18"/>
        </w:rPr>
        <w:t>.07.2016</w:t>
      </w:r>
      <w:r w:rsidRPr="001A40C8">
        <w:rPr>
          <w:b/>
          <w:bCs/>
          <w:color w:val="auto"/>
          <w:sz w:val="18"/>
          <w:szCs w:val="18"/>
        </w:rPr>
        <w:tab/>
      </w:r>
      <w:r w:rsidRPr="001A40C8">
        <w:rPr>
          <w:b/>
          <w:bCs/>
          <w:color w:val="auto"/>
          <w:sz w:val="18"/>
          <w:szCs w:val="18"/>
        </w:rPr>
        <w:tab/>
      </w:r>
      <w:r w:rsidRPr="001A40C8">
        <w:rPr>
          <w:b/>
          <w:bCs/>
          <w:color w:val="auto"/>
          <w:sz w:val="18"/>
          <w:szCs w:val="18"/>
        </w:rPr>
        <w:tab/>
      </w:r>
      <w:r w:rsidRPr="001A40C8">
        <w:rPr>
          <w:b/>
          <w:bCs/>
          <w:color w:val="auto"/>
          <w:sz w:val="18"/>
          <w:szCs w:val="18"/>
        </w:rPr>
        <w:tab/>
      </w:r>
      <w:r w:rsidRPr="001A40C8">
        <w:rPr>
          <w:b/>
          <w:bCs/>
          <w:color w:val="auto"/>
          <w:sz w:val="18"/>
          <w:szCs w:val="18"/>
        </w:rPr>
        <w:tab/>
        <w:t>Podpis: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34"/>
        <w:gridCol w:w="7542"/>
      </w:tblGrid>
      <w:tr w:rsidR="00E00D5D">
        <w:trPr>
          <w:cantSplit/>
          <w:trHeight w:val="170"/>
        </w:trPr>
        <w:tc>
          <w:tcPr>
            <w:tcW w:w="2834" w:type="dxa"/>
          </w:tcPr>
          <w:p w:rsidR="00E00D5D" w:rsidRDefault="00E00D5D">
            <w:pPr>
              <w:pStyle w:val="ECVLeftDetails"/>
            </w:pPr>
          </w:p>
        </w:tc>
        <w:tc>
          <w:tcPr>
            <w:tcW w:w="7542" w:type="dxa"/>
          </w:tcPr>
          <w:p w:rsidR="00E00D5D" w:rsidRDefault="00E00D5D" w:rsidP="001A40C8">
            <w:pPr>
              <w:pStyle w:val="ECVSectionBullet"/>
              <w:ind w:left="113"/>
            </w:pPr>
          </w:p>
          <w:p w:rsidR="00E00D5D" w:rsidRDefault="00E00D5D" w:rsidP="001A40C8">
            <w:pPr>
              <w:pStyle w:val="ECVSectionBullet"/>
              <w:spacing w:line="240" w:lineRule="auto"/>
            </w:pPr>
          </w:p>
        </w:tc>
      </w:tr>
    </w:tbl>
    <w:p w:rsidR="00E00D5D" w:rsidRDefault="00E00D5D"/>
    <w:sectPr w:rsidR="00E00D5D" w:rsidSect="00D35E2B">
      <w:headerReference w:type="even" r:id="rId22"/>
      <w:headerReference w:type="default" r:id="rId23"/>
      <w:footerReference w:type="even" r:id="rId24"/>
      <w:footerReference w:type="default" r:id="rId25"/>
      <w:pgSz w:w="11906" w:h="16838"/>
      <w:pgMar w:top="1644" w:right="680" w:bottom="1474" w:left="850" w:header="850" w:footer="624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0D5D" w:rsidRDefault="00E00D5D">
      <w:r>
        <w:separator/>
      </w:r>
    </w:p>
  </w:endnote>
  <w:endnote w:type="continuationSeparator" w:id="1">
    <w:p w:rsidR="00E00D5D" w:rsidRDefault="00E00D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egoe UI">
    <w:altName w:val="Century Gothic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icrosoft YaHei">
    <w:panose1 w:val="00000000000000000000"/>
    <w:charset w:val="86"/>
    <w:family w:val="swiss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Narrow">
    <w:altName w:val="Arial Narrow"/>
    <w:panose1 w:val="020B0506020202030204"/>
    <w:charset w:val="EE"/>
    <w:family w:val="swiss"/>
    <w:pitch w:val="variable"/>
    <w:sig w:usb0="00000287" w:usb1="00000000" w:usb2="00000000" w:usb3="00000000" w:csb0="000000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0D5D" w:rsidRDefault="00E00D5D">
    <w:pPr>
      <w:pStyle w:val="Footer"/>
      <w:tabs>
        <w:tab w:val="clear" w:pos="10205"/>
        <w:tab w:val="left" w:pos="2835"/>
        <w:tab w:val="right" w:pos="10375"/>
      </w:tabs>
      <w:autoSpaceDE w:val="0"/>
    </w:pPr>
    <w:r>
      <w:rPr>
        <w:rFonts w:ascii="ArialMT" w:hAnsi="ArialMT" w:cs="ArialMT"/>
        <w:color w:val="26B4EA"/>
        <w:sz w:val="14"/>
        <w:szCs w:val="14"/>
      </w:rPr>
      <w:tab/>
    </w:r>
    <w:r>
      <w:rPr>
        <w:rFonts w:ascii="ArialMT" w:hAnsi="ArialMT" w:cs="ArialMT"/>
        <w:sz w:val="14"/>
        <w:szCs w:val="14"/>
      </w:rPr>
      <w:t xml:space="preserve">© Európska únia, 2002-2015 | europass.cedefop.europa.eu </w:t>
    </w:r>
    <w:r>
      <w:rPr>
        <w:rFonts w:ascii="ArialMT" w:hAnsi="ArialMT" w:cs="ArialMT"/>
        <w:sz w:val="14"/>
        <w:szCs w:val="14"/>
      </w:rPr>
      <w:tab/>
      <w:t>Strana</w:t>
    </w:r>
    <w:r>
      <w:rPr>
        <w:rFonts w:eastAsia="Times New Roman"/>
        <w:sz w:val="14"/>
        <w:szCs w:val="14"/>
      </w:rPr>
      <w:fldChar w:fldCharType="begin"/>
    </w:r>
    <w:r>
      <w:rPr>
        <w:rFonts w:eastAsia="Times New Roman"/>
        <w:sz w:val="14"/>
        <w:szCs w:val="14"/>
      </w:rPr>
      <w:instrText xml:space="preserve"> PAGE </w:instrText>
    </w:r>
    <w:r>
      <w:rPr>
        <w:rFonts w:eastAsia="Times New Roman"/>
        <w:sz w:val="14"/>
        <w:szCs w:val="14"/>
      </w:rPr>
      <w:fldChar w:fldCharType="separate"/>
    </w:r>
    <w:r>
      <w:rPr>
        <w:rFonts w:eastAsia="Times New Roman"/>
        <w:noProof/>
        <w:sz w:val="14"/>
        <w:szCs w:val="14"/>
      </w:rPr>
      <w:t>2</w:t>
    </w:r>
    <w:r>
      <w:rPr>
        <w:rFonts w:eastAsia="Times New Roman"/>
        <w:sz w:val="14"/>
        <w:szCs w:val="14"/>
      </w:rPr>
      <w:fldChar w:fldCharType="end"/>
    </w:r>
    <w:r>
      <w:rPr>
        <w:rFonts w:ascii="ArialMT" w:hAnsi="ArialMT" w:cs="ArialMT"/>
        <w:sz w:val="14"/>
        <w:szCs w:val="14"/>
      </w:rPr>
      <w:t xml:space="preserve"> / </w:t>
    </w:r>
    <w:r>
      <w:rPr>
        <w:rFonts w:eastAsia="Times New Roman"/>
        <w:sz w:val="14"/>
        <w:szCs w:val="14"/>
      </w:rPr>
      <w:fldChar w:fldCharType="begin"/>
    </w:r>
    <w:r>
      <w:rPr>
        <w:rFonts w:eastAsia="Times New Roman"/>
        <w:sz w:val="14"/>
        <w:szCs w:val="14"/>
      </w:rPr>
      <w:instrText xml:space="preserve"> NUMPAGES </w:instrText>
    </w:r>
    <w:r>
      <w:rPr>
        <w:rFonts w:eastAsia="Times New Roman"/>
        <w:sz w:val="14"/>
        <w:szCs w:val="14"/>
      </w:rPr>
      <w:fldChar w:fldCharType="separate"/>
    </w:r>
    <w:r>
      <w:rPr>
        <w:rFonts w:eastAsia="Times New Roman"/>
        <w:noProof/>
        <w:sz w:val="14"/>
        <w:szCs w:val="14"/>
      </w:rPr>
      <w:t>4</w:t>
    </w:r>
    <w:r>
      <w:rPr>
        <w:rFonts w:eastAsia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0D5D" w:rsidRDefault="00E00D5D">
    <w:pPr>
      <w:pStyle w:val="Footer"/>
      <w:tabs>
        <w:tab w:val="clear" w:pos="10205"/>
        <w:tab w:val="left" w:pos="2835"/>
        <w:tab w:val="right" w:pos="10375"/>
      </w:tabs>
      <w:autoSpaceDE w:val="0"/>
    </w:pPr>
    <w:r>
      <w:rPr>
        <w:rFonts w:ascii="ArialMT" w:hAnsi="ArialMT" w:cs="ArialMT"/>
        <w:color w:val="26B4EA"/>
        <w:sz w:val="14"/>
        <w:szCs w:val="14"/>
      </w:rPr>
      <w:tab/>
    </w:r>
    <w:r>
      <w:rPr>
        <w:rFonts w:ascii="ArialMT" w:hAnsi="ArialMT" w:cs="ArialMT"/>
        <w:sz w:val="14"/>
        <w:szCs w:val="14"/>
      </w:rPr>
      <w:t xml:space="preserve">© Európska únia, 2002-2015 | europass.cedefop.europa.eu </w:t>
    </w:r>
    <w:r>
      <w:rPr>
        <w:rFonts w:ascii="ArialMT" w:hAnsi="ArialMT" w:cs="ArialMT"/>
        <w:sz w:val="14"/>
        <w:szCs w:val="14"/>
      </w:rPr>
      <w:tab/>
      <w:t>Strana</w:t>
    </w:r>
    <w:r>
      <w:rPr>
        <w:rFonts w:eastAsia="Times New Roman"/>
        <w:sz w:val="14"/>
        <w:szCs w:val="14"/>
      </w:rPr>
      <w:fldChar w:fldCharType="begin"/>
    </w:r>
    <w:r>
      <w:rPr>
        <w:rFonts w:eastAsia="Times New Roman"/>
        <w:sz w:val="14"/>
        <w:szCs w:val="14"/>
      </w:rPr>
      <w:instrText xml:space="preserve"> PAGE </w:instrText>
    </w:r>
    <w:r>
      <w:rPr>
        <w:rFonts w:eastAsia="Times New Roman"/>
        <w:sz w:val="14"/>
        <w:szCs w:val="14"/>
      </w:rPr>
      <w:fldChar w:fldCharType="separate"/>
    </w:r>
    <w:r>
      <w:rPr>
        <w:rFonts w:eastAsia="Times New Roman"/>
        <w:noProof/>
        <w:sz w:val="14"/>
        <w:szCs w:val="14"/>
      </w:rPr>
      <w:t>1</w:t>
    </w:r>
    <w:r>
      <w:rPr>
        <w:rFonts w:eastAsia="Times New Roman"/>
        <w:sz w:val="14"/>
        <w:szCs w:val="14"/>
      </w:rPr>
      <w:fldChar w:fldCharType="end"/>
    </w:r>
    <w:r>
      <w:rPr>
        <w:rFonts w:ascii="ArialMT" w:hAnsi="ArialMT" w:cs="ArialMT"/>
        <w:sz w:val="14"/>
        <w:szCs w:val="14"/>
      </w:rPr>
      <w:t xml:space="preserve"> / </w:t>
    </w:r>
    <w:r>
      <w:rPr>
        <w:rFonts w:eastAsia="Times New Roman"/>
        <w:sz w:val="14"/>
        <w:szCs w:val="14"/>
      </w:rPr>
      <w:fldChar w:fldCharType="begin"/>
    </w:r>
    <w:r>
      <w:rPr>
        <w:rFonts w:eastAsia="Times New Roman"/>
        <w:sz w:val="14"/>
        <w:szCs w:val="14"/>
      </w:rPr>
      <w:instrText xml:space="preserve"> NUMPAGES </w:instrText>
    </w:r>
    <w:r>
      <w:rPr>
        <w:rFonts w:eastAsia="Times New Roman"/>
        <w:sz w:val="14"/>
        <w:szCs w:val="14"/>
      </w:rPr>
      <w:fldChar w:fldCharType="separate"/>
    </w:r>
    <w:r>
      <w:rPr>
        <w:rFonts w:eastAsia="Times New Roman"/>
        <w:noProof/>
        <w:sz w:val="14"/>
        <w:szCs w:val="14"/>
      </w:rPr>
      <w:t>4</w:t>
    </w:r>
    <w:r>
      <w:rPr>
        <w:rFonts w:eastAsia="Times New Roman"/>
        <w:sz w:val="14"/>
        <w:szCs w:val="14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0D5D" w:rsidRDefault="00E00D5D">
    <w:pPr>
      <w:pStyle w:val="Footer"/>
      <w:tabs>
        <w:tab w:val="clear" w:pos="10205"/>
        <w:tab w:val="left" w:pos="2835"/>
        <w:tab w:val="right" w:pos="10375"/>
      </w:tabs>
      <w:autoSpaceDE w:val="0"/>
    </w:pPr>
    <w:r>
      <w:rPr>
        <w:rFonts w:ascii="ArialMT" w:hAnsi="ArialMT" w:cs="ArialMT"/>
        <w:color w:val="26B4EA"/>
        <w:sz w:val="14"/>
        <w:szCs w:val="14"/>
      </w:rPr>
      <w:tab/>
    </w:r>
    <w:r>
      <w:rPr>
        <w:rFonts w:ascii="ArialMT" w:hAnsi="ArialMT" w:cs="ArialMT"/>
        <w:sz w:val="14"/>
        <w:szCs w:val="14"/>
      </w:rPr>
      <w:t xml:space="preserve">© Európska únia, 2002-2015 | europass.cedefop.europa.eu </w:t>
    </w:r>
    <w:r>
      <w:rPr>
        <w:rFonts w:ascii="ArialMT" w:hAnsi="ArialMT" w:cs="ArialMT"/>
        <w:sz w:val="14"/>
        <w:szCs w:val="14"/>
      </w:rPr>
      <w:tab/>
      <w:t>Strana</w:t>
    </w:r>
    <w:r>
      <w:rPr>
        <w:rFonts w:eastAsia="Times New Roman"/>
        <w:sz w:val="14"/>
        <w:szCs w:val="14"/>
      </w:rPr>
      <w:fldChar w:fldCharType="begin"/>
    </w:r>
    <w:r>
      <w:rPr>
        <w:rFonts w:eastAsia="Times New Roman"/>
        <w:sz w:val="14"/>
        <w:szCs w:val="14"/>
      </w:rPr>
      <w:instrText xml:space="preserve"> PAGE </w:instrText>
    </w:r>
    <w:r>
      <w:rPr>
        <w:rFonts w:eastAsia="Times New Roman"/>
        <w:sz w:val="14"/>
        <w:szCs w:val="14"/>
      </w:rPr>
      <w:fldChar w:fldCharType="separate"/>
    </w:r>
    <w:r>
      <w:rPr>
        <w:rFonts w:eastAsia="Times New Roman"/>
        <w:noProof/>
        <w:sz w:val="14"/>
        <w:szCs w:val="14"/>
      </w:rPr>
      <w:t>4</w:t>
    </w:r>
    <w:r>
      <w:rPr>
        <w:rFonts w:eastAsia="Times New Roman"/>
        <w:sz w:val="14"/>
        <w:szCs w:val="14"/>
      </w:rPr>
      <w:fldChar w:fldCharType="end"/>
    </w:r>
    <w:r>
      <w:rPr>
        <w:rFonts w:ascii="ArialMT" w:hAnsi="ArialMT" w:cs="ArialMT"/>
        <w:sz w:val="14"/>
        <w:szCs w:val="14"/>
      </w:rPr>
      <w:t xml:space="preserve"> / </w:t>
    </w:r>
    <w:r>
      <w:rPr>
        <w:rFonts w:eastAsia="Times New Roman"/>
        <w:sz w:val="14"/>
        <w:szCs w:val="14"/>
      </w:rPr>
      <w:fldChar w:fldCharType="begin"/>
    </w:r>
    <w:r>
      <w:rPr>
        <w:rFonts w:eastAsia="Times New Roman"/>
        <w:sz w:val="14"/>
        <w:szCs w:val="14"/>
      </w:rPr>
      <w:instrText xml:space="preserve"> NUMPAGES </w:instrText>
    </w:r>
    <w:r>
      <w:rPr>
        <w:rFonts w:eastAsia="Times New Roman"/>
        <w:sz w:val="14"/>
        <w:szCs w:val="14"/>
      </w:rPr>
      <w:fldChar w:fldCharType="separate"/>
    </w:r>
    <w:r>
      <w:rPr>
        <w:rFonts w:eastAsia="Times New Roman"/>
        <w:noProof/>
        <w:sz w:val="14"/>
        <w:szCs w:val="14"/>
      </w:rPr>
      <w:t>4</w:t>
    </w:r>
    <w:r>
      <w:rPr>
        <w:rFonts w:eastAsia="Times New Roman"/>
        <w:sz w:val="14"/>
        <w:szCs w:val="14"/>
      </w:rPr>
      <w:fldChar w:fldCharType="end"/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0D5D" w:rsidRDefault="00E00D5D">
    <w:pPr>
      <w:pStyle w:val="Footer"/>
      <w:tabs>
        <w:tab w:val="clear" w:pos="10205"/>
        <w:tab w:val="left" w:pos="2835"/>
        <w:tab w:val="right" w:pos="10375"/>
      </w:tabs>
      <w:autoSpaceDE w:val="0"/>
    </w:pPr>
    <w:r>
      <w:rPr>
        <w:rFonts w:ascii="ArialMT" w:hAnsi="ArialMT" w:cs="ArialMT"/>
        <w:color w:val="26B4EA"/>
        <w:sz w:val="14"/>
        <w:szCs w:val="14"/>
      </w:rPr>
      <w:tab/>
    </w:r>
    <w:r>
      <w:rPr>
        <w:rFonts w:ascii="ArialMT" w:hAnsi="ArialMT" w:cs="ArialMT"/>
        <w:sz w:val="14"/>
        <w:szCs w:val="14"/>
      </w:rPr>
      <w:t xml:space="preserve">© Európska únia, 2002-2015 | europass.cedefop.europa.eu </w:t>
    </w:r>
    <w:r>
      <w:rPr>
        <w:rFonts w:ascii="ArialMT" w:hAnsi="ArialMT" w:cs="ArialMT"/>
        <w:sz w:val="14"/>
        <w:szCs w:val="14"/>
      </w:rPr>
      <w:tab/>
      <w:t>Strana</w:t>
    </w:r>
    <w:r>
      <w:rPr>
        <w:rFonts w:eastAsia="Times New Roman"/>
        <w:sz w:val="14"/>
        <w:szCs w:val="14"/>
      </w:rPr>
      <w:fldChar w:fldCharType="begin"/>
    </w:r>
    <w:r>
      <w:rPr>
        <w:rFonts w:eastAsia="Times New Roman"/>
        <w:sz w:val="14"/>
        <w:szCs w:val="14"/>
      </w:rPr>
      <w:instrText xml:space="preserve"> PAGE </w:instrText>
    </w:r>
    <w:r>
      <w:rPr>
        <w:rFonts w:eastAsia="Times New Roman"/>
        <w:sz w:val="14"/>
        <w:szCs w:val="14"/>
      </w:rPr>
      <w:fldChar w:fldCharType="separate"/>
    </w:r>
    <w:r>
      <w:rPr>
        <w:rFonts w:eastAsia="Times New Roman"/>
        <w:noProof/>
        <w:sz w:val="14"/>
        <w:szCs w:val="14"/>
      </w:rPr>
      <w:t>3</w:t>
    </w:r>
    <w:r>
      <w:rPr>
        <w:rFonts w:eastAsia="Times New Roman"/>
        <w:sz w:val="14"/>
        <w:szCs w:val="14"/>
      </w:rPr>
      <w:fldChar w:fldCharType="end"/>
    </w:r>
    <w:r>
      <w:rPr>
        <w:rFonts w:ascii="ArialMT" w:hAnsi="ArialMT" w:cs="ArialMT"/>
        <w:sz w:val="14"/>
        <w:szCs w:val="14"/>
      </w:rPr>
      <w:t xml:space="preserve"> / </w:t>
    </w:r>
    <w:r>
      <w:rPr>
        <w:rFonts w:eastAsia="Times New Roman"/>
        <w:sz w:val="14"/>
        <w:szCs w:val="14"/>
      </w:rPr>
      <w:fldChar w:fldCharType="begin"/>
    </w:r>
    <w:r>
      <w:rPr>
        <w:rFonts w:eastAsia="Times New Roman"/>
        <w:sz w:val="14"/>
        <w:szCs w:val="14"/>
      </w:rPr>
      <w:instrText xml:space="preserve"> NUMPAGES </w:instrText>
    </w:r>
    <w:r>
      <w:rPr>
        <w:rFonts w:eastAsia="Times New Roman"/>
        <w:sz w:val="14"/>
        <w:szCs w:val="14"/>
      </w:rPr>
      <w:fldChar w:fldCharType="separate"/>
    </w:r>
    <w:r>
      <w:rPr>
        <w:rFonts w:eastAsia="Times New Roman"/>
        <w:noProof/>
        <w:sz w:val="14"/>
        <w:szCs w:val="14"/>
      </w:rPr>
      <w:t>4</w:t>
    </w:r>
    <w:r>
      <w:rPr>
        <w:rFonts w:eastAsia="Times New Roman"/>
        <w:sz w:val="14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0D5D" w:rsidRDefault="00E00D5D">
      <w:r>
        <w:separator/>
      </w:r>
    </w:p>
  </w:footnote>
  <w:footnote w:type="continuationSeparator" w:id="1">
    <w:p w:rsidR="00E00D5D" w:rsidRDefault="00E00D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0D5D" w:rsidRDefault="00E00D5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0D5D" w:rsidRDefault="00E00D5D">
    <w:pPr>
      <w:pStyle w:val="ECV1stPage"/>
      <w:spacing w:before="329"/>
    </w:pPr>
    <w:r>
      <w:rPr>
        <w:noProof/>
        <w:lang w:eastAsia="sk-SK"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3" o:spid="_x0000_s2049" type="#_x0000_t75" style="position:absolute;margin-left:0;margin-top:0;width:127.25pt;height:36.5pt;z-index:251658752;visibility:visible;mso-wrap-distance-left:0;mso-wrap-distance-right:0" filled="t">
          <v:imagedata r:id="rId1" o:title=""/>
          <w10:wrap type="square"/>
        </v:shape>
      </w:pict>
    </w:r>
    <w:r>
      <w:tab/>
      <w:t>Životopis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0D5D" w:rsidRDefault="00E00D5D">
    <w:pPr>
      <w:pStyle w:val="ECVCurriculumVitaeNextPages"/>
    </w:pPr>
    <w:r>
      <w:rPr>
        <w:noProof/>
        <w:lang w:eastAsia="sk-SK"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" o:spid="_x0000_s2050" type="#_x0000_t75" style="position:absolute;left:0;text-align:left;margin-left:0;margin-top:0;width:78.2pt;height:22.65pt;z-index:251657728;visibility:visible;mso-wrap-distance-left:0;mso-wrap-distance-right:0" filled="t">
          <v:imagedata r:id="rId1" o:title=""/>
          <w10:wrap type="square"/>
        </v:shape>
      </w:pict>
    </w:r>
    <w:r>
      <w:tab/>
      <w:t>Životopis</w:t>
    </w:r>
    <w:r>
      <w:tab/>
      <w:t xml:space="preserve"> Uveďte meno(á) a priezvisko(á).</w: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0D5D" w:rsidRDefault="00E00D5D">
    <w:pPr>
      <w:pStyle w:val="ECVCurriculumVitaeNextPages"/>
    </w:pPr>
    <w:r>
      <w:rPr>
        <w:noProof/>
        <w:lang w:eastAsia="sk-SK"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s2051" type="#_x0000_t75" style="position:absolute;left:0;text-align:left;margin-left:0;margin-top:0;width:78.2pt;height:22.65pt;z-index:251656704;visibility:visible;mso-wrap-distance-left:0;mso-wrap-distance-right:0" filled="t">
          <v:imagedata r:id="rId1" o:title=""/>
          <w10:wrap type="square"/>
        </v:shape>
      </w:pict>
    </w:r>
    <w:r>
      <w:tab/>
      <w:t>Životopis</w:t>
    </w:r>
    <w:r>
      <w:tab/>
      <w:t xml:space="preserve"> Uveďte meno(á) a priezvisko(á).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ECVHeadingBullet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Segoe UI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Segoe UI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 w:cs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 w:cs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 w:cs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 w:cs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 w:cs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 w:cs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 w:cs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5"/>
  <w:displayBackgroundShape/>
  <w:embedSystemFonts/>
  <w:defaultTabStop w:val="709"/>
  <w:hyphenationZone w:val="425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doNotValidateAgainstSchema/>
  <w:doNotDemarcateInvalidXml/>
  <w:hdrShapeDefaults>
    <o:shapedefaults v:ext="edit" spidmax="205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A40C8"/>
    <w:rsid w:val="00062EED"/>
    <w:rsid w:val="000B2778"/>
    <w:rsid w:val="001557AE"/>
    <w:rsid w:val="001628F8"/>
    <w:rsid w:val="001A40C8"/>
    <w:rsid w:val="002309D5"/>
    <w:rsid w:val="002832FE"/>
    <w:rsid w:val="00310376"/>
    <w:rsid w:val="00380CAD"/>
    <w:rsid w:val="003C1A91"/>
    <w:rsid w:val="003E2157"/>
    <w:rsid w:val="00501688"/>
    <w:rsid w:val="00512F30"/>
    <w:rsid w:val="0058354F"/>
    <w:rsid w:val="005878A8"/>
    <w:rsid w:val="00681339"/>
    <w:rsid w:val="00751B59"/>
    <w:rsid w:val="007621C6"/>
    <w:rsid w:val="007C20FE"/>
    <w:rsid w:val="007C5D4C"/>
    <w:rsid w:val="007F7FE5"/>
    <w:rsid w:val="008028F3"/>
    <w:rsid w:val="00892582"/>
    <w:rsid w:val="008F0B29"/>
    <w:rsid w:val="00A63CC3"/>
    <w:rsid w:val="00A75A2B"/>
    <w:rsid w:val="00AA45D4"/>
    <w:rsid w:val="00AB0E4E"/>
    <w:rsid w:val="00B17E04"/>
    <w:rsid w:val="00B60EA6"/>
    <w:rsid w:val="00B74B02"/>
    <w:rsid w:val="00B7576C"/>
    <w:rsid w:val="00B802F2"/>
    <w:rsid w:val="00BA5435"/>
    <w:rsid w:val="00BF1EFB"/>
    <w:rsid w:val="00C45E51"/>
    <w:rsid w:val="00C50F11"/>
    <w:rsid w:val="00C7089B"/>
    <w:rsid w:val="00CD3317"/>
    <w:rsid w:val="00CD43DC"/>
    <w:rsid w:val="00CF5EB4"/>
    <w:rsid w:val="00D35E2B"/>
    <w:rsid w:val="00D52DE9"/>
    <w:rsid w:val="00D9455D"/>
    <w:rsid w:val="00E00D5D"/>
    <w:rsid w:val="00E31E72"/>
    <w:rsid w:val="00F86FC4"/>
    <w:rsid w:val="00F93E68"/>
    <w:rsid w:val="00FE00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5E2B"/>
    <w:pPr>
      <w:widowControl w:val="0"/>
      <w:suppressAutoHyphens/>
    </w:pPr>
    <w:rPr>
      <w:rFonts w:ascii="Arial" w:eastAsia="SimSun" w:hAnsi="Arial" w:cs="Arial"/>
      <w:color w:val="3F3A38"/>
      <w:spacing w:val="-6"/>
      <w:kern w:val="1"/>
      <w:sz w:val="16"/>
      <w:szCs w:val="16"/>
      <w:lang w:eastAsia="hi-IN" w:bidi="hi-IN"/>
    </w:rPr>
  </w:style>
  <w:style w:type="paragraph" w:styleId="Heading1">
    <w:name w:val="heading 1"/>
    <w:basedOn w:val="Heading"/>
    <w:next w:val="BodyText"/>
    <w:link w:val="Heading1Char"/>
    <w:uiPriority w:val="99"/>
    <w:qFormat/>
    <w:rsid w:val="00D35E2B"/>
    <w:pPr>
      <w:outlineLvl w:val="0"/>
    </w:pPr>
    <w:rPr>
      <w:b/>
      <w:bCs/>
      <w:sz w:val="32"/>
      <w:szCs w:val="32"/>
    </w:rPr>
  </w:style>
  <w:style w:type="paragraph" w:styleId="Heading2">
    <w:name w:val="heading 2"/>
    <w:basedOn w:val="Heading"/>
    <w:next w:val="BodyText"/>
    <w:link w:val="Heading2Char"/>
    <w:uiPriority w:val="99"/>
    <w:qFormat/>
    <w:rsid w:val="00D35E2B"/>
    <w:pPr>
      <w:numPr>
        <w:ilvl w:val="1"/>
        <w:numId w:val="1"/>
      </w:numPr>
      <w:outlineLvl w:val="1"/>
    </w:pPr>
    <w:rPr>
      <w:b/>
      <w:bCs/>
      <w:i/>
      <w:i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F0B29"/>
    <w:rPr>
      <w:rFonts w:ascii="Cambria" w:hAnsi="Cambria" w:cs="Cambria"/>
      <w:b/>
      <w:bCs/>
      <w:color w:val="3F3A38"/>
      <w:spacing w:val="-6"/>
      <w:kern w:val="32"/>
      <w:sz w:val="29"/>
      <w:szCs w:val="29"/>
      <w:lang w:eastAsia="hi-IN" w:bidi="hi-IN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8F0B29"/>
    <w:rPr>
      <w:rFonts w:ascii="Cambria" w:hAnsi="Cambria" w:cs="Cambria"/>
      <w:b/>
      <w:bCs/>
      <w:i/>
      <w:iCs/>
      <w:color w:val="3F3A38"/>
      <w:spacing w:val="-6"/>
      <w:kern w:val="1"/>
      <w:sz w:val="25"/>
      <w:szCs w:val="25"/>
      <w:lang w:eastAsia="hi-IN" w:bidi="hi-IN"/>
    </w:rPr>
  </w:style>
  <w:style w:type="character" w:customStyle="1" w:styleId="ECVHeadingContactDetails">
    <w:name w:val="_ECV_HeadingContactDetails"/>
    <w:uiPriority w:val="99"/>
    <w:rsid w:val="00D35E2B"/>
    <w:rPr>
      <w:rFonts w:ascii="Arial" w:hAnsi="Arial" w:cs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basedOn w:val="ECVHeadingContactDetails"/>
    <w:uiPriority w:val="99"/>
    <w:rsid w:val="00D35E2B"/>
    <w:rPr>
      <w:color w:val="3F3A38"/>
    </w:rPr>
  </w:style>
  <w:style w:type="character" w:customStyle="1" w:styleId="NumberingSymbols">
    <w:name w:val="Numbering Symbols"/>
    <w:uiPriority w:val="99"/>
    <w:rsid w:val="00D35E2B"/>
  </w:style>
  <w:style w:type="character" w:customStyle="1" w:styleId="Bullets">
    <w:name w:val="Bullets"/>
    <w:uiPriority w:val="99"/>
    <w:rsid w:val="00D35E2B"/>
    <w:rPr>
      <w:rFonts w:ascii="OpenSymbol" w:hAnsi="OpenSymbol" w:cs="OpenSymbol"/>
    </w:rPr>
  </w:style>
  <w:style w:type="character" w:styleId="LineNumber">
    <w:name w:val="line number"/>
    <w:basedOn w:val="DefaultParagraphFont"/>
    <w:uiPriority w:val="99"/>
    <w:rsid w:val="00D35E2B"/>
    <w:rPr>
      <w:rFonts w:cs="Times New Roman"/>
    </w:rPr>
  </w:style>
  <w:style w:type="character" w:styleId="Hyperlink">
    <w:name w:val="Hyperlink"/>
    <w:basedOn w:val="DefaultParagraphFont"/>
    <w:uiPriority w:val="99"/>
    <w:rsid w:val="00D35E2B"/>
    <w:rPr>
      <w:rFonts w:cs="Times New Roman"/>
      <w:color w:val="000080"/>
      <w:u w:val="single"/>
    </w:rPr>
  </w:style>
  <w:style w:type="character" w:customStyle="1" w:styleId="ECVInternetLink">
    <w:name w:val="_ECV_InternetLink"/>
    <w:basedOn w:val="Hyperlink"/>
    <w:uiPriority w:val="99"/>
    <w:rsid w:val="00D35E2B"/>
    <w:rPr>
      <w:rFonts w:ascii="Arial" w:hAnsi="Arial" w:cs="Arial"/>
      <w:color w:val="3F3A38"/>
      <w:sz w:val="18"/>
      <w:szCs w:val="18"/>
      <w:shd w:val="clear" w:color="auto" w:fill="auto"/>
      <w:lang w:val="en-GB"/>
    </w:rPr>
  </w:style>
  <w:style w:type="character" w:customStyle="1" w:styleId="ECVHeadingBusinessSector">
    <w:name w:val="_ECV_HeadingBusinessSector"/>
    <w:basedOn w:val="ECVHeadingContactDetails"/>
    <w:uiPriority w:val="99"/>
    <w:rsid w:val="00D35E2B"/>
    <w:rPr>
      <w:spacing w:val="-6"/>
    </w:rPr>
  </w:style>
  <w:style w:type="character" w:styleId="FollowedHyperlink">
    <w:name w:val="FollowedHyperlink"/>
    <w:basedOn w:val="DefaultParagraphFont"/>
    <w:uiPriority w:val="99"/>
    <w:rsid w:val="00D35E2B"/>
    <w:rPr>
      <w:rFonts w:cs="Times New Roman"/>
      <w:color w:val="800000"/>
      <w:u w:val="single"/>
    </w:rPr>
  </w:style>
  <w:style w:type="paragraph" w:customStyle="1" w:styleId="Heading">
    <w:name w:val="Heading"/>
    <w:basedOn w:val="Normal"/>
    <w:next w:val="BodyText"/>
    <w:uiPriority w:val="99"/>
    <w:rsid w:val="00D35E2B"/>
    <w:pPr>
      <w:keepNext/>
      <w:spacing w:before="240" w:after="120"/>
    </w:pPr>
    <w:rPr>
      <w:rFonts w:eastAsia="Microsoft YaHei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D35E2B"/>
    <w:pPr>
      <w:spacing w:line="100" w:lineRule="atLeast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8F0B29"/>
    <w:rPr>
      <w:rFonts w:ascii="Arial" w:eastAsia="SimSun" w:hAnsi="Arial" w:cs="Arial"/>
      <w:color w:val="3F3A38"/>
      <w:spacing w:val="-6"/>
      <w:kern w:val="1"/>
      <w:sz w:val="14"/>
      <w:szCs w:val="14"/>
      <w:lang w:eastAsia="hi-IN" w:bidi="hi-IN"/>
    </w:rPr>
  </w:style>
  <w:style w:type="paragraph" w:styleId="List">
    <w:name w:val="List"/>
    <w:basedOn w:val="BodyText"/>
    <w:uiPriority w:val="99"/>
    <w:rsid w:val="00D35E2B"/>
  </w:style>
  <w:style w:type="paragraph" w:styleId="Caption">
    <w:name w:val="caption"/>
    <w:basedOn w:val="Normal"/>
    <w:uiPriority w:val="99"/>
    <w:qFormat/>
    <w:rsid w:val="00D35E2B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uiPriority w:val="99"/>
    <w:rsid w:val="00D35E2B"/>
    <w:pPr>
      <w:suppressLineNumbers/>
    </w:pPr>
  </w:style>
  <w:style w:type="paragraph" w:customStyle="1" w:styleId="TableContents">
    <w:name w:val="Table Contents"/>
    <w:basedOn w:val="Normal"/>
    <w:uiPriority w:val="99"/>
    <w:rsid w:val="00D35E2B"/>
    <w:pPr>
      <w:suppressLineNumbers/>
    </w:pPr>
  </w:style>
  <w:style w:type="paragraph" w:customStyle="1" w:styleId="TableHeading">
    <w:name w:val="Table Heading"/>
    <w:basedOn w:val="TableContents"/>
    <w:uiPriority w:val="99"/>
    <w:rsid w:val="00D35E2B"/>
    <w:pPr>
      <w:jc w:val="center"/>
    </w:pPr>
    <w:rPr>
      <w:b/>
      <w:bCs/>
    </w:rPr>
  </w:style>
  <w:style w:type="paragraph" w:customStyle="1" w:styleId="ECVLeftHeading">
    <w:name w:val="_ECV_LeftHeading"/>
    <w:basedOn w:val="TableContents"/>
    <w:uiPriority w:val="99"/>
    <w:rsid w:val="00D35E2B"/>
    <w:pPr>
      <w:ind w:right="283"/>
      <w:jc w:val="right"/>
    </w:pPr>
    <w:rPr>
      <w:caps/>
      <w:color w:val="0E4194"/>
      <w:sz w:val="18"/>
      <w:szCs w:val="18"/>
    </w:rPr>
  </w:style>
  <w:style w:type="paragraph" w:customStyle="1" w:styleId="ECVMiddleColumn">
    <w:name w:val="_ECV_MiddleColumn"/>
    <w:basedOn w:val="TableContents"/>
    <w:uiPriority w:val="99"/>
    <w:rsid w:val="00D35E2B"/>
    <w:rPr>
      <w:color w:val="404040"/>
      <w:sz w:val="20"/>
      <w:szCs w:val="20"/>
    </w:rPr>
  </w:style>
  <w:style w:type="paragraph" w:customStyle="1" w:styleId="ECVRightColumn">
    <w:name w:val="_ECV_RightColumn"/>
    <w:basedOn w:val="TableContents"/>
    <w:uiPriority w:val="99"/>
    <w:rsid w:val="00D35E2B"/>
    <w:pPr>
      <w:spacing w:before="62"/>
    </w:pPr>
    <w:rPr>
      <w:color w:val="404040"/>
    </w:rPr>
  </w:style>
  <w:style w:type="paragraph" w:customStyle="1" w:styleId="ECVNameField">
    <w:name w:val="_ECV_NameField"/>
    <w:basedOn w:val="ECVRightColumn"/>
    <w:uiPriority w:val="99"/>
    <w:rsid w:val="00D35E2B"/>
    <w:pPr>
      <w:spacing w:before="0" w:line="100" w:lineRule="atLeast"/>
    </w:pPr>
    <w:rPr>
      <w:color w:val="3F3A38"/>
      <w:sz w:val="26"/>
      <w:szCs w:val="26"/>
    </w:rPr>
  </w:style>
  <w:style w:type="paragraph" w:customStyle="1" w:styleId="ECVRightHeading">
    <w:name w:val="_ECV_RightHeading"/>
    <w:basedOn w:val="ECVNameField"/>
    <w:uiPriority w:val="99"/>
    <w:rsid w:val="00D35E2B"/>
    <w:pPr>
      <w:spacing w:before="62"/>
      <w:jc w:val="right"/>
    </w:pPr>
    <w:rPr>
      <w:color w:val="1593CB"/>
      <w:sz w:val="15"/>
      <w:szCs w:val="15"/>
    </w:rPr>
  </w:style>
  <w:style w:type="paragraph" w:customStyle="1" w:styleId="ECV1stPage">
    <w:name w:val="_ECV_1stPage"/>
    <w:basedOn w:val="ECVRightHeading"/>
    <w:uiPriority w:val="99"/>
    <w:rsid w:val="00D35E2B"/>
    <w:pPr>
      <w:tabs>
        <w:tab w:val="left" w:pos="2835"/>
        <w:tab w:val="right" w:pos="10205"/>
      </w:tabs>
      <w:spacing w:before="215"/>
      <w:jc w:val="left"/>
    </w:pPr>
    <w:rPr>
      <w:sz w:val="20"/>
      <w:szCs w:val="20"/>
    </w:rPr>
  </w:style>
  <w:style w:type="paragraph" w:customStyle="1" w:styleId="ECVContactDetails1">
    <w:name w:val="_ECV_ContactDetails1"/>
    <w:basedOn w:val="ECVNameField"/>
    <w:uiPriority w:val="99"/>
    <w:rsid w:val="00D35E2B"/>
    <w:pPr>
      <w:textAlignment w:val="center"/>
    </w:pPr>
    <w:rPr>
      <w:kern w:val="0"/>
      <w:sz w:val="18"/>
      <w:szCs w:val="18"/>
    </w:rPr>
  </w:style>
  <w:style w:type="paragraph" w:customStyle="1" w:styleId="ECVComments">
    <w:name w:val="_ECV_Comments"/>
    <w:basedOn w:val="ECVText"/>
    <w:uiPriority w:val="99"/>
    <w:rsid w:val="00D35E2B"/>
    <w:pPr>
      <w:jc w:val="center"/>
    </w:pPr>
    <w:rPr>
      <w:color w:val="FF0000"/>
    </w:rPr>
  </w:style>
  <w:style w:type="paragraph" w:customStyle="1" w:styleId="ECVNarrowSpacing">
    <w:name w:val="_ECV_NarrowSpacing"/>
    <w:basedOn w:val="ECVRightColumn"/>
    <w:uiPriority w:val="99"/>
    <w:rsid w:val="00D35E2B"/>
    <w:rPr>
      <w:color w:val="402C24"/>
      <w:sz w:val="8"/>
      <w:szCs w:val="8"/>
    </w:rPr>
  </w:style>
  <w:style w:type="paragraph" w:customStyle="1" w:styleId="ECVSectionSpacing">
    <w:name w:val="_ECV_SectionSpacing"/>
    <w:basedOn w:val="ECVRightColumn"/>
    <w:uiPriority w:val="99"/>
    <w:rsid w:val="00D35E2B"/>
  </w:style>
  <w:style w:type="paragraph" w:customStyle="1" w:styleId="Table">
    <w:name w:val="Table"/>
    <w:basedOn w:val="Caption"/>
    <w:uiPriority w:val="99"/>
    <w:rsid w:val="00D35E2B"/>
  </w:style>
  <w:style w:type="paragraph" w:customStyle="1" w:styleId="ECVSubSectionHeading">
    <w:name w:val="_ECV_SubSectionHeading"/>
    <w:basedOn w:val="ECVRightColumn"/>
    <w:uiPriority w:val="99"/>
    <w:rsid w:val="00D35E2B"/>
    <w:pPr>
      <w:spacing w:before="0" w:line="100" w:lineRule="atLeast"/>
    </w:pPr>
    <w:rPr>
      <w:color w:val="0E4194"/>
      <w:sz w:val="22"/>
      <w:szCs w:val="22"/>
    </w:rPr>
  </w:style>
  <w:style w:type="paragraph" w:customStyle="1" w:styleId="ECVOrganisationDetails">
    <w:name w:val="_ECV_OrganisationDetails"/>
    <w:basedOn w:val="ECVRightColumn"/>
    <w:uiPriority w:val="99"/>
    <w:rsid w:val="00D35E2B"/>
    <w:pPr>
      <w:autoSpaceDE w:val="0"/>
      <w:spacing w:before="57" w:after="85" w:line="100" w:lineRule="atLeast"/>
    </w:pPr>
    <w:rPr>
      <w:rFonts w:eastAsia="Times New Roman"/>
      <w:color w:val="3F3A38"/>
      <w:sz w:val="18"/>
      <w:szCs w:val="18"/>
    </w:rPr>
  </w:style>
  <w:style w:type="paragraph" w:customStyle="1" w:styleId="ECVSectionDetails">
    <w:name w:val="_ECV_SectionDetails"/>
    <w:basedOn w:val="Normal"/>
    <w:uiPriority w:val="99"/>
    <w:rsid w:val="00D35E2B"/>
    <w:pPr>
      <w:suppressLineNumbers/>
      <w:autoSpaceDE w:val="0"/>
      <w:spacing w:before="28" w:line="100" w:lineRule="atLeast"/>
    </w:pPr>
    <w:rPr>
      <w:sz w:val="18"/>
      <w:szCs w:val="18"/>
    </w:rPr>
  </w:style>
  <w:style w:type="paragraph" w:customStyle="1" w:styleId="ECVSectionBullet">
    <w:name w:val="_ECV_SectionBullet"/>
    <w:basedOn w:val="ECVSectionDetails"/>
    <w:uiPriority w:val="99"/>
    <w:rsid w:val="00D35E2B"/>
    <w:pPr>
      <w:spacing w:before="0"/>
    </w:pPr>
  </w:style>
  <w:style w:type="paragraph" w:customStyle="1" w:styleId="ECVHeadingBullet">
    <w:name w:val="_ECV_HeadingBullet"/>
    <w:basedOn w:val="ECVLeftHeading"/>
    <w:uiPriority w:val="99"/>
    <w:rsid w:val="00D35E2B"/>
    <w:pPr>
      <w:numPr>
        <w:numId w:val="1"/>
      </w:numPr>
      <w:spacing w:line="100" w:lineRule="atLeast"/>
      <w:outlineLvl w:val="0"/>
    </w:pPr>
  </w:style>
  <w:style w:type="paragraph" w:customStyle="1" w:styleId="ECVSubHeadingBullet">
    <w:name w:val="_ECV_SubHeadingBullet"/>
    <w:basedOn w:val="ECVLeftDetails"/>
    <w:uiPriority w:val="99"/>
    <w:rsid w:val="00D35E2B"/>
    <w:pPr>
      <w:spacing w:before="0" w:line="100" w:lineRule="atLeast"/>
    </w:pPr>
  </w:style>
  <w:style w:type="paragraph" w:customStyle="1" w:styleId="CVMajor">
    <w:name w:val="CV Major"/>
    <w:basedOn w:val="Normal"/>
    <w:uiPriority w:val="99"/>
    <w:rsid w:val="00D35E2B"/>
    <w:pPr>
      <w:ind w:left="113" w:right="113"/>
    </w:pPr>
    <w:rPr>
      <w:b/>
      <w:bCs/>
      <w:sz w:val="24"/>
      <w:szCs w:val="24"/>
    </w:rPr>
  </w:style>
  <w:style w:type="paragraph" w:customStyle="1" w:styleId="ECVDate">
    <w:name w:val="_ECV_Date"/>
    <w:basedOn w:val="ECVLeftHeading"/>
    <w:uiPriority w:val="99"/>
    <w:rsid w:val="00D35E2B"/>
    <w:pPr>
      <w:spacing w:before="28" w:line="100" w:lineRule="atLeast"/>
      <w:textAlignment w:val="top"/>
    </w:pPr>
    <w:rPr>
      <w:caps w:val="0"/>
    </w:rPr>
  </w:style>
  <w:style w:type="paragraph" w:customStyle="1" w:styleId="CVHeading3">
    <w:name w:val="CV Heading 3"/>
    <w:basedOn w:val="Normal"/>
    <w:next w:val="Normal"/>
    <w:uiPriority w:val="99"/>
    <w:rsid w:val="00D35E2B"/>
    <w:pPr>
      <w:ind w:left="113" w:right="113"/>
      <w:jc w:val="right"/>
      <w:textAlignment w:val="center"/>
    </w:pPr>
  </w:style>
  <w:style w:type="paragraph" w:customStyle="1" w:styleId="ECVHeadingLine">
    <w:name w:val="_ECV_HeadingLine"/>
    <w:basedOn w:val="ECVSubSectionHeading"/>
    <w:uiPriority w:val="99"/>
    <w:rsid w:val="00D35E2B"/>
    <w:rPr>
      <w:color w:val="17ACE6"/>
    </w:rPr>
  </w:style>
  <w:style w:type="paragraph" w:styleId="Header">
    <w:name w:val="header"/>
    <w:basedOn w:val="Normal"/>
    <w:link w:val="HeaderChar"/>
    <w:uiPriority w:val="99"/>
    <w:rsid w:val="00D35E2B"/>
    <w:pPr>
      <w:suppressLineNumbers/>
      <w:tabs>
        <w:tab w:val="center" w:pos="5103"/>
        <w:tab w:val="right" w:pos="102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F0B29"/>
    <w:rPr>
      <w:rFonts w:ascii="Arial" w:eastAsia="SimSun" w:hAnsi="Arial" w:cs="Arial"/>
      <w:color w:val="3F3A38"/>
      <w:spacing w:val="-6"/>
      <w:kern w:val="1"/>
      <w:sz w:val="14"/>
      <w:szCs w:val="14"/>
      <w:lang w:eastAsia="hi-IN" w:bidi="hi-IN"/>
    </w:rPr>
  </w:style>
  <w:style w:type="paragraph" w:customStyle="1" w:styleId="ECVAttachment">
    <w:name w:val="_ECV_Attachment"/>
    <w:basedOn w:val="ECVSectionDetails"/>
    <w:uiPriority w:val="99"/>
    <w:rsid w:val="00D35E2B"/>
    <w:pPr>
      <w:jc w:val="right"/>
    </w:pPr>
    <w:rPr>
      <w:u w:val="single"/>
    </w:rPr>
  </w:style>
  <w:style w:type="paragraph" w:customStyle="1" w:styleId="ECVHeaderFirstPage">
    <w:name w:val="_ECV_HeaderFirstPage"/>
    <w:basedOn w:val="Header"/>
    <w:uiPriority w:val="99"/>
    <w:rsid w:val="00D35E2B"/>
    <w:pPr>
      <w:tabs>
        <w:tab w:val="center" w:pos="2835"/>
      </w:tabs>
      <w:spacing w:line="100" w:lineRule="atLeast"/>
    </w:pPr>
    <w:rPr>
      <w:color w:val="17ACE6"/>
      <w:sz w:val="20"/>
      <w:szCs w:val="20"/>
    </w:rPr>
  </w:style>
  <w:style w:type="paragraph" w:customStyle="1" w:styleId="ECVHeaderOtherPage">
    <w:name w:val="_ECV_HeaderOtherPage"/>
    <w:basedOn w:val="ECVHeaderFirstPage"/>
    <w:uiPriority w:val="99"/>
    <w:rsid w:val="00D35E2B"/>
  </w:style>
  <w:style w:type="paragraph" w:customStyle="1" w:styleId="ECVLeftDetails">
    <w:name w:val="_ECV_LeftDetails"/>
    <w:basedOn w:val="ECVLeftHeading"/>
    <w:uiPriority w:val="99"/>
    <w:rsid w:val="00D35E2B"/>
    <w:pPr>
      <w:spacing w:before="23"/>
    </w:pPr>
    <w:rPr>
      <w:caps w:val="0"/>
    </w:rPr>
  </w:style>
  <w:style w:type="paragraph" w:styleId="Footer">
    <w:name w:val="footer"/>
    <w:basedOn w:val="Normal"/>
    <w:link w:val="FooterChar"/>
    <w:uiPriority w:val="99"/>
    <w:rsid w:val="00D35E2B"/>
    <w:pPr>
      <w:suppressLineNumbers/>
      <w:tabs>
        <w:tab w:val="right" w:pos="2835"/>
        <w:tab w:val="left" w:pos="10205"/>
      </w:tabs>
    </w:pPr>
    <w:rPr>
      <w:color w:val="1593CB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8F0B29"/>
    <w:rPr>
      <w:rFonts w:ascii="Arial" w:eastAsia="SimSun" w:hAnsi="Arial" w:cs="Arial"/>
      <w:color w:val="3F3A38"/>
      <w:spacing w:val="-6"/>
      <w:kern w:val="1"/>
      <w:sz w:val="14"/>
      <w:szCs w:val="14"/>
      <w:lang w:eastAsia="hi-IN" w:bidi="hi-IN"/>
    </w:rPr>
  </w:style>
  <w:style w:type="paragraph" w:customStyle="1" w:styleId="ECVLanguageHeading">
    <w:name w:val="_ECV_LanguageHeading"/>
    <w:basedOn w:val="ECVRightColumn"/>
    <w:uiPriority w:val="99"/>
    <w:rsid w:val="00D35E2B"/>
    <w:pPr>
      <w:spacing w:before="0"/>
      <w:jc w:val="center"/>
    </w:pPr>
    <w:rPr>
      <w:caps/>
      <w:color w:val="0E4194"/>
      <w:sz w:val="14"/>
      <w:szCs w:val="14"/>
    </w:rPr>
  </w:style>
  <w:style w:type="paragraph" w:customStyle="1" w:styleId="ECVLanguageSubHeading">
    <w:name w:val="_ECV_LanguageSubHeading"/>
    <w:basedOn w:val="ECVLanguageHeading"/>
    <w:uiPriority w:val="99"/>
    <w:rsid w:val="00D35E2B"/>
    <w:pPr>
      <w:spacing w:line="100" w:lineRule="atLeast"/>
    </w:pPr>
    <w:rPr>
      <w:caps w:val="0"/>
      <w:sz w:val="16"/>
      <w:szCs w:val="16"/>
    </w:rPr>
  </w:style>
  <w:style w:type="paragraph" w:customStyle="1" w:styleId="ECVLanguageLevel">
    <w:name w:val="_ECV_LanguageLevel"/>
    <w:basedOn w:val="ECVSectionDetails"/>
    <w:uiPriority w:val="99"/>
    <w:rsid w:val="00D35E2B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uiPriority w:val="99"/>
    <w:rsid w:val="00D35E2B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al"/>
    <w:uiPriority w:val="99"/>
    <w:rsid w:val="00D35E2B"/>
    <w:pPr>
      <w:autoSpaceDE w:val="0"/>
      <w:spacing w:line="100" w:lineRule="atLeast"/>
    </w:pPr>
    <w:rPr>
      <w:color w:val="0E4194"/>
      <w:sz w:val="15"/>
      <w:szCs w:val="15"/>
    </w:rPr>
  </w:style>
  <w:style w:type="paragraph" w:customStyle="1" w:styleId="ECVLinks">
    <w:name w:val="_ECV_Links"/>
    <w:basedOn w:val="ECVContactDetails1"/>
    <w:uiPriority w:val="99"/>
    <w:rsid w:val="00D35E2B"/>
    <w:rPr>
      <w:u w:val="single"/>
    </w:rPr>
  </w:style>
  <w:style w:type="paragraph" w:customStyle="1" w:styleId="ECVText">
    <w:name w:val="_ECV_Text"/>
    <w:basedOn w:val="BodyText"/>
    <w:uiPriority w:val="99"/>
    <w:rsid w:val="00D35E2B"/>
  </w:style>
  <w:style w:type="paragraph" w:customStyle="1" w:styleId="ECVBusinessSector">
    <w:name w:val="_ECV_BusinessSector"/>
    <w:basedOn w:val="ECVOrganisationDetails"/>
    <w:uiPriority w:val="99"/>
    <w:rsid w:val="00D35E2B"/>
    <w:pPr>
      <w:spacing w:before="113" w:after="0"/>
    </w:pPr>
  </w:style>
  <w:style w:type="paragraph" w:customStyle="1" w:styleId="ECVLanguageName">
    <w:name w:val="_ECV_LanguageName"/>
    <w:basedOn w:val="ECVLanguageCertificate"/>
    <w:uiPriority w:val="99"/>
    <w:rsid w:val="00D35E2B"/>
    <w:pPr>
      <w:jc w:val="right"/>
    </w:pPr>
    <w:rPr>
      <w:sz w:val="18"/>
      <w:szCs w:val="18"/>
    </w:rPr>
  </w:style>
  <w:style w:type="paragraph" w:customStyle="1" w:styleId="ECVPersonalInfoHeading">
    <w:name w:val="_ECV_PersonalInfoHeading"/>
    <w:basedOn w:val="ECVLeftHeading"/>
    <w:uiPriority w:val="99"/>
    <w:rsid w:val="00D35E2B"/>
    <w:pPr>
      <w:spacing w:before="57"/>
    </w:pPr>
  </w:style>
  <w:style w:type="paragraph" w:customStyle="1" w:styleId="ECVOccupationalFieldHeading">
    <w:name w:val="_ECV_OccupationalFieldHeading"/>
    <w:basedOn w:val="ECVLeftHeading"/>
    <w:uiPriority w:val="99"/>
    <w:rsid w:val="00D35E2B"/>
    <w:pPr>
      <w:spacing w:before="57"/>
    </w:pPr>
  </w:style>
  <w:style w:type="paragraph" w:customStyle="1" w:styleId="ECVGenderRow">
    <w:name w:val="_ECV_GenderRow"/>
    <w:basedOn w:val="Normal"/>
    <w:uiPriority w:val="99"/>
    <w:rsid w:val="00D35E2B"/>
    <w:pPr>
      <w:spacing w:before="85"/>
    </w:pPr>
    <w:rPr>
      <w:color w:val="1593CB"/>
    </w:rPr>
  </w:style>
  <w:style w:type="paragraph" w:customStyle="1" w:styleId="ECVCurriculumVitaeNextPages">
    <w:name w:val="_ECV_CurriculumVitae_NextPages"/>
    <w:basedOn w:val="ECV1stPage"/>
    <w:uiPriority w:val="99"/>
    <w:rsid w:val="00D35E2B"/>
    <w:pPr>
      <w:tabs>
        <w:tab w:val="clear" w:pos="10205"/>
        <w:tab w:val="right" w:pos="10350"/>
      </w:tabs>
      <w:spacing w:before="153"/>
      <w:jc w:val="right"/>
    </w:pPr>
  </w:style>
  <w:style w:type="paragraph" w:customStyle="1" w:styleId="ECVBusinessSctionRow">
    <w:name w:val="_ECV_BusinessSctionRow"/>
    <w:basedOn w:val="Normal"/>
    <w:uiPriority w:val="99"/>
    <w:rsid w:val="00D35E2B"/>
  </w:style>
  <w:style w:type="paragraph" w:customStyle="1" w:styleId="ECVBusinessSectorRow">
    <w:name w:val="_ECV_BusinessSectorRow"/>
    <w:basedOn w:val="Normal"/>
    <w:uiPriority w:val="99"/>
    <w:rsid w:val="00D35E2B"/>
  </w:style>
  <w:style w:type="paragraph" w:customStyle="1" w:styleId="ECVBlueBox">
    <w:name w:val="_ECV_BlueBox"/>
    <w:basedOn w:val="ECVNarrowSpacing"/>
    <w:uiPriority w:val="99"/>
    <w:rsid w:val="00D35E2B"/>
    <w:pPr>
      <w:spacing w:before="0"/>
      <w:jc w:val="right"/>
      <w:textAlignment w:val="bottom"/>
    </w:pPr>
    <w:rPr>
      <w:spacing w:val="0"/>
    </w:rPr>
  </w:style>
  <w:style w:type="paragraph" w:customStyle="1" w:styleId="ESP1stPage">
    <w:name w:val="_ESP_1stPage"/>
    <w:basedOn w:val="ECVCurriculumVitaeNextPages"/>
    <w:uiPriority w:val="99"/>
    <w:rsid w:val="00D35E2B"/>
  </w:style>
  <w:style w:type="paragraph" w:customStyle="1" w:styleId="ESPText">
    <w:name w:val="_ESP_Text"/>
    <w:basedOn w:val="ECVText"/>
    <w:uiPriority w:val="99"/>
    <w:rsid w:val="00D35E2B"/>
  </w:style>
  <w:style w:type="paragraph" w:customStyle="1" w:styleId="ESPHeading">
    <w:name w:val="_ESP_Heading"/>
    <w:basedOn w:val="ESPText"/>
    <w:uiPriority w:val="99"/>
    <w:rsid w:val="00D35E2B"/>
    <w:rPr>
      <w:b/>
      <w:bCs/>
      <w:sz w:val="32"/>
      <w:szCs w:val="32"/>
    </w:rPr>
  </w:style>
  <w:style w:type="paragraph" w:customStyle="1" w:styleId="Footerleft">
    <w:name w:val="Footer left"/>
    <w:basedOn w:val="Normal"/>
    <w:uiPriority w:val="99"/>
    <w:rsid w:val="00D35E2B"/>
    <w:pPr>
      <w:suppressLineNumbers/>
      <w:tabs>
        <w:tab w:val="center" w:pos="5188"/>
        <w:tab w:val="right" w:pos="10376"/>
      </w:tabs>
    </w:pPr>
  </w:style>
  <w:style w:type="paragraph" w:customStyle="1" w:styleId="Footerright">
    <w:name w:val="Footer right"/>
    <w:basedOn w:val="Normal"/>
    <w:uiPriority w:val="99"/>
    <w:rsid w:val="00D35E2B"/>
    <w:pPr>
      <w:suppressLineNumbers/>
      <w:tabs>
        <w:tab w:val="center" w:pos="5188"/>
        <w:tab w:val="right" w:pos="10376"/>
      </w:tabs>
    </w:pPr>
  </w:style>
  <w:style w:type="paragraph" w:customStyle="1" w:styleId="ECVRelatedDocumentRow">
    <w:name w:val="_ECV_RelatedDocumentRow"/>
    <w:basedOn w:val="ECVBusinessSectorRow"/>
    <w:uiPriority w:val="99"/>
    <w:rsid w:val="00D35E2B"/>
  </w:style>
  <w:style w:type="paragraph" w:customStyle="1" w:styleId="EuropassSectionDetails">
    <w:name w:val="Europass_SectionDetails"/>
    <w:basedOn w:val="Normal"/>
    <w:uiPriority w:val="99"/>
    <w:rsid w:val="00D35E2B"/>
    <w:pPr>
      <w:suppressLineNumbers/>
      <w:autoSpaceDE w:val="0"/>
      <w:spacing w:before="28" w:after="56" w:line="100" w:lineRule="atLeast"/>
    </w:pPr>
    <w:rPr>
      <w:sz w:val="18"/>
      <w:szCs w:val="18"/>
    </w:rPr>
  </w:style>
  <w:style w:type="paragraph" w:customStyle="1" w:styleId="CVNormal">
    <w:name w:val="CV Normal"/>
    <w:basedOn w:val="Normal"/>
    <w:uiPriority w:val="99"/>
    <w:rsid w:val="001A40C8"/>
    <w:pPr>
      <w:widowControl/>
      <w:suppressAutoHyphens w:val="0"/>
      <w:ind w:left="113" w:right="113"/>
    </w:pPr>
    <w:rPr>
      <w:rFonts w:ascii="Arial Narrow" w:eastAsia="Times New Roman" w:hAnsi="Arial Narrow" w:cs="Arial Narrow"/>
      <w:color w:val="auto"/>
      <w:spacing w:val="0"/>
      <w:kern w:val="0"/>
      <w:sz w:val="20"/>
      <w:szCs w:val="20"/>
      <w:lang w:eastAsia="sk-SK" w:bidi="ar-SA"/>
    </w:rPr>
  </w:style>
  <w:style w:type="character" w:customStyle="1" w:styleId="label">
    <w:name w:val="label"/>
    <w:basedOn w:val="DefaultParagraphFont"/>
    <w:uiPriority w:val="99"/>
    <w:rsid w:val="00AA45D4"/>
    <w:rPr>
      <w:rFonts w:cs="Times New Roman"/>
    </w:rPr>
  </w:style>
  <w:style w:type="character" w:customStyle="1" w:styleId="databold">
    <w:name w:val="data_bold"/>
    <w:basedOn w:val="DefaultParagraphFont"/>
    <w:uiPriority w:val="99"/>
    <w:rsid w:val="00AA45D4"/>
    <w:rPr>
      <w:rFonts w:cs="Times New Roman"/>
    </w:rPr>
  </w:style>
  <w:style w:type="character" w:customStyle="1" w:styleId="hithilite">
    <w:name w:val="hithilite"/>
    <w:basedOn w:val="DefaultParagraphFont"/>
    <w:uiPriority w:val="99"/>
    <w:rsid w:val="00AA45D4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4682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2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68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8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8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eader" Target="header2.xm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europass.cedefop.europa.eu/sk/resources/digital-competences" TargetMode="Externa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1.xml"/><Relationship Id="rId25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yperlink" Target="http://europass.cedefop.europa.eu/sk/resources/european-language-levels-cefr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header" Target="header4.xml"/><Relationship Id="rId10" Type="http://schemas.openxmlformats.org/officeDocument/2006/relationships/image" Target="media/image4.pn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://www.exon.sav.sk" TargetMode="External"/><Relationship Id="rId22" Type="http://schemas.openxmlformats.org/officeDocument/2006/relationships/header" Target="header3.xml"/><Relationship Id="rId27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4</Pages>
  <Words>952</Words>
  <Characters>5428</Characters>
  <Application>Microsoft Office Outlook</Application>
  <DocSecurity>0</DocSecurity>
  <Lines>0</Lines>
  <Paragraphs>0</Paragraphs>
  <ScaleCrop>false</ScaleCrop>
  <Company>cri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 CV</dc:title>
  <dc:subject>Europass CV</dc:subject>
  <dc:creator>Andrew</dc:creator>
  <cp:keywords>Europass, CV, Cedefop</cp:keywords>
  <dc:description>Europass CV</dc:description>
  <cp:lastModifiedBy>Milan</cp:lastModifiedBy>
  <cp:revision>2</cp:revision>
  <dcterms:created xsi:type="dcterms:W3CDTF">2016-08-19T08:51:00Z</dcterms:created>
  <dcterms:modified xsi:type="dcterms:W3CDTF">2016-08-19T08:51:00Z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Cedefop Europass Team</vt:lpwstr>
  </property>
  <property fmtid="{D5CDD505-2E9C-101B-9397-08002B2CF9AE}" pid="3" name="Owner">
    <vt:lpwstr>Cedefop Europass Team</vt:lpwstr>
  </property>
</Properties>
</file>