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B7" w:rsidRDefault="005A4DB7" w:rsidP="005A4DB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DB7" w:rsidRPr="005A4DB7" w:rsidRDefault="005A4DB7" w:rsidP="005A4DB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22D" w:rsidRPr="005A4DB7" w:rsidRDefault="0069422D" w:rsidP="008F73F0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4DB7">
        <w:rPr>
          <w:rFonts w:ascii="Times New Roman" w:hAnsi="Times New Roman" w:cs="Times New Roman"/>
          <w:sz w:val="24"/>
          <w:szCs w:val="24"/>
        </w:rPr>
        <w:t>Meno</w:t>
      </w:r>
      <w:r w:rsidR="005A4DB7" w:rsidRPr="005A4DB7">
        <w:rPr>
          <w:rFonts w:ascii="Times New Roman" w:hAnsi="Times New Roman" w:cs="Times New Roman"/>
          <w:sz w:val="24"/>
          <w:szCs w:val="24"/>
        </w:rPr>
        <w:t>, priezvisko, tituly</w:t>
      </w:r>
      <w:r w:rsidRPr="005A4DB7">
        <w:rPr>
          <w:rFonts w:ascii="Times New Roman" w:hAnsi="Times New Roman" w:cs="Times New Roman"/>
          <w:sz w:val="24"/>
          <w:szCs w:val="24"/>
        </w:rPr>
        <w:t>:</w:t>
      </w:r>
      <w:r w:rsidRPr="008F73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3F0">
        <w:rPr>
          <w:rFonts w:ascii="Times New Roman" w:hAnsi="Times New Roman" w:cs="Times New Roman"/>
          <w:sz w:val="24"/>
          <w:szCs w:val="24"/>
        </w:rPr>
        <w:t>Doc. JUDr. Jozef Vozár, CSc.</w:t>
      </w:r>
    </w:p>
    <w:p w:rsidR="005A4DB7" w:rsidRDefault="005A4DB7" w:rsidP="005A4DB7">
      <w:pPr>
        <w:pStyle w:val="Odsekzoznamu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072D" w:rsidRPr="008F73F0" w:rsidRDefault="006F072D" w:rsidP="005A4DB7">
      <w:pPr>
        <w:pStyle w:val="Odsekzoznamu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422D" w:rsidRDefault="0069422D" w:rsidP="008F73F0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4DB7">
        <w:rPr>
          <w:rFonts w:ascii="Times New Roman" w:hAnsi="Times New Roman" w:cs="Times New Roman"/>
          <w:sz w:val="24"/>
          <w:szCs w:val="24"/>
        </w:rPr>
        <w:t>Pracovné zaradenie na inštitúcii:</w:t>
      </w:r>
      <w:r w:rsidRPr="008F73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3F0">
        <w:rPr>
          <w:rFonts w:ascii="Times New Roman" w:hAnsi="Times New Roman" w:cs="Times New Roman"/>
          <w:sz w:val="24"/>
          <w:szCs w:val="24"/>
        </w:rPr>
        <w:t>riaditeľ</w:t>
      </w:r>
      <w:r w:rsidRPr="008F73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4DB7" w:rsidRPr="005A4DB7" w:rsidRDefault="005A4DB7" w:rsidP="005A4DB7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5A4DB7" w:rsidRPr="008F73F0" w:rsidRDefault="005A4DB7" w:rsidP="005A4DB7">
      <w:pPr>
        <w:pStyle w:val="Odsekzoznamu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422D" w:rsidRPr="005A4DB7" w:rsidRDefault="0069422D" w:rsidP="008F73F0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73F0">
        <w:rPr>
          <w:rFonts w:ascii="Times New Roman" w:hAnsi="Times New Roman" w:cs="Times New Roman"/>
          <w:b/>
          <w:sz w:val="24"/>
          <w:szCs w:val="24"/>
        </w:rPr>
        <w:t xml:space="preserve">Kontaktné údaje:  </w:t>
      </w:r>
      <w:r w:rsidR="005A4DB7">
        <w:rPr>
          <w:rFonts w:ascii="Times New Roman" w:hAnsi="Times New Roman" w:cs="Times New Roman"/>
          <w:b/>
          <w:sz w:val="24"/>
          <w:szCs w:val="24"/>
        </w:rPr>
        <w:t xml:space="preserve">Tel.: </w:t>
      </w:r>
      <w:r w:rsidRPr="008F73F0">
        <w:rPr>
          <w:rFonts w:ascii="Times New Roman" w:hAnsi="Times New Roman" w:cs="Times New Roman"/>
          <w:sz w:val="24"/>
          <w:szCs w:val="24"/>
        </w:rPr>
        <w:t xml:space="preserve">02/52 96 18 33, </w:t>
      </w:r>
      <w:r w:rsidR="005A4DB7"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7" w:history="1">
        <w:r w:rsidR="005A4DB7" w:rsidRPr="008F3639">
          <w:rPr>
            <w:rStyle w:val="Hypertextovprepojenie"/>
            <w:rFonts w:ascii="Times New Roman" w:hAnsi="Times New Roman" w:cs="Times New Roman"/>
            <w:sz w:val="24"/>
            <w:szCs w:val="24"/>
          </w:rPr>
          <w:t>usapvoza@savba.sk</w:t>
        </w:r>
      </w:hyperlink>
    </w:p>
    <w:p w:rsidR="005A4DB7" w:rsidRDefault="005A4DB7" w:rsidP="005A4DB7">
      <w:pPr>
        <w:pStyle w:val="Odsekzoznamu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072D" w:rsidRPr="008F73F0" w:rsidRDefault="006F072D" w:rsidP="005A4DB7">
      <w:pPr>
        <w:pStyle w:val="Odsekzoznamu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422D" w:rsidRPr="008F73F0" w:rsidRDefault="0069422D" w:rsidP="008F73F0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73F0">
        <w:rPr>
          <w:rFonts w:ascii="Times New Roman" w:hAnsi="Times New Roman" w:cs="Times New Roman"/>
          <w:b/>
          <w:sz w:val="24"/>
          <w:szCs w:val="24"/>
        </w:rPr>
        <w:t xml:space="preserve">Akademické resumé: </w:t>
      </w:r>
    </w:p>
    <w:p w:rsidR="0069422D" w:rsidRPr="008F73F0" w:rsidRDefault="0069422D" w:rsidP="008F73F0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73F0">
        <w:rPr>
          <w:rFonts w:ascii="Times New Roman" w:hAnsi="Times New Roman" w:cs="Times New Roman"/>
          <w:sz w:val="24"/>
          <w:szCs w:val="24"/>
        </w:rPr>
        <w:t>2014</w:t>
      </w:r>
      <w:r w:rsidRPr="008F73F0">
        <w:rPr>
          <w:rFonts w:ascii="Times New Roman" w:hAnsi="Times New Roman" w:cs="Times New Roman"/>
          <w:sz w:val="24"/>
          <w:szCs w:val="24"/>
        </w:rPr>
        <w:tab/>
      </w:r>
      <w:r w:rsidRPr="008F73F0">
        <w:rPr>
          <w:rFonts w:ascii="Times New Roman" w:hAnsi="Times New Roman" w:cs="Times New Roman"/>
          <w:sz w:val="24"/>
          <w:szCs w:val="24"/>
        </w:rPr>
        <w:tab/>
        <w:t>Doc. – Univerzita Komenského v Bratislave</w:t>
      </w:r>
    </w:p>
    <w:p w:rsidR="0069422D" w:rsidRPr="008F73F0" w:rsidRDefault="0069422D" w:rsidP="008F73F0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73F0">
        <w:rPr>
          <w:rFonts w:ascii="Times New Roman" w:hAnsi="Times New Roman" w:cs="Times New Roman"/>
          <w:sz w:val="24"/>
          <w:szCs w:val="24"/>
        </w:rPr>
        <w:t>1996</w:t>
      </w:r>
      <w:r w:rsidRPr="008F73F0">
        <w:rPr>
          <w:rFonts w:ascii="Times New Roman" w:hAnsi="Times New Roman" w:cs="Times New Roman"/>
          <w:sz w:val="24"/>
          <w:szCs w:val="24"/>
        </w:rPr>
        <w:tab/>
      </w:r>
      <w:r w:rsidRPr="008F73F0">
        <w:rPr>
          <w:rFonts w:ascii="Times New Roman" w:hAnsi="Times New Roman" w:cs="Times New Roman"/>
          <w:sz w:val="24"/>
          <w:szCs w:val="24"/>
        </w:rPr>
        <w:tab/>
        <w:t>CSc. – Právnická fakulta UK Bratislava</w:t>
      </w:r>
    </w:p>
    <w:p w:rsidR="0069422D" w:rsidRDefault="0069422D" w:rsidP="008F73F0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73F0">
        <w:rPr>
          <w:rFonts w:ascii="Times New Roman" w:hAnsi="Times New Roman" w:cs="Times New Roman"/>
          <w:sz w:val="24"/>
          <w:szCs w:val="24"/>
        </w:rPr>
        <w:t>1989</w:t>
      </w:r>
      <w:r w:rsidRPr="008F73F0">
        <w:rPr>
          <w:rFonts w:ascii="Times New Roman" w:hAnsi="Times New Roman" w:cs="Times New Roman"/>
          <w:sz w:val="24"/>
          <w:szCs w:val="24"/>
        </w:rPr>
        <w:tab/>
      </w:r>
      <w:r w:rsidRPr="008F73F0">
        <w:rPr>
          <w:rFonts w:ascii="Times New Roman" w:hAnsi="Times New Roman" w:cs="Times New Roman"/>
          <w:sz w:val="24"/>
          <w:szCs w:val="24"/>
        </w:rPr>
        <w:tab/>
        <w:t>JUDr. – Právnická fakulta UK Bratislava</w:t>
      </w:r>
    </w:p>
    <w:p w:rsidR="005A4DB7" w:rsidRDefault="005A4DB7" w:rsidP="008F73F0">
      <w:pPr>
        <w:pStyle w:val="Odsekzoznamu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072D" w:rsidRPr="008F73F0" w:rsidRDefault="006F072D" w:rsidP="008F73F0">
      <w:pPr>
        <w:pStyle w:val="Odsekzoznamu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0D36" w:rsidRPr="005A4DB7" w:rsidRDefault="0069422D" w:rsidP="008F73F0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73F0">
        <w:rPr>
          <w:rFonts w:ascii="Times New Roman" w:hAnsi="Times New Roman" w:cs="Times New Roman"/>
          <w:b/>
          <w:sz w:val="24"/>
          <w:szCs w:val="24"/>
        </w:rPr>
        <w:t>Oblasti vedeckého záujmu</w:t>
      </w:r>
      <w:r w:rsidR="00B9016D" w:rsidRPr="008F73F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9016D" w:rsidRPr="008F73F0">
        <w:rPr>
          <w:rFonts w:ascii="Times New Roman" w:hAnsi="Times New Roman" w:cs="Times New Roman"/>
          <w:sz w:val="24"/>
          <w:szCs w:val="24"/>
        </w:rPr>
        <w:t>obchodné a finančné právo</w:t>
      </w:r>
      <w:r w:rsidR="0034569C" w:rsidRPr="008F73F0">
        <w:rPr>
          <w:rFonts w:ascii="Times New Roman" w:hAnsi="Times New Roman" w:cs="Times New Roman"/>
          <w:sz w:val="24"/>
          <w:szCs w:val="24"/>
        </w:rPr>
        <w:t xml:space="preserve">, ochrana osobnostných práv a sloboda </w:t>
      </w:r>
      <w:r w:rsidR="0002798B" w:rsidRPr="008F73F0">
        <w:rPr>
          <w:rFonts w:ascii="Times New Roman" w:hAnsi="Times New Roman" w:cs="Times New Roman"/>
          <w:sz w:val="24"/>
          <w:szCs w:val="24"/>
        </w:rPr>
        <w:t>prejavu</w:t>
      </w:r>
    </w:p>
    <w:p w:rsidR="005A4DB7" w:rsidRDefault="005A4DB7" w:rsidP="005A4DB7">
      <w:pPr>
        <w:pStyle w:val="Odsekzoznamu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072D" w:rsidRPr="008F73F0" w:rsidRDefault="006F072D" w:rsidP="005A4DB7">
      <w:pPr>
        <w:pStyle w:val="Odsekzoznamu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569C" w:rsidRPr="008F73F0" w:rsidRDefault="0069422D" w:rsidP="008F73F0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73F0">
        <w:rPr>
          <w:rFonts w:ascii="Times New Roman" w:hAnsi="Times New Roman" w:cs="Times New Roman"/>
          <w:b/>
          <w:sz w:val="24"/>
          <w:szCs w:val="24"/>
        </w:rPr>
        <w:t>Najdôležitejšie publikácie</w:t>
      </w:r>
    </w:p>
    <w:p w:rsidR="0034569C" w:rsidRPr="008F73F0" w:rsidRDefault="0034569C" w:rsidP="008F73F0">
      <w:pPr>
        <w:pStyle w:val="Odsekzoznamu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5468" w:rsidRPr="008F73F0" w:rsidRDefault="008B5468" w:rsidP="008B5468">
      <w:pPr>
        <w:adjustRightInd w:val="0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C5DDB">
        <w:rPr>
          <w:rFonts w:ascii="Times New Roman" w:hAnsi="Times New Roman" w:cs="Times New Roman"/>
          <w:sz w:val="24"/>
          <w:szCs w:val="24"/>
          <w:u w:val="single"/>
        </w:rPr>
        <w:t>VOZÁR, Jozef</w:t>
      </w:r>
      <w:r w:rsidRPr="00040550">
        <w:rPr>
          <w:rFonts w:ascii="Times New Roman" w:hAnsi="Times New Roman" w:cs="Times New Roman"/>
          <w:sz w:val="24"/>
          <w:szCs w:val="24"/>
        </w:rPr>
        <w:t xml:space="preserve"> </w:t>
      </w:r>
      <w:r w:rsidRPr="00A33AC5">
        <w:rPr>
          <w:rFonts w:ascii="Times New Roman" w:hAnsi="Times New Roman" w:cs="Times New Roman"/>
          <w:sz w:val="24"/>
          <w:szCs w:val="24"/>
        </w:rPr>
        <w:t>(50 %)</w:t>
      </w:r>
      <w:r w:rsidRPr="008F73F0">
        <w:rPr>
          <w:rFonts w:ascii="Times New Roman" w:hAnsi="Times New Roman" w:cs="Times New Roman"/>
          <w:sz w:val="24"/>
          <w:szCs w:val="24"/>
        </w:rPr>
        <w:t xml:space="preserve"> - RITTLER, 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Robert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(50 %)</w:t>
      </w:r>
      <w:r w:rsidRPr="008F73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B60C6">
        <w:rPr>
          <w:rFonts w:ascii="Times New Roman" w:hAnsi="Times New Roman" w:cs="Times New Roman"/>
          <w:iCs/>
          <w:sz w:val="24"/>
          <w:szCs w:val="24"/>
        </w:rPr>
        <w:t>Das</w:t>
      </w:r>
      <w:proofErr w:type="spellEnd"/>
      <w:r w:rsidRPr="00FB60C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iCs/>
          <w:sz w:val="24"/>
          <w:szCs w:val="24"/>
        </w:rPr>
        <w:t>Recht</w:t>
      </w:r>
      <w:proofErr w:type="spellEnd"/>
      <w:r w:rsidRPr="00FB60C6">
        <w:rPr>
          <w:rFonts w:ascii="Times New Roman" w:hAnsi="Times New Roman" w:cs="Times New Roman"/>
          <w:iCs/>
          <w:sz w:val="24"/>
          <w:szCs w:val="24"/>
        </w:rPr>
        <w:t xml:space="preserve"> der </w:t>
      </w:r>
      <w:proofErr w:type="spellStart"/>
      <w:r w:rsidRPr="00FB60C6">
        <w:rPr>
          <w:rFonts w:ascii="Times New Roman" w:hAnsi="Times New Roman" w:cs="Times New Roman"/>
          <w:iCs/>
          <w:sz w:val="24"/>
          <w:szCs w:val="24"/>
        </w:rPr>
        <w:t>Rundfunkunternehmen</w:t>
      </w:r>
      <w:proofErr w:type="spellEnd"/>
      <w:r w:rsidRPr="00FB60C6">
        <w:rPr>
          <w:rFonts w:ascii="Times New Roman" w:hAnsi="Times New Roman" w:cs="Times New Roman"/>
          <w:iCs/>
          <w:sz w:val="24"/>
          <w:szCs w:val="24"/>
        </w:rPr>
        <w:t xml:space="preserve"> in der </w:t>
      </w:r>
      <w:proofErr w:type="spellStart"/>
      <w:r w:rsidRPr="00FB60C6">
        <w:rPr>
          <w:rFonts w:ascii="Times New Roman" w:hAnsi="Times New Roman" w:cs="Times New Roman"/>
          <w:iCs/>
          <w:sz w:val="24"/>
          <w:szCs w:val="24"/>
        </w:rPr>
        <w:t>Slowakei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Wien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 xml:space="preserve"> : FOWI, 2002. 152 s.</w:t>
      </w:r>
    </w:p>
    <w:p w:rsidR="008B5468" w:rsidRPr="008F73F0" w:rsidRDefault="008B5468" w:rsidP="008B5468">
      <w:pPr>
        <w:adjustRightInd w:val="0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C5DDB">
        <w:rPr>
          <w:rFonts w:ascii="Times New Roman" w:hAnsi="Times New Roman" w:cs="Times New Roman"/>
          <w:sz w:val="24"/>
          <w:szCs w:val="24"/>
          <w:u w:val="single"/>
        </w:rPr>
        <w:t>VOZÁR, Jozef</w:t>
      </w:r>
      <w:r w:rsidRPr="008F73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(34 %) </w:t>
      </w:r>
      <w:r w:rsidRPr="008F73F0">
        <w:rPr>
          <w:rFonts w:ascii="Times New Roman" w:hAnsi="Times New Roman" w:cs="Times New Roman"/>
          <w:sz w:val="24"/>
          <w:szCs w:val="24"/>
        </w:rPr>
        <w:t>- VALKO, Ernest</w:t>
      </w:r>
      <w:r>
        <w:rPr>
          <w:rFonts w:ascii="Times New Roman" w:hAnsi="Times New Roman" w:cs="Times New Roman"/>
          <w:sz w:val="24"/>
          <w:szCs w:val="24"/>
        </w:rPr>
        <w:t xml:space="preserve"> (33 %)</w:t>
      </w:r>
      <w:r w:rsidRPr="008F73F0">
        <w:rPr>
          <w:rFonts w:ascii="Times New Roman" w:hAnsi="Times New Roman" w:cs="Times New Roman"/>
          <w:sz w:val="24"/>
          <w:szCs w:val="24"/>
        </w:rPr>
        <w:t xml:space="preserve"> - LAPŠANSKÝ, Lukáš</w:t>
      </w:r>
      <w:r>
        <w:rPr>
          <w:rFonts w:ascii="Times New Roman" w:hAnsi="Times New Roman" w:cs="Times New Roman"/>
          <w:sz w:val="24"/>
          <w:szCs w:val="24"/>
        </w:rPr>
        <w:t xml:space="preserve"> (33 %)</w:t>
      </w:r>
      <w:r w:rsidRPr="008F73F0">
        <w:rPr>
          <w:rFonts w:ascii="Times New Roman" w:hAnsi="Times New Roman" w:cs="Times New Roman"/>
          <w:sz w:val="24"/>
          <w:szCs w:val="24"/>
        </w:rPr>
        <w:t xml:space="preserve">. </w:t>
      </w:r>
      <w:r w:rsidRPr="00FB60C6">
        <w:rPr>
          <w:rFonts w:ascii="Times New Roman" w:hAnsi="Times New Roman" w:cs="Times New Roman"/>
          <w:iCs/>
          <w:sz w:val="24"/>
          <w:szCs w:val="24"/>
        </w:rPr>
        <w:t>Tlačový zákon. Komentár</w:t>
      </w:r>
      <w:r w:rsidRPr="00FB60C6">
        <w:rPr>
          <w:rFonts w:ascii="Times New Roman" w:hAnsi="Times New Roman" w:cs="Times New Roman"/>
          <w:sz w:val="24"/>
          <w:szCs w:val="24"/>
        </w:rPr>
        <w:t xml:space="preserve">. [Press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C</w:t>
      </w:r>
      <w:r w:rsidRPr="00BC5DDB">
        <w:rPr>
          <w:rFonts w:ascii="Times New Roman" w:hAnsi="Times New Roman" w:cs="Times New Roman"/>
          <w:sz w:val="24"/>
          <w:szCs w:val="24"/>
        </w:rPr>
        <w:t>omment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]. </w:t>
      </w:r>
      <w:r w:rsidRPr="008F73F0">
        <w:rPr>
          <w:rFonts w:ascii="Times New Roman" w:hAnsi="Times New Roman" w:cs="Times New Roman"/>
          <w:sz w:val="24"/>
          <w:szCs w:val="24"/>
        </w:rPr>
        <w:t xml:space="preserve">1. vyd. Praha : C. H. 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Beck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>, 2009. 262 s. ISBN 978-80-7400-169-7.</w:t>
      </w:r>
    </w:p>
    <w:p w:rsidR="008B5468" w:rsidRDefault="008B5468" w:rsidP="008B5468">
      <w:pPr>
        <w:adjustRightInd w:val="0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F73F0">
        <w:rPr>
          <w:rFonts w:ascii="Times New Roman" w:hAnsi="Times New Roman" w:cs="Times New Roman"/>
          <w:sz w:val="24"/>
          <w:szCs w:val="24"/>
        </w:rPr>
        <w:t>VOZÁR, Jozef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8F73F0">
        <w:rPr>
          <w:rFonts w:ascii="Times New Roman" w:hAnsi="Times New Roman" w:cs="Times New Roman"/>
          <w:sz w:val="24"/>
          <w:szCs w:val="24"/>
        </w:rPr>
        <w:t xml:space="preserve">. </w:t>
      </w:r>
      <w:r w:rsidRPr="00FB60C6">
        <w:rPr>
          <w:rFonts w:ascii="Times New Roman" w:hAnsi="Times New Roman" w:cs="Times New Roman"/>
          <w:iCs/>
          <w:sz w:val="24"/>
          <w:szCs w:val="24"/>
        </w:rPr>
        <w:t>Právo proti nekalej súťaži.</w:t>
      </w:r>
      <w:r w:rsidRPr="008F73F0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againist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 xml:space="preserve"> unfair 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 xml:space="preserve">]. Peter 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Hajn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 xml:space="preserve">, Ján 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Švidroň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rec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>.). 1. vyd. Bratislava : Veda, 2013. 320 s. ISBN</w:t>
      </w:r>
      <w:r w:rsidR="00040550">
        <w:rPr>
          <w:rFonts w:ascii="Times New Roman" w:hAnsi="Times New Roman" w:cs="Times New Roman"/>
          <w:sz w:val="24"/>
          <w:szCs w:val="24"/>
        </w:rPr>
        <w:t xml:space="preserve"> </w:t>
      </w:r>
      <w:r w:rsidR="00826800">
        <w:rPr>
          <w:rFonts w:ascii="Times New Roman" w:hAnsi="Times New Roman" w:cs="Times New Roman"/>
          <w:sz w:val="24"/>
          <w:szCs w:val="24"/>
        </w:rPr>
        <w:t>978-80-224-1272-8.</w:t>
      </w:r>
    </w:p>
    <w:p w:rsidR="008B5468" w:rsidRPr="008F73F0" w:rsidRDefault="008B5468" w:rsidP="008B5468">
      <w:pPr>
        <w:adjustRightInd w:val="0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F73F0">
        <w:rPr>
          <w:rFonts w:ascii="Times New Roman" w:hAnsi="Times New Roman" w:cs="Times New Roman"/>
          <w:sz w:val="24"/>
          <w:szCs w:val="24"/>
        </w:rPr>
        <w:t>VOZÁR, Jozef</w:t>
      </w:r>
      <w:r>
        <w:rPr>
          <w:rFonts w:ascii="Times New Roman" w:hAnsi="Times New Roman" w:cs="Times New Roman"/>
          <w:sz w:val="24"/>
          <w:szCs w:val="24"/>
        </w:rPr>
        <w:t xml:space="preserve"> a kol.</w:t>
      </w:r>
      <w:r w:rsidRPr="008F73F0">
        <w:rPr>
          <w:rFonts w:ascii="Times New Roman" w:hAnsi="Times New Roman" w:cs="Times New Roman"/>
          <w:sz w:val="24"/>
          <w:szCs w:val="24"/>
        </w:rPr>
        <w:t xml:space="preserve"> </w:t>
      </w:r>
      <w:r w:rsidRPr="00FB60C6">
        <w:rPr>
          <w:rFonts w:ascii="Times New Roman" w:hAnsi="Times New Roman" w:cs="Times New Roman"/>
          <w:iCs/>
          <w:sz w:val="24"/>
          <w:szCs w:val="24"/>
        </w:rPr>
        <w:t>Sloboda prejavu v rozhodnutiach súdov</w:t>
      </w:r>
      <w:r w:rsidRPr="00FB60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Freedom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expression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Decisions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Courts</w:t>
      </w:r>
      <w:proofErr w:type="spellEnd"/>
      <w:r>
        <w:rPr>
          <w:rFonts w:ascii="Times New Roman" w:hAnsi="Times New Roman" w:cs="Times New Roman"/>
          <w:sz w:val="24"/>
          <w:szCs w:val="24"/>
        </w:rPr>
        <w:t>].</w:t>
      </w:r>
      <w:r w:rsidRPr="008F73F0">
        <w:rPr>
          <w:rFonts w:ascii="Times New Roman" w:hAnsi="Times New Roman" w:cs="Times New Roman"/>
          <w:sz w:val="24"/>
          <w:szCs w:val="24"/>
        </w:rPr>
        <w:t xml:space="preserve"> 1. vyd. Bratislava : Veda, 2015, s. 181-195. ISBN 978-80-224-1470-8.</w:t>
      </w:r>
    </w:p>
    <w:p w:rsidR="0034569C" w:rsidRDefault="0034569C" w:rsidP="008F73F0">
      <w:pPr>
        <w:pStyle w:val="Odsekzoznamu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072D" w:rsidRPr="008F73F0" w:rsidRDefault="006F072D" w:rsidP="008F73F0">
      <w:pPr>
        <w:pStyle w:val="Odsekzoznamu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422D" w:rsidRDefault="0069422D" w:rsidP="008F73F0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73F0">
        <w:rPr>
          <w:rFonts w:ascii="Times New Roman" w:hAnsi="Times New Roman" w:cs="Times New Roman"/>
          <w:b/>
          <w:sz w:val="24"/>
          <w:szCs w:val="24"/>
        </w:rPr>
        <w:t>Vedecké  výstupy od roku 2012</w:t>
      </w:r>
    </w:p>
    <w:p w:rsidR="005A4DB7" w:rsidRPr="008F73F0" w:rsidRDefault="005A4DB7" w:rsidP="005A4DB7">
      <w:pPr>
        <w:pStyle w:val="Odsekzoznamu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5468" w:rsidRPr="00FB60C6" w:rsidRDefault="008B5468" w:rsidP="006C66C2">
      <w:pPr>
        <w:adjustRightInd w:val="0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B60C6">
        <w:rPr>
          <w:rFonts w:ascii="Times New Roman" w:hAnsi="Times New Roman" w:cs="Times New Roman"/>
          <w:sz w:val="24"/>
          <w:szCs w:val="24"/>
        </w:rPr>
        <w:t>VOZÁR, Jozef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FB60C6">
        <w:rPr>
          <w:rFonts w:ascii="Times New Roman" w:hAnsi="Times New Roman" w:cs="Times New Roman"/>
          <w:sz w:val="24"/>
          <w:szCs w:val="24"/>
        </w:rPr>
        <w:t xml:space="preserve">. </w:t>
      </w:r>
      <w:r w:rsidRPr="00FB60C6">
        <w:rPr>
          <w:rFonts w:ascii="Times New Roman" w:hAnsi="Times New Roman" w:cs="Times New Roman"/>
          <w:iCs/>
          <w:sz w:val="24"/>
          <w:szCs w:val="24"/>
        </w:rPr>
        <w:t>Právo proti nekalej súťaži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Pr="00FB60C6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againist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unfair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]. Peter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Hajn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, Ján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Švidroň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rec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>.). 1. vyd. Bratislava : Veda, 2013. 320 s. ISBN 978-80-224-1272-8</w:t>
      </w:r>
      <w:r w:rsidR="00826800">
        <w:rPr>
          <w:rFonts w:ascii="Times New Roman" w:hAnsi="Times New Roman" w:cs="Times New Roman"/>
          <w:sz w:val="24"/>
          <w:szCs w:val="24"/>
        </w:rPr>
        <w:t xml:space="preserve">. </w:t>
      </w:r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r w:rsidR="0082680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0C6">
        <w:rPr>
          <w:rFonts w:ascii="Times New Roman" w:hAnsi="Times New Roman" w:cs="Times New Roman"/>
          <w:sz w:val="24"/>
          <w:szCs w:val="24"/>
        </w:rPr>
        <w:t xml:space="preserve">(APVV-0340-10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FB60C6">
        <w:rPr>
          <w:rFonts w:ascii="Times New Roman" w:hAnsi="Times New Roman" w:cs="Times New Roman"/>
          <w:sz w:val="24"/>
          <w:szCs w:val="24"/>
        </w:rPr>
        <w:t>Právo v dynamike spoločenského vývoja a jeho teoretické reflexie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B60C6">
        <w:rPr>
          <w:rFonts w:ascii="Times New Roman" w:hAnsi="Times New Roman" w:cs="Times New Roman"/>
          <w:sz w:val="24"/>
          <w:szCs w:val="24"/>
        </w:rPr>
        <w:t>).</w:t>
      </w:r>
    </w:p>
    <w:p w:rsidR="008B5468" w:rsidRPr="00FB60C6" w:rsidRDefault="008B5468" w:rsidP="006C66C2">
      <w:pPr>
        <w:adjustRightInd w:val="0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255A">
        <w:rPr>
          <w:rFonts w:ascii="Times New Roman" w:hAnsi="Times New Roman" w:cs="Times New Roman"/>
          <w:sz w:val="24"/>
          <w:szCs w:val="24"/>
          <w:u w:val="single"/>
        </w:rPr>
        <w:lastRenderedPageBreak/>
        <w:t>VOZÁR, Jozef</w:t>
      </w:r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(50 %) </w:t>
      </w:r>
      <w:r w:rsidRPr="00FB60C6">
        <w:rPr>
          <w:rFonts w:ascii="Times New Roman" w:hAnsi="Times New Roman" w:cs="Times New Roman"/>
          <w:sz w:val="24"/>
          <w:szCs w:val="24"/>
        </w:rPr>
        <w:t>- ZLOCHA, Ľubomír</w:t>
      </w:r>
      <w:r>
        <w:rPr>
          <w:rFonts w:ascii="Times New Roman" w:hAnsi="Times New Roman" w:cs="Times New Roman"/>
          <w:sz w:val="24"/>
          <w:szCs w:val="24"/>
        </w:rPr>
        <w:t xml:space="preserve"> (50 %)</w:t>
      </w:r>
      <w:r w:rsidRPr="00FB60C6">
        <w:rPr>
          <w:rFonts w:ascii="Times New Roman" w:hAnsi="Times New Roman" w:cs="Times New Roman"/>
          <w:sz w:val="24"/>
          <w:szCs w:val="24"/>
        </w:rPr>
        <w:t xml:space="preserve">. </w:t>
      </w:r>
      <w:r w:rsidRPr="003C255A">
        <w:rPr>
          <w:rFonts w:ascii="Times New Roman" w:hAnsi="Times New Roman" w:cs="Times New Roman"/>
          <w:iCs/>
          <w:sz w:val="24"/>
          <w:szCs w:val="24"/>
        </w:rPr>
        <w:t>Rozhodnutia vo veciach reklamy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60C6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Decisions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Matters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Advertising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]. 1. vyd. Bratislava :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Iura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>, 2013. 339 s. ISBN 978-80-8078-677-9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(APVV-0340-10 „</w:t>
      </w:r>
      <w:r w:rsidRPr="00FB60C6">
        <w:rPr>
          <w:rFonts w:ascii="Times New Roman" w:hAnsi="Times New Roman" w:cs="Times New Roman"/>
          <w:sz w:val="24"/>
          <w:szCs w:val="24"/>
        </w:rPr>
        <w:t>Právo v dynamike spoločenského vývoja a jeho teoretické reflexie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B60C6">
        <w:rPr>
          <w:rFonts w:ascii="Times New Roman" w:hAnsi="Times New Roman" w:cs="Times New Roman"/>
          <w:sz w:val="24"/>
          <w:szCs w:val="24"/>
        </w:rPr>
        <w:t>).</w:t>
      </w:r>
    </w:p>
    <w:p w:rsidR="008B5468" w:rsidRPr="00FB60C6" w:rsidRDefault="008B5468" w:rsidP="006C66C2">
      <w:pPr>
        <w:widowControl w:val="0"/>
        <w:adjustRightInd w:val="0"/>
        <w:spacing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60C6">
        <w:rPr>
          <w:rFonts w:ascii="Times New Roman" w:hAnsi="Times New Roman" w:cs="Times New Roman"/>
          <w:sz w:val="24"/>
          <w:szCs w:val="24"/>
        </w:rPr>
        <w:t>VOZÁR, Jozef</w:t>
      </w:r>
      <w:r>
        <w:rPr>
          <w:rFonts w:ascii="Times New Roman" w:hAnsi="Times New Roman" w:cs="Times New Roman"/>
          <w:sz w:val="24"/>
          <w:szCs w:val="24"/>
        </w:rPr>
        <w:t xml:space="preserve"> a kol.</w:t>
      </w:r>
      <w:r w:rsidRPr="00FB60C6">
        <w:rPr>
          <w:rFonts w:ascii="Times New Roman" w:hAnsi="Times New Roman" w:cs="Times New Roman"/>
          <w:sz w:val="24"/>
          <w:szCs w:val="24"/>
        </w:rPr>
        <w:t xml:space="preserve">. </w:t>
      </w:r>
      <w:r w:rsidRPr="00EB788D">
        <w:rPr>
          <w:rFonts w:ascii="Times New Roman" w:hAnsi="Times New Roman" w:cs="Times New Roman"/>
          <w:iCs/>
          <w:sz w:val="24"/>
          <w:szCs w:val="24"/>
        </w:rPr>
        <w:t>Sloboda prejavu v rozhodnutiach súdov</w:t>
      </w:r>
      <w:r w:rsidRPr="00FB60C6">
        <w:rPr>
          <w:rFonts w:ascii="Times New Roman" w:hAnsi="Times New Roman" w:cs="Times New Roman"/>
          <w:sz w:val="24"/>
          <w:szCs w:val="24"/>
        </w:rPr>
        <w:t>.</w:t>
      </w:r>
      <w:r w:rsidRPr="00EB788D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[</w:t>
      </w:r>
      <w:proofErr w:type="spellStart"/>
      <w:r w:rsidRPr="00EB788D">
        <w:rPr>
          <w:rFonts w:ascii="Times New Roman" w:hAnsi="Times New Roman" w:cs="Times New Roman"/>
          <w:sz w:val="24"/>
          <w:szCs w:val="24"/>
        </w:rPr>
        <w:t>Freedom</w:t>
      </w:r>
      <w:proofErr w:type="spellEnd"/>
      <w:r w:rsidRPr="00EB7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88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B7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88D">
        <w:rPr>
          <w:rFonts w:ascii="Times New Roman" w:hAnsi="Times New Roman" w:cs="Times New Roman"/>
          <w:sz w:val="24"/>
          <w:szCs w:val="24"/>
        </w:rPr>
        <w:t>expression</w:t>
      </w:r>
      <w:proofErr w:type="spellEnd"/>
      <w:r w:rsidRPr="00EB788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B788D">
        <w:rPr>
          <w:rFonts w:ascii="Times New Roman" w:hAnsi="Times New Roman" w:cs="Times New Roman"/>
          <w:sz w:val="24"/>
          <w:szCs w:val="24"/>
        </w:rPr>
        <w:t>Decisions</w:t>
      </w:r>
      <w:proofErr w:type="spellEnd"/>
      <w:r w:rsidRPr="00EB7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88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B7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88D">
        <w:rPr>
          <w:rFonts w:ascii="Times New Roman" w:hAnsi="Times New Roman" w:cs="Times New Roman"/>
          <w:sz w:val="24"/>
          <w:szCs w:val="24"/>
        </w:rPr>
        <w:t>Courts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]. </w:t>
      </w:r>
      <w:r w:rsidRPr="00FB60C6">
        <w:rPr>
          <w:rFonts w:ascii="Times New Roman" w:hAnsi="Times New Roman" w:cs="Times New Roman"/>
          <w:sz w:val="24"/>
          <w:szCs w:val="24"/>
        </w:rPr>
        <w:t xml:space="preserve">1. vyd. Bratislava : Veda, 2015, s. </w:t>
      </w:r>
      <w:r>
        <w:rPr>
          <w:rFonts w:ascii="Times New Roman" w:hAnsi="Times New Roman" w:cs="Times New Roman"/>
          <w:sz w:val="24"/>
          <w:szCs w:val="24"/>
        </w:rPr>
        <w:t>181-195. ISBN 978-80-224-1470-8.</w:t>
      </w:r>
    </w:p>
    <w:p w:rsidR="008B5468" w:rsidRPr="00FB60C6" w:rsidRDefault="008B5468" w:rsidP="006C66C2">
      <w:pPr>
        <w:adjustRightInd w:val="0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B60C6">
        <w:rPr>
          <w:rFonts w:ascii="Times New Roman" w:hAnsi="Times New Roman" w:cs="Times New Roman"/>
          <w:sz w:val="24"/>
          <w:szCs w:val="24"/>
        </w:rPr>
        <w:t>VOZÁR, Jozef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FB60C6">
        <w:rPr>
          <w:rFonts w:ascii="Times New Roman" w:hAnsi="Times New Roman" w:cs="Times New Roman"/>
          <w:sz w:val="24"/>
          <w:szCs w:val="24"/>
        </w:rPr>
        <w:t>. Ochrana osobnosti : § 11 - 16 Občianskeho zákonníka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60C6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Personality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Sections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11 to 16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Civil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Code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]. In </w:t>
      </w:r>
      <w:r w:rsidRPr="00FB60C6">
        <w:rPr>
          <w:rFonts w:ascii="Times New Roman" w:hAnsi="Times New Roman" w:cs="Times New Roman"/>
          <w:i/>
          <w:iCs/>
          <w:sz w:val="24"/>
          <w:szCs w:val="24"/>
        </w:rPr>
        <w:t>Občiansky zákonník I. : § 1 - 450 : Komentár</w:t>
      </w:r>
      <w:r w:rsidRPr="00FB60C6">
        <w:rPr>
          <w:rFonts w:ascii="Times New Roman" w:hAnsi="Times New Roman" w:cs="Times New Roman"/>
          <w:sz w:val="24"/>
          <w:szCs w:val="24"/>
        </w:rPr>
        <w:t>. 1. vyd. Praha : C. H. BECK, 2015, s. 61-98. ISBN 978-80-7400-597-8.</w:t>
      </w:r>
    </w:p>
    <w:p w:rsidR="008B5468" w:rsidRPr="00FB60C6" w:rsidRDefault="008B5468" w:rsidP="006C66C2">
      <w:pPr>
        <w:adjustRightInd w:val="0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B60C6">
        <w:rPr>
          <w:rFonts w:ascii="Times New Roman" w:hAnsi="Times New Roman" w:cs="Times New Roman"/>
          <w:sz w:val="24"/>
          <w:szCs w:val="24"/>
        </w:rPr>
        <w:t>VOZÁR, Jozef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FB60C6">
        <w:rPr>
          <w:rFonts w:ascii="Times New Roman" w:hAnsi="Times New Roman" w:cs="Times New Roman"/>
          <w:sz w:val="24"/>
          <w:szCs w:val="24"/>
        </w:rPr>
        <w:t>. § 300 - 340 Obchodného zákonníka : zabezpečenie záväzku ... určenie doby plnenia [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Sections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300 to 340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Commercial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Code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Securing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Liabilities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...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Determination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Fulfilment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]. In </w:t>
      </w:r>
      <w:r w:rsidRPr="00FB60C6">
        <w:rPr>
          <w:rFonts w:ascii="Times New Roman" w:hAnsi="Times New Roman" w:cs="Times New Roman"/>
          <w:i/>
          <w:iCs/>
          <w:sz w:val="24"/>
          <w:szCs w:val="24"/>
        </w:rPr>
        <w:t>Obchodný zákonník. Komentár</w:t>
      </w:r>
      <w:r w:rsidRPr="00FB60C6">
        <w:rPr>
          <w:rFonts w:ascii="Times New Roman" w:hAnsi="Times New Roman" w:cs="Times New Roman"/>
          <w:sz w:val="24"/>
          <w:szCs w:val="24"/>
        </w:rPr>
        <w:t xml:space="preserve">. 4. </w:t>
      </w:r>
      <w:proofErr w:type="spellStart"/>
      <w:r>
        <w:rPr>
          <w:rFonts w:ascii="Times New Roman" w:hAnsi="Times New Roman" w:cs="Times New Roman"/>
          <w:sz w:val="24"/>
          <w:szCs w:val="24"/>
        </w:rPr>
        <w:t>aktual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B60C6">
        <w:rPr>
          <w:rFonts w:ascii="Times New Roman" w:hAnsi="Times New Roman" w:cs="Times New Roman"/>
          <w:sz w:val="24"/>
          <w:szCs w:val="24"/>
        </w:rPr>
        <w:t xml:space="preserve">vyd.  Bratislava : C. H.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Beck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>, 2013, s. 1118-1174. ISBN 978-80-84603-12-1.</w:t>
      </w:r>
    </w:p>
    <w:p w:rsidR="008B5468" w:rsidRPr="00FB60C6" w:rsidRDefault="008B5468" w:rsidP="006C66C2">
      <w:pPr>
        <w:adjustRightInd w:val="0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B60C6">
        <w:rPr>
          <w:rFonts w:ascii="Times New Roman" w:hAnsi="Times New Roman" w:cs="Times New Roman"/>
          <w:sz w:val="24"/>
          <w:szCs w:val="24"/>
        </w:rPr>
        <w:t>VOZÁR, Jozef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FB60C6">
        <w:rPr>
          <w:rFonts w:ascii="Times New Roman" w:hAnsi="Times New Roman" w:cs="Times New Roman"/>
          <w:sz w:val="24"/>
          <w:szCs w:val="24"/>
        </w:rPr>
        <w:t>. Hospodárska súťaž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60C6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]. In ŽITŇANSKÁ, Lucia - OVEČKOVÁ, Oľga. </w:t>
      </w:r>
      <w:r w:rsidRPr="00FB60C6">
        <w:rPr>
          <w:rFonts w:ascii="Times New Roman" w:hAnsi="Times New Roman" w:cs="Times New Roman"/>
          <w:i/>
          <w:iCs/>
          <w:sz w:val="24"/>
          <w:szCs w:val="24"/>
        </w:rPr>
        <w:t>Obchodné právo : 1. zväzok : obchodné spoločnosti</w:t>
      </w:r>
      <w:r w:rsidRPr="00FB60C6">
        <w:rPr>
          <w:rFonts w:ascii="Times New Roman" w:hAnsi="Times New Roman" w:cs="Times New Roman"/>
          <w:sz w:val="24"/>
          <w:szCs w:val="24"/>
        </w:rPr>
        <w:t xml:space="preserve">. 2.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dopl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prepac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. vyd. Bratislava :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Iuris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Libri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, 2013, s. 501-553. ISBN 978-80-89635-05-4. (APVV-0340-10 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FB60C6">
        <w:rPr>
          <w:rFonts w:ascii="Times New Roman" w:hAnsi="Times New Roman" w:cs="Times New Roman"/>
          <w:sz w:val="24"/>
          <w:szCs w:val="24"/>
        </w:rPr>
        <w:t>Právo v dynamike spoločenského vývoja a jeho teoretické reflexie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B60C6">
        <w:rPr>
          <w:rFonts w:ascii="Times New Roman" w:hAnsi="Times New Roman" w:cs="Times New Roman"/>
          <w:sz w:val="24"/>
          <w:szCs w:val="24"/>
        </w:rPr>
        <w:t>).</w:t>
      </w:r>
    </w:p>
    <w:p w:rsidR="008B5468" w:rsidRPr="00FB60C6" w:rsidRDefault="008B5468" w:rsidP="006C66C2">
      <w:pPr>
        <w:adjustRightInd w:val="0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B60C6">
        <w:rPr>
          <w:rFonts w:ascii="Times New Roman" w:hAnsi="Times New Roman" w:cs="Times New Roman"/>
          <w:sz w:val="24"/>
          <w:szCs w:val="24"/>
        </w:rPr>
        <w:t>VOZÁR, Jozef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FB60C6">
        <w:rPr>
          <w:rFonts w:ascii="Times New Roman" w:hAnsi="Times New Roman" w:cs="Times New Roman"/>
          <w:sz w:val="24"/>
          <w:szCs w:val="24"/>
        </w:rPr>
        <w:t xml:space="preserve">. Licenčná zmluva na predmety priemyselného vlastníctva a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franchisingová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zmluva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60C6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Subjects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Property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Franchising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]. In OVEČKOVÁ, Oľga - ŽITŇANSKÁ, Lucia. </w:t>
      </w:r>
      <w:r w:rsidRPr="00FB60C6">
        <w:rPr>
          <w:rFonts w:ascii="Times New Roman" w:hAnsi="Times New Roman" w:cs="Times New Roman"/>
          <w:i/>
          <w:iCs/>
          <w:sz w:val="24"/>
          <w:szCs w:val="24"/>
        </w:rPr>
        <w:t>Obchodné právo : 2. zväzok : záväzkové právo</w:t>
      </w:r>
      <w:r w:rsidRPr="00FB60C6">
        <w:rPr>
          <w:rFonts w:ascii="Times New Roman" w:hAnsi="Times New Roman" w:cs="Times New Roman"/>
          <w:sz w:val="24"/>
          <w:szCs w:val="24"/>
        </w:rPr>
        <w:t xml:space="preserve">. 2.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dopl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preprac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. vyd. Bratislava :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Iuris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Libri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, 2013, s. 264-272. ISBN 978-80-89635-05-4. (APVV-0340-10 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FB60C6">
        <w:rPr>
          <w:rFonts w:ascii="Times New Roman" w:hAnsi="Times New Roman" w:cs="Times New Roman"/>
          <w:sz w:val="24"/>
          <w:szCs w:val="24"/>
        </w:rPr>
        <w:t>Právo v dynamike spoločenského vývoja a jeho teoretické reflexie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B60C6">
        <w:rPr>
          <w:rFonts w:ascii="Times New Roman" w:hAnsi="Times New Roman" w:cs="Times New Roman"/>
          <w:sz w:val="24"/>
          <w:szCs w:val="24"/>
        </w:rPr>
        <w:t>).</w:t>
      </w:r>
    </w:p>
    <w:p w:rsidR="008B5468" w:rsidRPr="005E4CF8" w:rsidRDefault="008B5468" w:rsidP="006C66C2">
      <w:pPr>
        <w:widowControl w:val="0"/>
        <w:adjustRightInd w:val="0"/>
        <w:spacing w:line="24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E4CF8">
        <w:rPr>
          <w:rFonts w:ascii="Times New Roman" w:hAnsi="Times New Roman" w:cs="Times New Roman"/>
          <w:iCs/>
          <w:sz w:val="24"/>
          <w:szCs w:val="24"/>
        </w:rPr>
        <w:t>VOZÁR, Jozef</w:t>
      </w:r>
      <w:r>
        <w:rPr>
          <w:rFonts w:ascii="Times New Roman" w:hAnsi="Times New Roman" w:cs="Times New Roman"/>
          <w:iCs/>
          <w:sz w:val="24"/>
          <w:szCs w:val="24"/>
        </w:rPr>
        <w:t xml:space="preserve"> (100 %)</w:t>
      </w:r>
      <w:r w:rsidRPr="005E4CF8">
        <w:rPr>
          <w:rFonts w:ascii="Times New Roman" w:hAnsi="Times New Roman" w:cs="Times New Roman"/>
          <w:iCs/>
          <w:sz w:val="24"/>
          <w:szCs w:val="24"/>
        </w:rPr>
        <w:t>. Sloboda prejavu a vývoj tlačového práva na území SR [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Freedom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Expression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and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Development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Press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Law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in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Slovak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Republic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: part 1 :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chapter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1.]. In  </w:t>
      </w:r>
      <w:r w:rsidRPr="005E4CF8">
        <w:rPr>
          <w:rFonts w:ascii="Times New Roman" w:hAnsi="Times New Roman" w:cs="Times New Roman"/>
          <w:i/>
          <w:iCs/>
          <w:sz w:val="24"/>
          <w:szCs w:val="24"/>
        </w:rPr>
        <w:t>Sloboda prejavu v rozhodnutiach súdov</w:t>
      </w:r>
      <w:r w:rsidRPr="005E4CF8">
        <w:rPr>
          <w:rFonts w:ascii="Times New Roman" w:hAnsi="Times New Roman" w:cs="Times New Roman"/>
          <w:iCs/>
          <w:sz w:val="24"/>
          <w:szCs w:val="24"/>
        </w:rPr>
        <w:t>. 1. vyd. Bratislava : Veda, 2015, s. 14-31. ISBN 978-80-224-1470-8. (VEGA 2/0135/14 "Sloboda prejavu, sloboda tlače a ochrany osobnosti").</w:t>
      </w:r>
    </w:p>
    <w:p w:rsidR="008B5468" w:rsidRPr="005E4CF8" w:rsidRDefault="008B5468" w:rsidP="006C66C2">
      <w:pPr>
        <w:widowControl w:val="0"/>
        <w:adjustRightInd w:val="0"/>
        <w:spacing w:line="24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E4CF8">
        <w:rPr>
          <w:rFonts w:ascii="Times New Roman" w:hAnsi="Times New Roman" w:cs="Times New Roman"/>
          <w:iCs/>
          <w:sz w:val="24"/>
          <w:szCs w:val="24"/>
        </w:rPr>
        <w:t>VOZÁR, Jozef</w:t>
      </w:r>
      <w:r>
        <w:rPr>
          <w:rFonts w:ascii="Times New Roman" w:hAnsi="Times New Roman" w:cs="Times New Roman"/>
          <w:iCs/>
          <w:sz w:val="24"/>
          <w:szCs w:val="24"/>
        </w:rPr>
        <w:t xml:space="preserve"> (100 %)</w:t>
      </w:r>
      <w:r w:rsidRPr="005E4CF8">
        <w:rPr>
          <w:rFonts w:ascii="Times New Roman" w:hAnsi="Times New Roman" w:cs="Times New Roman"/>
          <w:iCs/>
          <w:sz w:val="24"/>
          <w:szCs w:val="24"/>
        </w:rPr>
        <w:t>. Sloboda prejavu v rozhodnutiach Ústavného súdu SR [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Freedom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expression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in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Decisions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Constitutional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Court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SR : part 2 :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chapter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X.]. In </w:t>
      </w:r>
      <w:r w:rsidRPr="005E4CF8">
        <w:rPr>
          <w:rFonts w:ascii="Times New Roman" w:hAnsi="Times New Roman" w:cs="Times New Roman"/>
          <w:i/>
          <w:iCs/>
          <w:sz w:val="24"/>
          <w:szCs w:val="24"/>
        </w:rPr>
        <w:t>Sloboda prejavu v rozhodnutiach súdov</w:t>
      </w:r>
      <w:r w:rsidRPr="005E4CF8">
        <w:rPr>
          <w:rFonts w:ascii="Times New Roman" w:hAnsi="Times New Roman" w:cs="Times New Roman"/>
          <w:iCs/>
          <w:sz w:val="24"/>
          <w:szCs w:val="24"/>
        </w:rPr>
        <w:t>. 1. vyd. Bratislava : Veda, 2015, s. 149-166. ISBN 978-80-224-1470-8. (VEGA 2/0135/14 "Sloboda prejavu, sloboda tlače a ochrany osobnosti").</w:t>
      </w:r>
    </w:p>
    <w:p w:rsidR="008B5468" w:rsidRPr="005E4CF8" w:rsidRDefault="008B5468" w:rsidP="006C66C2">
      <w:pPr>
        <w:widowControl w:val="0"/>
        <w:adjustRightInd w:val="0"/>
        <w:spacing w:line="24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E4CF8">
        <w:rPr>
          <w:rFonts w:ascii="Times New Roman" w:hAnsi="Times New Roman" w:cs="Times New Roman"/>
          <w:iCs/>
          <w:sz w:val="24"/>
          <w:szCs w:val="24"/>
        </w:rPr>
        <w:t>VOZÁR, Jozef</w:t>
      </w:r>
      <w:r>
        <w:rPr>
          <w:rFonts w:ascii="Times New Roman" w:hAnsi="Times New Roman" w:cs="Times New Roman"/>
          <w:iCs/>
          <w:sz w:val="24"/>
          <w:szCs w:val="24"/>
        </w:rPr>
        <w:t xml:space="preserve"> (100 %)</w:t>
      </w:r>
      <w:r w:rsidRPr="005E4CF8">
        <w:rPr>
          <w:rFonts w:ascii="Times New Roman" w:hAnsi="Times New Roman" w:cs="Times New Roman"/>
          <w:iCs/>
          <w:sz w:val="24"/>
          <w:szCs w:val="24"/>
        </w:rPr>
        <w:t>. Náhrada ujmy ako forma zodpovednosti za prekročenie hranice slobody prejavu [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Compensation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for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Damage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as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Form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Liability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for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Disregard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Limits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Set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for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Freedom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Expression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: part III. : </w:t>
      </w:r>
      <w:proofErr w:type="spellStart"/>
      <w:r w:rsidRPr="005E4CF8">
        <w:rPr>
          <w:rFonts w:ascii="Times New Roman" w:hAnsi="Times New Roman" w:cs="Times New Roman"/>
          <w:iCs/>
          <w:sz w:val="24"/>
          <w:szCs w:val="24"/>
        </w:rPr>
        <w:t>chapter</w:t>
      </w:r>
      <w:proofErr w:type="spellEnd"/>
      <w:r w:rsidRPr="005E4CF8">
        <w:rPr>
          <w:rFonts w:ascii="Times New Roman" w:hAnsi="Times New Roman" w:cs="Times New Roman"/>
          <w:iCs/>
          <w:sz w:val="24"/>
          <w:szCs w:val="24"/>
        </w:rPr>
        <w:t xml:space="preserve"> XII.]. In </w:t>
      </w:r>
      <w:r w:rsidRPr="005E4CF8">
        <w:rPr>
          <w:rFonts w:ascii="Times New Roman" w:hAnsi="Times New Roman" w:cs="Times New Roman"/>
          <w:i/>
          <w:iCs/>
          <w:sz w:val="24"/>
          <w:szCs w:val="24"/>
        </w:rPr>
        <w:t>Sloboda prejavu v rozhodnutiach súdov</w:t>
      </w:r>
      <w:r w:rsidRPr="005E4CF8">
        <w:rPr>
          <w:rFonts w:ascii="Times New Roman" w:hAnsi="Times New Roman" w:cs="Times New Roman"/>
          <w:iCs/>
          <w:sz w:val="24"/>
          <w:szCs w:val="24"/>
        </w:rPr>
        <w:t>. 1. vyd. Bratislava : Veda, 2015, s. 181-195. ISBN 978-80-224-1470-8. (VEGA 2/0135/14 "Sloboda prejavu, sloboda tlače a ochrany osobnosti").</w:t>
      </w:r>
    </w:p>
    <w:p w:rsidR="008B5468" w:rsidRPr="00FB60C6" w:rsidRDefault="008B5468" w:rsidP="006C66C2">
      <w:pPr>
        <w:widowControl w:val="0"/>
        <w:adjustRightInd w:val="0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D017F">
        <w:rPr>
          <w:rFonts w:ascii="Times New Roman" w:hAnsi="Times New Roman" w:cs="Times New Roman"/>
          <w:iCs/>
          <w:sz w:val="24"/>
          <w:szCs w:val="24"/>
          <w:u w:val="single"/>
        </w:rPr>
        <w:t>VOZÁR, Jozef</w:t>
      </w:r>
      <w:r w:rsidRPr="002D017F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D017F">
        <w:rPr>
          <w:rFonts w:ascii="Times New Roman" w:hAnsi="Times New Roman" w:cs="Times New Roman"/>
          <w:iCs/>
          <w:sz w:val="24"/>
          <w:szCs w:val="24"/>
        </w:rPr>
        <w:t>– ZLOCHA, Ľ</w:t>
      </w:r>
      <w:r>
        <w:rPr>
          <w:rFonts w:ascii="Times New Roman" w:hAnsi="Times New Roman" w:cs="Times New Roman"/>
          <w:iCs/>
          <w:sz w:val="24"/>
          <w:szCs w:val="24"/>
        </w:rPr>
        <w:t xml:space="preserve">ubomír </w:t>
      </w:r>
      <w:r w:rsidRPr="002D017F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 w:rsidRPr="002D017F">
        <w:rPr>
          <w:rFonts w:ascii="Times New Roman" w:hAnsi="Times New Roman" w:cs="Times New Roman"/>
          <w:iCs/>
          <w:sz w:val="24"/>
          <w:szCs w:val="24"/>
        </w:rPr>
        <w:t>zost</w:t>
      </w:r>
      <w:proofErr w:type="spellEnd"/>
      <w:r w:rsidRPr="002D017F">
        <w:rPr>
          <w:rFonts w:ascii="Times New Roman" w:hAnsi="Times New Roman" w:cs="Times New Roman"/>
          <w:iCs/>
          <w:sz w:val="24"/>
          <w:szCs w:val="24"/>
        </w:rPr>
        <w:t>.)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017F">
        <w:rPr>
          <w:rFonts w:ascii="Times New Roman" w:hAnsi="Times New Roman" w:cs="Times New Roman"/>
          <w:iCs/>
          <w:sz w:val="24"/>
          <w:szCs w:val="24"/>
        </w:rPr>
        <w:t>Judikatúra vo veciach nekalej súťaže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r w:rsidRPr="00FB60C6">
        <w:rPr>
          <w:rFonts w:ascii="Times New Roman" w:hAnsi="Times New Roman" w:cs="Times New Roman"/>
          <w:sz w:val="24"/>
          <w:szCs w:val="24"/>
        </w:rPr>
        <w:lastRenderedPageBreak/>
        <w:t>[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Case-law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Matters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Unfair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]. 1. vyd. Bratislava :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Iura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>, 2013. 223 s. ISBN 978-80-8078-564-2.</w:t>
      </w:r>
    </w:p>
    <w:p w:rsidR="008B5468" w:rsidRPr="00FB60C6" w:rsidRDefault="008B5468" w:rsidP="006C66C2">
      <w:pPr>
        <w:widowControl w:val="0"/>
        <w:adjustRightInd w:val="0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D017F">
        <w:rPr>
          <w:rFonts w:ascii="Times New Roman" w:hAnsi="Times New Roman" w:cs="Times New Roman"/>
          <w:iCs/>
          <w:sz w:val="24"/>
          <w:szCs w:val="24"/>
          <w:u w:val="single"/>
        </w:rPr>
        <w:t>VOZÁR, Jozef</w:t>
      </w:r>
      <w:r w:rsidRPr="002D017F">
        <w:rPr>
          <w:rFonts w:ascii="Times New Roman" w:hAnsi="Times New Roman" w:cs="Times New Roman"/>
          <w:iCs/>
          <w:sz w:val="24"/>
          <w:szCs w:val="24"/>
        </w:rPr>
        <w:t xml:space="preserve">  – ZLOCHA, Ľubomír (</w:t>
      </w:r>
      <w:proofErr w:type="spellStart"/>
      <w:r w:rsidRPr="002D017F">
        <w:rPr>
          <w:rFonts w:ascii="Times New Roman" w:hAnsi="Times New Roman" w:cs="Times New Roman"/>
          <w:iCs/>
          <w:sz w:val="24"/>
          <w:szCs w:val="24"/>
        </w:rPr>
        <w:t>zost</w:t>
      </w:r>
      <w:proofErr w:type="spellEnd"/>
      <w:r w:rsidRPr="002D017F">
        <w:rPr>
          <w:rFonts w:ascii="Times New Roman" w:hAnsi="Times New Roman" w:cs="Times New Roman"/>
          <w:iCs/>
          <w:sz w:val="24"/>
          <w:szCs w:val="24"/>
        </w:rPr>
        <w:t>.)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Pr="002D017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D017F">
        <w:rPr>
          <w:rFonts w:ascii="Times New Roman" w:hAnsi="Times New Roman" w:cs="Times New Roman"/>
          <w:iCs/>
          <w:sz w:val="24"/>
          <w:szCs w:val="24"/>
        </w:rPr>
        <w:t>Judikatúra vo veciach slobody prejavu a ochrany osobnosti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Pr="00FB60C6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Case-law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Matters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Freedom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Expression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Personality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]. 1. vyd. Bratislava :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Wolters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Kluwer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>, 2014. 276 s. ISBN 978-80-8168-043-4.</w:t>
      </w:r>
    </w:p>
    <w:p w:rsidR="008B5468" w:rsidRPr="00FB60C6" w:rsidRDefault="008B5468" w:rsidP="006C66C2">
      <w:pPr>
        <w:widowControl w:val="0"/>
        <w:adjustRightInd w:val="0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D017F">
        <w:rPr>
          <w:rFonts w:ascii="Times New Roman" w:hAnsi="Times New Roman" w:cs="Times New Roman"/>
          <w:iCs/>
          <w:sz w:val="24"/>
          <w:szCs w:val="24"/>
        </w:rPr>
        <w:t>VOZÁR, Jozef (</w:t>
      </w:r>
      <w:proofErr w:type="spellStart"/>
      <w:r w:rsidRPr="002D017F">
        <w:rPr>
          <w:rFonts w:ascii="Times New Roman" w:hAnsi="Times New Roman" w:cs="Times New Roman"/>
          <w:iCs/>
          <w:sz w:val="24"/>
          <w:szCs w:val="24"/>
        </w:rPr>
        <w:t>ed</w:t>
      </w:r>
      <w:proofErr w:type="spellEnd"/>
      <w:r w:rsidRPr="002D017F">
        <w:rPr>
          <w:rFonts w:ascii="Times New Roman" w:hAnsi="Times New Roman" w:cs="Times New Roman"/>
          <w:iCs/>
          <w:sz w:val="24"/>
          <w:szCs w:val="24"/>
        </w:rPr>
        <w:t>.) Míľniky súťažného práva : zborník príspevkov z konferencie "Míľniky súťažného práva", usporiadanej 7.-8. apríla 2014 Ústavom štátu a práva SAV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Pr="002D017F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2D017F">
        <w:rPr>
          <w:rFonts w:ascii="Times New Roman" w:hAnsi="Times New Roman" w:cs="Times New Roman"/>
          <w:sz w:val="24"/>
          <w:szCs w:val="24"/>
        </w:rPr>
        <w:t>Milestones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Proceedings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organised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on 7.-8.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april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2014 by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State and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SAS]. 1. vyd. Bratislava : VEDA, 2014. 246 s. ISBN 978-80-224-1394-7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60C6">
        <w:rPr>
          <w:rFonts w:ascii="Times New Roman" w:hAnsi="Times New Roman" w:cs="Times New Roman"/>
          <w:sz w:val="24"/>
          <w:szCs w:val="24"/>
        </w:rPr>
        <w:t xml:space="preserve"> (APVV-0340-10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FB60C6">
        <w:rPr>
          <w:rFonts w:ascii="Times New Roman" w:hAnsi="Times New Roman" w:cs="Times New Roman"/>
          <w:sz w:val="24"/>
          <w:szCs w:val="24"/>
        </w:rPr>
        <w:t>Právo v dynamike spoločenského vývoja a jeho teoretické reflexie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B60C6">
        <w:rPr>
          <w:rFonts w:ascii="Times New Roman" w:hAnsi="Times New Roman" w:cs="Times New Roman"/>
          <w:sz w:val="24"/>
          <w:szCs w:val="24"/>
        </w:rPr>
        <w:t>).</w:t>
      </w:r>
    </w:p>
    <w:p w:rsidR="008B5468" w:rsidRPr="00FB60C6" w:rsidRDefault="008B5468" w:rsidP="006C66C2">
      <w:pPr>
        <w:widowControl w:val="0"/>
        <w:adjustRightInd w:val="0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03DD0">
        <w:rPr>
          <w:rFonts w:ascii="Times New Roman" w:hAnsi="Times New Roman" w:cs="Times New Roman"/>
          <w:iCs/>
          <w:sz w:val="24"/>
          <w:szCs w:val="24"/>
          <w:u w:val="single"/>
        </w:rPr>
        <w:t>VOZÁR, Jozef</w:t>
      </w:r>
      <w:r w:rsidRPr="003C255A">
        <w:rPr>
          <w:rFonts w:ascii="Times New Roman" w:hAnsi="Times New Roman" w:cs="Times New Roman"/>
          <w:iCs/>
          <w:sz w:val="24"/>
          <w:szCs w:val="24"/>
        </w:rPr>
        <w:t xml:space="preserve"> – FICOVÁ, Katarína – KERECMAN, Peter – HUMEBNÍK, Ivan – ZLOCHA, Ľubomír (</w:t>
      </w:r>
      <w:proofErr w:type="spellStart"/>
      <w:r w:rsidRPr="003C255A">
        <w:rPr>
          <w:rFonts w:ascii="Times New Roman" w:hAnsi="Times New Roman" w:cs="Times New Roman"/>
          <w:iCs/>
          <w:sz w:val="24"/>
          <w:szCs w:val="24"/>
        </w:rPr>
        <w:t>eds</w:t>
      </w:r>
      <w:proofErr w:type="spellEnd"/>
      <w:r w:rsidRPr="003C255A">
        <w:rPr>
          <w:rFonts w:ascii="Times New Roman" w:hAnsi="Times New Roman" w:cs="Times New Roman"/>
          <w:iCs/>
          <w:sz w:val="24"/>
          <w:szCs w:val="24"/>
        </w:rPr>
        <w:t>.) Judikatúra vo veciach nemajetkovej ujmy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Pr="003C255A">
        <w:rPr>
          <w:rFonts w:ascii="Times New Roman" w:hAnsi="Times New Roman" w:cs="Times New Roman"/>
          <w:sz w:val="24"/>
          <w:szCs w:val="24"/>
        </w:rPr>
        <w:t xml:space="preserve"> </w:t>
      </w:r>
      <w:r w:rsidRPr="00FB60C6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Case-law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Matters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Immaterial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Damage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]. 1. vyd. Bratislava :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Wolters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Kluwer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>, 2015. 263 s. ISBN 978-80-8168-310-7.</w:t>
      </w:r>
    </w:p>
    <w:p w:rsidR="008B5468" w:rsidRPr="00FB60C6" w:rsidRDefault="008B5468" w:rsidP="006C66C2">
      <w:pPr>
        <w:widowControl w:val="0"/>
        <w:adjustRightInd w:val="0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B60C6">
        <w:rPr>
          <w:rFonts w:ascii="Times New Roman" w:hAnsi="Times New Roman" w:cs="Times New Roman"/>
          <w:sz w:val="24"/>
          <w:szCs w:val="24"/>
        </w:rPr>
        <w:t>VOZÁR, Jozef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FB60C6">
        <w:rPr>
          <w:rFonts w:ascii="Times New Roman" w:hAnsi="Times New Roman" w:cs="Times New Roman"/>
          <w:sz w:val="24"/>
          <w:szCs w:val="24"/>
        </w:rPr>
        <w:t>. Právo je umenie dobra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B60C6">
        <w:rPr>
          <w:rFonts w:ascii="Times New Roman" w:hAnsi="Times New Roman" w:cs="Times New Roman"/>
          <w:sz w:val="24"/>
          <w:szCs w:val="24"/>
        </w:rPr>
        <w:t>spravodlivosti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60C6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Just]. In </w:t>
      </w:r>
      <w:r w:rsidRPr="00FB60C6">
        <w:rPr>
          <w:rFonts w:ascii="Times New Roman" w:hAnsi="Times New Roman" w:cs="Times New Roman"/>
          <w:i/>
          <w:iCs/>
          <w:sz w:val="24"/>
          <w:szCs w:val="24"/>
        </w:rPr>
        <w:t>Odkiaľ a kam - 20 rokov samostatnosti</w:t>
      </w:r>
      <w:r w:rsidRPr="00FB60C6">
        <w:rPr>
          <w:rFonts w:ascii="Times New Roman" w:hAnsi="Times New Roman" w:cs="Times New Roman"/>
          <w:sz w:val="24"/>
          <w:szCs w:val="24"/>
        </w:rPr>
        <w:t xml:space="preserve">. Bratislava :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Kalligram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>, 2013, s. 240-248. ISBN 978-80-89345-42-7.</w:t>
      </w:r>
    </w:p>
    <w:p w:rsidR="008B5468" w:rsidRDefault="008B5468" w:rsidP="006C66C2">
      <w:pPr>
        <w:widowControl w:val="0"/>
        <w:adjustRightInd w:val="0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B60C6">
        <w:rPr>
          <w:rFonts w:ascii="Times New Roman" w:hAnsi="Times New Roman" w:cs="Times New Roman"/>
          <w:sz w:val="24"/>
          <w:szCs w:val="24"/>
        </w:rPr>
        <w:t>VOZÁR, Jozef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FB60C6">
        <w:rPr>
          <w:rFonts w:ascii="Times New Roman" w:hAnsi="Times New Roman" w:cs="Times New Roman"/>
          <w:sz w:val="24"/>
          <w:szCs w:val="24"/>
        </w:rPr>
        <w:t>. Zamyslenie sa nad úlohou súdnych rozhodnutí v zabránení tzv. "perverznej" tvorivosti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60C6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Reflection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Role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Decisions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Prevention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so-called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Perverse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Creativity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]. In </w:t>
      </w:r>
      <w:r w:rsidRPr="00FB60C6">
        <w:rPr>
          <w:rFonts w:ascii="Times New Roman" w:hAnsi="Times New Roman" w:cs="Times New Roman"/>
          <w:i/>
          <w:iCs/>
          <w:sz w:val="24"/>
          <w:szCs w:val="24"/>
        </w:rPr>
        <w:t xml:space="preserve">Časopis </w:t>
      </w:r>
      <w:proofErr w:type="spellStart"/>
      <w:r w:rsidRPr="00FB60C6">
        <w:rPr>
          <w:rFonts w:ascii="Times New Roman" w:hAnsi="Times New Roman" w:cs="Times New Roman"/>
          <w:i/>
          <w:iCs/>
          <w:sz w:val="24"/>
          <w:szCs w:val="24"/>
        </w:rPr>
        <w:t>pro</w:t>
      </w:r>
      <w:proofErr w:type="spellEnd"/>
      <w:r w:rsidRPr="00FB60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i/>
          <w:iCs/>
          <w:sz w:val="24"/>
          <w:szCs w:val="24"/>
        </w:rPr>
        <w:t>právní</w:t>
      </w:r>
      <w:proofErr w:type="spellEnd"/>
      <w:r w:rsidRPr="00FB60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i/>
          <w:iCs/>
          <w:sz w:val="24"/>
          <w:szCs w:val="24"/>
        </w:rPr>
        <w:t>vědu</w:t>
      </w:r>
      <w:proofErr w:type="spellEnd"/>
      <w:r w:rsidRPr="00FB60C6">
        <w:rPr>
          <w:rFonts w:ascii="Times New Roman" w:hAnsi="Times New Roman" w:cs="Times New Roman"/>
          <w:i/>
          <w:iCs/>
          <w:sz w:val="24"/>
          <w:szCs w:val="24"/>
        </w:rPr>
        <w:t xml:space="preserve"> a praxi</w:t>
      </w:r>
      <w:r w:rsidRPr="00FB60C6">
        <w:rPr>
          <w:rFonts w:ascii="Times New Roman" w:hAnsi="Times New Roman" w:cs="Times New Roman"/>
          <w:sz w:val="24"/>
          <w:szCs w:val="24"/>
        </w:rPr>
        <w:t>, 2015, roč. 23, č. 1, s. 65-70. ISSN 1210-9126.</w:t>
      </w:r>
    </w:p>
    <w:p w:rsidR="008B5468" w:rsidRPr="00FB60C6" w:rsidRDefault="008B5468" w:rsidP="006C66C2">
      <w:pPr>
        <w:widowControl w:val="0"/>
        <w:adjustRightInd w:val="0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B60C6">
        <w:rPr>
          <w:rFonts w:ascii="Times New Roman" w:hAnsi="Times New Roman" w:cs="Times New Roman"/>
          <w:sz w:val="24"/>
          <w:szCs w:val="24"/>
        </w:rPr>
        <w:t>VOZÁR, Jozef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FB60C6">
        <w:rPr>
          <w:rFonts w:ascii="Times New Roman" w:hAnsi="Times New Roman" w:cs="Times New Roman"/>
          <w:sz w:val="24"/>
          <w:szCs w:val="24"/>
        </w:rPr>
        <w:t>. Europeizácia práva proti nekalej súťaži (Habilitačná prednáška)</w:t>
      </w:r>
      <w:r>
        <w:rPr>
          <w:rFonts w:ascii="Times New Roman" w:hAnsi="Times New Roman" w:cs="Times New Roman"/>
          <w:sz w:val="24"/>
          <w:szCs w:val="24"/>
        </w:rPr>
        <w:t>. [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Europeization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unfair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Inaurugal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lecture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FB60C6">
        <w:rPr>
          <w:rFonts w:ascii="Times New Roman" w:hAnsi="Times New Roman" w:cs="Times New Roman"/>
          <w:sz w:val="24"/>
          <w:szCs w:val="24"/>
        </w:rPr>
        <w:t xml:space="preserve">. In </w:t>
      </w:r>
      <w:r w:rsidRPr="00FB60C6">
        <w:rPr>
          <w:rFonts w:ascii="Times New Roman" w:hAnsi="Times New Roman" w:cs="Times New Roman"/>
          <w:i/>
          <w:iCs/>
          <w:sz w:val="24"/>
          <w:szCs w:val="24"/>
        </w:rPr>
        <w:t>Právny obzor : teoretický časopis pre otázky štátu a práva</w:t>
      </w:r>
      <w:r w:rsidRPr="00FB60C6">
        <w:rPr>
          <w:rFonts w:ascii="Times New Roman" w:hAnsi="Times New Roman" w:cs="Times New Roman"/>
          <w:sz w:val="24"/>
          <w:szCs w:val="24"/>
        </w:rPr>
        <w:t>, 2014, roč. 97, č. 3, s. 217-231. ISSN 0032-6984.</w:t>
      </w:r>
    </w:p>
    <w:p w:rsidR="008B5468" w:rsidRPr="00FB60C6" w:rsidRDefault="008B5468" w:rsidP="006C66C2">
      <w:pPr>
        <w:widowControl w:val="0"/>
        <w:adjustRightInd w:val="0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B60C6">
        <w:rPr>
          <w:rFonts w:ascii="Times New Roman" w:hAnsi="Times New Roman" w:cs="Times New Roman"/>
          <w:sz w:val="24"/>
          <w:szCs w:val="24"/>
        </w:rPr>
        <w:t>VOZÁR, Jozef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FB60C6">
        <w:rPr>
          <w:rFonts w:ascii="Times New Roman" w:hAnsi="Times New Roman" w:cs="Times New Roman"/>
          <w:sz w:val="24"/>
          <w:szCs w:val="24"/>
        </w:rPr>
        <w:t>. Pramene právnej úpravy proti nekalej súťaži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B60C6">
        <w:rPr>
          <w:rFonts w:ascii="Times New Roman" w:hAnsi="Times New Roman" w:cs="Times New Roman"/>
          <w:sz w:val="24"/>
          <w:szCs w:val="24"/>
        </w:rPr>
        <w:t>SR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60C6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Sources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Regulations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Unfair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in SR]. In </w:t>
      </w:r>
      <w:r w:rsidRPr="00FB60C6">
        <w:rPr>
          <w:rFonts w:ascii="Times New Roman" w:hAnsi="Times New Roman" w:cs="Times New Roman"/>
          <w:i/>
          <w:iCs/>
          <w:sz w:val="24"/>
          <w:szCs w:val="24"/>
        </w:rPr>
        <w:t>Duševné vlastníctvo - revue pre teóriu a prax v oblasti duševného vlastníctva</w:t>
      </w:r>
      <w:r w:rsidRPr="00FB60C6">
        <w:rPr>
          <w:rFonts w:ascii="Times New Roman" w:hAnsi="Times New Roman" w:cs="Times New Roman"/>
          <w:sz w:val="24"/>
          <w:szCs w:val="24"/>
        </w:rPr>
        <w:t xml:space="preserve">, 2013, roč. 17, č. 4, s. 15-19. ISSN 1335-2881. (APVV-0340-10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FB60C6">
        <w:rPr>
          <w:rFonts w:ascii="Times New Roman" w:hAnsi="Times New Roman" w:cs="Times New Roman"/>
          <w:sz w:val="24"/>
          <w:szCs w:val="24"/>
        </w:rPr>
        <w:t>Právo v dynamike spoločenského vývoja a jeho teoretické reflexie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B60C6">
        <w:rPr>
          <w:rFonts w:ascii="Times New Roman" w:hAnsi="Times New Roman" w:cs="Times New Roman"/>
          <w:sz w:val="24"/>
          <w:szCs w:val="24"/>
        </w:rPr>
        <w:t>).</w:t>
      </w:r>
    </w:p>
    <w:p w:rsidR="008B5468" w:rsidRPr="00FB60C6" w:rsidRDefault="008B5468" w:rsidP="006C66C2">
      <w:pPr>
        <w:widowControl w:val="0"/>
        <w:adjustRightInd w:val="0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255A">
        <w:rPr>
          <w:rFonts w:ascii="Times New Roman" w:hAnsi="Times New Roman" w:cs="Times New Roman"/>
          <w:sz w:val="24"/>
          <w:szCs w:val="24"/>
          <w:u w:val="single"/>
        </w:rPr>
        <w:t>VOZÁR, Jozef</w:t>
      </w:r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(50 %) </w:t>
      </w:r>
      <w:r w:rsidRPr="00FB60C6">
        <w:rPr>
          <w:rFonts w:ascii="Times New Roman" w:hAnsi="Times New Roman" w:cs="Times New Roman"/>
          <w:sz w:val="24"/>
          <w:szCs w:val="24"/>
        </w:rPr>
        <w:t>- ZLOCHA, Ľubomír</w:t>
      </w:r>
      <w:r>
        <w:rPr>
          <w:rFonts w:ascii="Times New Roman" w:hAnsi="Times New Roman" w:cs="Times New Roman"/>
          <w:sz w:val="24"/>
          <w:szCs w:val="24"/>
        </w:rPr>
        <w:t xml:space="preserve"> (50 %)</w:t>
      </w:r>
      <w:r w:rsidRPr="00FB60C6">
        <w:rPr>
          <w:rFonts w:ascii="Times New Roman" w:hAnsi="Times New Roman" w:cs="Times New Roman"/>
          <w:sz w:val="24"/>
          <w:szCs w:val="24"/>
        </w:rPr>
        <w:t>. Niekoľko úvah k vymedzeniu pojmu "konanie v hospodárskej súťaži"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60C6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Reflections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Definition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Term “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Conduct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”]. In </w:t>
      </w:r>
      <w:r w:rsidRPr="00FB60C6">
        <w:rPr>
          <w:rFonts w:ascii="Times New Roman" w:hAnsi="Times New Roman" w:cs="Times New Roman"/>
          <w:i/>
          <w:iCs/>
          <w:sz w:val="24"/>
          <w:szCs w:val="24"/>
        </w:rPr>
        <w:t>Duševné vlastníctvo : revue pre teóriu a prax v oblasti duševného vlastníctva</w:t>
      </w:r>
      <w:r w:rsidRPr="00FB60C6">
        <w:rPr>
          <w:rFonts w:ascii="Times New Roman" w:hAnsi="Times New Roman" w:cs="Times New Roman"/>
          <w:sz w:val="24"/>
          <w:szCs w:val="24"/>
        </w:rPr>
        <w:t>, 2014, roč. 18, č. 4, s. 24-28. ISSN 1335-2881.</w:t>
      </w:r>
    </w:p>
    <w:p w:rsidR="008B5468" w:rsidRPr="00FB60C6" w:rsidRDefault="008B5468" w:rsidP="006C66C2">
      <w:pPr>
        <w:widowControl w:val="0"/>
        <w:adjustRightInd w:val="0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33AC5">
        <w:rPr>
          <w:rFonts w:ascii="Times New Roman" w:hAnsi="Times New Roman" w:cs="Times New Roman"/>
          <w:sz w:val="24"/>
          <w:szCs w:val="24"/>
          <w:u w:val="single"/>
        </w:rPr>
        <w:t>VOZÁR, Jozef</w:t>
      </w:r>
      <w:r>
        <w:rPr>
          <w:rFonts w:ascii="Times New Roman" w:hAnsi="Times New Roman" w:cs="Times New Roman"/>
          <w:sz w:val="24"/>
          <w:szCs w:val="24"/>
        </w:rPr>
        <w:t xml:space="preserve"> (50 %)</w:t>
      </w:r>
      <w:r w:rsidRPr="00FB60C6">
        <w:rPr>
          <w:rFonts w:ascii="Times New Roman" w:hAnsi="Times New Roman" w:cs="Times New Roman"/>
          <w:sz w:val="24"/>
          <w:szCs w:val="24"/>
        </w:rPr>
        <w:t xml:space="preserve"> - ZLOCHA, Ľubomír</w:t>
      </w:r>
      <w:r>
        <w:rPr>
          <w:rFonts w:ascii="Times New Roman" w:hAnsi="Times New Roman" w:cs="Times New Roman"/>
          <w:sz w:val="24"/>
          <w:szCs w:val="24"/>
        </w:rPr>
        <w:t xml:space="preserve"> (50 %)</w:t>
      </w:r>
      <w:r w:rsidRPr="00FB60C6">
        <w:rPr>
          <w:rFonts w:ascii="Times New Roman" w:hAnsi="Times New Roman" w:cs="Times New Roman"/>
          <w:sz w:val="24"/>
          <w:szCs w:val="24"/>
        </w:rPr>
        <w:t>. Zásadné rozhodnutia súdov v oblasti klamlivej reklamy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60C6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Fundamental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Decisions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Courts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False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Advertising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]. In </w:t>
      </w:r>
      <w:r w:rsidRPr="00FB60C6">
        <w:rPr>
          <w:rFonts w:ascii="Times New Roman" w:hAnsi="Times New Roman" w:cs="Times New Roman"/>
          <w:i/>
          <w:iCs/>
          <w:sz w:val="24"/>
          <w:szCs w:val="24"/>
        </w:rPr>
        <w:t>Duševné vlastníctvo : revue pre teóriu a prax v oblasti duševného vlastníctva</w:t>
      </w:r>
      <w:r w:rsidRPr="00FB60C6">
        <w:rPr>
          <w:rFonts w:ascii="Times New Roman" w:hAnsi="Times New Roman" w:cs="Times New Roman"/>
          <w:sz w:val="24"/>
          <w:szCs w:val="24"/>
        </w:rPr>
        <w:t>, 2014, roč. 18, č. 1, s. 18-21. ISSN 1335-2881.</w:t>
      </w:r>
    </w:p>
    <w:p w:rsidR="008B5468" w:rsidRPr="00FB60C6" w:rsidRDefault="008B5468" w:rsidP="006C66C2">
      <w:pPr>
        <w:widowControl w:val="0"/>
        <w:adjustRightInd w:val="0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B60C6">
        <w:rPr>
          <w:rFonts w:ascii="Times New Roman" w:hAnsi="Times New Roman" w:cs="Times New Roman"/>
          <w:sz w:val="24"/>
          <w:szCs w:val="24"/>
        </w:rPr>
        <w:t xml:space="preserve">ŠVIDROŇ, Ján </w:t>
      </w:r>
      <w:r>
        <w:rPr>
          <w:rFonts w:ascii="Times New Roman" w:hAnsi="Times New Roman" w:cs="Times New Roman"/>
          <w:sz w:val="24"/>
          <w:szCs w:val="24"/>
        </w:rPr>
        <w:t xml:space="preserve"> (50 %) </w:t>
      </w:r>
      <w:r w:rsidRPr="00FB60C6">
        <w:rPr>
          <w:rFonts w:ascii="Times New Roman" w:hAnsi="Times New Roman" w:cs="Times New Roman"/>
          <w:sz w:val="24"/>
          <w:szCs w:val="24"/>
        </w:rPr>
        <w:t xml:space="preserve">- </w:t>
      </w:r>
      <w:r w:rsidRPr="00A33AC5">
        <w:rPr>
          <w:rFonts w:ascii="Times New Roman" w:hAnsi="Times New Roman" w:cs="Times New Roman"/>
          <w:sz w:val="24"/>
          <w:szCs w:val="24"/>
          <w:u w:val="single"/>
        </w:rPr>
        <w:t>VOZÁR, Jozef</w:t>
      </w:r>
      <w:r>
        <w:rPr>
          <w:rFonts w:ascii="Times New Roman" w:hAnsi="Times New Roman" w:cs="Times New Roman"/>
          <w:sz w:val="24"/>
          <w:szCs w:val="24"/>
        </w:rPr>
        <w:t xml:space="preserve"> (50 %)</w:t>
      </w:r>
      <w:r w:rsidRPr="00FB60C6">
        <w:rPr>
          <w:rFonts w:ascii="Times New Roman" w:hAnsi="Times New Roman" w:cs="Times New Roman"/>
          <w:sz w:val="24"/>
          <w:szCs w:val="24"/>
        </w:rPr>
        <w:t>. Právo v dynamike spoločenského vývoja a jeho teoretické reflexie - výskumný projekt APVV-0340-10 na obdobie rokov 2011-2014 [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Dynamics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lastRenderedPageBreak/>
        <w:t>Reflections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Project APVV-0340-10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2011-2014]. In </w:t>
      </w:r>
      <w:r w:rsidRPr="00FB60C6">
        <w:rPr>
          <w:rFonts w:ascii="Times New Roman" w:hAnsi="Times New Roman" w:cs="Times New Roman"/>
          <w:i/>
          <w:iCs/>
          <w:sz w:val="24"/>
          <w:szCs w:val="24"/>
        </w:rPr>
        <w:t>Ústav štátu a práva 1953 - 2013 : 60 rokov Ústavu štátu a práva Slovenskej akadémie vied</w:t>
      </w:r>
      <w:r w:rsidRPr="00FB60C6">
        <w:rPr>
          <w:rFonts w:ascii="Times New Roman" w:hAnsi="Times New Roman" w:cs="Times New Roman"/>
          <w:sz w:val="24"/>
          <w:szCs w:val="24"/>
        </w:rPr>
        <w:t xml:space="preserve">. 1. vyd. Bratislava : Ústav štátu a práva SAV vo vydavateľstve VEDA, 2014, s. 95-97. ISBN 978-80-224-1422-7. (APVV-0340-10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FB60C6">
        <w:rPr>
          <w:rFonts w:ascii="Times New Roman" w:hAnsi="Times New Roman" w:cs="Times New Roman"/>
          <w:sz w:val="24"/>
          <w:szCs w:val="24"/>
        </w:rPr>
        <w:t>Právo v dynamike spoločenského vývoja a jeho teoretické reflexie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B60C6">
        <w:rPr>
          <w:rFonts w:ascii="Times New Roman" w:hAnsi="Times New Roman" w:cs="Times New Roman"/>
          <w:sz w:val="24"/>
          <w:szCs w:val="24"/>
        </w:rPr>
        <w:t>).</w:t>
      </w:r>
    </w:p>
    <w:p w:rsidR="008B5468" w:rsidRPr="00FB60C6" w:rsidRDefault="008B5468" w:rsidP="006C66C2">
      <w:pPr>
        <w:widowControl w:val="0"/>
        <w:adjustRightInd w:val="0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B60C6">
        <w:rPr>
          <w:rFonts w:ascii="Times New Roman" w:hAnsi="Times New Roman" w:cs="Times New Roman"/>
          <w:sz w:val="24"/>
          <w:szCs w:val="24"/>
        </w:rPr>
        <w:t>VOZÁR, Jozef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FB60C6">
        <w:rPr>
          <w:rFonts w:ascii="Times New Roman" w:hAnsi="Times New Roman" w:cs="Times New Roman"/>
          <w:sz w:val="24"/>
          <w:szCs w:val="24"/>
        </w:rPr>
        <w:t>. Ochrana súkromia fyzickej osoby v médiách a náhrada nemajetkovej ujmy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B60C6">
        <w:rPr>
          <w:rFonts w:ascii="Times New Roman" w:hAnsi="Times New Roman" w:cs="Times New Roman"/>
          <w:sz w:val="24"/>
          <w:szCs w:val="24"/>
        </w:rPr>
        <w:t>peniazoch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60C6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Privacy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Compensation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Immaterial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Damage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]. In </w:t>
      </w:r>
      <w:r w:rsidRPr="00FB60C6">
        <w:rPr>
          <w:rFonts w:ascii="Times New Roman" w:hAnsi="Times New Roman" w:cs="Times New Roman"/>
          <w:i/>
          <w:iCs/>
          <w:sz w:val="24"/>
          <w:szCs w:val="24"/>
        </w:rPr>
        <w:t>20. slovenské dni práva : zborník z konferencie (Bratislava, 2.-3. 10 2014)</w:t>
      </w:r>
      <w:r w:rsidRPr="00FB60C6">
        <w:rPr>
          <w:rFonts w:ascii="Times New Roman" w:hAnsi="Times New Roman" w:cs="Times New Roman"/>
          <w:sz w:val="24"/>
          <w:szCs w:val="24"/>
        </w:rPr>
        <w:t>. Bratislava : Slovenská advokátska komora, 2014, s. 41-45.</w:t>
      </w:r>
    </w:p>
    <w:p w:rsidR="008B5468" w:rsidRPr="00FB60C6" w:rsidRDefault="008B5468" w:rsidP="006C66C2">
      <w:pPr>
        <w:widowControl w:val="0"/>
        <w:adjustRightInd w:val="0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B60C6">
        <w:rPr>
          <w:rFonts w:ascii="Times New Roman" w:hAnsi="Times New Roman" w:cs="Times New Roman"/>
          <w:sz w:val="24"/>
          <w:szCs w:val="24"/>
        </w:rPr>
        <w:t>VOZÁR, Jozef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FB60C6">
        <w:rPr>
          <w:rFonts w:ascii="Times New Roman" w:hAnsi="Times New Roman" w:cs="Times New Roman"/>
          <w:sz w:val="24"/>
          <w:szCs w:val="24"/>
        </w:rPr>
        <w:t>. Súkromné právo v zrkadle času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60C6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Private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Mirror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0C6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FB60C6">
        <w:rPr>
          <w:rFonts w:ascii="Times New Roman" w:hAnsi="Times New Roman" w:cs="Times New Roman"/>
          <w:sz w:val="24"/>
          <w:szCs w:val="24"/>
        </w:rPr>
        <w:t xml:space="preserve">]. In </w:t>
      </w:r>
      <w:r w:rsidRPr="00FB60C6">
        <w:rPr>
          <w:rFonts w:ascii="Times New Roman" w:hAnsi="Times New Roman" w:cs="Times New Roman"/>
          <w:i/>
          <w:iCs/>
          <w:sz w:val="24"/>
          <w:szCs w:val="24"/>
        </w:rPr>
        <w:t>Ústav štátu a práva 1953 - 2013 : 60 rokov Ústavu štátu a práva Slovenskej akadémie vied</w:t>
      </w:r>
      <w:r w:rsidRPr="00FB60C6">
        <w:rPr>
          <w:rFonts w:ascii="Times New Roman" w:hAnsi="Times New Roman" w:cs="Times New Roman"/>
          <w:sz w:val="24"/>
          <w:szCs w:val="24"/>
        </w:rPr>
        <w:t xml:space="preserve">. 1. vyd. Bratislava : Ústav štátu a práva SAV vo vydavateľstve VEDA, 2014, s. 39-43. ISBN 978-80-224-1422-7. (APVV-0340-10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FB60C6">
        <w:rPr>
          <w:rFonts w:ascii="Times New Roman" w:hAnsi="Times New Roman" w:cs="Times New Roman"/>
          <w:sz w:val="24"/>
          <w:szCs w:val="24"/>
        </w:rPr>
        <w:t>Právo v dynamike spoločenského vývoja a jeho teoretické reflexie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B60C6">
        <w:rPr>
          <w:rFonts w:ascii="Times New Roman" w:hAnsi="Times New Roman" w:cs="Times New Roman"/>
          <w:sz w:val="24"/>
          <w:szCs w:val="24"/>
        </w:rPr>
        <w:t>).</w:t>
      </w:r>
    </w:p>
    <w:p w:rsidR="00F7769E" w:rsidRDefault="00F7769E" w:rsidP="008F73F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072D" w:rsidRPr="008F73F0" w:rsidRDefault="006F072D" w:rsidP="008F73F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422D" w:rsidRPr="005A4DB7" w:rsidRDefault="0069422D" w:rsidP="005A4DB7">
      <w:pPr>
        <w:pStyle w:val="Odsekzoznamu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Prednášky na vedeckých konferenciách od roku 2012</w:t>
      </w:r>
    </w:p>
    <w:p w:rsidR="00F1697F" w:rsidRPr="008F73F0" w:rsidRDefault="00F1697F" w:rsidP="005A4DB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Krajina:</w:t>
      </w:r>
      <w:r w:rsidRPr="008F73F0">
        <w:rPr>
          <w:rFonts w:ascii="Times New Roman" w:hAnsi="Times New Roman" w:cs="Times New Roman"/>
          <w:sz w:val="24"/>
          <w:szCs w:val="24"/>
        </w:rPr>
        <w:t xml:space="preserve"> ČR</w:t>
      </w:r>
    </w:p>
    <w:p w:rsidR="00F1697F" w:rsidRPr="008F73F0" w:rsidRDefault="00F1697F" w:rsidP="005A4DB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Pracovník:</w:t>
      </w:r>
      <w:r w:rsidRPr="008F73F0">
        <w:rPr>
          <w:rFonts w:ascii="Times New Roman" w:hAnsi="Times New Roman" w:cs="Times New Roman"/>
          <w:sz w:val="24"/>
          <w:szCs w:val="24"/>
        </w:rPr>
        <w:t xml:space="preserve"> Vozár, J.</w:t>
      </w:r>
    </w:p>
    <w:p w:rsidR="00F1697F" w:rsidRPr="008F73F0" w:rsidRDefault="00F1697F" w:rsidP="005A4DB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In</w:t>
      </w:r>
      <w:r w:rsidRPr="005A4DB7">
        <w:rPr>
          <w:rFonts w:ascii="Times New Roman" w:hAnsi="Times New Roman" w:cs="Times New Roman"/>
          <w:b/>
          <w:color w:val="000000"/>
          <w:sz w:val="24"/>
          <w:szCs w:val="24"/>
        </w:rPr>
        <w:t>š</w:t>
      </w:r>
      <w:r w:rsidRPr="005A4DB7">
        <w:rPr>
          <w:rFonts w:ascii="Times New Roman" w:hAnsi="Times New Roman" w:cs="Times New Roman"/>
          <w:b/>
          <w:sz w:val="24"/>
          <w:szCs w:val="24"/>
        </w:rPr>
        <w:t>titúcia:</w:t>
      </w:r>
      <w:r w:rsidRPr="008F73F0">
        <w:rPr>
          <w:rFonts w:ascii="Times New Roman" w:hAnsi="Times New Roman" w:cs="Times New Roman"/>
          <w:sz w:val="24"/>
          <w:szCs w:val="24"/>
        </w:rPr>
        <w:t xml:space="preserve">  Karlovarské právnické dni</w:t>
      </w:r>
    </w:p>
    <w:p w:rsidR="00F1697F" w:rsidRPr="008F73F0" w:rsidRDefault="00F1697F" w:rsidP="005A4DB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Termín:</w:t>
      </w:r>
      <w:r w:rsidRPr="008F73F0">
        <w:rPr>
          <w:rFonts w:ascii="Times New Roman" w:hAnsi="Times New Roman" w:cs="Times New Roman"/>
          <w:sz w:val="24"/>
          <w:szCs w:val="24"/>
        </w:rPr>
        <w:t xml:space="preserve">  3. </w:t>
      </w:r>
      <w:r w:rsidRPr="008F73F0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8F73F0">
        <w:rPr>
          <w:rFonts w:ascii="Times New Roman" w:hAnsi="Times New Roman" w:cs="Times New Roman"/>
          <w:sz w:val="24"/>
          <w:szCs w:val="24"/>
        </w:rPr>
        <w:t xml:space="preserve"> 4. júna 2015</w:t>
      </w:r>
    </w:p>
    <w:p w:rsidR="00F1697F" w:rsidRPr="008F73F0" w:rsidRDefault="00F1697F" w:rsidP="005A4DB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Názov:</w:t>
      </w:r>
      <w:r w:rsidRPr="008F73F0">
        <w:rPr>
          <w:rFonts w:ascii="Times New Roman" w:hAnsi="Times New Roman" w:cs="Times New Roman"/>
          <w:sz w:val="24"/>
          <w:szCs w:val="24"/>
        </w:rPr>
        <w:t xml:space="preserve"> XXIII. ročník Karlovarských právnických dní</w:t>
      </w:r>
    </w:p>
    <w:p w:rsidR="00F1697F" w:rsidRPr="008F73F0" w:rsidRDefault="00F1697F" w:rsidP="005A4DB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Predná</w:t>
      </w:r>
      <w:r w:rsidRPr="005A4DB7">
        <w:rPr>
          <w:rFonts w:ascii="Times New Roman" w:hAnsi="Times New Roman" w:cs="Times New Roman"/>
          <w:b/>
          <w:color w:val="000000"/>
          <w:sz w:val="24"/>
          <w:szCs w:val="24"/>
        </w:rPr>
        <w:t>š</w:t>
      </w:r>
      <w:r w:rsidRPr="005A4DB7">
        <w:rPr>
          <w:rFonts w:ascii="Times New Roman" w:hAnsi="Times New Roman" w:cs="Times New Roman"/>
          <w:b/>
          <w:sz w:val="24"/>
          <w:szCs w:val="24"/>
        </w:rPr>
        <w:t>ka:</w:t>
      </w:r>
      <w:r w:rsidRPr="008F73F0">
        <w:rPr>
          <w:rFonts w:ascii="Times New Roman" w:hAnsi="Times New Roman" w:cs="Times New Roman"/>
          <w:sz w:val="24"/>
          <w:szCs w:val="24"/>
        </w:rPr>
        <w:t xml:space="preserve"> Bezbrehá ochrana spotrebiteľa</w:t>
      </w:r>
    </w:p>
    <w:p w:rsidR="003F0AFC" w:rsidRPr="008F73F0" w:rsidRDefault="003F0AFC" w:rsidP="008F73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97F" w:rsidRPr="008F73F0" w:rsidRDefault="00F1697F" w:rsidP="005A4DB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Krajina:</w:t>
      </w:r>
      <w:r w:rsidRPr="008F73F0">
        <w:rPr>
          <w:rFonts w:ascii="Times New Roman" w:hAnsi="Times New Roman" w:cs="Times New Roman"/>
          <w:sz w:val="24"/>
          <w:szCs w:val="24"/>
        </w:rPr>
        <w:t xml:space="preserve"> SR</w:t>
      </w:r>
    </w:p>
    <w:p w:rsidR="00F1697F" w:rsidRPr="008F73F0" w:rsidRDefault="00F1697F" w:rsidP="005A4DB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Pracovník:</w:t>
      </w:r>
      <w:r w:rsidRPr="008F73F0">
        <w:rPr>
          <w:rFonts w:ascii="Times New Roman" w:hAnsi="Times New Roman" w:cs="Times New Roman"/>
          <w:sz w:val="24"/>
          <w:szCs w:val="24"/>
        </w:rPr>
        <w:t xml:space="preserve"> Vozár, J.</w:t>
      </w:r>
    </w:p>
    <w:p w:rsidR="00F1697F" w:rsidRPr="008F73F0" w:rsidRDefault="00F1697F" w:rsidP="005A4DB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In</w:t>
      </w:r>
      <w:r w:rsidRPr="005A4DB7">
        <w:rPr>
          <w:rFonts w:ascii="Times New Roman" w:hAnsi="Times New Roman" w:cs="Times New Roman"/>
          <w:b/>
          <w:color w:val="000000"/>
          <w:sz w:val="24"/>
          <w:szCs w:val="24"/>
        </w:rPr>
        <w:t>š</w:t>
      </w:r>
      <w:r w:rsidRPr="005A4DB7">
        <w:rPr>
          <w:rFonts w:ascii="Times New Roman" w:hAnsi="Times New Roman" w:cs="Times New Roman"/>
          <w:b/>
          <w:sz w:val="24"/>
          <w:szCs w:val="24"/>
        </w:rPr>
        <w:t>titúcia:</w:t>
      </w:r>
      <w:r w:rsidRPr="008F73F0">
        <w:rPr>
          <w:rFonts w:ascii="Times New Roman" w:hAnsi="Times New Roman" w:cs="Times New Roman"/>
          <w:sz w:val="24"/>
          <w:szCs w:val="24"/>
        </w:rPr>
        <w:t xml:space="preserve"> Ústav </w:t>
      </w:r>
      <w:r w:rsidRPr="008F73F0"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Pr="008F73F0">
        <w:rPr>
          <w:rFonts w:ascii="Times New Roman" w:hAnsi="Times New Roman" w:cs="Times New Roman"/>
          <w:sz w:val="24"/>
          <w:szCs w:val="24"/>
        </w:rPr>
        <w:t>tátu a práva SAV</w:t>
      </w:r>
    </w:p>
    <w:p w:rsidR="00F1697F" w:rsidRPr="008F73F0" w:rsidRDefault="00F1697F" w:rsidP="005A4DB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Termín:</w:t>
      </w:r>
      <w:r w:rsidRPr="008F73F0">
        <w:rPr>
          <w:rFonts w:ascii="Times New Roman" w:hAnsi="Times New Roman" w:cs="Times New Roman"/>
          <w:sz w:val="24"/>
          <w:szCs w:val="24"/>
        </w:rPr>
        <w:t xml:space="preserve">  13. </w:t>
      </w:r>
      <w:r w:rsidRPr="008F73F0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8F73F0">
        <w:rPr>
          <w:rFonts w:ascii="Times New Roman" w:hAnsi="Times New Roman" w:cs="Times New Roman"/>
          <w:sz w:val="24"/>
          <w:szCs w:val="24"/>
        </w:rPr>
        <w:t xml:space="preserve"> 21. novembra 2015</w:t>
      </w:r>
    </w:p>
    <w:p w:rsidR="00F1697F" w:rsidRPr="008F73F0" w:rsidRDefault="00F1697F" w:rsidP="005A4DB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Názov:</w:t>
      </w:r>
      <w:r w:rsidRPr="008F73F0">
        <w:rPr>
          <w:rFonts w:ascii="Times New Roman" w:hAnsi="Times New Roman" w:cs="Times New Roman"/>
          <w:sz w:val="24"/>
          <w:szCs w:val="24"/>
        </w:rPr>
        <w:t xml:space="preserve"> Jesenná </w:t>
      </w:r>
      <w:r w:rsidRPr="008F73F0">
        <w:rPr>
          <w:rFonts w:ascii="Times New Roman" w:hAnsi="Times New Roman" w:cs="Times New Roman"/>
          <w:color w:val="000000"/>
          <w:sz w:val="24"/>
          <w:szCs w:val="24"/>
        </w:rPr>
        <w:t>š</w:t>
      </w:r>
      <w:r w:rsidRPr="008F73F0">
        <w:rPr>
          <w:rFonts w:ascii="Times New Roman" w:hAnsi="Times New Roman" w:cs="Times New Roman"/>
          <w:sz w:val="24"/>
          <w:szCs w:val="24"/>
        </w:rPr>
        <w:t xml:space="preserve">kola práva 2015 </w:t>
      </w:r>
      <w:r w:rsidRPr="008F73F0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8F73F0">
        <w:rPr>
          <w:rFonts w:ascii="Times New Roman" w:hAnsi="Times New Roman" w:cs="Times New Roman"/>
          <w:sz w:val="24"/>
          <w:szCs w:val="24"/>
        </w:rPr>
        <w:t>Človek v európskej právnej kultúre</w:t>
      </w:r>
      <w:r w:rsidRPr="008F73F0">
        <w:rPr>
          <w:rFonts w:ascii="Times New Roman" w:hAnsi="Times New Roman" w:cs="Times New Roman"/>
          <w:color w:val="000000"/>
          <w:sz w:val="24"/>
          <w:szCs w:val="24"/>
        </w:rPr>
        <w:t>“</w:t>
      </w:r>
    </w:p>
    <w:p w:rsidR="00C322BC" w:rsidRPr="008F73F0" w:rsidRDefault="00F1697F" w:rsidP="005A4DB7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Predná</w:t>
      </w:r>
      <w:r w:rsidRPr="005A4DB7">
        <w:rPr>
          <w:rFonts w:ascii="Times New Roman" w:hAnsi="Times New Roman" w:cs="Times New Roman"/>
          <w:b/>
          <w:color w:val="000000"/>
          <w:sz w:val="24"/>
          <w:szCs w:val="24"/>
        </w:rPr>
        <w:t>š</w:t>
      </w:r>
      <w:r w:rsidR="00C322BC" w:rsidRPr="005A4DB7">
        <w:rPr>
          <w:rFonts w:ascii="Times New Roman" w:hAnsi="Times New Roman" w:cs="Times New Roman"/>
          <w:b/>
          <w:sz w:val="24"/>
          <w:szCs w:val="24"/>
        </w:rPr>
        <w:t>ka:</w:t>
      </w:r>
      <w:r w:rsidR="00C322BC" w:rsidRPr="008F73F0">
        <w:rPr>
          <w:rFonts w:ascii="Times New Roman" w:hAnsi="Times New Roman" w:cs="Times New Roman"/>
          <w:sz w:val="24"/>
          <w:szCs w:val="24"/>
        </w:rPr>
        <w:t xml:space="preserve"> Sloboda prejavu</w:t>
      </w:r>
    </w:p>
    <w:p w:rsidR="003F0AFC" w:rsidRPr="008F73F0" w:rsidRDefault="003F0AFC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Krajina:</w:t>
      </w:r>
      <w:r w:rsidRPr="008F73F0">
        <w:rPr>
          <w:rFonts w:ascii="Times New Roman" w:hAnsi="Times New Roman" w:cs="Times New Roman"/>
          <w:sz w:val="24"/>
          <w:szCs w:val="24"/>
        </w:rPr>
        <w:t xml:space="preserve"> SR </w:t>
      </w:r>
    </w:p>
    <w:p w:rsidR="003F0AFC" w:rsidRPr="008F73F0" w:rsidRDefault="003F0AFC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Pracovník:</w:t>
      </w:r>
      <w:r w:rsidRPr="008F73F0">
        <w:rPr>
          <w:rFonts w:ascii="Times New Roman" w:hAnsi="Times New Roman" w:cs="Times New Roman"/>
          <w:sz w:val="24"/>
          <w:szCs w:val="24"/>
        </w:rPr>
        <w:t xml:space="preserve"> Vozár, J. </w:t>
      </w:r>
    </w:p>
    <w:p w:rsidR="003F0AFC" w:rsidRPr="008F73F0" w:rsidRDefault="003F0AFC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Inštitúcia:</w:t>
      </w:r>
      <w:r w:rsidRPr="008F73F0">
        <w:rPr>
          <w:rFonts w:ascii="Times New Roman" w:hAnsi="Times New Roman" w:cs="Times New Roman"/>
          <w:sz w:val="24"/>
          <w:szCs w:val="24"/>
        </w:rPr>
        <w:t xml:space="preserve"> Ústav štátu a práva SAV </w:t>
      </w:r>
    </w:p>
    <w:p w:rsidR="003F0AFC" w:rsidRPr="008F73F0" w:rsidRDefault="003F0AFC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Termín:</w:t>
      </w:r>
      <w:r w:rsidRPr="008F73F0">
        <w:rPr>
          <w:rFonts w:ascii="Times New Roman" w:hAnsi="Times New Roman" w:cs="Times New Roman"/>
          <w:sz w:val="24"/>
          <w:szCs w:val="24"/>
        </w:rPr>
        <w:t xml:space="preserve"> 7. – 8. 4. 2014 </w:t>
      </w:r>
    </w:p>
    <w:p w:rsidR="003F0AFC" w:rsidRPr="008F73F0" w:rsidRDefault="003F0AFC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Názov:</w:t>
      </w:r>
      <w:r w:rsidRPr="008F73F0">
        <w:rPr>
          <w:rFonts w:ascii="Times New Roman" w:hAnsi="Times New Roman" w:cs="Times New Roman"/>
          <w:sz w:val="24"/>
          <w:szCs w:val="24"/>
        </w:rPr>
        <w:t xml:space="preserve"> Míľniky súťažného práva </w:t>
      </w:r>
    </w:p>
    <w:p w:rsidR="00F1697F" w:rsidRPr="008F73F0" w:rsidRDefault="003F0AFC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Prednáška:</w:t>
      </w:r>
      <w:r w:rsidRPr="008F73F0">
        <w:rPr>
          <w:rFonts w:ascii="Times New Roman" w:hAnsi="Times New Roman" w:cs="Times New Roman"/>
          <w:sz w:val="24"/>
          <w:szCs w:val="24"/>
        </w:rPr>
        <w:t xml:space="preserve"> Menej obvyklé prípady nekalosúťažného konania</w:t>
      </w:r>
    </w:p>
    <w:p w:rsidR="003F0AFC" w:rsidRPr="008F73F0" w:rsidRDefault="003F0AFC" w:rsidP="008F7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AFC" w:rsidRPr="008F73F0" w:rsidRDefault="003F0AFC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Krajina:</w:t>
      </w:r>
      <w:r w:rsidRPr="008F73F0">
        <w:rPr>
          <w:rFonts w:ascii="Times New Roman" w:hAnsi="Times New Roman" w:cs="Times New Roman"/>
          <w:sz w:val="24"/>
          <w:szCs w:val="24"/>
        </w:rPr>
        <w:t xml:space="preserve"> SR </w:t>
      </w:r>
    </w:p>
    <w:p w:rsidR="003F0AFC" w:rsidRPr="008F73F0" w:rsidRDefault="003F0AFC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Pracovník:</w:t>
      </w:r>
      <w:r w:rsidRPr="008F73F0">
        <w:rPr>
          <w:rFonts w:ascii="Times New Roman" w:hAnsi="Times New Roman" w:cs="Times New Roman"/>
          <w:sz w:val="24"/>
          <w:szCs w:val="24"/>
        </w:rPr>
        <w:t xml:space="preserve"> Vozár, J. </w:t>
      </w:r>
    </w:p>
    <w:p w:rsidR="003F0AFC" w:rsidRPr="008F73F0" w:rsidRDefault="003F0AFC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Inštitúcia:</w:t>
      </w:r>
      <w:r w:rsidRPr="008F73F0">
        <w:rPr>
          <w:rFonts w:ascii="Times New Roman" w:hAnsi="Times New Roman" w:cs="Times New Roman"/>
          <w:sz w:val="24"/>
          <w:szCs w:val="24"/>
        </w:rPr>
        <w:t xml:space="preserve"> Ústav štátu a práva SAV </w:t>
      </w:r>
    </w:p>
    <w:p w:rsidR="003F0AFC" w:rsidRPr="008F73F0" w:rsidRDefault="003F0AFC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Termín:</w:t>
      </w:r>
      <w:r w:rsidRPr="008F73F0">
        <w:rPr>
          <w:rFonts w:ascii="Times New Roman" w:hAnsi="Times New Roman" w:cs="Times New Roman"/>
          <w:sz w:val="24"/>
          <w:szCs w:val="24"/>
        </w:rPr>
        <w:t xml:space="preserve"> 14. 11. 2014 </w:t>
      </w:r>
    </w:p>
    <w:p w:rsidR="003F0AFC" w:rsidRPr="008F73F0" w:rsidRDefault="003F0AFC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Názov:</w:t>
      </w:r>
      <w:r w:rsidRPr="008F73F0">
        <w:rPr>
          <w:rFonts w:ascii="Times New Roman" w:hAnsi="Times New Roman" w:cs="Times New Roman"/>
          <w:sz w:val="24"/>
          <w:szCs w:val="24"/>
        </w:rPr>
        <w:t xml:space="preserve"> Sloboda</w:t>
      </w:r>
      <w:r w:rsidR="005A4DB7">
        <w:rPr>
          <w:rFonts w:ascii="Times New Roman" w:hAnsi="Times New Roman" w:cs="Times New Roman"/>
          <w:sz w:val="24"/>
          <w:szCs w:val="24"/>
        </w:rPr>
        <w:t xml:space="preserve"> prejavu v rozhodnutiach súdov</w:t>
      </w:r>
    </w:p>
    <w:p w:rsidR="003F0AFC" w:rsidRPr="008F73F0" w:rsidRDefault="003F0AFC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Prednáška:</w:t>
      </w:r>
      <w:r w:rsidRPr="008F73F0">
        <w:rPr>
          <w:rFonts w:ascii="Times New Roman" w:hAnsi="Times New Roman" w:cs="Times New Roman"/>
          <w:sz w:val="24"/>
          <w:szCs w:val="24"/>
        </w:rPr>
        <w:t xml:space="preserve"> Sloboda prejavu v judikatúre Ústavného súdu SR</w:t>
      </w:r>
    </w:p>
    <w:p w:rsidR="003F0AFC" w:rsidRPr="008F73F0" w:rsidRDefault="003F0AFC" w:rsidP="008F73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0AFC" w:rsidRPr="008F73F0" w:rsidRDefault="003F0AFC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lastRenderedPageBreak/>
        <w:t>Krajina:</w:t>
      </w:r>
      <w:r w:rsidRPr="008F73F0">
        <w:rPr>
          <w:rFonts w:ascii="Times New Roman" w:hAnsi="Times New Roman" w:cs="Times New Roman"/>
          <w:sz w:val="24"/>
          <w:szCs w:val="24"/>
        </w:rPr>
        <w:t xml:space="preserve"> ČR </w:t>
      </w:r>
    </w:p>
    <w:p w:rsidR="003F0AFC" w:rsidRPr="008F73F0" w:rsidRDefault="003F0AFC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Pracovník:</w:t>
      </w:r>
      <w:r w:rsidRPr="008F73F0">
        <w:rPr>
          <w:rFonts w:ascii="Times New Roman" w:hAnsi="Times New Roman" w:cs="Times New Roman"/>
          <w:sz w:val="24"/>
          <w:szCs w:val="24"/>
        </w:rPr>
        <w:t xml:space="preserve"> Vozár, J. </w:t>
      </w:r>
    </w:p>
    <w:p w:rsidR="005A4DB7" w:rsidRDefault="003F0AFC" w:rsidP="005A4DB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Inštitúcia:</w:t>
      </w:r>
      <w:r w:rsidRPr="008F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Bundes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Rechtsanwaltkammer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Deutscher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Anwaltverein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e.V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Forschugsinstitut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für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mittel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und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osteuropäsches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Wirtschaftsrecht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e.V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Industrie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und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Handelskammer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Oberfranken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Internationales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Fachinstitut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für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Steuer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und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Wirtschaftsrecht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e.V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 xml:space="preserve">. v spolupráci: 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nakladatelstvím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 xml:space="preserve"> ASPI 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nakladatelstvím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 xml:space="preserve"> Linde Atlas 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Consulting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 xml:space="preserve"> s.r.o. – 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právní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 xml:space="preserve"> informační systém CODEXIS Právnická fakulta Univerzity 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Karlovy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 xml:space="preserve"> Praha Právnická fakulta Olomouc Právnická fakulta 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Masarykovy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 xml:space="preserve"> Univerzity v 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Brně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AFC" w:rsidRPr="008F73F0" w:rsidRDefault="003F0AFC" w:rsidP="005A4DB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Termín:</w:t>
      </w:r>
      <w:r w:rsidRPr="008F73F0">
        <w:rPr>
          <w:rFonts w:ascii="Times New Roman" w:hAnsi="Times New Roman" w:cs="Times New Roman"/>
          <w:sz w:val="24"/>
          <w:szCs w:val="24"/>
        </w:rPr>
        <w:t xml:space="preserve"> 12. – 14. 6. 2013 </w:t>
      </w:r>
    </w:p>
    <w:p w:rsidR="003F0AFC" w:rsidRPr="008F73F0" w:rsidRDefault="003F0AFC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Názov:</w:t>
      </w:r>
      <w:r w:rsidRPr="008F73F0">
        <w:rPr>
          <w:rFonts w:ascii="Times New Roman" w:hAnsi="Times New Roman" w:cs="Times New Roman"/>
          <w:sz w:val="24"/>
          <w:szCs w:val="24"/>
        </w:rPr>
        <w:t xml:space="preserve"> XXI. Karlovarské právnické dny</w:t>
      </w:r>
    </w:p>
    <w:p w:rsidR="003F0AFC" w:rsidRPr="008F73F0" w:rsidRDefault="003F0AFC" w:rsidP="005A4DB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Prednáška:</w:t>
      </w:r>
      <w:r w:rsidRPr="008F73F0">
        <w:rPr>
          <w:rFonts w:ascii="Times New Roman" w:hAnsi="Times New Roman" w:cs="Times New Roman"/>
          <w:sz w:val="24"/>
          <w:szCs w:val="24"/>
        </w:rPr>
        <w:t xml:space="preserve"> Obrana proti zneužívaniu práva v judikatúre slovenských a českých súdov a v zahraničnej judikatúre</w:t>
      </w:r>
    </w:p>
    <w:p w:rsidR="003F0AFC" w:rsidRPr="008F73F0" w:rsidRDefault="003F0AFC" w:rsidP="008F7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AFC" w:rsidRPr="008F73F0" w:rsidRDefault="003F0AFC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Krajina:</w:t>
      </w:r>
      <w:r w:rsidRPr="008F73F0">
        <w:rPr>
          <w:rFonts w:ascii="Times New Roman" w:hAnsi="Times New Roman" w:cs="Times New Roman"/>
          <w:sz w:val="24"/>
          <w:szCs w:val="24"/>
        </w:rPr>
        <w:t xml:space="preserve"> SR </w:t>
      </w:r>
    </w:p>
    <w:p w:rsidR="003F0AFC" w:rsidRPr="008F73F0" w:rsidRDefault="003F0AFC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Pracovník:</w:t>
      </w:r>
      <w:r w:rsidRPr="008F73F0">
        <w:rPr>
          <w:rFonts w:ascii="Times New Roman" w:hAnsi="Times New Roman" w:cs="Times New Roman"/>
          <w:sz w:val="24"/>
          <w:szCs w:val="24"/>
        </w:rPr>
        <w:t xml:space="preserve"> Vozár, J. </w:t>
      </w:r>
    </w:p>
    <w:p w:rsidR="003F0AFC" w:rsidRPr="008F73F0" w:rsidRDefault="003F0AFC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Inštitúcia:</w:t>
      </w:r>
      <w:r w:rsidRPr="008F73F0">
        <w:rPr>
          <w:rFonts w:ascii="Times New Roman" w:hAnsi="Times New Roman" w:cs="Times New Roman"/>
          <w:sz w:val="24"/>
          <w:szCs w:val="24"/>
        </w:rPr>
        <w:t xml:space="preserve"> Ústav štátu a práva SAV </w:t>
      </w:r>
    </w:p>
    <w:p w:rsidR="003F0AFC" w:rsidRPr="008F73F0" w:rsidRDefault="003F0AFC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Termín:</w:t>
      </w:r>
      <w:r w:rsidRPr="008F73F0">
        <w:rPr>
          <w:rFonts w:ascii="Times New Roman" w:hAnsi="Times New Roman" w:cs="Times New Roman"/>
          <w:sz w:val="24"/>
          <w:szCs w:val="24"/>
        </w:rPr>
        <w:t xml:space="preserve"> 18. 9. 2013 </w:t>
      </w:r>
    </w:p>
    <w:p w:rsidR="005A4DB7" w:rsidRDefault="003F0AFC" w:rsidP="005A4DB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Názov:</w:t>
      </w:r>
      <w:r w:rsidRPr="008F73F0">
        <w:rPr>
          <w:rFonts w:ascii="Times New Roman" w:hAnsi="Times New Roman" w:cs="Times New Roman"/>
          <w:sz w:val="24"/>
          <w:szCs w:val="24"/>
        </w:rPr>
        <w:t xml:space="preserve"> Sebauvedomenie právnej vedy Konferencie k 60. výročiu vzniku Ústavu štátu a práva </w:t>
      </w:r>
    </w:p>
    <w:p w:rsidR="003F0AFC" w:rsidRPr="008F73F0" w:rsidRDefault="003F0AFC" w:rsidP="005A4D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Prednáška:</w:t>
      </w:r>
      <w:r w:rsidRPr="008F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Retrospektívny-perspektívny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 xml:space="preserve"> pohľad na súkromné právo</w:t>
      </w:r>
    </w:p>
    <w:p w:rsidR="003F0AFC" w:rsidRPr="008F73F0" w:rsidRDefault="003F0AFC" w:rsidP="008F7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AFC" w:rsidRPr="008F73F0" w:rsidRDefault="003F0AFC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Krajina:</w:t>
      </w:r>
      <w:r w:rsidRPr="008F73F0">
        <w:rPr>
          <w:rFonts w:ascii="Times New Roman" w:hAnsi="Times New Roman" w:cs="Times New Roman"/>
          <w:sz w:val="24"/>
          <w:szCs w:val="24"/>
        </w:rPr>
        <w:t xml:space="preserve"> SR </w:t>
      </w:r>
    </w:p>
    <w:p w:rsidR="003F0AFC" w:rsidRPr="008F73F0" w:rsidRDefault="003F0AFC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Pracovník:</w:t>
      </w:r>
      <w:r w:rsidRPr="008F73F0">
        <w:rPr>
          <w:rFonts w:ascii="Times New Roman" w:hAnsi="Times New Roman" w:cs="Times New Roman"/>
          <w:sz w:val="24"/>
          <w:szCs w:val="24"/>
        </w:rPr>
        <w:t xml:space="preserve"> Vozár, J. </w:t>
      </w:r>
    </w:p>
    <w:p w:rsidR="00C322BC" w:rsidRPr="008F73F0" w:rsidRDefault="003F0AFC" w:rsidP="005A4DB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Inštitúcia:</w:t>
      </w:r>
      <w:r w:rsidRPr="008F73F0">
        <w:rPr>
          <w:rFonts w:ascii="Times New Roman" w:hAnsi="Times New Roman" w:cs="Times New Roman"/>
          <w:sz w:val="24"/>
          <w:szCs w:val="24"/>
        </w:rPr>
        <w:t xml:space="preserve"> Právnická fakulta Univerzity Pavla Jozefa Šafárika v Košiciach v spolupráci s Ústavom 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státu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 xml:space="preserve"> a práva AV ČR a Ústavom štátu a práva SAV </w:t>
      </w:r>
    </w:p>
    <w:p w:rsidR="00C322BC" w:rsidRPr="008F73F0" w:rsidRDefault="003F0AFC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Termín:</w:t>
      </w:r>
      <w:r w:rsidRPr="008F73F0">
        <w:rPr>
          <w:rFonts w:ascii="Times New Roman" w:hAnsi="Times New Roman" w:cs="Times New Roman"/>
          <w:sz w:val="24"/>
          <w:szCs w:val="24"/>
        </w:rPr>
        <w:t xml:space="preserve"> 6. – 8. 11. 2013 </w:t>
      </w:r>
    </w:p>
    <w:p w:rsidR="00C322BC" w:rsidRPr="008F73F0" w:rsidRDefault="003F0AFC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Názov:</w:t>
      </w:r>
      <w:r w:rsidRPr="008F73F0">
        <w:rPr>
          <w:rFonts w:ascii="Times New Roman" w:hAnsi="Times New Roman" w:cs="Times New Roman"/>
          <w:sz w:val="24"/>
          <w:szCs w:val="24"/>
        </w:rPr>
        <w:t xml:space="preserve"> Medzinárodné sympózium Právo – obchod – ekonomika </w:t>
      </w:r>
    </w:p>
    <w:p w:rsidR="003F0AFC" w:rsidRPr="008F73F0" w:rsidRDefault="003F0AFC" w:rsidP="005A4DB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Prednáška:</w:t>
      </w:r>
      <w:r w:rsidRPr="008F73F0">
        <w:rPr>
          <w:rFonts w:ascii="Times New Roman" w:hAnsi="Times New Roman" w:cs="Times New Roman"/>
          <w:sz w:val="24"/>
          <w:szCs w:val="24"/>
        </w:rPr>
        <w:t xml:space="preserve"> K niektorým teoretickým, legislatívnym a aplikačným problémom rozhodcovského konania v</w:t>
      </w:r>
      <w:r w:rsidR="00C322BC" w:rsidRPr="008F73F0">
        <w:rPr>
          <w:rFonts w:ascii="Times New Roman" w:hAnsi="Times New Roman" w:cs="Times New Roman"/>
          <w:sz w:val="24"/>
          <w:szCs w:val="24"/>
        </w:rPr>
        <w:t> </w:t>
      </w:r>
      <w:r w:rsidRPr="008F73F0">
        <w:rPr>
          <w:rFonts w:ascii="Times New Roman" w:hAnsi="Times New Roman" w:cs="Times New Roman"/>
          <w:sz w:val="24"/>
          <w:szCs w:val="24"/>
        </w:rPr>
        <w:t>SR</w:t>
      </w:r>
    </w:p>
    <w:p w:rsidR="00C322BC" w:rsidRPr="008F73F0" w:rsidRDefault="00C322BC" w:rsidP="008F7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2BC" w:rsidRPr="008F73F0" w:rsidRDefault="00C322BC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Krajina:</w:t>
      </w:r>
      <w:r w:rsidRPr="008F73F0">
        <w:rPr>
          <w:rFonts w:ascii="Times New Roman" w:hAnsi="Times New Roman" w:cs="Times New Roman"/>
          <w:sz w:val="24"/>
          <w:szCs w:val="24"/>
        </w:rPr>
        <w:t xml:space="preserve"> ČR </w:t>
      </w:r>
    </w:p>
    <w:p w:rsidR="00C322BC" w:rsidRPr="008F73F0" w:rsidRDefault="00C322BC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Pracovník:</w:t>
      </w:r>
      <w:r w:rsidRPr="008F73F0">
        <w:rPr>
          <w:rFonts w:ascii="Times New Roman" w:hAnsi="Times New Roman" w:cs="Times New Roman"/>
          <w:sz w:val="24"/>
          <w:szCs w:val="24"/>
        </w:rPr>
        <w:t xml:space="preserve"> Vozár, J. </w:t>
      </w:r>
    </w:p>
    <w:p w:rsidR="005A4DB7" w:rsidRDefault="00C322BC" w:rsidP="005A4DB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Inštitúcia:</w:t>
      </w:r>
      <w:r w:rsidRPr="008F73F0">
        <w:rPr>
          <w:rFonts w:ascii="Times New Roman" w:hAnsi="Times New Roman" w:cs="Times New Roman"/>
          <w:sz w:val="24"/>
          <w:szCs w:val="24"/>
        </w:rPr>
        <w:t xml:space="preserve"> Karlovarské právnické dni, spoločnosť nemeckých, českých a slovenských právnikov </w:t>
      </w:r>
    </w:p>
    <w:p w:rsidR="00C322BC" w:rsidRPr="008F73F0" w:rsidRDefault="00C322BC" w:rsidP="005A4DB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Termín:</w:t>
      </w:r>
      <w:r w:rsidRPr="008F73F0">
        <w:rPr>
          <w:rFonts w:ascii="Times New Roman" w:hAnsi="Times New Roman" w:cs="Times New Roman"/>
          <w:sz w:val="24"/>
          <w:szCs w:val="24"/>
        </w:rPr>
        <w:t xml:space="preserve"> 7. – 9. jún 2012 </w:t>
      </w:r>
    </w:p>
    <w:p w:rsidR="00C322BC" w:rsidRPr="008F73F0" w:rsidRDefault="00C322BC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Názov:</w:t>
      </w:r>
      <w:r w:rsidRPr="008F73F0">
        <w:rPr>
          <w:rFonts w:ascii="Times New Roman" w:hAnsi="Times New Roman" w:cs="Times New Roman"/>
          <w:sz w:val="24"/>
          <w:szCs w:val="24"/>
        </w:rPr>
        <w:t xml:space="preserve"> XX. Karlovarské právnické dni </w:t>
      </w:r>
    </w:p>
    <w:p w:rsidR="00C322BC" w:rsidRPr="008F73F0" w:rsidRDefault="00C322BC" w:rsidP="005A4DB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Prednáška:</w:t>
      </w:r>
      <w:r w:rsidRPr="008F73F0">
        <w:rPr>
          <w:rFonts w:ascii="Times New Roman" w:hAnsi="Times New Roman" w:cs="Times New Roman"/>
          <w:sz w:val="24"/>
          <w:szCs w:val="24"/>
        </w:rPr>
        <w:t xml:space="preserve"> Nemajetková ujma v súkromnom práve s akcentom na obchodný zákonník (pohľad na problematiku cez interpretačné pravidlo „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effet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utile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>“)</w:t>
      </w:r>
    </w:p>
    <w:p w:rsidR="00C322BC" w:rsidRPr="008F73F0" w:rsidRDefault="00C322BC" w:rsidP="008F7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2BC" w:rsidRPr="008F73F0" w:rsidRDefault="00C322BC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Krajina:</w:t>
      </w:r>
      <w:r w:rsidRPr="008F73F0">
        <w:rPr>
          <w:rFonts w:ascii="Times New Roman" w:hAnsi="Times New Roman" w:cs="Times New Roman"/>
          <w:sz w:val="24"/>
          <w:szCs w:val="24"/>
        </w:rPr>
        <w:t xml:space="preserve"> SR </w:t>
      </w:r>
    </w:p>
    <w:p w:rsidR="00C322BC" w:rsidRPr="008F73F0" w:rsidRDefault="00C322BC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Pracovník:</w:t>
      </w:r>
      <w:r w:rsidRPr="008F73F0">
        <w:rPr>
          <w:rFonts w:ascii="Times New Roman" w:hAnsi="Times New Roman" w:cs="Times New Roman"/>
          <w:sz w:val="24"/>
          <w:szCs w:val="24"/>
        </w:rPr>
        <w:t xml:space="preserve"> Vozár, J.</w:t>
      </w:r>
    </w:p>
    <w:p w:rsidR="005A4DB7" w:rsidRDefault="00C322BC" w:rsidP="005A4DB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Inštitúcia:</w:t>
      </w:r>
      <w:r w:rsidRPr="008F73F0">
        <w:rPr>
          <w:rFonts w:ascii="Times New Roman" w:hAnsi="Times New Roman" w:cs="Times New Roman"/>
          <w:sz w:val="24"/>
          <w:szCs w:val="24"/>
        </w:rPr>
        <w:t xml:space="preserve"> Právnická fakulta UPJŠ v Košiciach a Ústav státu a práva AV ČR a Ústav štátu a práva SAV </w:t>
      </w:r>
    </w:p>
    <w:p w:rsidR="00C322BC" w:rsidRPr="008F73F0" w:rsidRDefault="00C322BC" w:rsidP="005A4DB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Termín:</w:t>
      </w:r>
      <w:r w:rsidRPr="008F73F0">
        <w:rPr>
          <w:rFonts w:ascii="Times New Roman" w:hAnsi="Times New Roman" w:cs="Times New Roman"/>
          <w:sz w:val="24"/>
          <w:szCs w:val="24"/>
        </w:rPr>
        <w:t xml:space="preserve"> 24. - 26. 10. 2012 </w:t>
      </w:r>
    </w:p>
    <w:p w:rsidR="00C322BC" w:rsidRPr="008F73F0" w:rsidRDefault="00C322BC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Názov:</w:t>
      </w:r>
      <w:r w:rsidRPr="008F73F0">
        <w:rPr>
          <w:rFonts w:ascii="Times New Roman" w:hAnsi="Times New Roman" w:cs="Times New Roman"/>
          <w:sz w:val="24"/>
          <w:szCs w:val="24"/>
        </w:rPr>
        <w:t xml:space="preserve"> Právo – Obchod – Ekonomika II. </w:t>
      </w:r>
    </w:p>
    <w:p w:rsidR="00C322BC" w:rsidRPr="008F73F0" w:rsidRDefault="00C322BC" w:rsidP="005A4D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A4DB7">
        <w:rPr>
          <w:rFonts w:ascii="Times New Roman" w:hAnsi="Times New Roman" w:cs="Times New Roman"/>
          <w:b/>
          <w:sz w:val="24"/>
          <w:szCs w:val="24"/>
        </w:rPr>
        <w:t>Prednáška:</w:t>
      </w:r>
      <w:r w:rsidRPr="008F73F0">
        <w:rPr>
          <w:rFonts w:ascii="Times New Roman" w:hAnsi="Times New Roman" w:cs="Times New Roman"/>
          <w:sz w:val="24"/>
          <w:szCs w:val="24"/>
        </w:rPr>
        <w:t xml:space="preserve"> Niekoľko úvah k problematike klamlivej reklamy</w:t>
      </w:r>
    </w:p>
    <w:p w:rsidR="00C322BC" w:rsidRPr="008F73F0" w:rsidRDefault="00C322BC" w:rsidP="008F7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2BC" w:rsidRDefault="00C322BC" w:rsidP="008F7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72D" w:rsidRPr="008F73F0" w:rsidRDefault="006F072D" w:rsidP="008F7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22D" w:rsidRPr="008F73F0" w:rsidRDefault="0069422D" w:rsidP="005A4DB7">
      <w:pPr>
        <w:pStyle w:val="Odsekzoznamu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73F0">
        <w:rPr>
          <w:rFonts w:ascii="Times New Roman" w:hAnsi="Times New Roman" w:cs="Times New Roman"/>
          <w:b/>
          <w:sz w:val="24"/>
          <w:szCs w:val="24"/>
        </w:rPr>
        <w:lastRenderedPageBreak/>
        <w:t>Účasť vo vedeckých  projektoch a</w:t>
      </w:r>
      <w:r w:rsidR="000A0754" w:rsidRPr="008F73F0">
        <w:rPr>
          <w:rFonts w:ascii="Times New Roman" w:hAnsi="Times New Roman" w:cs="Times New Roman"/>
          <w:b/>
          <w:sz w:val="24"/>
          <w:szCs w:val="24"/>
        </w:rPr>
        <w:t> </w:t>
      </w:r>
      <w:r w:rsidRPr="008F73F0">
        <w:rPr>
          <w:rFonts w:ascii="Times New Roman" w:hAnsi="Times New Roman" w:cs="Times New Roman"/>
          <w:b/>
          <w:sz w:val="24"/>
          <w:szCs w:val="24"/>
        </w:rPr>
        <w:t>grantoch</w:t>
      </w:r>
    </w:p>
    <w:p w:rsidR="005A4DB7" w:rsidRDefault="005A4DB7" w:rsidP="005A4DB7">
      <w:pPr>
        <w:pStyle w:val="Nzov"/>
        <w:ind w:left="708"/>
        <w:contextualSpacing/>
        <w:jc w:val="both"/>
        <w:rPr>
          <w:b w:val="0"/>
          <w:u w:val="none"/>
          <w:lang w:val="sk-SK"/>
        </w:rPr>
      </w:pPr>
      <w:r w:rsidRPr="005A4DB7">
        <w:rPr>
          <w:u w:val="none"/>
          <w:lang w:val="sk-SK"/>
        </w:rPr>
        <w:t>Názov projektu:</w:t>
      </w:r>
      <w:r>
        <w:rPr>
          <w:i/>
          <w:u w:val="none"/>
          <w:lang w:val="sk-SK"/>
        </w:rPr>
        <w:t xml:space="preserve"> </w:t>
      </w:r>
      <w:proofErr w:type="spellStart"/>
      <w:r w:rsidR="000A0754" w:rsidRPr="005A4DB7">
        <w:rPr>
          <w:b w:val="0"/>
          <w:u w:val="none"/>
        </w:rPr>
        <w:t>Konštitucionalizácia</w:t>
      </w:r>
      <w:proofErr w:type="spellEnd"/>
      <w:r w:rsidR="000A0754" w:rsidRPr="005A4DB7">
        <w:rPr>
          <w:b w:val="0"/>
          <w:u w:val="none"/>
        </w:rPr>
        <w:t xml:space="preserve"> a zákonodarstvo v podmienkach SR ako členského štátu EÚ so zreteľom na fungovanie právneho štátu a právnej praxe</w:t>
      </w:r>
      <w:r w:rsidR="000A0754" w:rsidRPr="008F73F0">
        <w:rPr>
          <w:b w:val="0"/>
          <w:u w:val="none"/>
          <w:lang w:val="sk-SK"/>
        </w:rPr>
        <w:t xml:space="preserve"> </w:t>
      </w:r>
    </w:p>
    <w:p w:rsidR="005A4DB7" w:rsidRDefault="005A4DB7" w:rsidP="005A4DB7">
      <w:pPr>
        <w:pStyle w:val="Nzov"/>
        <w:ind w:left="360" w:firstLine="348"/>
        <w:contextualSpacing/>
        <w:jc w:val="both"/>
        <w:rPr>
          <w:b w:val="0"/>
          <w:u w:val="none"/>
          <w:lang w:val="sk-SK"/>
        </w:rPr>
      </w:pPr>
      <w:r>
        <w:rPr>
          <w:u w:val="none"/>
          <w:lang w:val="sk-SK"/>
        </w:rPr>
        <w:t xml:space="preserve">Grantová schéma: </w:t>
      </w:r>
      <w:r w:rsidR="000A0754" w:rsidRPr="008F73F0">
        <w:rPr>
          <w:b w:val="0"/>
          <w:u w:val="none"/>
          <w:lang w:val="sk-SK"/>
        </w:rPr>
        <w:t xml:space="preserve">APVV </w:t>
      </w:r>
    </w:p>
    <w:p w:rsidR="005A4DB7" w:rsidRDefault="005A4DB7" w:rsidP="005A4DB7">
      <w:pPr>
        <w:pStyle w:val="Nzov"/>
        <w:ind w:left="360" w:firstLine="348"/>
        <w:contextualSpacing/>
        <w:jc w:val="both"/>
        <w:rPr>
          <w:b w:val="0"/>
          <w:u w:val="none"/>
          <w:lang w:val="sk-SK"/>
        </w:rPr>
      </w:pPr>
      <w:r>
        <w:rPr>
          <w:u w:val="none"/>
          <w:lang w:val="sk-SK"/>
        </w:rPr>
        <w:t>Číslo projektu:</w:t>
      </w:r>
      <w:r>
        <w:rPr>
          <w:b w:val="0"/>
          <w:u w:val="none"/>
          <w:lang w:val="sk-SK"/>
        </w:rPr>
        <w:t xml:space="preserve"> </w:t>
      </w:r>
      <w:r w:rsidR="000A0754" w:rsidRPr="008F73F0">
        <w:rPr>
          <w:b w:val="0"/>
          <w:u w:val="none"/>
        </w:rPr>
        <w:t>51-000805</w:t>
      </w:r>
      <w:r w:rsidR="000A0754" w:rsidRPr="008F73F0">
        <w:rPr>
          <w:b w:val="0"/>
          <w:u w:val="none"/>
          <w:lang w:val="sk-SK"/>
        </w:rPr>
        <w:t xml:space="preserve"> </w:t>
      </w:r>
    </w:p>
    <w:p w:rsidR="005A4DB7" w:rsidRDefault="005A4DB7" w:rsidP="005A4DB7">
      <w:pPr>
        <w:pStyle w:val="Nzov"/>
        <w:ind w:left="360" w:firstLine="348"/>
        <w:contextualSpacing/>
        <w:jc w:val="both"/>
        <w:rPr>
          <w:b w:val="0"/>
          <w:u w:val="none"/>
          <w:lang w:val="sk-SK"/>
        </w:rPr>
      </w:pPr>
      <w:r>
        <w:rPr>
          <w:u w:val="none"/>
          <w:lang w:val="sk-SK"/>
        </w:rPr>
        <w:t>Doba riešenia:</w:t>
      </w:r>
      <w:r>
        <w:rPr>
          <w:b w:val="0"/>
          <w:u w:val="none"/>
          <w:lang w:val="sk-SK"/>
        </w:rPr>
        <w:t xml:space="preserve"> </w:t>
      </w:r>
      <w:r w:rsidR="000A0754" w:rsidRPr="008F73F0">
        <w:rPr>
          <w:b w:val="0"/>
          <w:u w:val="none"/>
          <w:lang w:val="sk-SK"/>
        </w:rPr>
        <w:t xml:space="preserve">2006-2008 </w:t>
      </w:r>
    </w:p>
    <w:p w:rsidR="000A0754" w:rsidRPr="008F73F0" w:rsidRDefault="005A4DB7" w:rsidP="005A4DB7">
      <w:pPr>
        <w:pStyle w:val="Nzov"/>
        <w:ind w:left="360" w:firstLine="348"/>
        <w:contextualSpacing/>
        <w:jc w:val="both"/>
        <w:rPr>
          <w:b w:val="0"/>
          <w:u w:val="none"/>
          <w:lang w:val="sk-SK"/>
        </w:rPr>
      </w:pPr>
      <w:r>
        <w:rPr>
          <w:u w:val="none"/>
          <w:lang w:val="sk-SK"/>
        </w:rPr>
        <w:t>Pozícia:</w:t>
      </w:r>
      <w:r>
        <w:rPr>
          <w:b w:val="0"/>
          <w:u w:val="none"/>
          <w:lang w:val="sk-SK"/>
        </w:rPr>
        <w:t xml:space="preserve"> </w:t>
      </w:r>
      <w:r w:rsidR="000A0754" w:rsidRPr="008F73F0">
        <w:rPr>
          <w:b w:val="0"/>
          <w:u w:val="none"/>
          <w:lang w:val="sk-SK"/>
        </w:rPr>
        <w:t>vedúci riešiteľského kolektívu</w:t>
      </w:r>
    </w:p>
    <w:p w:rsidR="000A0754" w:rsidRPr="008F73F0" w:rsidRDefault="000A0754" w:rsidP="008F73F0">
      <w:pPr>
        <w:pStyle w:val="Nzov"/>
        <w:ind w:left="360"/>
        <w:contextualSpacing/>
        <w:jc w:val="both"/>
        <w:rPr>
          <w:b w:val="0"/>
          <w:u w:val="none"/>
          <w:lang w:val="sk-SK"/>
        </w:rPr>
      </w:pPr>
    </w:p>
    <w:p w:rsidR="005A4DB7" w:rsidRDefault="005A4DB7" w:rsidP="005A4DB7">
      <w:pPr>
        <w:pStyle w:val="Nzov"/>
        <w:ind w:left="360" w:firstLine="348"/>
        <w:contextualSpacing/>
        <w:jc w:val="both"/>
        <w:rPr>
          <w:b w:val="0"/>
          <w:u w:val="none"/>
          <w:lang w:val="sk-SK"/>
        </w:rPr>
      </w:pPr>
      <w:r>
        <w:rPr>
          <w:u w:val="none"/>
          <w:lang w:val="sk-SK"/>
        </w:rPr>
        <w:t xml:space="preserve">Názov projektu: </w:t>
      </w:r>
      <w:r w:rsidR="000A0754" w:rsidRPr="005A4DB7">
        <w:rPr>
          <w:b w:val="0"/>
          <w:u w:val="none"/>
        </w:rPr>
        <w:t>Právo v dynamike spoločenského vývoja a jeho teoretické reflexie</w:t>
      </w:r>
    </w:p>
    <w:p w:rsidR="005A4DB7" w:rsidRDefault="005A4DB7" w:rsidP="005A4DB7">
      <w:pPr>
        <w:pStyle w:val="Nzov"/>
        <w:ind w:left="360" w:firstLine="348"/>
        <w:contextualSpacing/>
        <w:jc w:val="both"/>
        <w:rPr>
          <w:b w:val="0"/>
          <w:u w:val="none"/>
          <w:lang w:val="sk-SK"/>
        </w:rPr>
      </w:pPr>
      <w:r>
        <w:rPr>
          <w:u w:val="none"/>
          <w:lang w:val="sk-SK"/>
        </w:rPr>
        <w:t>Grantová schéma:</w:t>
      </w:r>
      <w:r w:rsidR="000A0754" w:rsidRPr="008F73F0">
        <w:rPr>
          <w:b w:val="0"/>
          <w:u w:val="none"/>
        </w:rPr>
        <w:t xml:space="preserve"> APVV </w:t>
      </w:r>
    </w:p>
    <w:p w:rsidR="005A4DB7" w:rsidRDefault="005A4DB7" w:rsidP="005A4DB7">
      <w:pPr>
        <w:pStyle w:val="Nzov"/>
        <w:ind w:left="360" w:firstLine="348"/>
        <w:contextualSpacing/>
        <w:jc w:val="both"/>
        <w:rPr>
          <w:b w:val="0"/>
          <w:u w:val="none"/>
          <w:lang w:val="sk-SK"/>
        </w:rPr>
      </w:pPr>
      <w:r>
        <w:rPr>
          <w:u w:val="none"/>
          <w:lang w:val="sk-SK"/>
        </w:rPr>
        <w:t>Číslo projektu:</w:t>
      </w:r>
      <w:r>
        <w:rPr>
          <w:b w:val="0"/>
          <w:u w:val="none"/>
          <w:shd w:val="clear" w:color="auto" w:fill="FFFFFF"/>
          <w:lang w:val="sk-SK"/>
        </w:rPr>
        <w:t xml:space="preserve"> </w:t>
      </w:r>
      <w:r w:rsidR="000A0754" w:rsidRPr="008F73F0">
        <w:rPr>
          <w:b w:val="0"/>
          <w:u w:val="none"/>
          <w:shd w:val="clear" w:color="auto" w:fill="FFFFFF"/>
        </w:rPr>
        <w:t>0340-10</w:t>
      </w:r>
      <w:r w:rsidR="000A0754" w:rsidRPr="008F73F0">
        <w:rPr>
          <w:b w:val="0"/>
          <w:u w:val="none"/>
        </w:rPr>
        <w:t xml:space="preserve"> </w:t>
      </w:r>
      <w:r w:rsidR="00F00543" w:rsidRPr="008F73F0">
        <w:rPr>
          <w:b w:val="0"/>
          <w:u w:val="none"/>
          <w:lang w:val="sk-SK"/>
        </w:rPr>
        <w:t xml:space="preserve">  </w:t>
      </w:r>
    </w:p>
    <w:p w:rsidR="005A4DB7" w:rsidRDefault="005A4DB7" w:rsidP="005A4DB7">
      <w:pPr>
        <w:pStyle w:val="Nzov"/>
        <w:ind w:left="360" w:firstLine="348"/>
        <w:contextualSpacing/>
        <w:jc w:val="both"/>
        <w:rPr>
          <w:b w:val="0"/>
          <w:u w:val="none"/>
          <w:lang w:val="sk-SK"/>
        </w:rPr>
      </w:pPr>
      <w:r>
        <w:rPr>
          <w:u w:val="none"/>
          <w:lang w:val="sk-SK"/>
        </w:rPr>
        <w:t>Doba riešenia:</w:t>
      </w:r>
      <w:r>
        <w:rPr>
          <w:b w:val="0"/>
          <w:u w:val="none"/>
          <w:lang w:val="sk-SK"/>
        </w:rPr>
        <w:t xml:space="preserve"> </w:t>
      </w:r>
      <w:r w:rsidR="000A0754" w:rsidRPr="008F73F0">
        <w:rPr>
          <w:b w:val="0"/>
          <w:u w:val="none"/>
        </w:rPr>
        <w:t xml:space="preserve">2011-2014 </w:t>
      </w:r>
    </w:p>
    <w:p w:rsidR="000A0754" w:rsidRPr="008F73F0" w:rsidRDefault="005A4DB7" w:rsidP="005A4DB7">
      <w:pPr>
        <w:pStyle w:val="Nzov"/>
        <w:ind w:left="360" w:firstLine="348"/>
        <w:contextualSpacing/>
        <w:jc w:val="both"/>
        <w:rPr>
          <w:b w:val="0"/>
          <w:u w:val="none"/>
          <w:lang w:val="sk-SK"/>
        </w:rPr>
      </w:pPr>
      <w:r>
        <w:rPr>
          <w:u w:val="none"/>
          <w:lang w:val="sk-SK"/>
        </w:rPr>
        <w:t>Pozícia:</w:t>
      </w:r>
      <w:r>
        <w:rPr>
          <w:b w:val="0"/>
          <w:u w:val="none"/>
          <w:lang w:val="sk-SK"/>
        </w:rPr>
        <w:t xml:space="preserve"> </w:t>
      </w:r>
      <w:r w:rsidR="000A0754" w:rsidRPr="008F73F0">
        <w:rPr>
          <w:b w:val="0"/>
          <w:u w:val="none"/>
          <w:lang w:val="sk-SK"/>
        </w:rPr>
        <w:t>vedúci</w:t>
      </w:r>
      <w:r w:rsidR="000A0754" w:rsidRPr="008F73F0">
        <w:rPr>
          <w:b w:val="0"/>
          <w:u w:val="none"/>
        </w:rPr>
        <w:t xml:space="preserve"> riešiteľského kolektívu</w:t>
      </w:r>
    </w:p>
    <w:p w:rsidR="000A0754" w:rsidRPr="008F73F0" w:rsidRDefault="000A0754" w:rsidP="008F73F0">
      <w:pPr>
        <w:pStyle w:val="Nzov"/>
        <w:ind w:left="720"/>
        <w:contextualSpacing/>
        <w:jc w:val="both"/>
        <w:rPr>
          <w:b w:val="0"/>
          <w:u w:val="none"/>
          <w:lang w:val="sk-SK"/>
        </w:rPr>
      </w:pPr>
    </w:p>
    <w:p w:rsidR="00945224" w:rsidRDefault="00945224" w:rsidP="005A4DB7">
      <w:pPr>
        <w:pStyle w:val="Nzov"/>
        <w:ind w:firstLine="708"/>
        <w:contextualSpacing/>
        <w:jc w:val="both"/>
        <w:rPr>
          <w:b w:val="0"/>
          <w:u w:val="none"/>
          <w:lang w:val="sk-SK" w:eastAsia="sk-SK"/>
        </w:rPr>
      </w:pPr>
      <w:r>
        <w:rPr>
          <w:u w:val="none"/>
          <w:lang w:val="sk-SK"/>
        </w:rPr>
        <w:t xml:space="preserve">Názov projektu: </w:t>
      </w:r>
      <w:r w:rsidR="000A0754" w:rsidRPr="00945224">
        <w:rPr>
          <w:b w:val="0"/>
          <w:u w:val="none"/>
        </w:rPr>
        <w:t>Hospodárska súťaž a reklama</w:t>
      </w:r>
      <w:r w:rsidR="000A0754" w:rsidRPr="008F73F0">
        <w:rPr>
          <w:b w:val="0"/>
          <w:u w:val="none"/>
          <w:lang w:eastAsia="sk-SK"/>
        </w:rPr>
        <w:t xml:space="preserve"> </w:t>
      </w:r>
    </w:p>
    <w:p w:rsidR="00945224" w:rsidRDefault="00945224" w:rsidP="005A4DB7">
      <w:pPr>
        <w:pStyle w:val="Nzov"/>
        <w:ind w:firstLine="708"/>
        <w:contextualSpacing/>
        <w:jc w:val="both"/>
        <w:rPr>
          <w:b w:val="0"/>
          <w:u w:val="none"/>
          <w:lang w:val="sk-SK" w:eastAsia="sk-SK"/>
        </w:rPr>
      </w:pPr>
      <w:r>
        <w:rPr>
          <w:u w:val="none"/>
          <w:lang w:val="sk-SK" w:eastAsia="sk-SK"/>
        </w:rPr>
        <w:t xml:space="preserve">Grantová schéma: </w:t>
      </w:r>
      <w:r w:rsidR="000A0754" w:rsidRPr="008F73F0">
        <w:rPr>
          <w:b w:val="0"/>
          <w:u w:val="none"/>
          <w:lang w:eastAsia="sk-SK"/>
        </w:rPr>
        <w:t xml:space="preserve">VEGA </w:t>
      </w:r>
    </w:p>
    <w:p w:rsidR="00945224" w:rsidRDefault="00945224" w:rsidP="005A4DB7">
      <w:pPr>
        <w:pStyle w:val="Nzov"/>
        <w:ind w:firstLine="708"/>
        <w:contextualSpacing/>
        <w:jc w:val="both"/>
        <w:rPr>
          <w:b w:val="0"/>
          <w:u w:val="none"/>
          <w:lang w:val="sk-SK" w:eastAsia="sk-SK"/>
        </w:rPr>
      </w:pPr>
      <w:r>
        <w:rPr>
          <w:u w:val="none"/>
          <w:lang w:val="sk-SK" w:eastAsia="sk-SK"/>
        </w:rPr>
        <w:t xml:space="preserve">Číslo projektu: </w:t>
      </w:r>
      <w:r w:rsidR="000A0754" w:rsidRPr="008F73F0">
        <w:rPr>
          <w:b w:val="0"/>
          <w:u w:val="none"/>
          <w:lang w:val="sk-SK" w:eastAsia="sk-SK"/>
        </w:rPr>
        <w:t xml:space="preserve">2/0117/10 </w:t>
      </w:r>
    </w:p>
    <w:p w:rsidR="00945224" w:rsidRDefault="00945224" w:rsidP="005A4DB7">
      <w:pPr>
        <w:pStyle w:val="Nzov"/>
        <w:ind w:firstLine="708"/>
        <w:contextualSpacing/>
        <w:jc w:val="both"/>
        <w:rPr>
          <w:b w:val="0"/>
          <w:u w:val="none"/>
          <w:lang w:val="sk-SK"/>
        </w:rPr>
      </w:pPr>
      <w:r>
        <w:rPr>
          <w:u w:val="none"/>
          <w:lang w:val="sk-SK" w:eastAsia="sk-SK"/>
        </w:rPr>
        <w:t xml:space="preserve">Doba riešenia: </w:t>
      </w:r>
      <w:r w:rsidR="000A0754" w:rsidRPr="008F73F0">
        <w:rPr>
          <w:b w:val="0"/>
          <w:u w:val="none"/>
          <w:lang w:eastAsia="sk-SK"/>
        </w:rPr>
        <w:t>2010-2012</w:t>
      </w:r>
      <w:r w:rsidR="000A0754" w:rsidRPr="008F73F0">
        <w:rPr>
          <w:b w:val="0"/>
          <w:u w:val="none"/>
        </w:rPr>
        <w:t xml:space="preserve"> </w:t>
      </w:r>
    </w:p>
    <w:p w:rsidR="000A0754" w:rsidRPr="008F73F0" w:rsidRDefault="00945224" w:rsidP="005A4DB7">
      <w:pPr>
        <w:pStyle w:val="Nzov"/>
        <w:ind w:firstLine="708"/>
        <w:contextualSpacing/>
        <w:jc w:val="both"/>
        <w:rPr>
          <w:b w:val="0"/>
          <w:u w:val="none"/>
          <w:lang w:val="sk-SK"/>
        </w:rPr>
      </w:pPr>
      <w:r w:rsidRPr="00945224">
        <w:rPr>
          <w:u w:val="none"/>
          <w:lang w:val="sk-SK"/>
        </w:rPr>
        <w:t>Pozícia:</w:t>
      </w:r>
      <w:r>
        <w:rPr>
          <w:b w:val="0"/>
          <w:u w:val="none"/>
          <w:lang w:val="sk-SK"/>
        </w:rPr>
        <w:t xml:space="preserve"> </w:t>
      </w:r>
      <w:r w:rsidR="000A0754" w:rsidRPr="008F73F0">
        <w:rPr>
          <w:b w:val="0"/>
          <w:u w:val="none"/>
          <w:lang w:val="sk-SK"/>
        </w:rPr>
        <w:t>vedúci projektu</w:t>
      </w:r>
    </w:p>
    <w:p w:rsidR="000A0754" w:rsidRPr="008F73F0" w:rsidRDefault="000A0754" w:rsidP="008F73F0">
      <w:pPr>
        <w:pStyle w:val="Nzov"/>
        <w:ind w:left="360"/>
        <w:contextualSpacing/>
        <w:jc w:val="both"/>
        <w:rPr>
          <w:b w:val="0"/>
          <w:u w:val="none"/>
          <w:lang w:val="sk-SK"/>
        </w:rPr>
      </w:pPr>
    </w:p>
    <w:p w:rsidR="00945224" w:rsidRDefault="00945224" w:rsidP="00945224">
      <w:pPr>
        <w:pStyle w:val="Nzov"/>
        <w:ind w:left="360" w:firstLine="348"/>
        <w:contextualSpacing/>
        <w:jc w:val="both"/>
        <w:rPr>
          <w:b w:val="0"/>
          <w:u w:val="none"/>
          <w:lang w:val="sk-SK"/>
        </w:rPr>
      </w:pPr>
      <w:r>
        <w:rPr>
          <w:u w:val="none"/>
          <w:lang w:val="sk-SK"/>
        </w:rPr>
        <w:t xml:space="preserve">Názov projektu: </w:t>
      </w:r>
      <w:r w:rsidR="000A0754" w:rsidRPr="00945224">
        <w:rPr>
          <w:b w:val="0"/>
          <w:u w:val="none"/>
          <w:lang w:val="sk-SK"/>
        </w:rPr>
        <w:t>Sloboda prejavu, sloboda tlače a ochrana osobnosti</w:t>
      </w:r>
      <w:r w:rsidR="000A0754" w:rsidRPr="008F73F0">
        <w:rPr>
          <w:b w:val="0"/>
          <w:u w:val="none"/>
          <w:lang w:val="sk-SK"/>
        </w:rPr>
        <w:t xml:space="preserve"> </w:t>
      </w:r>
    </w:p>
    <w:p w:rsidR="00945224" w:rsidRDefault="00945224" w:rsidP="00945224">
      <w:pPr>
        <w:pStyle w:val="Nzov"/>
        <w:ind w:left="360" w:firstLine="348"/>
        <w:contextualSpacing/>
        <w:jc w:val="both"/>
        <w:rPr>
          <w:b w:val="0"/>
          <w:u w:val="none"/>
          <w:lang w:val="sk-SK"/>
        </w:rPr>
      </w:pPr>
      <w:r>
        <w:rPr>
          <w:u w:val="none"/>
          <w:lang w:val="sk-SK"/>
        </w:rPr>
        <w:t>Grantová schéma:</w:t>
      </w:r>
      <w:r>
        <w:rPr>
          <w:b w:val="0"/>
          <w:u w:val="none"/>
          <w:lang w:val="sk-SK"/>
        </w:rPr>
        <w:t xml:space="preserve"> </w:t>
      </w:r>
      <w:r w:rsidR="000A0754" w:rsidRPr="008F73F0">
        <w:rPr>
          <w:b w:val="0"/>
          <w:u w:val="none"/>
          <w:lang w:val="sk-SK"/>
        </w:rPr>
        <w:t xml:space="preserve">VEGA </w:t>
      </w:r>
    </w:p>
    <w:p w:rsidR="00945224" w:rsidRDefault="00945224" w:rsidP="00945224">
      <w:pPr>
        <w:pStyle w:val="Nzov"/>
        <w:ind w:left="360" w:firstLine="348"/>
        <w:contextualSpacing/>
        <w:jc w:val="both"/>
        <w:rPr>
          <w:b w:val="0"/>
          <w:u w:val="none"/>
          <w:lang w:val="sk-SK"/>
        </w:rPr>
      </w:pPr>
      <w:r>
        <w:rPr>
          <w:u w:val="none"/>
          <w:lang w:val="sk-SK"/>
        </w:rPr>
        <w:t>Číslo projektu:</w:t>
      </w:r>
      <w:r>
        <w:rPr>
          <w:b w:val="0"/>
          <w:u w:val="none"/>
          <w:lang w:val="sk-SK"/>
        </w:rPr>
        <w:t xml:space="preserve"> </w:t>
      </w:r>
      <w:r w:rsidR="000A0754" w:rsidRPr="008F73F0">
        <w:rPr>
          <w:b w:val="0"/>
          <w:u w:val="none"/>
        </w:rPr>
        <w:t>2/0135/14</w:t>
      </w:r>
      <w:r w:rsidR="000A0754" w:rsidRPr="008F73F0">
        <w:rPr>
          <w:b w:val="0"/>
          <w:u w:val="none"/>
          <w:lang w:val="sk-SK"/>
        </w:rPr>
        <w:t xml:space="preserve"> </w:t>
      </w:r>
    </w:p>
    <w:p w:rsidR="00945224" w:rsidRDefault="00945224" w:rsidP="00945224">
      <w:pPr>
        <w:pStyle w:val="Nzov"/>
        <w:ind w:left="360" w:firstLine="348"/>
        <w:contextualSpacing/>
        <w:jc w:val="both"/>
        <w:rPr>
          <w:b w:val="0"/>
          <w:u w:val="none"/>
          <w:lang w:val="sk-SK"/>
        </w:rPr>
      </w:pPr>
      <w:r>
        <w:rPr>
          <w:u w:val="none"/>
          <w:lang w:val="sk-SK"/>
        </w:rPr>
        <w:t>Doba riešenia:</w:t>
      </w:r>
      <w:r>
        <w:rPr>
          <w:b w:val="0"/>
          <w:u w:val="none"/>
          <w:lang w:val="sk-SK"/>
        </w:rPr>
        <w:t xml:space="preserve"> </w:t>
      </w:r>
      <w:r w:rsidR="000A0754" w:rsidRPr="008F73F0">
        <w:rPr>
          <w:b w:val="0"/>
          <w:u w:val="none"/>
          <w:lang w:val="sk-SK"/>
        </w:rPr>
        <w:t xml:space="preserve">2014-2016 </w:t>
      </w:r>
    </w:p>
    <w:p w:rsidR="000A0754" w:rsidRPr="008F73F0" w:rsidRDefault="00945224" w:rsidP="00945224">
      <w:pPr>
        <w:pStyle w:val="Nzov"/>
        <w:ind w:left="360" w:firstLine="348"/>
        <w:contextualSpacing/>
        <w:jc w:val="both"/>
        <w:rPr>
          <w:b w:val="0"/>
          <w:u w:val="none"/>
          <w:lang w:val="sk-SK"/>
        </w:rPr>
      </w:pPr>
      <w:r>
        <w:rPr>
          <w:u w:val="none"/>
          <w:lang w:val="sk-SK"/>
        </w:rPr>
        <w:t>Pozícia:</w:t>
      </w:r>
      <w:r>
        <w:rPr>
          <w:b w:val="0"/>
          <w:u w:val="none"/>
          <w:lang w:val="sk-SK"/>
        </w:rPr>
        <w:t xml:space="preserve"> </w:t>
      </w:r>
      <w:r w:rsidR="000A0754" w:rsidRPr="008F73F0">
        <w:rPr>
          <w:b w:val="0"/>
          <w:u w:val="none"/>
          <w:lang w:val="sk-SK"/>
        </w:rPr>
        <w:t>zástupca vedúceho projektu</w:t>
      </w:r>
    </w:p>
    <w:p w:rsidR="000A0754" w:rsidRDefault="000A0754" w:rsidP="008F73F0">
      <w:pPr>
        <w:pStyle w:val="Nzov"/>
        <w:ind w:left="360"/>
        <w:contextualSpacing/>
        <w:jc w:val="both"/>
        <w:rPr>
          <w:b w:val="0"/>
          <w:u w:val="none"/>
          <w:lang w:val="sk-SK"/>
        </w:rPr>
      </w:pPr>
    </w:p>
    <w:p w:rsidR="006F072D" w:rsidRPr="008F73F0" w:rsidRDefault="006F072D" w:rsidP="008F73F0">
      <w:pPr>
        <w:pStyle w:val="Nzov"/>
        <w:ind w:left="360"/>
        <w:contextualSpacing/>
        <w:jc w:val="both"/>
        <w:rPr>
          <w:b w:val="0"/>
          <w:u w:val="none"/>
          <w:lang w:val="sk-SK"/>
        </w:rPr>
      </w:pPr>
    </w:p>
    <w:p w:rsidR="00487A06" w:rsidRPr="008F73F0" w:rsidRDefault="00487A06" w:rsidP="008F73F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648D" w:rsidRPr="008F73F0" w:rsidRDefault="0069422D" w:rsidP="005A4DB7">
      <w:pPr>
        <w:pStyle w:val="Odsekzoznamu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73F0">
        <w:rPr>
          <w:rFonts w:ascii="Times New Roman" w:hAnsi="Times New Roman" w:cs="Times New Roman"/>
          <w:b/>
          <w:sz w:val="24"/>
          <w:szCs w:val="24"/>
        </w:rPr>
        <w:t>Členstvá v národných a medzinárodných organizáciách</w:t>
      </w:r>
      <w:r w:rsidR="0034569C" w:rsidRPr="008F73F0">
        <w:rPr>
          <w:rFonts w:ascii="Times New Roman" w:hAnsi="Times New Roman" w:cs="Times New Roman"/>
          <w:b/>
          <w:sz w:val="24"/>
          <w:szCs w:val="24"/>
        </w:rPr>
        <w:t xml:space="preserve"> a  radách</w:t>
      </w:r>
    </w:p>
    <w:p w:rsidR="0041648D" w:rsidRDefault="0041648D" w:rsidP="00945224">
      <w:pPr>
        <w:spacing w:after="0" w:line="240" w:lineRule="auto"/>
        <w:ind w:left="360" w:firstLine="348"/>
        <w:rPr>
          <w:rFonts w:ascii="Times New Roman" w:hAnsi="Times New Roman" w:cs="Times New Roman"/>
          <w:i/>
          <w:sz w:val="24"/>
          <w:szCs w:val="24"/>
        </w:rPr>
      </w:pPr>
      <w:r w:rsidRPr="008F73F0">
        <w:rPr>
          <w:rFonts w:ascii="Times New Roman" w:hAnsi="Times New Roman" w:cs="Times New Roman"/>
          <w:i/>
          <w:sz w:val="24"/>
          <w:szCs w:val="24"/>
        </w:rPr>
        <w:t xml:space="preserve">člen:   -  </w:t>
      </w:r>
      <w:r w:rsidR="009452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73F0">
        <w:rPr>
          <w:rFonts w:ascii="Times New Roman" w:hAnsi="Times New Roman" w:cs="Times New Roman"/>
          <w:i/>
          <w:sz w:val="24"/>
          <w:szCs w:val="24"/>
        </w:rPr>
        <w:t xml:space="preserve">   Súdna rada Slovenskej republiky</w:t>
      </w:r>
      <w:r w:rsidR="008F73F0" w:rsidRPr="008F73F0">
        <w:rPr>
          <w:rFonts w:ascii="Times New Roman" w:hAnsi="Times New Roman" w:cs="Times New Roman"/>
          <w:i/>
          <w:sz w:val="24"/>
          <w:szCs w:val="24"/>
        </w:rPr>
        <w:t xml:space="preserve"> (menovaný prezidentom SR)</w:t>
      </w:r>
    </w:p>
    <w:p w:rsidR="00945224" w:rsidRPr="008F73F0" w:rsidRDefault="00945224" w:rsidP="00945224">
      <w:pPr>
        <w:spacing w:after="0" w:line="240" w:lineRule="auto"/>
        <w:ind w:left="360" w:firstLine="34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0A0754" w:rsidRPr="00945224" w:rsidRDefault="0041648D" w:rsidP="00945224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52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F0AFC" w:rsidRPr="009452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45224">
        <w:rPr>
          <w:rFonts w:ascii="Times New Roman" w:hAnsi="Times New Roman" w:cs="Times New Roman"/>
          <w:i/>
          <w:sz w:val="24"/>
          <w:szCs w:val="24"/>
        </w:rPr>
        <w:t xml:space="preserve">Spoločnosť Alexander von </w:t>
      </w:r>
      <w:proofErr w:type="spellStart"/>
      <w:r w:rsidRPr="00945224">
        <w:rPr>
          <w:rFonts w:ascii="Times New Roman" w:hAnsi="Times New Roman" w:cs="Times New Roman"/>
          <w:i/>
          <w:sz w:val="24"/>
          <w:szCs w:val="24"/>
        </w:rPr>
        <w:t>Humbol</w:t>
      </w:r>
      <w:r w:rsidR="0034569C" w:rsidRPr="00945224">
        <w:rPr>
          <w:rFonts w:ascii="Times New Roman" w:hAnsi="Times New Roman" w:cs="Times New Roman"/>
          <w:i/>
          <w:sz w:val="24"/>
          <w:szCs w:val="24"/>
        </w:rPr>
        <w:t>d</w:t>
      </w:r>
      <w:r w:rsidRPr="00945224">
        <w:rPr>
          <w:rFonts w:ascii="Times New Roman" w:hAnsi="Times New Roman" w:cs="Times New Roman"/>
          <w:i/>
          <w:sz w:val="24"/>
          <w:szCs w:val="24"/>
        </w:rPr>
        <w:t>t</w:t>
      </w:r>
      <w:proofErr w:type="spellEnd"/>
    </w:p>
    <w:p w:rsidR="0041648D" w:rsidRPr="008F73F0" w:rsidRDefault="0041648D" w:rsidP="008F73F0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F73F0">
        <w:rPr>
          <w:rFonts w:ascii="Times New Roman" w:hAnsi="Times New Roman" w:cs="Times New Roman"/>
          <w:i/>
          <w:sz w:val="24"/>
          <w:szCs w:val="24"/>
        </w:rPr>
        <w:t xml:space="preserve">  Komisia SAV pre komunikáciu a médiá</w:t>
      </w:r>
    </w:p>
    <w:p w:rsidR="0041648D" w:rsidRPr="008F73F0" w:rsidRDefault="00EF1BA5" w:rsidP="008F73F0">
      <w:pPr>
        <w:pStyle w:val="Odsekzoznamu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F73F0">
        <w:rPr>
          <w:rFonts w:ascii="Times New Roman" w:hAnsi="Times New Roman" w:cs="Times New Roman"/>
          <w:i/>
          <w:sz w:val="24"/>
          <w:szCs w:val="24"/>
        </w:rPr>
        <w:t>Via</w:t>
      </w:r>
      <w:proofErr w:type="spellEnd"/>
      <w:r w:rsidRPr="008F73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F73F0">
        <w:rPr>
          <w:rFonts w:ascii="Times New Roman" w:hAnsi="Times New Roman" w:cs="Times New Roman"/>
          <w:i/>
          <w:sz w:val="24"/>
          <w:szCs w:val="24"/>
        </w:rPr>
        <w:t>iuris</w:t>
      </w:r>
      <w:proofErr w:type="spellEnd"/>
      <w:r w:rsidRPr="008F73F0">
        <w:rPr>
          <w:rFonts w:ascii="Times New Roman" w:hAnsi="Times New Roman" w:cs="Times New Roman"/>
          <w:i/>
          <w:sz w:val="24"/>
          <w:szCs w:val="24"/>
        </w:rPr>
        <w:t xml:space="preserve"> (člen S</w:t>
      </w:r>
      <w:r w:rsidR="0041648D" w:rsidRPr="008F73F0">
        <w:rPr>
          <w:rFonts w:ascii="Times New Roman" w:hAnsi="Times New Roman" w:cs="Times New Roman"/>
          <w:i/>
          <w:sz w:val="24"/>
          <w:szCs w:val="24"/>
        </w:rPr>
        <w:t>právnej rady)</w:t>
      </w:r>
    </w:p>
    <w:p w:rsidR="0041648D" w:rsidRDefault="0041648D" w:rsidP="008F73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072D" w:rsidRPr="008F73F0" w:rsidRDefault="006F072D" w:rsidP="008F73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798B" w:rsidRPr="008F73F0" w:rsidRDefault="0069422D" w:rsidP="005A4DB7">
      <w:pPr>
        <w:pStyle w:val="Odsekzoznamu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73F0">
        <w:rPr>
          <w:rFonts w:ascii="Times New Roman" w:hAnsi="Times New Roman" w:cs="Times New Roman"/>
          <w:b/>
          <w:sz w:val="24"/>
          <w:szCs w:val="24"/>
        </w:rPr>
        <w:t>Vedené prednášky, kurzy</w:t>
      </w:r>
      <w:r w:rsidR="0002798B" w:rsidRPr="008F73F0">
        <w:rPr>
          <w:rFonts w:ascii="Times New Roman" w:hAnsi="Times New Roman" w:cs="Times New Roman"/>
          <w:b/>
          <w:sz w:val="24"/>
          <w:szCs w:val="24"/>
        </w:rPr>
        <w:t xml:space="preserve"> a počet vyškolených doktorandov</w:t>
      </w:r>
    </w:p>
    <w:p w:rsidR="00945224" w:rsidRDefault="00945224" w:rsidP="008F73F0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798B" w:rsidRPr="008F73F0" w:rsidRDefault="0002798B" w:rsidP="008F73F0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73F0">
        <w:rPr>
          <w:rFonts w:ascii="Times New Roman" w:hAnsi="Times New Roman" w:cs="Times New Roman"/>
          <w:sz w:val="24"/>
          <w:szCs w:val="24"/>
        </w:rPr>
        <w:t>Počet vyškolených doktorandov 5</w:t>
      </w:r>
    </w:p>
    <w:p w:rsidR="0002798B" w:rsidRPr="008F73F0" w:rsidRDefault="0002798B" w:rsidP="008F73F0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73F0">
        <w:rPr>
          <w:rFonts w:ascii="Times New Roman" w:hAnsi="Times New Roman" w:cs="Times New Roman"/>
          <w:sz w:val="24"/>
          <w:szCs w:val="24"/>
        </w:rPr>
        <w:t>V súčasno</w:t>
      </w:r>
      <w:r w:rsidR="008F73F0" w:rsidRPr="008F73F0">
        <w:rPr>
          <w:rFonts w:ascii="Times New Roman" w:hAnsi="Times New Roman" w:cs="Times New Roman"/>
          <w:sz w:val="24"/>
          <w:szCs w:val="24"/>
        </w:rPr>
        <w:t>s</w:t>
      </w:r>
      <w:r w:rsidRPr="008F73F0">
        <w:rPr>
          <w:rFonts w:ascii="Times New Roman" w:hAnsi="Times New Roman" w:cs="Times New Roman"/>
          <w:sz w:val="24"/>
          <w:szCs w:val="24"/>
        </w:rPr>
        <w:t>ti školených 3</w:t>
      </w:r>
    </w:p>
    <w:p w:rsidR="003F0AFC" w:rsidRPr="008F73F0" w:rsidRDefault="003F0AFC" w:rsidP="008F73F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422D" w:rsidRPr="008F73F0" w:rsidRDefault="0069422D" w:rsidP="005A4DB7">
      <w:pPr>
        <w:pStyle w:val="Odsekzoznamu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73F0">
        <w:rPr>
          <w:rFonts w:ascii="Times New Roman" w:hAnsi="Times New Roman" w:cs="Times New Roman"/>
          <w:b/>
          <w:sz w:val="24"/>
          <w:szCs w:val="24"/>
        </w:rPr>
        <w:t>Stáže a</w:t>
      </w:r>
      <w:r w:rsidR="0002798B" w:rsidRPr="008F73F0">
        <w:rPr>
          <w:rFonts w:ascii="Times New Roman" w:hAnsi="Times New Roman" w:cs="Times New Roman"/>
          <w:b/>
          <w:sz w:val="24"/>
          <w:szCs w:val="24"/>
        </w:rPr>
        <w:t> </w:t>
      </w:r>
      <w:r w:rsidRPr="008F73F0">
        <w:rPr>
          <w:rFonts w:ascii="Times New Roman" w:hAnsi="Times New Roman" w:cs="Times New Roman"/>
          <w:b/>
          <w:sz w:val="24"/>
          <w:szCs w:val="24"/>
        </w:rPr>
        <w:t>štipendiá</w:t>
      </w:r>
    </w:p>
    <w:p w:rsidR="00945224" w:rsidRDefault="00945224" w:rsidP="008F73F0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798B" w:rsidRPr="008F73F0" w:rsidRDefault="0002798B" w:rsidP="008F73F0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F73F0">
        <w:rPr>
          <w:rFonts w:ascii="Times New Roman" w:hAnsi="Times New Roman" w:cs="Times New Roman"/>
          <w:sz w:val="24"/>
          <w:szCs w:val="24"/>
        </w:rPr>
        <w:t>Humboldtova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 xml:space="preserve"> nadácia . 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Párvnická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 xml:space="preserve"> fakulta LMU Mníchov 1996</w:t>
      </w:r>
    </w:p>
    <w:p w:rsidR="00487A06" w:rsidRDefault="0002798B" w:rsidP="008F73F0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73F0">
        <w:rPr>
          <w:rFonts w:ascii="Times New Roman" w:hAnsi="Times New Roman" w:cs="Times New Roman"/>
          <w:sz w:val="24"/>
          <w:szCs w:val="24"/>
        </w:rPr>
        <w:lastRenderedPageBreak/>
        <w:t xml:space="preserve">Max 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Planck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3F0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 xml:space="preserve"> 2000</w:t>
      </w:r>
    </w:p>
    <w:p w:rsidR="00945224" w:rsidRDefault="00945224" w:rsidP="008F73F0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072D" w:rsidRPr="008F73F0" w:rsidRDefault="006F072D" w:rsidP="008F73F0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9422D" w:rsidRPr="008F73F0" w:rsidRDefault="0069422D" w:rsidP="005A4DB7">
      <w:pPr>
        <w:pStyle w:val="Odsekzoznamu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73F0">
        <w:rPr>
          <w:rFonts w:ascii="Times New Roman" w:hAnsi="Times New Roman" w:cs="Times New Roman"/>
          <w:b/>
          <w:sz w:val="24"/>
          <w:szCs w:val="24"/>
        </w:rPr>
        <w:t>Akademické ceny a</w:t>
      </w:r>
      <w:r w:rsidR="008F73F0" w:rsidRPr="008F73F0">
        <w:rPr>
          <w:rFonts w:ascii="Times New Roman" w:hAnsi="Times New Roman" w:cs="Times New Roman"/>
          <w:b/>
          <w:sz w:val="24"/>
          <w:szCs w:val="24"/>
        </w:rPr>
        <w:t> </w:t>
      </w:r>
      <w:r w:rsidRPr="008F73F0">
        <w:rPr>
          <w:rFonts w:ascii="Times New Roman" w:hAnsi="Times New Roman" w:cs="Times New Roman"/>
          <w:b/>
          <w:sz w:val="24"/>
          <w:szCs w:val="24"/>
        </w:rPr>
        <w:t>ocenenia</w:t>
      </w:r>
    </w:p>
    <w:p w:rsidR="008F73F0" w:rsidRPr="008F73F0" w:rsidRDefault="008F73F0" w:rsidP="00945224">
      <w:pPr>
        <w:spacing w:line="24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F73F0">
        <w:rPr>
          <w:rFonts w:ascii="Times New Roman" w:hAnsi="Times New Roman" w:cs="Times New Roman"/>
          <w:sz w:val="24"/>
          <w:szCs w:val="24"/>
        </w:rPr>
        <w:t>Česko-nemecko-rakúsko-slovenská</w:t>
      </w:r>
      <w:proofErr w:type="spellEnd"/>
      <w:r w:rsidRPr="008F73F0">
        <w:rPr>
          <w:rFonts w:ascii="Times New Roman" w:hAnsi="Times New Roman" w:cs="Times New Roman"/>
          <w:sz w:val="24"/>
          <w:szCs w:val="24"/>
        </w:rPr>
        <w:t xml:space="preserve"> spoločnosť právnikov ‒ Karlovarské právnické dni ‒ dvakrát udelila autorskú cenu za najhodnotnejšiu právnickú publikáciu ‒ v roku 2010 za monografiu </w:t>
      </w:r>
      <w:r w:rsidRPr="008F73F0">
        <w:rPr>
          <w:rFonts w:ascii="Times New Roman" w:hAnsi="Times New Roman" w:cs="Times New Roman"/>
          <w:i/>
          <w:sz w:val="24"/>
          <w:szCs w:val="24"/>
        </w:rPr>
        <w:t>Komentár</w:t>
      </w:r>
      <w:r w:rsidRPr="008F73F0">
        <w:rPr>
          <w:rFonts w:ascii="Times New Roman" w:hAnsi="Times New Roman" w:cs="Times New Roman"/>
          <w:sz w:val="24"/>
          <w:szCs w:val="24"/>
        </w:rPr>
        <w:t xml:space="preserve"> </w:t>
      </w:r>
      <w:r w:rsidRPr="008F73F0">
        <w:rPr>
          <w:rFonts w:ascii="Times New Roman" w:hAnsi="Times New Roman" w:cs="Times New Roman"/>
          <w:i/>
          <w:sz w:val="24"/>
          <w:szCs w:val="24"/>
        </w:rPr>
        <w:t>k tlačovému zákonu</w:t>
      </w:r>
      <w:r w:rsidRPr="008F73F0">
        <w:rPr>
          <w:rFonts w:ascii="Times New Roman" w:hAnsi="Times New Roman" w:cs="Times New Roman"/>
          <w:sz w:val="24"/>
          <w:szCs w:val="24"/>
        </w:rPr>
        <w:t xml:space="preserve"> a v roku 2014 za monografiu </w:t>
      </w:r>
      <w:r w:rsidRPr="008F73F0">
        <w:rPr>
          <w:rFonts w:ascii="Times New Roman" w:hAnsi="Times New Roman" w:cs="Times New Roman"/>
          <w:i/>
          <w:sz w:val="24"/>
          <w:szCs w:val="24"/>
        </w:rPr>
        <w:t>Právo</w:t>
      </w:r>
      <w:r w:rsidRPr="008F73F0">
        <w:rPr>
          <w:rFonts w:ascii="Times New Roman" w:hAnsi="Times New Roman" w:cs="Times New Roman"/>
          <w:sz w:val="24"/>
          <w:szCs w:val="24"/>
        </w:rPr>
        <w:t xml:space="preserve"> </w:t>
      </w:r>
      <w:r w:rsidRPr="008F73F0">
        <w:rPr>
          <w:rFonts w:ascii="Times New Roman" w:hAnsi="Times New Roman" w:cs="Times New Roman"/>
          <w:i/>
          <w:sz w:val="24"/>
          <w:szCs w:val="24"/>
        </w:rPr>
        <w:t xml:space="preserve">proti nekalej súťaži. </w:t>
      </w:r>
    </w:p>
    <w:p w:rsidR="008F73F0" w:rsidRPr="008F73F0" w:rsidRDefault="008F73F0" w:rsidP="00945224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F73F0">
        <w:rPr>
          <w:rFonts w:ascii="Times New Roman" w:hAnsi="Times New Roman" w:cs="Times New Roman"/>
          <w:sz w:val="24"/>
          <w:szCs w:val="24"/>
        </w:rPr>
        <w:t xml:space="preserve">Monografia </w:t>
      </w:r>
      <w:r w:rsidRPr="008F73F0">
        <w:rPr>
          <w:rFonts w:ascii="Times New Roman" w:hAnsi="Times New Roman" w:cs="Times New Roman"/>
          <w:i/>
          <w:sz w:val="24"/>
          <w:szCs w:val="24"/>
        </w:rPr>
        <w:t>Postrehy právnika</w:t>
      </w:r>
      <w:r w:rsidRPr="008F73F0">
        <w:rPr>
          <w:rFonts w:ascii="Times New Roman" w:hAnsi="Times New Roman" w:cs="Times New Roman"/>
          <w:sz w:val="24"/>
          <w:szCs w:val="24"/>
        </w:rPr>
        <w:t xml:space="preserve"> bola ohodnotená Cenou SAV za vedecko-popularizačnú činnosť</w:t>
      </w:r>
    </w:p>
    <w:p w:rsidR="008F73F0" w:rsidRPr="008F73F0" w:rsidRDefault="008F73F0" w:rsidP="00945224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F73F0">
        <w:rPr>
          <w:rFonts w:ascii="Times New Roman" w:hAnsi="Times New Roman" w:cs="Times New Roman"/>
          <w:sz w:val="24"/>
          <w:szCs w:val="24"/>
        </w:rPr>
        <w:t xml:space="preserve">Kolektívna monografia </w:t>
      </w:r>
      <w:r w:rsidRPr="008F73F0">
        <w:rPr>
          <w:rFonts w:ascii="Times New Roman" w:hAnsi="Times New Roman" w:cs="Times New Roman"/>
          <w:i/>
          <w:sz w:val="24"/>
          <w:szCs w:val="24"/>
        </w:rPr>
        <w:t>Sloboda prejavu rozhodnutia súdov</w:t>
      </w:r>
      <w:r w:rsidRPr="008F73F0">
        <w:rPr>
          <w:rFonts w:ascii="Times New Roman" w:hAnsi="Times New Roman" w:cs="Times New Roman"/>
          <w:sz w:val="24"/>
          <w:szCs w:val="24"/>
        </w:rPr>
        <w:t xml:space="preserve">  bola zaradený predsedníctvom SAV medzi najvýznamnejšie vedecké výstupy SAV za rok  2015</w:t>
      </w:r>
    </w:p>
    <w:p w:rsidR="00487A06" w:rsidRPr="008F73F0" w:rsidRDefault="00487A06" w:rsidP="008F73F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422D" w:rsidRPr="008F73F0" w:rsidRDefault="0069422D" w:rsidP="005A4DB7">
      <w:pPr>
        <w:pStyle w:val="Odsekzoznamu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73F0">
        <w:rPr>
          <w:rFonts w:ascii="Times New Roman" w:hAnsi="Times New Roman" w:cs="Times New Roman"/>
          <w:b/>
          <w:sz w:val="24"/>
          <w:szCs w:val="24"/>
        </w:rPr>
        <w:t>Iné</w:t>
      </w:r>
    </w:p>
    <w:p w:rsidR="008F73F0" w:rsidRPr="008F73F0" w:rsidRDefault="008F73F0" w:rsidP="008F73F0">
      <w:pPr>
        <w:pStyle w:val="Odsekzoznamu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F73F0" w:rsidRPr="008F73F0" w:rsidRDefault="008F73F0" w:rsidP="00945224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F73F0">
        <w:rPr>
          <w:rFonts w:ascii="Times New Roman" w:hAnsi="Times New Roman" w:cs="Times New Roman"/>
          <w:sz w:val="24"/>
          <w:szCs w:val="24"/>
        </w:rPr>
        <w:t>V rokoch 2010 – 2012 bol Jozef Vozár poradcom premiérky Ivety Radičovej pre oblasť rozvoja demokracie a boja proti korupcii. V roku 2015 ho Minister spravodlivosti SR vymenoval do rekodifikačnej komisie pre prípravu Občianskeho zákonníka.</w:t>
      </w:r>
    </w:p>
    <w:p w:rsidR="0002798B" w:rsidRPr="008F73F0" w:rsidRDefault="0002798B" w:rsidP="0094522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F73F0">
        <w:rPr>
          <w:rFonts w:ascii="Times New Roman" w:hAnsi="Times New Roman" w:cs="Times New Roman"/>
          <w:sz w:val="24"/>
          <w:szCs w:val="24"/>
        </w:rPr>
        <w:t>Člen redakčných rád časopisov:</w:t>
      </w:r>
    </w:p>
    <w:p w:rsidR="0002798B" w:rsidRPr="008F73F0" w:rsidRDefault="0002798B" w:rsidP="008F73F0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F73F0">
        <w:rPr>
          <w:rFonts w:ascii="Times New Roman" w:hAnsi="Times New Roman" w:cs="Times New Roman"/>
          <w:i/>
          <w:sz w:val="24"/>
          <w:szCs w:val="24"/>
        </w:rPr>
        <w:t xml:space="preserve">  Duševné vlastníctvo</w:t>
      </w:r>
    </w:p>
    <w:p w:rsidR="00FE7A78" w:rsidRPr="008F73F0" w:rsidRDefault="0002798B" w:rsidP="00880DC3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3F0">
        <w:rPr>
          <w:rFonts w:ascii="Times New Roman" w:hAnsi="Times New Roman" w:cs="Times New Roman"/>
          <w:i/>
          <w:sz w:val="24"/>
          <w:szCs w:val="24"/>
        </w:rPr>
        <w:t xml:space="preserve">  Právny obzor</w:t>
      </w:r>
    </w:p>
    <w:sectPr w:rsidR="00FE7A78" w:rsidRPr="008F7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5A9"/>
    <w:multiLevelType w:val="hybridMultilevel"/>
    <w:tmpl w:val="E93ADEAA"/>
    <w:lvl w:ilvl="0" w:tplc="0B44B4F6">
      <w:start w:val="2012"/>
      <w:numFmt w:val="bullet"/>
      <w:lvlText w:val="-"/>
      <w:lvlJc w:val="left"/>
      <w:pPr>
        <w:ind w:left="166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>
    <w:nsid w:val="2E02433D"/>
    <w:multiLevelType w:val="hybridMultilevel"/>
    <w:tmpl w:val="58ECE27E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15677"/>
    <w:multiLevelType w:val="hybridMultilevel"/>
    <w:tmpl w:val="E0FCDA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2D"/>
    <w:rsid w:val="0002798B"/>
    <w:rsid w:val="00040550"/>
    <w:rsid w:val="000A0754"/>
    <w:rsid w:val="000E65F5"/>
    <w:rsid w:val="001A2124"/>
    <w:rsid w:val="00241CF5"/>
    <w:rsid w:val="0034569C"/>
    <w:rsid w:val="003F0AFC"/>
    <w:rsid w:val="0041648D"/>
    <w:rsid w:val="00487A06"/>
    <w:rsid w:val="005633BD"/>
    <w:rsid w:val="005A4DB7"/>
    <w:rsid w:val="006100AA"/>
    <w:rsid w:val="0069422D"/>
    <w:rsid w:val="006C66C2"/>
    <w:rsid w:val="006F072D"/>
    <w:rsid w:val="00826800"/>
    <w:rsid w:val="00872074"/>
    <w:rsid w:val="00880DC3"/>
    <w:rsid w:val="008B5468"/>
    <w:rsid w:val="008F73F0"/>
    <w:rsid w:val="00945224"/>
    <w:rsid w:val="00966608"/>
    <w:rsid w:val="00A50D36"/>
    <w:rsid w:val="00B71F63"/>
    <w:rsid w:val="00B83648"/>
    <w:rsid w:val="00B9016D"/>
    <w:rsid w:val="00C322BC"/>
    <w:rsid w:val="00C978C1"/>
    <w:rsid w:val="00CC085A"/>
    <w:rsid w:val="00DF60D9"/>
    <w:rsid w:val="00EF1BA5"/>
    <w:rsid w:val="00F00543"/>
    <w:rsid w:val="00F1697F"/>
    <w:rsid w:val="00F7769E"/>
    <w:rsid w:val="00FE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9422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9422D"/>
    <w:pPr>
      <w:ind w:left="720"/>
      <w:contextualSpacing/>
    </w:pPr>
  </w:style>
  <w:style w:type="paragraph" w:styleId="Nzov">
    <w:name w:val="Title"/>
    <w:basedOn w:val="Normlny"/>
    <w:link w:val="NzovChar"/>
    <w:qFormat/>
    <w:rsid w:val="000A075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cs-CZ"/>
    </w:rPr>
  </w:style>
  <w:style w:type="character" w:customStyle="1" w:styleId="NzovChar">
    <w:name w:val="Názov Char"/>
    <w:basedOn w:val="Predvolenpsmoodseku"/>
    <w:link w:val="Nzov"/>
    <w:rsid w:val="000A075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10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00AA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5A4D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9422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9422D"/>
    <w:pPr>
      <w:ind w:left="720"/>
      <w:contextualSpacing/>
    </w:pPr>
  </w:style>
  <w:style w:type="paragraph" w:styleId="Nzov">
    <w:name w:val="Title"/>
    <w:basedOn w:val="Normlny"/>
    <w:link w:val="NzovChar"/>
    <w:qFormat/>
    <w:rsid w:val="000A075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cs-CZ"/>
    </w:rPr>
  </w:style>
  <w:style w:type="character" w:customStyle="1" w:styleId="NzovChar">
    <w:name w:val="Názov Char"/>
    <w:basedOn w:val="Predvolenpsmoodseku"/>
    <w:link w:val="Nzov"/>
    <w:rsid w:val="000A075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10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00AA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5A4D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sapvoza@savba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84089-3B1E-457B-9C99-361DF93E2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2011</Words>
  <Characters>11468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Vierka</cp:lastModifiedBy>
  <cp:revision>14</cp:revision>
  <cp:lastPrinted>2016-06-01T11:39:00Z</cp:lastPrinted>
  <dcterms:created xsi:type="dcterms:W3CDTF">2016-06-13T08:00:00Z</dcterms:created>
  <dcterms:modified xsi:type="dcterms:W3CDTF">2016-06-21T10:41:00Z</dcterms:modified>
</cp:coreProperties>
</file>