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8" w:rsidRPr="00037788" w:rsidRDefault="00037788" w:rsidP="00037788">
      <w:pPr>
        <w:jc w:val="center"/>
        <w:rPr>
          <w:b/>
          <w:sz w:val="24"/>
          <w:szCs w:val="24"/>
        </w:rPr>
      </w:pPr>
      <w:r w:rsidRPr="00037788">
        <w:rPr>
          <w:b/>
          <w:sz w:val="24"/>
          <w:szCs w:val="24"/>
        </w:rPr>
        <w:t>Profesijný životopis</w:t>
      </w:r>
    </w:p>
    <w:tbl>
      <w:tblPr>
        <w:tblStyle w:val="Mriekatabuky"/>
        <w:tblW w:w="10065" w:type="dxa"/>
        <w:tblInd w:w="-60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037788" w:rsidTr="00A27C59">
        <w:tc>
          <w:tcPr>
            <w:tcW w:w="3261" w:type="dxa"/>
          </w:tcPr>
          <w:p w:rsidR="00037788" w:rsidRDefault="00037788" w:rsidP="00B62D94">
            <w:r>
              <w:t>Meno a priezvisko, rodné priezvisko, titul</w:t>
            </w:r>
          </w:p>
        </w:tc>
        <w:tc>
          <w:tcPr>
            <w:tcW w:w="6804" w:type="dxa"/>
          </w:tcPr>
          <w:p w:rsidR="00037788" w:rsidRDefault="00722B75" w:rsidP="00B62D94">
            <w:r>
              <w:t>Prof</w:t>
            </w:r>
            <w:r w:rsidR="00406401">
              <w:t xml:space="preserve">. PhDr. Ivan </w:t>
            </w:r>
            <w:proofErr w:type="spellStart"/>
            <w:r w:rsidR="00406401">
              <w:t>Lukšík</w:t>
            </w:r>
            <w:proofErr w:type="spellEnd"/>
            <w:r w:rsidR="00406401">
              <w:t>, CSc.</w:t>
            </w: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Dátum a miesto narodenia</w:t>
            </w:r>
          </w:p>
          <w:p w:rsidR="00037788" w:rsidRDefault="00037788" w:rsidP="00B62D94"/>
        </w:tc>
        <w:tc>
          <w:tcPr>
            <w:tcW w:w="6804" w:type="dxa"/>
          </w:tcPr>
          <w:p w:rsidR="00037788" w:rsidRDefault="00406401" w:rsidP="00B62D94">
            <w:r>
              <w:t>7. 1. 1961 v Čadci</w:t>
            </w:r>
            <w:r>
              <w:tab/>
            </w: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Vysokoškolské vzdelanie a ďalší akademický rast</w:t>
            </w:r>
          </w:p>
          <w:p w:rsidR="00037788" w:rsidRDefault="00037788" w:rsidP="00B62D94"/>
          <w:p w:rsidR="00037788" w:rsidRDefault="00037788" w:rsidP="00B62D94"/>
        </w:tc>
        <w:tc>
          <w:tcPr>
            <w:tcW w:w="6804" w:type="dxa"/>
          </w:tcPr>
          <w:p w:rsidR="00AF3297" w:rsidRDefault="00AF3297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2013: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PedF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TU, pedagogika (Prof.)</w:t>
            </w:r>
          </w:p>
          <w:p w:rsidR="00406401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2005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PedF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UK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pedagogická psychológia (Doc.) </w:t>
            </w:r>
          </w:p>
          <w:p w:rsidR="00406401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13101B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1993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13101B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KVSBK SAV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sociálna psychológia (CSc.)</w:t>
            </w:r>
          </w:p>
          <w:p w:rsidR="00406401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13101B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1984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FilF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UK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psychológia (PhDr.)</w:t>
            </w:r>
          </w:p>
          <w:p w:rsidR="00037788" w:rsidRDefault="00037788" w:rsidP="00B62D94"/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Ďalšie vzdelávanie</w:t>
            </w:r>
          </w:p>
          <w:p w:rsidR="00037788" w:rsidRDefault="00037788" w:rsidP="00B62D94"/>
        </w:tc>
        <w:tc>
          <w:tcPr>
            <w:tcW w:w="6804" w:type="dxa"/>
          </w:tcPr>
          <w:p w:rsidR="00037788" w:rsidRDefault="006309CC" w:rsidP="00B62D94">
            <w:proofErr w:type="spellStart"/>
            <w:r>
              <w:t>Mediácia</w:t>
            </w:r>
            <w:proofErr w:type="spellEnd"/>
            <w:r>
              <w:t xml:space="preserve"> riešenia konfliktov</w:t>
            </w:r>
          </w:p>
          <w:p w:rsidR="00722B75" w:rsidRDefault="00722B75" w:rsidP="00B62D94">
            <w:r>
              <w:t>Nenásilná komunikácia</w:t>
            </w: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Priebeh zamestnaní</w:t>
            </w:r>
          </w:p>
          <w:p w:rsidR="00037788" w:rsidRDefault="00037788" w:rsidP="00B62D94"/>
        </w:tc>
        <w:tc>
          <w:tcPr>
            <w:tcW w:w="6804" w:type="dxa"/>
          </w:tcPr>
          <w:p w:rsidR="00406401" w:rsidRPr="00B35BF7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1984-1990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SAV 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štúdijný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pobyt/vedecký 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pracovník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;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Ústav</w:t>
            </w:r>
            <w:proofErr w:type="spellEnd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exp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eriment.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psychológie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   1.0</w:t>
            </w:r>
          </w:p>
          <w:p w:rsidR="00406401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1990-1992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 SAV  vedecký  pracovník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Kabinet výsk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. soc. komunik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ácie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1.0</w:t>
            </w:r>
          </w:p>
          <w:p w:rsidR="00406401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1992-2004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PedF</w:t>
            </w:r>
            <w:proofErr w:type="spellEnd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UK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vedecký  pracovník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Ústav pre výskum </w:t>
            </w:r>
            <w:proofErr w:type="spellStart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výv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.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dieťaťa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     1.0</w:t>
            </w:r>
          </w:p>
          <w:p w:rsidR="00406401" w:rsidRPr="00B35BF7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3</w:t>
            </w:r>
            <w:r w:rsidR="00722B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</w:t>
            </w:r>
            <w:r w:rsidR="00722B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SAV </w:t>
            </w:r>
            <w:r w:rsidRPr="006F4FDC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samostatný vedecký pracovník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="00722B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Ústav výskumu sociálnej komunikácie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0.45</w:t>
            </w:r>
          </w:p>
          <w:p w:rsidR="00406401" w:rsidRPr="00B35BF7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2004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2006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PedF</w:t>
            </w:r>
            <w:proofErr w:type="spellEnd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UK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samost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. vedecký pracovník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Ústav human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itných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štúdií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1.0</w:t>
            </w:r>
          </w:p>
          <w:p w:rsidR="00406401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</w:t>
            </w:r>
            <w:r w:rsidR="00D03FF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201</w:t>
            </w:r>
            <w:r w:rsidR="00D03FF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edF</w:t>
            </w:r>
            <w:proofErr w:type="spellEnd"/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UK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docent/mimoriadny profesor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Katedra sociálnej pedagogiky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1.0</w:t>
            </w:r>
          </w:p>
          <w:p w:rsidR="00406401" w:rsidRDefault="00406401" w:rsidP="00A27C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2012-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</w:t>
            </w:r>
            <w:r w:rsidR="00722B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Trnavská univerzita,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mim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.</w:t>
            </w:r>
            <w:r w:rsidR="00D41D8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/</w:t>
            </w:r>
            <w:r w:rsidR="00722B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rofesor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; 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Katedra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školskej</w:t>
            </w:r>
            <w:r w:rsidRPr="00B35BF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pedagogiky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1.0</w:t>
            </w:r>
          </w:p>
          <w:p w:rsidR="00037788" w:rsidRDefault="00037788" w:rsidP="00B62D94"/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Priebeh pedagogickej činnosti</w:t>
            </w:r>
          </w:p>
          <w:p w:rsidR="00037788" w:rsidRDefault="00037788" w:rsidP="00B62D94">
            <w:r>
              <w:t>(pracovisko/predmety)</w:t>
            </w:r>
          </w:p>
          <w:p w:rsidR="00037788" w:rsidRDefault="00037788" w:rsidP="00B62D94"/>
        </w:tc>
        <w:tc>
          <w:tcPr>
            <w:tcW w:w="6804" w:type="dxa"/>
          </w:tcPr>
          <w:p w:rsidR="002D6A59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2011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-201</w:t>
            </w:r>
            <w:r w:rsidR="00D41D8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Trnavská univerzita,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Metodológia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vied o výchove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(PhD.)</w:t>
            </w:r>
          </w:p>
          <w:p w:rsidR="002D6A59" w:rsidRPr="009334D6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2003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-2010: Univerzita Komenského,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Tvorba výskumných projektov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(PhD.)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ab/>
            </w:r>
          </w:p>
          <w:p w:rsidR="00A27C59" w:rsidRDefault="00A27C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</w:p>
          <w:p w:rsidR="002D6A59" w:rsidRPr="005F0177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4A2C31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2012-201</w:t>
            </w:r>
            <w:r w:rsidR="00D41D8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Trnavská univerzita,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4A2C31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Akademické písanie</w:t>
            </w:r>
            <w:r w:rsidR="00D41D8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Bc.,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Mgr.)</w:t>
            </w:r>
          </w:p>
          <w:p w:rsidR="00D03FF4" w:rsidRPr="005F0177" w:rsidRDefault="00D03FF4" w:rsidP="00D03FF4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1998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10: Univerzita Komenského,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="00A27C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Zákl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.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rodin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nej a š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kol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skej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ex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uálnej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výchovy (Bc. , Mgr.) </w:t>
            </w:r>
          </w:p>
          <w:p w:rsidR="00D03FF4" w:rsidRPr="005F0177" w:rsidRDefault="00D03FF4" w:rsidP="00D03FF4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1998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-2010: Univerzita Komenského,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Sociálne otázky HIV/AIDS (Bc., Mgr.)</w:t>
            </w:r>
          </w:p>
          <w:p w:rsidR="00D41D85" w:rsidRPr="005F0177" w:rsidRDefault="00D41D85" w:rsidP="00D41D85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1996-2007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Univerzita Komenského,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Matem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aticko-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štatist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ické metódy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vo výskume (Mgr.) </w:t>
            </w:r>
          </w:p>
          <w:p w:rsidR="00D03FF4" w:rsidRDefault="00D03FF4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</w:p>
          <w:p w:rsidR="002D6A59" w:rsidRDefault="002D6A59" w:rsidP="002D6A59">
            <w:pPr>
              <w:pStyle w:val="Nzov"/>
              <w:spacing w:line="240" w:lineRule="atLeast"/>
              <w:jc w:val="left"/>
            </w:pPr>
            <w:r w:rsidRPr="004064F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2012-201</w:t>
            </w:r>
            <w:r w:rsidR="00D41D8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Trnavská univerzita,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4A2C31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4A2C31">
              <w:t xml:space="preserve"> </w:t>
            </w:r>
          </w:p>
          <w:p w:rsidR="002D6A59" w:rsidRPr="004A2C31" w:rsidRDefault="002D6A59" w:rsidP="002D6A59">
            <w:r>
              <w:t>M</w:t>
            </w:r>
            <w:r w:rsidRPr="004A2C31">
              <w:t>etodológia pedag</w:t>
            </w:r>
            <w:r>
              <w:t xml:space="preserve">ogického výskumu </w:t>
            </w:r>
            <w:r w:rsidRPr="004A2C31">
              <w:t>(Bc.)</w:t>
            </w:r>
          </w:p>
          <w:p w:rsidR="00223A57" w:rsidRPr="005F0177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4A2C31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2012-2013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Trnavská univerzita,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Soc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iálna p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atol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ógia 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a dieťa v</w:t>
            </w:r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 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ran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o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m</w:t>
            </w:r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="00223A57"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veku </w:t>
            </w:r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(</w:t>
            </w:r>
            <w:r w:rsidR="00223A57"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Bc.)</w:t>
            </w:r>
          </w:p>
          <w:p w:rsidR="002D6A59" w:rsidRPr="005F0177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1998-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10</w:t>
            </w:r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: Univerzita Komenského, </w:t>
            </w:r>
            <w:proofErr w:type="spellStart"/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 Me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todológia výskumu 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(Bc.)</w:t>
            </w:r>
          </w:p>
          <w:p w:rsidR="00D03FF4" w:rsidRDefault="00D03FF4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2001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-2008: Univerzita Komenského,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 Sociálne otázky sexuality</w:t>
            </w:r>
          </w:p>
          <w:p w:rsidR="00223A57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2001</w:t>
            </w: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-200</w:t>
            </w:r>
            <w:r w:rsidR="00D03FF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2</w:t>
            </w:r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: Univerzita Komenského, </w:t>
            </w:r>
            <w:proofErr w:type="spellStart"/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PdF</w:t>
            </w:r>
            <w:proofErr w:type="spellEnd"/>
            <w:r w:rsidR="00223A5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:</w:t>
            </w:r>
            <w:r w:rsidRPr="009334D6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ab/>
            </w:r>
          </w:p>
          <w:p w:rsidR="00037788" w:rsidRPr="00D03FF4" w:rsidRDefault="00223A57" w:rsidP="00D03FF4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P</w:t>
            </w:r>
            <w:r w:rsidR="002D6A59"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očítač</w:t>
            </w:r>
            <w:r w:rsidR="002D6A59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ové spracovanie dát</w:t>
            </w:r>
            <w:r w:rsidR="002D6A59" w:rsidRPr="005F017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vo výskume (Bc.) </w:t>
            </w: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Odborné alebo umelecké zameranie</w:t>
            </w:r>
          </w:p>
          <w:p w:rsidR="00037788" w:rsidRDefault="00037788" w:rsidP="00B62D94"/>
        </w:tc>
        <w:tc>
          <w:tcPr>
            <w:tcW w:w="6804" w:type="dxa"/>
          </w:tcPr>
          <w:p w:rsidR="00D41D85" w:rsidRPr="00D41D85" w:rsidRDefault="00D41D85" w:rsidP="00D41D85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 w:rsidRPr="00D41D85">
              <w:rPr>
                <w:rFonts w:ascii="Calibri" w:eastAsia="Calibri" w:hAnsi="Calibri" w:cs="Times New Roman"/>
              </w:rPr>
              <w:t>kultúra školy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41D85">
              <w:rPr>
                <w:rFonts w:ascii="Calibri" w:eastAsia="Calibri" w:hAnsi="Calibri" w:cs="Times New Roman"/>
              </w:rPr>
              <w:t>marginalizované</w:t>
            </w:r>
            <w:proofErr w:type="spellEnd"/>
            <w:r w:rsidRPr="00D41D85">
              <w:rPr>
                <w:rFonts w:ascii="Calibri" w:eastAsia="Calibri" w:hAnsi="Calibri" w:cs="Times New Roman"/>
              </w:rPr>
              <w:t xml:space="preserve"> deti a mládež, sexuálna výchova</w:t>
            </w:r>
            <w:r>
              <w:rPr>
                <w:rFonts w:ascii="Calibri" w:eastAsia="Calibri" w:hAnsi="Calibri" w:cs="Times New Roman"/>
              </w:rPr>
              <w:t>,</w:t>
            </w:r>
            <w:r w:rsidRPr="00D41D8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1D85">
              <w:rPr>
                <w:rFonts w:ascii="Calibri" w:eastAsia="Calibri" w:hAnsi="Calibri" w:cs="Times New Roman"/>
              </w:rPr>
              <w:t>sociokultúrne</w:t>
            </w:r>
            <w:proofErr w:type="spellEnd"/>
            <w:r w:rsidRPr="00D41D85">
              <w:rPr>
                <w:rFonts w:ascii="Calibri" w:eastAsia="Calibri" w:hAnsi="Calibri" w:cs="Times New Roman"/>
              </w:rPr>
              <w:t xml:space="preserve"> otázky sexuality, rodu a reprodukcie, životné štýly, </w:t>
            </w:r>
          </w:p>
          <w:p w:rsidR="00D41D85" w:rsidRDefault="00D41D85" w:rsidP="00B62D94"/>
          <w:p w:rsidR="00037788" w:rsidRDefault="00037788" w:rsidP="00B62D94"/>
        </w:tc>
      </w:tr>
      <w:tr w:rsidR="00B8351A" w:rsidTr="00A27C59">
        <w:tc>
          <w:tcPr>
            <w:tcW w:w="3261" w:type="dxa"/>
          </w:tcPr>
          <w:p w:rsidR="00B8351A" w:rsidRP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 w:rsidRPr="00B8351A">
              <w:rPr>
                <w:rFonts w:ascii="Calibri" w:eastAsia="Calibri" w:hAnsi="Calibri" w:cs="Times New Roman"/>
              </w:rPr>
              <w:lastRenderedPageBreak/>
              <w:t xml:space="preserve">Členstvo v odborných spoločnostiach a redakčných radách </w:t>
            </w:r>
          </w:p>
          <w:p w:rsidR="00B8351A" w:rsidRP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</w:p>
          <w:p w:rsidR="00B8351A" w:rsidRPr="00B8351A" w:rsidRDefault="00B8351A" w:rsidP="00B62D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B8351A" w:rsidRP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 w:rsidRPr="00B8351A">
              <w:rPr>
                <w:rFonts w:ascii="Calibri" w:eastAsia="Calibri" w:hAnsi="Calibri" w:cs="Times New Roman"/>
              </w:rPr>
              <w:t>Slovenská psychologická spoločnosť</w:t>
            </w:r>
          </w:p>
          <w:p w:rsid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hyperlink r:id="rId7" w:history="1">
              <w:proofErr w:type="spellStart"/>
              <w:r w:rsidRPr="00B8351A">
                <w:rPr>
                  <w:rFonts w:ascii="Calibri" w:eastAsia="Calibri" w:hAnsi="Calibri" w:cs="Times New Roman"/>
                </w:rPr>
                <w:t>International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Union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for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the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Scientific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Study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of</w:t>
              </w:r>
              <w:proofErr w:type="spellEnd"/>
              <w:r w:rsidRPr="00B8351A">
                <w:rPr>
                  <w:rFonts w:ascii="Calibri" w:eastAsia="Calibri" w:hAnsi="Calibri" w:cs="Times New Roman"/>
                </w:rPr>
                <w:t xml:space="preserve"> </w:t>
              </w:r>
              <w:proofErr w:type="spellStart"/>
              <w:r w:rsidRPr="00B8351A">
                <w:rPr>
                  <w:rFonts w:ascii="Calibri" w:eastAsia="Calibri" w:hAnsi="Calibri" w:cs="Times New Roman"/>
                </w:rPr>
                <w:t>Population</w:t>
              </w:r>
              <w:proofErr w:type="spellEnd"/>
            </w:hyperlink>
          </w:p>
          <w:p w:rsid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Člen redakčnej rady časopisu </w:t>
            </w:r>
            <w:proofErr w:type="spellStart"/>
            <w:r>
              <w:rPr>
                <w:rFonts w:ascii="Calibri" w:eastAsia="Calibri" w:hAnsi="Calibri" w:cs="Times New Roman"/>
              </w:rPr>
              <w:t>Human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Affairs</w:t>
            </w:r>
            <w:proofErr w:type="spellEnd"/>
          </w:p>
          <w:p w:rsidR="00B8351A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Člen komisie VEGA, vedy o človeku</w:t>
            </w:r>
          </w:p>
          <w:p w:rsidR="00B8351A" w:rsidRPr="00D41D85" w:rsidRDefault="00B8351A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A27C59" w:rsidTr="00A27C59">
        <w:tc>
          <w:tcPr>
            <w:tcW w:w="3261" w:type="dxa"/>
          </w:tcPr>
          <w:p w:rsidR="00A27C59" w:rsidRDefault="00A27C59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Riešenie výskumných projektov:</w:t>
            </w:r>
          </w:p>
          <w:p w:rsidR="00A27C59" w:rsidRPr="00B8351A" w:rsidRDefault="00A27C59" w:rsidP="00B8351A">
            <w:pPr>
              <w:suppressAutoHyphens/>
              <w:spacing w:line="24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804" w:type="dxa"/>
          </w:tcPr>
          <w:p w:rsidR="00977B06" w:rsidRDefault="00977B06" w:rsidP="00977B06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Vedúci:</w:t>
            </w:r>
          </w:p>
          <w:p w:rsidR="00977B06" w:rsidRDefault="00977B06" w:rsidP="00977B06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1995-1999: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Rebelstvo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detí a mládeže. Zdroje, formy a obsahy z pohľadu rôznych sociálnych subjektov"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(grant VEGA). </w:t>
            </w:r>
          </w:p>
          <w:p w:rsidR="0015529B" w:rsidRPr="0015529B" w:rsidRDefault="0015529B" w:rsidP="0015529B">
            <w:pPr>
              <w:suppressAutoHyphens/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1999-2001:, č. 65/1999, Konformity and </w:t>
            </w:r>
            <w:proofErr w:type="spellStart"/>
            <w:r w:rsidRPr="0015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nonconformity</w:t>
            </w:r>
            <w:proofErr w:type="spellEnd"/>
            <w:r w:rsidRPr="0015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in </w:t>
            </w:r>
            <w:proofErr w:type="spellStart"/>
            <w:r w:rsidRPr="0015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microcultures</w:t>
            </w:r>
            <w:proofErr w:type="spellEnd"/>
            <w:r w:rsidRPr="001552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(Research Support Scheme –OSF)</w:t>
            </w:r>
          </w:p>
          <w:p w:rsidR="0015529B" w:rsidRDefault="00977B06" w:rsidP="00977B06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2000-2003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Socio-kultúrny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osobnostný rozmer trávenia voľného času detí a mladých ľudí na Slovensku" (grant VEGA).</w:t>
            </w:r>
          </w:p>
          <w:p w:rsidR="0015529B" w:rsidRDefault="0015529B" w:rsidP="0015529B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15529B">
              <w:rPr>
                <w:rFonts w:ascii="Arial" w:hAnsi="Arial" w:cs="Arial"/>
                <w:sz w:val="20"/>
                <w:szCs w:val="20"/>
              </w:rPr>
              <w:t>2007-2010</w:t>
            </w:r>
            <w:r w:rsidRPr="0015529B">
              <w:rPr>
                <w:rFonts w:ascii="Arial" w:hAnsi="Arial" w:cs="Arial"/>
                <w:sz w:val="20"/>
                <w:szCs w:val="20"/>
              </w:rPr>
              <w:t>: „</w:t>
            </w:r>
            <w:r w:rsidRPr="0015529B">
              <w:rPr>
                <w:rFonts w:ascii="Arial" w:hAnsi="Arial" w:cs="Arial"/>
                <w:sz w:val="20"/>
                <w:szCs w:val="20"/>
              </w:rPr>
              <w:t>Kultúra školy a výchovných zariadení so zameraním na problémové detí</w:t>
            </w:r>
            <w:r w:rsidRPr="0015529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(grant VEGA). </w:t>
            </w:r>
          </w:p>
          <w:p w:rsidR="0015529B" w:rsidRPr="0015529B" w:rsidRDefault="0015529B" w:rsidP="0015529B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15529B">
              <w:rPr>
                <w:rFonts w:ascii="Arial" w:hAnsi="Arial" w:cs="Arial"/>
                <w:sz w:val="20"/>
                <w:szCs w:val="20"/>
              </w:rPr>
              <w:t xml:space="preserve"> 2011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5529B">
              <w:rPr>
                <w:rFonts w:ascii="Arial" w:hAnsi="Arial" w:cs="Arial"/>
                <w:sz w:val="20"/>
                <w:szCs w:val="20"/>
              </w:rPr>
              <w:t>2013</w:t>
            </w:r>
            <w:r w:rsidRPr="0015529B">
              <w:rPr>
                <w:rFonts w:ascii="Arial" w:hAnsi="Arial" w:cs="Arial"/>
                <w:sz w:val="20"/>
                <w:szCs w:val="20"/>
              </w:rPr>
              <w:t>: „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Sociálne </w:t>
            </w:r>
            <w:proofErr w:type="spellStart"/>
            <w:r w:rsidRPr="0015529B">
              <w:rPr>
                <w:rFonts w:ascii="Arial" w:hAnsi="Arial" w:cs="Arial"/>
                <w:sz w:val="20"/>
                <w:szCs w:val="20"/>
              </w:rPr>
              <w:t>mikrokultúry</w:t>
            </w:r>
            <w:proofErr w:type="spellEnd"/>
            <w:r w:rsidRPr="0015529B">
              <w:rPr>
                <w:rFonts w:ascii="Arial" w:hAnsi="Arial" w:cs="Arial"/>
                <w:sz w:val="20"/>
                <w:szCs w:val="20"/>
              </w:rPr>
              <w:t xml:space="preserve"> detí v ťažkých životných situáciách</w:t>
            </w:r>
            <w:r w:rsidRPr="0015529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(grant VEGA). </w:t>
            </w:r>
          </w:p>
          <w:p w:rsidR="00977B06" w:rsidRDefault="0015529B" w:rsidP="0015529B">
            <w:pPr>
              <w:rPr>
                <w:rFonts w:ascii="Arial" w:hAnsi="Arial" w:cs="Arial"/>
                <w:sz w:val="20"/>
                <w:szCs w:val="20"/>
              </w:rPr>
            </w:pPr>
            <w:r w:rsidRPr="00FF2BEB">
              <w:rPr>
                <w:sz w:val="24"/>
                <w:szCs w:val="24"/>
              </w:rPr>
              <w:t xml:space="preserve"> </w:t>
            </w:r>
            <w:r w:rsidR="00977B06">
              <w:rPr>
                <w:rFonts w:ascii="Arial" w:hAnsi="Arial" w:cs="Arial"/>
                <w:sz w:val="20"/>
                <w:szCs w:val="20"/>
              </w:rPr>
              <w:t xml:space="preserve">Spoluriešiteľ:  </w:t>
            </w:r>
          </w:p>
          <w:p w:rsidR="00A27C59" w:rsidRDefault="0015529B" w:rsidP="0015529B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1993-1995: "Medzigeneračná komunikácia a jej úloha pri socializácii dieťaťa"</w:t>
            </w:r>
            <w:r>
              <w:rPr>
                <w:rFonts w:ascii="Arial" w:hAnsi="Arial" w:cs="Arial"/>
                <w:sz w:val="20"/>
                <w:szCs w:val="20"/>
              </w:rPr>
              <w:br/>
              <w:t>1993-1997 riešiteľ projektu GAV "AIDS: sociálne reprezentácie, riziká a prevencia na Slovensku"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1995-1999 riešiteľ projektu GAV/VEGA "Sexuálne správanie sa mladých ľudí: riziká a zdravie" , rozšírenie do projektu EC (R.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1998- 2000 účasť v grante WHO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sexual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Slovakia"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77B06">
              <w:rPr>
                <w:rFonts w:ascii="Arial" w:hAnsi="Arial" w:cs="Arial"/>
                <w:sz w:val="20"/>
                <w:szCs w:val="20"/>
              </w:rPr>
              <w:t>1999- 2003</w:t>
            </w:r>
            <w:r w:rsidR="00977B06">
              <w:rPr>
                <w:rFonts w:ascii="Arial" w:hAnsi="Arial" w:cs="Arial"/>
                <w:sz w:val="20"/>
                <w:szCs w:val="20"/>
              </w:rPr>
              <w:t>:</w:t>
            </w:r>
            <w:r w:rsidR="00977B06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sexual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977B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977B06">
              <w:rPr>
                <w:rFonts w:ascii="Arial" w:hAnsi="Arial" w:cs="Arial"/>
                <w:sz w:val="20"/>
                <w:szCs w:val="20"/>
              </w:rPr>
              <w:t xml:space="preserve"> UK and Slovakia"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15529B">
              <w:rPr>
                <w:rFonts w:ascii="Arial" w:hAnsi="Arial" w:cs="Arial"/>
                <w:sz w:val="20"/>
                <w:szCs w:val="20"/>
              </w:rPr>
              <w:t>2007 – 2010</w:t>
            </w:r>
            <w:r w:rsidRPr="0015529B">
              <w:rPr>
                <w:rFonts w:ascii="Arial" w:hAnsi="Arial" w:cs="Arial"/>
                <w:sz w:val="20"/>
                <w:szCs w:val="20"/>
              </w:rPr>
              <w:t>: „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15529B">
              <w:rPr>
                <w:rFonts w:ascii="Arial" w:hAnsi="Arial" w:cs="Arial"/>
                <w:sz w:val="20"/>
                <w:szCs w:val="20"/>
              </w:rPr>
              <w:t>excelentnosti</w:t>
            </w:r>
            <w:proofErr w:type="spellEnd"/>
            <w:r w:rsidRPr="0015529B">
              <w:rPr>
                <w:rFonts w:ascii="Arial" w:hAnsi="Arial" w:cs="Arial"/>
                <w:sz w:val="20"/>
                <w:szCs w:val="20"/>
              </w:rPr>
              <w:t xml:space="preserve"> pre výskum a rozvoj občianstva a participácie: zvládanie výziev 21. Storočia</w:t>
            </w:r>
            <w:r w:rsidRPr="0015529B">
              <w:rPr>
                <w:rFonts w:ascii="Arial" w:hAnsi="Arial" w:cs="Arial"/>
                <w:sz w:val="20"/>
                <w:szCs w:val="20"/>
              </w:rPr>
              <w:t>“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15529B">
              <w:rPr>
                <w:rFonts w:ascii="Arial" w:hAnsi="Arial" w:cs="Arial"/>
                <w:sz w:val="20"/>
                <w:szCs w:val="20"/>
              </w:rPr>
              <w:t>excelentnosti</w:t>
            </w:r>
            <w:proofErr w:type="spellEnd"/>
            <w:r w:rsidRPr="0015529B">
              <w:rPr>
                <w:rFonts w:ascii="Arial" w:hAnsi="Arial" w:cs="Arial"/>
                <w:sz w:val="20"/>
                <w:szCs w:val="20"/>
              </w:rPr>
              <w:t xml:space="preserve"> SAV, 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COPART),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15529B">
              <w:rPr>
                <w:rFonts w:ascii="Arial" w:hAnsi="Arial" w:cs="Arial"/>
                <w:sz w:val="20"/>
                <w:szCs w:val="20"/>
              </w:rPr>
              <w:t>2009 – 2011</w:t>
            </w:r>
            <w:r w:rsidRPr="0015529B">
              <w:rPr>
                <w:rFonts w:ascii="Arial" w:hAnsi="Arial" w:cs="Arial"/>
                <w:sz w:val="20"/>
                <w:szCs w:val="20"/>
              </w:rPr>
              <w:t>:  „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Dynamika sociálnych a morálnych noriem: Sociálno-psychologický výskum minoritných, </w:t>
            </w:r>
            <w:proofErr w:type="spellStart"/>
            <w:r w:rsidRPr="0015529B">
              <w:rPr>
                <w:rFonts w:ascii="Arial" w:hAnsi="Arial" w:cs="Arial"/>
                <w:sz w:val="20"/>
                <w:szCs w:val="20"/>
              </w:rPr>
              <w:t>marginalizovaných</w:t>
            </w:r>
            <w:proofErr w:type="spellEnd"/>
            <w:r w:rsidRPr="0015529B">
              <w:rPr>
                <w:rFonts w:ascii="Arial" w:hAnsi="Arial" w:cs="Arial"/>
                <w:sz w:val="20"/>
                <w:szCs w:val="20"/>
              </w:rPr>
              <w:t xml:space="preserve"> a znevýhodnených skupín vo vzťahu k</w:t>
            </w:r>
            <w:r w:rsidRPr="0015529B">
              <w:rPr>
                <w:rFonts w:ascii="Arial" w:hAnsi="Arial" w:cs="Arial"/>
                <w:sz w:val="20"/>
                <w:szCs w:val="20"/>
              </w:rPr>
              <w:t> </w:t>
            </w:r>
            <w:r w:rsidRPr="0015529B">
              <w:rPr>
                <w:rFonts w:ascii="Arial" w:hAnsi="Arial" w:cs="Arial"/>
                <w:sz w:val="20"/>
                <w:szCs w:val="20"/>
              </w:rPr>
              <w:t>majorite</w:t>
            </w:r>
            <w:r w:rsidRPr="0015529B">
              <w:rPr>
                <w:rFonts w:ascii="Arial" w:hAnsi="Arial" w:cs="Arial"/>
                <w:sz w:val="20"/>
                <w:szCs w:val="20"/>
              </w:rPr>
              <w:t>“ (grant VEGA)</w:t>
            </w:r>
            <w:r w:rsidRPr="001552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2011 – 2014:  „Udržateľná reprodukcia na Slovensku: </w:t>
            </w:r>
            <w:proofErr w:type="spellStart"/>
            <w:r w:rsidRPr="0015529B">
              <w:rPr>
                <w:rFonts w:ascii="Arial" w:hAnsi="Arial" w:cs="Arial"/>
                <w:sz w:val="20"/>
                <w:szCs w:val="20"/>
              </w:rPr>
              <w:t>psycho-sociálne</w:t>
            </w:r>
            <w:proofErr w:type="spellEnd"/>
            <w:r w:rsidRPr="0015529B">
              <w:rPr>
                <w:rFonts w:ascii="Arial" w:hAnsi="Arial" w:cs="Arial"/>
                <w:sz w:val="20"/>
                <w:szCs w:val="20"/>
              </w:rPr>
              <w:t xml:space="preserve"> skúmanie“ (grant APVV).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15529B">
              <w:rPr>
                <w:rFonts w:ascii="Arial" w:hAnsi="Arial" w:cs="Arial"/>
                <w:sz w:val="20"/>
                <w:szCs w:val="20"/>
              </w:rPr>
              <w:t>2012 – 2015</w:t>
            </w:r>
            <w:r w:rsidRPr="0015529B">
              <w:rPr>
                <w:rFonts w:ascii="Arial" w:hAnsi="Arial" w:cs="Arial"/>
                <w:sz w:val="20"/>
                <w:szCs w:val="20"/>
              </w:rPr>
              <w:t>: „</w:t>
            </w:r>
            <w:r w:rsidRPr="0015529B">
              <w:rPr>
                <w:rFonts w:ascii="Arial" w:hAnsi="Arial" w:cs="Arial"/>
                <w:sz w:val="20"/>
                <w:szCs w:val="20"/>
              </w:rPr>
              <w:t>Životné štýly, normy a ich prekračovanie: cesty k osobnej spokojnosti a spoločenskej prospešnosti</w:t>
            </w:r>
            <w:r w:rsidRPr="0015529B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Pr="0015529B">
              <w:rPr>
                <w:rFonts w:ascii="Arial" w:hAnsi="Arial" w:cs="Arial"/>
                <w:sz w:val="20"/>
                <w:szCs w:val="20"/>
              </w:rPr>
              <w:t>(grant VEGA).</w:t>
            </w:r>
          </w:p>
          <w:p w:rsidR="0015529B" w:rsidRPr="0015529B" w:rsidRDefault="0015529B" w:rsidP="0015529B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 xml:space="preserve">Publikačná činnosť vrátane rozsahu (autorské hárky) a kategórie evidencie (napr. AAB, podľa vyhlášky </w:t>
            </w:r>
            <w:proofErr w:type="spellStart"/>
            <w:r>
              <w:t>MŠVVaŠ</w:t>
            </w:r>
            <w:proofErr w:type="spellEnd"/>
            <w:r>
              <w:t xml:space="preserve"> SR č. 456/2012 Z. z.)</w:t>
            </w:r>
          </w:p>
          <w:p w:rsidR="00037788" w:rsidRDefault="00037788" w:rsidP="00037788">
            <w:pPr>
              <w:pStyle w:val="Odsekzoznamu"/>
              <w:numPr>
                <w:ilvl w:val="0"/>
                <w:numId w:val="2"/>
              </w:numPr>
            </w:pPr>
            <w:r>
              <w:t>monografia</w:t>
            </w:r>
          </w:p>
          <w:p w:rsidR="00037788" w:rsidRDefault="00037788" w:rsidP="00037788">
            <w:pPr>
              <w:pStyle w:val="Odsekzoznamu"/>
              <w:numPr>
                <w:ilvl w:val="0"/>
                <w:numId w:val="2"/>
              </w:numPr>
            </w:pPr>
            <w:r>
              <w:t>učebnica</w:t>
            </w:r>
          </w:p>
          <w:p w:rsidR="00037788" w:rsidRDefault="00037788" w:rsidP="00037788">
            <w:pPr>
              <w:pStyle w:val="Odsekzoznamu"/>
              <w:numPr>
                <w:ilvl w:val="0"/>
                <w:numId w:val="2"/>
              </w:numPr>
            </w:pPr>
            <w:r>
              <w:t>skriptá</w:t>
            </w:r>
          </w:p>
        </w:tc>
        <w:tc>
          <w:tcPr>
            <w:tcW w:w="6804" w:type="dxa"/>
          </w:tcPr>
          <w:p w:rsidR="00037788" w:rsidRPr="007C2332" w:rsidRDefault="00223A57" w:rsidP="00B62D94">
            <w:r w:rsidRPr="007C2332">
              <w:t xml:space="preserve">1.monografie: </w:t>
            </w:r>
          </w:p>
          <w:p w:rsidR="00223A57" w:rsidRPr="007C2332" w:rsidRDefault="00223A57" w:rsidP="00223A57">
            <w:pPr>
              <w:ind w:left="705" w:hanging="705"/>
            </w:pPr>
            <w:r w:rsidRPr="007C2332">
              <w:t>AAB</w:t>
            </w:r>
            <w:r w:rsidRPr="007C2332">
              <w:tab/>
              <w:t>LUKŠÍK Ivan</w:t>
            </w:r>
            <w:r w:rsidR="00351CD5" w:rsidRPr="007C2332">
              <w:t xml:space="preserve"> </w:t>
            </w:r>
            <w:r w:rsidRPr="007C2332">
              <w:t>ŠKOVIERA, Albín, PUKANČÍK, Milan, SVETLÍKOVÁ, Jana, FÜLÖPOVÁ, Eva, LEMEŠOVÁ, Miroslava, SMETANOVÁ, Dorota</w:t>
            </w:r>
            <w:r w:rsidRPr="007C2332">
              <w:rPr>
                <w:caps/>
              </w:rPr>
              <w:t xml:space="preserve"> .</w:t>
            </w:r>
            <w:r w:rsidRPr="007C2332">
              <w:t xml:space="preserve"> (2012). </w:t>
            </w:r>
            <w:r w:rsidRPr="007C2332">
              <w:rPr>
                <w:i/>
              </w:rPr>
              <w:t>Kultúra škôl a výchovných zariadení</w:t>
            </w:r>
            <w:r w:rsidRPr="007C2332">
              <w:t>. UK: Bratislava. ISBN 978-80-223-2962-0</w:t>
            </w:r>
            <w:r w:rsidR="00351CD5" w:rsidRPr="007C2332">
              <w:t xml:space="preserve"> (5,57 AH)</w:t>
            </w:r>
            <w:r w:rsidR="007C2332">
              <w:t>.</w:t>
            </w:r>
          </w:p>
          <w:p w:rsidR="00223A57" w:rsidRPr="007C2332" w:rsidRDefault="00223A57" w:rsidP="00351CD5">
            <w:pPr>
              <w:adjustRightInd w:val="0"/>
              <w:ind w:left="705" w:hanging="705"/>
            </w:pPr>
            <w:r w:rsidRPr="007C2332">
              <w:t>AAB</w:t>
            </w:r>
            <w:r w:rsidRPr="007C2332">
              <w:tab/>
              <w:t xml:space="preserve">LUKŠÍK I. Osoba v kontextoch a textoch. Bratislava: </w:t>
            </w:r>
            <w:proofErr w:type="spellStart"/>
            <w:r w:rsidR="00351CD5" w:rsidRPr="007C2332">
              <w:t>Geotropos</w:t>
            </w:r>
            <w:proofErr w:type="spellEnd"/>
            <w:r w:rsidRPr="007C2332">
              <w:t>. 201</w:t>
            </w:r>
            <w:r w:rsidR="00351CD5" w:rsidRPr="007C2332">
              <w:t>2</w:t>
            </w:r>
            <w:r w:rsidRPr="007C2332">
              <w:t xml:space="preserve">, </w:t>
            </w:r>
            <w:r w:rsidR="00351CD5" w:rsidRPr="007C2332">
              <w:t>98</w:t>
            </w:r>
            <w:r w:rsidRPr="007C2332">
              <w:t xml:space="preserve"> s.</w:t>
            </w:r>
            <w:r w:rsidR="00351CD5" w:rsidRPr="007C2332">
              <w:t>(3 AH).</w:t>
            </w:r>
            <w:r w:rsidRPr="007C2332">
              <w:t xml:space="preserve"> </w:t>
            </w:r>
          </w:p>
          <w:p w:rsidR="00351CD5" w:rsidRPr="007C2332" w:rsidRDefault="00351CD5" w:rsidP="00351CD5">
            <w:pPr>
              <w:adjustRightInd w:val="0"/>
              <w:ind w:left="705" w:hanging="705"/>
            </w:pPr>
            <w:r w:rsidRPr="007C2332">
              <w:t xml:space="preserve">2. učebnice: </w:t>
            </w:r>
          </w:p>
          <w:p w:rsidR="00351CD5" w:rsidRPr="007C2332" w:rsidRDefault="00351CD5" w:rsidP="00351CD5">
            <w:pPr>
              <w:adjustRightInd w:val="0"/>
              <w:ind w:left="705" w:hanging="705"/>
            </w:pPr>
            <w:r w:rsidRPr="007C2332">
              <w:t>A</w:t>
            </w:r>
            <w:r w:rsidR="007C2332" w:rsidRPr="007C2332">
              <w:t xml:space="preserve">CB      </w:t>
            </w:r>
            <w:r w:rsidRPr="007C2332">
              <w:t xml:space="preserve">LUKŠÍK, Ivan - SUPEKOVÁ, Marianna. </w:t>
            </w:r>
            <w:r w:rsidRPr="007C2332">
              <w:rPr>
                <w:i/>
                <w:iCs/>
              </w:rPr>
              <w:t>Sexualita a rodovosť v sociálnych a výchovných súvislostiach</w:t>
            </w:r>
            <w:r w:rsidRPr="007C2332">
              <w:t xml:space="preserve">. 1. vyd. Bratislava : </w:t>
            </w:r>
            <w:proofErr w:type="spellStart"/>
            <w:r w:rsidRPr="007C2332">
              <w:lastRenderedPageBreak/>
              <w:t>Humanitas</w:t>
            </w:r>
            <w:proofErr w:type="spellEnd"/>
            <w:r w:rsidRPr="007C2332">
              <w:t>, 2003. 203 s. ISBN 80-89124-01-1</w:t>
            </w:r>
            <w:r w:rsidR="007C2332">
              <w:t xml:space="preserve"> </w:t>
            </w:r>
            <w:r w:rsidRPr="007C2332">
              <w:t xml:space="preserve">(3 AH). </w:t>
            </w:r>
          </w:p>
          <w:p w:rsidR="00351CD5" w:rsidRPr="007C2332" w:rsidRDefault="00351CD5" w:rsidP="00351CD5">
            <w:pPr>
              <w:adjustRightInd w:val="0"/>
              <w:ind w:left="705" w:hanging="705"/>
            </w:pPr>
            <w:r w:rsidRPr="007C2332">
              <w:t>ACB</w:t>
            </w:r>
            <w:r w:rsidRPr="007C2332">
              <w:tab/>
              <w:t>LUKŠÍK, Ivan</w:t>
            </w:r>
            <w:r w:rsidR="00AF3297">
              <w:t>,</w:t>
            </w:r>
            <w:r w:rsidRPr="007C2332">
              <w:t xml:space="preserve"> MAYER, Vlastimil : </w:t>
            </w:r>
            <w:proofErr w:type="spellStart"/>
            <w:r w:rsidRPr="007C2332">
              <w:t>Sociokultúrne</w:t>
            </w:r>
            <w:proofErr w:type="spellEnd"/>
            <w:r w:rsidRPr="007C2332">
              <w:t xml:space="preserve"> otázky AIDS. - 1. vyd. - Bratislava : Občianske združenie sociálna práca, 2004. - 111 s., ISBN 80-89185-01-0 (3 AH). </w:t>
            </w:r>
          </w:p>
          <w:p w:rsidR="00351CD5" w:rsidRPr="007C2332" w:rsidRDefault="00351CD5" w:rsidP="00351CD5">
            <w:pPr>
              <w:adjustRightInd w:val="0"/>
            </w:pPr>
            <w:r w:rsidRPr="007C2332">
              <w:t xml:space="preserve">3.Skriptá: </w:t>
            </w:r>
          </w:p>
          <w:p w:rsidR="00C619A4" w:rsidRPr="007C2332" w:rsidRDefault="00351CD5" w:rsidP="00C619A4">
            <w:pPr>
              <w:adjustRightInd w:val="0"/>
              <w:ind w:left="705" w:hanging="705"/>
            </w:pPr>
            <w:r w:rsidRPr="007C2332">
              <w:t xml:space="preserve">ACB     </w:t>
            </w:r>
            <w:proofErr w:type="spellStart"/>
            <w:r w:rsidRPr="007C2332">
              <w:t>Lukšík</w:t>
            </w:r>
            <w:proofErr w:type="spellEnd"/>
            <w:r w:rsidRPr="007C2332">
              <w:t xml:space="preserve">, Ivan. Q – metodológia.  </w:t>
            </w:r>
            <w:bookmarkStart w:id="0" w:name="_GoBack"/>
            <w:bookmarkEnd w:id="0"/>
            <w:r w:rsidRPr="007C2332">
              <w:t xml:space="preserve">Faktorové zobrazenie ľudskej subjektivity. Trnava: </w:t>
            </w:r>
            <w:proofErr w:type="spellStart"/>
            <w:r w:rsidRPr="007C2332">
              <w:t>PdF</w:t>
            </w:r>
            <w:proofErr w:type="spellEnd"/>
            <w:r w:rsidRPr="007C2332">
              <w:t xml:space="preserve"> TU, 2013</w:t>
            </w:r>
            <w:r w:rsidR="00C619A4">
              <w:t xml:space="preserve">, </w:t>
            </w:r>
            <w:r w:rsidR="00C619A4" w:rsidRPr="007C2332">
              <w:t xml:space="preserve">(3 AH). </w:t>
            </w:r>
          </w:p>
          <w:p w:rsidR="00351CD5" w:rsidRPr="007C2332" w:rsidRDefault="00351CD5" w:rsidP="007C2332">
            <w:pPr>
              <w:adjustRightInd w:val="0"/>
              <w:rPr>
                <w:sz w:val="24"/>
                <w:szCs w:val="24"/>
              </w:rPr>
            </w:pP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lastRenderedPageBreak/>
              <w:t>Ohlasy na vedeckú / umeleckú prácu</w:t>
            </w:r>
          </w:p>
          <w:p w:rsidR="00037788" w:rsidRDefault="00037788" w:rsidP="00B62D94"/>
          <w:p w:rsidR="00037788" w:rsidRDefault="00037788" w:rsidP="00B62D94"/>
        </w:tc>
        <w:tc>
          <w:tcPr>
            <w:tcW w:w="6804" w:type="dxa"/>
          </w:tcPr>
          <w:p w:rsidR="00037788" w:rsidRDefault="00223A57" w:rsidP="00B62D94">
            <w:r>
              <w:t>Citácie domáce: 44</w:t>
            </w:r>
          </w:p>
          <w:p w:rsidR="00223A57" w:rsidRDefault="00223A57" w:rsidP="00B62D94">
            <w:r>
              <w:t>Citácie zahraničné: 262</w:t>
            </w:r>
          </w:p>
          <w:p w:rsidR="00223A57" w:rsidRDefault="00223A57" w:rsidP="00B62D94">
            <w:r>
              <w:t>Citácie podľa SCI: 253</w:t>
            </w:r>
          </w:p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Počet doktorandov: školených</w:t>
            </w:r>
          </w:p>
          <w:p w:rsidR="00037788" w:rsidRDefault="00037788" w:rsidP="00B62D94">
            <w:r>
              <w:t xml:space="preserve">                                     ukončených</w:t>
            </w:r>
          </w:p>
          <w:p w:rsidR="00037788" w:rsidRDefault="00037788" w:rsidP="00B62D94">
            <w:r>
              <w:t>(neplatí pre habilitačné konanie)</w:t>
            </w:r>
          </w:p>
        </w:tc>
        <w:tc>
          <w:tcPr>
            <w:tcW w:w="6804" w:type="dxa"/>
          </w:tcPr>
          <w:p w:rsidR="007C2332" w:rsidRDefault="00223A57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 w:rsidRPr="00E6064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3 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ukončení</w:t>
            </w:r>
          </w:p>
          <w:p w:rsidR="00223A57" w:rsidRPr="00E60647" w:rsidRDefault="00AF3297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5</w:t>
            </w:r>
            <w:r w:rsidR="00223A57" w:rsidRPr="00E6064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  <w:r w:rsidR="007C2332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>školení</w:t>
            </w:r>
            <w:r w:rsidR="00223A57" w:rsidRPr="00E60647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037788" w:rsidRDefault="00037788" w:rsidP="00B62D94"/>
        </w:tc>
      </w:tr>
      <w:tr w:rsidR="00037788" w:rsidTr="00A27C59">
        <w:tc>
          <w:tcPr>
            <w:tcW w:w="3261" w:type="dxa"/>
          </w:tcPr>
          <w:p w:rsidR="00037788" w:rsidRDefault="00037788" w:rsidP="00B62D94">
            <w:r>
              <w:t>Kontaktná adresa</w:t>
            </w:r>
          </w:p>
        </w:tc>
        <w:tc>
          <w:tcPr>
            <w:tcW w:w="6804" w:type="dxa"/>
          </w:tcPr>
          <w:p w:rsidR="00037788" w:rsidRDefault="00223A57" w:rsidP="00B62D94">
            <w:r>
              <w:t xml:space="preserve">Generála </w:t>
            </w:r>
            <w:proofErr w:type="spellStart"/>
            <w:r>
              <w:t>Pekníka</w:t>
            </w:r>
            <w:proofErr w:type="spellEnd"/>
            <w:r>
              <w:t xml:space="preserve"> 5, Pezinok</w:t>
            </w:r>
          </w:p>
        </w:tc>
      </w:tr>
    </w:tbl>
    <w:p w:rsidR="00835298" w:rsidRDefault="00835298" w:rsidP="002D6A59">
      <w:pPr>
        <w:pStyle w:val="Nzov"/>
        <w:spacing w:line="240" w:lineRule="atLeast"/>
        <w:ind w:left="708" w:firstLine="708"/>
        <w:jc w:val="left"/>
      </w:pPr>
    </w:p>
    <w:sectPr w:rsidR="0083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2B2"/>
    <w:multiLevelType w:val="hybridMultilevel"/>
    <w:tmpl w:val="96360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4725"/>
    <w:multiLevelType w:val="hybridMultilevel"/>
    <w:tmpl w:val="96360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2"/>
    <w:rsid w:val="000221E1"/>
    <w:rsid w:val="00037788"/>
    <w:rsid w:val="00122ACB"/>
    <w:rsid w:val="0015529B"/>
    <w:rsid w:val="00223A57"/>
    <w:rsid w:val="002D6A59"/>
    <w:rsid w:val="00351CD5"/>
    <w:rsid w:val="00406401"/>
    <w:rsid w:val="006309CC"/>
    <w:rsid w:val="00722B75"/>
    <w:rsid w:val="007C2332"/>
    <w:rsid w:val="00835298"/>
    <w:rsid w:val="008C2F82"/>
    <w:rsid w:val="00977B06"/>
    <w:rsid w:val="00A27C59"/>
    <w:rsid w:val="00A34DB2"/>
    <w:rsid w:val="00AF3297"/>
    <w:rsid w:val="00B8351A"/>
    <w:rsid w:val="00C619A4"/>
    <w:rsid w:val="00D03FF4"/>
    <w:rsid w:val="00D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298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40640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406401"/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paragraph" w:styleId="Normlnywebov">
    <w:name w:val="Normal (Web)"/>
    <w:basedOn w:val="Normlny"/>
    <w:rsid w:val="009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298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40640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406401"/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paragraph" w:styleId="Normlnywebov">
    <w:name w:val="Normal (Web)"/>
    <w:basedOn w:val="Normlny"/>
    <w:rsid w:val="0097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sk/url?sa=t&amp;rct=j&amp;q=&amp;esrc=s&amp;source=web&amp;cd=1&amp;ved=0CDAQFjAA&amp;url=http%3A%2F%2Fwww.iussp.org%2F&amp;ei=J-uiUvLrHvCV7AbHt4DYAw&amp;usg=AFQjCNHa5mEjLkq0IinmTqeoffpUopNYLw&amp;bvm=bv.57752919,d.Z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F57D-6222-4D3C-8080-4CAF13DA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ÚVSK SAV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Ivan Lukšík</cp:lastModifiedBy>
  <cp:revision>5</cp:revision>
  <cp:lastPrinted>2013-12-16T12:08:00Z</cp:lastPrinted>
  <dcterms:created xsi:type="dcterms:W3CDTF">2013-12-16T12:00:00Z</dcterms:created>
  <dcterms:modified xsi:type="dcterms:W3CDTF">2013-12-16T13:57:00Z</dcterms:modified>
</cp:coreProperties>
</file>