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6B" w:rsidRPr="00283A09" w:rsidRDefault="008F7D6B" w:rsidP="00283A09">
      <w:pPr>
        <w:spacing w:line="276" w:lineRule="auto"/>
        <w:jc w:val="center"/>
      </w:pPr>
      <w:r w:rsidRPr="00283A09">
        <w:rPr>
          <w:b/>
        </w:rPr>
        <w:t xml:space="preserve">Príhovor doc. PhDr. Viery Vilhanovej, DrSc. </w:t>
      </w:r>
      <w:r w:rsidRPr="00283A09">
        <w:rPr>
          <w:b/>
        </w:rPr>
        <w:br/>
      </w:r>
      <w:r w:rsidRPr="00283A09">
        <w:t>(V mene jubilantov)</w:t>
      </w:r>
    </w:p>
    <w:p w:rsidR="00A2290B" w:rsidRPr="00283A09" w:rsidRDefault="00A2290B" w:rsidP="00283A09">
      <w:pPr>
        <w:spacing w:line="276" w:lineRule="auto"/>
        <w:jc w:val="center"/>
      </w:pPr>
    </w:p>
    <w:p w:rsidR="00A2290B" w:rsidRPr="00283A09" w:rsidRDefault="00A2290B" w:rsidP="00283A09">
      <w:pPr>
        <w:spacing w:line="276" w:lineRule="auto"/>
        <w:jc w:val="center"/>
      </w:pPr>
    </w:p>
    <w:p w:rsidR="00A2290B" w:rsidRPr="00283A09" w:rsidRDefault="00A2290B" w:rsidP="00283A09">
      <w:pPr>
        <w:spacing w:line="276" w:lineRule="auto"/>
      </w:pPr>
      <w:r w:rsidRPr="00283A09">
        <w:t>Vážené honorability SAV, vážený pán predseda, pani</w:t>
      </w:r>
      <w:r w:rsidR="005242E7" w:rsidRPr="00283A09">
        <w:t>e</w:t>
      </w:r>
      <w:r w:rsidRPr="00283A09">
        <w:t xml:space="preserve"> podpredsedníčk</w:t>
      </w:r>
      <w:r w:rsidR="005242E7" w:rsidRPr="00283A09">
        <w:t>y</w:t>
      </w:r>
      <w:r w:rsidRPr="00283A09">
        <w:t>, páni podpredsedovia</w:t>
      </w:r>
      <w:r w:rsidR="0057217B" w:rsidRPr="00283A09">
        <w:t xml:space="preserve"> a</w:t>
      </w:r>
      <w:r w:rsidR="005242E7" w:rsidRPr="00283A09">
        <w:t xml:space="preserve"> členovia</w:t>
      </w:r>
      <w:r w:rsidRPr="00283A09">
        <w:t xml:space="preserve"> </w:t>
      </w:r>
      <w:r w:rsidR="0057217B" w:rsidRPr="00283A09">
        <w:t xml:space="preserve">Predsedníctva </w:t>
      </w:r>
      <w:r w:rsidRPr="00283A09">
        <w:t>SAV, vzácni hostia, dámy a páni!</w:t>
      </w:r>
    </w:p>
    <w:p w:rsidR="000E3F62" w:rsidRPr="00283A09" w:rsidRDefault="000E3F62" w:rsidP="00283A09">
      <w:pPr>
        <w:spacing w:line="276" w:lineRule="auto"/>
      </w:pPr>
    </w:p>
    <w:p w:rsidR="004836FD" w:rsidRPr="00283A09" w:rsidRDefault="000E3F62" w:rsidP="00283A09">
      <w:pPr>
        <w:spacing w:line="276" w:lineRule="auto"/>
      </w:pPr>
      <w:r w:rsidRPr="00283A09">
        <w:t xml:space="preserve">Je pre mňa veľkou cťou, že môžem prehovoriť na záver tohto seminára za všetkých jubilantov, ktorí získali ocenenie „Významné osobnosti SAV v roku 2014“, a môžem prehovoriť ako </w:t>
      </w:r>
      <w:r w:rsidR="005242E7" w:rsidRPr="00283A09">
        <w:t xml:space="preserve">vraj </w:t>
      </w:r>
      <w:r w:rsidRPr="00283A09">
        <w:t>vôbec prvá žena v histórii organizovania podobných seminárov. Veľmi si túto možnosť vážim. Moji predchodcovia boli nielen významnými osobnosťami</w:t>
      </w:r>
      <w:r w:rsidR="00D86356" w:rsidRPr="00283A09">
        <w:t xml:space="preserve"> a</w:t>
      </w:r>
      <w:r w:rsidRPr="00283A09">
        <w:t xml:space="preserve"> vedeckými kapacitami, ale väčšinou aj zastávali </w:t>
      </w:r>
      <w:r w:rsidR="00E60F1F" w:rsidRPr="00283A09">
        <w:t>dôležité</w:t>
      </w:r>
      <w:r w:rsidRPr="00283A09">
        <w:t xml:space="preserve"> posty v Slovenskej Akadémii Vied, boli riaditeľmi, členmi Predsedníctva, podpredsedami alebo dokonca predsedami SAV . Ja som vždy bola a stále som radovým pracovníkom malého ústavu.</w:t>
      </w:r>
      <w:r w:rsidR="002F6DA1" w:rsidRPr="00283A09">
        <w:t xml:space="preserve"> Preto je skutočnosť, že som bola nominovaná </w:t>
      </w:r>
      <w:r w:rsidR="007948BE" w:rsidRPr="00283A09">
        <w:t>medzi Významné os</w:t>
      </w:r>
      <w:r w:rsidR="00D86356" w:rsidRPr="00283A09">
        <w:t>o</w:t>
      </w:r>
      <w:r w:rsidR="007948BE" w:rsidRPr="00283A09">
        <w:t xml:space="preserve">bnosti 2014 </w:t>
      </w:r>
      <w:bookmarkStart w:id="0" w:name="_GoBack"/>
      <w:bookmarkEnd w:id="0"/>
      <w:r w:rsidR="002F6DA1" w:rsidRPr="00283A09">
        <w:t>a teraz môžem stáť pred vami</w:t>
      </w:r>
      <w:r w:rsidR="00CD6E0B" w:rsidRPr="00283A09">
        <w:t xml:space="preserve"> a prihovárať sa vám v mene všetkých ocenených jubilantov</w:t>
      </w:r>
      <w:r w:rsidR="002F6DA1" w:rsidRPr="00283A09">
        <w:t xml:space="preserve"> prekvapujúca </w:t>
      </w:r>
      <w:r w:rsidR="007948BE" w:rsidRPr="00283A09">
        <w:t>a</w:t>
      </w:r>
      <w:r w:rsidR="00D86356" w:rsidRPr="00283A09">
        <w:t xml:space="preserve"> je </w:t>
      </w:r>
      <w:r w:rsidR="0057217B" w:rsidRPr="00283A09">
        <w:t xml:space="preserve">pre mňa </w:t>
      </w:r>
      <w:r w:rsidR="00D86356" w:rsidRPr="00283A09">
        <w:t xml:space="preserve">veľkou poctou. </w:t>
      </w:r>
    </w:p>
    <w:p w:rsidR="007A48CD" w:rsidRPr="00283A09" w:rsidRDefault="00CA1F7D" w:rsidP="00283A09">
      <w:pPr>
        <w:spacing w:line="276" w:lineRule="auto"/>
        <w:ind w:firstLine="708"/>
      </w:pPr>
      <w:r w:rsidRPr="00283A09">
        <w:t>Všetci jubil</w:t>
      </w:r>
      <w:r w:rsidR="00CD6E0B" w:rsidRPr="00283A09">
        <w:t>a</w:t>
      </w:r>
      <w:r w:rsidRPr="00283A09">
        <w:t xml:space="preserve">nti po rekapitulácii ich dlhoročnej vedeckej činnosti v SAV a uznaní celoživotného úsilia iste prežívajú pocit vnútorného uspokojenia. </w:t>
      </w:r>
      <w:r w:rsidR="007A48CD" w:rsidRPr="00283A09">
        <w:t>Mali ste možnosť vypočuť si stručný prehľad vedeckej činnosti a súkromného života nominantov, ktorí pracovali v rôznych oblastiach humanitných i prírodných vied, a ktorých spájal spoločný cieľ vedy: hľadanie pravdy.</w:t>
      </w:r>
      <w:r w:rsidR="003B4FEB" w:rsidRPr="00283A09">
        <w:t xml:space="preserve"> My, tohtoroční jubilanti, patríme ku generácii, ktorá žila a pracovala na rozhraní dvoch tisícročí, žila a pracovala v podmienkach opresívneho politického systému, ktorý ovplyvňoval aj vedu, obmedzoval výskum a vedecké kontakty.</w:t>
      </w:r>
      <w:r w:rsidR="00415DDE" w:rsidRPr="00283A09">
        <w:t xml:space="preserve"> Získanie výsledkov porovnateľných so svetovou vedou,  akceptovaných na zahraničných vedeckých fórach a publikovateľných v prestížnych zahraničných časopisoch</w:t>
      </w:r>
      <w:r w:rsidR="00E60F1F" w:rsidRPr="00283A09">
        <w:t xml:space="preserve"> a knihách</w:t>
      </w:r>
      <w:r w:rsidR="00415DDE" w:rsidRPr="00283A09">
        <w:t xml:space="preserve"> vyžadovalo od našich pracovníkov ďaleko väčšie úsilie ako tomu bolo na pracoviskách na západ od našich hraníc. J</w:t>
      </w:r>
      <w:r w:rsidR="003B4FEB" w:rsidRPr="00283A09">
        <w:t>e</w:t>
      </w:r>
      <w:r w:rsidR="007A48CD" w:rsidRPr="00283A09">
        <w:t xml:space="preserve"> evidentné, že </w:t>
      </w:r>
      <w:r w:rsidR="003B4FEB" w:rsidRPr="00283A09">
        <w:t>mnohí</w:t>
      </w:r>
      <w:r w:rsidR="007A48CD" w:rsidRPr="00283A09">
        <w:t xml:space="preserve"> pracovníci </w:t>
      </w:r>
      <w:r w:rsidR="003B4FEB" w:rsidRPr="00283A09">
        <w:t xml:space="preserve">SAV </w:t>
      </w:r>
      <w:r w:rsidR="00415DDE" w:rsidRPr="00283A09">
        <w:t xml:space="preserve">aj vtedy </w:t>
      </w:r>
      <w:r w:rsidR="007A48CD" w:rsidRPr="00283A09">
        <w:t>dosiahli pozoruhodné  aj unikátne výsledky vo svojich vedných odboroch napriek</w:t>
      </w:r>
      <w:r w:rsidR="003B4FEB" w:rsidRPr="00283A09">
        <w:t xml:space="preserve"> podmienkam, v ktorých pracovali.</w:t>
      </w:r>
      <w:r w:rsidR="007A48CD" w:rsidRPr="00283A09">
        <w:t xml:space="preserve"> </w:t>
      </w:r>
      <w:r w:rsidR="00415DDE" w:rsidRPr="00283A09">
        <w:t>Zmena režimu a nástup demokracie</w:t>
      </w:r>
      <w:r w:rsidR="00E60F1F" w:rsidRPr="00283A09">
        <w:t xml:space="preserve"> im</w:t>
      </w:r>
      <w:r w:rsidR="00415DDE" w:rsidRPr="00283A09">
        <w:t xml:space="preserve"> priniesol nové možnosti, aj keď veda a vedecký výskum </w:t>
      </w:r>
      <w:r w:rsidR="00971A78" w:rsidRPr="00283A09">
        <w:t xml:space="preserve">na Slovensku </w:t>
      </w:r>
      <w:r w:rsidR="00415DDE" w:rsidRPr="00283A09">
        <w:t xml:space="preserve">zostávali </w:t>
      </w:r>
      <w:r w:rsidR="00971A78" w:rsidRPr="00283A09">
        <w:t xml:space="preserve">a zostávajú dlhodobo </w:t>
      </w:r>
      <w:r w:rsidR="00415DDE" w:rsidRPr="00283A09">
        <w:t>podfinancované</w:t>
      </w:r>
      <w:r w:rsidR="002A14A4" w:rsidRPr="00283A09">
        <w:t xml:space="preserve">, hlboko pod priemerom iných európskych krajín. </w:t>
      </w:r>
    </w:p>
    <w:p w:rsidR="00971A78" w:rsidRPr="00283A09" w:rsidRDefault="00971A78" w:rsidP="00283A09">
      <w:pPr>
        <w:spacing w:line="276" w:lineRule="auto"/>
      </w:pPr>
      <w:r w:rsidRPr="00283A09">
        <w:t>Investície do vzdelania, vedy a výskumu sú z dlhodobého hľadiska najlepšie investície štátu.</w:t>
      </w:r>
    </w:p>
    <w:p w:rsidR="00971A78" w:rsidRPr="00283A09" w:rsidRDefault="00971A78" w:rsidP="00283A09">
      <w:pPr>
        <w:spacing w:line="276" w:lineRule="auto"/>
        <w:rPr>
          <w:b/>
        </w:rPr>
      </w:pPr>
      <w:r w:rsidRPr="00283A09">
        <w:t>Slovenská Akadémia Vied pre</w:t>
      </w:r>
      <w:r w:rsidR="003562A2">
        <w:t>c</w:t>
      </w:r>
      <w:r w:rsidRPr="00283A09">
        <w:t xml:space="preserve">hádza teraz transformáciou. </w:t>
      </w:r>
      <w:r w:rsidRPr="00283A09">
        <w:rPr>
          <w:bCs/>
        </w:rPr>
        <w:t>Administratívna reštrukturalizácia SAV a riadenia výskumu v SR sama osebe nemá zmysel,</w:t>
      </w:r>
      <w:r w:rsidRPr="00283A09">
        <w:t xml:space="preserve"> </w:t>
      </w:r>
      <w:r w:rsidR="00CC05C0" w:rsidRPr="00283A09">
        <w:t xml:space="preserve">ak sa </w:t>
      </w:r>
      <w:r w:rsidRPr="00283A09">
        <w:t>transformáci</w:t>
      </w:r>
      <w:r w:rsidR="00CC05C0" w:rsidRPr="00283A09">
        <w:t>a</w:t>
      </w:r>
      <w:r w:rsidRPr="00283A09">
        <w:t xml:space="preserve"> SAV </w:t>
      </w:r>
      <w:r w:rsidR="00CC05C0" w:rsidRPr="00283A09">
        <w:t xml:space="preserve">nestane </w:t>
      </w:r>
      <w:r w:rsidRPr="00283A09">
        <w:t xml:space="preserve"> možnosť</w:t>
      </w:r>
      <w:r w:rsidR="00CC05C0" w:rsidRPr="00283A09">
        <w:t>ou</w:t>
      </w:r>
      <w:r w:rsidR="00A26248" w:rsidRPr="00283A09">
        <w:t xml:space="preserve"> na presadenie deklarovaných zámerov a </w:t>
      </w:r>
      <w:r w:rsidR="003562A2">
        <w:t>ne</w:t>
      </w:r>
      <w:r w:rsidR="00E60F1F" w:rsidRPr="00283A09">
        <w:t xml:space="preserve">bude </w:t>
      </w:r>
      <w:r w:rsidR="00A26248" w:rsidRPr="00283A09">
        <w:t xml:space="preserve">sa </w:t>
      </w:r>
      <w:r w:rsidR="00E60F1F" w:rsidRPr="00283A09">
        <w:t>dať</w:t>
      </w:r>
      <w:r w:rsidRPr="00283A09">
        <w:t xml:space="preserve"> využiť na ozdravenie a výrazné zefektívnenie výskumu v</w:t>
      </w:r>
      <w:r w:rsidR="00CC05C0" w:rsidRPr="00283A09">
        <w:t> </w:t>
      </w:r>
      <w:r w:rsidRPr="00283A09">
        <w:t>SAV</w:t>
      </w:r>
      <w:r w:rsidR="00CC05C0" w:rsidRPr="00283A09">
        <w:t>.</w:t>
      </w:r>
      <w:r w:rsidR="00A26248" w:rsidRPr="00283A09">
        <w:rPr>
          <w:b/>
        </w:rPr>
        <w:t xml:space="preserve"> </w:t>
      </w:r>
      <w:r w:rsidR="00CC05C0" w:rsidRPr="00283A09">
        <w:t>Č</w:t>
      </w:r>
      <w:r w:rsidRPr="00283A09">
        <w:t>i transformácia SAV skutočne povedie k významnému zlepšeniu kvality výskumu, preverí až čas.</w:t>
      </w:r>
    </w:p>
    <w:p w:rsidR="003562A2" w:rsidRDefault="002A14A4" w:rsidP="00283A09">
      <w:pPr>
        <w:spacing w:line="276" w:lineRule="auto"/>
        <w:ind w:firstLine="708"/>
      </w:pPr>
      <w:r w:rsidRPr="00283A09">
        <w:t xml:space="preserve">Vedecká práca </w:t>
      </w:r>
      <w:r w:rsidR="003562A2">
        <w:t xml:space="preserve">si </w:t>
      </w:r>
      <w:r w:rsidRPr="00283A09">
        <w:t>vždy vyžadovala nielen osobné zanietenie jednotlivého pracovníka, ale bola spojená s veľkou mierou odriekania. Vedecká práca nie je zamestanie, vnímam ju ako povolanie, poslanie</w:t>
      </w:r>
      <w:r w:rsidR="009D687E" w:rsidRPr="00283A09">
        <w:t>. P</w:t>
      </w:r>
      <w:r w:rsidRPr="00283A09">
        <w:t xml:space="preserve">re </w:t>
      </w:r>
      <w:r w:rsidR="009D687E" w:rsidRPr="00283A09">
        <w:t xml:space="preserve">nejedného </w:t>
      </w:r>
      <w:r w:rsidRPr="00283A09">
        <w:t>vedca </w:t>
      </w:r>
      <w:r w:rsidR="009D687E" w:rsidRPr="00283A09">
        <w:t>je to</w:t>
      </w:r>
      <w:r w:rsidR="007B17A5" w:rsidRPr="00283A09">
        <w:t xml:space="preserve"> hobby,</w:t>
      </w:r>
      <w:r w:rsidR="009D687E" w:rsidRPr="00283A09">
        <w:t xml:space="preserve"> </w:t>
      </w:r>
      <w:r w:rsidRPr="00283A09">
        <w:t>celoživotn</w:t>
      </w:r>
      <w:r w:rsidR="00284A46" w:rsidRPr="00283A09">
        <w:t>á</w:t>
      </w:r>
      <w:r w:rsidRPr="00283A09">
        <w:t xml:space="preserve"> záľub</w:t>
      </w:r>
      <w:r w:rsidR="00284A46" w:rsidRPr="00283A09">
        <w:t>a</w:t>
      </w:r>
      <w:r w:rsidRPr="00283A09">
        <w:t>,</w:t>
      </w:r>
      <w:r w:rsidR="00284A46" w:rsidRPr="00283A09">
        <w:t xml:space="preserve"> </w:t>
      </w:r>
      <w:r w:rsidR="00A26248" w:rsidRPr="00283A09">
        <w:t>citujúc</w:t>
      </w:r>
      <w:r w:rsidR="007B17A5" w:rsidRPr="00283A09">
        <w:t xml:space="preserve"> výstižný výrok  jedného kolegu,</w:t>
      </w:r>
      <w:r w:rsidR="003562A2">
        <w:t xml:space="preserve"> </w:t>
      </w:r>
      <w:r w:rsidR="00A26248" w:rsidRPr="00283A09">
        <w:t>je to</w:t>
      </w:r>
      <w:r w:rsidR="007B17A5" w:rsidRPr="00283A09">
        <w:t xml:space="preserve"> </w:t>
      </w:r>
      <w:r w:rsidRPr="00283A09">
        <w:t>„možnosť v pracovnom čase zabávať sa vedou.“</w:t>
      </w:r>
      <w:r w:rsidR="007B17A5" w:rsidRPr="00283A09">
        <w:t xml:space="preserve"> </w:t>
      </w:r>
      <w:r w:rsidRPr="00283A09">
        <w:t xml:space="preserve"> </w:t>
      </w:r>
    </w:p>
    <w:p w:rsidR="00283A09" w:rsidRDefault="002A14A4" w:rsidP="00283A09">
      <w:pPr>
        <w:spacing w:line="276" w:lineRule="auto"/>
        <w:ind w:firstLine="708"/>
        <w:rPr>
          <w:bCs/>
        </w:rPr>
      </w:pPr>
      <w:r w:rsidRPr="00283A09">
        <w:rPr>
          <w:bCs/>
        </w:rPr>
        <w:t xml:space="preserve">Dovoľte, aby som zacitovala výrok Tierna Bokara, mudrca z kraja Bandiagara </w:t>
      </w:r>
      <w:r w:rsidR="00CC05C0" w:rsidRPr="00283A09">
        <w:rPr>
          <w:bCs/>
        </w:rPr>
        <w:t xml:space="preserve">v </w:t>
      </w:r>
      <w:r w:rsidRPr="00283A09">
        <w:rPr>
          <w:bCs/>
        </w:rPr>
        <w:t xml:space="preserve"> Mali, muslimského učiteľa</w:t>
      </w:r>
      <w:r w:rsidR="003562A2">
        <w:rPr>
          <w:bCs/>
        </w:rPr>
        <w:t>, veľmajstra</w:t>
      </w:r>
      <w:r w:rsidRPr="00283A09">
        <w:rPr>
          <w:bCs/>
        </w:rPr>
        <w:t xml:space="preserve"> súfiského bratstva Tidžánija:</w:t>
      </w:r>
    </w:p>
    <w:p w:rsidR="002A14A4" w:rsidRDefault="00285C1F" w:rsidP="0004378A">
      <w:pPr>
        <w:spacing w:line="276" w:lineRule="auto"/>
        <w:rPr>
          <w:bCs/>
        </w:rPr>
      </w:pPr>
      <w:r w:rsidRPr="00283A09">
        <w:rPr>
          <w:bCs/>
        </w:rPr>
        <w:lastRenderedPageBreak/>
        <w:t>Čo</w:t>
      </w:r>
      <w:r w:rsidR="00BD6968" w:rsidRPr="00283A09">
        <w:rPr>
          <w:bCs/>
        </w:rPr>
        <w:t xml:space="preserve"> je napísané je jedna vec a poznanie druhá. </w:t>
      </w:r>
      <w:r w:rsidR="00A10AC5">
        <w:rPr>
          <w:bCs/>
        </w:rPr>
        <w:t>Č</w:t>
      </w:r>
      <w:r w:rsidR="00BD6968" w:rsidRPr="00283A09">
        <w:rPr>
          <w:bCs/>
        </w:rPr>
        <w:t>o je napísané je fotografiou poznania, ale nie je to samotné poznanie. Poznanie je svetlo ukryté v človeku. Je to dedičstvo</w:t>
      </w:r>
      <w:r w:rsidR="00140D31" w:rsidRPr="00283A09">
        <w:rPr>
          <w:bCs/>
        </w:rPr>
        <w:t xml:space="preserve">, suma poznatkov zdedených po našich </w:t>
      </w:r>
      <w:r w:rsidR="00BD6968" w:rsidRPr="00283A09">
        <w:rPr>
          <w:bCs/>
        </w:rPr>
        <w:t xml:space="preserve"> </w:t>
      </w:r>
      <w:r w:rsidR="00140D31" w:rsidRPr="00283A09">
        <w:rPr>
          <w:bCs/>
        </w:rPr>
        <w:t>predko</w:t>
      </w:r>
      <w:r w:rsidR="0004378A">
        <w:rPr>
          <w:bCs/>
        </w:rPr>
        <w:t>ch</w:t>
      </w:r>
      <w:r w:rsidR="00140D31" w:rsidRPr="00283A09">
        <w:rPr>
          <w:bCs/>
        </w:rPr>
        <w:t xml:space="preserve">, </w:t>
      </w:r>
      <w:r w:rsidR="007832F0" w:rsidRPr="00283A09">
        <w:rPr>
          <w:bCs/>
        </w:rPr>
        <w:t>driemajúca</w:t>
      </w:r>
      <w:r w:rsidR="00140D31" w:rsidRPr="00283A09">
        <w:rPr>
          <w:bCs/>
        </w:rPr>
        <w:t xml:space="preserve"> v</w:t>
      </w:r>
      <w:r w:rsidR="0004378A">
        <w:rPr>
          <w:bCs/>
        </w:rPr>
        <w:t> na</w:t>
      </w:r>
      <w:r w:rsidR="007832F0" w:rsidRPr="00283A09">
        <w:rPr>
          <w:bCs/>
        </w:rPr>
        <w:t>klíč</w:t>
      </w:r>
      <w:r w:rsidR="0004378A">
        <w:rPr>
          <w:bCs/>
        </w:rPr>
        <w:t>enom zrn</w:t>
      </w:r>
      <w:r w:rsidR="007832F0" w:rsidRPr="00283A09">
        <w:rPr>
          <w:bCs/>
        </w:rPr>
        <w:t>ku</w:t>
      </w:r>
      <w:r w:rsidR="00140D31" w:rsidRPr="00283A09">
        <w:rPr>
          <w:bCs/>
        </w:rPr>
        <w:t>, ktor</w:t>
      </w:r>
      <w:r w:rsidR="0004378A">
        <w:rPr>
          <w:bCs/>
        </w:rPr>
        <w:t>e</w:t>
      </w:r>
      <w:r w:rsidR="00140D31" w:rsidRPr="00283A09">
        <w:rPr>
          <w:bCs/>
        </w:rPr>
        <w:t xml:space="preserve"> nám </w:t>
      </w:r>
      <w:r w:rsidR="007832F0" w:rsidRPr="00283A09">
        <w:rPr>
          <w:bCs/>
        </w:rPr>
        <w:t>zanechali.</w:t>
      </w:r>
      <w:r w:rsidR="00140D31" w:rsidRPr="00283A09">
        <w:rPr>
          <w:bCs/>
        </w:rPr>
        <w:t xml:space="preserve"> </w:t>
      </w:r>
      <w:r w:rsidR="006063A9" w:rsidRPr="00283A09">
        <w:rPr>
          <w:bCs/>
        </w:rPr>
        <w:t xml:space="preserve">Tak ako sa </w:t>
      </w:r>
      <w:r w:rsidR="007832F0" w:rsidRPr="00283A09">
        <w:rPr>
          <w:bCs/>
        </w:rPr>
        <w:t xml:space="preserve">potenciál </w:t>
      </w:r>
      <w:r w:rsidR="006063A9" w:rsidRPr="00283A09">
        <w:rPr>
          <w:bCs/>
        </w:rPr>
        <w:t>baobab</w:t>
      </w:r>
      <w:r w:rsidR="007832F0" w:rsidRPr="00283A09">
        <w:rPr>
          <w:bCs/>
        </w:rPr>
        <w:t>u</w:t>
      </w:r>
      <w:r w:rsidR="006063A9" w:rsidRPr="00283A09">
        <w:rPr>
          <w:bCs/>
        </w:rPr>
        <w:t xml:space="preserve"> skrýva v </w:t>
      </w:r>
      <w:r w:rsidR="007832F0" w:rsidRPr="00283A09">
        <w:rPr>
          <w:bCs/>
        </w:rPr>
        <w:t>jeho</w:t>
      </w:r>
      <w:r w:rsidR="006063A9" w:rsidRPr="00283A09">
        <w:rPr>
          <w:bCs/>
        </w:rPr>
        <w:t xml:space="preserve"> semene.</w:t>
      </w:r>
    </w:p>
    <w:p w:rsidR="0004378A" w:rsidRPr="00283A09" w:rsidRDefault="0004378A" w:rsidP="0004378A">
      <w:pPr>
        <w:spacing w:line="276" w:lineRule="auto"/>
        <w:ind w:firstLine="708"/>
        <w:rPr>
          <w:bCs/>
        </w:rPr>
      </w:pPr>
      <w:r>
        <w:rPr>
          <w:bCs/>
        </w:rPr>
        <w:t xml:space="preserve">                                                                         </w:t>
      </w:r>
      <w:r w:rsidRPr="00283A09">
        <w:rPr>
          <w:bCs/>
        </w:rPr>
        <w:t>Tierno Bokar</w:t>
      </w:r>
    </w:p>
    <w:p w:rsidR="0004378A" w:rsidRDefault="0004378A" w:rsidP="0004378A">
      <w:pPr>
        <w:spacing w:line="276" w:lineRule="auto"/>
        <w:rPr>
          <w:bCs/>
        </w:rPr>
      </w:pPr>
    </w:p>
    <w:p w:rsidR="00804A01" w:rsidRPr="00283A09" w:rsidRDefault="0004378A" w:rsidP="0004378A">
      <w:pPr>
        <w:spacing w:line="276" w:lineRule="auto"/>
        <w:rPr>
          <w:bCs/>
        </w:rPr>
      </w:pPr>
      <w:r>
        <w:rPr>
          <w:bCs/>
        </w:rPr>
        <w:t xml:space="preserve">              </w:t>
      </w:r>
      <w:r w:rsidR="00804A01" w:rsidRPr="00283A09">
        <w:t>P</w:t>
      </w:r>
      <w:r w:rsidR="00804A01" w:rsidRPr="00283A09">
        <w:rPr>
          <w:bCs/>
        </w:rPr>
        <w:t>rekonávajúc ťažkosti a problémy sme sa</w:t>
      </w:r>
      <w:r w:rsidR="00283A09">
        <w:rPr>
          <w:bCs/>
        </w:rPr>
        <w:t xml:space="preserve"> aj</w:t>
      </w:r>
      <w:r w:rsidR="00804A01" w:rsidRPr="00283A09">
        <w:rPr>
          <w:bCs/>
        </w:rPr>
        <w:t xml:space="preserve"> my, </w:t>
      </w:r>
      <w:r>
        <w:rPr>
          <w:bCs/>
        </w:rPr>
        <w:t xml:space="preserve">tohtoroční </w:t>
      </w:r>
      <w:r w:rsidR="00804A01" w:rsidRPr="00283A09">
        <w:rPr>
          <w:bCs/>
        </w:rPr>
        <w:t xml:space="preserve">jubilanti, </w:t>
      </w:r>
      <w:r w:rsidRPr="00283A09">
        <w:rPr>
          <w:bCs/>
        </w:rPr>
        <w:t xml:space="preserve">usilovali </w:t>
      </w:r>
      <w:r w:rsidR="00804A01" w:rsidRPr="00283A09">
        <w:rPr>
          <w:bCs/>
        </w:rPr>
        <w:t>svojou prácou pestovať zrnká poznania.</w:t>
      </w:r>
    </w:p>
    <w:p w:rsidR="00562771" w:rsidRPr="00283A09" w:rsidRDefault="00CC05C0" w:rsidP="00103B94">
      <w:pPr>
        <w:spacing w:line="276" w:lineRule="auto"/>
        <w:ind w:firstLine="708"/>
      </w:pPr>
      <w:r w:rsidRPr="00283A09">
        <w:t xml:space="preserve">Dovoľte mi, prosím, aby som sa </w:t>
      </w:r>
      <w:r w:rsidR="007832F0" w:rsidRPr="00283A09">
        <w:t xml:space="preserve">na záver </w:t>
      </w:r>
      <w:r w:rsidRPr="00283A09">
        <w:t>v mene jubilantov po</w:t>
      </w:r>
      <w:r w:rsidR="00562771" w:rsidRPr="00283A09">
        <w:t>ďak</w:t>
      </w:r>
      <w:r w:rsidRPr="00283A09">
        <w:t>ovala</w:t>
      </w:r>
      <w:r w:rsidR="00562771" w:rsidRPr="00283A09">
        <w:t xml:space="preserve"> vedeniu SAV a jednotlivých ústavov SAV za to, že </w:t>
      </w:r>
      <w:r w:rsidR="007832F0" w:rsidRPr="00283A09">
        <w:t xml:space="preserve">sa </w:t>
      </w:r>
      <w:r w:rsidR="00562771" w:rsidRPr="00283A09">
        <w:t>v medziach možností snažili vytvoriť pre vedeckú prácu čo najoptimálnejšie podmienky</w:t>
      </w:r>
      <w:r w:rsidRPr="00283A09">
        <w:t xml:space="preserve">. </w:t>
      </w:r>
      <w:r w:rsidR="007832F0" w:rsidRPr="00283A09">
        <w:t xml:space="preserve">Chcela by som sa poďakovať aj všetkým našim blízkym za ich lásku a podporu. A v </w:t>
      </w:r>
      <w:r w:rsidRPr="00283A09">
        <w:t xml:space="preserve">mene </w:t>
      </w:r>
      <w:r w:rsidR="00200226" w:rsidRPr="00283A09">
        <w:t xml:space="preserve">ocenených </w:t>
      </w:r>
      <w:r w:rsidRPr="00283A09">
        <w:t>jubilantov by som sa chcela poďakovať všetkým, ktorí nám pripravili takúto krásnu slávnosť.</w:t>
      </w:r>
    </w:p>
    <w:p w:rsidR="00C36460" w:rsidRPr="00283A09" w:rsidRDefault="00C36460" w:rsidP="00283A09">
      <w:pPr>
        <w:spacing w:line="276" w:lineRule="auto"/>
      </w:pPr>
    </w:p>
    <w:p w:rsidR="00283A09" w:rsidRDefault="00283A09" w:rsidP="00283A09">
      <w:pPr>
        <w:spacing w:line="276" w:lineRule="auto"/>
      </w:pPr>
    </w:p>
    <w:p w:rsidR="00103B94" w:rsidRDefault="00103B94" w:rsidP="00283A09">
      <w:pPr>
        <w:spacing w:line="276" w:lineRule="auto"/>
      </w:pPr>
    </w:p>
    <w:p w:rsidR="00C36460" w:rsidRPr="00283A09" w:rsidRDefault="00C36460" w:rsidP="00283A09">
      <w:pPr>
        <w:spacing w:line="276" w:lineRule="auto"/>
      </w:pPr>
      <w:r w:rsidRPr="00283A09">
        <w:t>Ďakujem vám za pozornosť!</w:t>
      </w: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Pr="00283A09" w:rsidRDefault="00CA350B" w:rsidP="00283A09">
      <w:pPr>
        <w:spacing w:line="276" w:lineRule="auto"/>
        <w:ind w:firstLine="708"/>
      </w:pPr>
    </w:p>
    <w:p w:rsidR="00CA350B" w:rsidRDefault="00CA350B" w:rsidP="004836FD">
      <w:pPr>
        <w:ind w:firstLine="708"/>
      </w:pPr>
    </w:p>
    <w:p w:rsidR="00CA350B" w:rsidRDefault="00CA350B" w:rsidP="004836FD">
      <w:pPr>
        <w:ind w:firstLine="708"/>
      </w:pPr>
    </w:p>
    <w:p w:rsidR="00CA350B" w:rsidRDefault="00CA350B" w:rsidP="004836FD">
      <w:pPr>
        <w:ind w:firstLine="708"/>
      </w:pPr>
    </w:p>
    <w:p w:rsidR="00CA350B" w:rsidRDefault="00CA350B" w:rsidP="004836FD">
      <w:pPr>
        <w:ind w:firstLine="708"/>
      </w:pPr>
    </w:p>
    <w:p w:rsidR="00CA350B" w:rsidRDefault="00CA350B" w:rsidP="004836FD">
      <w:pPr>
        <w:ind w:firstLine="708"/>
      </w:pPr>
    </w:p>
    <w:p w:rsidR="00CA350B" w:rsidRDefault="00CA350B" w:rsidP="004836FD">
      <w:pPr>
        <w:ind w:firstLine="708"/>
      </w:pPr>
    </w:p>
    <w:p w:rsidR="00CA350B" w:rsidRDefault="00CA350B" w:rsidP="004836FD">
      <w:pPr>
        <w:ind w:firstLine="708"/>
      </w:pPr>
    </w:p>
    <w:p w:rsidR="00CA350B" w:rsidRDefault="00CA350B" w:rsidP="004836FD">
      <w:pPr>
        <w:ind w:firstLine="708"/>
      </w:pPr>
    </w:p>
    <w:p w:rsidR="00CD6E0B" w:rsidRDefault="00CD6E0B" w:rsidP="00A2290B"/>
    <w:p w:rsidR="00CD6E0B" w:rsidRDefault="00CD6E0B" w:rsidP="00A2290B"/>
    <w:p w:rsidR="00CA350B" w:rsidRDefault="00CA350B" w:rsidP="008F7D6B">
      <w:pPr>
        <w:jc w:val="center"/>
      </w:pPr>
    </w:p>
    <w:sectPr w:rsidR="00CA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6B"/>
    <w:rsid w:val="00020AB2"/>
    <w:rsid w:val="0004378A"/>
    <w:rsid w:val="00067452"/>
    <w:rsid w:val="000B6428"/>
    <w:rsid w:val="000E3F62"/>
    <w:rsid w:val="00103B94"/>
    <w:rsid w:val="00135231"/>
    <w:rsid w:val="00140D31"/>
    <w:rsid w:val="001F7FD5"/>
    <w:rsid w:val="00200226"/>
    <w:rsid w:val="00231A2D"/>
    <w:rsid w:val="00283A09"/>
    <w:rsid w:val="00284A46"/>
    <w:rsid w:val="00285C1F"/>
    <w:rsid w:val="002A14A4"/>
    <w:rsid w:val="002F6DA1"/>
    <w:rsid w:val="00315C05"/>
    <w:rsid w:val="003562A2"/>
    <w:rsid w:val="003675C3"/>
    <w:rsid w:val="003B4FEB"/>
    <w:rsid w:val="00415DDE"/>
    <w:rsid w:val="004836FD"/>
    <w:rsid w:val="005242E7"/>
    <w:rsid w:val="00562771"/>
    <w:rsid w:val="0057217B"/>
    <w:rsid w:val="005806CC"/>
    <w:rsid w:val="006063A9"/>
    <w:rsid w:val="00647E39"/>
    <w:rsid w:val="007832F0"/>
    <w:rsid w:val="007948BE"/>
    <w:rsid w:val="007A48CD"/>
    <w:rsid w:val="007B17A5"/>
    <w:rsid w:val="00804A01"/>
    <w:rsid w:val="00805D72"/>
    <w:rsid w:val="00862787"/>
    <w:rsid w:val="008F7D6B"/>
    <w:rsid w:val="00971A78"/>
    <w:rsid w:val="009D687E"/>
    <w:rsid w:val="00A10AC5"/>
    <w:rsid w:val="00A2290B"/>
    <w:rsid w:val="00A26248"/>
    <w:rsid w:val="00AB1218"/>
    <w:rsid w:val="00BD6968"/>
    <w:rsid w:val="00C36460"/>
    <w:rsid w:val="00CA1F7D"/>
    <w:rsid w:val="00CA26A0"/>
    <w:rsid w:val="00CA350B"/>
    <w:rsid w:val="00CC05C0"/>
    <w:rsid w:val="00CD6E0B"/>
    <w:rsid w:val="00D86356"/>
    <w:rsid w:val="00DA79E7"/>
    <w:rsid w:val="00E37115"/>
    <w:rsid w:val="00E60F1F"/>
    <w:rsid w:val="00EC0F98"/>
    <w:rsid w:val="00E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</dc:creator>
  <cp:lastModifiedBy>viera</cp:lastModifiedBy>
  <cp:revision>51</cp:revision>
  <cp:lastPrinted>2014-05-28T07:49:00Z</cp:lastPrinted>
  <dcterms:created xsi:type="dcterms:W3CDTF">2014-05-20T09:06:00Z</dcterms:created>
  <dcterms:modified xsi:type="dcterms:W3CDTF">2014-05-28T09:34:00Z</dcterms:modified>
</cp:coreProperties>
</file>