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0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1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charts/chart12.xml" ContentType="application/vnd.openxmlformats-officedocument.drawingml.chart+xml"/>
  <Override PartName="/word/charts/style12.xml" ContentType="application/vnd.ms-office.chartstyle+xml"/>
  <Override PartName="/word/charts/colors1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6C05D7" w14:textId="294733C1" w:rsidR="002B171B" w:rsidRPr="00135471" w:rsidRDefault="00DC3774" w:rsidP="0013547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35471">
        <w:rPr>
          <w:rFonts w:ascii="Times New Roman" w:hAnsi="Times New Roman" w:cs="Times New Roman"/>
          <w:sz w:val="24"/>
          <w:szCs w:val="24"/>
        </w:rPr>
        <w:t xml:space="preserve">Tlačová správa, </w:t>
      </w:r>
      <w:r w:rsidR="00D13053">
        <w:rPr>
          <w:rFonts w:ascii="Times New Roman" w:hAnsi="Times New Roman" w:cs="Times New Roman"/>
          <w:sz w:val="24"/>
          <w:szCs w:val="24"/>
        </w:rPr>
        <w:t>december</w:t>
      </w:r>
      <w:r w:rsidRPr="00135471">
        <w:rPr>
          <w:rFonts w:ascii="Times New Roman" w:hAnsi="Times New Roman" w:cs="Times New Roman"/>
          <w:sz w:val="24"/>
          <w:szCs w:val="24"/>
        </w:rPr>
        <w:t xml:space="preserve"> 202</w:t>
      </w:r>
      <w:r w:rsidR="00D13053">
        <w:rPr>
          <w:rFonts w:ascii="Times New Roman" w:hAnsi="Times New Roman" w:cs="Times New Roman"/>
          <w:sz w:val="24"/>
          <w:szCs w:val="24"/>
        </w:rPr>
        <w:t>5</w:t>
      </w:r>
    </w:p>
    <w:p w14:paraId="721CF13A" w14:textId="2DE7AFEC" w:rsidR="00DC3774" w:rsidRPr="00135471" w:rsidRDefault="00D0375C" w:rsidP="0013547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</w:t>
      </w:r>
      <w:r w:rsidR="00746AB5">
        <w:rPr>
          <w:rFonts w:ascii="Times New Roman" w:hAnsi="Times New Roman" w:cs="Times New Roman"/>
          <w:b/>
          <w:sz w:val="24"/>
          <w:szCs w:val="24"/>
        </w:rPr>
        <w:t xml:space="preserve">eneračné rozdiely v hodnotení </w:t>
      </w:r>
      <w:r w:rsidR="0031159C">
        <w:rPr>
          <w:rFonts w:ascii="Times New Roman" w:hAnsi="Times New Roman" w:cs="Times New Roman"/>
          <w:b/>
          <w:sz w:val="24"/>
          <w:szCs w:val="24"/>
        </w:rPr>
        <w:t xml:space="preserve">vplyvu </w:t>
      </w:r>
      <w:r w:rsidR="00746AB5">
        <w:rPr>
          <w:rFonts w:ascii="Times New Roman" w:hAnsi="Times New Roman" w:cs="Times New Roman"/>
          <w:b/>
          <w:sz w:val="24"/>
          <w:szCs w:val="24"/>
        </w:rPr>
        <w:t xml:space="preserve">politiky </w:t>
      </w:r>
      <w:r w:rsidR="0031159C">
        <w:rPr>
          <w:rFonts w:ascii="Times New Roman" w:hAnsi="Times New Roman" w:cs="Times New Roman"/>
          <w:b/>
          <w:sz w:val="24"/>
          <w:szCs w:val="24"/>
        </w:rPr>
        <w:t xml:space="preserve">na život rodiny </w:t>
      </w:r>
      <w:r w:rsidR="00746AB5">
        <w:rPr>
          <w:rFonts w:ascii="Times New Roman" w:hAnsi="Times New Roman" w:cs="Times New Roman"/>
          <w:b/>
          <w:sz w:val="24"/>
          <w:szCs w:val="24"/>
        </w:rPr>
        <w:t xml:space="preserve">a prevaha pozitívnych hodnotení digitalizácie služieb na Slovensku. </w:t>
      </w:r>
    </w:p>
    <w:p w14:paraId="5B5F26E5" w14:textId="77777777" w:rsidR="00DC3774" w:rsidRPr="00135471" w:rsidRDefault="00DC3774" w:rsidP="0013547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C63FD86" w14:textId="58372995" w:rsidR="00DC3774" w:rsidRPr="00135471" w:rsidRDefault="00746AB5" w:rsidP="00135471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Výsledky r</w:t>
      </w:r>
      <w:r w:rsidR="00A663AC" w:rsidRPr="00D13053">
        <w:rPr>
          <w:rFonts w:ascii="Times New Roman" w:hAnsi="Times New Roman" w:cs="Times New Roman"/>
          <w:i/>
          <w:sz w:val="24"/>
          <w:szCs w:val="24"/>
        </w:rPr>
        <w:t>eprezentatívn</w:t>
      </w:r>
      <w:r>
        <w:rPr>
          <w:rFonts w:ascii="Times New Roman" w:hAnsi="Times New Roman" w:cs="Times New Roman"/>
          <w:i/>
          <w:sz w:val="24"/>
          <w:szCs w:val="24"/>
        </w:rPr>
        <w:t>eho</w:t>
      </w:r>
      <w:r w:rsidR="00A663AC" w:rsidRPr="00D13053">
        <w:rPr>
          <w:rFonts w:ascii="Times New Roman" w:hAnsi="Times New Roman" w:cs="Times New Roman"/>
          <w:i/>
          <w:sz w:val="24"/>
          <w:szCs w:val="24"/>
        </w:rPr>
        <w:t xml:space="preserve"> výskum</w:t>
      </w:r>
      <w:r>
        <w:rPr>
          <w:rFonts w:ascii="Times New Roman" w:hAnsi="Times New Roman" w:cs="Times New Roman"/>
          <w:i/>
          <w:sz w:val="24"/>
          <w:szCs w:val="24"/>
        </w:rPr>
        <w:t>u</w:t>
      </w:r>
      <w:r w:rsidR="00A663AC" w:rsidRPr="00D1305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13053" w:rsidRPr="00D13053">
        <w:rPr>
          <w:rFonts w:ascii="Times New Roman" w:hAnsi="Times New Roman" w:cs="Times New Roman"/>
          <w:sz w:val="24"/>
          <w:szCs w:val="24"/>
        </w:rPr>
        <w:t xml:space="preserve">Dominancia a podoby moci (DOPM) 2025 </w:t>
      </w:r>
      <w:r w:rsidR="003070AA" w:rsidRPr="00D13053">
        <w:rPr>
          <w:rFonts w:ascii="Times New Roman" w:hAnsi="Times New Roman" w:cs="Times New Roman"/>
          <w:i/>
          <w:sz w:val="24"/>
          <w:szCs w:val="24"/>
        </w:rPr>
        <w:t>ukazuj</w:t>
      </w:r>
      <w:r>
        <w:rPr>
          <w:rFonts w:ascii="Times New Roman" w:hAnsi="Times New Roman" w:cs="Times New Roman"/>
          <w:i/>
          <w:sz w:val="24"/>
          <w:szCs w:val="24"/>
        </w:rPr>
        <w:t>ú</w:t>
      </w:r>
      <w:r w:rsidR="00C62B6D">
        <w:rPr>
          <w:rFonts w:ascii="Times New Roman" w:hAnsi="Times New Roman" w:cs="Times New Roman"/>
          <w:i/>
          <w:sz w:val="24"/>
          <w:szCs w:val="24"/>
        </w:rPr>
        <w:t xml:space="preserve">, že </w:t>
      </w:r>
      <w:r w:rsidR="00D13053">
        <w:rPr>
          <w:rFonts w:ascii="Times New Roman" w:hAnsi="Times New Roman" w:cs="Times New Roman"/>
          <w:i/>
          <w:sz w:val="24"/>
          <w:szCs w:val="24"/>
        </w:rPr>
        <w:t>politika</w:t>
      </w:r>
      <w:r w:rsidR="0031159C">
        <w:rPr>
          <w:rFonts w:ascii="Times New Roman" w:hAnsi="Times New Roman" w:cs="Times New Roman"/>
          <w:i/>
          <w:sz w:val="24"/>
          <w:szCs w:val="24"/>
        </w:rPr>
        <w:t xml:space="preserve"> nie</w:t>
      </w:r>
      <w:r w:rsidR="00D13053">
        <w:rPr>
          <w:rFonts w:ascii="Times New Roman" w:hAnsi="Times New Roman" w:cs="Times New Roman"/>
          <w:i/>
          <w:sz w:val="24"/>
          <w:szCs w:val="24"/>
        </w:rPr>
        <w:t xml:space="preserve"> je </w:t>
      </w:r>
      <w:r w:rsidR="0031159C">
        <w:rPr>
          <w:rFonts w:ascii="Times New Roman" w:hAnsi="Times New Roman" w:cs="Times New Roman"/>
          <w:i/>
          <w:sz w:val="24"/>
          <w:szCs w:val="24"/>
        </w:rPr>
        <w:t xml:space="preserve">výrazným </w:t>
      </w:r>
      <w:r w:rsidR="00D13053">
        <w:rPr>
          <w:rFonts w:ascii="Times New Roman" w:hAnsi="Times New Roman" w:cs="Times New Roman"/>
          <w:i/>
          <w:sz w:val="24"/>
          <w:szCs w:val="24"/>
        </w:rPr>
        <w:t>zdrojom konfliktov v</w:t>
      </w:r>
      <w:r w:rsidR="00C62B6D">
        <w:rPr>
          <w:rFonts w:ascii="Times New Roman" w:hAnsi="Times New Roman" w:cs="Times New Roman"/>
          <w:i/>
          <w:sz w:val="24"/>
          <w:szCs w:val="24"/>
        </w:rPr>
        <w:t> </w:t>
      </w:r>
      <w:r w:rsidR="00D13053">
        <w:rPr>
          <w:rFonts w:ascii="Times New Roman" w:hAnsi="Times New Roman" w:cs="Times New Roman"/>
          <w:i/>
          <w:sz w:val="24"/>
          <w:szCs w:val="24"/>
        </w:rPr>
        <w:t>rodin</w:t>
      </w:r>
      <w:r w:rsidR="00C62B6D">
        <w:rPr>
          <w:rFonts w:ascii="Times New Roman" w:hAnsi="Times New Roman" w:cs="Times New Roman"/>
          <w:i/>
          <w:sz w:val="24"/>
          <w:szCs w:val="24"/>
        </w:rPr>
        <w:t>ách na Slovensku</w:t>
      </w:r>
      <w:r w:rsidR="00D13053">
        <w:rPr>
          <w:rFonts w:ascii="Times New Roman" w:hAnsi="Times New Roman" w:cs="Times New Roman"/>
          <w:i/>
          <w:sz w:val="24"/>
          <w:szCs w:val="24"/>
        </w:rPr>
        <w:t xml:space="preserve">. Podobne </w:t>
      </w:r>
      <w:r w:rsidR="00C62B6D">
        <w:rPr>
          <w:rFonts w:ascii="Times New Roman" w:hAnsi="Times New Roman" w:cs="Times New Roman"/>
          <w:i/>
          <w:sz w:val="24"/>
          <w:szCs w:val="24"/>
        </w:rPr>
        <w:t>vidieť</w:t>
      </w:r>
      <w:r w:rsidR="00D13053">
        <w:rPr>
          <w:rFonts w:ascii="Times New Roman" w:hAnsi="Times New Roman" w:cs="Times New Roman"/>
          <w:i/>
          <w:sz w:val="24"/>
          <w:szCs w:val="24"/>
        </w:rPr>
        <w:t xml:space="preserve"> p</w:t>
      </w:r>
      <w:r w:rsidR="00C62B6D">
        <w:rPr>
          <w:rFonts w:ascii="Times New Roman" w:hAnsi="Times New Roman" w:cs="Times New Roman"/>
          <w:i/>
          <w:sz w:val="24"/>
          <w:szCs w:val="24"/>
        </w:rPr>
        <w:t>revahu</w:t>
      </w:r>
      <w:r w:rsidR="00D13053">
        <w:rPr>
          <w:rFonts w:ascii="Times New Roman" w:hAnsi="Times New Roman" w:cs="Times New Roman"/>
          <w:i/>
          <w:sz w:val="24"/>
          <w:szCs w:val="24"/>
        </w:rPr>
        <w:t xml:space="preserve"> pozitívn</w:t>
      </w:r>
      <w:r w:rsidR="00C62B6D">
        <w:rPr>
          <w:rFonts w:ascii="Times New Roman" w:hAnsi="Times New Roman" w:cs="Times New Roman"/>
          <w:i/>
          <w:sz w:val="24"/>
          <w:szCs w:val="24"/>
        </w:rPr>
        <w:t>ych</w:t>
      </w:r>
      <w:r w:rsidR="00D13053">
        <w:rPr>
          <w:rFonts w:ascii="Times New Roman" w:hAnsi="Times New Roman" w:cs="Times New Roman"/>
          <w:i/>
          <w:sz w:val="24"/>
          <w:szCs w:val="24"/>
        </w:rPr>
        <w:t xml:space="preserve"> hodnoten</w:t>
      </w:r>
      <w:r w:rsidR="00C62B6D">
        <w:rPr>
          <w:rFonts w:ascii="Times New Roman" w:hAnsi="Times New Roman" w:cs="Times New Roman"/>
          <w:i/>
          <w:sz w:val="24"/>
          <w:szCs w:val="24"/>
        </w:rPr>
        <w:t>í</w:t>
      </w:r>
      <w:r w:rsidR="00D13053">
        <w:rPr>
          <w:rFonts w:ascii="Times New Roman" w:hAnsi="Times New Roman" w:cs="Times New Roman"/>
          <w:i/>
          <w:sz w:val="24"/>
          <w:szCs w:val="24"/>
        </w:rPr>
        <w:t xml:space="preserve"> zavádzania digitálnych technológií do spoločnosti. V</w:t>
      </w:r>
      <w:r w:rsidR="0031159C">
        <w:rPr>
          <w:rFonts w:ascii="Times New Roman" w:hAnsi="Times New Roman" w:cs="Times New Roman"/>
          <w:i/>
          <w:sz w:val="24"/>
          <w:szCs w:val="24"/>
        </w:rPr>
        <w:t>ýsledky v</w:t>
      </w:r>
      <w:r w:rsidR="00D13053">
        <w:rPr>
          <w:rFonts w:ascii="Times New Roman" w:hAnsi="Times New Roman" w:cs="Times New Roman"/>
          <w:i/>
          <w:sz w:val="24"/>
          <w:szCs w:val="24"/>
        </w:rPr>
        <w:t>ýskum</w:t>
      </w:r>
      <w:r w:rsidR="0031159C">
        <w:rPr>
          <w:rFonts w:ascii="Times New Roman" w:hAnsi="Times New Roman" w:cs="Times New Roman"/>
          <w:i/>
          <w:sz w:val="24"/>
          <w:szCs w:val="24"/>
        </w:rPr>
        <w:t>u</w:t>
      </w:r>
      <w:r w:rsidR="00D13053">
        <w:rPr>
          <w:rFonts w:ascii="Times New Roman" w:hAnsi="Times New Roman" w:cs="Times New Roman"/>
          <w:i/>
          <w:sz w:val="24"/>
          <w:szCs w:val="24"/>
        </w:rPr>
        <w:t xml:space="preserve"> nepotvrdili viaceré bežne prezentované názory o </w:t>
      </w:r>
      <w:r w:rsidR="00565759">
        <w:rPr>
          <w:rFonts w:ascii="Times New Roman" w:hAnsi="Times New Roman" w:cs="Times New Roman"/>
          <w:i/>
          <w:sz w:val="24"/>
          <w:szCs w:val="24"/>
        </w:rPr>
        <w:t>takej</w:t>
      </w:r>
      <w:r w:rsidR="00D13053">
        <w:rPr>
          <w:rFonts w:ascii="Times New Roman" w:hAnsi="Times New Roman" w:cs="Times New Roman"/>
          <w:i/>
          <w:sz w:val="24"/>
          <w:szCs w:val="24"/>
        </w:rPr>
        <w:t xml:space="preserve"> politickej polarizácii slovenskej spoločnosti, ktorá by</w:t>
      </w:r>
      <w:r w:rsidR="00565759">
        <w:rPr>
          <w:rFonts w:ascii="Times New Roman" w:hAnsi="Times New Roman" w:cs="Times New Roman"/>
          <w:i/>
          <w:sz w:val="24"/>
          <w:szCs w:val="24"/>
        </w:rPr>
        <w:t xml:space="preserve"> zásadne</w:t>
      </w:r>
      <w:r w:rsidR="00D13053">
        <w:rPr>
          <w:rFonts w:ascii="Times New Roman" w:hAnsi="Times New Roman" w:cs="Times New Roman"/>
          <w:i/>
          <w:sz w:val="24"/>
          <w:szCs w:val="24"/>
        </w:rPr>
        <w:t xml:space="preserve"> zasahovala až do sféry rodinného života, </w:t>
      </w:r>
      <w:r w:rsidR="0031159C">
        <w:rPr>
          <w:rFonts w:ascii="Times New Roman" w:hAnsi="Times New Roman" w:cs="Times New Roman"/>
          <w:i/>
          <w:sz w:val="24"/>
          <w:szCs w:val="24"/>
        </w:rPr>
        <w:t xml:space="preserve">či názory o </w:t>
      </w:r>
      <w:r w:rsidR="00565759">
        <w:rPr>
          <w:rFonts w:ascii="Times New Roman" w:hAnsi="Times New Roman" w:cs="Times New Roman"/>
          <w:i/>
          <w:sz w:val="24"/>
          <w:szCs w:val="24"/>
        </w:rPr>
        <w:t>výrazných</w:t>
      </w:r>
      <w:r w:rsidR="0031159C">
        <w:rPr>
          <w:rFonts w:ascii="Times New Roman" w:hAnsi="Times New Roman" w:cs="Times New Roman"/>
          <w:i/>
          <w:sz w:val="24"/>
          <w:szCs w:val="24"/>
        </w:rPr>
        <w:t xml:space="preserve"> generačných rozdieloch v hodnotení zavádzania digitálnych služieb</w:t>
      </w:r>
      <w:r w:rsidR="00D13053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14:paraId="65FF0E7F" w14:textId="77777777" w:rsidR="00AB501F" w:rsidRPr="00135471" w:rsidRDefault="00AB501F" w:rsidP="0013547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62FE4A9" w14:textId="6C2947B9" w:rsidR="00354065" w:rsidRPr="00135471" w:rsidRDefault="00DC3774" w:rsidP="0013547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35471">
        <w:rPr>
          <w:rFonts w:ascii="Times New Roman" w:hAnsi="Times New Roman" w:cs="Times New Roman"/>
          <w:sz w:val="24"/>
          <w:szCs w:val="24"/>
        </w:rPr>
        <w:t>Bratislava (</w:t>
      </w:r>
      <w:r w:rsidR="008E7D52">
        <w:rPr>
          <w:rFonts w:ascii="Times New Roman" w:hAnsi="Times New Roman" w:cs="Times New Roman"/>
          <w:sz w:val="24"/>
          <w:szCs w:val="24"/>
        </w:rPr>
        <w:t xml:space="preserve">ÚPV SAV, </w:t>
      </w:r>
      <w:proofErr w:type="spellStart"/>
      <w:r w:rsidR="008E7D52">
        <w:rPr>
          <w:rFonts w:ascii="Times New Roman" w:hAnsi="Times New Roman" w:cs="Times New Roman"/>
          <w:sz w:val="24"/>
          <w:szCs w:val="24"/>
        </w:rPr>
        <w:t>v.v.i</w:t>
      </w:r>
      <w:proofErr w:type="spellEnd"/>
      <w:r w:rsidR="008E7D52">
        <w:rPr>
          <w:rFonts w:ascii="Times New Roman" w:hAnsi="Times New Roman" w:cs="Times New Roman"/>
          <w:sz w:val="24"/>
          <w:szCs w:val="24"/>
        </w:rPr>
        <w:t xml:space="preserve">, </w:t>
      </w:r>
      <w:r w:rsidRPr="00135471">
        <w:rPr>
          <w:rFonts w:ascii="Times New Roman" w:hAnsi="Times New Roman" w:cs="Times New Roman"/>
          <w:sz w:val="24"/>
          <w:szCs w:val="24"/>
        </w:rPr>
        <w:t xml:space="preserve">SÚ SAV, </w:t>
      </w:r>
      <w:proofErr w:type="spellStart"/>
      <w:r w:rsidRPr="00135471">
        <w:rPr>
          <w:rFonts w:ascii="Times New Roman" w:hAnsi="Times New Roman" w:cs="Times New Roman"/>
          <w:sz w:val="24"/>
          <w:szCs w:val="24"/>
        </w:rPr>
        <w:t>v.v.i</w:t>
      </w:r>
      <w:proofErr w:type="spellEnd"/>
      <w:r w:rsidRPr="00135471">
        <w:rPr>
          <w:rFonts w:ascii="Times New Roman" w:hAnsi="Times New Roman" w:cs="Times New Roman"/>
          <w:sz w:val="24"/>
          <w:szCs w:val="24"/>
        </w:rPr>
        <w:t>.</w:t>
      </w:r>
      <w:r w:rsidR="00D13053">
        <w:rPr>
          <w:rFonts w:ascii="Times New Roman" w:hAnsi="Times New Roman" w:cs="Times New Roman"/>
          <w:sz w:val="24"/>
          <w:szCs w:val="24"/>
        </w:rPr>
        <w:t>,</w:t>
      </w:r>
      <w:r w:rsidRPr="00135471">
        <w:rPr>
          <w:rFonts w:ascii="Times New Roman" w:hAnsi="Times New Roman" w:cs="Times New Roman"/>
          <w:sz w:val="24"/>
          <w:szCs w:val="24"/>
        </w:rPr>
        <w:t xml:space="preserve">) – </w:t>
      </w:r>
      <w:r w:rsidR="00D13053">
        <w:rPr>
          <w:rFonts w:ascii="Times New Roman" w:hAnsi="Times New Roman" w:cs="Times New Roman"/>
          <w:sz w:val="24"/>
          <w:szCs w:val="24"/>
        </w:rPr>
        <w:t>18</w:t>
      </w:r>
      <w:r w:rsidRPr="00135471">
        <w:rPr>
          <w:rFonts w:ascii="Times New Roman" w:hAnsi="Times New Roman" w:cs="Times New Roman"/>
          <w:sz w:val="24"/>
          <w:szCs w:val="24"/>
        </w:rPr>
        <w:t>.1</w:t>
      </w:r>
      <w:r w:rsidR="00D13053">
        <w:rPr>
          <w:rFonts w:ascii="Times New Roman" w:hAnsi="Times New Roman" w:cs="Times New Roman"/>
          <w:sz w:val="24"/>
          <w:szCs w:val="24"/>
        </w:rPr>
        <w:t>2</w:t>
      </w:r>
      <w:r w:rsidRPr="00135471">
        <w:rPr>
          <w:rFonts w:ascii="Times New Roman" w:hAnsi="Times New Roman" w:cs="Times New Roman"/>
          <w:sz w:val="24"/>
          <w:szCs w:val="24"/>
        </w:rPr>
        <w:t>. 202</w:t>
      </w:r>
      <w:r w:rsidR="00D13053">
        <w:rPr>
          <w:rFonts w:ascii="Times New Roman" w:hAnsi="Times New Roman" w:cs="Times New Roman"/>
          <w:sz w:val="24"/>
          <w:szCs w:val="24"/>
        </w:rPr>
        <w:t>5</w:t>
      </w:r>
      <w:r w:rsidR="0031159C">
        <w:rPr>
          <w:rFonts w:ascii="Times New Roman" w:hAnsi="Times New Roman" w:cs="Times New Roman"/>
          <w:sz w:val="24"/>
          <w:szCs w:val="24"/>
        </w:rPr>
        <w:t>:</w:t>
      </w:r>
      <w:r w:rsidR="00135471" w:rsidRPr="00135471">
        <w:rPr>
          <w:rFonts w:ascii="Times New Roman" w:hAnsi="Times New Roman" w:cs="Times New Roman"/>
          <w:sz w:val="24"/>
          <w:szCs w:val="24"/>
        </w:rPr>
        <w:t xml:space="preserve"> </w:t>
      </w:r>
      <w:r w:rsidRPr="00135471">
        <w:rPr>
          <w:rFonts w:ascii="Times New Roman" w:hAnsi="Times New Roman" w:cs="Times New Roman"/>
          <w:sz w:val="24"/>
          <w:szCs w:val="24"/>
        </w:rPr>
        <w:t xml:space="preserve">V rámci projektu </w:t>
      </w:r>
      <w:r w:rsidR="00D13053">
        <w:rPr>
          <w:rFonts w:ascii="Times New Roman" w:hAnsi="Times New Roman" w:cs="Times New Roman"/>
          <w:sz w:val="24"/>
          <w:szCs w:val="24"/>
        </w:rPr>
        <w:t>VEGA</w:t>
      </w:r>
      <w:r w:rsidR="00354065" w:rsidRPr="00135471">
        <w:rPr>
          <w:rFonts w:ascii="Times New Roman" w:hAnsi="Times New Roman" w:cs="Times New Roman"/>
          <w:sz w:val="24"/>
          <w:szCs w:val="24"/>
        </w:rPr>
        <w:t xml:space="preserve"> </w:t>
      </w:r>
      <w:r w:rsidR="0031159C">
        <w:rPr>
          <w:rFonts w:ascii="Times New Roman" w:hAnsi="Times New Roman" w:cs="Times New Roman"/>
          <w:sz w:val="24"/>
          <w:szCs w:val="24"/>
        </w:rPr>
        <w:t xml:space="preserve">„Podoby a mechanizmy diferenciácie a </w:t>
      </w:r>
      <w:proofErr w:type="spellStart"/>
      <w:r w:rsidR="0031159C">
        <w:rPr>
          <w:rFonts w:ascii="Times New Roman" w:hAnsi="Times New Roman" w:cs="Times New Roman"/>
          <w:sz w:val="24"/>
          <w:szCs w:val="24"/>
        </w:rPr>
        <w:t>rekonfigurácie</w:t>
      </w:r>
      <w:proofErr w:type="spellEnd"/>
      <w:r w:rsidR="0031159C">
        <w:rPr>
          <w:rFonts w:ascii="Times New Roman" w:hAnsi="Times New Roman" w:cs="Times New Roman"/>
          <w:sz w:val="24"/>
          <w:szCs w:val="24"/>
        </w:rPr>
        <w:t xml:space="preserve"> verejného a politického života. Kolektívne akcie a politické postoje“</w:t>
      </w:r>
      <w:r w:rsidR="00D13053">
        <w:rPr>
          <w:rFonts w:ascii="Times New Roman" w:hAnsi="Times New Roman" w:cs="Times New Roman"/>
          <w:sz w:val="24"/>
          <w:szCs w:val="24"/>
        </w:rPr>
        <w:t xml:space="preserve"> </w:t>
      </w:r>
      <w:r w:rsidR="008E7D52">
        <w:rPr>
          <w:rFonts w:ascii="Times New Roman" w:hAnsi="Times New Roman" w:cs="Times New Roman"/>
          <w:sz w:val="24"/>
          <w:szCs w:val="24"/>
        </w:rPr>
        <w:t xml:space="preserve">pre </w:t>
      </w:r>
      <w:r w:rsidR="00354065" w:rsidRPr="00135471">
        <w:rPr>
          <w:rFonts w:ascii="Times New Roman" w:hAnsi="Times New Roman" w:cs="Times New Roman"/>
          <w:sz w:val="24"/>
          <w:szCs w:val="24"/>
        </w:rPr>
        <w:t xml:space="preserve"> </w:t>
      </w:r>
      <w:r w:rsidR="008E7D52">
        <w:rPr>
          <w:rFonts w:ascii="Times New Roman" w:hAnsi="Times New Roman" w:cs="Times New Roman"/>
          <w:sz w:val="24"/>
          <w:szCs w:val="24"/>
        </w:rPr>
        <w:t xml:space="preserve">spoločný výskumný tím pracovníkov </w:t>
      </w:r>
      <w:r w:rsidR="008E7D52" w:rsidRPr="00135471">
        <w:rPr>
          <w:rFonts w:ascii="Times New Roman" w:hAnsi="Times New Roman" w:cs="Times New Roman"/>
          <w:sz w:val="24"/>
          <w:szCs w:val="24"/>
        </w:rPr>
        <w:t>Ústav</w:t>
      </w:r>
      <w:r w:rsidR="008E7D52">
        <w:rPr>
          <w:rFonts w:ascii="Times New Roman" w:hAnsi="Times New Roman" w:cs="Times New Roman"/>
          <w:sz w:val="24"/>
          <w:szCs w:val="24"/>
        </w:rPr>
        <w:t>u</w:t>
      </w:r>
      <w:r w:rsidR="008E7D52" w:rsidRPr="00135471">
        <w:rPr>
          <w:rFonts w:ascii="Times New Roman" w:hAnsi="Times New Roman" w:cs="Times New Roman"/>
          <w:sz w:val="24"/>
          <w:szCs w:val="24"/>
        </w:rPr>
        <w:t xml:space="preserve"> politických vied SAV, </w:t>
      </w:r>
      <w:proofErr w:type="spellStart"/>
      <w:r w:rsidR="008E7D52" w:rsidRPr="00135471">
        <w:rPr>
          <w:rFonts w:ascii="Times New Roman" w:hAnsi="Times New Roman" w:cs="Times New Roman"/>
          <w:sz w:val="24"/>
          <w:szCs w:val="24"/>
        </w:rPr>
        <w:t>v.v.i</w:t>
      </w:r>
      <w:proofErr w:type="spellEnd"/>
      <w:r w:rsidR="008E7D52" w:rsidRPr="00135471">
        <w:rPr>
          <w:rFonts w:ascii="Times New Roman" w:hAnsi="Times New Roman" w:cs="Times New Roman"/>
          <w:sz w:val="24"/>
          <w:szCs w:val="24"/>
        </w:rPr>
        <w:t xml:space="preserve">. </w:t>
      </w:r>
      <w:r w:rsidR="008E7D52">
        <w:rPr>
          <w:rFonts w:ascii="Times New Roman" w:hAnsi="Times New Roman" w:cs="Times New Roman"/>
          <w:sz w:val="24"/>
          <w:szCs w:val="24"/>
        </w:rPr>
        <w:t>a</w:t>
      </w:r>
      <w:r w:rsidR="00354065" w:rsidRPr="00135471">
        <w:rPr>
          <w:rFonts w:ascii="Times New Roman" w:hAnsi="Times New Roman" w:cs="Times New Roman"/>
          <w:sz w:val="24"/>
          <w:szCs w:val="24"/>
        </w:rPr>
        <w:t xml:space="preserve"> Sociologick</w:t>
      </w:r>
      <w:r w:rsidR="008E7D52">
        <w:rPr>
          <w:rFonts w:ascii="Times New Roman" w:hAnsi="Times New Roman" w:cs="Times New Roman"/>
          <w:sz w:val="24"/>
          <w:szCs w:val="24"/>
        </w:rPr>
        <w:t>ého</w:t>
      </w:r>
      <w:r w:rsidR="00354065" w:rsidRPr="00135471">
        <w:rPr>
          <w:rFonts w:ascii="Times New Roman" w:hAnsi="Times New Roman" w:cs="Times New Roman"/>
          <w:sz w:val="24"/>
          <w:szCs w:val="24"/>
        </w:rPr>
        <w:t xml:space="preserve"> ústav</w:t>
      </w:r>
      <w:r w:rsidR="008E7D52">
        <w:rPr>
          <w:rFonts w:ascii="Times New Roman" w:hAnsi="Times New Roman" w:cs="Times New Roman"/>
          <w:sz w:val="24"/>
          <w:szCs w:val="24"/>
        </w:rPr>
        <w:t>u</w:t>
      </w:r>
      <w:r w:rsidR="00354065" w:rsidRPr="00135471">
        <w:rPr>
          <w:rFonts w:ascii="Times New Roman" w:hAnsi="Times New Roman" w:cs="Times New Roman"/>
          <w:sz w:val="24"/>
          <w:szCs w:val="24"/>
        </w:rPr>
        <w:t xml:space="preserve"> SAV, </w:t>
      </w:r>
      <w:proofErr w:type="spellStart"/>
      <w:r w:rsidR="00354065" w:rsidRPr="00135471">
        <w:rPr>
          <w:rFonts w:ascii="Times New Roman" w:hAnsi="Times New Roman" w:cs="Times New Roman"/>
          <w:sz w:val="24"/>
          <w:szCs w:val="24"/>
        </w:rPr>
        <w:t>v.v.i</w:t>
      </w:r>
      <w:proofErr w:type="spellEnd"/>
      <w:r w:rsidR="00354065" w:rsidRPr="00135471">
        <w:rPr>
          <w:rFonts w:ascii="Times New Roman" w:hAnsi="Times New Roman" w:cs="Times New Roman"/>
          <w:sz w:val="24"/>
          <w:szCs w:val="24"/>
        </w:rPr>
        <w:t xml:space="preserve">, uskutočnila v dňoch </w:t>
      </w:r>
      <w:r w:rsidR="008E7D52">
        <w:rPr>
          <w:rFonts w:ascii="Times New Roman" w:hAnsi="Times New Roman" w:cs="Times New Roman"/>
          <w:sz w:val="24"/>
          <w:szCs w:val="24"/>
        </w:rPr>
        <w:t>1</w:t>
      </w:r>
      <w:r w:rsidR="00354065" w:rsidRPr="00135471">
        <w:rPr>
          <w:rFonts w:ascii="Times New Roman" w:hAnsi="Times New Roman" w:cs="Times New Roman"/>
          <w:sz w:val="24"/>
          <w:szCs w:val="24"/>
        </w:rPr>
        <w:t xml:space="preserve">. - </w:t>
      </w:r>
      <w:r w:rsidR="008E7D52">
        <w:rPr>
          <w:rFonts w:ascii="Times New Roman" w:hAnsi="Times New Roman" w:cs="Times New Roman"/>
          <w:sz w:val="24"/>
          <w:szCs w:val="24"/>
        </w:rPr>
        <w:t>9</w:t>
      </w:r>
      <w:r w:rsidR="00354065" w:rsidRPr="00135471">
        <w:rPr>
          <w:rFonts w:ascii="Times New Roman" w:hAnsi="Times New Roman" w:cs="Times New Roman"/>
          <w:sz w:val="24"/>
          <w:szCs w:val="24"/>
        </w:rPr>
        <w:t>. 1</w:t>
      </w:r>
      <w:r w:rsidR="008E7D52">
        <w:rPr>
          <w:rFonts w:ascii="Times New Roman" w:hAnsi="Times New Roman" w:cs="Times New Roman"/>
          <w:sz w:val="24"/>
          <w:szCs w:val="24"/>
        </w:rPr>
        <w:t>2</w:t>
      </w:r>
      <w:r w:rsidR="00354065" w:rsidRPr="00135471">
        <w:rPr>
          <w:rFonts w:ascii="Times New Roman" w:hAnsi="Times New Roman" w:cs="Times New Roman"/>
          <w:sz w:val="24"/>
          <w:szCs w:val="24"/>
        </w:rPr>
        <w:t>. 202</w:t>
      </w:r>
      <w:r w:rsidR="008E7D52">
        <w:rPr>
          <w:rFonts w:ascii="Times New Roman" w:hAnsi="Times New Roman" w:cs="Times New Roman"/>
          <w:sz w:val="24"/>
          <w:szCs w:val="24"/>
        </w:rPr>
        <w:t>5</w:t>
      </w:r>
      <w:r w:rsidR="00354065" w:rsidRPr="00135471">
        <w:rPr>
          <w:rFonts w:ascii="Times New Roman" w:hAnsi="Times New Roman" w:cs="Times New Roman"/>
          <w:sz w:val="24"/>
          <w:szCs w:val="24"/>
        </w:rPr>
        <w:t xml:space="preserve"> agentúra FOCUS na vzorke 1</w:t>
      </w:r>
      <w:r w:rsidR="008E7D52">
        <w:rPr>
          <w:rFonts w:ascii="Times New Roman" w:hAnsi="Times New Roman" w:cs="Times New Roman"/>
          <w:sz w:val="24"/>
          <w:szCs w:val="24"/>
        </w:rPr>
        <w:t>050</w:t>
      </w:r>
      <w:r w:rsidR="00354065" w:rsidRPr="00135471">
        <w:rPr>
          <w:rFonts w:ascii="Times New Roman" w:hAnsi="Times New Roman" w:cs="Times New Roman"/>
          <w:sz w:val="24"/>
          <w:szCs w:val="24"/>
        </w:rPr>
        <w:t xml:space="preserve"> dospelých obyvateľov Slovenska reprezentatívny dotazníkový výskum zameraný na otázky </w:t>
      </w:r>
      <w:r w:rsidR="008E7D52">
        <w:rPr>
          <w:rFonts w:ascii="Times New Roman" w:hAnsi="Times New Roman" w:cs="Times New Roman"/>
          <w:sz w:val="24"/>
          <w:szCs w:val="24"/>
        </w:rPr>
        <w:t>týkajúce sa mocenskej dominancie v politickom živote a</w:t>
      </w:r>
      <w:r w:rsidR="00D0375C">
        <w:rPr>
          <w:rFonts w:ascii="Times New Roman" w:hAnsi="Times New Roman" w:cs="Times New Roman"/>
          <w:sz w:val="24"/>
          <w:szCs w:val="24"/>
        </w:rPr>
        <w:t> oblasti digitálnych technológií</w:t>
      </w:r>
      <w:r w:rsidR="008E7D52">
        <w:rPr>
          <w:rFonts w:ascii="Times New Roman" w:hAnsi="Times New Roman" w:cs="Times New Roman"/>
          <w:sz w:val="24"/>
          <w:szCs w:val="24"/>
        </w:rPr>
        <w:t xml:space="preserve">. </w:t>
      </w:r>
      <w:r w:rsidR="00354065" w:rsidRPr="00135471">
        <w:rPr>
          <w:rFonts w:ascii="Times New Roman" w:hAnsi="Times New Roman" w:cs="Times New Roman"/>
          <w:sz w:val="24"/>
          <w:szCs w:val="24"/>
        </w:rPr>
        <w:t xml:space="preserve">Zber dát prebehol kombinovanou metódou on-line dotazníkmi </w:t>
      </w:r>
      <w:r w:rsidR="00775566" w:rsidRPr="00135471">
        <w:rPr>
          <w:rFonts w:ascii="Times New Roman" w:hAnsi="Times New Roman" w:cs="Times New Roman"/>
          <w:sz w:val="24"/>
          <w:szCs w:val="24"/>
        </w:rPr>
        <w:t xml:space="preserve">(CAWI) </w:t>
      </w:r>
      <w:r w:rsidR="00354065" w:rsidRPr="00135471">
        <w:rPr>
          <w:rFonts w:ascii="Times New Roman" w:hAnsi="Times New Roman" w:cs="Times New Roman"/>
          <w:sz w:val="24"/>
          <w:szCs w:val="24"/>
        </w:rPr>
        <w:t>a</w:t>
      </w:r>
      <w:r w:rsidR="0031159C">
        <w:rPr>
          <w:rFonts w:ascii="Times New Roman" w:hAnsi="Times New Roman" w:cs="Times New Roman"/>
          <w:sz w:val="24"/>
          <w:szCs w:val="24"/>
        </w:rPr>
        <w:t xml:space="preserve"> osobnými </w:t>
      </w:r>
      <w:r w:rsidR="00354065" w:rsidRPr="00135471">
        <w:rPr>
          <w:rFonts w:ascii="Times New Roman" w:hAnsi="Times New Roman" w:cs="Times New Roman"/>
          <w:sz w:val="24"/>
          <w:szCs w:val="24"/>
        </w:rPr>
        <w:t xml:space="preserve">rozhovormi tvárou v tvár </w:t>
      </w:r>
      <w:r w:rsidR="00775566" w:rsidRPr="00135471">
        <w:rPr>
          <w:rFonts w:ascii="Times New Roman" w:hAnsi="Times New Roman" w:cs="Times New Roman"/>
          <w:sz w:val="24"/>
          <w:szCs w:val="24"/>
        </w:rPr>
        <w:t xml:space="preserve">(CAPI) </w:t>
      </w:r>
      <w:r w:rsidR="00354065" w:rsidRPr="00135471">
        <w:rPr>
          <w:rFonts w:ascii="Times New Roman" w:hAnsi="Times New Roman" w:cs="Times New Roman"/>
          <w:sz w:val="24"/>
          <w:szCs w:val="24"/>
        </w:rPr>
        <w:t>(</w:t>
      </w:r>
      <w:r w:rsidR="0031159C">
        <w:rPr>
          <w:rFonts w:ascii="Times New Roman" w:hAnsi="Times New Roman" w:cs="Times New Roman"/>
          <w:sz w:val="24"/>
          <w:szCs w:val="24"/>
        </w:rPr>
        <w:t>51</w:t>
      </w:r>
      <w:r w:rsidR="00354065" w:rsidRPr="00135471">
        <w:rPr>
          <w:rFonts w:ascii="Times New Roman" w:hAnsi="Times New Roman" w:cs="Times New Roman"/>
          <w:sz w:val="24"/>
          <w:szCs w:val="24"/>
        </w:rPr>
        <w:t>%</w:t>
      </w:r>
      <w:r w:rsidR="00FE58FC">
        <w:rPr>
          <w:rFonts w:ascii="Times New Roman" w:hAnsi="Times New Roman" w:cs="Times New Roman"/>
          <w:sz w:val="24"/>
          <w:szCs w:val="24"/>
        </w:rPr>
        <w:t xml:space="preserve"> </w:t>
      </w:r>
      <w:r w:rsidR="00A16350" w:rsidRPr="00135471">
        <w:rPr>
          <w:rFonts w:ascii="Times New Roman" w:hAnsi="Times New Roman" w:cs="Times New Roman"/>
          <w:sz w:val="24"/>
          <w:szCs w:val="24"/>
        </w:rPr>
        <w:t>:</w:t>
      </w:r>
      <w:r w:rsidR="00FE58FC">
        <w:rPr>
          <w:rFonts w:ascii="Times New Roman" w:hAnsi="Times New Roman" w:cs="Times New Roman"/>
          <w:sz w:val="24"/>
          <w:szCs w:val="24"/>
        </w:rPr>
        <w:t xml:space="preserve"> </w:t>
      </w:r>
      <w:r w:rsidR="00354065" w:rsidRPr="00135471">
        <w:rPr>
          <w:rFonts w:ascii="Times New Roman" w:hAnsi="Times New Roman" w:cs="Times New Roman"/>
          <w:sz w:val="24"/>
          <w:szCs w:val="24"/>
        </w:rPr>
        <w:t>4</w:t>
      </w:r>
      <w:r w:rsidR="0031159C">
        <w:rPr>
          <w:rFonts w:ascii="Times New Roman" w:hAnsi="Times New Roman" w:cs="Times New Roman"/>
          <w:sz w:val="24"/>
          <w:szCs w:val="24"/>
        </w:rPr>
        <w:t>9</w:t>
      </w:r>
      <w:r w:rsidR="00354065" w:rsidRPr="00135471">
        <w:rPr>
          <w:rFonts w:ascii="Times New Roman" w:hAnsi="Times New Roman" w:cs="Times New Roman"/>
          <w:sz w:val="24"/>
          <w:szCs w:val="24"/>
        </w:rPr>
        <w:t>%)</w:t>
      </w:r>
      <w:r w:rsidR="0031159C">
        <w:rPr>
          <w:rFonts w:ascii="Times New Roman" w:hAnsi="Times New Roman" w:cs="Times New Roman"/>
          <w:sz w:val="24"/>
          <w:szCs w:val="24"/>
        </w:rPr>
        <w:t>. Kaž</w:t>
      </w:r>
      <w:r w:rsidR="00354065" w:rsidRPr="00135471">
        <w:rPr>
          <w:rFonts w:ascii="Times New Roman" w:hAnsi="Times New Roman" w:cs="Times New Roman"/>
          <w:sz w:val="24"/>
          <w:szCs w:val="24"/>
        </w:rPr>
        <w:t>dý spôsob zberu dát bol realizovaný na kvótnym výberom vytvorenej vzorke dospelej populácie SR.</w:t>
      </w:r>
      <w:r w:rsidR="00A16350" w:rsidRPr="00135471">
        <w:rPr>
          <w:rFonts w:ascii="Times New Roman" w:hAnsi="Times New Roman" w:cs="Times New Roman"/>
          <w:sz w:val="24"/>
          <w:szCs w:val="24"/>
        </w:rPr>
        <w:t xml:space="preserve"> Kvótnymi znakmi boli pohlavie, vek, vzdelanie</w:t>
      </w:r>
      <w:r w:rsidR="00775566" w:rsidRPr="00135471">
        <w:rPr>
          <w:rFonts w:ascii="Times New Roman" w:hAnsi="Times New Roman" w:cs="Times New Roman"/>
          <w:sz w:val="24"/>
          <w:szCs w:val="24"/>
        </w:rPr>
        <w:t>, národnosť,</w:t>
      </w:r>
      <w:r w:rsidR="00A16350" w:rsidRPr="00135471">
        <w:rPr>
          <w:rFonts w:ascii="Times New Roman" w:hAnsi="Times New Roman" w:cs="Times New Roman"/>
          <w:sz w:val="24"/>
          <w:szCs w:val="24"/>
        </w:rPr>
        <w:t xml:space="preserve"> veľkosť sídla</w:t>
      </w:r>
      <w:r w:rsidR="00775566" w:rsidRPr="00135471">
        <w:rPr>
          <w:rFonts w:ascii="Times New Roman" w:hAnsi="Times New Roman" w:cs="Times New Roman"/>
          <w:sz w:val="24"/>
          <w:szCs w:val="24"/>
        </w:rPr>
        <w:t xml:space="preserve"> a kraj</w:t>
      </w:r>
      <w:r w:rsidR="00A16350" w:rsidRPr="00135471">
        <w:rPr>
          <w:rFonts w:ascii="Times New Roman" w:hAnsi="Times New Roman" w:cs="Times New Roman"/>
          <w:sz w:val="24"/>
          <w:szCs w:val="24"/>
        </w:rPr>
        <w:t>.</w:t>
      </w:r>
      <w:r w:rsidR="0031159C">
        <w:rPr>
          <w:rFonts w:ascii="Times New Roman" w:hAnsi="Times New Roman" w:cs="Times New Roman"/>
          <w:sz w:val="24"/>
          <w:szCs w:val="24"/>
        </w:rPr>
        <w:t xml:space="preserve"> </w:t>
      </w:r>
      <w:r w:rsidR="00135471">
        <w:rPr>
          <w:rFonts w:ascii="Times New Roman" w:hAnsi="Times New Roman" w:cs="Times New Roman"/>
          <w:sz w:val="24"/>
          <w:szCs w:val="24"/>
        </w:rPr>
        <w:t>V</w:t>
      </w:r>
      <w:r w:rsidR="00565759">
        <w:rPr>
          <w:rFonts w:ascii="Times New Roman" w:hAnsi="Times New Roman" w:cs="Times New Roman"/>
          <w:sz w:val="24"/>
          <w:szCs w:val="24"/>
        </w:rPr>
        <w:t>ybrané niektoré v</w:t>
      </w:r>
      <w:r w:rsidR="00135471">
        <w:rPr>
          <w:rFonts w:ascii="Times New Roman" w:hAnsi="Times New Roman" w:cs="Times New Roman"/>
          <w:sz w:val="24"/>
          <w:szCs w:val="24"/>
        </w:rPr>
        <w:t>ýsledky</w:t>
      </w:r>
      <w:r w:rsidR="00C03455">
        <w:rPr>
          <w:rFonts w:ascii="Times New Roman" w:hAnsi="Times New Roman" w:cs="Times New Roman"/>
          <w:sz w:val="24"/>
          <w:szCs w:val="24"/>
        </w:rPr>
        <w:t xml:space="preserve"> sú spracované z neváženého dátového súboru</w:t>
      </w:r>
      <w:r w:rsidR="00565759">
        <w:rPr>
          <w:rFonts w:ascii="Times New Roman" w:hAnsi="Times New Roman" w:cs="Times New Roman"/>
          <w:sz w:val="24"/>
          <w:szCs w:val="24"/>
        </w:rPr>
        <w:t>.</w:t>
      </w:r>
    </w:p>
    <w:p w14:paraId="39B47564" w14:textId="77777777" w:rsidR="0031159C" w:rsidRDefault="0031159C" w:rsidP="00135471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A6699E5" w14:textId="7D231837" w:rsidR="0031159C" w:rsidRDefault="0031159C" w:rsidP="00135471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Politika a rodinný život</w:t>
      </w:r>
    </w:p>
    <w:p w14:paraId="51EF6D92" w14:textId="0270CE7F" w:rsidR="004C32F6" w:rsidRPr="0031159C" w:rsidRDefault="0031159C" w:rsidP="00135471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1159C">
        <w:rPr>
          <w:rFonts w:ascii="Times New Roman" w:hAnsi="Times New Roman" w:cs="Times New Roman"/>
          <w:b/>
          <w:bCs/>
          <w:sz w:val="24"/>
          <w:szCs w:val="24"/>
        </w:rPr>
        <w:t>Graf č. 1</w:t>
      </w:r>
      <w:r w:rsidR="00565759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65759">
        <w:rPr>
          <w:rFonts w:ascii="Times New Roman" w:hAnsi="Times New Roman" w:cs="Times New Roman"/>
          <w:b/>
          <w:bCs/>
          <w:sz w:val="24"/>
          <w:szCs w:val="24"/>
        </w:rPr>
        <w:t>Odpovede na otázku: „</w:t>
      </w:r>
      <w:r w:rsidR="004C32F6" w:rsidRPr="0031159C">
        <w:rPr>
          <w:rFonts w:ascii="Times New Roman" w:hAnsi="Times New Roman" w:cs="Times New Roman"/>
          <w:b/>
          <w:bCs/>
          <w:sz w:val="24"/>
          <w:szCs w:val="24"/>
        </w:rPr>
        <w:t>Do akej miery existujú politické konflikty v rámci Vašej najužšej rodiny?</w:t>
      </w:r>
      <w:r w:rsidR="00565759">
        <w:rPr>
          <w:rFonts w:ascii="Times New Roman" w:hAnsi="Times New Roman" w:cs="Times New Roman"/>
          <w:b/>
          <w:bCs/>
          <w:sz w:val="24"/>
          <w:szCs w:val="24"/>
        </w:rPr>
        <w:t>“</w:t>
      </w:r>
    </w:p>
    <w:p w14:paraId="00C71C71" w14:textId="45B4B743" w:rsidR="00DC1360" w:rsidRDefault="004C32F6" w:rsidP="0013547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FDCF03B" wp14:editId="28C0C690">
            <wp:extent cx="5645150" cy="3962400"/>
            <wp:effectExtent l="0" t="0" r="12700" b="0"/>
            <wp:docPr id="1694749278" name="Graf 1">
              <a:extLst xmlns:a="http://schemas.openxmlformats.org/drawingml/2006/main">
                <a:ext uri="{FF2B5EF4-FFF2-40B4-BE49-F238E27FC236}">
                  <a16:creationId xmlns:a16="http://schemas.microsoft.com/office/drawing/2014/main" id="{B0B6DF85-B034-C46A-AA30-E252468BD9F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14:paraId="12458C7E" w14:textId="52D3444F" w:rsidR="00565759" w:rsidRDefault="00565759" w:rsidP="0013547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Alternatívny graf</w:t>
      </w:r>
    </w:p>
    <w:p w14:paraId="5E27C772" w14:textId="7473922A" w:rsidR="00565759" w:rsidRDefault="00565759" w:rsidP="0013547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10BB46DA" wp14:editId="376B7A4B">
            <wp:extent cx="5232400" cy="3892550"/>
            <wp:effectExtent l="0" t="0" r="6350" b="12700"/>
            <wp:docPr id="1697598373" name="Graf 1">
              <a:extLst xmlns:a="http://schemas.openxmlformats.org/drawingml/2006/main">
                <a:ext uri="{FF2B5EF4-FFF2-40B4-BE49-F238E27FC236}">
                  <a16:creationId xmlns:a16="http://schemas.microsoft.com/office/drawing/2014/main" id="{4CB2D77D-1E06-00BC-815A-C879E6EABC1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3A1E71CD" w14:textId="33003DD5" w:rsidR="004C32F6" w:rsidRDefault="00A151CC" w:rsidP="00135471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180747">
        <w:rPr>
          <w:rFonts w:ascii="Times New Roman" w:hAnsi="Times New Roman" w:cs="Times New Roman"/>
          <w:bCs/>
          <w:i/>
          <w:iCs/>
          <w:sz w:val="24"/>
          <w:szCs w:val="24"/>
        </w:rPr>
        <w:lastRenderedPageBreak/>
        <w:t>„Odpovede na otázku „</w:t>
      </w:r>
      <w:r w:rsidRPr="00180747">
        <w:rPr>
          <w:rFonts w:ascii="Times New Roman" w:hAnsi="Times New Roman" w:cs="Times New Roman"/>
          <w:i/>
          <w:iCs/>
          <w:sz w:val="24"/>
          <w:szCs w:val="24"/>
        </w:rPr>
        <w:t>Do akej miery existujú politické konflikty v rámci Vašej najužšej rodiny?</w:t>
      </w:r>
      <w:r w:rsidRPr="00180747">
        <w:rPr>
          <w:rFonts w:ascii="Times New Roman" w:hAnsi="Times New Roman" w:cs="Times New Roman"/>
          <w:i/>
          <w:iCs/>
          <w:sz w:val="24"/>
          <w:szCs w:val="24"/>
        </w:rPr>
        <w:t>“ ukazujú</w:t>
      </w:r>
      <w:r w:rsidRPr="00180747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na prevažujúci názor</w:t>
      </w:r>
      <w:r w:rsidR="00565759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vo všetkých vekových skupinách</w:t>
      </w:r>
      <w:r w:rsidRPr="00180747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, že v rodine kvôli politike neexistujú žiadne konflikty. Tento názor je </w:t>
      </w:r>
      <w:r w:rsidR="00565759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však </w:t>
      </w:r>
      <w:r w:rsidRPr="00180747">
        <w:rPr>
          <w:rFonts w:ascii="Times New Roman" w:hAnsi="Times New Roman" w:cs="Times New Roman"/>
          <w:bCs/>
          <w:i/>
          <w:iCs/>
          <w:sz w:val="24"/>
          <w:szCs w:val="24"/>
        </w:rPr>
        <w:t>najrozšírenejší medzi najmladšími a najstaršími respondentami</w:t>
      </w:r>
      <w:r w:rsidR="00180747" w:rsidRPr="00180747">
        <w:rPr>
          <w:rFonts w:ascii="Times New Roman" w:hAnsi="Times New Roman" w:cs="Times New Roman"/>
          <w:bCs/>
          <w:i/>
          <w:iCs/>
          <w:sz w:val="24"/>
          <w:szCs w:val="24"/>
        </w:rPr>
        <w:t>. Okrem najmladšej vekovej skupiny v ostatných vidieť nárast tohto názoru v súvislosti s rastúcim vekom. O častých hádkach o politike v rodinách hovorí len veľmi malá časť oslovených, najviac ľu</w:t>
      </w:r>
      <w:r w:rsidR="00565759">
        <w:rPr>
          <w:rFonts w:ascii="Times New Roman" w:hAnsi="Times New Roman" w:cs="Times New Roman"/>
          <w:bCs/>
          <w:i/>
          <w:iCs/>
          <w:sz w:val="24"/>
          <w:szCs w:val="24"/>
        </w:rPr>
        <w:t>dia</w:t>
      </w:r>
      <w:r w:rsidR="00180747" w:rsidRPr="00180747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vo veku 24 až 35 rokov, u ktorých sa dá predpokladať, že vstupujú do aktívneho pracovného procesu a</w:t>
      </w:r>
      <w:r w:rsidR="00C04343">
        <w:rPr>
          <w:rFonts w:ascii="Times New Roman" w:hAnsi="Times New Roman" w:cs="Times New Roman"/>
          <w:bCs/>
          <w:i/>
          <w:iCs/>
          <w:sz w:val="24"/>
          <w:szCs w:val="24"/>
        </w:rPr>
        <w:t> verejného života</w:t>
      </w:r>
      <w:r w:rsidR="00180747" w:rsidRPr="00180747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, teda aj najcitlivejšie vnímajú </w:t>
      </w:r>
      <w:r w:rsidR="00C0434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aj </w:t>
      </w:r>
      <w:r w:rsidR="00180747" w:rsidRPr="00180747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širšie </w:t>
      </w:r>
      <w:r w:rsidR="00C0434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spoločenské </w:t>
      </w:r>
      <w:r w:rsidR="00180747" w:rsidRPr="00180747">
        <w:rPr>
          <w:rFonts w:ascii="Times New Roman" w:hAnsi="Times New Roman" w:cs="Times New Roman"/>
          <w:bCs/>
          <w:i/>
          <w:iCs/>
          <w:sz w:val="24"/>
          <w:szCs w:val="24"/>
        </w:rPr>
        <w:t>problémy.“</w:t>
      </w:r>
      <w:r w:rsidR="00180747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80747">
        <w:rPr>
          <w:rFonts w:ascii="Times New Roman" w:hAnsi="Times New Roman" w:cs="Times New Roman"/>
          <w:bCs/>
          <w:sz w:val="24"/>
          <w:szCs w:val="24"/>
        </w:rPr>
        <w:t>(</w:t>
      </w:r>
      <w:r w:rsidRPr="00A151CC">
        <w:rPr>
          <w:rFonts w:ascii="Times New Roman" w:hAnsi="Times New Roman" w:cs="Times New Roman"/>
          <w:bCs/>
          <w:sz w:val="24"/>
          <w:szCs w:val="24"/>
        </w:rPr>
        <w:t xml:space="preserve">Miroslav Tížik, Sociologický ústav SAV, </w:t>
      </w:r>
      <w:proofErr w:type="spellStart"/>
      <w:r w:rsidRPr="00A151CC">
        <w:rPr>
          <w:rFonts w:ascii="Times New Roman" w:hAnsi="Times New Roman" w:cs="Times New Roman"/>
          <w:bCs/>
          <w:sz w:val="24"/>
          <w:szCs w:val="24"/>
        </w:rPr>
        <w:t>v.v.i</w:t>
      </w:r>
      <w:proofErr w:type="spellEnd"/>
      <w:r w:rsidRPr="00A151CC">
        <w:rPr>
          <w:rFonts w:ascii="Times New Roman" w:hAnsi="Times New Roman" w:cs="Times New Roman"/>
          <w:bCs/>
          <w:sz w:val="24"/>
          <w:szCs w:val="24"/>
        </w:rPr>
        <w:t xml:space="preserve">) </w:t>
      </w:r>
    </w:p>
    <w:p w14:paraId="58E61914" w14:textId="66BE875A" w:rsidR="00D0375C" w:rsidRPr="00D0375C" w:rsidRDefault="00D0375C" w:rsidP="00D0375C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„</w:t>
      </w:r>
      <w:r w:rsidRPr="00D0375C">
        <w:rPr>
          <w:rFonts w:ascii="Times New Roman" w:hAnsi="Times New Roman" w:cs="Times New Roman"/>
          <w:bCs/>
          <w:i/>
          <w:iCs/>
          <w:sz w:val="24"/>
          <w:szCs w:val="24"/>
        </w:rPr>
        <w:t>Napriek všeobecne prevládajúcemu názoru o polarizácii našej spoločnosti, ktorá podľa tohto presvedčenia nepriaznivo zasahuje aj do rodinných vzťahov, prieskum nepreukázal takýto polarizujúci vplyv politických tém na vzťahy v užšej rodine. Čo je zaujímavé, temer najnižšia vnímaná miera konfliktov v rodine sa prejavila v najmladšej vekovej skupine respondentov, ktorá sa zvyčajne prejavuje radikálnymi názormi. Prieskum teda naznačuje vyššiu mieru súdržnosti v slovenských rodinách.</w:t>
      </w:r>
      <w:r w:rsidRPr="00D0375C">
        <w:rPr>
          <w:rFonts w:ascii="Times New Roman" w:hAnsi="Times New Roman" w:cs="Times New Roman"/>
          <w:bCs/>
          <w:i/>
          <w:iCs/>
          <w:sz w:val="24"/>
          <w:szCs w:val="24"/>
        </w:rPr>
        <w:t>“</w:t>
      </w:r>
      <w:r>
        <w:rPr>
          <w:rFonts w:ascii="Times New Roman" w:hAnsi="Times New Roman" w:cs="Times New Roman"/>
          <w:bCs/>
          <w:sz w:val="24"/>
          <w:szCs w:val="24"/>
        </w:rPr>
        <w:t xml:space="preserve"> (Elena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Klátiková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Ústav politických vied SAV,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v.v.i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.)</w:t>
      </w:r>
    </w:p>
    <w:p w14:paraId="7BA6AC49" w14:textId="77777777" w:rsidR="00D0375C" w:rsidRPr="00A151CC" w:rsidRDefault="00D0375C" w:rsidP="00135471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204D0F7A" w14:textId="1C959423" w:rsidR="0067415F" w:rsidRDefault="00180747" w:rsidP="0013547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Moc a d</w:t>
      </w:r>
      <w:r w:rsidR="0067415F">
        <w:rPr>
          <w:rFonts w:ascii="Times New Roman" w:hAnsi="Times New Roman" w:cs="Times New Roman"/>
          <w:b/>
          <w:sz w:val="24"/>
          <w:szCs w:val="24"/>
        </w:rPr>
        <w:t>igitálne technológie</w:t>
      </w:r>
    </w:p>
    <w:p w14:paraId="34104165" w14:textId="77777777" w:rsidR="00180747" w:rsidRPr="00180747" w:rsidRDefault="00180747" w:rsidP="0018074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80747">
        <w:rPr>
          <w:rFonts w:ascii="Times New Roman" w:hAnsi="Times New Roman" w:cs="Times New Roman"/>
          <w:b/>
          <w:sz w:val="24"/>
          <w:szCs w:val="24"/>
        </w:rPr>
        <w:t xml:space="preserve">Graf. č. 2: </w:t>
      </w:r>
      <w:r w:rsidRPr="00180747">
        <w:rPr>
          <w:rFonts w:ascii="Times New Roman" w:hAnsi="Times New Roman" w:cs="Times New Roman"/>
          <w:b/>
          <w:sz w:val="24"/>
          <w:szCs w:val="24"/>
        </w:rPr>
        <w:t>Bežná skúsenosť s využívaním digitálnych technológií</w:t>
      </w:r>
    </w:p>
    <w:p w14:paraId="4BDCC96E" w14:textId="6EA98872" w:rsidR="00180747" w:rsidRDefault="00180747" w:rsidP="0013547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23B78864" w14:textId="67742130" w:rsidR="0067415F" w:rsidRDefault="004C32F6" w:rsidP="0013547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D2A2592" wp14:editId="0ACEF8A7">
            <wp:extent cx="5791200" cy="4667250"/>
            <wp:effectExtent l="0" t="0" r="0" b="0"/>
            <wp:docPr id="615544535" name="Graf 1">
              <a:extLst xmlns:a="http://schemas.openxmlformats.org/drawingml/2006/main">
                <a:ext uri="{FF2B5EF4-FFF2-40B4-BE49-F238E27FC236}">
                  <a16:creationId xmlns:a16="http://schemas.microsoft.com/office/drawing/2014/main" id="{A969E7DF-ECBB-B3BB-CE4F-B181C54A509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61665959" w14:textId="00A6963A" w:rsidR="002F6904" w:rsidRDefault="002F6904" w:rsidP="0013547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Graf č. 2 (alternatíva):</w:t>
      </w:r>
    </w:p>
    <w:p w14:paraId="06B0B8E7" w14:textId="0B29B563" w:rsidR="002F6904" w:rsidRDefault="002F6904" w:rsidP="0013547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A205E4C" wp14:editId="77D1C03A">
            <wp:extent cx="5676900" cy="3773170"/>
            <wp:effectExtent l="0" t="0" r="0" b="17780"/>
            <wp:docPr id="47427347" name="Graf 1">
              <a:extLst xmlns:a="http://schemas.openxmlformats.org/drawingml/2006/main">
                <a:ext uri="{FF2B5EF4-FFF2-40B4-BE49-F238E27FC236}">
                  <a16:creationId xmlns:a16="http://schemas.microsoft.com/office/drawing/2014/main" id="{70C3B143-393D-9277-3BF6-C780CCD405A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67D611A3" w14:textId="77777777" w:rsidR="00E44BE6" w:rsidRPr="00D0375C" w:rsidRDefault="00E44BE6" w:rsidP="00E44BE6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E44BE6">
        <w:rPr>
          <w:rFonts w:ascii="Times New Roman" w:hAnsi="Times New Roman" w:cs="Times New Roman"/>
          <w:i/>
          <w:iCs/>
          <w:sz w:val="24"/>
          <w:szCs w:val="24"/>
        </w:rPr>
        <w:t>„</w:t>
      </w:r>
      <w:r w:rsidRPr="00E44BE6">
        <w:rPr>
          <w:rFonts w:ascii="Times New Roman" w:hAnsi="Times New Roman" w:cs="Times New Roman"/>
          <w:i/>
          <w:iCs/>
          <w:sz w:val="24"/>
          <w:szCs w:val="24"/>
        </w:rPr>
        <w:t>Pri otázke o vnímanej miere núteného zavádzania digitálnych technológií sa ukázalo, že, podľa očakávania, najväčší počet respondentov z najmladšej vekovej skupiny nemá pocit, že by im boli digitálne technológie vnucované. Takáto odpoveď je výrazne častejšia v rámci jednotlivých vekových kategórií než jej protipól – „mám veľmi silný pocit, že by mi rôzne digitálne služby alebo aplikácie boli vnucované“.</w:t>
      </w:r>
      <w:r w:rsidRPr="00E44BE6">
        <w:rPr>
          <w:rFonts w:ascii="Times New Roman" w:hAnsi="Times New Roman" w:cs="Times New Roman"/>
          <w:i/>
          <w:iCs/>
          <w:sz w:val="24"/>
          <w:szCs w:val="24"/>
        </w:rPr>
        <w:t>“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44BE6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Cs/>
          <w:sz w:val="24"/>
          <w:szCs w:val="24"/>
        </w:rPr>
        <w:t xml:space="preserve">Elena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Klátiková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Ústav politických vied SAV,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v.v.i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.)</w:t>
      </w:r>
    </w:p>
    <w:p w14:paraId="00E9219B" w14:textId="6749CBC7" w:rsidR="0067415F" w:rsidRPr="002F6904" w:rsidRDefault="00180747" w:rsidP="00135471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C04343">
        <w:rPr>
          <w:rFonts w:ascii="Times New Roman" w:hAnsi="Times New Roman" w:cs="Times New Roman"/>
          <w:bCs/>
          <w:i/>
          <w:iCs/>
          <w:sz w:val="24"/>
          <w:szCs w:val="24"/>
        </w:rPr>
        <w:t>„</w:t>
      </w:r>
      <w:r w:rsidR="00C04343" w:rsidRPr="00C0434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Pri vyjadrení </w:t>
      </w:r>
      <w:r w:rsidR="002F6904" w:rsidRPr="00C04343">
        <w:rPr>
          <w:rFonts w:ascii="Times New Roman" w:hAnsi="Times New Roman" w:cs="Times New Roman"/>
          <w:bCs/>
          <w:i/>
          <w:iCs/>
          <w:sz w:val="24"/>
          <w:szCs w:val="24"/>
        </w:rPr>
        <w:t>pocit</w:t>
      </w:r>
      <w:r w:rsidR="00C04343" w:rsidRPr="00C04343">
        <w:rPr>
          <w:rFonts w:ascii="Times New Roman" w:hAnsi="Times New Roman" w:cs="Times New Roman"/>
          <w:bCs/>
          <w:i/>
          <w:iCs/>
          <w:sz w:val="24"/>
          <w:szCs w:val="24"/>
        </w:rPr>
        <w:t>u</w:t>
      </w:r>
      <w:r w:rsidR="002F6904" w:rsidRPr="00C04343">
        <w:rPr>
          <w:rFonts w:ascii="Times New Roman" w:hAnsi="Times New Roman" w:cs="Times New Roman"/>
          <w:bCs/>
          <w:i/>
          <w:iCs/>
          <w:sz w:val="24"/>
          <w:szCs w:val="24"/>
        </w:rPr>
        <w:t>, že sú im digitálne služby vnucované je vidieť</w:t>
      </w:r>
      <w:r w:rsidR="008D7A26" w:rsidRPr="00C04343">
        <w:rPr>
          <w:rFonts w:ascii="Times New Roman" w:hAnsi="Times New Roman" w:cs="Times New Roman"/>
          <w:bCs/>
          <w:i/>
          <w:iCs/>
          <w:sz w:val="24"/>
          <w:szCs w:val="24"/>
        </w:rPr>
        <w:t>, že najmenší podiel je vyhranene negatívnych odpovedí, teda</w:t>
      </w:r>
      <w:r w:rsidR="002F6904" w:rsidRPr="00C0434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tých, ktorí </w:t>
      </w:r>
      <w:r w:rsidR="008D7A26" w:rsidRPr="00C04343">
        <w:rPr>
          <w:rFonts w:ascii="Times New Roman" w:hAnsi="Times New Roman" w:cs="Times New Roman"/>
          <w:bCs/>
          <w:i/>
          <w:iCs/>
          <w:sz w:val="24"/>
          <w:szCs w:val="24"/>
        </w:rPr>
        <w:t>majú</w:t>
      </w:r>
      <w:r w:rsidR="002F6904" w:rsidRPr="00C0434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silný pocit vnucovania digitálnych služieb</w:t>
      </w:r>
      <w:r w:rsidR="008D7A26" w:rsidRPr="00C04343">
        <w:rPr>
          <w:rFonts w:ascii="Times New Roman" w:hAnsi="Times New Roman" w:cs="Times New Roman"/>
          <w:bCs/>
          <w:i/>
          <w:iCs/>
          <w:sz w:val="24"/>
          <w:szCs w:val="24"/>
        </w:rPr>
        <w:t>. Tu je vidieť zároveň podobnosť najmladšej vekovej skupiny a dvoch najstarších vekových skupín</w:t>
      </w:r>
      <w:r w:rsidR="00C04343" w:rsidRPr="00C04343">
        <w:rPr>
          <w:rFonts w:ascii="Times New Roman" w:hAnsi="Times New Roman" w:cs="Times New Roman"/>
          <w:bCs/>
          <w:i/>
          <w:iCs/>
          <w:sz w:val="24"/>
          <w:szCs w:val="24"/>
        </w:rPr>
        <w:t>. Dá sa predpokladať, že práve v týchto dvoch vekových skupinách je zvýšený podiel ľudí vystavených zníženej možnosti ovplyvňovať svoj život a teda aj zvýšenej citlivosti na aktuálne opatrenia</w:t>
      </w:r>
      <w:r w:rsidR="00DF606C">
        <w:rPr>
          <w:rFonts w:ascii="Times New Roman" w:hAnsi="Times New Roman" w:cs="Times New Roman"/>
          <w:bCs/>
          <w:i/>
          <w:iCs/>
          <w:sz w:val="24"/>
          <w:szCs w:val="24"/>
        </w:rPr>
        <w:t>,</w:t>
      </w:r>
      <w:r w:rsidR="00C04343" w:rsidRPr="00C0434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nútiace v stále väčšej miere využívať rôzne digitálne technológie. </w:t>
      </w:r>
      <w:r w:rsidR="008D7A26" w:rsidRPr="00C04343">
        <w:rPr>
          <w:rFonts w:ascii="Times New Roman" w:hAnsi="Times New Roman" w:cs="Times New Roman"/>
          <w:bCs/>
          <w:i/>
          <w:iCs/>
          <w:sz w:val="24"/>
          <w:szCs w:val="24"/>
        </w:rPr>
        <w:t>Zároveň je vidieť najvyššiu rozšírenosť pocitu, že im digitálne služby nie sú vnucované práve medzi najmladšími</w:t>
      </w:r>
      <w:r w:rsidR="00C04343" w:rsidRPr="00C04343">
        <w:rPr>
          <w:rFonts w:ascii="Times New Roman" w:hAnsi="Times New Roman" w:cs="Times New Roman"/>
          <w:bCs/>
          <w:i/>
          <w:iCs/>
          <w:sz w:val="24"/>
          <w:szCs w:val="24"/>
        </w:rPr>
        <w:t>, ktorá zažila socializáciu do prostredia nových technológii už v rámci školského systému.</w:t>
      </w:r>
      <w:r w:rsidR="008D7A26" w:rsidRPr="00C04343">
        <w:rPr>
          <w:rFonts w:ascii="Times New Roman" w:hAnsi="Times New Roman" w:cs="Times New Roman"/>
          <w:bCs/>
          <w:i/>
          <w:iCs/>
          <w:sz w:val="24"/>
          <w:szCs w:val="24"/>
        </w:rPr>
        <w:t>“</w:t>
      </w:r>
      <w:r w:rsidR="008D7A2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D7A26">
        <w:rPr>
          <w:rFonts w:ascii="Times New Roman" w:hAnsi="Times New Roman" w:cs="Times New Roman"/>
          <w:bCs/>
          <w:sz w:val="24"/>
          <w:szCs w:val="24"/>
        </w:rPr>
        <w:t>(</w:t>
      </w:r>
      <w:r w:rsidR="008D7A26" w:rsidRPr="00A151CC">
        <w:rPr>
          <w:rFonts w:ascii="Times New Roman" w:hAnsi="Times New Roman" w:cs="Times New Roman"/>
          <w:bCs/>
          <w:sz w:val="24"/>
          <w:szCs w:val="24"/>
        </w:rPr>
        <w:t xml:space="preserve">Miroslav Tížik, Sociologický ústav SAV, </w:t>
      </w:r>
      <w:proofErr w:type="spellStart"/>
      <w:r w:rsidR="008D7A26" w:rsidRPr="00A151CC">
        <w:rPr>
          <w:rFonts w:ascii="Times New Roman" w:hAnsi="Times New Roman" w:cs="Times New Roman"/>
          <w:bCs/>
          <w:sz w:val="24"/>
          <w:szCs w:val="24"/>
        </w:rPr>
        <w:t>v.v.i</w:t>
      </w:r>
      <w:proofErr w:type="spellEnd"/>
      <w:r w:rsidR="008D7A26" w:rsidRPr="00A151CC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="008D7A2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588AC1C8" w14:textId="77777777" w:rsidR="00DF606C" w:rsidRDefault="00DF606C" w:rsidP="00C72A95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1805D93E" w14:textId="582FC745" w:rsidR="00C72A95" w:rsidRPr="00C72A95" w:rsidRDefault="004D19AA" w:rsidP="00C72A95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Graf č. 3: </w:t>
      </w:r>
      <w:r w:rsidR="00C72A95" w:rsidRPr="00C72A95">
        <w:rPr>
          <w:rFonts w:ascii="Times New Roman" w:hAnsi="Times New Roman" w:cs="Times New Roman"/>
          <w:b/>
          <w:sz w:val="24"/>
          <w:szCs w:val="24"/>
        </w:rPr>
        <w:t>Dôvody na zavádzanie elektronických služieb a digitálnych aplikácií pre občanov</w:t>
      </w:r>
      <w:r w:rsidR="00C04343">
        <w:rPr>
          <w:rFonts w:ascii="Times New Roman" w:hAnsi="Times New Roman" w:cs="Times New Roman"/>
          <w:b/>
          <w:sz w:val="24"/>
          <w:szCs w:val="24"/>
        </w:rPr>
        <w:t xml:space="preserve">. Bolo možno vybrať až tri možnosti, preto výsledky za </w:t>
      </w:r>
      <w:r w:rsidR="00DF606C">
        <w:rPr>
          <w:rFonts w:ascii="Times New Roman" w:hAnsi="Times New Roman" w:cs="Times New Roman"/>
          <w:b/>
          <w:sz w:val="24"/>
          <w:szCs w:val="24"/>
        </w:rPr>
        <w:t>všetky položky odpovedí spolu</w:t>
      </w:r>
      <w:r w:rsidR="00C04343">
        <w:rPr>
          <w:rFonts w:ascii="Times New Roman" w:hAnsi="Times New Roman" w:cs="Times New Roman"/>
          <w:b/>
          <w:sz w:val="24"/>
          <w:szCs w:val="24"/>
        </w:rPr>
        <w:t xml:space="preserve"> prekračujú 100%.</w:t>
      </w:r>
    </w:p>
    <w:p w14:paraId="560E4CCC" w14:textId="77777777" w:rsidR="00C72A95" w:rsidRDefault="00C72A95" w:rsidP="0013547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41ADFD18" w14:textId="624868D4" w:rsidR="0067415F" w:rsidRDefault="0067415F" w:rsidP="0013547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0EEA81C2" wp14:editId="768EC028">
            <wp:extent cx="5537200" cy="3187700"/>
            <wp:effectExtent l="0" t="0" r="6350" b="12700"/>
            <wp:docPr id="1421479196" name="Graf 1">
              <a:extLst xmlns:a="http://schemas.openxmlformats.org/drawingml/2006/main">
                <a:ext uri="{FF2B5EF4-FFF2-40B4-BE49-F238E27FC236}">
                  <a16:creationId xmlns:a16="http://schemas.microsoft.com/office/drawing/2014/main" id="{399D7229-A932-F993-5D2C-9FBFB0AD365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7B4A930B" w14:textId="477E2C5B" w:rsidR="0093456A" w:rsidRDefault="0093456A" w:rsidP="0013547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Alternatívny graf:</w:t>
      </w:r>
    </w:p>
    <w:p w14:paraId="37A5101D" w14:textId="33F5AEFD" w:rsidR="0093456A" w:rsidRPr="0093456A" w:rsidRDefault="0093456A" w:rsidP="0093456A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93456A">
        <w:rPr>
          <w:rFonts w:ascii="Times New Roman" w:hAnsi="Times New Roman" w:cs="Times New Roman"/>
          <w:b/>
          <w:sz w:val="24"/>
          <w:szCs w:val="24"/>
          <w:lang w:val="en-US"/>
        </w:rPr>
        <w:t>„</w:t>
      </w:r>
      <w:proofErr w:type="spellStart"/>
      <w:r w:rsidRPr="0093456A">
        <w:rPr>
          <w:rFonts w:ascii="Times New Roman" w:hAnsi="Times New Roman" w:cs="Times New Roman"/>
          <w:b/>
          <w:sz w:val="24"/>
          <w:szCs w:val="24"/>
          <w:lang w:val="en-US"/>
        </w:rPr>
        <w:t>Aké</w:t>
      </w:r>
      <w:proofErr w:type="spellEnd"/>
      <w:r w:rsidRPr="0093456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93456A">
        <w:rPr>
          <w:rFonts w:ascii="Times New Roman" w:hAnsi="Times New Roman" w:cs="Times New Roman"/>
          <w:b/>
          <w:sz w:val="24"/>
          <w:szCs w:val="24"/>
          <w:lang w:val="en-US"/>
        </w:rPr>
        <w:t>sú</w:t>
      </w:r>
      <w:proofErr w:type="spellEnd"/>
      <w:r w:rsidRPr="0093456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93456A">
        <w:rPr>
          <w:rFonts w:ascii="Times New Roman" w:hAnsi="Times New Roman" w:cs="Times New Roman"/>
          <w:b/>
          <w:sz w:val="24"/>
          <w:szCs w:val="24"/>
          <w:lang w:val="en-US"/>
        </w:rPr>
        <w:t>podľa</w:t>
      </w:r>
      <w:proofErr w:type="spellEnd"/>
      <w:r w:rsidRPr="0093456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93456A">
        <w:rPr>
          <w:rFonts w:ascii="Times New Roman" w:hAnsi="Times New Roman" w:cs="Times New Roman"/>
          <w:b/>
          <w:sz w:val="24"/>
          <w:szCs w:val="24"/>
          <w:lang w:val="en-US"/>
        </w:rPr>
        <w:t>Vás</w:t>
      </w:r>
      <w:proofErr w:type="spellEnd"/>
      <w:r w:rsidRPr="0093456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93456A">
        <w:rPr>
          <w:rFonts w:ascii="Times New Roman" w:hAnsi="Times New Roman" w:cs="Times New Roman"/>
          <w:b/>
          <w:sz w:val="24"/>
          <w:szCs w:val="24"/>
          <w:lang w:val="en-US"/>
        </w:rPr>
        <w:t>dôvody</w:t>
      </w:r>
      <w:proofErr w:type="spellEnd"/>
      <w:r w:rsidRPr="0093456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93456A">
        <w:rPr>
          <w:rFonts w:ascii="Times New Roman" w:hAnsi="Times New Roman" w:cs="Times New Roman"/>
          <w:b/>
          <w:sz w:val="24"/>
          <w:szCs w:val="24"/>
          <w:lang w:val="en-US"/>
        </w:rPr>
        <w:t>na</w:t>
      </w:r>
      <w:proofErr w:type="spellEnd"/>
      <w:r w:rsidRPr="0093456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93456A">
        <w:rPr>
          <w:rFonts w:ascii="Times New Roman" w:hAnsi="Times New Roman" w:cs="Times New Roman"/>
          <w:b/>
          <w:sz w:val="24"/>
          <w:szCs w:val="24"/>
          <w:lang w:val="en-US"/>
        </w:rPr>
        <w:t>zavádzanie</w:t>
      </w:r>
      <w:proofErr w:type="spellEnd"/>
      <w:r w:rsidRPr="0093456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93456A">
        <w:rPr>
          <w:rFonts w:ascii="Times New Roman" w:hAnsi="Times New Roman" w:cs="Times New Roman"/>
          <w:b/>
          <w:sz w:val="24"/>
          <w:szCs w:val="24"/>
          <w:lang w:val="en-US"/>
        </w:rPr>
        <w:t>elektronických</w:t>
      </w:r>
      <w:proofErr w:type="spellEnd"/>
      <w:r w:rsidRPr="0093456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93456A">
        <w:rPr>
          <w:rFonts w:ascii="Times New Roman" w:hAnsi="Times New Roman" w:cs="Times New Roman"/>
          <w:b/>
          <w:sz w:val="24"/>
          <w:szCs w:val="24"/>
          <w:lang w:val="en-US"/>
        </w:rPr>
        <w:t>služieb</w:t>
      </w:r>
      <w:proofErr w:type="spellEnd"/>
      <w:r w:rsidRPr="0093456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 </w:t>
      </w:r>
      <w:proofErr w:type="spellStart"/>
      <w:r w:rsidRPr="0093456A">
        <w:rPr>
          <w:rFonts w:ascii="Times New Roman" w:hAnsi="Times New Roman" w:cs="Times New Roman"/>
          <w:b/>
          <w:sz w:val="24"/>
          <w:szCs w:val="24"/>
          <w:lang w:val="en-US"/>
        </w:rPr>
        <w:t>digitálnych</w:t>
      </w:r>
      <w:proofErr w:type="spellEnd"/>
      <w:r w:rsidRPr="0093456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93456A">
        <w:rPr>
          <w:rFonts w:ascii="Times New Roman" w:hAnsi="Times New Roman" w:cs="Times New Roman"/>
          <w:b/>
          <w:sz w:val="24"/>
          <w:szCs w:val="24"/>
          <w:lang w:val="en-US"/>
        </w:rPr>
        <w:t>aplikácií</w:t>
      </w:r>
      <w:proofErr w:type="spellEnd"/>
      <w:r w:rsidRPr="0093456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pre </w:t>
      </w:r>
      <w:proofErr w:type="spellStart"/>
      <w:r w:rsidRPr="0093456A">
        <w:rPr>
          <w:rFonts w:ascii="Times New Roman" w:hAnsi="Times New Roman" w:cs="Times New Roman"/>
          <w:b/>
          <w:sz w:val="24"/>
          <w:szCs w:val="24"/>
          <w:lang w:val="en-US"/>
        </w:rPr>
        <w:t>občanov</w:t>
      </w:r>
      <w:proofErr w:type="spellEnd"/>
      <w:r w:rsidRPr="0093456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93456A">
        <w:rPr>
          <w:rFonts w:ascii="Times New Roman" w:hAnsi="Times New Roman" w:cs="Times New Roman"/>
          <w:b/>
          <w:sz w:val="24"/>
          <w:szCs w:val="24"/>
          <w:lang w:val="en-US"/>
        </w:rPr>
        <w:t>vo</w:t>
      </w:r>
      <w:proofErr w:type="spellEnd"/>
      <w:r w:rsidRPr="0093456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93456A">
        <w:rPr>
          <w:rFonts w:ascii="Times New Roman" w:hAnsi="Times New Roman" w:cs="Times New Roman"/>
          <w:b/>
          <w:sz w:val="24"/>
          <w:szCs w:val="24"/>
          <w:lang w:val="en-US"/>
        </w:rPr>
        <w:t>verejnej</w:t>
      </w:r>
      <w:proofErr w:type="spellEnd"/>
      <w:r w:rsidRPr="0093456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93456A">
        <w:rPr>
          <w:rFonts w:ascii="Times New Roman" w:hAnsi="Times New Roman" w:cs="Times New Roman"/>
          <w:b/>
          <w:sz w:val="24"/>
          <w:szCs w:val="24"/>
          <w:lang w:val="en-US"/>
        </w:rPr>
        <w:t>aj</w:t>
      </w:r>
      <w:proofErr w:type="spellEnd"/>
      <w:r w:rsidRPr="0093456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93456A">
        <w:rPr>
          <w:rFonts w:ascii="Times New Roman" w:hAnsi="Times New Roman" w:cs="Times New Roman"/>
          <w:b/>
          <w:sz w:val="24"/>
          <w:szCs w:val="24"/>
          <w:lang w:val="en-US"/>
        </w:rPr>
        <w:t>súkromnej</w:t>
      </w:r>
      <w:proofErr w:type="spellEnd"/>
      <w:r w:rsidRPr="0093456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93456A">
        <w:rPr>
          <w:rFonts w:ascii="Times New Roman" w:hAnsi="Times New Roman" w:cs="Times New Roman"/>
          <w:b/>
          <w:sz w:val="24"/>
          <w:szCs w:val="24"/>
          <w:lang w:val="en-US"/>
        </w:rPr>
        <w:t>sfére</w:t>
      </w:r>
      <w:proofErr w:type="spellEnd"/>
      <w:r w:rsidRPr="0093456A">
        <w:rPr>
          <w:rFonts w:ascii="Times New Roman" w:hAnsi="Times New Roman" w:cs="Times New Roman"/>
          <w:b/>
          <w:sz w:val="24"/>
          <w:szCs w:val="24"/>
          <w:lang w:val="en-US"/>
        </w:rPr>
        <w:t xml:space="preserve">?“  </w:t>
      </w:r>
      <w:proofErr w:type="spellStart"/>
      <w:r w:rsidRPr="0093456A">
        <w:rPr>
          <w:rFonts w:ascii="Times New Roman" w:hAnsi="Times New Roman" w:cs="Times New Roman"/>
          <w:b/>
          <w:sz w:val="24"/>
          <w:szCs w:val="24"/>
          <w:lang w:val="en-US"/>
        </w:rPr>
        <w:t>Vzorka</w:t>
      </w:r>
      <w:proofErr w:type="spellEnd"/>
      <w:r w:rsidRPr="0093456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93456A">
        <w:rPr>
          <w:rFonts w:ascii="Times New Roman" w:hAnsi="Times New Roman" w:cs="Times New Roman"/>
          <w:b/>
          <w:sz w:val="24"/>
          <w:szCs w:val="24"/>
          <w:lang w:val="en-US"/>
        </w:rPr>
        <w:t>spolu</w:t>
      </w:r>
      <w:proofErr w:type="spellEnd"/>
    </w:p>
    <w:p w14:paraId="7E92036C" w14:textId="7EF64A11" w:rsidR="0093456A" w:rsidRDefault="0093456A" w:rsidP="0013547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49845833" wp14:editId="51C5191E">
            <wp:extent cx="6032500" cy="2743200"/>
            <wp:effectExtent l="0" t="0" r="6350" b="0"/>
            <wp:docPr id="823166718" name="Graf 1">
              <a:extLst xmlns:a="http://schemas.openxmlformats.org/drawingml/2006/main">
                <a:ext uri="{FF2B5EF4-FFF2-40B4-BE49-F238E27FC236}">
                  <a16:creationId xmlns:a16="http://schemas.microsoft.com/office/drawing/2014/main" id="{2B5E886D-54B3-2AF6-A7CB-3262490AD79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0FD9E7DC" w14:textId="095DCD59" w:rsidR="00E44BE6" w:rsidRPr="00E44BE6" w:rsidRDefault="00E44BE6" w:rsidP="00E44BE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44BE6">
        <w:rPr>
          <w:rFonts w:ascii="Times New Roman" w:hAnsi="Times New Roman" w:cs="Times New Roman"/>
          <w:i/>
          <w:iCs/>
          <w:sz w:val="24"/>
          <w:szCs w:val="24"/>
        </w:rPr>
        <w:lastRenderedPageBreak/>
        <w:t>„</w:t>
      </w:r>
      <w:r w:rsidRPr="00E44BE6">
        <w:rPr>
          <w:rFonts w:ascii="Times New Roman" w:hAnsi="Times New Roman" w:cs="Times New Roman"/>
          <w:i/>
          <w:iCs/>
          <w:sz w:val="24"/>
          <w:szCs w:val="24"/>
        </w:rPr>
        <w:t>Pri otázke o dôvodoch zavádzania digitálnych technológií bola najčastejšou odpoveďou vo všetkých skupinách možnosť, že ide o službu občanom na uľahčenie života a komunikácie s úradmi. Pri možnosti „je to snaha kontrolovať a ovládať správanie ľudí“, ktorá bola druhou najčastejšou odpoveďou v rámci celej opýtanej vzorky, sa preukázala väčšia miera presvedčenia o tomto dôvode zavádzania digitálnych technológií v dvoch starších vekových skupinách respondentov, čo môže svedčiť o</w:t>
      </w:r>
      <w:r w:rsidR="0093456A">
        <w:rPr>
          <w:rFonts w:ascii="Times New Roman" w:hAnsi="Times New Roman" w:cs="Times New Roman"/>
          <w:i/>
          <w:iCs/>
          <w:sz w:val="24"/>
          <w:szCs w:val="24"/>
        </w:rPr>
        <w:t xml:space="preserve"> zvýšenej </w:t>
      </w:r>
      <w:r w:rsidRPr="00E44BE6">
        <w:rPr>
          <w:rFonts w:ascii="Times New Roman" w:hAnsi="Times New Roman" w:cs="Times New Roman"/>
          <w:i/>
          <w:iCs/>
          <w:sz w:val="24"/>
          <w:szCs w:val="24"/>
        </w:rPr>
        <w:t>nedôvere voči týmto technológiám v daných vekových skupinách.</w:t>
      </w:r>
      <w:r w:rsidRPr="00E44BE6">
        <w:rPr>
          <w:rFonts w:ascii="Times New Roman" w:hAnsi="Times New Roman" w:cs="Times New Roman"/>
          <w:i/>
          <w:iCs/>
          <w:sz w:val="24"/>
          <w:szCs w:val="24"/>
        </w:rPr>
        <w:t>“</w:t>
      </w:r>
      <w:r w:rsidRPr="00E44BE6">
        <w:rPr>
          <w:rFonts w:ascii="Times New Roman" w:hAnsi="Times New Roman" w:cs="Times New Roman"/>
          <w:sz w:val="24"/>
          <w:szCs w:val="24"/>
        </w:rPr>
        <w:t xml:space="preserve"> </w:t>
      </w:r>
      <w:r w:rsidRPr="00E44BE6">
        <w:rPr>
          <w:rFonts w:ascii="Times New Roman" w:hAnsi="Times New Roman" w:cs="Times New Roman"/>
          <w:sz w:val="24"/>
          <w:szCs w:val="24"/>
        </w:rPr>
        <w:t xml:space="preserve">(Elena </w:t>
      </w:r>
      <w:proofErr w:type="spellStart"/>
      <w:r w:rsidRPr="00E44BE6">
        <w:rPr>
          <w:rFonts w:ascii="Times New Roman" w:hAnsi="Times New Roman" w:cs="Times New Roman"/>
          <w:sz w:val="24"/>
          <w:szCs w:val="24"/>
        </w:rPr>
        <w:t>Klátiková</w:t>
      </w:r>
      <w:proofErr w:type="spellEnd"/>
      <w:r w:rsidRPr="00E44BE6">
        <w:rPr>
          <w:rFonts w:ascii="Times New Roman" w:hAnsi="Times New Roman" w:cs="Times New Roman"/>
          <w:sz w:val="24"/>
          <w:szCs w:val="24"/>
        </w:rPr>
        <w:t xml:space="preserve">, Ústav politických vied SAV, </w:t>
      </w:r>
      <w:proofErr w:type="spellStart"/>
      <w:r w:rsidRPr="00E44BE6">
        <w:rPr>
          <w:rFonts w:ascii="Times New Roman" w:hAnsi="Times New Roman" w:cs="Times New Roman"/>
          <w:sz w:val="24"/>
          <w:szCs w:val="24"/>
        </w:rPr>
        <w:t>v.v.i</w:t>
      </w:r>
      <w:proofErr w:type="spellEnd"/>
      <w:r w:rsidRPr="00E44BE6">
        <w:rPr>
          <w:rFonts w:ascii="Times New Roman" w:hAnsi="Times New Roman" w:cs="Times New Roman"/>
          <w:sz w:val="24"/>
          <w:szCs w:val="24"/>
        </w:rPr>
        <w:t>.)</w:t>
      </w:r>
    </w:p>
    <w:p w14:paraId="29A01661" w14:textId="77777777" w:rsidR="004C32F6" w:rsidRDefault="004C32F6" w:rsidP="0013547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6742D918" w14:textId="74526349" w:rsidR="004C32F6" w:rsidRDefault="004C32F6" w:rsidP="0013547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17B7E94C" wp14:editId="21292301">
            <wp:extent cx="5295900" cy="2784475"/>
            <wp:effectExtent l="0" t="0" r="0" b="15875"/>
            <wp:docPr id="1994024184" name="Graf 1">
              <a:extLst xmlns:a="http://schemas.openxmlformats.org/drawingml/2006/main">
                <a:ext uri="{FF2B5EF4-FFF2-40B4-BE49-F238E27FC236}">
                  <a16:creationId xmlns:a16="http://schemas.microsoft.com/office/drawing/2014/main" id="{FF10D150-FB01-774A-C0AB-A8F2533C342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49EAD44F" w14:textId="05BC2B9D" w:rsidR="004C32F6" w:rsidRPr="00E80253" w:rsidRDefault="0093456A" w:rsidP="00135471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E8025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„Výsledky ukazujú, že pri najrozšírenejšej odpovedi, že digitálne technológie majú uľahčiť komunikáciu a prístup k službám nie je </w:t>
      </w:r>
      <w:r w:rsidR="00E80253" w:rsidRPr="00E80253">
        <w:rPr>
          <w:rFonts w:ascii="Times New Roman" w:hAnsi="Times New Roman" w:cs="Times New Roman"/>
          <w:bCs/>
          <w:i/>
          <w:iCs/>
          <w:sz w:val="24"/>
          <w:szCs w:val="24"/>
        </w:rPr>
        <w:t>priama súvislosť s vekom. No pri názore, že ide o snahu kontrolovať ľudí a ovládať ich je vidieť rast rozšírenosti tohto názoru s vekom, čo by sa dalo hypoteticky spojiť s nižšou dlhodobou skúsenosťou s využívaním takýchto služieb. Je však dôležité vidieť, že tento názor vyjadrujúci nie veľkú dôveru v digitalizáciu sa týka takmer tretiny opýtaných.</w:t>
      </w:r>
      <w:r w:rsidR="00E8025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Rozšírenosť tohto názoru stúpa s rastúcim vekom, čo je spojené zároveň s poklesom rozšírenosti názoru, že ide o najmä praktické dôvody ich zavádzania s rastúcim vekom.</w:t>
      </w:r>
      <w:r w:rsidR="00E80253" w:rsidRPr="00E80253">
        <w:rPr>
          <w:rFonts w:ascii="Times New Roman" w:hAnsi="Times New Roman" w:cs="Times New Roman"/>
          <w:bCs/>
          <w:i/>
          <w:iCs/>
          <w:sz w:val="24"/>
          <w:szCs w:val="24"/>
        </w:rPr>
        <w:t>“</w:t>
      </w:r>
      <w:r w:rsidR="00E80253" w:rsidRPr="00E80253">
        <w:rPr>
          <w:rFonts w:ascii="Times New Roman" w:hAnsi="Times New Roman" w:cs="Times New Roman"/>
          <w:bCs/>
          <w:sz w:val="24"/>
          <w:szCs w:val="24"/>
        </w:rPr>
        <w:t xml:space="preserve"> (Miroslav Tížik, Sociologický ústav SAV, </w:t>
      </w:r>
      <w:proofErr w:type="spellStart"/>
      <w:r w:rsidR="00E80253" w:rsidRPr="00E80253">
        <w:rPr>
          <w:rFonts w:ascii="Times New Roman" w:hAnsi="Times New Roman" w:cs="Times New Roman"/>
          <w:bCs/>
          <w:sz w:val="24"/>
          <w:szCs w:val="24"/>
        </w:rPr>
        <w:t>v.v.i</w:t>
      </w:r>
      <w:proofErr w:type="spellEnd"/>
      <w:r w:rsidR="00E80253" w:rsidRPr="00E80253">
        <w:rPr>
          <w:rFonts w:ascii="Times New Roman" w:hAnsi="Times New Roman" w:cs="Times New Roman"/>
          <w:bCs/>
          <w:sz w:val="24"/>
          <w:szCs w:val="24"/>
        </w:rPr>
        <w:t>.)</w:t>
      </w:r>
    </w:p>
    <w:p w14:paraId="325175F8" w14:textId="6E8CF32A" w:rsidR="004C32F6" w:rsidRDefault="004C32F6" w:rsidP="0013547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0598713" wp14:editId="00D80C8B">
            <wp:extent cx="5283200" cy="2660650"/>
            <wp:effectExtent l="0" t="0" r="12700" b="6350"/>
            <wp:docPr id="778729606" name="Graf 1">
              <a:extLst xmlns:a="http://schemas.openxmlformats.org/drawingml/2006/main">
                <a:ext uri="{FF2B5EF4-FFF2-40B4-BE49-F238E27FC236}">
                  <a16:creationId xmlns:a16="http://schemas.microsoft.com/office/drawing/2014/main" id="{F2AF2075-98A2-42AD-23BF-9ACE4350398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508125C4" w14:textId="3A6F2878" w:rsidR="004C32F6" w:rsidRDefault="004C32F6" w:rsidP="0013547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557062E4" wp14:editId="02DF2CEC">
            <wp:extent cx="5308600" cy="2616200"/>
            <wp:effectExtent l="0" t="0" r="6350" b="12700"/>
            <wp:docPr id="455938982" name="Graf 1">
              <a:extLst xmlns:a="http://schemas.openxmlformats.org/drawingml/2006/main">
                <a:ext uri="{FF2B5EF4-FFF2-40B4-BE49-F238E27FC236}">
                  <a16:creationId xmlns:a16="http://schemas.microsoft.com/office/drawing/2014/main" id="{0EBC3D9F-3DF5-7454-4EBA-9CA512A2E9D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0511F3D0" w14:textId="37DB578F" w:rsidR="004C32F6" w:rsidRDefault="004C32F6" w:rsidP="0013547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74BAD586" wp14:editId="157FAE5A">
            <wp:extent cx="5276850" cy="2711450"/>
            <wp:effectExtent l="0" t="0" r="0" b="12700"/>
            <wp:docPr id="299248516" name="Graf 1">
              <a:extLst xmlns:a="http://schemas.openxmlformats.org/drawingml/2006/main">
                <a:ext uri="{FF2B5EF4-FFF2-40B4-BE49-F238E27FC236}">
                  <a16:creationId xmlns:a16="http://schemas.microsoft.com/office/drawing/2014/main" id="{892267C3-E18D-431D-2BE1-4F601F2AEF9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10D04FC7" w14:textId="77777777" w:rsidR="004C32F6" w:rsidRDefault="004C32F6" w:rsidP="0013547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3AD0D17E" w14:textId="5006B728" w:rsidR="004C32F6" w:rsidRDefault="004C32F6" w:rsidP="0013547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CAD5013" wp14:editId="651CBE4D">
            <wp:extent cx="5232400" cy="2698750"/>
            <wp:effectExtent l="0" t="0" r="6350" b="6350"/>
            <wp:docPr id="2117524675" name="Graf 1">
              <a:extLst xmlns:a="http://schemas.openxmlformats.org/drawingml/2006/main">
                <a:ext uri="{FF2B5EF4-FFF2-40B4-BE49-F238E27FC236}">
                  <a16:creationId xmlns:a16="http://schemas.microsoft.com/office/drawing/2014/main" id="{DD1EB43F-2EC6-C298-81A6-3F823ADF264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5B0A6812" w14:textId="6A71A1F0" w:rsidR="004C32F6" w:rsidRDefault="004C32F6" w:rsidP="0013547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245E7451" wp14:editId="229F9F7D">
            <wp:extent cx="5238750" cy="2698750"/>
            <wp:effectExtent l="0" t="0" r="0" b="6350"/>
            <wp:docPr id="471028999" name="Graf 1">
              <a:extLst xmlns:a="http://schemas.openxmlformats.org/drawingml/2006/main">
                <a:ext uri="{FF2B5EF4-FFF2-40B4-BE49-F238E27FC236}">
                  <a16:creationId xmlns:a16="http://schemas.microsoft.com/office/drawing/2014/main" id="{B173E5C6-E89A-F5F8-A0B5-243F8542762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0C2FD881" w14:textId="77777777" w:rsidR="00DF606C" w:rsidRPr="00DF606C" w:rsidRDefault="00BF43D7" w:rsidP="0013547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F606C">
        <w:rPr>
          <w:rFonts w:ascii="Times New Roman" w:hAnsi="Times New Roman" w:cs="Times New Roman"/>
          <w:sz w:val="24"/>
          <w:szCs w:val="24"/>
        </w:rPr>
        <w:t>Dáta z</w:t>
      </w:r>
      <w:r w:rsidR="00135471" w:rsidRPr="00DF606C">
        <w:rPr>
          <w:rFonts w:ascii="Times New Roman" w:hAnsi="Times New Roman" w:cs="Times New Roman"/>
          <w:sz w:val="24"/>
          <w:szCs w:val="24"/>
        </w:rPr>
        <w:t xml:space="preserve"> výskumu </w:t>
      </w:r>
      <w:r w:rsidR="00DF606C" w:rsidRPr="00DF606C">
        <w:rPr>
          <w:rFonts w:ascii="Times New Roman" w:hAnsi="Times New Roman" w:cs="Times New Roman"/>
          <w:sz w:val="24"/>
          <w:szCs w:val="24"/>
        </w:rPr>
        <w:t xml:space="preserve">Dominancia a podoby moci (DOPM) 2025 </w:t>
      </w:r>
      <w:r w:rsidR="00135471" w:rsidRPr="00DF606C">
        <w:rPr>
          <w:rFonts w:ascii="Times New Roman" w:hAnsi="Times New Roman" w:cs="Times New Roman"/>
          <w:sz w:val="24"/>
          <w:szCs w:val="24"/>
        </w:rPr>
        <w:t xml:space="preserve">budú po spracovaní pre analytické účely voľne prístupné </w:t>
      </w:r>
      <w:r w:rsidRPr="00DF606C">
        <w:rPr>
          <w:rFonts w:ascii="Times New Roman" w:hAnsi="Times New Roman" w:cs="Times New Roman"/>
          <w:sz w:val="24"/>
          <w:szCs w:val="24"/>
        </w:rPr>
        <w:t>odbornej verejnosti v Slovenskom archíve sociálnych dát (</w:t>
      </w:r>
      <w:hyperlink r:id="rId16" w:history="1">
        <w:r w:rsidR="00424A6E" w:rsidRPr="00DF606C">
          <w:rPr>
            <w:rStyle w:val="Hypertextovprepojenie"/>
            <w:rFonts w:ascii="Times New Roman" w:hAnsi="Times New Roman" w:cs="Times New Roman"/>
            <w:sz w:val="24"/>
            <w:szCs w:val="24"/>
          </w:rPr>
          <w:t>http://sasd.sav.sk</w:t>
        </w:r>
      </w:hyperlink>
      <w:r w:rsidRPr="00DF606C">
        <w:rPr>
          <w:rFonts w:ascii="Times New Roman" w:hAnsi="Times New Roman" w:cs="Times New Roman"/>
          <w:sz w:val="24"/>
          <w:szCs w:val="24"/>
        </w:rPr>
        <w:t>).</w:t>
      </w:r>
      <w:r w:rsidR="00424A6E" w:rsidRPr="00DF606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E95E83" w14:textId="68547C42" w:rsidR="005E414A" w:rsidRPr="00DF606C" w:rsidRDefault="003070AA" w:rsidP="0013547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F606C">
        <w:rPr>
          <w:rFonts w:ascii="Times New Roman" w:hAnsi="Times New Roman" w:cs="Times New Roman"/>
          <w:sz w:val="24"/>
          <w:szCs w:val="24"/>
        </w:rPr>
        <w:t>Spracoval: Miroslav Tížik</w:t>
      </w:r>
    </w:p>
    <w:p w14:paraId="575CA5F2" w14:textId="185727C8" w:rsidR="00135471" w:rsidRPr="00DF606C" w:rsidRDefault="00135471" w:rsidP="0013547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F606C">
        <w:rPr>
          <w:rFonts w:ascii="Times New Roman" w:hAnsi="Times New Roman" w:cs="Times New Roman"/>
          <w:sz w:val="24"/>
          <w:szCs w:val="24"/>
        </w:rPr>
        <w:t xml:space="preserve">Kontakty: </w:t>
      </w:r>
    </w:p>
    <w:p w14:paraId="38B97227" w14:textId="1198342B" w:rsidR="0044155A" w:rsidRPr="00DF606C" w:rsidRDefault="00135471" w:rsidP="00135471">
      <w:pPr>
        <w:spacing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F606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doc. Miroslav Tížik, PhD.</w:t>
      </w:r>
      <w:r w:rsidR="00674099" w:rsidRPr="00DF606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r w:rsidRPr="00DF606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samostatný vedecký pracovník,</w:t>
      </w:r>
      <w:r w:rsidR="00674099" w:rsidRPr="00DF606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DF606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Sociologický ústav SAV</w:t>
      </w:r>
    </w:p>
    <w:p w14:paraId="5829117B" w14:textId="42F0CF61" w:rsidR="00135471" w:rsidRPr="00DF606C" w:rsidRDefault="00135471" w:rsidP="0013547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F606C">
        <w:rPr>
          <w:rFonts w:ascii="Times New Roman" w:hAnsi="Times New Roman" w:cs="Times New Roman"/>
          <w:sz w:val="24"/>
          <w:szCs w:val="24"/>
        </w:rPr>
        <w:t xml:space="preserve">e-mail: </w:t>
      </w:r>
      <w:proofErr w:type="spellStart"/>
      <w:r w:rsidRPr="00DF606C">
        <w:rPr>
          <w:rFonts w:ascii="Times New Roman" w:hAnsi="Times New Roman" w:cs="Times New Roman"/>
          <w:sz w:val="24"/>
          <w:szCs w:val="24"/>
        </w:rPr>
        <w:t>miroslav.tizik</w:t>
      </w:r>
      <w:proofErr w:type="spellEnd"/>
      <w:r w:rsidRPr="00DF606C">
        <w:rPr>
          <w:rFonts w:ascii="Times New Roman" w:hAnsi="Times New Roman" w:cs="Times New Roman"/>
          <w:sz w:val="24"/>
          <w:szCs w:val="24"/>
        </w:rPr>
        <w:t xml:space="preserve"> (a) savba.sk</w:t>
      </w:r>
    </w:p>
    <w:p w14:paraId="5F3F3A5F" w14:textId="592904CE" w:rsidR="00135471" w:rsidRPr="00135471" w:rsidRDefault="00674099" w:rsidP="0013547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F606C">
        <w:rPr>
          <w:rFonts w:ascii="Times New Roman" w:hAnsi="Times New Roman" w:cs="Times New Roman"/>
          <w:sz w:val="24"/>
          <w:szCs w:val="24"/>
        </w:rPr>
        <w:t>a</w:t>
      </w:r>
      <w:r w:rsidR="005B2799">
        <w:rPr>
          <w:rFonts w:ascii="Times New Roman" w:hAnsi="Times New Roman" w:cs="Times New Roman"/>
          <w:sz w:val="24"/>
          <w:szCs w:val="24"/>
        </w:rPr>
        <w:t xml:space="preserve"> PhDr. </w:t>
      </w:r>
      <w:r w:rsidR="00DC1360" w:rsidRPr="00DF606C">
        <w:rPr>
          <w:rFonts w:ascii="Times New Roman" w:hAnsi="Times New Roman" w:cs="Times New Roman"/>
          <w:sz w:val="24"/>
          <w:szCs w:val="24"/>
        </w:rPr>
        <w:t xml:space="preserve">Elena </w:t>
      </w:r>
      <w:proofErr w:type="spellStart"/>
      <w:r w:rsidR="00DC1360" w:rsidRPr="00DF606C">
        <w:rPr>
          <w:rFonts w:ascii="Times New Roman" w:hAnsi="Times New Roman" w:cs="Times New Roman"/>
          <w:sz w:val="24"/>
          <w:szCs w:val="24"/>
        </w:rPr>
        <w:t>Klátiková</w:t>
      </w:r>
      <w:proofErr w:type="spellEnd"/>
      <w:r w:rsidRPr="00DF606C">
        <w:rPr>
          <w:rFonts w:ascii="Times New Roman" w:hAnsi="Times New Roman" w:cs="Times New Roman"/>
          <w:sz w:val="24"/>
          <w:szCs w:val="24"/>
        </w:rPr>
        <w:t xml:space="preserve">, </w:t>
      </w:r>
      <w:r w:rsidR="00DF606C">
        <w:rPr>
          <w:rFonts w:ascii="Times New Roman" w:hAnsi="Times New Roman" w:cs="Times New Roman"/>
          <w:sz w:val="24"/>
          <w:szCs w:val="24"/>
        </w:rPr>
        <w:t xml:space="preserve">odborná pracovníčka, </w:t>
      </w:r>
      <w:r w:rsidR="00DC1360" w:rsidRPr="00DF606C">
        <w:rPr>
          <w:rFonts w:ascii="Times New Roman" w:hAnsi="Times New Roman" w:cs="Times New Roman"/>
          <w:sz w:val="24"/>
          <w:szCs w:val="24"/>
        </w:rPr>
        <w:t xml:space="preserve">Ústav politických vied SAV, </w:t>
      </w:r>
      <w:r w:rsidR="00135471" w:rsidRPr="00DF606C">
        <w:rPr>
          <w:rFonts w:ascii="Times New Roman" w:hAnsi="Times New Roman" w:cs="Times New Roman"/>
          <w:sz w:val="24"/>
          <w:szCs w:val="24"/>
        </w:rPr>
        <w:br/>
        <w:t>e-mail:</w:t>
      </w:r>
      <w:r w:rsidR="00DC1360" w:rsidRPr="00DF60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C1360" w:rsidRPr="00DF606C">
        <w:rPr>
          <w:rFonts w:ascii="Times New Roman" w:hAnsi="Times New Roman" w:cs="Times New Roman"/>
          <w:sz w:val="24"/>
          <w:szCs w:val="24"/>
        </w:rPr>
        <w:t>elena.klatikova</w:t>
      </w:r>
      <w:proofErr w:type="spellEnd"/>
      <w:r w:rsidR="00DC1360" w:rsidRPr="00DF606C">
        <w:rPr>
          <w:rFonts w:ascii="Times New Roman" w:hAnsi="Times New Roman" w:cs="Times New Roman"/>
          <w:sz w:val="24"/>
          <w:szCs w:val="24"/>
        </w:rPr>
        <w:t xml:space="preserve"> (a) savba.sk</w:t>
      </w:r>
      <w:r w:rsidR="00DC1360" w:rsidRPr="00135471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135471" w:rsidRPr="001354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774"/>
    <w:rsid w:val="00047759"/>
    <w:rsid w:val="000760F6"/>
    <w:rsid w:val="000C7729"/>
    <w:rsid w:val="000D6182"/>
    <w:rsid w:val="00127536"/>
    <w:rsid w:val="00135471"/>
    <w:rsid w:val="00180747"/>
    <w:rsid w:val="001A6FF7"/>
    <w:rsid w:val="001D33AE"/>
    <w:rsid w:val="001E2057"/>
    <w:rsid w:val="002346EC"/>
    <w:rsid w:val="002B171B"/>
    <w:rsid w:val="002F6904"/>
    <w:rsid w:val="003070AA"/>
    <w:rsid w:val="0031159C"/>
    <w:rsid w:val="00354065"/>
    <w:rsid w:val="0037091F"/>
    <w:rsid w:val="003B6036"/>
    <w:rsid w:val="003F5DB5"/>
    <w:rsid w:val="00424A6E"/>
    <w:rsid w:val="0044155A"/>
    <w:rsid w:val="004426CC"/>
    <w:rsid w:val="004C32F6"/>
    <w:rsid w:val="004D19AA"/>
    <w:rsid w:val="00543EFD"/>
    <w:rsid w:val="00565759"/>
    <w:rsid w:val="005B2799"/>
    <w:rsid w:val="005E414A"/>
    <w:rsid w:val="00660FD4"/>
    <w:rsid w:val="00674099"/>
    <w:rsid w:val="0067415F"/>
    <w:rsid w:val="006B144D"/>
    <w:rsid w:val="006C231C"/>
    <w:rsid w:val="006C349B"/>
    <w:rsid w:val="007208C9"/>
    <w:rsid w:val="00746AB5"/>
    <w:rsid w:val="00775566"/>
    <w:rsid w:val="007830FD"/>
    <w:rsid w:val="007D5A9C"/>
    <w:rsid w:val="008D7A26"/>
    <w:rsid w:val="008E7D52"/>
    <w:rsid w:val="0093456A"/>
    <w:rsid w:val="009451EF"/>
    <w:rsid w:val="009A0E21"/>
    <w:rsid w:val="00A151CC"/>
    <w:rsid w:val="00A16350"/>
    <w:rsid w:val="00A406BA"/>
    <w:rsid w:val="00A663AC"/>
    <w:rsid w:val="00AB501F"/>
    <w:rsid w:val="00B32E6A"/>
    <w:rsid w:val="00BD4E51"/>
    <w:rsid w:val="00BF43D7"/>
    <w:rsid w:val="00C03455"/>
    <w:rsid w:val="00C04343"/>
    <w:rsid w:val="00C55F98"/>
    <w:rsid w:val="00C62B6D"/>
    <w:rsid w:val="00C72A95"/>
    <w:rsid w:val="00C914BA"/>
    <w:rsid w:val="00D0375C"/>
    <w:rsid w:val="00D13053"/>
    <w:rsid w:val="00D51C2B"/>
    <w:rsid w:val="00DC1360"/>
    <w:rsid w:val="00DC3774"/>
    <w:rsid w:val="00DD1D3A"/>
    <w:rsid w:val="00DD5B04"/>
    <w:rsid w:val="00DF606C"/>
    <w:rsid w:val="00E44BE6"/>
    <w:rsid w:val="00E80253"/>
    <w:rsid w:val="00EC41DF"/>
    <w:rsid w:val="00EE2152"/>
    <w:rsid w:val="00F117C7"/>
    <w:rsid w:val="00F7162E"/>
    <w:rsid w:val="00FB2CC4"/>
    <w:rsid w:val="00FC1AD6"/>
    <w:rsid w:val="00FD6EF2"/>
    <w:rsid w:val="00FE5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6D419"/>
  <w15:chartTrackingRefBased/>
  <w15:docId w15:val="{94C3FAE7-0FE0-4736-BBF0-D1C39417D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2">
    <w:name w:val="heading 2"/>
    <w:basedOn w:val="Normlny"/>
    <w:link w:val="Nadpis2Char"/>
    <w:uiPriority w:val="9"/>
    <w:qFormat/>
    <w:rsid w:val="001354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uiPriority w:val="9"/>
    <w:rsid w:val="00135471"/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135471"/>
    <w:rPr>
      <w:color w:val="0000FF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424A6E"/>
    <w:rPr>
      <w:color w:val="605E5C"/>
      <w:shd w:val="clear" w:color="auto" w:fill="E1DFDD"/>
    </w:rPr>
  </w:style>
  <w:style w:type="paragraph" w:styleId="Normlnywebov">
    <w:name w:val="Normal (Web)"/>
    <w:basedOn w:val="Normlny"/>
    <w:uiPriority w:val="99"/>
    <w:semiHidden/>
    <w:unhideWhenUsed/>
    <w:rsid w:val="001807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8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0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7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5.xml"/><Relationship Id="rId13" Type="http://schemas.openxmlformats.org/officeDocument/2006/relationships/chart" Target="charts/chart10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chart" Target="charts/chart4.xml"/><Relationship Id="rId12" Type="http://schemas.openxmlformats.org/officeDocument/2006/relationships/chart" Target="charts/chart9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sasd.sav.sk" TargetMode="External"/><Relationship Id="rId1" Type="http://schemas.openxmlformats.org/officeDocument/2006/relationships/styles" Target="styles.xml"/><Relationship Id="rId6" Type="http://schemas.openxmlformats.org/officeDocument/2006/relationships/chart" Target="charts/chart3.xml"/><Relationship Id="rId11" Type="http://schemas.openxmlformats.org/officeDocument/2006/relationships/chart" Target="charts/chart8.xml"/><Relationship Id="rId5" Type="http://schemas.openxmlformats.org/officeDocument/2006/relationships/chart" Target="charts/chart2.xml"/><Relationship Id="rId15" Type="http://schemas.openxmlformats.org/officeDocument/2006/relationships/chart" Target="charts/chart12.xml"/><Relationship Id="rId10" Type="http://schemas.openxmlformats.org/officeDocument/2006/relationships/chart" Target="charts/chart7.xml"/><Relationship Id="rId4" Type="http://schemas.openxmlformats.org/officeDocument/2006/relationships/chart" Target="charts/chart1.xml"/><Relationship Id="rId9" Type="http://schemas.openxmlformats.org/officeDocument/2006/relationships/chart" Target="charts/chart6.xml"/><Relationship Id="rId14" Type="http://schemas.openxmlformats.org/officeDocument/2006/relationships/chart" Target="charts/chart1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D:\VEGA_2023_26_Kmet\Digit&#225;lna%20demokracia_2025\Podklady%20k%20tla&#269;ovke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D:\VEGA_2023_26_Kmet\Digit&#225;lna%20demokracia_2025\Podklady%20k%20tla&#269;ovke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D:\VEGA_2023_26_Kmet\Digit&#225;lna%20demokracia_2025\Podklady%20k%20tla&#269;ovke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D:\VEGA_2023_26_Kmet\Digit&#225;lna%20demokracia_2025\Podklady%20k%20tla&#269;ovke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D:\VEGA_2023_26_Kmet\Digit&#225;lna%20demokracia_2025\Podklady%20k%20tla&#269;ovke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D:\VEGA_2023_26_Kmet\Digit&#225;lna%20demokracia_2025\Podklady%20k%20tla&#269;ovke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D:\VEGA_2023_26_Kmet\Digit&#225;lna%20demokracia_2025\Podklady%20k%20tla&#269;ovke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file:///D:\VEGA_2023_26_Kmet\Digit&#225;lna%20demokracia_2025\Podklady%20k%20tla&#269;ovke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D:\VEGA_2023_26_Kmet\Digit&#225;lna%20demokracia_2025\Podklady%20k%20tla&#269;ovke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oleObject" Target="file:///D:\VEGA_2023_26_Kmet\Digit&#225;lna%20demokracia_2025\Podklady%20k%20tla&#269;ovke.xlsx" TargetMode="External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oleObject" Target="file:///D:\VEGA_2023_26_Kmet\Digit&#225;lna%20demokracia_2025\Podklady%20k%20tla&#269;ovke.xlsx" TargetMode="External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file:///D:\VEGA_2023_26_Kmet\Digit&#225;lna%20demokracia_2025\Podklady%20k%20tla&#269;ovke.xlsx" TargetMode="External"/><Relationship Id="rId2" Type="http://schemas.microsoft.com/office/2011/relationships/chartColorStyle" Target="colors12.xml"/><Relationship Id="rId1" Type="http://schemas.microsoft.com/office/2011/relationships/chartStyle" Target="style1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sk-SK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7069366329208851E-2"/>
          <c:y val="4.3307086614173228E-2"/>
          <c:w val="0.60721634795650548"/>
          <c:h val="0.822112964225928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'Politicky konflikt a hodnotenie'!$R$40</c:f>
              <c:strCache>
                <c:ptCount val="1"/>
                <c:pt idx="0">
                  <c:v>a)      nemáme v rodine žiadne politické konflikty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k-SK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'Politicky konflikt a hodnotenie'!$S$39:$Y$39</c:f>
              <c:strCache>
                <c:ptCount val="7"/>
                <c:pt idx="0">
                  <c:v>Vzorka spolu</c:v>
                </c:pt>
                <c:pt idx="1">
                  <c:v>18-24 rokov</c:v>
                </c:pt>
                <c:pt idx="2">
                  <c:v>25-34</c:v>
                </c:pt>
                <c:pt idx="3">
                  <c:v>35-44</c:v>
                </c:pt>
                <c:pt idx="4">
                  <c:v>45-54</c:v>
                </c:pt>
                <c:pt idx="5">
                  <c:v>55-64</c:v>
                </c:pt>
                <c:pt idx="6">
                  <c:v>65 a viac rokov</c:v>
                </c:pt>
              </c:strCache>
            </c:strRef>
          </c:cat>
          <c:val>
            <c:numRef>
              <c:f>'Politicky konflikt a hodnotenie'!$S$40:$Y$40</c:f>
              <c:numCache>
                <c:formatCode>General</c:formatCode>
                <c:ptCount val="7"/>
                <c:pt idx="0">
                  <c:v>56.2</c:v>
                </c:pt>
                <c:pt idx="1">
                  <c:v>60.5</c:v>
                </c:pt>
                <c:pt idx="2">
                  <c:v>48.5</c:v>
                </c:pt>
                <c:pt idx="3">
                  <c:v>49.1</c:v>
                </c:pt>
                <c:pt idx="4">
                  <c:v>57.6</c:v>
                </c:pt>
                <c:pt idx="5">
                  <c:v>60</c:v>
                </c:pt>
                <c:pt idx="6">
                  <c:v>63.7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27E-4F6D-B042-088B0C7BD82B}"/>
            </c:ext>
          </c:extLst>
        </c:ser>
        <c:ser>
          <c:idx val="1"/>
          <c:order val="1"/>
          <c:tx>
            <c:strRef>
              <c:f>'Politicky konflikt a hodnotenie'!$R$41</c:f>
              <c:strCache>
                <c:ptCount val="1"/>
                <c:pt idx="0">
                  <c:v>b)      občas máme drobné nezhody kvôli politike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2.0247469066366704E-2"/>
                  <c:y val="-6.4102564102564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E4DA-4E85-935F-81A20AFE5D9C}"/>
                </c:ext>
              </c:extLst>
            </c:dLbl>
            <c:dLbl>
              <c:idx val="1"/>
              <c:layout>
                <c:manualLayout>
                  <c:x val="2.0247469066366704E-2"/>
                  <c:y val="-1.923076923076923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E4DA-4E85-935F-81A20AFE5D9C}"/>
                </c:ext>
              </c:extLst>
            </c:dLbl>
            <c:dLbl>
              <c:idx val="2"/>
              <c:layout>
                <c:manualLayout>
                  <c:x val="1.5748031496062992E-2"/>
                  <c:y val="-1.282051282051287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E4DA-4E85-935F-81A20AFE5D9C}"/>
                </c:ext>
              </c:extLst>
            </c:dLbl>
            <c:dLbl>
              <c:idx val="3"/>
              <c:layout>
                <c:manualLayout>
                  <c:x val="2.2497187851518517E-2"/>
                  <c:y val="-1.282051282051287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E4DA-4E85-935F-81A20AFE5D9C}"/>
                </c:ext>
              </c:extLst>
            </c:dLbl>
            <c:dLbl>
              <c:idx val="4"/>
              <c:layout>
                <c:manualLayout>
                  <c:x val="1.5748031496062992E-2"/>
                  <c:y val="-2.243589743589749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E4DA-4E85-935F-81A20AFE5D9C}"/>
                </c:ext>
              </c:extLst>
            </c:dLbl>
            <c:dLbl>
              <c:idx val="5"/>
              <c:layout>
                <c:manualLayout>
                  <c:x val="2.2497187851518559E-2"/>
                  <c:y val="-1.923076923076929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E4DA-4E85-935F-81A20AFE5D9C}"/>
                </c:ext>
              </c:extLst>
            </c:dLbl>
            <c:dLbl>
              <c:idx val="6"/>
              <c:layout>
                <c:manualLayout>
                  <c:x val="2.4746906636670334E-2"/>
                  <c:y val="-2.884615384615390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E4DA-4E85-935F-81A20AFE5D9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k-SK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'Politicky konflikt a hodnotenie'!$S$39:$Y$39</c:f>
              <c:strCache>
                <c:ptCount val="7"/>
                <c:pt idx="0">
                  <c:v>Vzorka spolu</c:v>
                </c:pt>
                <c:pt idx="1">
                  <c:v>18-24 rokov</c:v>
                </c:pt>
                <c:pt idx="2">
                  <c:v>25-34</c:v>
                </c:pt>
                <c:pt idx="3">
                  <c:v>35-44</c:v>
                </c:pt>
                <c:pt idx="4">
                  <c:v>45-54</c:v>
                </c:pt>
                <c:pt idx="5">
                  <c:v>55-64</c:v>
                </c:pt>
                <c:pt idx="6">
                  <c:v>65 a viac rokov</c:v>
                </c:pt>
              </c:strCache>
            </c:strRef>
          </c:cat>
          <c:val>
            <c:numRef>
              <c:f>'Politicky konflikt a hodnotenie'!$S$41:$Y$41</c:f>
              <c:numCache>
                <c:formatCode>General</c:formatCode>
                <c:ptCount val="7"/>
                <c:pt idx="0">
                  <c:v>31.4</c:v>
                </c:pt>
                <c:pt idx="1">
                  <c:v>26.7</c:v>
                </c:pt>
                <c:pt idx="2">
                  <c:v>36.299999999999997</c:v>
                </c:pt>
                <c:pt idx="3">
                  <c:v>35.5</c:v>
                </c:pt>
                <c:pt idx="4">
                  <c:v>29.3</c:v>
                </c:pt>
                <c:pt idx="5">
                  <c:v>31.2</c:v>
                </c:pt>
                <c:pt idx="6">
                  <c:v>27.4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27E-4F6D-B042-088B0C7BD82B}"/>
            </c:ext>
          </c:extLst>
        </c:ser>
        <c:ser>
          <c:idx val="2"/>
          <c:order val="2"/>
          <c:tx>
            <c:strRef>
              <c:f>'Politicky konflikt a hodnotenie'!$R$42</c:f>
              <c:strCache>
                <c:ptCount val="1"/>
                <c:pt idx="0">
                  <c:v>c)       pomerne často sa hádame o politike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k-SK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'Politicky konflikt a hodnotenie'!$S$39:$Y$39</c:f>
              <c:strCache>
                <c:ptCount val="7"/>
                <c:pt idx="0">
                  <c:v>Vzorka spolu</c:v>
                </c:pt>
                <c:pt idx="1">
                  <c:v>18-24 rokov</c:v>
                </c:pt>
                <c:pt idx="2">
                  <c:v>25-34</c:v>
                </c:pt>
                <c:pt idx="3">
                  <c:v>35-44</c:v>
                </c:pt>
                <c:pt idx="4">
                  <c:v>45-54</c:v>
                </c:pt>
                <c:pt idx="5">
                  <c:v>55-64</c:v>
                </c:pt>
                <c:pt idx="6">
                  <c:v>65 a viac rokov</c:v>
                </c:pt>
              </c:strCache>
            </c:strRef>
          </c:cat>
          <c:val>
            <c:numRef>
              <c:f>'Politicky konflikt a hodnotenie'!$S$42:$Y$42</c:f>
              <c:numCache>
                <c:formatCode>General</c:formatCode>
                <c:ptCount val="7"/>
                <c:pt idx="0">
                  <c:v>6.6</c:v>
                </c:pt>
                <c:pt idx="1">
                  <c:v>8.1</c:v>
                </c:pt>
                <c:pt idx="2">
                  <c:v>9.9</c:v>
                </c:pt>
                <c:pt idx="3">
                  <c:v>7.3</c:v>
                </c:pt>
                <c:pt idx="4">
                  <c:v>6.8</c:v>
                </c:pt>
                <c:pt idx="5">
                  <c:v>3.5</c:v>
                </c:pt>
                <c:pt idx="6">
                  <c:v>4.7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27E-4F6D-B042-088B0C7BD82B}"/>
            </c:ext>
          </c:extLst>
        </c:ser>
        <c:ser>
          <c:idx val="3"/>
          <c:order val="3"/>
          <c:tx>
            <c:strRef>
              <c:f>'Politicky konflikt a hodnotenie'!$R$43</c:f>
              <c:strCache>
                <c:ptCount val="1"/>
                <c:pt idx="0">
                  <c:v>d)      Kvôli politike sa nám úplne rozbili vzťahy v rodine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dLbl>
              <c:idx val="5"/>
              <c:layout>
                <c:manualLayout>
                  <c:x val="1.5748031496062992E-2"/>
                  <c:y val="-2.243589743589743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E-E4DA-4E85-935F-81A20AFE5D9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k-SK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'Politicky konflikt a hodnotenie'!$S$39:$Y$39</c:f>
              <c:strCache>
                <c:ptCount val="7"/>
                <c:pt idx="0">
                  <c:v>Vzorka spolu</c:v>
                </c:pt>
                <c:pt idx="1">
                  <c:v>18-24 rokov</c:v>
                </c:pt>
                <c:pt idx="2">
                  <c:v>25-34</c:v>
                </c:pt>
                <c:pt idx="3">
                  <c:v>35-44</c:v>
                </c:pt>
                <c:pt idx="4">
                  <c:v>45-54</c:v>
                </c:pt>
                <c:pt idx="5">
                  <c:v>55-64</c:v>
                </c:pt>
                <c:pt idx="6">
                  <c:v>65 a viac rokov</c:v>
                </c:pt>
              </c:strCache>
            </c:strRef>
          </c:cat>
          <c:val>
            <c:numRef>
              <c:f>'Politicky konflikt a hodnotenie'!$S$43:$Y$43</c:f>
              <c:numCache>
                <c:formatCode>General</c:formatCode>
                <c:ptCount val="7"/>
                <c:pt idx="0">
                  <c:v>2.6</c:v>
                </c:pt>
                <c:pt idx="1">
                  <c:v>1.2</c:v>
                </c:pt>
                <c:pt idx="2">
                  <c:v>2.9</c:v>
                </c:pt>
                <c:pt idx="3">
                  <c:v>3.2</c:v>
                </c:pt>
                <c:pt idx="4">
                  <c:v>3.1</c:v>
                </c:pt>
                <c:pt idx="5">
                  <c:v>2.4</c:v>
                </c:pt>
                <c:pt idx="6">
                  <c:v>1.9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427E-4F6D-B042-088B0C7BD82B}"/>
            </c:ext>
          </c:extLst>
        </c:ser>
        <c:ser>
          <c:idx val="4"/>
          <c:order val="4"/>
          <c:tx>
            <c:strRef>
              <c:f>'Politicky konflikt a hodnotenie'!$R$44</c:f>
              <c:strCache>
                <c:ptCount val="1"/>
                <c:pt idx="0">
                  <c:v>nevie. Neodpovedal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1.3498312710911136E-2"/>
                  <c:y val="-8.653846153846153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E4DA-4E85-935F-81A20AFE5D9C}"/>
                </c:ext>
              </c:extLst>
            </c:dLbl>
            <c:dLbl>
              <c:idx val="1"/>
              <c:layout>
                <c:manualLayout>
                  <c:x val="8.9988751406074249E-3"/>
                  <c:y val="-8.653846153846153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E4DA-4E85-935F-81A20AFE5D9C}"/>
                </c:ext>
              </c:extLst>
            </c:dLbl>
            <c:dLbl>
              <c:idx val="2"/>
              <c:layout>
                <c:manualLayout>
                  <c:x val="8.9988751406074249E-3"/>
                  <c:y val="-0.1217948717948719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E4DA-4E85-935F-81A20AFE5D9C}"/>
                </c:ext>
              </c:extLst>
            </c:dLbl>
            <c:dLbl>
              <c:idx val="3"/>
              <c:layout>
                <c:manualLayout>
                  <c:x val="-4.1244367935992781E-17"/>
                  <c:y val="-8.333333333333332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E4DA-4E85-935F-81A20AFE5D9C}"/>
                </c:ext>
              </c:extLst>
            </c:dLbl>
            <c:dLbl>
              <c:idx val="4"/>
              <c:layout>
                <c:manualLayout>
                  <c:x val="8.9988751406073417E-3"/>
                  <c:y val="-9.29487179487179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E4DA-4E85-935F-81A20AFE5D9C}"/>
                </c:ext>
              </c:extLst>
            </c:dLbl>
            <c:dLbl>
              <c:idx val="5"/>
              <c:layout>
                <c:manualLayout>
                  <c:x val="-8.2488735871985561E-17"/>
                  <c:y val="-8.333333333333332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E4DA-4E85-935F-81A20AFE5D9C}"/>
                </c:ext>
              </c:extLst>
            </c:dLbl>
            <c:dLbl>
              <c:idx val="6"/>
              <c:layout>
                <c:manualLayout>
                  <c:x val="6.7491563554554854E-3"/>
                  <c:y val="-8.653846153846153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E4DA-4E85-935F-81A20AFE5D9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k-SK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'Politicky konflikt a hodnotenie'!$S$39:$Y$39</c:f>
              <c:strCache>
                <c:ptCount val="7"/>
                <c:pt idx="0">
                  <c:v>Vzorka spolu</c:v>
                </c:pt>
                <c:pt idx="1">
                  <c:v>18-24 rokov</c:v>
                </c:pt>
                <c:pt idx="2">
                  <c:v>25-34</c:v>
                </c:pt>
                <c:pt idx="3">
                  <c:v>35-44</c:v>
                </c:pt>
                <c:pt idx="4">
                  <c:v>45-54</c:v>
                </c:pt>
                <c:pt idx="5">
                  <c:v>55-64</c:v>
                </c:pt>
                <c:pt idx="6">
                  <c:v>65 a viac rokov</c:v>
                </c:pt>
              </c:strCache>
            </c:strRef>
          </c:cat>
          <c:val>
            <c:numRef>
              <c:f>'Politicky konflikt a hodnotenie'!$S$44:$Y$44</c:f>
              <c:numCache>
                <c:formatCode>General</c:formatCode>
                <c:ptCount val="7"/>
                <c:pt idx="0">
                  <c:v>3.2</c:v>
                </c:pt>
                <c:pt idx="1">
                  <c:v>3.5</c:v>
                </c:pt>
                <c:pt idx="2">
                  <c:v>2.4</c:v>
                </c:pt>
                <c:pt idx="3">
                  <c:v>4.9000000000000004</c:v>
                </c:pt>
                <c:pt idx="4">
                  <c:v>3.2</c:v>
                </c:pt>
                <c:pt idx="5">
                  <c:v>2.9</c:v>
                </c:pt>
                <c:pt idx="6">
                  <c:v>2.2999999999999998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427E-4F6D-B042-088B0C7BD82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613738287"/>
        <c:axId val="1613749327"/>
      </c:barChart>
      <c:catAx>
        <c:axId val="161373828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k-SK"/>
          </a:p>
        </c:txPr>
        <c:crossAx val="1613749327"/>
        <c:crosses val="autoZero"/>
        <c:auto val="1"/>
        <c:lblAlgn val="ctr"/>
        <c:lblOffset val="100"/>
        <c:noMultiLvlLbl val="0"/>
      </c:catAx>
      <c:valAx>
        <c:axId val="161374932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k-SK"/>
          </a:p>
        </c:txPr>
        <c:crossAx val="161373828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7047619047619047"/>
          <c:y val="6.5450430900861792E-2"/>
          <c:w val="0.28095238095238095"/>
          <c:h val="0.790358980717961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k-SK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200" b="1"/>
      </a:pPr>
      <a:endParaRPr lang="sk-SK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sk-SK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stacked"/>
        <c:varyColors val="0"/>
        <c:ser>
          <c:idx val="0"/>
          <c:order val="0"/>
          <c:tx>
            <c:strRef>
              <c:f>'Politicky konflikt a hodnotenie'!$R$40</c:f>
              <c:strCache>
                <c:ptCount val="1"/>
                <c:pt idx="0">
                  <c:v>a)      nemáme v rodine žiadne politické konflikty</c:v>
                </c:pt>
              </c:strCache>
            </c:strRef>
          </c:tx>
          <c:spPr>
            <a:solidFill>
              <a:schemeClr val="accent6">
                <a:lumMod val="40000"/>
                <a:lumOff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1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k-SK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'Politicky konflikt a hodnotenie'!$S$39:$Y$39</c:f>
              <c:strCache>
                <c:ptCount val="7"/>
                <c:pt idx="0">
                  <c:v>Vzorka spolu</c:v>
                </c:pt>
                <c:pt idx="1">
                  <c:v>18-24 rokov</c:v>
                </c:pt>
                <c:pt idx="2">
                  <c:v>25-34</c:v>
                </c:pt>
                <c:pt idx="3">
                  <c:v>35-44</c:v>
                </c:pt>
                <c:pt idx="4">
                  <c:v>45-54</c:v>
                </c:pt>
                <c:pt idx="5">
                  <c:v>55-64</c:v>
                </c:pt>
                <c:pt idx="6">
                  <c:v>65 a viac rokov</c:v>
                </c:pt>
              </c:strCache>
            </c:strRef>
          </c:cat>
          <c:val>
            <c:numRef>
              <c:f>'Politicky konflikt a hodnotenie'!$S$40:$Y$40</c:f>
              <c:numCache>
                <c:formatCode>General</c:formatCode>
                <c:ptCount val="7"/>
                <c:pt idx="0">
                  <c:v>56.2</c:v>
                </c:pt>
                <c:pt idx="1">
                  <c:v>60.5</c:v>
                </c:pt>
                <c:pt idx="2">
                  <c:v>48.5</c:v>
                </c:pt>
                <c:pt idx="3">
                  <c:v>49.1</c:v>
                </c:pt>
                <c:pt idx="4">
                  <c:v>57.6</c:v>
                </c:pt>
                <c:pt idx="5">
                  <c:v>60</c:v>
                </c:pt>
                <c:pt idx="6">
                  <c:v>63.7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A75-4124-844A-A55167A2FCF1}"/>
            </c:ext>
          </c:extLst>
        </c:ser>
        <c:ser>
          <c:idx val="1"/>
          <c:order val="1"/>
          <c:tx>
            <c:strRef>
              <c:f>'Politicky konflikt a hodnotenie'!$R$41</c:f>
              <c:strCache>
                <c:ptCount val="1"/>
                <c:pt idx="0">
                  <c:v>b)      občas máme drobné nezhody kvôli politike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1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k-SK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'Politicky konflikt a hodnotenie'!$S$39:$Y$39</c:f>
              <c:strCache>
                <c:ptCount val="7"/>
                <c:pt idx="0">
                  <c:v>Vzorka spolu</c:v>
                </c:pt>
                <c:pt idx="1">
                  <c:v>18-24 rokov</c:v>
                </c:pt>
                <c:pt idx="2">
                  <c:v>25-34</c:v>
                </c:pt>
                <c:pt idx="3">
                  <c:v>35-44</c:v>
                </c:pt>
                <c:pt idx="4">
                  <c:v>45-54</c:v>
                </c:pt>
                <c:pt idx="5">
                  <c:v>55-64</c:v>
                </c:pt>
                <c:pt idx="6">
                  <c:v>65 a viac rokov</c:v>
                </c:pt>
              </c:strCache>
            </c:strRef>
          </c:cat>
          <c:val>
            <c:numRef>
              <c:f>'Politicky konflikt a hodnotenie'!$S$41:$Y$41</c:f>
              <c:numCache>
                <c:formatCode>General</c:formatCode>
                <c:ptCount val="7"/>
                <c:pt idx="0">
                  <c:v>31.4</c:v>
                </c:pt>
                <c:pt idx="1">
                  <c:v>26.7</c:v>
                </c:pt>
                <c:pt idx="2">
                  <c:v>36.299999999999997</c:v>
                </c:pt>
                <c:pt idx="3">
                  <c:v>35.5</c:v>
                </c:pt>
                <c:pt idx="4">
                  <c:v>29.3</c:v>
                </c:pt>
                <c:pt idx="5">
                  <c:v>31.2</c:v>
                </c:pt>
                <c:pt idx="6">
                  <c:v>27.4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A75-4124-844A-A55167A2FCF1}"/>
            </c:ext>
          </c:extLst>
        </c:ser>
        <c:ser>
          <c:idx val="2"/>
          <c:order val="2"/>
          <c:tx>
            <c:strRef>
              <c:f>'Politicky konflikt a hodnotenie'!$R$42</c:f>
              <c:strCache>
                <c:ptCount val="1"/>
                <c:pt idx="0">
                  <c:v>c)       pomerne často sa hádame o politike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1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k-SK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'Politicky konflikt a hodnotenie'!$S$39:$Y$39</c:f>
              <c:strCache>
                <c:ptCount val="7"/>
                <c:pt idx="0">
                  <c:v>Vzorka spolu</c:v>
                </c:pt>
                <c:pt idx="1">
                  <c:v>18-24 rokov</c:v>
                </c:pt>
                <c:pt idx="2">
                  <c:v>25-34</c:v>
                </c:pt>
                <c:pt idx="3">
                  <c:v>35-44</c:v>
                </c:pt>
                <c:pt idx="4">
                  <c:v>45-54</c:v>
                </c:pt>
                <c:pt idx="5">
                  <c:v>55-64</c:v>
                </c:pt>
                <c:pt idx="6">
                  <c:v>65 a viac rokov</c:v>
                </c:pt>
              </c:strCache>
            </c:strRef>
          </c:cat>
          <c:val>
            <c:numRef>
              <c:f>'Politicky konflikt a hodnotenie'!$S$42:$Y$42</c:f>
              <c:numCache>
                <c:formatCode>General</c:formatCode>
                <c:ptCount val="7"/>
                <c:pt idx="0">
                  <c:v>6.6</c:v>
                </c:pt>
                <c:pt idx="1">
                  <c:v>8.1</c:v>
                </c:pt>
                <c:pt idx="2">
                  <c:v>9.9</c:v>
                </c:pt>
                <c:pt idx="3">
                  <c:v>7.3</c:v>
                </c:pt>
                <c:pt idx="4">
                  <c:v>6.8</c:v>
                </c:pt>
                <c:pt idx="5">
                  <c:v>3.5</c:v>
                </c:pt>
                <c:pt idx="6">
                  <c:v>4.7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DA75-4124-844A-A55167A2FCF1}"/>
            </c:ext>
          </c:extLst>
        </c:ser>
        <c:ser>
          <c:idx val="3"/>
          <c:order val="3"/>
          <c:tx>
            <c:strRef>
              <c:f>'Politicky konflikt a hodnotenie'!$R$43</c:f>
              <c:strCache>
                <c:ptCount val="1"/>
                <c:pt idx="0">
                  <c:v>d)      Kvôli politike sa nám úplne rozbili vzťahy v rodine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1.7799147133542515E-16"/>
                  <c:y val="-3.588907014681898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2-DA75-4124-844A-A55167A2FCF1}"/>
                </c:ext>
              </c:extLst>
            </c:dLbl>
            <c:dLbl>
              <c:idx val="1"/>
              <c:layout>
                <c:manualLayout>
                  <c:x val="0"/>
                  <c:y val="-3.58890701468189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DA75-4124-844A-A55167A2FCF1}"/>
                </c:ext>
              </c:extLst>
            </c:dLbl>
            <c:dLbl>
              <c:idx val="2"/>
              <c:layout>
                <c:manualLayout>
                  <c:x val="-4.8543689320389239E-3"/>
                  <c:y val="-4.241435562805878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DA75-4124-844A-A55167A2FCF1}"/>
                </c:ext>
              </c:extLst>
            </c:dLbl>
            <c:dLbl>
              <c:idx val="3"/>
              <c:layout>
                <c:manualLayout>
                  <c:x val="9.7087378640775806E-3"/>
                  <c:y val="-2.936378466557908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DA75-4124-844A-A55167A2FCF1}"/>
                </c:ext>
              </c:extLst>
            </c:dLbl>
            <c:dLbl>
              <c:idx val="4"/>
              <c:layout>
                <c:manualLayout>
                  <c:x val="4.8543689320387461E-3"/>
                  <c:y val="-3.588907014681895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E-DA75-4124-844A-A55167A2FCF1}"/>
                </c:ext>
              </c:extLst>
            </c:dLbl>
            <c:dLbl>
              <c:idx val="5"/>
              <c:layout>
                <c:manualLayout>
                  <c:x val="7.281457839614619E-3"/>
                  <c:y val="-2.93637846655791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6.7706406238055183E-2"/>
                      <c:h val="5.3605220228384994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D-DA75-4124-844A-A55167A2FCF1}"/>
                </c:ext>
              </c:extLst>
            </c:dLbl>
            <c:dLbl>
              <c:idx val="6"/>
              <c:layout>
                <c:manualLayout>
                  <c:x val="2.4271844660193284E-3"/>
                  <c:y val="-3.262642740619902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DA75-4124-844A-A55167A2FCF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1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k-SK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'Politicky konflikt a hodnotenie'!$S$39:$Y$39</c:f>
              <c:strCache>
                <c:ptCount val="7"/>
                <c:pt idx="0">
                  <c:v>Vzorka spolu</c:v>
                </c:pt>
                <c:pt idx="1">
                  <c:v>18-24 rokov</c:v>
                </c:pt>
                <c:pt idx="2">
                  <c:v>25-34</c:v>
                </c:pt>
                <c:pt idx="3">
                  <c:v>35-44</c:v>
                </c:pt>
                <c:pt idx="4">
                  <c:v>45-54</c:v>
                </c:pt>
                <c:pt idx="5">
                  <c:v>55-64</c:v>
                </c:pt>
                <c:pt idx="6">
                  <c:v>65 a viac rokov</c:v>
                </c:pt>
              </c:strCache>
            </c:strRef>
          </c:cat>
          <c:val>
            <c:numRef>
              <c:f>'Politicky konflikt a hodnotenie'!$S$43:$Y$43</c:f>
              <c:numCache>
                <c:formatCode>General</c:formatCode>
                <c:ptCount val="7"/>
                <c:pt idx="0">
                  <c:v>2.6</c:v>
                </c:pt>
                <c:pt idx="1">
                  <c:v>1.2</c:v>
                </c:pt>
                <c:pt idx="2">
                  <c:v>2.9</c:v>
                </c:pt>
                <c:pt idx="3">
                  <c:v>3.2</c:v>
                </c:pt>
                <c:pt idx="4">
                  <c:v>3.1</c:v>
                </c:pt>
                <c:pt idx="5">
                  <c:v>2.4</c:v>
                </c:pt>
                <c:pt idx="6">
                  <c:v>1.9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DA75-4124-844A-A55167A2FCF1}"/>
            </c:ext>
          </c:extLst>
        </c:ser>
        <c:ser>
          <c:idx val="4"/>
          <c:order val="4"/>
          <c:tx>
            <c:strRef>
              <c:f>'Politicky konflikt a hodnotenie'!$R$44</c:f>
              <c:strCache>
                <c:ptCount val="1"/>
                <c:pt idx="0">
                  <c:v>nevie. Neodpovedal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4.3689320388349516E-2"/>
                  <c:y val="-3.262642740619962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5.7997668373977525E-2"/>
                      <c:h val="5.3605220228384994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B-DA75-4124-844A-A55167A2FCF1}"/>
                </c:ext>
              </c:extLst>
            </c:dLbl>
            <c:dLbl>
              <c:idx val="1"/>
              <c:layout>
                <c:manualLayout>
                  <c:x val="3.6407766990291086E-2"/>
                  <c:y val="-3.262642740619902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5.3143299441938692E-2"/>
                      <c:h val="5.3605220228384994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A-DA75-4124-844A-A55167A2FCF1}"/>
                </c:ext>
              </c:extLst>
            </c:dLbl>
            <c:dLbl>
              <c:idx val="2"/>
              <c:layout>
                <c:manualLayout>
                  <c:x val="2.4271844660194174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DA75-4124-844A-A55167A2FCF1}"/>
                </c:ext>
              </c:extLst>
            </c:dLbl>
            <c:dLbl>
              <c:idx val="3"/>
              <c:layout>
                <c:manualLayout>
                  <c:x val="3.640776699029126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DA75-4124-844A-A55167A2FCF1}"/>
                </c:ext>
              </c:extLst>
            </c:dLbl>
            <c:dLbl>
              <c:idx val="4"/>
              <c:layout>
                <c:manualLayout>
                  <c:x val="3.640776699029126E-2"/>
                  <c:y val="-2.9907212965006182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DA75-4124-844A-A55167A2FCF1}"/>
                </c:ext>
              </c:extLst>
            </c:dLbl>
            <c:dLbl>
              <c:idx val="5"/>
              <c:layout>
                <c:manualLayout>
                  <c:x val="2.6699029126213414E-2"/>
                  <c:y val="3.26264274061991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DA75-4124-844A-A55167A2FCF1}"/>
                </c:ext>
              </c:extLst>
            </c:dLbl>
            <c:dLbl>
              <c:idx val="6"/>
              <c:layout>
                <c:manualLayout>
                  <c:x val="2.9126213592233011E-2"/>
                  <c:y val="-7.4768032412515454E-1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DA75-4124-844A-A55167A2FCF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1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k-SK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'Politicky konflikt a hodnotenie'!$S$39:$Y$39</c:f>
              <c:strCache>
                <c:ptCount val="7"/>
                <c:pt idx="0">
                  <c:v>Vzorka spolu</c:v>
                </c:pt>
                <c:pt idx="1">
                  <c:v>18-24 rokov</c:v>
                </c:pt>
                <c:pt idx="2">
                  <c:v>25-34</c:v>
                </c:pt>
                <c:pt idx="3">
                  <c:v>35-44</c:v>
                </c:pt>
                <c:pt idx="4">
                  <c:v>45-54</c:v>
                </c:pt>
                <c:pt idx="5">
                  <c:v>55-64</c:v>
                </c:pt>
                <c:pt idx="6">
                  <c:v>65 a viac rokov</c:v>
                </c:pt>
              </c:strCache>
            </c:strRef>
          </c:cat>
          <c:val>
            <c:numRef>
              <c:f>'Politicky konflikt a hodnotenie'!$S$44:$Y$44</c:f>
              <c:numCache>
                <c:formatCode>General</c:formatCode>
                <c:ptCount val="7"/>
                <c:pt idx="0">
                  <c:v>3.2</c:v>
                </c:pt>
                <c:pt idx="1">
                  <c:v>3.5</c:v>
                </c:pt>
                <c:pt idx="2">
                  <c:v>2.4</c:v>
                </c:pt>
                <c:pt idx="3">
                  <c:v>4.9000000000000004</c:v>
                </c:pt>
                <c:pt idx="4">
                  <c:v>3.2</c:v>
                </c:pt>
                <c:pt idx="5">
                  <c:v>2.9</c:v>
                </c:pt>
                <c:pt idx="6">
                  <c:v>2.2999999999999998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DA75-4124-844A-A55167A2FCF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613835247"/>
        <c:axId val="1613835727"/>
      </c:barChart>
      <c:catAx>
        <c:axId val="1613835247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k-SK"/>
          </a:p>
        </c:txPr>
        <c:crossAx val="1613835727"/>
        <c:crosses val="autoZero"/>
        <c:auto val="1"/>
        <c:lblAlgn val="ctr"/>
        <c:lblOffset val="100"/>
        <c:noMultiLvlLbl val="0"/>
      </c:catAx>
      <c:valAx>
        <c:axId val="1613835727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k-SK"/>
          </a:p>
        </c:txPr>
        <c:crossAx val="161383524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k-SK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100"/>
      </a:pPr>
      <a:endParaRPr lang="sk-SK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sk-SK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6.533637242713082E-2"/>
          <c:y val="3.3537522095452355E-2"/>
          <c:w val="0.65176889073076394"/>
          <c:h val="0.8084572285607156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'Digitalny svet'!$R$6</c:f>
              <c:strCache>
                <c:ptCount val="1"/>
                <c:pt idx="0">
                  <c:v>a)      Nemám vôbec pocit, že by mi rôzne digitálne služby alebo aplikácie boli vnucované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k-SK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'Digitalny svet'!$S$5:$Y$5</c:f>
              <c:strCache>
                <c:ptCount val="7"/>
                <c:pt idx="0">
                  <c:v>Vzorka spolu</c:v>
                </c:pt>
                <c:pt idx="1">
                  <c:v>18-24 rokov</c:v>
                </c:pt>
                <c:pt idx="2">
                  <c:v>25-34</c:v>
                </c:pt>
                <c:pt idx="3">
                  <c:v>35-44</c:v>
                </c:pt>
                <c:pt idx="4">
                  <c:v>45-54</c:v>
                </c:pt>
                <c:pt idx="5">
                  <c:v>55-64</c:v>
                </c:pt>
                <c:pt idx="6">
                  <c:v>65 a viac rokov</c:v>
                </c:pt>
              </c:strCache>
            </c:strRef>
          </c:cat>
          <c:val>
            <c:numRef>
              <c:f>'Digitalny svet'!$S$6:$Y$6</c:f>
              <c:numCache>
                <c:formatCode>General</c:formatCode>
                <c:ptCount val="7"/>
                <c:pt idx="0">
                  <c:v>29.5</c:v>
                </c:pt>
                <c:pt idx="1">
                  <c:v>39.5</c:v>
                </c:pt>
                <c:pt idx="2">
                  <c:v>32.200000000000003</c:v>
                </c:pt>
                <c:pt idx="3">
                  <c:v>26.8</c:v>
                </c:pt>
                <c:pt idx="4">
                  <c:v>29.8</c:v>
                </c:pt>
                <c:pt idx="5">
                  <c:v>26.5</c:v>
                </c:pt>
                <c:pt idx="6">
                  <c:v>28.3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6CA-4BBF-B780-8BBC994F24B0}"/>
            </c:ext>
          </c:extLst>
        </c:ser>
        <c:ser>
          <c:idx val="1"/>
          <c:order val="1"/>
          <c:tx>
            <c:strRef>
              <c:f>'Digitalny svet'!$R$7</c:f>
              <c:strCache>
                <c:ptCount val="1"/>
                <c:pt idx="0">
                  <c:v>b)      Mám len slabý pocit, že by mi rôzne digitálne služby alebo aplikácie boli vnucované 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k-SK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'Digitalny svet'!$S$5:$Y$5</c:f>
              <c:strCache>
                <c:ptCount val="7"/>
                <c:pt idx="0">
                  <c:v>Vzorka spolu</c:v>
                </c:pt>
                <c:pt idx="1">
                  <c:v>18-24 rokov</c:v>
                </c:pt>
                <c:pt idx="2">
                  <c:v>25-34</c:v>
                </c:pt>
                <c:pt idx="3">
                  <c:v>35-44</c:v>
                </c:pt>
                <c:pt idx="4">
                  <c:v>45-54</c:v>
                </c:pt>
                <c:pt idx="5">
                  <c:v>55-64</c:v>
                </c:pt>
                <c:pt idx="6">
                  <c:v>65 a viac rokov</c:v>
                </c:pt>
              </c:strCache>
            </c:strRef>
          </c:cat>
          <c:val>
            <c:numRef>
              <c:f>'Digitalny svet'!$S$7:$Y$7</c:f>
              <c:numCache>
                <c:formatCode>General</c:formatCode>
                <c:ptCount val="7"/>
                <c:pt idx="0">
                  <c:v>21</c:v>
                </c:pt>
                <c:pt idx="1">
                  <c:v>15.1</c:v>
                </c:pt>
                <c:pt idx="2">
                  <c:v>23.4</c:v>
                </c:pt>
                <c:pt idx="3">
                  <c:v>25.5</c:v>
                </c:pt>
                <c:pt idx="4">
                  <c:v>19.899999999999999</c:v>
                </c:pt>
                <c:pt idx="5">
                  <c:v>22.4</c:v>
                </c:pt>
                <c:pt idx="6">
                  <c:v>16.5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6CA-4BBF-B780-8BBC994F24B0}"/>
            </c:ext>
          </c:extLst>
        </c:ser>
        <c:ser>
          <c:idx val="2"/>
          <c:order val="2"/>
          <c:tx>
            <c:strRef>
              <c:f>'Digitalny svet'!$R$8</c:f>
              <c:strCache>
                <c:ptCount val="1"/>
                <c:pt idx="0">
                  <c:v>c)       Čiastočne mám pocit, že by mi rôzne digitálne služby alebo aplikácie boli vnucované 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0"/>
                  <c:y val="-2.99319727891156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0494-435B-8333-53936FECA678}"/>
                </c:ext>
              </c:extLst>
            </c:dLbl>
            <c:dLbl>
              <c:idx val="3"/>
              <c:layout>
                <c:manualLayout>
                  <c:x val="-4.0204213920063137E-17"/>
                  <c:y val="-2.993197278911564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0494-435B-8333-53936FECA67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k-SK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'Digitalny svet'!$S$5:$Y$5</c:f>
              <c:strCache>
                <c:ptCount val="7"/>
                <c:pt idx="0">
                  <c:v>Vzorka spolu</c:v>
                </c:pt>
                <c:pt idx="1">
                  <c:v>18-24 rokov</c:v>
                </c:pt>
                <c:pt idx="2">
                  <c:v>25-34</c:v>
                </c:pt>
                <c:pt idx="3">
                  <c:v>35-44</c:v>
                </c:pt>
                <c:pt idx="4">
                  <c:v>45-54</c:v>
                </c:pt>
                <c:pt idx="5">
                  <c:v>55-64</c:v>
                </c:pt>
                <c:pt idx="6">
                  <c:v>65 a viac rokov</c:v>
                </c:pt>
              </c:strCache>
            </c:strRef>
          </c:cat>
          <c:val>
            <c:numRef>
              <c:f>'Digitalny svet'!$S$8:$Y$8</c:f>
              <c:numCache>
                <c:formatCode>General</c:formatCode>
                <c:ptCount val="7"/>
                <c:pt idx="0">
                  <c:v>30.4</c:v>
                </c:pt>
                <c:pt idx="1">
                  <c:v>25.6</c:v>
                </c:pt>
                <c:pt idx="2">
                  <c:v>29.2</c:v>
                </c:pt>
                <c:pt idx="3">
                  <c:v>27.7</c:v>
                </c:pt>
                <c:pt idx="4">
                  <c:v>33</c:v>
                </c:pt>
                <c:pt idx="5">
                  <c:v>32.9</c:v>
                </c:pt>
                <c:pt idx="6">
                  <c:v>31.6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86CA-4BBF-B780-8BBC994F24B0}"/>
            </c:ext>
          </c:extLst>
        </c:ser>
        <c:ser>
          <c:idx val="3"/>
          <c:order val="3"/>
          <c:tx>
            <c:strRef>
              <c:f>'Digitalny svet'!$R$9</c:f>
              <c:strCache>
                <c:ptCount val="1"/>
                <c:pt idx="0">
                  <c:v>d)      Mám veľmi silný pocit, že by mi rôzne digitálne služby alebo aplikácie boli vnucované 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k-SK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'Digitalny svet'!$S$5:$Y$5</c:f>
              <c:strCache>
                <c:ptCount val="7"/>
                <c:pt idx="0">
                  <c:v>Vzorka spolu</c:v>
                </c:pt>
                <c:pt idx="1">
                  <c:v>18-24 rokov</c:v>
                </c:pt>
                <c:pt idx="2">
                  <c:v>25-34</c:v>
                </c:pt>
                <c:pt idx="3">
                  <c:v>35-44</c:v>
                </c:pt>
                <c:pt idx="4">
                  <c:v>45-54</c:v>
                </c:pt>
                <c:pt idx="5">
                  <c:v>55-64</c:v>
                </c:pt>
                <c:pt idx="6">
                  <c:v>65 a viac rokov</c:v>
                </c:pt>
              </c:strCache>
            </c:strRef>
          </c:cat>
          <c:val>
            <c:numRef>
              <c:f>'Digitalny svet'!$S$9:$Y$9</c:f>
              <c:numCache>
                <c:formatCode>General</c:formatCode>
                <c:ptCount val="7"/>
                <c:pt idx="0">
                  <c:v>14</c:v>
                </c:pt>
                <c:pt idx="1">
                  <c:v>15.1</c:v>
                </c:pt>
                <c:pt idx="2">
                  <c:v>9.9</c:v>
                </c:pt>
                <c:pt idx="3">
                  <c:v>13.6</c:v>
                </c:pt>
                <c:pt idx="4">
                  <c:v>13.1</c:v>
                </c:pt>
                <c:pt idx="5">
                  <c:v>14.7</c:v>
                </c:pt>
                <c:pt idx="6">
                  <c:v>17.5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86CA-4BBF-B780-8BBC994F24B0}"/>
            </c:ext>
          </c:extLst>
        </c:ser>
        <c:ser>
          <c:idx val="4"/>
          <c:order val="4"/>
          <c:tx>
            <c:strRef>
              <c:f>'Digitalny svet'!$R$10</c:f>
              <c:strCache>
                <c:ptCount val="1"/>
                <c:pt idx="0">
                  <c:v>nevie, neodpovedal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k-SK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'Digitalny svet'!$S$5:$Y$5</c:f>
              <c:strCache>
                <c:ptCount val="7"/>
                <c:pt idx="0">
                  <c:v>Vzorka spolu</c:v>
                </c:pt>
                <c:pt idx="1">
                  <c:v>18-24 rokov</c:v>
                </c:pt>
                <c:pt idx="2">
                  <c:v>25-34</c:v>
                </c:pt>
                <c:pt idx="3">
                  <c:v>35-44</c:v>
                </c:pt>
                <c:pt idx="4">
                  <c:v>45-54</c:v>
                </c:pt>
                <c:pt idx="5">
                  <c:v>55-64</c:v>
                </c:pt>
                <c:pt idx="6">
                  <c:v>65 a viac rokov</c:v>
                </c:pt>
              </c:strCache>
            </c:strRef>
          </c:cat>
          <c:val>
            <c:numRef>
              <c:f>'Digitalny svet'!$S$10:$Y$10</c:f>
              <c:numCache>
                <c:formatCode>General</c:formatCode>
                <c:ptCount val="7"/>
                <c:pt idx="0">
                  <c:v>5.0999999999999996</c:v>
                </c:pt>
                <c:pt idx="1">
                  <c:v>4.7</c:v>
                </c:pt>
                <c:pt idx="2">
                  <c:v>5.3</c:v>
                </c:pt>
                <c:pt idx="3">
                  <c:v>6.4</c:v>
                </c:pt>
                <c:pt idx="4">
                  <c:v>4.2</c:v>
                </c:pt>
                <c:pt idx="5">
                  <c:v>3.5</c:v>
                </c:pt>
                <c:pt idx="6">
                  <c:v>6.1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86CA-4BBF-B780-8BBC994F24B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861639199"/>
        <c:axId val="1861647839"/>
      </c:barChart>
      <c:catAx>
        <c:axId val="186163919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k-SK"/>
          </a:p>
        </c:txPr>
        <c:crossAx val="1861647839"/>
        <c:crosses val="autoZero"/>
        <c:auto val="1"/>
        <c:lblAlgn val="ctr"/>
        <c:lblOffset val="100"/>
        <c:noMultiLvlLbl val="0"/>
      </c:catAx>
      <c:valAx>
        <c:axId val="186164783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k-SK"/>
          </a:p>
        </c:txPr>
        <c:crossAx val="186163919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75877192982456143"/>
          <c:y val="0.1418451979216884"/>
          <c:w val="0.22807017543859648"/>
          <c:h val="0.8033842198296641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k-SK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200"/>
      </a:pPr>
      <a:endParaRPr lang="sk-SK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sk-SK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022565132378587"/>
          <c:y val="3.7024570851565131E-2"/>
          <c:w val="0.7527323010798147"/>
          <c:h val="0.45160620910269084"/>
        </c:manualLayout>
      </c:layout>
      <c:barChart>
        <c:barDir val="bar"/>
        <c:grouping val="stacked"/>
        <c:varyColors val="0"/>
        <c:ser>
          <c:idx val="0"/>
          <c:order val="0"/>
          <c:tx>
            <c:strRef>
              <c:f>'Digitalny svet'!$R$6</c:f>
              <c:strCache>
                <c:ptCount val="1"/>
                <c:pt idx="0">
                  <c:v>a)      Nemám vôbec pocit, že by mi rôzne digitálne služby alebo aplikácie boli vnucované</c:v>
                </c:pt>
              </c:strCache>
            </c:strRef>
          </c:tx>
          <c:spPr>
            <a:solidFill>
              <a:schemeClr val="accent6">
                <a:lumMod val="40000"/>
                <a:lumOff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k-SK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'Digitalny svet'!$S$4:$Y$5</c:f>
              <c:strCache>
                <c:ptCount val="7"/>
                <c:pt idx="0">
                  <c:v>Vzorka spolu</c:v>
                </c:pt>
                <c:pt idx="1">
                  <c:v>18-24 rokov</c:v>
                </c:pt>
                <c:pt idx="2">
                  <c:v>25-34</c:v>
                </c:pt>
                <c:pt idx="3">
                  <c:v>35-44</c:v>
                </c:pt>
                <c:pt idx="4">
                  <c:v>45-54</c:v>
                </c:pt>
                <c:pt idx="5">
                  <c:v>55-64</c:v>
                </c:pt>
                <c:pt idx="6">
                  <c:v>65 a viac rokov</c:v>
                </c:pt>
              </c:strCache>
            </c:strRef>
          </c:cat>
          <c:val>
            <c:numRef>
              <c:f>'Digitalny svet'!$S$6:$Y$6</c:f>
              <c:numCache>
                <c:formatCode>General</c:formatCode>
                <c:ptCount val="7"/>
                <c:pt idx="0">
                  <c:v>29.5</c:v>
                </c:pt>
                <c:pt idx="1">
                  <c:v>39.5</c:v>
                </c:pt>
                <c:pt idx="2">
                  <c:v>32.200000000000003</c:v>
                </c:pt>
                <c:pt idx="3">
                  <c:v>26.8</c:v>
                </c:pt>
                <c:pt idx="4">
                  <c:v>29.8</c:v>
                </c:pt>
                <c:pt idx="5">
                  <c:v>26.5</c:v>
                </c:pt>
                <c:pt idx="6">
                  <c:v>28.3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BCC-45B5-B555-D2FF3DC6C1D5}"/>
            </c:ext>
          </c:extLst>
        </c:ser>
        <c:ser>
          <c:idx val="1"/>
          <c:order val="1"/>
          <c:tx>
            <c:strRef>
              <c:f>'Digitalny svet'!$R$7</c:f>
              <c:strCache>
                <c:ptCount val="1"/>
                <c:pt idx="0">
                  <c:v>b)      Mám len slabý pocit, že by mi rôzne digitálne služby alebo aplikácie boli vnucované 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k-SK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'Digitalny svet'!$S$4:$Y$5</c:f>
              <c:strCache>
                <c:ptCount val="7"/>
                <c:pt idx="0">
                  <c:v>Vzorka spolu</c:v>
                </c:pt>
                <c:pt idx="1">
                  <c:v>18-24 rokov</c:v>
                </c:pt>
                <c:pt idx="2">
                  <c:v>25-34</c:v>
                </c:pt>
                <c:pt idx="3">
                  <c:v>35-44</c:v>
                </c:pt>
                <c:pt idx="4">
                  <c:v>45-54</c:v>
                </c:pt>
                <c:pt idx="5">
                  <c:v>55-64</c:v>
                </c:pt>
                <c:pt idx="6">
                  <c:v>65 a viac rokov</c:v>
                </c:pt>
              </c:strCache>
            </c:strRef>
          </c:cat>
          <c:val>
            <c:numRef>
              <c:f>'Digitalny svet'!$S$7:$Y$7</c:f>
              <c:numCache>
                <c:formatCode>General</c:formatCode>
                <c:ptCount val="7"/>
                <c:pt idx="0">
                  <c:v>21</c:v>
                </c:pt>
                <c:pt idx="1">
                  <c:v>15.1</c:v>
                </c:pt>
                <c:pt idx="2">
                  <c:v>23.4</c:v>
                </c:pt>
                <c:pt idx="3">
                  <c:v>25.5</c:v>
                </c:pt>
                <c:pt idx="4">
                  <c:v>19.899999999999999</c:v>
                </c:pt>
                <c:pt idx="5">
                  <c:v>22.4</c:v>
                </c:pt>
                <c:pt idx="6">
                  <c:v>16.5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BCC-45B5-B555-D2FF3DC6C1D5}"/>
            </c:ext>
          </c:extLst>
        </c:ser>
        <c:ser>
          <c:idx val="2"/>
          <c:order val="2"/>
          <c:tx>
            <c:strRef>
              <c:f>'Digitalny svet'!$R$8</c:f>
              <c:strCache>
                <c:ptCount val="1"/>
                <c:pt idx="0">
                  <c:v>c)       Čiastočne mám pocit, že by mi rôzne digitálne služby alebo aplikácie boli vnucované 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k-SK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'Digitalny svet'!$S$4:$Y$5</c:f>
              <c:strCache>
                <c:ptCount val="7"/>
                <c:pt idx="0">
                  <c:v>Vzorka spolu</c:v>
                </c:pt>
                <c:pt idx="1">
                  <c:v>18-24 rokov</c:v>
                </c:pt>
                <c:pt idx="2">
                  <c:v>25-34</c:v>
                </c:pt>
                <c:pt idx="3">
                  <c:v>35-44</c:v>
                </c:pt>
                <c:pt idx="4">
                  <c:v>45-54</c:v>
                </c:pt>
                <c:pt idx="5">
                  <c:v>55-64</c:v>
                </c:pt>
                <c:pt idx="6">
                  <c:v>65 a viac rokov</c:v>
                </c:pt>
              </c:strCache>
            </c:strRef>
          </c:cat>
          <c:val>
            <c:numRef>
              <c:f>'Digitalny svet'!$S$8:$Y$8</c:f>
              <c:numCache>
                <c:formatCode>General</c:formatCode>
                <c:ptCount val="7"/>
                <c:pt idx="0">
                  <c:v>30.4</c:v>
                </c:pt>
                <c:pt idx="1">
                  <c:v>25.6</c:v>
                </c:pt>
                <c:pt idx="2">
                  <c:v>29.2</c:v>
                </c:pt>
                <c:pt idx="3">
                  <c:v>27.7</c:v>
                </c:pt>
                <c:pt idx="4">
                  <c:v>33</c:v>
                </c:pt>
                <c:pt idx="5">
                  <c:v>32.9</c:v>
                </c:pt>
                <c:pt idx="6">
                  <c:v>31.6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8BCC-45B5-B555-D2FF3DC6C1D5}"/>
            </c:ext>
          </c:extLst>
        </c:ser>
        <c:ser>
          <c:idx val="3"/>
          <c:order val="3"/>
          <c:tx>
            <c:strRef>
              <c:f>'Digitalny svet'!$R$9</c:f>
              <c:strCache>
                <c:ptCount val="1"/>
                <c:pt idx="0">
                  <c:v>d)      Mám veľmi silný pocit, že by mi rôzne digitálne služby alebo aplikácie boli vnucované 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k-SK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'Digitalny svet'!$S$4:$Y$5</c:f>
              <c:strCache>
                <c:ptCount val="7"/>
                <c:pt idx="0">
                  <c:v>Vzorka spolu</c:v>
                </c:pt>
                <c:pt idx="1">
                  <c:v>18-24 rokov</c:v>
                </c:pt>
                <c:pt idx="2">
                  <c:v>25-34</c:v>
                </c:pt>
                <c:pt idx="3">
                  <c:v>35-44</c:v>
                </c:pt>
                <c:pt idx="4">
                  <c:v>45-54</c:v>
                </c:pt>
                <c:pt idx="5">
                  <c:v>55-64</c:v>
                </c:pt>
                <c:pt idx="6">
                  <c:v>65 a viac rokov</c:v>
                </c:pt>
              </c:strCache>
            </c:strRef>
          </c:cat>
          <c:val>
            <c:numRef>
              <c:f>'Digitalny svet'!$S$9:$Y$9</c:f>
              <c:numCache>
                <c:formatCode>General</c:formatCode>
                <c:ptCount val="7"/>
                <c:pt idx="0">
                  <c:v>14</c:v>
                </c:pt>
                <c:pt idx="1">
                  <c:v>15.1</c:v>
                </c:pt>
                <c:pt idx="2">
                  <c:v>9.9</c:v>
                </c:pt>
                <c:pt idx="3">
                  <c:v>13.6</c:v>
                </c:pt>
                <c:pt idx="4">
                  <c:v>13.1</c:v>
                </c:pt>
                <c:pt idx="5">
                  <c:v>14.7</c:v>
                </c:pt>
                <c:pt idx="6">
                  <c:v>17.5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8BCC-45B5-B555-D2FF3DC6C1D5}"/>
            </c:ext>
          </c:extLst>
        </c:ser>
        <c:ser>
          <c:idx val="4"/>
          <c:order val="4"/>
          <c:tx>
            <c:strRef>
              <c:f>'Digitalny svet'!$R$10</c:f>
              <c:strCache>
                <c:ptCount val="1"/>
                <c:pt idx="0">
                  <c:v>nevie, neodpovedal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k-SK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'Digitalny svet'!$S$4:$Y$5</c:f>
              <c:strCache>
                <c:ptCount val="7"/>
                <c:pt idx="0">
                  <c:v>Vzorka spolu</c:v>
                </c:pt>
                <c:pt idx="1">
                  <c:v>18-24 rokov</c:v>
                </c:pt>
                <c:pt idx="2">
                  <c:v>25-34</c:v>
                </c:pt>
                <c:pt idx="3">
                  <c:v>35-44</c:v>
                </c:pt>
                <c:pt idx="4">
                  <c:v>45-54</c:v>
                </c:pt>
                <c:pt idx="5">
                  <c:v>55-64</c:v>
                </c:pt>
                <c:pt idx="6">
                  <c:v>65 a viac rokov</c:v>
                </c:pt>
              </c:strCache>
            </c:strRef>
          </c:cat>
          <c:val>
            <c:numRef>
              <c:f>'Digitalny svet'!$S$10:$Y$10</c:f>
              <c:numCache>
                <c:formatCode>General</c:formatCode>
                <c:ptCount val="7"/>
                <c:pt idx="0">
                  <c:v>5.0999999999999996</c:v>
                </c:pt>
                <c:pt idx="1">
                  <c:v>4.7</c:v>
                </c:pt>
                <c:pt idx="2">
                  <c:v>5.3</c:v>
                </c:pt>
                <c:pt idx="3">
                  <c:v>6.4</c:v>
                </c:pt>
                <c:pt idx="4">
                  <c:v>4.2</c:v>
                </c:pt>
                <c:pt idx="5">
                  <c:v>3.5</c:v>
                </c:pt>
                <c:pt idx="6">
                  <c:v>6.1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8BCC-45B5-B555-D2FF3DC6C1D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861582079"/>
        <c:axId val="1861579679"/>
      </c:barChart>
      <c:catAx>
        <c:axId val="1861582079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k-SK"/>
          </a:p>
        </c:txPr>
        <c:crossAx val="1861579679"/>
        <c:crosses val="autoZero"/>
        <c:auto val="1"/>
        <c:lblAlgn val="ctr"/>
        <c:lblOffset val="100"/>
        <c:noMultiLvlLbl val="0"/>
      </c:catAx>
      <c:valAx>
        <c:axId val="1861579679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k-SK"/>
          </a:p>
        </c:txPr>
        <c:crossAx val="186158207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2.8765529308836395E-2"/>
          <c:y val="0.56862664549967279"/>
          <c:w val="0.95357983377077871"/>
          <c:h val="0.41117813403583731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k-SK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200"/>
      </a:pPr>
      <a:endParaRPr lang="sk-SK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sk-SK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'Digitalny svet'!$B$27</c:f>
              <c:strCache>
                <c:ptCount val="1"/>
                <c:pt idx="0">
                  <c:v>1.      Je to služba občanom, aby sa im uľahčil život a komunikácia s úradmi a prístup k rôznym službám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k-SK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'Digitalny svet'!$C$26:$I$26</c:f>
              <c:strCache>
                <c:ptCount val="7"/>
                <c:pt idx="0">
                  <c:v>Vzorka spolu</c:v>
                </c:pt>
                <c:pt idx="1">
                  <c:v>18-24 rokov</c:v>
                </c:pt>
                <c:pt idx="2">
                  <c:v>25-34</c:v>
                </c:pt>
                <c:pt idx="3">
                  <c:v>35-44</c:v>
                </c:pt>
                <c:pt idx="4">
                  <c:v>45-54</c:v>
                </c:pt>
                <c:pt idx="5">
                  <c:v>55-64</c:v>
                </c:pt>
                <c:pt idx="6">
                  <c:v>65 a viac rokov</c:v>
                </c:pt>
              </c:strCache>
            </c:strRef>
          </c:cat>
          <c:val>
            <c:numRef>
              <c:f>'Digitalny svet'!$C$27:$I$27</c:f>
              <c:numCache>
                <c:formatCode>General</c:formatCode>
                <c:ptCount val="7"/>
                <c:pt idx="0">
                  <c:v>40.200000000000003</c:v>
                </c:pt>
                <c:pt idx="1">
                  <c:v>44.2</c:v>
                </c:pt>
                <c:pt idx="2">
                  <c:v>45</c:v>
                </c:pt>
                <c:pt idx="3">
                  <c:v>39.5</c:v>
                </c:pt>
                <c:pt idx="4">
                  <c:v>36.6</c:v>
                </c:pt>
                <c:pt idx="5">
                  <c:v>40.6</c:v>
                </c:pt>
                <c:pt idx="6">
                  <c:v>38.200000000000003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452-4C44-9528-A5ADDAB6FD2F}"/>
            </c:ext>
          </c:extLst>
        </c:ser>
        <c:ser>
          <c:idx val="1"/>
          <c:order val="1"/>
          <c:tx>
            <c:strRef>
              <c:f>'Digitalny svet'!$B$28</c:f>
              <c:strCache>
                <c:ptCount val="1"/>
                <c:pt idx="0">
                  <c:v>2.      Je to snaha nanútiť ľuďom produkty súkromných firiem, ktoré takéto aplikácie a služby ponúkajú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k-SK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'Digitalny svet'!$C$26:$I$26</c:f>
              <c:strCache>
                <c:ptCount val="7"/>
                <c:pt idx="0">
                  <c:v>Vzorka spolu</c:v>
                </c:pt>
                <c:pt idx="1">
                  <c:v>18-24 rokov</c:v>
                </c:pt>
                <c:pt idx="2">
                  <c:v>25-34</c:v>
                </c:pt>
                <c:pt idx="3">
                  <c:v>35-44</c:v>
                </c:pt>
                <c:pt idx="4">
                  <c:v>45-54</c:v>
                </c:pt>
                <c:pt idx="5">
                  <c:v>55-64</c:v>
                </c:pt>
                <c:pt idx="6">
                  <c:v>65 a viac rokov</c:v>
                </c:pt>
              </c:strCache>
            </c:strRef>
          </c:cat>
          <c:val>
            <c:numRef>
              <c:f>'Digitalny svet'!$C$28:$I$28</c:f>
              <c:numCache>
                <c:formatCode>General</c:formatCode>
                <c:ptCount val="7"/>
                <c:pt idx="0">
                  <c:v>18.399999999999999</c:v>
                </c:pt>
                <c:pt idx="1">
                  <c:v>16.3</c:v>
                </c:pt>
                <c:pt idx="2">
                  <c:v>19.899999999999999</c:v>
                </c:pt>
                <c:pt idx="3">
                  <c:v>19.5</c:v>
                </c:pt>
                <c:pt idx="4">
                  <c:v>18.3</c:v>
                </c:pt>
                <c:pt idx="5">
                  <c:v>15.3</c:v>
                </c:pt>
                <c:pt idx="6">
                  <c:v>19.3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452-4C44-9528-A5ADDAB6FD2F}"/>
            </c:ext>
          </c:extLst>
        </c:ser>
        <c:ser>
          <c:idx val="2"/>
          <c:order val="2"/>
          <c:tx>
            <c:strRef>
              <c:f>'Digitalny svet'!$B$29</c:f>
              <c:strCache>
                <c:ptCount val="1"/>
                <c:pt idx="0">
                  <c:v>3.      Je to snaha kontrolovať a ovládať správanie ľudí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k-SK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'Digitalny svet'!$C$26:$I$26</c:f>
              <c:strCache>
                <c:ptCount val="7"/>
                <c:pt idx="0">
                  <c:v>Vzorka spolu</c:v>
                </c:pt>
                <c:pt idx="1">
                  <c:v>18-24 rokov</c:v>
                </c:pt>
                <c:pt idx="2">
                  <c:v>25-34</c:v>
                </c:pt>
                <c:pt idx="3">
                  <c:v>35-44</c:v>
                </c:pt>
                <c:pt idx="4">
                  <c:v>45-54</c:v>
                </c:pt>
                <c:pt idx="5">
                  <c:v>55-64</c:v>
                </c:pt>
                <c:pt idx="6">
                  <c:v>65 a viac rokov</c:v>
                </c:pt>
              </c:strCache>
            </c:strRef>
          </c:cat>
          <c:val>
            <c:numRef>
              <c:f>'Digitalny svet'!$C$29:$I$29</c:f>
              <c:numCache>
                <c:formatCode>General</c:formatCode>
                <c:ptCount val="7"/>
                <c:pt idx="0">
                  <c:v>29.8</c:v>
                </c:pt>
                <c:pt idx="1">
                  <c:v>23.3</c:v>
                </c:pt>
                <c:pt idx="2">
                  <c:v>28.1</c:v>
                </c:pt>
                <c:pt idx="3">
                  <c:v>25.9</c:v>
                </c:pt>
                <c:pt idx="4">
                  <c:v>28.3</c:v>
                </c:pt>
                <c:pt idx="5">
                  <c:v>34.1</c:v>
                </c:pt>
                <c:pt idx="6">
                  <c:v>35.799999999999997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F452-4C44-9528-A5ADDAB6FD2F}"/>
            </c:ext>
          </c:extLst>
        </c:ser>
        <c:ser>
          <c:idx val="3"/>
          <c:order val="3"/>
          <c:tx>
            <c:strRef>
              <c:f>'Digitalny svet'!$B$30</c:f>
              <c:strCache>
                <c:ptCount val="1"/>
                <c:pt idx="0">
                  <c:v>4.      Je to snaha ušetriť inštitúciám náklady na poskytovanie služieb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k-SK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'Digitalny svet'!$C$26:$I$26</c:f>
              <c:strCache>
                <c:ptCount val="7"/>
                <c:pt idx="0">
                  <c:v>Vzorka spolu</c:v>
                </c:pt>
                <c:pt idx="1">
                  <c:v>18-24 rokov</c:v>
                </c:pt>
                <c:pt idx="2">
                  <c:v>25-34</c:v>
                </c:pt>
                <c:pt idx="3">
                  <c:v>35-44</c:v>
                </c:pt>
                <c:pt idx="4">
                  <c:v>45-54</c:v>
                </c:pt>
                <c:pt idx="5">
                  <c:v>55-64</c:v>
                </c:pt>
                <c:pt idx="6">
                  <c:v>65 a viac rokov</c:v>
                </c:pt>
              </c:strCache>
            </c:strRef>
          </c:cat>
          <c:val>
            <c:numRef>
              <c:f>'Digitalny svet'!$C$30:$I$30</c:f>
              <c:numCache>
                <c:formatCode>General</c:formatCode>
                <c:ptCount val="7"/>
                <c:pt idx="0">
                  <c:v>25.4</c:v>
                </c:pt>
                <c:pt idx="1">
                  <c:v>27.9</c:v>
                </c:pt>
                <c:pt idx="2">
                  <c:v>26.3</c:v>
                </c:pt>
                <c:pt idx="3">
                  <c:v>27.7</c:v>
                </c:pt>
                <c:pt idx="4">
                  <c:v>25.1</c:v>
                </c:pt>
                <c:pt idx="5">
                  <c:v>24.1</c:v>
                </c:pt>
                <c:pt idx="6">
                  <c:v>22.6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F452-4C44-9528-A5ADDAB6FD2F}"/>
            </c:ext>
          </c:extLst>
        </c:ser>
        <c:ser>
          <c:idx val="4"/>
          <c:order val="4"/>
          <c:tx>
            <c:strRef>
              <c:f>'Digitalny svet'!$B$31</c:f>
              <c:strCache>
                <c:ptCount val="1"/>
                <c:pt idx="0">
                  <c:v>5.      Ide o obmedzovanie slobody výberu v mene zisku 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k-SK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'Digitalny svet'!$C$26:$I$26</c:f>
              <c:strCache>
                <c:ptCount val="7"/>
                <c:pt idx="0">
                  <c:v>Vzorka spolu</c:v>
                </c:pt>
                <c:pt idx="1">
                  <c:v>18-24 rokov</c:v>
                </c:pt>
                <c:pt idx="2">
                  <c:v>25-34</c:v>
                </c:pt>
                <c:pt idx="3">
                  <c:v>35-44</c:v>
                </c:pt>
                <c:pt idx="4">
                  <c:v>45-54</c:v>
                </c:pt>
                <c:pt idx="5">
                  <c:v>55-64</c:v>
                </c:pt>
                <c:pt idx="6">
                  <c:v>65 a viac rokov</c:v>
                </c:pt>
              </c:strCache>
            </c:strRef>
          </c:cat>
          <c:val>
            <c:numRef>
              <c:f>'Digitalny svet'!$C$31:$I$31</c:f>
              <c:numCache>
                <c:formatCode>General</c:formatCode>
                <c:ptCount val="7"/>
                <c:pt idx="0">
                  <c:v>12.8</c:v>
                </c:pt>
                <c:pt idx="1">
                  <c:v>5.8</c:v>
                </c:pt>
                <c:pt idx="2">
                  <c:v>14</c:v>
                </c:pt>
                <c:pt idx="3">
                  <c:v>10</c:v>
                </c:pt>
                <c:pt idx="4">
                  <c:v>15.7</c:v>
                </c:pt>
                <c:pt idx="5">
                  <c:v>12.4</c:v>
                </c:pt>
                <c:pt idx="6">
                  <c:v>15.1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F452-4C44-9528-A5ADDAB6FD2F}"/>
            </c:ext>
          </c:extLst>
        </c:ser>
        <c:ser>
          <c:idx val="5"/>
          <c:order val="5"/>
          <c:tx>
            <c:strRef>
              <c:f>'Digitalny svet'!$B$32</c:f>
              <c:strCache>
                <c:ptCount val="1"/>
                <c:pt idx="0">
                  <c:v>6.      Je to snaha vytlačiť ľudskú prácu technikou a digitálnymi technológiami 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k-SK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'Digitalny svet'!$C$26:$I$26</c:f>
              <c:strCache>
                <c:ptCount val="7"/>
                <c:pt idx="0">
                  <c:v>Vzorka spolu</c:v>
                </c:pt>
                <c:pt idx="1">
                  <c:v>18-24 rokov</c:v>
                </c:pt>
                <c:pt idx="2">
                  <c:v>25-34</c:v>
                </c:pt>
                <c:pt idx="3">
                  <c:v>35-44</c:v>
                </c:pt>
                <c:pt idx="4">
                  <c:v>45-54</c:v>
                </c:pt>
                <c:pt idx="5">
                  <c:v>55-64</c:v>
                </c:pt>
                <c:pt idx="6">
                  <c:v>65 a viac rokov</c:v>
                </c:pt>
              </c:strCache>
            </c:strRef>
          </c:cat>
          <c:val>
            <c:numRef>
              <c:f>'Digitalny svet'!$C$32:$I$32</c:f>
              <c:numCache>
                <c:formatCode>General</c:formatCode>
                <c:ptCount val="7"/>
                <c:pt idx="0">
                  <c:v>18.399999999999999</c:v>
                </c:pt>
                <c:pt idx="1">
                  <c:v>12.8</c:v>
                </c:pt>
                <c:pt idx="2">
                  <c:v>17</c:v>
                </c:pt>
                <c:pt idx="3">
                  <c:v>19.5</c:v>
                </c:pt>
                <c:pt idx="4">
                  <c:v>19.899999999999999</c:v>
                </c:pt>
                <c:pt idx="5">
                  <c:v>17.600000000000001</c:v>
                </c:pt>
                <c:pt idx="6">
                  <c:v>19.8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F452-4C44-9528-A5ADDAB6FD2F}"/>
            </c:ext>
          </c:extLst>
        </c:ser>
        <c:ser>
          <c:idx val="6"/>
          <c:order val="6"/>
          <c:tx>
            <c:strRef>
              <c:f>'Digitalny svet'!$B$33</c:f>
              <c:strCache>
                <c:ptCount val="1"/>
                <c:pt idx="0">
                  <c:v>nevie, neodpovedal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k-SK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'Digitalny svet'!$C$26:$I$26</c:f>
              <c:strCache>
                <c:ptCount val="7"/>
                <c:pt idx="0">
                  <c:v>Vzorka spolu</c:v>
                </c:pt>
                <c:pt idx="1">
                  <c:v>18-24 rokov</c:v>
                </c:pt>
                <c:pt idx="2">
                  <c:v>25-34</c:v>
                </c:pt>
                <c:pt idx="3">
                  <c:v>35-44</c:v>
                </c:pt>
                <c:pt idx="4">
                  <c:v>45-54</c:v>
                </c:pt>
                <c:pt idx="5">
                  <c:v>55-64</c:v>
                </c:pt>
                <c:pt idx="6">
                  <c:v>65 a viac rokov</c:v>
                </c:pt>
              </c:strCache>
            </c:strRef>
          </c:cat>
          <c:val>
            <c:numRef>
              <c:f>'Digitalny svet'!$C$33:$I$33</c:f>
              <c:numCache>
                <c:formatCode>General</c:formatCode>
                <c:ptCount val="7"/>
                <c:pt idx="0">
                  <c:v>5.4</c:v>
                </c:pt>
                <c:pt idx="1">
                  <c:v>9.3000000000000007</c:v>
                </c:pt>
                <c:pt idx="2">
                  <c:v>4.7</c:v>
                </c:pt>
                <c:pt idx="3">
                  <c:v>5</c:v>
                </c:pt>
                <c:pt idx="4">
                  <c:v>5.2</c:v>
                </c:pt>
                <c:pt idx="5">
                  <c:v>5.9</c:v>
                </c:pt>
                <c:pt idx="6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F452-4C44-9528-A5ADDAB6FD2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861577759"/>
        <c:axId val="1861587359"/>
      </c:barChart>
      <c:catAx>
        <c:axId val="186157775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k-SK"/>
          </a:p>
        </c:txPr>
        <c:crossAx val="1861587359"/>
        <c:crosses val="autoZero"/>
        <c:auto val="1"/>
        <c:lblAlgn val="ctr"/>
        <c:lblOffset val="100"/>
        <c:noMultiLvlLbl val="0"/>
      </c:catAx>
      <c:valAx>
        <c:axId val="186158735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k-SK"/>
          </a:p>
        </c:txPr>
        <c:crossAx val="186157775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k-SK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k-SK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sk-SK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'Digitalny svet'!$C$25:$C$26</c:f>
              <c:strCache>
                <c:ptCount val="2"/>
                <c:pt idx="0">
                  <c:v>13. „Aké sú podľa Vás dôvody na zavádzanie elektronických služieb a digitálnych aplikácií pre občanov vo verejnej aj súkromnej sfére?“ </c:v>
                </c:pt>
                <c:pt idx="1">
                  <c:v>Vzorka spolu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k-SK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'Digitalny svet'!$B$27:$B$33</c:f>
              <c:strCache>
                <c:ptCount val="7"/>
                <c:pt idx="0">
                  <c:v>1.      Je to služba občanom, aby sa im uľahčil život a komunikácia s úradmi a prístup k rôznym službám</c:v>
                </c:pt>
                <c:pt idx="1">
                  <c:v>2.      Je to snaha nanútiť ľuďom produkty súkromných firiem, ktoré takéto aplikácie a služby ponúkajú</c:v>
                </c:pt>
                <c:pt idx="2">
                  <c:v>3.      Je to snaha kontrolovať a ovládať správanie ľudí</c:v>
                </c:pt>
                <c:pt idx="3">
                  <c:v>4.      Je to snaha ušetriť inštitúciám náklady na poskytovanie služieb</c:v>
                </c:pt>
                <c:pt idx="4">
                  <c:v>5.      Ide o obmedzovanie slobody výberu v mene zisku </c:v>
                </c:pt>
                <c:pt idx="5">
                  <c:v>6.      Je to snaha vytlačiť ľudskú prácu technikou a digitálnymi technológiami </c:v>
                </c:pt>
                <c:pt idx="6">
                  <c:v>nevie, neodpovedal</c:v>
                </c:pt>
              </c:strCache>
            </c:strRef>
          </c:cat>
          <c:val>
            <c:numRef>
              <c:f>'Digitalny svet'!$C$27:$C$33</c:f>
              <c:numCache>
                <c:formatCode>General</c:formatCode>
                <c:ptCount val="7"/>
                <c:pt idx="0">
                  <c:v>40.200000000000003</c:v>
                </c:pt>
                <c:pt idx="1">
                  <c:v>18.399999999999999</c:v>
                </c:pt>
                <c:pt idx="2">
                  <c:v>29.8</c:v>
                </c:pt>
                <c:pt idx="3">
                  <c:v>25.4</c:v>
                </c:pt>
                <c:pt idx="4">
                  <c:v>12.8</c:v>
                </c:pt>
                <c:pt idx="5">
                  <c:v>18.399999999999999</c:v>
                </c:pt>
                <c:pt idx="6">
                  <c:v>5.4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1A5-4BA6-BB2A-BE40E3CD855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2047759007"/>
        <c:axId val="15455087"/>
      </c:barChart>
      <c:catAx>
        <c:axId val="2047759007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k-SK"/>
          </a:p>
        </c:txPr>
        <c:crossAx val="15455087"/>
        <c:crosses val="autoZero"/>
        <c:auto val="1"/>
        <c:lblAlgn val="ctr"/>
        <c:lblOffset val="100"/>
        <c:noMultiLvlLbl val="0"/>
      </c:catAx>
      <c:valAx>
        <c:axId val="15455087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k-SK"/>
          </a:p>
        </c:txPr>
        <c:crossAx val="2047759007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k-SK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sk-SK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1.  Je to služba občanom, aby sa im uľahčil život a komunikácia s úradmi a prístup k rôznym službám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k-SK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'Digitalny svet'!$B$27</c:f>
              <c:strCache>
                <c:ptCount val="1"/>
                <c:pt idx="0">
                  <c:v>1.      Je to služba občanom, aby sa im uľahčil život a komunikácia s úradmi a prístup k rôznym službám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k-SK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'Digitalny svet'!$C$25:$I$26</c:f>
              <c:strCache>
                <c:ptCount val="7"/>
                <c:pt idx="0">
                  <c:v>Vzorka spolu</c:v>
                </c:pt>
                <c:pt idx="1">
                  <c:v>18-24 rokov</c:v>
                </c:pt>
                <c:pt idx="2">
                  <c:v>25-34</c:v>
                </c:pt>
                <c:pt idx="3">
                  <c:v>35-44</c:v>
                </c:pt>
                <c:pt idx="4">
                  <c:v>45-54</c:v>
                </c:pt>
                <c:pt idx="5">
                  <c:v>55-64</c:v>
                </c:pt>
                <c:pt idx="6">
                  <c:v>65 a viac rokov</c:v>
                </c:pt>
              </c:strCache>
            </c:strRef>
          </c:cat>
          <c:val>
            <c:numRef>
              <c:f>'Digitalny svet'!$C$27:$I$27</c:f>
              <c:numCache>
                <c:formatCode>General</c:formatCode>
                <c:ptCount val="7"/>
                <c:pt idx="0">
                  <c:v>40.200000000000003</c:v>
                </c:pt>
                <c:pt idx="1">
                  <c:v>44.2</c:v>
                </c:pt>
                <c:pt idx="2">
                  <c:v>45</c:v>
                </c:pt>
                <c:pt idx="3">
                  <c:v>39.5</c:v>
                </c:pt>
                <c:pt idx="4">
                  <c:v>36.6</c:v>
                </c:pt>
                <c:pt idx="5">
                  <c:v>40.6</c:v>
                </c:pt>
                <c:pt idx="6">
                  <c:v>38.200000000000003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E48-40CA-8EEC-E0BB3A943ED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861555679"/>
        <c:axId val="1861556639"/>
      </c:barChart>
      <c:catAx>
        <c:axId val="186155567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k-SK"/>
          </a:p>
        </c:txPr>
        <c:crossAx val="1861556639"/>
        <c:crosses val="autoZero"/>
        <c:auto val="1"/>
        <c:lblAlgn val="ctr"/>
        <c:lblOffset val="100"/>
        <c:noMultiLvlLbl val="0"/>
      </c:catAx>
      <c:valAx>
        <c:axId val="186155663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k-SK"/>
          </a:p>
        </c:txPr>
        <c:crossAx val="1861555679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k-SK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sk-SK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3. Je to snaha kontrolovať a ovládať správanie ľudí</a:t>
            </a:r>
          </a:p>
        </c:rich>
      </c:tx>
      <c:layout>
        <c:manualLayout>
          <c:xMode val="edge"/>
          <c:yMode val="edge"/>
          <c:x val="0.15470822397200348"/>
          <c:y val="2.7777777777777776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k-SK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'Digitalny svet'!$B$44</c:f>
              <c:strCache>
                <c:ptCount val="1"/>
                <c:pt idx="0">
                  <c:v>3.      Je to snaha kontrolovať a ovládať správanie ľudí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k-SK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'Digitalny svet'!$C$43:$I$43</c:f>
              <c:strCache>
                <c:ptCount val="7"/>
                <c:pt idx="0">
                  <c:v>Vzorka spolu</c:v>
                </c:pt>
                <c:pt idx="1">
                  <c:v>18-24 rokov</c:v>
                </c:pt>
                <c:pt idx="2">
                  <c:v>25-34</c:v>
                </c:pt>
                <c:pt idx="3">
                  <c:v>35-44</c:v>
                </c:pt>
                <c:pt idx="4">
                  <c:v>45-54</c:v>
                </c:pt>
                <c:pt idx="5">
                  <c:v>55-64</c:v>
                </c:pt>
                <c:pt idx="6">
                  <c:v>65 a viac rokov</c:v>
                </c:pt>
              </c:strCache>
            </c:strRef>
          </c:cat>
          <c:val>
            <c:numRef>
              <c:f>'Digitalny svet'!$C$44:$I$44</c:f>
              <c:numCache>
                <c:formatCode>General</c:formatCode>
                <c:ptCount val="7"/>
                <c:pt idx="0">
                  <c:v>29.8</c:v>
                </c:pt>
                <c:pt idx="1">
                  <c:v>23.3</c:v>
                </c:pt>
                <c:pt idx="2">
                  <c:v>28.1</c:v>
                </c:pt>
                <c:pt idx="3">
                  <c:v>25.9</c:v>
                </c:pt>
                <c:pt idx="4">
                  <c:v>28.3</c:v>
                </c:pt>
                <c:pt idx="5">
                  <c:v>34.1</c:v>
                </c:pt>
                <c:pt idx="6">
                  <c:v>35.799999999999997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38B-41C2-98A7-1F4A8ED0056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861556159"/>
        <c:axId val="1861565279"/>
      </c:barChart>
      <c:catAx>
        <c:axId val="186155615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k-SK"/>
          </a:p>
        </c:txPr>
        <c:crossAx val="1861565279"/>
        <c:crosses val="autoZero"/>
        <c:auto val="1"/>
        <c:lblAlgn val="ctr"/>
        <c:lblOffset val="100"/>
        <c:noMultiLvlLbl val="0"/>
      </c:catAx>
      <c:valAx>
        <c:axId val="186156527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k-SK"/>
          </a:p>
        </c:txPr>
        <c:crossAx val="1861556159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k-SK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sk-SK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sk-SK"/>
              <a:t>4. Je to snaha ušetriť inštitúciám náklady na poskytovanie služieb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k-SK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'Digitalny svet'!$B$48</c:f>
              <c:strCache>
                <c:ptCount val="1"/>
                <c:pt idx="0">
                  <c:v>4.      Je to snaha ušetriť inštitúciám náklady na poskytovanie služieb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k-SK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'Digitalny svet'!$C$47:$I$47</c:f>
              <c:strCache>
                <c:ptCount val="7"/>
                <c:pt idx="0">
                  <c:v>Vzorka spolu</c:v>
                </c:pt>
                <c:pt idx="1">
                  <c:v>18-24 rokov</c:v>
                </c:pt>
                <c:pt idx="2">
                  <c:v>25-34</c:v>
                </c:pt>
                <c:pt idx="3">
                  <c:v>35-44</c:v>
                </c:pt>
                <c:pt idx="4">
                  <c:v>45-54</c:v>
                </c:pt>
                <c:pt idx="5">
                  <c:v>55-64</c:v>
                </c:pt>
                <c:pt idx="6">
                  <c:v>65 a viac rokov</c:v>
                </c:pt>
              </c:strCache>
            </c:strRef>
          </c:cat>
          <c:val>
            <c:numRef>
              <c:f>'Digitalny svet'!$C$48:$I$48</c:f>
              <c:numCache>
                <c:formatCode>General</c:formatCode>
                <c:ptCount val="7"/>
                <c:pt idx="0">
                  <c:v>25.4</c:v>
                </c:pt>
                <c:pt idx="1">
                  <c:v>27.9</c:v>
                </c:pt>
                <c:pt idx="2">
                  <c:v>26.3</c:v>
                </c:pt>
                <c:pt idx="3">
                  <c:v>27.7</c:v>
                </c:pt>
                <c:pt idx="4">
                  <c:v>25.1</c:v>
                </c:pt>
                <c:pt idx="5">
                  <c:v>24.1</c:v>
                </c:pt>
                <c:pt idx="6">
                  <c:v>22.6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243-4957-B0AE-91F81310BEC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861545119"/>
        <c:axId val="1861543199"/>
      </c:barChart>
      <c:catAx>
        <c:axId val="186154511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k-SK"/>
          </a:p>
        </c:txPr>
        <c:crossAx val="1861543199"/>
        <c:crosses val="autoZero"/>
        <c:auto val="1"/>
        <c:lblAlgn val="ctr"/>
        <c:lblOffset val="100"/>
        <c:noMultiLvlLbl val="0"/>
      </c:catAx>
      <c:valAx>
        <c:axId val="186154319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k-SK"/>
          </a:p>
        </c:txPr>
        <c:crossAx val="1861545119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k-SK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sk-SK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2. Je to snaha nanútiť ľuďom produkty súkromných firiem, ktoré takéto aplikácie a služby ponúkajú</a:t>
            </a:r>
          </a:p>
        </c:rich>
      </c:tx>
      <c:layout>
        <c:manualLayout>
          <c:xMode val="edge"/>
          <c:yMode val="edge"/>
          <c:x val="0.10359711286089239"/>
          <c:y val="2.7777777777777776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k-SK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'Digitalny svet'!$B$40</c:f>
              <c:strCache>
                <c:ptCount val="1"/>
                <c:pt idx="0">
                  <c:v>2.      Je to snaha nanútiť ľuďom produkty súkromných firiem, ktoré takéto aplikácie a služby ponúkajú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k-SK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'Digitalny svet'!$C$38:$I$39</c:f>
              <c:strCache>
                <c:ptCount val="7"/>
                <c:pt idx="0">
                  <c:v>Vzorka spolu</c:v>
                </c:pt>
                <c:pt idx="1">
                  <c:v>18-24 rokov</c:v>
                </c:pt>
                <c:pt idx="2">
                  <c:v>25-34</c:v>
                </c:pt>
                <c:pt idx="3">
                  <c:v>35-44</c:v>
                </c:pt>
                <c:pt idx="4">
                  <c:v>45-54</c:v>
                </c:pt>
                <c:pt idx="5">
                  <c:v>55-64</c:v>
                </c:pt>
                <c:pt idx="6">
                  <c:v>65 a viac rokov</c:v>
                </c:pt>
              </c:strCache>
            </c:strRef>
          </c:cat>
          <c:val>
            <c:numRef>
              <c:f>'Digitalny svet'!$C$40:$I$40</c:f>
              <c:numCache>
                <c:formatCode>General</c:formatCode>
                <c:ptCount val="7"/>
                <c:pt idx="0">
                  <c:v>18.399999999999999</c:v>
                </c:pt>
                <c:pt idx="1">
                  <c:v>16.3</c:v>
                </c:pt>
                <c:pt idx="2">
                  <c:v>19.899999999999999</c:v>
                </c:pt>
                <c:pt idx="3">
                  <c:v>19.5</c:v>
                </c:pt>
                <c:pt idx="4">
                  <c:v>18.3</c:v>
                </c:pt>
                <c:pt idx="5">
                  <c:v>15.3</c:v>
                </c:pt>
                <c:pt idx="6">
                  <c:v>19.3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FDD-4DEF-B251-F95DFFB40A3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861571519"/>
        <c:axId val="1861572479"/>
      </c:barChart>
      <c:catAx>
        <c:axId val="186157151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k-SK"/>
          </a:p>
        </c:txPr>
        <c:crossAx val="1861572479"/>
        <c:crosses val="autoZero"/>
        <c:auto val="1"/>
        <c:lblAlgn val="ctr"/>
        <c:lblOffset val="100"/>
        <c:noMultiLvlLbl val="0"/>
      </c:catAx>
      <c:valAx>
        <c:axId val="186157247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k-SK"/>
          </a:p>
        </c:txPr>
        <c:crossAx val="1861571519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k-SK"/>
    </a:p>
  </c:txPr>
  <c:externalData r:id="rId3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sk-SK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sk-SK"/>
              <a:t>6. Je to snaha vytlačiť ľudskú prácu technikou a digitálnymi technológiami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k-SK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'Digitalny svet'!$B$56</c:f>
              <c:strCache>
                <c:ptCount val="1"/>
                <c:pt idx="0">
                  <c:v>6.      Je to snaha vytlačiť ľudskú prácu technikou a digitálnymi technológiami 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k-SK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'Digitalny svet'!$C$55:$I$55</c:f>
              <c:strCache>
                <c:ptCount val="7"/>
                <c:pt idx="0">
                  <c:v>Vzorka spolu</c:v>
                </c:pt>
                <c:pt idx="1">
                  <c:v>18-24 rokov</c:v>
                </c:pt>
                <c:pt idx="2">
                  <c:v>25-34</c:v>
                </c:pt>
                <c:pt idx="3">
                  <c:v>35-44</c:v>
                </c:pt>
                <c:pt idx="4">
                  <c:v>45-54</c:v>
                </c:pt>
                <c:pt idx="5">
                  <c:v>55-64</c:v>
                </c:pt>
                <c:pt idx="6">
                  <c:v>65 a viac rokov</c:v>
                </c:pt>
              </c:strCache>
            </c:strRef>
          </c:cat>
          <c:val>
            <c:numRef>
              <c:f>'Digitalny svet'!$C$56:$I$56</c:f>
              <c:numCache>
                <c:formatCode>General</c:formatCode>
                <c:ptCount val="7"/>
                <c:pt idx="0">
                  <c:v>18.399999999999999</c:v>
                </c:pt>
                <c:pt idx="1">
                  <c:v>12.8</c:v>
                </c:pt>
                <c:pt idx="2">
                  <c:v>17</c:v>
                </c:pt>
                <c:pt idx="3">
                  <c:v>19.5</c:v>
                </c:pt>
                <c:pt idx="4">
                  <c:v>19.899999999999999</c:v>
                </c:pt>
                <c:pt idx="5">
                  <c:v>17.600000000000001</c:v>
                </c:pt>
                <c:pt idx="6">
                  <c:v>19.8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218-4BDF-A00F-B5A65A0562A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861596959"/>
        <c:axId val="1861583039"/>
      </c:barChart>
      <c:catAx>
        <c:axId val="186159695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k-SK"/>
          </a:p>
        </c:txPr>
        <c:crossAx val="1861583039"/>
        <c:crosses val="autoZero"/>
        <c:auto val="1"/>
        <c:lblAlgn val="ctr"/>
        <c:lblOffset val="100"/>
        <c:noMultiLvlLbl val="0"/>
      </c:catAx>
      <c:valAx>
        <c:axId val="186158303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k-SK"/>
          </a:p>
        </c:txPr>
        <c:crossAx val="1861596959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k-SK"/>
    </a:p>
  </c:txPr>
  <c:externalData r:id="rId3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sk-SK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sk-SK"/>
              <a:t>5.  Ide o obmedzovanie slobody výberu v mene zisku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k-SK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'Digitalny svet'!$B$52</c:f>
              <c:strCache>
                <c:ptCount val="1"/>
                <c:pt idx="0">
                  <c:v>5.      Ide o obmedzovanie slobody výberu v mene zisku 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k-SK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'Digitalny svet'!$C$51:$I$51</c:f>
              <c:strCache>
                <c:ptCount val="7"/>
                <c:pt idx="0">
                  <c:v>Vzorka spolu</c:v>
                </c:pt>
                <c:pt idx="1">
                  <c:v>18-24 rokov</c:v>
                </c:pt>
                <c:pt idx="2">
                  <c:v>25-34</c:v>
                </c:pt>
                <c:pt idx="3">
                  <c:v>35-44</c:v>
                </c:pt>
                <c:pt idx="4">
                  <c:v>45-54</c:v>
                </c:pt>
                <c:pt idx="5">
                  <c:v>55-64</c:v>
                </c:pt>
                <c:pt idx="6">
                  <c:v>65 a viac rokov</c:v>
                </c:pt>
              </c:strCache>
            </c:strRef>
          </c:cat>
          <c:val>
            <c:numRef>
              <c:f>'Digitalny svet'!$C$52:$I$52</c:f>
              <c:numCache>
                <c:formatCode>General</c:formatCode>
                <c:ptCount val="7"/>
                <c:pt idx="0">
                  <c:v>12.8</c:v>
                </c:pt>
                <c:pt idx="1">
                  <c:v>5.8</c:v>
                </c:pt>
                <c:pt idx="2">
                  <c:v>14</c:v>
                </c:pt>
                <c:pt idx="3">
                  <c:v>10</c:v>
                </c:pt>
                <c:pt idx="4">
                  <c:v>15.7</c:v>
                </c:pt>
                <c:pt idx="5">
                  <c:v>12.4</c:v>
                </c:pt>
                <c:pt idx="6">
                  <c:v>15.1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0BE-4155-9075-165CE45A68B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861566239"/>
        <c:axId val="1861554719"/>
      </c:barChart>
      <c:catAx>
        <c:axId val="186156623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k-SK"/>
          </a:p>
        </c:txPr>
        <c:crossAx val="1861554719"/>
        <c:crosses val="autoZero"/>
        <c:auto val="1"/>
        <c:lblAlgn val="ctr"/>
        <c:lblOffset val="100"/>
        <c:noMultiLvlLbl val="0"/>
      </c:catAx>
      <c:valAx>
        <c:axId val="186155471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k-SK"/>
          </a:p>
        </c:txPr>
        <c:crossAx val="1861566239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k-SK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9</Pages>
  <Words>981</Words>
  <Characters>5592</Characters>
  <Application>Microsoft Office Word</Application>
  <DocSecurity>0</DocSecurity>
  <Lines>46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Tizik</dc:creator>
  <cp:keywords/>
  <dc:description/>
  <cp:lastModifiedBy>Tížik Miroslav</cp:lastModifiedBy>
  <cp:revision>9</cp:revision>
  <cp:lastPrinted>2024-11-26T03:36:00Z</cp:lastPrinted>
  <dcterms:created xsi:type="dcterms:W3CDTF">2025-12-17T08:33:00Z</dcterms:created>
  <dcterms:modified xsi:type="dcterms:W3CDTF">2025-12-17T21:22:00Z</dcterms:modified>
</cp:coreProperties>
</file>