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B76B0B5" w:rsidR="00FC137F" w:rsidRPr="00752704" w:rsidRDefault="00752704" w:rsidP="00752704">
      <w:pPr>
        <w:spacing w:before="100" w:after="100" w:line="240" w:lineRule="auto"/>
        <w:ind w:left="720" w:firstLine="720"/>
        <w:rPr>
          <w:rFonts w:asciiTheme="minorHAnsi" w:eastAsia="Times New Roman" w:hAnsiTheme="minorHAnsi" w:cstheme="minorHAnsi"/>
          <w:b/>
          <w:i/>
          <w:sz w:val="28"/>
          <w:szCs w:val="28"/>
        </w:rPr>
      </w:pPr>
      <w:r w:rsidRPr="00752704">
        <w:rPr>
          <w:rFonts w:asciiTheme="minorHAnsi" w:eastAsia="Times New Roman" w:hAnsiTheme="minorHAnsi" w:cstheme="minorHAnsi"/>
          <w:b/>
          <w:i/>
          <w:sz w:val="28"/>
          <w:szCs w:val="28"/>
        </w:rPr>
        <w:t xml:space="preserve">            </w:t>
      </w:r>
      <w:r w:rsidR="00986251" w:rsidRPr="00752704">
        <w:rPr>
          <w:rFonts w:asciiTheme="minorHAnsi" w:eastAsia="Times New Roman" w:hAnsiTheme="minorHAnsi" w:cstheme="minorHAnsi"/>
          <w:b/>
          <w:i/>
          <w:sz w:val="28"/>
          <w:szCs w:val="28"/>
        </w:rPr>
        <w:t xml:space="preserve">Mikuláš </w:t>
      </w:r>
      <w:proofErr w:type="spellStart"/>
      <w:r w:rsidR="00986251" w:rsidRPr="00752704">
        <w:rPr>
          <w:rFonts w:asciiTheme="minorHAnsi" w:eastAsia="Times New Roman" w:hAnsiTheme="minorHAnsi" w:cstheme="minorHAnsi"/>
          <w:b/>
          <w:i/>
          <w:sz w:val="28"/>
          <w:szCs w:val="28"/>
        </w:rPr>
        <w:t>Bakoš</w:t>
      </w:r>
      <w:proofErr w:type="spellEnd"/>
      <w:r w:rsidR="00986251" w:rsidRPr="00752704">
        <w:rPr>
          <w:rFonts w:asciiTheme="minorHAnsi" w:eastAsia="Times New Roman" w:hAnsiTheme="minorHAnsi" w:cstheme="minorHAnsi"/>
          <w:b/>
          <w:i/>
          <w:sz w:val="28"/>
          <w:szCs w:val="28"/>
        </w:rPr>
        <w:t xml:space="preserve"> – pluralitný literárny vedec</w:t>
      </w:r>
    </w:p>
    <w:p w14:paraId="00000002" w14:textId="77777777" w:rsidR="00FC137F" w:rsidRPr="00752704" w:rsidRDefault="00986251" w:rsidP="00752704">
      <w:pPr>
        <w:spacing w:before="100" w:after="100" w:line="240" w:lineRule="auto"/>
        <w:jc w:val="center"/>
        <w:rPr>
          <w:rFonts w:asciiTheme="minorHAnsi" w:eastAsia="Times New Roman" w:hAnsiTheme="minorHAnsi" w:cstheme="minorHAnsi"/>
          <w:b/>
          <w:i/>
          <w:sz w:val="28"/>
          <w:szCs w:val="28"/>
        </w:rPr>
      </w:pPr>
      <w:r w:rsidRPr="00752704">
        <w:rPr>
          <w:rFonts w:asciiTheme="minorHAnsi" w:eastAsia="Times New Roman" w:hAnsiTheme="minorHAnsi" w:cstheme="minorHAnsi"/>
          <w:b/>
          <w:i/>
          <w:sz w:val="28"/>
          <w:szCs w:val="28"/>
        </w:rPr>
        <w:t>v metodologickej diskusii dneška</w:t>
      </w:r>
    </w:p>
    <w:p w14:paraId="00000003" w14:textId="77777777" w:rsidR="00FC137F" w:rsidRPr="00752704" w:rsidRDefault="00FC137F">
      <w:pPr>
        <w:spacing w:before="100" w:after="100" w:line="240" w:lineRule="auto"/>
        <w:rPr>
          <w:rFonts w:asciiTheme="minorHAnsi" w:eastAsia="Times New Roman" w:hAnsiTheme="minorHAnsi" w:cstheme="minorHAnsi"/>
          <w:b/>
        </w:rPr>
      </w:pPr>
      <w:bookmarkStart w:id="0" w:name="_GoBack"/>
      <w:bookmarkEnd w:id="0"/>
    </w:p>
    <w:p w14:paraId="00000004" w14:textId="77777777" w:rsidR="00FC137F" w:rsidRPr="00752704" w:rsidRDefault="00986251">
      <w:pPr>
        <w:spacing w:before="100" w:after="100" w:line="240" w:lineRule="auto"/>
        <w:jc w:val="center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>9. november 2021 od 9.30 do 14.00 s diskusiou</w:t>
      </w:r>
    </w:p>
    <w:p w14:paraId="00000005" w14:textId="77777777" w:rsidR="00FC137F" w:rsidRPr="00752704" w:rsidRDefault="00FC137F">
      <w:pPr>
        <w:spacing w:before="100" w:after="100" w:line="240" w:lineRule="auto"/>
        <w:rPr>
          <w:rFonts w:asciiTheme="minorHAnsi" w:eastAsia="Times New Roman" w:hAnsiTheme="minorHAnsi" w:cstheme="minorHAnsi"/>
          <w:b/>
        </w:rPr>
      </w:pPr>
    </w:p>
    <w:p w14:paraId="00000006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>PROGRAM PODUJATIA</w:t>
      </w:r>
    </w:p>
    <w:p w14:paraId="00000007" w14:textId="77777777" w:rsidR="00FC137F" w:rsidRPr="00752704" w:rsidRDefault="00FC137F">
      <w:pPr>
        <w:spacing w:after="0" w:line="240" w:lineRule="auto"/>
        <w:rPr>
          <w:rFonts w:asciiTheme="minorHAnsi" w:eastAsia="Times New Roman" w:hAnsiTheme="minorHAnsi" w:cstheme="minorHAnsi"/>
          <w:b/>
        </w:rPr>
      </w:pPr>
    </w:p>
    <w:p w14:paraId="00000008" w14:textId="77777777" w:rsidR="00FC137F" w:rsidRPr="00752704" w:rsidRDefault="00986251">
      <w:pPr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9.30 Otvorenie a úvodné slovo (Soňa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Pašteková</w:t>
      </w:r>
      <w:proofErr w:type="spellEnd"/>
      <w:r w:rsidRPr="00752704">
        <w:rPr>
          <w:rFonts w:asciiTheme="minorHAnsi" w:eastAsia="Times New Roman" w:hAnsiTheme="minorHAnsi" w:cstheme="minorHAnsi"/>
          <w:b/>
        </w:rPr>
        <w:t xml:space="preserve">, Dušan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Teplan</w:t>
      </w:r>
      <w:proofErr w:type="spellEnd"/>
      <w:r w:rsidRPr="00752704">
        <w:rPr>
          <w:rFonts w:asciiTheme="minorHAnsi" w:eastAsia="Times New Roman" w:hAnsiTheme="minorHAnsi" w:cstheme="minorHAnsi"/>
          <w:b/>
        </w:rPr>
        <w:t>)</w:t>
      </w:r>
    </w:p>
    <w:p w14:paraId="00000009" w14:textId="77777777" w:rsidR="00FC137F" w:rsidRPr="00752704" w:rsidRDefault="00FC137F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</w:p>
    <w:p w14:paraId="0000000A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>10.00 prof. PhDr. Ivo Pospíšil, DrSc., Ústav slavistiky FF MU, Brno:</w:t>
      </w:r>
    </w:p>
    <w:p w14:paraId="0000000B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i/>
        </w:rPr>
      </w:pPr>
      <w:r w:rsidRPr="00752704">
        <w:rPr>
          <w:rFonts w:asciiTheme="minorHAnsi" w:eastAsia="Times New Roman" w:hAnsiTheme="minorHAnsi" w:cstheme="minorHAnsi"/>
          <w:i/>
        </w:rPr>
        <w:t xml:space="preserve">Mikuláš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a literárnovedné dedičstvo (poetika/literárna história/komparatistika/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genológia</w:t>
      </w:r>
      <w:proofErr w:type="spellEnd"/>
      <w:r w:rsidRPr="00752704">
        <w:rPr>
          <w:rFonts w:asciiTheme="minorHAnsi" w:eastAsia="Times New Roman" w:hAnsiTheme="minorHAnsi" w:cstheme="minorHAnsi"/>
          <w:i/>
        </w:rPr>
        <w:t>, živý vzťah vývinu literatúry a literárnovednej metodológie)</w:t>
      </w:r>
    </w:p>
    <w:p w14:paraId="0000000C" w14:textId="77777777" w:rsidR="00FC137F" w:rsidRPr="00752704" w:rsidRDefault="00FC137F">
      <w:pPr>
        <w:spacing w:after="0" w:line="240" w:lineRule="auto"/>
        <w:rPr>
          <w:rFonts w:asciiTheme="minorHAnsi" w:eastAsia="Times New Roman" w:hAnsiTheme="minorHAnsi" w:cstheme="minorHAnsi"/>
          <w:b/>
        </w:rPr>
      </w:pPr>
    </w:p>
    <w:p w14:paraId="0000000D" w14:textId="77777777" w:rsidR="00FC137F" w:rsidRPr="00752704" w:rsidRDefault="00986251">
      <w:pPr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>10.30 prof. PhDr. Ján Gbúr, CS</w:t>
      </w:r>
      <w:r w:rsidRPr="00752704">
        <w:rPr>
          <w:rFonts w:asciiTheme="minorHAnsi" w:eastAsia="Times New Roman" w:hAnsiTheme="minorHAnsi" w:cstheme="minorHAnsi"/>
          <w:b/>
        </w:rPr>
        <w:t>c., Katedra slovakistiky, slovanských filológií a komunikácie FF UPJŠ, Košice:</w:t>
      </w:r>
    </w:p>
    <w:p w14:paraId="0000000E" w14:textId="77777777" w:rsidR="00FC137F" w:rsidRPr="00752704" w:rsidRDefault="00986251">
      <w:pPr>
        <w:spacing w:after="0" w:line="240" w:lineRule="auto"/>
        <w:rPr>
          <w:rFonts w:asciiTheme="minorHAnsi" w:eastAsia="Times New Roman" w:hAnsiTheme="minorHAnsi" w:cstheme="minorHAnsi"/>
          <w:i/>
        </w:rPr>
      </w:pPr>
      <w:r w:rsidRPr="00752704">
        <w:rPr>
          <w:rFonts w:asciiTheme="minorHAnsi" w:eastAsia="Times New Roman" w:hAnsiTheme="minorHAnsi" w:cstheme="minorHAnsi"/>
          <w:i/>
        </w:rPr>
        <w:t xml:space="preserve">K metodológii prozodických výskumov Mikuláša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Bakoša</w:t>
      </w:r>
      <w:proofErr w:type="spellEnd"/>
    </w:p>
    <w:p w14:paraId="0000000F" w14:textId="77777777" w:rsidR="00FC137F" w:rsidRPr="00752704" w:rsidRDefault="00FC137F">
      <w:pPr>
        <w:spacing w:after="0" w:line="240" w:lineRule="auto"/>
        <w:rPr>
          <w:rFonts w:asciiTheme="minorHAnsi" w:eastAsia="Times New Roman" w:hAnsiTheme="minorHAnsi" w:cstheme="minorHAnsi"/>
          <w:b/>
        </w:rPr>
      </w:pPr>
    </w:p>
    <w:p w14:paraId="00000010" w14:textId="77777777" w:rsidR="00FC137F" w:rsidRPr="00752704" w:rsidRDefault="00986251">
      <w:pPr>
        <w:tabs>
          <w:tab w:val="left" w:pos="2268"/>
        </w:tabs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11.00 prof. PhDr. Ladislav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Franek</w:t>
      </w:r>
      <w:proofErr w:type="spellEnd"/>
      <w:r w:rsidRPr="00752704">
        <w:rPr>
          <w:rFonts w:asciiTheme="minorHAnsi" w:eastAsia="Times New Roman" w:hAnsiTheme="minorHAnsi" w:cstheme="minorHAnsi"/>
          <w:b/>
        </w:rPr>
        <w:t xml:space="preserve">, CSc., Ústav svetovej literatúry SAV, Bratislava: </w:t>
      </w:r>
    </w:p>
    <w:p w14:paraId="00000011" w14:textId="77777777" w:rsidR="00FC137F" w:rsidRPr="00752704" w:rsidRDefault="00986251">
      <w:pPr>
        <w:tabs>
          <w:tab w:val="left" w:pos="2268"/>
        </w:tabs>
        <w:spacing w:after="0" w:line="240" w:lineRule="auto"/>
        <w:rPr>
          <w:rFonts w:asciiTheme="minorHAnsi" w:eastAsia="Times New Roman" w:hAnsiTheme="minorHAnsi" w:cstheme="minorHAnsi"/>
          <w:i/>
        </w:rPr>
      </w:pPr>
      <w:r w:rsidRPr="00752704">
        <w:rPr>
          <w:rFonts w:asciiTheme="minorHAnsi" w:eastAsia="Times New Roman" w:hAnsiTheme="minorHAnsi" w:cstheme="minorHAnsi"/>
          <w:i/>
        </w:rPr>
        <w:t xml:space="preserve">Mikuláš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ako iniciátor verzologick</w:t>
      </w:r>
      <w:r w:rsidRPr="00752704">
        <w:rPr>
          <w:rFonts w:asciiTheme="minorHAnsi" w:eastAsia="Times New Roman" w:hAnsiTheme="minorHAnsi" w:cstheme="minorHAnsi"/>
          <w:i/>
        </w:rPr>
        <w:t>ých výskumov na Slovensku (česko-slovenský kontext)</w:t>
      </w:r>
    </w:p>
    <w:p w14:paraId="00000012" w14:textId="77777777" w:rsidR="00FC137F" w:rsidRPr="00752704" w:rsidRDefault="00FC137F">
      <w:pPr>
        <w:spacing w:after="0" w:line="240" w:lineRule="auto"/>
        <w:rPr>
          <w:rFonts w:asciiTheme="minorHAnsi" w:eastAsia="Times New Roman" w:hAnsiTheme="minorHAnsi" w:cstheme="minorHAnsi"/>
          <w:b/>
        </w:rPr>
      </w:pPr>
    </w:p>
    <w:p w14:paraId="00000013" w14:textId="77777777" w:rsidR="00FC137F" w:rsidRPr="00752704" w:rsidRDefault="00986251">
      <w:pPr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>11.45 – 12.00 Diskusia, prestávka</w:t>
      </w:r>
    </w:p>
    <w:p w14:paraId="00000014" w14:textId="77777777" w:rsidR="00FC137F" w:rsidRPr="00752704" w:rsidRDefault="00FC137F">
      <w:pPr>
        <w:spacing w:after="0" w:line="240" w:lineRule="auto"/>
        <w:rPr>
          <w:rFonts w:asciiTheme="minorHAnsi" w:eastAsia="Times New Roman" w:hAnsiTheme="minorHAnsi" w:cstheme="minorHAnsi"/>
          <w:b/>
        </w:rPr>
      </w:pPr>
    </w:p>
    <w:p w14:paraId="00000015" w14:textId="77777777" w:rsidR="00FC137F" w:rsidRPr="00752704" w:rsidRDefault="00986251">
      <w:pPr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12.00 doc. PhDr. Soňa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Pašteková</w:t>
      </w:r>
      <w:proofErr w:type="spellEnd"/>
      <w:r w:rsidRPr="00752704">
        <w:rPr>
          <w:rFonts w:asciiTheme="minorHAnsi" w:eastAsia="Times New Roman" w:hAnsiTheme="minorHAnsi" w:cstheme="minorHAnsi"/>
          <w:b/>
        </w:rPr>
        <w:t>, CSc., Ústav svetovej literatúry SAV, Bratislava:</w:t>
      </w:r>
    </w:p>
    <w:p w14:paraId="00000016" w14:textId="77777777" w:rsidR="00FC137F" w:rsidRPr="00752704" w:rsidRDefault="00986251">
      <w:pPr>
        <w:spacing w:before="100" w:after="0" w:line="240" w:lineRule="auto"/>
        <w:rPr>
          <w:rFonts w:asciiTheme="minorHAnsi" w:eastAsia="Times New Roman" w:hAnsiTheme="minorHAnsi" w:cstheme="minorHAnsi"/>
          <w:i/>
        </w:rPr>
      </w:pPr>
      <w:r w:rsidRPr="00752704">
        <w:rPr>
          <w:rFonts w:asciiTheme="minorHAnsi" w:eastAsia="Times New Roman" w:hAnsiTheme="minorHAnsi" w:cstheme="minorHAnsi"/>
          <w:i/>
        </w:rPr>
        <w:t xml:space="preserve">Mikuláš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a svetová literatúra (k dynamike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vnútroliterárnych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a 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medziliterárnych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procesov)</w:t>
      </w:r>
    </w:p>
    <w:p w14:paraId="00000017" w14:textId="77777777" w:rsidR="00FC137F" w:rsidRPr="00752704" w:rsidRDefault="00FC137F">
      <w:pPr>
        <w:spacing w:before="100" w:after="0" w:line="240" w:lineRule="auto"/>
        <w:rPr>
          <w:rFonts w:asciiTheme="minorHAnsi" w:eastAsia="Times New Roman" w:hAnsiTheme="minorHAnsi" w:cstheme="minorHAnsi"/>
          <w:b/>
          <w:i/>
        </w:rPr>
      </w:pPr>
    </w:p>
    <w:p w14:paraId="00000018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12.30 doc. PhDr.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Ondřej</w:t>
      </w:r>
      <w:proofErr w:type="spellEnd"/>
      <w:r w:rsidRPr="00752704">
        <w:rPr>
          <w:rFonts w:asciiTheme="minorHAnsi" w:eastAsia="Times New Roman" w:hAnsiTheme="minorHAnsi" w:cstheme="minorHAnsi"/>
          <w:b/>
        </w:rPr>
        <w:t xml:space="preserve"> Sládek,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Ph.D</w:t>
      </w:r>
      <w:proofErr w:type="spellEnd"/>
      <w:r w:rsidRPr="00752704">
        <w:rPr>
          <w:rFonts w:asciiTheme="minorHAnsi" w:eastAsia="Times New Roman" w:hAnsiTheme="minorHAnsi" w:cstheme="minorHAnsi"/>
          <w:b/>
        </w:rPr>
        <w:t xml:space="preserve">., Ústav pro českou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literaturu</w:t>
      </w:r>
      <w:proofErr w:type="spellEnd"/>
      <w:r w:rsidRPr="00752704">
        <w:rPr>
          <w:rFonts w:asciiTheme="minorHAnsi" w:eastAsia="Times New Roman" w:hAnsiTheme="minorHAnsi" w:cstheme="minorHAnsi"/>
          <w:b/>
        </w:rPr>
        <w:t xml:space="preserve"> AV ČR, Brno: </w:t>
      </w:r>
    </w:p>
    <w:p w14:paraId="00000019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i/>
        </w:rPr>
      </w:pPr>
      <w:r w:rsidRPr="00752704">
        <w:rPr>
          <w:rFonts w:asciiTheme="minorHAnsi" w:eastAsia="Times New Roman" w:hAnsiTheme="minorHAnsi" w:cstheme="minorHAnsi"/>
          <w:i/>
        </w:rPr>
        <w:t xml:space="preserve">Ohlas a druhý život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Bakošovy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Teórie literatúry </w:t>
      </w:r>
    </w:p>
    <w:p w14:paraId="0000001A" w14:textId="77777777" w:rsidR="00FC137F" w:rsidRPr="00752704" w:rsidRDefault="00FC137F">
      <w:pPr>
        <w:spacing w:before="100" w:after="0" w:line="240" w:lineRule="auto"/>
        <w:rPr>
          <w:rFonts w:asciiTheme="minorHAnsi" w:eastAsia="Times New Roman" w:hAnsiTheme="minorHAnsi" w:cstheme="minorHAnsi"/>
          <w:b/>
          <w:i/>
        </w:rPr>
      </w:pPr>
    </w:p>
    <w:p w14:paraId="0000001B" w14:textId="77777777" w:rsidR="00FC137F" w:rsidRPr="00752704" w:rsidRDefault="00986251">
      <w:pPr>
        <w:spacing w:before="100"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13.00 PhDr. Dušan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Teplan</w:t>
      </w:r>
      <w:proofErr w:type="spellEnd"/>
      <w:r w:rsidRPr="00752704">
        <w:rPr>
          <w:rFonts w:asciiTheme="minorHAnsi" w:eastAsia="Times New Roman" w:hAnsiTheme="minorHAnsi" w:cstheme="minorHAnsi"/>
          <w:b/>
        </w:rPr>
        <w:t>, PhD.,</w:t>
      </w:r>
      <w:r w:rsidRPr="00752704">
        <w:rPr>
          <w:rFonts w:asciiTheme="minorHAnsi" w:eastAsia="Times New Roman" w:hAnsiTheme="minorHAnsi" w:cstheme="minorHAnsi"/>
          <w:b/>
        </w:rPr>
        <w:t xml:space="preserve"> Katedra slovenského jazyka a literatúry UKF, Nitra:</w:t>
      </w:r>
    </w:p>
    <w:p w14:paraId="0000001C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i/>
        </w:rPr>
      </w:pPr>
      <w:r w:rsidRPr="00752704">
        <w:rPr>
          <w:rFonts w:asciiTheme="minorHAnsi" w:eastAsia="Times New Roman" w:hAnsiTheme="minorHAnsi" w:cstheme="minorHAnsi"/>
          <w:i/>
        </w:rPr>
        <w:t xml:space="preserve">Mikuláš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a jeho význam pre sformovanie slovenského nadrealizmu  </w:t>
      </w:r>
    </w:p>
    <w:p w14:paraId="0000001D" w14:textId="77777777" w:rsidR="00FC137F" w:rsidRPr="00752704" w:rsidRDefault="00986251">
      <w:pPr>
        <w:spacing w:before="100"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 </w:t>
      </w:r>
    </w:p>
    <w:p w14:paraId="0000001E" w14:textId="77777777" w:rsidR="00FC137F" w:rsidRPr="00752704" w:rsidRDefault="00986251">
      <w:pPr>
        <w:spacing w:before="100" w:after="0" w:line="240" w:lineRule="auto"/>
        <w:rPr>
          <w:rFonts w:asciiTheme="minorHAnsi" w:eastAsia="Times New Roman" w:hAnsiTheme="minorHAnsi" w:cstheme="minorHAnsi"/>
          <w:b/>
          <w:i/>
        </w:rPr>
      </w:pPr>
      <w:r w:rsidRPr="00752704">
        <w:rPr>
          <w:rFonts w:asciiTheme="minorHAnsi" w:eastAsia="Times New Roman" w:hAnsiTheme="minorHAnsi" w:cstheme="minorHAnsi"/>
          <w:b/>
        </w:rPr>
        <w:t>13.30 Mgr. Martin Navrátil, PhD., Ústav slovenskej literatúry SAV, Bratislava – Mgr. Veronika Rácová, PhD., Katedra slovenského jaz</w:t>
      </w:r>
      <w:r w:rsidRPr="00752704">
        <w:rPr>
          <w:rFonts w:asciiTheme="minorHAnsi" w:eastAsia="Times New Roman" w:hAnsiTheme="minorHAnsi" w:cstheme="minorHAnsi"/>
          <w:b/>
        </w:rPr>
        <w:t>yka a literatúry UKF, Nitra:</w:t>
      </w:r>
      <w:r w:rsidRPr="00752704">
        <w:rPr>
          <w:rFonts w:asciiTheme="minorHAnsi" w:eastAsia="Times New Roman" w:hAnsiTheme="minorHAnsi" w:cstheme="minorHAnsi"/>
          <w:b/>
        </w:rPr>
        <w:br/>
      </w:r>
      <w:r w:rsidRPr="00752704">
        <w:rPr>
          <w:rFonts w:asciiTheme="minorHAnsi" w:eastAsia="Times New Roman" w:hAnsiTheme="minorHAnsi" w:cstheme="minorHAnsi"/>
          <w:i/>
        </w:rPr>
        <w:t xml:space="preserve">Textologické iniciatívy Mikuláša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Bakoša</w:t>
      </w:r>
      <w:proofErr w:type="spellEnd"/>
      <w:r w:rsidRPr="00752704">
        <w:rPr>
          <w:rFonts w:asciiTheme="minorHAnsi" w:eastAsia="Times New Roman" w:hAnsiTheme="minorHAnsi" w:cstheme="minorHAnsi"/>
          <w:i/>
        </w:rPr>
        <w:t xml:space="preserve"> z dnešnej perspektívy</w:t>
      </w:r>
    </w:p>
    <w:p w14:paraId="0000001F" w14:textId="77777777" w:rsidR="00FC137F" w:rsidRPr="00752704" w:rsidRDefault="00FC137F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</w:p>
    <w:p w14:paraId="00000020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. . . . . . . . . . . . . . . . . . . . . . . </w:t>
      </w:r>
    </w:p>
    <w:p w14:paraId="00000021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>Dodatok</w:t>
      </w:r>
    </w:p>
    <w:p w14:paraId="00000022" w14:textId="77777777" w:rsidR="00FC137F" w:rsidRPr="00752704" w:rsidRDefault="00FC137F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</w:p>
    <w:p w14:paraId="00000023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 xml:space="preserve">14.00 PhDr. Dušan </w:t>
      </w:r>
      <w:proofErr w:type="spellStart"/>
      <w:r w:rsidRPr="00752704">
        <w:rPr>
          <w:rFonts w:asciiTheme="minorHAnsi" w:eastAsia="Times New Roman" w:hAnsiTheme="minorHAnsi" w:cstheme="minorHAnsi"/>
          <w:b/>
        </w:rPr>
        <w:t>Teplan</w:t>
      </w:r>
      <w:proofErr w:type="spellEnd"/>
      <w:r w:rsidRPr="00752704">
        <w:rPr>
          <w:rFonts w:asciiTheme="minorHAnsi" w:eastAsia="Times New Roman" w:hAnsiTheme="minorHAnsi" w:cstheme="minorHAnsi"/>
          <w:b/>
        </w:rPr>
        <w:t xml:space="preserve">, PhD., Katedra slovenského jazyka a literatúry UKF, Nitra: </w:t>
      </w:r>
    </w:p>
    <w:p w14:paraId="00000024" w14:textId="77777777" w:rsidR="00FC137F" w:rsidRPr="00752704" w:rsidRDefault="00986251">
      <w:pPr>
        <w:spacing w:after="0" w:line="240" w:lineRule="auto"/>
        <w:jc w:val="both"/>
        <w:rPr>
          <w:rFonts w:asciiTheme="minorHAnsi" w:eastAsia="Times New Roman" w:hAnsiTheme="minorHAnsi" w:cstheme="minorHAnsi"/>
          <w:i/>
        </w:rPr>
      </w:pPr>
      <w:r w:rsidRPr="00752704">
        <w:rPr>
          <w:rFonts w:asciiTheme="minorHAnsi" w:eastAsia="Times New Roman" w:hAnsiTheme="minorHAnsi" w:cstheme="minorHAnsi"/>
          <w:i/>
        </w:rPr>
        <w:t>Z osobných archívov Mik</w:t>
      </w:r>
      <w:r w:rsidRPr="00752704">
        <w:rPr>
          <w:rFonts w:asciiTheme="minorHAnsi" w:eastAsia="Times New Roman" w:hAnsiTheme="minorHAnsi" w:cstheme="minorHAnsi"/>
          <w:i/>
        </w:rPr>
        <w:t xml:space="preserve">uláša </w:t>
      </w:r>
      <w:proofErr w:type="spellStart"/>
      <w:r w:rsidRPr="00752704">
        <w:rPr>
          <w:rFonts w:asciiTheme="minorHAnsi" w:eastAsia="Times New Roman" w:hAnsiTheme="minorHAnsi" w:cstheme="minorHAnsi"/>
          <w:i/>
        </w:rPr>
        <w:t>Bakoša</w:t>
      </w:r>
      <w:proofErr w:type="spellEnd"/>
    </w:p>
    <w:p w14:paraId="00000025" w14:textId="77777777" w:rsidR="00FC137F" w:rsidRPr="00752704" w:rsidRDefault="00FC137F">
      <w:pPr>
        <w:spacing w:after="0" w:line="240" w:lineRule="auto"/>
        <w:ind w:left="284"/>
        <w:jc w:val="both"/>
        <w:rPr>
          <w:rFonts w:asciiTheme="minorHAnsi" w:eastAsia="Times New Roman" w:hAnsiTheme="minorHAnsi" w:cstheme="minorHAnsi"/>
        </w:rPr>
      </w:pPr>
    </w:p>
    <w:p w14:paraId="00000026" w14:textId="77777777" w:rsidR="00FC137F" w:rsidRPr="00752704" w:rsidRDefault="00986251">
      <w:pPr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752704">
        <w:rPr>
          <w:rFonts w:asciiTheme="minorHAnsi" w:eastAsia="Times New Roman" w:hAnsiTheme="minorHAnsi" w:cstheme="minorHAnsi"/>
          <w:b/>
        </w:rPr>
        <w:t>14.30 Diskusia, záver podujatia</w:t>
      </w:r>
    </w:p>
    <w:sectPr w:rsidR="00FC137F" w:rsidRPr="00752704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37F"/>
    <w:rsid w:val="00752704"/>
    <w:rsid w:val="00986251"/>
    <w:rsid w:val="00EC2C21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6E6F7"/>
  <w15:docId w15:val="{ECAF765B-A8C9-46D7-AFA7-526BEF10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98297F"/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56C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56CC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21jVYTqRzVVCq/6zoL71jLDfJg==">AMUW2mVLKhYy64Uzajl4lYPnOi+w47ROXnitZV+57RFzC4qh2NdCwIsSvn2XZneR3tWdAuXqEDTGJL3LMD2x3iNRt6Pag456557BXr05XsfILiMkITUKwZ8=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pc46</dc:creator>
  <cp:lastModifiedBy>Nozdrovicka</cp:lastModifiedBy>
  <cp:revision>3</cp:revision>
  <dcterms:created xsi:type="dcterms:W3CDTF">2021-11-02T14:05:00Z</dcterms:created>
  <dcterms:modified xsi:type="dcterms:W3CDTF">2021-11-02T14:06:00Z</dcterms:modified>
</cp:coreProperties>
</file>