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D19" w:rsidRPr="007822DE" w:rsidRDefault="00D12D19" w:rsidP="00D12D19">
      <w:pPr>
        <w:jc w:val="center"/>
        <w:rPr>
          <w:rFonts w:ascii="Arial" w:hAnsi="Arial" w:cs="Arial"/>
          <w:b/>
          <w:sz w:val="24"/>
          <w:szCs w:val="24"/>
        </w:rPr>
      </w:pPr>
      <w:r w:rsidRPr="007822DE">
        <w:rPr>
          <w:rFonts w:ascii="Arial" w:hAnsi="Arial" w:cs="Arial"/>
          <w:b/>
          <w:sz w:val="24"/>
          <w:szCs w:val="24"/>
        </w:rPr>
        <w:t>Zápisnica</w:t>
      </w:r>
    </w:p>
    <w:p w:rsidR="00D12D19" w:rsidRPr="007822DE" w:rsidRDefault="00D12D19" w:rsidP="00D12D19">
      <w:pPr>
        <w:jc w:val="center"/>
        <w:rPr>
          <w:rFonts w:ascii="Arial" w:hAnsi="Arial" w:cs="Arial"/>
          <w:b/>
          <w:sz w:val="24"/>
          <w:szCs w:val="24"/>
        </w:rPr>
      </w:pPr>
      <w:r w:rsidRPr="007822DE">
        <w:rPr>
          <w:rFonts w:ascii="Arial" w:hAnsi="Arial" w:cs="Arial"/>
          <w:b/>
          <w:sz w:val="24"/>
          <w:szCs w:val="24"/>
        </w:rPr>
        <w:t>z rokovania Komisie pre propagáciu a média</w:t>
      </w:r>
    </w:p>
    <w:p w:rsidR="00D12D19" w:rsidRDefault="00D12D19" w:rsidP="00D12D19">
      <w:pPr>
        <w:rPr>
          <w:rFonts w:ascii="Arial" w:hAnsi="Arial" w:cs="Arial"/>
          <w:sz w:val="24"/>
          <w:szCs w:val="24"/>
        </w:rPr>
      </w:pPr>
    </w:p>
    <w:p w:rsidR="00D12D19" w:rsidRPr="00D12D19" w:rsidRDefault="00D12D19" w:rsidP="007822DE">
      <w:pPr>
        <w:jc w:val="both"/>
        <w:rPr>
          <w:rFonts w:ascii="Arial" w:hAnsi="Arial" w:cs="Arial"/>
          <w:sz w:val="24"/>
          <w:szCs w:val="24"/>
        </w:rPr>
      </w:pPr>
    </w:p>
    <w:p w:rsidR="00D12D19" w:rsidRPr="00D12D19" w:rsidRDefault="00D12D19" w:rsidP="007822DE">
      <w:pPr>
        <w:jc w:val="both"/>
        <w:rPr>
          <w:rFonts w:ascii="Arial" w:hAnsi="Arial" w:cs="Arial"/>
          <w:sz w:val="24"/>
          <w:szCs w:val="24"/>
        </w:rPr>
      </w:pPr>
      <w:r w:rsidRPr="00D12D19">
        <w:rPr>
          <w:rFonts w:ascii="Arial" w:hAnsi="Arial" w:cs="Arial"/>
          <w:sz w:val="24"/>
          <w:szCs w:val="24"/>
        </w:rPr>
        <w:t xml:space="preserve">Dátum: </w:t>
      </w:r>
      <w:r w:rsidRPr="00D12D19">
        <w:rPr>
          <w:rFonts w:ascii="Arial" w:hAnsi="Arial" w:cs="Arial"/>
          <w:b/>
          <w:sz w:val="24"/>
          <w:szCs w:val="24"/>
        </w:rPr>
        <w:t>16. 11. 2014</w:t>
      </w:r>
      <w:r w:rsidRPr="00D12D19">
        <w:rPr>
          <w:rFonts w:ascii="Arial" w:hAnsi="Arial" w:cs="Arial"/>
          <w:sz w:val="24"/>
          <w:szCs w:val="24"/>
        </w:rPr>
        <w:t xml:space="preserve"> o 11.00 hod.</w:t>
      </w:r>
    </w:p>
    <w:p w:rsidR="00D12D19" w:rsidRPr="00D12D19" w:rsidRDefault="00D12D19" w:rsidP="007822DE">
      <w:pPr>
        <w:jc w:val="both"/>
        <w:rPr>
          <w:rFonts w:ascii="Arial" w:hAnsi="Arial" w:cs="Arial"/>
          <w:sz w:val="24"/>
          <w:szCs w:val="24"/>
        </w:rPr>
      </w:pPr>
      <w:r w:rsidRPr="00D12D19">
        <w:rPr>
          <w:rFonts w:ascii="Arial" w:hAnsi="Arial" w:cs="Arial"/>
          <w:sz w:val="24"/>
          <w:szCs w:val="24"/>
        </w:rPr>
        <w:t>Miesto: zasadacia miestnosť č. 11</w:t>
      </w:r>
      <w:r w:rsidR="007822DE">
        <w:rPr>
          <w:rFonts w:ascii="Arial" w:hAnsi="Arial" w:cs="Arial"/>
          <w:sz w:val="24"/>
          <w:szCs w:val="24"/>
        </w:rPr>
        <w:t>,</w:t>
      </w:r>
      <w:r w:rsidRPr="00D12D19">
        <w:rPr>
          <w:rFonts w:ascii="Arial" w:hAnsi="Arial" w:cs="Arial"/>
          <w:sz w:val="24"/>
          <w:szCs w:val="24"/>
        </w:rPr>
        <w:t xml:space="preserve"> Úrad SAV, Štefánikova 49, Bratislava</w:t>
      </w:r>
    </w:p>
    <w:p w:rsidR="00D12D19" w:rsidRPr="00D12D19" w:rsidRDefault="00D12D19" w:rsidP="007822DE">
      <w:pPr>
        <w:jc w:val="both"/>
        <w:rPr>
          <w:rFonts w:ascii="Arial" w:hAnsi="Arial" w:cs="Arial"/>
          <w:sz w:val="24"/>
          <w:szCs w:val="24"/>
        </w:rPr>
      </w:pPr>
    </w:p>
    <w:p w:rsidR="00D12D19" w:rsidRPr="00D12D19" w:rsidRDefault="00D12D19" w:rsidP="007822DE">
      <w:pPr>
        <w:jc w:val="both"/>
        <w:rPr>
          <w:rFonts w:ascii="Arial" w:hAnsi="Arial" w:cs="Arial"/>
          <w:sz w:val="24"/>
          <w:szCs w:val="24"/>
        </w:rPr>
      </w:pPr>
      <w:r w:rsidRPr="00D12D19">
        <w:rPr>
          <w:rFonts w:ascii="Arial" w:hAnsi="Arial" w:cs="Arial"/>
          <w:sz w:val="24"/>
          <w:szCs w:val="24"/>
        </w:rPr>
        <w:t xml:space="preserve">Prítomní: </w:t>
      </w:r>
      <w:r>
        <w:rPr>
          <w:rFonts w:ascii="Arial" w:hAnsi="Arial" w:cs="Arial"/>
          <w:sz w:val="24"/>
          <w:szCs w:val="24"/>
        </w:rPr>
        <w:t xml:space="preserve">A. </w:t>
      </w:r>
      <w:r w:rsidRPr="00D12D19">
        <w:rPr>
          <w:rFonts w:ascii="Arial" w:hAnsi="Arial" w:cs="Arial"/>
          <w:sz w:val="24"/>
          <w:szCs w:val="24"/>
        </w:rPr>
        <w:t>Kučera</w:t>
      </w:r>
      <w:r>
        <w:rPr>
          <w:rFonts w:ascii="Arial" w:hAnsi="Arial" w:cs="Arial"/>
          <w:sz w:val="24"/>
          <w:szCs w:val="24"/>
        </w:rPr>
        <w:t xml:space="preserve">, </w:t>
      </w:r>
      <w:r w:rsidRPr="00D12D19">
        <w:rPr>
          <w:rFonts w:ascii="Arial" w:hAnsi="Arial" w:cs="Arial"/>
          <w:sz w:val="24"/>
          <w:szCs w:val="24"/>
        </w:rPr>
        <w:t xml:space="preserve"> B</w:t>
      </w:r>
      <w:r>
        <w:rPr>
          <w:rFonts w:ascii="Arial" w:hAnsi="Arial" w:cs="Arial"/>
          <w:sz w:val="24"/>
          <w:szCs w:val="24"/>
        </w:rPr>
        <w:t xml:space="preserve">. </w:t>
      </w:r>
      <w:r w:rsidRPr="00D12D19">
        <w:rPr>
          <w:rFonts w:ascii="Arial" w:hAnsi="Arial" w:cs="Arial"/>
          <w:sz w:val="24"/>
          <w:szCs w:val="24"/>
        </w:rPr>
        <w:t xml:space="preserve">Peťko, </w:t>
      </w:r>
      <w:r>
        <w:rPr>
          <w:rFonts w:ascii="Arial" w:hAnsi="Arial" w:cs="Arial"/>
          <w:sz w:val="24"/>
          <w:szCs w:val="24"/>
        </w:rPr>
        <w:t xml:space="preserve">J. </w:t>
      </w:r>
      <w:r w:rsidRPr="00D12D19">
        <w:rPr>
          <w:rFonts w:ascii="Arial" w:hAnsi="Arial" w:cs="Arial"/>
          <w:sz w:val="24"/>
          <w:szCs w:val="24"/>
        </w:rPr>
        <w:t xml:space="preserve">Gálik, </w:t>
      </w:r>
      <w:r>
        <w:rPr>
          <w:rFonts w:ascii="Arial" w:hAnsi="Arial" w:cs="Arial"/>
          <w:sz w:val="24"/>
          <w:szCs w:val="24"/>
        </w:rPr>
        <w:t xml:space="preserve">M. </w:t>
      </w:r>
      <w:proofErr w:type="spellStart"/>
      <w:r w:rsidRPr="00D12D19">
        <w:rPr>
          <w:rFonts w:ascii="Arial" w:hAnsi="Arial" w:cs="Arial"/>
          <w:sz w:val="24"/>
          <w:szCs w:val="24"/>
        </w:rPr>
        <w:t>Hucáková</w:t>
      </w:r>
      <w:proofErr w:type="spellEnd"/>
      <w:r w:rsidRPr="00D12D19">
        <w:rPr>
          <w:rFonts w:ascii="Arial" w:hAnsi="Arial" w:cs="Arial"/>
          <w:sz w:val="24"/>
          <w:szCs w:val="24"/>
        </w:rPr>
        <w:t>, J</w:t>
      </w:r>
      <w:r>
        <w:rPr>
          <w:rFonts w:ascii="Arial" w:hAnsi="Arial" w:cs="Arial"/>
          <w:sz w:val="24"/>
          <w:szCs w:val="24"/>
        </w:rPr>
        <w:t>.</w:t>
      </w:r>
      <w:r w:rsidRPr="00D12D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12D19">
        <w:rPr>
          <w:rFonts w:ascii="Arial" w:hAnsi="Arial" w:cs="Arial"/>
          <w:sz w:val="24"/>
          <w:szCs w:val="24"/>
        </w:rPr>
        <w:t>Marušiak</w:t>
      </w:r>
      <w:proofErr w:type="spellEnd"/>
      <w:r w:rsidRPr="00D12D19">
        <w:rPr>
          <w:rFonts w:ascii="Arial" w:hAnsi="Arial" w:cs="Arial"/>
          <w:sz w:val="24"/>
          <w:szCs w:val="24"/>
        </w:rPr>
        <w:t>, R</w:t>
      </w:r>
      <w:r>
        <w:rPr>
          <w:rFonts w:ascii="Arial" w:hAnsi="Arial" w:cs="Arial"/>
          <w:sz w:val="24"/>
          <w:szCs w:val="24"/>
        </w:rPr>
        <w:t>.</w:t>
      </w:r>
      <w:r w:rsidRPr="00D12D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12D19">
        <w:rPr>
          <w:rFonts w:ascii="Arial" w:hAnsi="Arial" w:cs="Arial"/>
          <w:sz w:val="24"/>
          <w:szCs w:val="24"/>
        </w:rPr>
        <w:t>Passia</w:t>
      </w:r>
      <w:proofErr w:type="spellEnd"/>
      <w:r w:rsidRPr="00D12D19">
        <w:rPr>
          <w:rFonts w:ascii="Arial" w:hAnsi="Arial" w:cs="Arial"/>
          <w:sz w:val="24"/>
          <w:szCs w:val="24"/>
        </w:rPr>
        <w:t>, M</w:t>
      </w:r>
      <w:r>
        <w:rPr>
          <w:rFonts w:ascii="Arial" w:hAnsi="Arial" w:cs="Arial"/>
          <w:sz w:val="24"/>
          <w:szCs w:val="24"/>
        </w:rPr>
        <w:t>.</w:t>
      </w:r>
      <w:r w:rsidRPr="00D12D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12D19">
        <w:rPr>
          <w:rFonts w:ascii="Arial" w:hAnsi="Arial" w:cs="Arial"/>
          <w:sz w:val="24"/>
          <w:szCs w:val="24"/>
        </w:rPr>
        <w:t>Podstupka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r w:rsidRPr="00D12D19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.</w:t>
      </w:r>
      <w:r w:rsidRPr="00D12D19">
        <w:rPr>
          <w:rFonts w:ascii="Arial" w:hAnsi="Arial" w:cs="Arial"/>
          <w:sz w:val="24"/>
          <w:szCs w:val="24"/>
        </w:rPr>
        <w:t xml:space="preserve"> Ščepán</w:t>
      </w:r>
      <w:r>
        <w:rPr>
          <w:rFonts w:ascii="Arial" w:hAnsi="Arial" w:cs="Arial"/>
          <w:sz w:val="24"/>
          <w:szCs w:val="24"/>
        </w:rPr>
        <w:t xml:space="preserve">, </w:t>
      </w:r>
      <w:r w:rsidRPr="00D12D19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.</w:t>
      </w:r>
      <w:r w:rsidRPr="00D12D1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12D19">
        <w:rPr>
          <w:rFonts w:ascii="Arial" w:hAnsi="Arial" w:cs="Arial"/>
          <w:sz w:val="24"/>
          <w:szCs w:val="24"/>
        </w:rPr>
        <w:t>Venhart</w:t>
      </w:r>
      <w:proofErr w:type="spellEnd"/>
      <w:r w:rsidRPr="00D12D19">
        <w:rPr>
          <w:rFonts w:ascii="Arial" w:hAnsi="Arial" w:cs="Arial"/>
          <w:sz w:val="24"/>
          <w:szCs w:val="24"/>
        </w:rPr>
        <w:t>, J</w:t>
      </w:r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12D19">
        <w:rPr>
          <w:rFonts w:ascii="Arial" w:hAnsi="Arial" w:cs="Arial"/>
          <w:sz w:val="24"/>
          <w:szCs w:val="24"/>
        </w:rPr>
        <w:t>Zajonc</w:t>
      </w:r>
      <w:proofErr w:type="spellEnd"/>
    </w:p>
    <w:p w:rsidR="00D12D19" w:rsidRPr="00D12D19" w:rsidRDefault="00D12D19" w:rsidP="007822DE">
      <w:pPr>
        <w:jc w:val="both"/>
        <w:rPr>
          <w:rFonts w:ascii="Arial" w:hAnsi="Arial" w:cs="Arial"/>
          <w:sz w:val="24"/>
          <w:szCs w:val="24"/>
        </w:rPr>
      </w:pPr>
      <w:r w:rsidRPr="00D12D19">
        <w:rPr>
          <w:rFonts w:ascii="Arial" w:hAnsi="Arial" w:cs="Arial"/>
          <w:sz w:val="24"/>
          <w:szCs w:val="24"/>
        </w:rPr>
        <w:t>Ostatní členovia komisie sa písomne/mailom ospravedlnili.</w:t>
      </w:r>
    </w:p>
    <w:p w:rsidR="00D12D19" w:rsidRPr="00D12D19" w:rsidRDefault="00D12D19" w:rsidP="007822DE">
      <w:pPr>
        <w:jc w:val="both"/>
        <w:rPr>
          <w:rFonts w:ascii="Arial" w:hAnsi="Arial" w:cs="Arial"/>
          <w:sz w:val="24"/>
          <w:szCs w:val="24"/>
        </w:rPr>
      </w:pPr>
    </w:p>
    <w:p w:rsidR="00D12D19" w:rsidRPr="00D12D19" w:rsidRDefault="007822DE" w:rsidP="007822D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Program: </w:t>
      </w:r>
    </w:p>
    <w:p w:rsidR="00D12D19" w:rsidRDefault="007822DE" w:rsidP="007822D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1) </w:t>
      </w:r>
      <w:r w:rsidRPr="007822DE">
        <w:rPr>
          <w:rFonts w:ascii="Arial" w:hAnsi="Arial" w:cs="Arial"/>
          <w:sz w:val="24"/>
          <w:szCs w:val="24"/>
        </w:rPr>
        <w:t>Odovzdanie menovacích dekrétov členom Komisie.</w:t>
      </w:r>
    </w:p>
    <w:p w:rsidR="007822DE" w:rsidRDefault="007822DE" w:rsidP="007822D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2) Koncept </w:t>
      </w:r>
      <w:proofErr w:type="spellStart"/>
      <w:r>
        <w:rPr>
          <w:rFonts w:ascii="Arial" w:hAnsi="Arial" w:cs="Arial"/>
          <w:sz w:val="24"/>
          <w:szCs w:val="24"/>
        </w:rPr>
        <w:t>PR</w:t>
      </w:r>
      <w:proofErr w:type="spellEnd"/>
      <w:r>
        <w:rPr>
          <w:rFonts w:ascii="Arial" w:hAnsi="Arial" w:cs="Arial"/>
          <w:sz w:val="24"/>
          <w:szCs w:val="24"/>
        </w:rPr>
        <w:t xml:space="preserve"> SAV na roky 2018-2020</w:t>
      </w:r>
    </w:p>
    <w:p w:rsidR="00282B89" w:rsidRDefault="00282B89" w:rsidP="007822D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3) Diskusia o systéme práce v</w:t>
      </w:r>
      <w:r w:rsidR="00787E6C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komisii</w:t>
      </w:r>
      <w:r w:rsidR="00787E6C">
        <w:rPr>
          <w:rFonts w:ascii="Arial" w:hAnsi="Arial" w:cs="Arial"/>
          <w:sz w:val="24"/>
          <w:szCs w:val="24"/>
        </w:rPr>
        <w:t xml:space="preserve">, činnosť </w:t>
      </w:r>
      <w:r w:rsidR="00D66512">
        <w:rPr>
          <w:rFonts w:ascii="Arial" w:hAnsi="Arial" w:cs="Arial"/>
          <w:sz w:val="24"/>
          <w:szCs w:val="24"/>
        </w:rPr>
        <w:t xml:space="preserve"> a úlohy komisie</w:t>
      </w:r>
    </w:p>
    <w:p w:rsidR="00282B89" w:rsidRDefault="00BE7AC1" w:rsidP="007822D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282B89">
        <w:rPr>
          <w:rFonts w:ascii="Arial" w:hAnsi="Arial" w:cs="Arial"/>
          <w:sz w:val="24"/>
          <w:szCs w:val="24"/>
        </w:rPr>
        <w:t>) Rôzne</w:t>
      </w:r>
    </w:p>
    <w:p w:rsidR="00282B89" w:rsidRPr="007822DE" w:rsidRDefault="00282B89" w:rsidP="007822DE">
      <w:pPr>
        <w:jc w:val="both"/>
        <w:rPr>
          <w:rFonts w:ascii="Arial" w:hAnsi="Arial" w:cs="Arial"/>
          <w:sz w:val="24"/>
          <w:szCs w:val="24"/>
        </w:rPr>
      </w:pPr>
    </w:p>
    <w:p w:rsidR="00D12D19" w:rsidRPr="00D12D19" w:rsidRDefault="00D12D19" w:rsidP="007822DE">
      <w:pPr>
        <w:jc w:val="both"/>
        <w:rPr>
          <w:rFonts w:ascii="Arial" w:hAnsi="Arial" w:cs="Arial"/>
          <w:sz w:val="24"/>
          <w:szCs w:val="24"/>
        </w:rPr>
      </w:pPr>
    </w:p>
    <w:p w:rsidR="00D12D19" w:rsidRPr="00787E6C" w:rsidRDefault="00D12D19" w:rsidP="007822DE">
      <w:pPr>
        <w:jc w:val="both"/>
        <w:rPr>
          <w:rFonts w:ascii="Arial" w:hAnsi="Arial" w:cs="Arial"/>
          <w:b/>
          <w:sz w:val="24"/>
          <w:szCs w:val="24"/>
        </w:rPr>
      </w:pPr>
      <w:r w:rsidRPr="00787E6C">
        <w:rPr>
          <w:rFonts w:ascii="Arial" w:hAnsi="Arial" w:cs="Arial"/>
          <w:b/>
          <w:sz w:val="24"/>
          <w:szCs w:val="24"/>
        </w:rPr>
        <w:t>1</w:t>
      </w:r>
      <w:r w:rsidR="00787E6C" w:rsidRPr="00787E6C">
        <w:rPr>
          <w:rFonts w:ascii="Arial" w:hAnsi="Arial" w:cs="Arial"/>
          <w:b/>
          <w:sz w:val="24"/>
          <w:szCs w:val="24"/>
        </w:rPr>
        <w:t>)</w:t>
      </w:r>
      <w:r w:rsidRPr="00787E6C">
        <w:rPr>
          <w:rFonts w:ascii="Arial" w:hAnsi="Arial" w:cs="Arial"/>
          <w:b/>
          <w:sz w:val="24"/>
          <w:szCs w:val="24"/>
        </w:rPr>
        <w:t xml:space="preserve"> </w:t>
      </w:r>
      <w:r w:rsidR="00282B89" w:rsidRPr="00787E6C">
        <w:rPr>
          <w:rFonts w:ascii="Arial" w:hAnsi="Arial" w:cs="Arial"/>
          <w:b/>
          <w:sz w:val="24"/>
          <w:szCs w:val="24"/>
        </w:rPr>
        <w:t xml:space="preserve">Odovzdanie menovacích dekrétov členom Komisie. </w:t>
      </w:r>
    </w:p>
    <w:p w:rsidR="00282B89" w:rsidRDefault="00282B89" w:rsidP="007822DE">
      <w:pPr>
        <w:jc w:val="both"/>
        <w:rPr>
          <w:rFonts w:ascii="Arial" w:hAnsi="Arial" w:cs="Arial"/>
          <w:sz w:val="24"/>
          <w:szCs w:val="24"/>
        </w:rPr>
      </w:pPr>
      <w:r w:rsidRPr="00282B89">
        <w:rPr>
          <w:rFonts w:ascii="Arial" w:hAnsi="Arial" w:cs="Arial"/>
          <w:sz w:val="24"/>
          <w:szCs w:val="24"/>
        </w:rPr>
        <w:t>Predseda Kom</w:t>
      </w:r>
      <w:r>
        <w:rPr>
          <w:rFonts w:ascii="Arial" w:hAnsi="Arial" w:cs="Arial"/>
          <w:sz w:val="24"/>
          <w:szCs w:val="24"/>
        </w:rPr>
        <w:t>isie odovzdal prítomným menovacie dekréty. Ospravedlneným členom komisie, budú zaslané dekréty poštou.</w:t>
      </w:r>
    </w:p>
    <w:p w:rsidR="00282B89" w:rsidRDefault="00282B89" w:rsidP="007822DE">
      <w:pPr>
        <w:jc w:val="both"/>
        <w:rPr>
          <w:rFonts w:ascii="Arial" w:hAnsi="Arial" w:cs="Arial"/>
          <w:sz w:val="24"/>
          <w:szCs w:val="24"/>
        </w:rPr>
      </w:pPr>
    </w:p>
    <w:p w:rsidR="00787E6C" w:rsidRPr="00787E6C" w:rsidRDefault="00787E6C" w:rsidP="00787E6C">
      <w:pPr>
        <w:jc w:val="both"/>
        <w:rPr>
          <w:rFonts w:ascii="Arial" w:hAnsi="Arial" w:cs="Arial"/>
          <w:b/>
          <w:sz w:val="24"/>
          <w:szCs w:val="24"/>
        </w:rPr>
      </w:pPr>
      <w:r w:rsidRPr="00787E6C">
        <w:rPr>
          <w:rFonts w:ascii="Arial" w:hAnsi="Arial" w:cs="Arial"/>
          <w:b/>
          <w:sz w:val="24"/>
          <w:szCs w:val="24"/>
        </w:rPr>
        <w:t xml:space="preserve">2) Koncept </w:t>
      </w:r>
      <w:proofErr w:type="spellStart"/>
      <w:r w:rsidRPr="00787E6C">
        <w:rPr>
          <w:rFonts w:ascii="Arial" w:hAnsi="Arial" w:cs="Arial"/>
          <w:b/>
          <w:sz w:val="24"/>
          <w:szCs w:val="24"/>
        </w:rPr>
        <w:t>PR</w:t>
      </w:r>
      <w:proofErr w:type="spellEnd"/>
      <w:r w:rsidRPr="00787E6C">
        <w:rPr>
          <w:rFonts w:ascii="Arial" w:hAnsi="Arial" w:cs="Arial"/>
          <w:b/>
          <w:sz w:val="24"/>
          <w:szCs w:val="24"/>
        </w:rPr>
        <w:t xml:space="preserve"> SAV na roky 2018</w:t>
      </w:r>
      <w:r w:rsidR="003218C6">
        <w:rPr>
          <w:rFonts w:ascii="Arial" w:hAnsi="Arial" w:cs="Arial"/>
          <w:b/>
          <w:sz w:val="24"/>
          <w:szCs w:val="24"/>
        </w:rPr>
        <w:t xml:space="preserve"> </w:t>
      </w:r>
      <w:r w:rsidRPr="00787E6C">
        <w:rPr>
          <w:rFonts w:ascii="Arial" w:hAnsi="Arial" w:cs="Arial"/>
          <w:b/>
          <w:sz w:val="24"/>
          <w:szCs w:val="24"/>
        </w:rPr>
        <w:t>-</w:t>
      </w:r>
      <w:r w:rsidR="003218C6">
        <w:rPr>
          <w:rFonts w:ascii="Arial" w:hAnsi="Arial" w:cs="Arial"/>
          <w:b/>
          <w:sz w:val="24"/>
          <w:szCs w:val="24"/>
        </w:rPr>
        <w:t xml:space="preserve"> </w:t>
      </w:r>
      <w:r w:rsidRPr="00787E6C">
        <w:rPr>
          <w:rFonts w:ascii="Arial" w:hAnsi="Arial" w:cs="Arial"/>
          <w:b/>
          <w:sz w:val="24"/>
          <w:szCs w:val="24"/>
        </w:rPr>
        <w:t>2020</w:t>
      </w:r>
    </w:p>
    <w:p w:rsidR="00282B89" w:rsidRDefault="00282B89" w:rsidP="007822D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Vedúci referátu pre komunikáciu a médiá S. Ščepán predniesol </w:t>
      </w:r>
      <w:proofErr w:type="spellStart"/>
      <w:r>
        <w:rPr>
          <w:rFonts w:ascii="Arial" w:hAnsi="Arial" w:cs="Arial"/>
          <w:sz w:val="24"/>
          <w:szCs w:val="24"/>
        </w:rPr>
        <w:t>draft</w:t>
      </w:r>
      <w:proofErr w:type="spellEnd"/>
      <w:r>
        <w:rPr>
          <w:rFonts w:ascii="Arial" w:hAnsi="Arial" w:cs="Arial"/>
          <w:sz w:val="24"/>
          <w:szCs w:val="24"/>
        </w:rPr>
        <w:t xml:space="preserve"> Konceptu </w:t>
      </w:r>
      <w:proofErr w:type="spellStart"/>
      <w:r>
        <w:rPr>
          <w:rFonts w:ascii="Arial" w:hAnsi="Arial" w:cs="Arial"/>
          <w:sz w:val="24"/>
          <w:szCs w:val="24"/>
        </w:rPr>
        <w:t>PR</w:t>
      </w:r>
      <w:proofErr w:type="spellEnd"/>
      <w:r>
        <w:rPr>
          <w:rFonts w:ascii="Arial" w:hAnsi="Arial" w:cs="Arial"/>
          <w:sz w:val="24"/>
          <w:szCs w:val="24"/>
        </w:rPr>
        <w:t xml:space="preserve"> SAV na roky 2018</w:t>
      </w:r>
      <w:r w:rsidR="003218C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-</w:t>
      </w:r>
      <w:r w:rsidR="003218C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2020. </w:t>
      </w:r>
    </w:p>
    <w:p w:rsidR="00986678" w:rsidRDefault="00282B89" w:rsidP="00282B8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Hlavným cieľom Konceptu je „P</w:t>
      </w:r>
      <w:r w:rsidRPr="00282B89">
        <w:rPr>
          <w:rFonts w:ascii="Arial" w:hAnsi="Arial" w:cs="Arial"/>
          <w:sz w:val="24"/>
          <w:szCs w:val="24"/>
        </w:rPr>
        <w:t>rezentácia značky a kreditu SAV, ak</w:t>
      </w:r>
      <w:r>
        <w:rPr>
          <w:rFonts w:ascii="Arial" w:hAnsi="Arial" w:cs="Arial"/>
          <w:sz w:val="24"/>
          <w:szCs w:val="24"/>
        </w:rPr>
        <w:t xml:space="preserve">o dôveryhodnej, stabilizovanej a </w:t>
      </w:r>
      <w:r w:rsidRPr="00282B89">
        <w:rPr>
          <w:rFonts w:ascii="Arial" w:hAnsi="Arial" w:cs="Arial"/>
          <w:sz w:val="24"/>
          <w:szCs w:val="24"/>
        </w:rPr>
        <w:t>celospoločensky akceptovanej vedeckej autority s ambíciou progresívne sa rozvíjajúcej inštitúcie</w:t>
      </w:r>
      <w:r w:rsidR="00110640">
        <w:rPr>
          <w:rFonts w:ascii="Arial" w:hAnsi="Arial" w:cs="Arial"/>
          <w:sz w:val="24"/>
          <w:szCs w:val="24"/>
        </w:rPr>
        <w:t>“</w:t>
      </w:r>
    </w:p>
    <w:p w:rsidR="00282B89" w:rsidRPr="00282B89" w:rsidRDefault="00986678" w:rsidP="0098667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Koncept ďalej sumarizuje súčasný stav, možnosti rozvoja (v oblasti </w:t>
      </w:r>
      <w:r w:rsidRPr="00986678">
        <w:rPr>
          <w:rFonts w:ascii="Arial" w:hAnsi="Arial" w:cs="Arial"/>
          <w:sz w:val="24"/>
          <w:szCs w:val="24"/>
        </w:rPr>
        <w:t>sociálnych sietí</w:t>
      </w:r>
      <w:r>
        <w:rPr>
          <w:rFonts w:ascii="Arial" w:hAnsi="Arial" w:cs="Arial"/>
          <w:sz w:val="24"/>
          <w:szCs w:val="24"/>
        </w:rPr>
        <w:t>, v</w:t>
      </w:r>
      <w:r w:rsidRPr="00986678">
        <w:rPr>
          <w:rFonts w:ascii="Arial" w:hAnsi="Arial" w:cs="Arial"/>
          <w:sz w:val="24"/>
          <w:szCs w:val="24"/>
        </w:rPr>
        <w:t xml:space="preserve"> oblasti tradičných audiovizuálnych médií</w:t>
      </w:r>
      <w:r>
        <w:rPr>
          <w:rFonts w:ascii="Arial" w:hAnsi="Arial" w:cs="Arial"/>
          <w:sz w:val="24"/>
          <w:szCs w:val="24"/>
        </w:rPr>
        <w:t xml:space="preserve">, v oblasti kontaktu s verejnosťou a v oblasti vnútornej spolupráce v SAV. Uvádza </w:t>
      </w:r>
      <w:r w:rsidRPr="00986678">
        <w:rPr>
          <w:rFonts w:ascii="Arial" w:hAnsi="Arial" w:cs="Arial"/>
          <w:sz w:val="24"/>
          <w:szCs w:val="24"/>
        </w:rPr>
        <w:t>Východiskové body komunikačnej a mediálnej stratégie SAV 2018</w:t>
      </w:r>
      <w:r w:rsidR="003218C6">
        <w:rPr>
          <w:rFonts w:ascii="Arial" w:hAnsi="Arial" w:cs="Arial"/>
          <w:sz w:val="24"/>
          <w:szCs w:val="24"/>
        </w:rPr>
        <w:t xml:space="preserve"> </w:t>
      </w:r>
      <w:r w:rsidRPr="00986678">
        <w:rPr>
          <w:rFonts w:ascii="Arial" w:hAnsi="Arial" w:cs="Arial"/>
          <w:sz w:val="24"/>
          <w:szCs w:val="24"/>
        </w:rPr>
        <w:t>-</w:t>
      </w:r>
      <w:r w:rsidR="003218C6">
        <w:rPr>
          <w:rFonts w:ascii="Arial" w:hAnsi="Arial" w:cs="Arial"/>
          <w:sz w:val="24"/>
          <w:szCs w:val="24"/>
        </w:rPr>
        <w:t xml:space="preserve"> </w:t>
      </w:r>
      <w:r w:rsidRPr="00986678">
        <w:rPr>
          <w:rFonts w:ascii="Arial" w:hAnsi="Arial" w:cs="Arial"/>
          <w:sz w:val="24"/>
          <w:szCs w:val="24"/>
        </w:rPr>
        <w:t>2020</w:t>
      </w:r>
      <w:r>
        <w:rPr>
          <w:rFonts w:ascii="Arial" w:hAnsi="Arial" w:cs="Arial"/>
          <w:sz w:val="24"/>
          <w:szCs w:val="24"/>
        </w:rPr>
        <w:t xml:space="preserve"> a zoznam navrhovaných úloh na r. 2018</w:t>
      </w:r>
      <w:r w:rsidR="003218C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-</w:t>
      </w:r>
      <w:r w:rsidR="003218C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2020</w:t>
      </w:r>
      <w:r w:rsidR="00110640">
        <w:rPr>
          <w:rFonts w:ascii="Arial" w:hAnsi="Arial" w:cs="Arial"/>
          <w:sz w:val="24"/>
          <w:szCs w:val="24"/>
        </w:rPr>
        <w:t xml:space="preserve"> a návrhy na technické posilnenie referátu hovorkyne a </w:t>
      </w:r>
      <w:proofErr w:type="spellStart"/>
      <w:r w:rsidR="00110640">
        <w:rPr>
          <w:rFonts w:ascii="Arial" w:hAnsi="Arial" w:cs="Arial"/>
          <w:sz w:val="24"/>
          <w:szCs w:val="24"/>
        </w:rPr>
        <w:t>RMK</w:t>
      </w:r>
      <w:proofErr w:type="spellEnd"/>
      <w:r w:rsidR="00110640">
        <w:rPr>
          <w:rFonts w:ascii="Arial" w:hAnsi="Arial" w:cs="Arial"/>
          <w:sz w:val="24"/>
          <w:szCs w:val="24"/>
        </w:rPr>
        <w:t> </w:t>
      </w:r>
      <w:proofErr w:type="spellStart"/>
      <w:r w:rsidR="00110640">
        <w:rPr>
          <w:rFonts w:ascii="Arial" w:hAnsi="Arial" w:cs="Arial"/>
          <w:sz w:val="24"/>
          <w:szCs w:val="24"/>
        </w:rPr>
        <w:t>IT</w:t>
      </w:r>
      <w:proofErr w:type="spellEnd"/>
      <w:r w:rsidR="00110640">
        <w:rPr>
          <w:rFonts w:ascii="Arial" w:hAnsi="Arial" w:cs="Arial"/>
          <w:sz w:val="24"/>
          <w:szCs w:val="24"/>
        </w:rPr>
        <w:t xml:space="preserve"> technikou.</w:t>
      </w:r>
    </w:p>
    <w:p w:rsidR="00D12D19" w:rsidRPr="00D12D19" w:rsidRDefault="00D12D19" w:rsidP="007822DE">
      <w:pPr>
        <w:jc w:val="both"/>
        <w:rPr>
          <w:rFonts w:ascii="Arial" w:hAnsi="Arial" w:cs="Arial"/>
          <w:sz w:val="24"/>
          <w:szCs w:val="24"/>
        </w:rPr>
      </w:pPr>
    </w:p>
    <w:p w:rsidR="00110640" w:rsidRDefault="00110640" w:rsidP="007822DE">
      <w:pPr>
        <w:jc w:val="both"/>
        <w:rPr>
          <w:rFonts w:ascii="Arial" w:hAnsi="Arial" w:cs="Arial"/>
          <w:sz w:val="24"/>
          <w:szCs w:val="24"/>
        </w:rPr>
      </w:pPr>
      <w:r w:rsidRPr="00110640">
        <w:rPr>
          <w:rFonts w:ascii="Arial" w:hAnsi="Arial" w:cs="Arial"/>
          <w:sz w:val="24"/>
          <w:szCs w:val="24"/>
        </w:rPr>
        <w:t>Ku koncepc</w:t>
      </w:r>
      <w:r>
        <w:rPr>
          <w:rFonts w:ascii="Arial" w:hAnsi="Arial" w:cs="Arial"/>
          <w:sz w:val="24"/>
          <w:szCs w:val="24"/>
        </w:rPr>
        <w:t>i</w:t>
      </w:r>
      <w:r w:rsidRPr="00110640">
        <w:rPr>
          <w:rFonts w:ascii="Arial" w:hAnsi="Arial" w:cs="Arial"/>
          <w:sz w:val="24"/>
          <w:szCs w:val="24"/>
        </w:rPr>
        <w:t>i bola bohatá diskusia</w:t>
      </w:r>
      <w:r w:rsidR="00D66512">
        <w:rPr>
          <w:rFonts w:ascii="Arial" w:hAnsi="Arial" w:cs="Arial"/>
          <w:sz w:val="24"/>
          <w:szCs w:val="24"/>
        </w:rPr>
        <w:t xml:space="preserve">, z ktorej vyplynuli viaceré podnety ku stratégii </w:t>
      </w:r>
      <w:proofErr w:type="spellStart"/>
      <w:r w:rsidR="00D66512">
        <w:rPr>
          <w:rFonts w:ascii="Arial" w:hAnsi="Arial" w:cs="Arial"/>
          <w:sz w:val="24"/>
          <w:szCs w:val="24"/>
        </w:rPr>
        <w:t>PR</w:t>
      </w:r>
      <w:proofErr w:type="spellEnd"/>
      <w:r w:rsidR="00D66512">
        <w:rPr>
          <w:rFonts w:ascii="Arial" w:hAnsi="Arial" w:cs="Arial"/>
          <w:sz w:val="24"/>
          <w:szCs w:val="24"/>
        </w:rPr>
        <w:t>.</w:t>
      </w:r>
    </w:p>
    <w:p w:rsidR="00D66512" w:rsidRDefault="003218C6" w:rsidP="00D66512">
      <w:pPr>
        <w:pStyle w:val="Odsekzoznamu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D66512">
        <w:rPr>
          <w:rFonts w:ascii="Arial" w:hAnsi="Arial" w:cs="Arial"/>
          <w:sz w:val="24"/>
          <w:szCs w:val="24"/>
        </w:rPr>
        <w:t xml:space="preserve">otreba orientácie na elektronické médiá – </w:t>
      </w:r>
      <w:proofErr w:type="spellStart"/>
      <w:r w:rsidR="00D66512">
        <w:rPr>
          <w:rFonts w:ascii="Arial" w:hAnsi="Arial" w:cs="Arial"/>
          <w:sz w:val="24"/>
          <w:szCs w:val="24"/>
        </w:rPr>
        <w:t>YouTube</w:t>
      </w:r>
      <w:proofErr w:type="spellEnd"/>
      <w:r w:rsidR="00D66512">
        <w:rPr>
          <w:rFonts w:ascii="Arial" w:hAnsi="Arial" w:cs="Arial"/>
          <w:sz w:val="24"/>
          <w:szCs w:val="24"/>
        </w:rPr>
        <w:t>, výroba 2-3min. klipy (diskutoval</w:t>
      </w:r>
      <w:r>
        <w:rPr>
          <w:rFonts w:ascii="Arial" w:hAnsi="Arial" w:cs="Arial"/>
          <w:sz w:val="24"/>
          <w:szCs w:val="24"/>
        </w:rPr>
        <w:t>o</w:t>
      </w:r>
      <w:r w:rsidR="00D66512">
        <w:rPr>
          <w:rFonts w:ascii="Arial" w:hAnsi="Arial" w:cs="Arial"/>
          <w:sz w:val="24"/>
          <w:szCs w:val="24"/>
        </w:rPr>
        <w:t xml:space="preserve"> sa </w:t>
      </w:r>
      <w:r>
        <w:rPr>
          <w:rFonts w:ascii="Arial" w:hAnsi="Arial" w:cs="Arial"/>
          <w:sz w:val="24"/>
          <w:szCs w:val="24"/>
        </w:rPr>
        <w:t>o možnosti</w:t>
      </w:r>
      <w:r w:rsidR="00D66512">
        <w:rPr>
          <w:rFonts w:ascii="Arial" w:hAnsi="Arial" w:cs="Arial"/>
          <w:sz w:val="24"/>
          <w:szCs w:val="24"/>
        </w:rPr>
        <w:t xml:space="preserve"> zakúpiť počítač a strihové zariadenie)</w:t>
      </w:r>
    </w:p>
    <w:p w:rsidR="00D66512" w:rsidRDefault="003218C6" w:rsidP="00D66512">
      <w:pPr>
        <w:pStyle w:val="Odsekzoznamu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D66512">
        <w:rPr>
          <w:rFonts w:ascii="Arial" w:hAnsi="Arial" w:cs="Arial"/>
          <w:sz w:val="24"/>
          <w:szCs w:val="24"/>
        </w:rPr>
        <w:t xml:space="preserve">otreba rozšíriť </w:t>
      </w:r>
      <w:proofErr w:type="spellStart"/>
      <w:r w:rsidR="00D66512">
        <w:rPr>
          <w:rFonts w:ascii="Arial" w:hAnsi="Arial" w:cs="Arial"/>
          <w:sz w:val="24"/>
          <w:szCs w:val="24"/>
        </w:rPr>
        <w:t>impakt</w:t>
      </w:r>
      <w:proofErr w:type="spellEnd"/>
      <w:r w:rsidR="00D6651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66512">
        <w:rPr>
          <w:rFonts w:ascii="Arial" w:hAnsi="Arial" w:cs="Arial"/>
          <w:sz w:val="24"/>
          <w:szCs w:val="24"/>
        </w:rPr>
        <w:t>PR</w:t>
      </w:r>
      <w:proofErr w:type="spellEnd"/>
      <w:r w:rsidR="00D66512">
        <w:rPr>
          <w:rFonts w:ascii="Arial" w:hAnsi="Arial" w:cs="Arial"/>
          <w:sz w:val="24"/>
          <w:szCs w:val="24"/>
        </w:rPr>
        <w:t xml:space="preserve"> až na stredné školy</w:t>
      </w:r>
    </w:p>
    <w:p w:rsidR="00D66512" w:rsidRDefault="003218C6" w:rsidP="00D66512">
      <w:pPr>
        <w:pStyle w:val="Odsekzoznamu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</w:t>
      </w:r>
      <w:r w:rsidR="00D66512">
        <w:rPr>
          <w:rFonts w:ascii="Arial" w:hAnsi="Arial" w:cs="Arial"/>
          <w:sz w:val="24"/>
          <w:szCs w:val="24"/>
        </w:rPr>
        <w:t xml:space="preserve">ávrh a výroba </w:t>
      </w:r>
      <w:proofErr w:type="spellStart"/>
      <w:r w:rsidR="00D66512">
        <w:rPr>
          <w:rFonts w:ascii="Arial" w:hAnsi="Arial" w:cs="Arial"/>
          <w:sz w:val="24"/>
          <w:szCs w:val="24"/>
        </w:rPr>
        <w:t>ba</w:t>
      </w:r>
      <w:r>
        <w:rPr>
          <w:rFonts w:ascii="Arial" w:hAnsi="Arial" w:cs="Arial"/>
          <w:sz w:val="24"/>
          <w:szCs w:val="24"/>
        </w:rPr>
        <w:t>n</w:t>
      </w:r>
      <w:r w:rsidR="00D66512">
        <w:rPr>
          <w:rFonts w:ascii="Arial" w:hAnsi="Arial" w:cs="Arial"/>
          <w:sz w:val="24"/>
          <w:szCs w:val="24"/>
        </w:rPr>
        <w:t>nerov</w:t>
      </w:r>
      <w:proofErr w:type="spellEnd"/>
      <w:r w:rsidR="00D66512">
        <w:rPr>
          <w:rFonts w:ascii="Arial" w:hAnsi="Arial" w:cs="Arial"/>
          <w:sz w:val="24"/>
          <w:szCs w:val="24"/>
        </w:rPr>
        <w:t xml:space="preserve"> SAV pre všetky ústavy</w:t>
      </w:r>
    </w:p>
    <w:p w:rsidR="00D66512" w:rsidRDefault="003218C6" w:rsidP="00D66512">
      <w:pPr>
        <w:pStyle w:val="Odsekzoznamu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</w:t>
      </w:r>
      <w:r w:rsidR="00D66512">
        <w:rPr>
          <w:rFonts w:ascii="Arial" w:hAnsi="Arial" w:cs="Arial"/>
          <w:sz w:val="24"/>
          <w:szCs w:val="24"/>
        </w:rPr>
        <w:t>oncepcia prípravy a výroby darčekových predmetov</w:t>
      </w:r>
    </w:p>
    <w:p w:rsidR="00D66512" w:rsidRDefault="003218C6" w:rsidP="00D66512">
      <w:pPr>
        <w:pStyle w:val="Odsekzoznamu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D66512">
        <w:rPr>
          <w:rFonts w:ascii="Arial" w:hAnsi="Arial" w:cs="Arial"/>
          <w:sz w:val="24"/>
          <w:szCs w:val="24"/>
        </w:rPr>
        <w:t>lán propagácie SAV- podľa cieľových skupín</w:t>
      </w:r>
    </w:p>
    <w:p w:rsidR="00D66512" w:rsidRDefault="003218C6" w:rsidP="00D66512">
      <w:pPr>
        <w:pStyle w:val="Odsekzoznamu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</w:t>
      </w:r>
      <w:r w:rsidR="00D66512">
        <w:rPr>
          <w:rFonts w:ascii="Arial" w:hAnsi="Arial" w:cs="Arial"/>
          <w:sz w:val="24"/>
          <w:szCs w:val="24"/>
        </w:rPr>
        <w:t>ežim tlačových besied</w:t>
      </w:r>
    </w:p>
    <w:p w:rsidR="00D66512" w:rsidRPr="00D66512" w:rsidRDefault="00D66512" w:rsidP="00D66512">
      <w:pPr>
        <w:pStyle w:val="Odsekzoznamu"/>
        <w:jc w:val="both"/>
        <w:rPr>
          <w:rFonts w:ascii="Arial" w:hAnsi="Arial" w:cs="Arial"/>
          <w:sz w:val="24"/>
          <w:szCs w:val="24"/>
        </w:rPr>
      </w:pPr>
    </w:p>
    <w:p w:rsidR="00110640" w:rsidRPr="00545CDC" w:rsidRDefault="00545CDC" w:rsidP="007822DE">
      <w:pPr>
        <w:jc w:val="both"/>
        <w:rPr>
          <w:rFonts w:ascii="Arial" w:hAnsi="Arial" w:cs="Arial"/>
          <w:sz w:val="24"/>
          <w:szCs w:val="24"/>
        </w:rPr>
      </w:pPr>
      <w:r w:rsidRPr="00545CDC">
        <w:rPr>
          <w:rFonts w:ascii="Arial" w:hAnsi="Arial" w:cs="Arial"/>
          <w:sz w:val="24"/>
          <w:szCs w:val="24"/>
        </w:rPr>
        <w:t xml:space="preserve">Komisia odporúča </w:t>
      </w:r>
      <w:r>
        <w:rPr>
          <w:rFonts w:ascii="Arial" w:hAnsi="Arial" w:cs="Arial"/>
          <w:sz w:val="24"/>
          <w:szCs w:val="24"/>
        </w:rPr>
        <w:t>technické posilnenie referátu hovorkyne a </w:t>
      </w:r>
      <w:proofErr w:type="spellStart"/>
      <w:r>
        <w:rPr>
          <w:rFonts w:ascii="Arial" w:hAnsi="Arial" w:cs="Arial"/>
          <w:sz w:val="24"/>
          <w:szCs w:val="24"/>
        </w:rPr>
        <w:t>RMK</w:t>
      </w:r>
      <w:proofErr w:type="spellEnd"/>
      <w:r>
        <w:rPr>
          <w:rFonts w:ascii="Arial" w:hAnsi="Arial" w:cs="Arial"/>
          <w:sz w:val="24"/>
          <w:szCs w:val="24"/>
        </w:rPr>
        <w:t> </w:t>
      </w:r>
      <w:proofErr w:type="spellStart"/>
      <w:r>
        <w:rPr>
          <w:rFonts w:ascii="Arial" w:hAnsi="Arial" w:cs="Arial"/>
          <w:sz w:val="24"/>
          <w:szCs w:val="24"/>
        </w:rPr>
        <w:t>IT</w:t>
      </w:r>
      <w:proofErr w:type="spellEnd"/>
      <w:r>
        <w:rPr>
          <w:rFonts w:ascii="Arial" w:hAnsi="Arial" w:cs="Arial"/>
          <w:sz w:val="24"/>
          <w:szCs w:val="24"/>
        </w:rPr>
        <w:t xml:space="preserve"> technikou, špecifikovanou v </w:t>
      </w:r>
      <w:r w:rsidRPr="00545CDC">
        <w:rPr>
          <w:rFonts w:ascii="Arial" w:hAnsi="Arial" w:cs="Arial"/>
          <w:sz w:val="24"/>
          <w:szCs w:val="24"/>
        </w:rPr>
        <w:t>Koncept</w:t>
      </w:r>
      <w:r>
        <w:rPr>
          <w:rFonts w:ascii="Arial" w:hAnsi="Arial" w:cs="Arial"/>
          <w:sz w:val="24"/>
          <w:szCs w:val="24"/>
        </w:rPr>
        <w:t>e</w:t>
      </w:r>
      <w:r w:rsidRPr="00545CD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45CDC">
        <w:rPr>
          <w:rFonts w:ascii="Arial" w:hAnsi="Arial" w:cs="Arial"/>
          <w:sz w:val="24"/>
          <w:szCs w:val="24"/>
        </w:rPr>
        <w:t>PR</w:t>
      </w:r>
      <w:proofErr w:type="spellEnd"/>
      <w:r w:rsidRPr="00545CDC">
        <w:rPr>
          <w:rFonts w:ascii="Arial" w:hAnsi="Arial" w:cs="Arial"/>
          <w:sz w:val="24"/>
          <w:szCs w:val="24"/>
        </w:rPr>
        <w:t xml:space="preserve"> SAV</w:t>
      </w:r>
      <w:r>
        <w:rPr>
          <w:rFonts w:ascii="Arial" w:hAnsi="Arial" w:cs="Arial"/>
          <w:sz w:val="24"/>
          <w:szCs w:val="24"/>
        </w:rPr>
        <w:t>.</w:t>
      </w:r>
    </w:p>
    <w:p w:rsidR="00545CDC" w:rsidRPr="00545CDC" w:rsidRDefault="00545CDC" w:rsidP="007822DE">
      <w:pPr>
        <w:jc w:val="both"/>
        <w:rPr>
          <w:rFonts w:ascii="Arial" w:hAnsi="Arial" w:cs="Arial"/>
          <w:sz w:val="24"/>
          <w:szCs w:val="24"/>
        </w:rPr>
      </w:pPr>
    </w:p>
    <w:p w:rsidR="00D66512" w:rsidRPr="00787E6C" w:rsidRDefault="00D66512" w:rsidP="00D66512">
      <w:pPr>
        <w:jc w:val="both"/>
        <w:rPr>
          <w:rFonts w:ascii="Arial" w:hAnsi="Arial" w:cs="Arial"/>
          <w:b/>
          <w:sz w:val="24"/>
          <w:szCs w:val="24"/>
        </w:rPr>
      </w:pPr>
      <w:r w:rsidRPr="00787E6C">
        <w:rPr>
          <w:rFonts w:ascii="Arial" w:hAnsi="Arial" w:cs="Arial"/>
          <w:b/>
          <w:sz w:val="24"/>
          <w:szCs w:val="24"/>
        </w:rPr>
        <w:t>3) Diskusia o systéme práce v</w:t>
      </w:r>
      <w:r w:rsidR="00787E6C" w:rsidRPr="00787E6C">
        <w:rPr>
          <w:rFonts w:ascii="Arial" w:hAnsi="Arial" w:cs="Arial"/>
          <w:b/>
          <w:sz w:val="24"/>
          <w:szCs w:val="24"/>
        </w:rPr>
        <w:t> </w:t>
      </w:r>
      <w:r w:rsidRPr="00787E6C">
        <w:rPr>
          <w:rFonts w:ascii="Arial" w:hAnsi="Arial" w:cs="Arial"/>
          <w:b/>
          <w:sz w:val="24"/>
          <w:szCs w:val="24"/>
        </w:rPr>
        <w:t>komisii</w:t>
      </w:r>
      <w:r w:rsidR="00787E6C" w:rsidRPr="00787E6C">
        <w:rPr>
          <w:rFonts w:ascii="Arial" w:hAnsi="Arial" w:cs="Arial"/>
          <w:b/>
          <w:sz w:val="24"/>
          <w:szCs w:val="24"/>
        </w:rPr>
        <w:t xml:space="preserve">, činnosť </w:t>
      </w:r>
      <w:r w:rsidR="00BE7AC1" w:rsidRPr="00787E6C">
        <w:rPr>
          <w:rFonts w:ascii="Arial" w:hAnsi="Arial" w:cs="Arial"/>
          <w:b/>
          <w:sz w:val="24"/>
          <w:szCs w:val="24"/>
        </w:rPr>
        <w:t>a úloh</w:t>
      </w:r>
      <w:r w:rsidR="00787E6C" w:rsidRPr="00787E6C">
        <w:rPr>
          <w:rFonts w:ascii="Arial" w:hAnsi="Arial" w:cs="Arial"/>
          <w:b/>
          <w:sz w:val="24"/>
          <w:szCs w:val="24"/>
        </w:rPr>
        <w:t>y</w:t>
      </w:r>
      <w:r w:rsidR="00BE7AC1" w:rsidRPr="00787E6C">
        <w:rPr>
          <w:rFonts w:ascii="Arial" w:hAnsi="Arial" w:cs="Arial"/>
          <w:b/>
          <w:sz w:val="24"/>
          <w:szCs w:val="24"/>
        </w:rPr>
        <w:t xml:space="preserve"> komisie</w:t>
      </w:r>
      <w:r w:rsidRPr="00787E6C">
        <w:rPr>
          <w:rFonts w:ascii="Arial" w:hAnsi="Arial" w:cs="Arial"/>
          <w:b/>
          <w:sz w:val="24"/>
          <w:szCs w:val="24"/>
        </w:rPr>
        <w:t>.</w:t>
      </w:r>
    </w:p>
    <w:p w:rsidR="00BE7AC1" w:rsidRDefault="00D66512" w:rsidP="00D6651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Komisia by sa mala schádzať častejšie než po minulé roky. </w:t>
      </w:r>
      <w:r w:rsidR="00BE7AC1">
        <w:rPr>
          <w:rFonts w:ascii="Arial" w:hAnsi="Arial" w:cs="Arial"/>
          <w:sz w:val="24"/>
          <w:szCs w:val="24"/>
        </w:rPr>
        <w:t xml:space="preserve">Komisia konštatovala rozdrobené financovanie jednotlivých aktivít a vyslovila potrebu zjednotenia a koncepčného riešenia. </w:t>
      </w:r>
      <w:r w:rsidR="00787E6C">
        <w:rPr>
          <w:rFonts w:ascii="Arial" w:hAnsi="Arial" w:cs="Arial"/>
          <w:sz w:val="24"/>
          <w:szCs w:val="24"/>
        </w:rPr>
        <w:t xml:space="preserve">(pripravia - Kučera, Ščepán, termín: </w:t>
      </w:r>
      <w:r w:rsidR="003218C6">
        <w:rPr>
          <w:rFonts w:ascii="Arial" w:hAnsi="Arial" w:cs="Arial"/>
          <w:sz w:val="24"/>
          <w:szCs w:val="24"/>
        </w:rPr>
        <w:t>marec 2018</w:t>
      </w:r>
    </w:p>
    <w:p w:rsidR="00BE7AC1" w:rsidRDefault="00BE7AC1" w:rsidP="00D6651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Konštatovala veľmi nevhodnú situáciu v oblasti </w:t>
      </w:r>
      <w:r w:rsidR="003218C6">
        <w:rPr>
          <w:rFonts w:ascii="Arial" w:hAnsi="Arial" w:cs="Arial"/>
          <w:sz w:val="24"/>
          <w:szCs w:val="24"/>
        </w:rPr>
        <w:t>webových</w:t>
      </w:r>
      <w:r>
        <w:rPr>
          <w:rFonts w:ascii="Arial" w:hAnsi="Arial" w:cs="Arial"/>
          <w:sz w:val="24"/>
          <w:szCs w:val="24"/>
        </w:rPr>
        <w:t xml:space="preserve"> stránok ústavov, kde len niekoľko ústavov má vyhovujúcu kvalitu (skladba , aktualizácia, kontakty, </w:t>
      </w:r>
      <w:proofErr w:type="spellStart"/>
      <w:r>
        <w:rPr>
          <w:rFonts w:ascii="Arial" w:hAnsi="Arial" w:cs="Arial"/>
          <w:sz w:val="24"/>
          <w:szCs w:val="24"/>
        </w:rPr>
        <w:t>korporátna</w:t>
      </w:r>
      <w:proofErr w:type="spellEnd"/>
      <w:r>
        <w:rPr>
          <w:rFonts w:ascii="Arial" w:hAnsi="Arial" w:cs="Arial"/>
          <w:sz w:val="24"/>
          <w:szCs w:val="24"/>
        </w:rPr>
        <w:t xml:space="preserve"> identita SAV)</w:t>
      </w:r>
    </w:p>
    <w:p w:rsidR="00BE7AC1" w:rsidRDefault="00BE7AC1" w:rsidP="00D6651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(predseda komisie urobí audit </w:t>
      </w:r>
      <w:r w:rsidR="003218C6">
        <w:rPr>
          <w:rFonts w:ascii="Arial" w:hAnsi="Arial" w:cs="Arial"/>
          <w:sz w:val="24"/>
          <w:szCs w:val="24"/>
        </w:rPr>
        <w:t>webových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stránok ústavov a predloží komisii na ďalšom zasadaní výsledok s návrhmi riešenia</w:t>
      </w:r>
      <w:r w:rsidR="00787E6C">
        <w:rPr>
          <w:rFonts w:ascii="Arial" w:hAnsi="Arial" w:cs="Arial"/>
          <w:sz w:val="24"/>
          <w:szCs w:val="24"/>
        </w:rPr>
        <w:t>, termín: marec 2018</w:t>
      </w:r>
      <w:r>
        <w:rPr>
          <w:rFonts w:ascii="Arial" w:hAnsi="Arial" w:cs="Arial"/>
          <w:sz w:val="24"/>
          <w:szCs w:val="24"/>
        </w:rPr>
        <w:t>).</w:t>
      </w:r>
    </w:p>
    <w:p w:rsidR="00BE7AC1" w:rsidRDefault="00BE7AC1" w:rsidP="00D66512">
      <w:pPr>
        <w:jc w:val="both"/>
        <w:rPr>
          <w:rFonts w:ascii="Arial" w:hAnsi="Arial" w:cs="Arial"/>
          <w:sz w:val="24"/>
          <w:szCs w:val="24"/>
        </w:rPr>
      </w:pPr>
    </w:p>
    <w:p w:rsidR="00D66512" w:rsidRDefault="00BE7AC1" w:rsidP="00D6651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Komisia zorganizuje seminár o písaní príspevkov a o identifikácii tém zaujímavých pre médiá a verejnosť.</w:t>
      </w:r>
      <w:r w:rsidR="00787E6C">
        <w:rPr>
          <w:rFonts w:ascii="Arial" w:hAnsi="Arial" w:cs="Arial"/>
          <w:sz w:val="24"/>
          <w:szCs w:val="24"/>
        </w:rPr>
        <w:t xml:space="preserve"> Termín: 1. polrok 2018</w:t>
      </w:r>
    </w:p>
    <w:p w:rsidR="00BE7AC1" w:rsidRDefault="00BE7AC1" w:rsidP="00D66512">
      <w:pPr>
        <w:jc w:val="both"/>
        <w:rPr>
          <w:rFonts w:ascii="Arial" w:hAnsi="Arial" w:cs="Arial"/>
          <w:sz w:val="24"/>
          <w:szCs w:val="24"/>
        </w:rPr>
      </w:pPr>
    </w:p>
    <w:p w:rsidR="00BE7AC1" w:rsidRDefault="00BE7AC1" w:rsidP="00D6651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Komisia</w:t>
      </w:r>
      <w:r w:rsidR="00787E6C">
        <w:rPr>
          <w:rFonts w:ascii="Arial" w:hAnsi="Arial" w:cs="Arial"/>
          <w:sz w:val="24"/>
          <w:szCs w:val="24"/>
        </w:rPr>
        <w:t xml:space="preserve"> s </w:t>
      </w:r>
      <w:proofErr w:type="spellStart"/>
      <w:r w:rsidR="00787E6C">
        <w:rPr>
          <w:rFonts w:ascii="Arial" w:hAnsi="Arial" w:cs="Arial"/>
          <w:sz w:val="24"/>
          <w:szCs w:val="24"/>
        </w:rPr>
        <w:t>RKM</w:t>
      </w:r>
      <w:proofErr w:type="spellEnd"/>
      <w:r w:rsidR="00787E6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urobí prieskum v ústavoch so zameraním na to, čo by ústavy chceli popularizovať a aké majú predstavy o podpore zo strany SAV.</w:t>
      </w:r>
      <w:r w:rsidR="00787E6C">
        <w:rPr>
          <w:rFonts w:ascii="Arial" w:hAnsi="Arial" w:cs="Arial"/>
          <w:sz w:val="24"/>
          <w:szCs w:val="24"/>
        </w:rPr>
        <w:t xml:space="preserve"> Termín: apríl 2018</w:t>
      </w:r>
    </w:p>
    <w:p w:rsidR="00BE7AC1" w:rsidRDefault="00BE7AC1" w:rsidP="00D66512">
      <w:pPr>
        <w:jc w:val="both"/>
        <w:rPr>
          <w:rFonts w:ascii="Arial" w:hAnsi="Arial" w:cs="Arial"/>
          <w:sz w:val="24"/>
          <w:szCs w:val="24"/>
        </w:rPr>
      </w:pPr>
    </w:p>
    <w:p w:rsidR="00BE7AC1" w:rsidRDefault="00BE7AC1" w:rsidP="00D6651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Silne bola akcentovaná potreba zladenia identity ústav</w:t>
      </w:r>
      <w:r w:rsidR="00787E6C">
        <w:rPr>
          <w:rFonts w:ascii="Arial" w:hAnsi="Arial" w:cs="Arial"/>
          <w:sz w:val="24"/>
          <w:szCs w:val="24"/>
        </w:rPr>
        <w:t>ov</w:t>
      </w:r>
      <w:r>
        <w:rPr>
          <w:rFonts w:ascii="Arial" w:hAnsi="Arial" w:cs="Arial"/>
          <w:sz w:val="24"/>
          <w:szCs w:val="24"/>
        </w:rPr>
        <w:t xml:space="preserve"> a SAV </w:t>
      </w:r>
      <w:r w:rsidR="005357AA">
        <w:rPr>
          <w:rFonts w:ascii="Arial" w:hAnsi="Arial" w:cs="Arial"/>
          <w:sz w:val="24"/>
          <w:szCs w:val="24"/>
        </w:rPr>
        <w:t>ako celku. (otázka loga ústavu a loga SAV, prezentácia ústavu vždy aj ako člena SAV, zviditeľnenie SAV a loga SAV</w:t>
      </w:r>
      <w:r w:rsidR="00787E6C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5357AA">
        <w:rPr>
          <w:rFonts w:ascii="Arial" w:hAnsi="Arial" w:cs="Arial"/>
          <w:sz w:val="24"/>
          <w:szCs w:val="24"/>
        </w:rPr>
        <w:t>ba</w:t>
      </w:r>
      <w:r w:rsidR="003218C6">
        <w:rPr>
          <w:rFonts w:ascii="Arial" w:hAnsi="Arial" w:cs="Arial"/>
          <w:sz w:val="24"/>
          <w:szCs w:val="24"/>
        </w:rPr>
        <w:t>n</w:t>
      </w:r>
      <w:r w:rsidR="005357AA">
        <w:rPr>
          <w:rFonts w:ascii="Arial" w:hAnsi="Arial" w:cs="Arial"/>
          <w:sz w:val="24"/>
          <w:szCs w:val="24"/>
        </w:rPr>
        <w:t>ner</w:t>
      </w:r>
      <w:proofErr w:type="spellEnd"/>
      <w:r w:rsidR="005357AA">
        <w:rPr>
          <w:rFonts w:ascii="Arial" w:hAnsi="Arial" w:cs="Arial"/>
          <w:sz w:val="24"/>
          <w:szCs w:val="24"/>
        </w:rPr>
        <w:t xml:space="preserve"> SAV v priestoroch centier a</w:t>
      </w:r>
      <w:r w:rsidR="00787E6C">
        <w:rPr>
          <w:rFonts w:ascii="Arial" w:hAnsi="Arial" w:cs="Arial"/>
          <w:sz w:val="24"/>
          <w:szCs w:val="24"/>
        </w:rPr>
        <w:t> </w:t>
      </w:r>
      <w:r w:rsidR="005357AA">
        <w:rPr>
          <w:rFonts w:ascii="Arial" w:hAnsi="Arial" w:cs="Arial"/>
          <w:sz w:val="24"/>
          <w:szCs w:val="24"/>
        </w:rPr>
        <w:t>ústavov</w:t>
      </w:r>
      <w:r w:rsidR="00787E6C">
        <w:rPr>
          <w:rFonts w:ascii="Arial" w:hAnsi="Arial" w:cs="Arial"/>
          <w:sz w:val="24"/>
          <w:szCs w:val="24"/>
        </w:rPr>
        <w:t>)</w:t>
      </w:r>
      <w:r w:rsidR="005357AA">
        <w:rPr>
          <w:rFonts w:ascii="Arial" w:hAnsi="Arial" w:cs="Arial"/>
          <w:sz w:val="24"/>
          <w:szCs w:val="24"/>
        </w:rPr>
        <w:t>.</w:t>
      </w:r>
    </w:p>
    <w:p w:rsidR="005357AA" w:rsidRDefault="005357AA" w:rsidP="00D6651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(Referát pre komunikáciu a médiá pripraví manuál ku </w:t>
      </w:r>
      <w:proofErr w:type="spellStart"/>
      <w:r>
        <w:rPr>
          <w:rFonts w:ascii="Arial" w:hAnsi="Arial" w:cs="Arial"/>
          <w:sz w:val="24"/>
          <w:szCs w:val="24"/>
        </w:rPr>
        <w:t>korporátnej</w:t>
      </w:r>
      <w:proofErr w:type="spellEnd"/>
      <w:r>
        <w:rPr>
          <w:rFonts w:ascii="Arial" w:hAnsi="Arial" w:cs="Arial"/>
          <w:sz w:val="24"/>
          <w:szCs w:val="24"/>
        </w:rPr>
        <w:t xml:space="preserve"> identite SAV – termín - február 2018, ktorý po schválení v P SAV bude pre ústavy záväzný</w:t>
      </w:r>
      <w:r w:rsidR="00787E6C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</w:t>
      </w:r>
    </w:p>
    <w:p w:rsidR="00D66512" w:rsidRDefault="00D66512" w:rsidP="007822DE">
      <w:pPr>
        <w:jc w:val="both"/>
        <w:rPr>
          <w:rFonts w:ascii="Arial" w:hAnsi="Arial" w:cs="Arial"/>
          <w:b/>
          <w:sz w:val="24"/>
          <w:szCs w:val="24"/>
        </w:rPr>
      </w:pPr>
    </w:p>
    <w:p w:rsidR="0066448E" w:rsidRDefault="0066448E" w:rsidP="007822D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Bola akcentovaná </w:t>
      </w:r>
      <w:r w:rsidRPr="0066448E">
        <w:rPr>
          <w:rFonts w:ascii="Arial" w:hAnsi="Arial" w:cs="Arial"/>
          <w:sz w:val="24"/>
          <w:szCs w:val="24"/>
        </w:rPr>
        <w:t xml:space="preserve">potreba identifikovať a zaviesť </w:t>
      </w:r>
      <w:r>
        <w:rPr>
          <w:rFonts w:ascii="Arial" w:hAnsi="Arial" w:cs="Arial"/>
          <w:sz w:val="24"/>
          <w:szCs w:val="24"/>
        </w:rPr>
        <w:t>„</w:t>
      </w:r>
      <w:r w:rsidRPr="0066448E">
        <w:rPr>
          <w:rFonts w:ascii="Arial" w:hAnsi="Arial" w:cs="Arial"/>
          <w:sz w:val="24"/>
          <w:szCs w:val="24"/>
        </w:rPr>
        <w:t>motivačné nástroje</w:t>
      </w:r>
      <w:r>
        <w:rPr>
          <w:rFonts w:ascii="Arial" w:hAnsi="Arial" w:cs="Arial"/>
          <w:sz w:val="24"/>
          <w:szCs w:val="24"/>
        </w:rPr>
        <w:t>“ pre pracovníkov ústav</w:t>
      </w:r>
      <w:r w:rsidR="00787E6C">
        <w:rPr>
          <w:rFonts w:ascii="Arial" w:hAnsi="Arial" w:cs="Arial"/>
          <w:sz w:val="24"/>
          <w:szCs w:val="24"/>
        </w:rPr>
        <w:t>ov</w:t>
      </w:r>
      <w:r>
        <w:rPr>
          <w:rFonts w:ascii="Arial" w:hAnsi="Arial" w:cs="Arial"/>
          <w:sz w:val="24"/>
          <w:szCs w:val="24"/>
        </w:rPr>
        <w:t xml:space="preserve"> aby sa venovali popularizácii. (V systéme hodnotenia výsledkov pracovníkov sú tieto aktivity hodnotené veľmi nízko alebo vôbec a na väčšine ústavov nie sú honorované</w:t>
      </w:r>
      <w:r w:rsidR="0052490B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. </w:t>
      </w:r>
      <w:r w:rsidR="00787E6C">
        <w:rPr>
          <w:rFonts w:ascii="Arial" w:hAnsi="Arial" w:cs="Arial"/>
          <w:sz w:val="24"/>
          <w:szCs w:val="24"/>
        </w:rPr>
        <w:t>Otázke motivačných nástrojov v systéme hodnotenia pracovníkov SAV sa bude komisia venovať priebežne</w:t>
      </w:r>
      <w:r w:rsidR="0052490B">
        <w:rPr>
          <w:rFonts w:ascii="Arial" w:hAnsi="Arial" w:cs="Arial"/>
          <w:sz w:val="24"/>
          <w:szCs w:val="24"/>
        </w:rPr>
        <w:t>.</w:t>
      </w:r>
    </w:p>
    <w:p w:rsidR="0066448E" w:rsidRDefault="0066448E" w:rsidP="007822DE">
      <w:pPr>
        <w:jc w:val="both"/>
        <w:rPr>
          <w:rFonts w:ascii="Arial" w:hAnsi="Arial" w:cs="Arial"/>
          <w:sz w:val="24"/>
          <w:szCs w:val="24"/>
        </w:rPr>
      </w:pPr>
    </w:p>
    <w:p w:rsidR="00D66512" w:rsidRDefault="0066448E" w:rsidP="007822D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 vhodnú aktivitu považuje komisia aj „tréning tlačoviek“, čo by pomohlo prezentácii ústavov na kvalitnej mediálnej úrovni.</w:t>
      </w:r>
    </w:p>
    <w:p w:rsidR="00787E6C" w:rsidRDefault="00787E6C" w:rsidP="007822DE">
      <w:pPr>
        <w:jc w:val="both"/>
        <w:rPr>
          <w:rFonts w:ascii="Arial" w:hAnsi="Arial" w:cs="Arial"/>
          <w:b/>
          <w:sz w:val="24"/>
          <w:szCs w:val="24"/>
        </w:rPr>
      </w:pPr>
    </w:p>
    <w:p w:rsidR="00FB7141" w:rsidRDefault="00FB7141" w:rsidP="007822DE">
      <w:pPr>
        <w:jc w:val="both"/>
        <w:rPr>
          <w:rFonts w:ascii="Arial" w:hAnsi="Arial" w:cs="Arial"/>
          <w:sz w:val="24"/>
          <w:szCs w:val="24"/>
        </w:rPr>
      </w:pPr>
      <w:r w:rsidRPr="00FB7141">
        <w:rPr>
          <w:rFonts w:ascii="Arial" w:hAnsi="Arial" w:cs="Arial"/>
          <w:sz w:val="24"/>
          <w:szCs w:val="24"/>
        </w:rPr>
        <w:t>SAV, Predseda SAV a</w:t>
      </w:r>
      <w:r>
        <w:rPr>
          <w:rFonts w:ascii="Arial" w:hAnsi="Arial" w:cs="Arial"/>
          <w:sz w:val="24"/>
          <w:szCs w:val="24"/>
        </w:rPr>
        <w:t> </w:t>
      </w:r>
      <w:r w:rsidRPr="00FB7141">
        <w:rPr>
          <w:rFonts w:ascii="Arial" w:hAnsi="Arial" w:cs="Arial"/>
          <w:sz w:val="24"/>
          <w:szCs w:val="24"/>
        </w:rPr>
        <w:t>mládež</w:t>
      </w:r>
      <w:r>
        <w:rPr>
          <w:rFonts w:ascii="Arial" w:hAnsi="Arial" w:cs="Arial"/>
          <w:sz w:val="24"/>
          <w:szCs w:val="24"/>
        </w:rPr>
        <w:t>. Členovia komisie sa zhodli, že veľmi vhodnou aktivitou smerom k mládeži by bolo vhodné zaviesť raz ročne stretnutie Predsedu SAV s úspešnými stredoškolákm</w:t>
      </w:r>
      <w:r w:rsidR="003F1A80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>, „olympionikmi“ ktorí uspeli v rôznych medzinárodných súťažiach a olympiádach, s udelením ocenení SAV. Stretnutie navrhuje komisia usporiadať v Smoleniciach s odborným programom.</w:t>
      </w:r>
    </w:p>
    <w:p w:rsidR="00FB7141" w:rsidRDefault="00FB7141" w:rsidP="007822DE">
      <w:pPr>
        <w:jc w:val="both"/>
        <w:rPr>
          <w:rFonts w:ascii="Arial" w:hAnsi="Arial" w:cs="Arial"/>
          <w:sz w:val="24"/>
          <w:szCs w:val="24"/>
        </w:rPr>
      </w:pPr>
    </w:p>
    <w:p w:rsidR="00FB7141" w:rsidRDefault="00BF67D5" w:rsidP="007822D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Komisia navrhuje vytváranie „referentov“ (resp. vo veľkých centrách a ústavoch vytvorenie „referátov“) pre popularizáciu, s ktorými by </w:t>
      </w:r>
      <w:proofErr w:type="spellStart"/>
      <w:r>
        <w:rPr>
          <w:rFonts w:ascii="Arial" w:hAnsi="Arial" w:cs="Arial"/>
          <w:sz w:val="24"/>
          <w:szCs w:val="24"/>
        </w:rPr>
        <w:t>RKM</w:t>
      </w:r>
      <w:proofErr w:type="spellEnd"/>
      <w:r>
        <w:rPr>
          <w:rFonts w:ascii="Arial" w:hAnsi="Arial" w:cs="Arial"/>
          <w:sz w:val="24"/>
          <w:szCs w:val="24"/>
        </w:rPr>
        <w:t xml:space="preserve"> užšie spolupracoval. V súvislosti s tým navrhuje komisia vytvorenie fondu pre </w:t>
      </w:r>
      <w:r w:rsidR="003F1A80">
        <w:rPr>
          <w:rFonts w:ascii="Arial" w:hAnsi="Arial" w:cs="Arial"/>
          <w:sz w:val="24"/>
          <w:szCs w:val="24"/>
        </w:rPr>
        <w:t>popularizáciu</w:t>
      </w:r>
      <w:r>
        <w:rPr>
          <w:rFonts w:ascii="Arial" w:hAnsi="Arial" w:cs="Arial"/>
          <w:sz w:val="24"/>
          <w:szCs w:val="24"/>
        </w:rPr>
        <w:t xml:space="preserve"> na SAV, z ktorého by boli ústavy (referenti, referáty) odmeňované</w:t>
      </w:r>
      <w:r w:rsidR="00FB714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na konci roka za popularizačné aktivity.</w:t>
      </w:r>
    </w:p>
    <w:p w:rsidR="00BF67D5" w:rsidRDefault="00BF67D5" w:rsidP="007822DE">
      <w:pPr>
        <w:jc w:val="both"/>
        <w:rPr>
          <w:rFonts w:ascii="Arial" w:hAnsi="Arial" w:cs="Arial"/>
          <w:sz w:val="24"/>
          <w:szCs w:val="24"/>
        </w:rPr>
      </w:pPr>
    </w:p>
    <w:p w:rsidR="00BF67D5" w:rsidRDefault="00BF67D5" w:rsidP="007822D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Komisia konštatovala že </w:t>
      </w:r>
      <w:proofErr w:type="spellStart"/>
      <w:r>
        <w:rPr>
          <w:rFonts w:ascii="Arial" w:hAnsi="Arial" w:cs="Arial"/>
          <w:sz w:val="24"/>
          <w:szCs w:val="24"/>
        </w:rPr>
        <w:t>APVV</w:t>
      </w:r>
      <w:proofErr w:type="spellEnd"/>
      <w:r>
        <w:rPr>
          <w:rFonts w:ascii="Arial" w:hAnsi="Arial" w:cs="Arial"/>
          <w:sz w:val="24"/>
          <w:szCs w:val="24"/>
        </w:rPr>
        <w:t xml:space="preserve"> zrušila veľmi užitočné výzvy </w:t>
      </w:r>
      <w:proofErr w:type="spellStart"/>
      <w:r>
        <w:rPr>
          <w:rFonts w:ascii="Arial" w:hAnsi="Arial" w:cs="Arial"/>
          <w:sz w:val="24"/>
          <w:szCs w:val="24"/>
        </w:rPr>
        <w:t>LPP</w:t>
      </w:r>
      <w:proofErr w:type="spellEnd"/>
      <w:r>
        <w:rPr>
          <w:rFonts w:ascii="Arial" w:hAnsi="Arial" w:cs="Arial"/>
          <w:sz w:val="24"/>
          <w:szCs w:val="24"/>
        </w:rPr>
        <w:t xml:space="preserve">, ktoré dávali ústavom SAV možnosť uchádzať sa o popularizačné granty. Tieto granty v minulosti výrazne pomáhali v popularizácii a boli veľmi efektívne a úspešné. Komisia navrhuje Predsedníctvu, rokovať s predstaviteľmi </w:t>
      </w:r>
      <w:proofErr w:type="spellStart"/>
      <w:r>
        <w:rPr>
          <w:rFonts w:ascii="Arial" w:hAnsi="Arial" w:cs="Arial"/>
          <w:sz w:val="24"/>
          <w:szCs w:val="24"/>
        </w:rPr>
        <w:t>APVV</w:t>
      </w:r>
      <w:proofErr w:type="spellEnd"/>
      <w:r>
        <w:rPr>
          <w:rFonts w:ascii="Arial" w:hAnsi="Arial" w:cs="Arial"/>
          <w:sz w:val="24"/>
          <w:szCs w:val="24"/>
        </w:rPr>
        <w:t xml:space="preserve"> o znovuzavedení predmetných grantov.</w:t>
      </w:r>
    </w:p>
    <w:p w:rsidR="00BF67D5" w:rsidRDefault="00BF67D5" w:rsidP="007822DE">
      <w:pPr>
        <w:jc w:val="both"/>
        <w:rPr>
          <w:rFonts w:ascii="Arial" w:hAnsi="Arial" w:cs="Arial"/>
          <w:sz w:val="24"/>
          <w:szCs w:val="24"/>
        </w:rPr>
      </w:pPr>
    </w:p>
    <w:p w:rsidR="0052490B" w:rsidRDefault="00BF67D5" w:rsidP="007822D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Komisia diskutovala aj otázku </w:t>
      </w:r>
      <w:r w:rsidR="0052490B">
        <w:rPr>
          <w:rFonts w:ascii="Arial" w:hAnsi="Arial" w:cs="Arial"/>
          <w:sz w:val="24"/>
          <w:szCs w:val="24"/>
        </w:rPr>
        <w:t xml:space="preserve">podpory </w:t>
      </w:r>
      <w:proofErr w:type="spellStart"/>
      <w:r w:rsidR="003F1A80">
        <w:rPr>
          <w:rFonts w:ascii="Arial" w:hAnsi="Arial" w:cs="Arial"/>
          <w:sz w:val="24"/>
          <w:szCs w:val="24"/>
        </w:rPr>
        <w:t>p</w:t>
      </w:r>
      <w:r w:rsidR="0052490B" w:rsidRPr="0052490B">
        <w:rPr>
          <w:rFonts w:ascii="Arial" w:hAnsi="Arial" w:cs="Arial"/>
          <w:sz w:val="24"/>
          <w:szCs w:val="24"/>
        </w:rPr>
        <w:t>odcasting</w:t>
      </w:r>
      <w:r w:rsidR="0052490B">
        <w:rPr>
          <w:rFonts w:ascii="Arial" w:hAnsi="Arial" w:cs="Arial"/>
          <w:sz w:val="24"/>
          <w:szCs w:val="24"/>
        </w:rPr>
        <w:t>u</w:t>
      </w:r>
      <w:proofErr w:type="spellEnd"/>
      <w:r w:rsidR="0052490B">
        <w:rPr>
          <w:rFonts w:ascii="Arial" w:hAnsi="Arial" w:cs="Arial"/>
          <w:sz w:val="24"/>
          <w:szCs w:val="24"/>
        </w:rPr>
        <w:t>, ako vhodného nástroja na audio prienik do rádií.</w:t>
      </w:r>
    </w:p>
    <w:p w:rsidR="0052490B" w:rsidRDefault="0052490B" w:rsidP="007822DE">
      <w:pPr>
        <w:jc w:val="both"/>
        <w:rPr>
          <w:rFonts w:ascii="Arial" w:hAnsi="Arial" w:cs="Arial"/>
          <w:sz w:val="24"/>
          <w:szCs w:val="24"/>
        </w:rPr>
      </w:pPr>
    </w:p>
    <w:p w:rsidR="00BF67D5" w:rsidRPr="00FB7141" w:rsidRDefault="0052490B" w:rsidP="007822D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Za vhodnú aktivitu považuje komisia pravidelnú/é súťaž/e fotografií z vedeckého prostredia ako zdroj prezentácie ale aj zdroj materiálu pre publikovanie v Akadémia -správy SAV.</w:t>
      </w:r>
    </w:p>
    <w:p w:rsidR="00787E6C" w:rsidRDefault="00787E6C" w:rsidP="007822DE">
      <w:pPr>
        <w:jc w:val="both"/>
        <w:rPr>
          <w:rFonts w:ascii="Arial" w:hAnsi="Arial" w:cs="Arial"/>
          <w:b/>
          <w:sz w:val="24"/>
          <w:szCs w:val="24"/>
        </w:rPr>
      </w:pPr>
    </w:p>
    <w:p w:rsidR="0052490B" w:rsidRPr="002B1A67" w:rsidRDefault="0052490B" w:rsidP="007822DE">
      <w:pPr>
        <w:jc w:val="both"/>
        <w:rPr>
          <w:rFonts w:ascii="Arial" w:hAnsi="Arial" w:cs="Arial"/>
          <w:sz w:val="24"/>
          <w:szCs w:val="24"/>
        </w:rPr>
      </w:pPr>
      <w:r w:rsidRPr="002B1A67">
        <w:rPr>
          <w:rFonts w:ascii="Arial" w:hAnsi="Arial" w:cs="Arial"/>
          <w:sz w:val="24"/>
          <w:szCs w:val="24"/>
        </w:rPr>
        <w:t>Bola diskutovaná aj otázka</w:t>
      </w:r>
      <w:r w:rsidR="002B1A67">
        <w:rPr>
          <w:rFonts w:ascii="Arial" w:hAnsi="Arial" w:cs="Arial"/>
          <w:sz w:val="24"/>
          <w:szCs w:val="24"/>
        </w:rPr>
        <w:t xml:space="preserve"> vizitiek riaditeľov a funkcionárov ústavov, ktoré by mali byť buď jednotné alebo aspoň obsahovať aj logo SAV.</w:t>
      </w:r>
    </w:p>
    <w:p w:rsidR="0052490B" w:rsidRPr="002B1A67" w:rsidRDefault="0052490B" w:rsidP="007822DE">
      <w:pPr>
        <w:jc w:val="both"/>
        <w:rPr>
          <w:rFonts w:ascii="Arial" w:hAnsi="Arial" w:cs="Arial"/>
          <w:sz w:val="24"/>
          <w:szCs w:val="24"/>
        </w:rPr>
      </w:pPr>
    </w:p>
    <w:p w:rsidR="002B1A67" w:rsidRDefault="00D12D19" w:rsidP="007822DE">
      <w:pPr>
        <w:jc w:val="both"/>
        <w:rPr>
          <w:rFonts w:ascii="Arial" w:hAnsi="Arial" w:cs="Arial"/>
          <w:sz w:val="24"/>
          <w:szCs w:val="24"/>
        </w:rPr>
      </w:pPr>
      <w:r w:rsidRPr="002B1A67">
        <w:rPr>
          <w:rFonts w:ascii="Arial" w:hAnsi="Arial" w:cs="Arial"/>
          <w:sz w:val="24"/>
          <w:szCs w:val="24"/>
        </w:rPr>
        <w:t>Plán popularizačných aktivít SAV na rok 20</w:t>
      </w:r>
      <w:r w:rsidR="002B1A67" w:rsidRPr="002B1A67">
        <w:rPr>
          <w:rFonts w:ascii="Arial" w:hAnsi="Arial" w:cs="Arial"/>
          <w:sz w:val="24"/>
          <w:szCs w:val="24"/>
        </w:rPr>
        <w:t xml:space="preserve">18 dopracuje </w:t>
      </w:r>
      <w:proofErr w:type="spellStart"/>
      <w:r w:rsidR="002B1A67">
        <w:rPr>
          <w:rFonts w:ascii="Arial" w:hAnsi="Arial" w:cs="Arial"/>
          <w:sz w:val="24"/>
          <w:szCs w:val="24"/>
        </w:rPr>
        <w:t>RKM</w:t>
      </w:r>
      <w:proofErr w:type="spellEnd"/>
      <w:r w:rsidR="002B1A67">
        <w:rPr>
          <w:rFonts w:ascii="Arial" w:hAnsi="Arial" w:cs="Arial"/>
          <w:sz w:val="24"/>
          <w:szCs w:val="24"/>
        </w:rPr>
        <w:t xml:space="preserve"> tak aby mohol byt predložený </w:t>
      </w:r>
      <w:r w:rsidR="003F1A80">
        <w:rPr>
          <w:rFonts w:ascii="Arial" w:hAnsi="Arial" w:cs="Arial"/>
          <w:sz w:val="24"/>
          <w:szCs w:val="24"/>
        </w:rPr>
        <w:t>v decembri</w:t>
      </w:r>
      <w:r w:rsidR="002B1A67">
        <w:rPr>
          <w:rFonts w:ascii="Arial" w:hAnsi="Arial" w:cs="Arial"/>
          <w:sz w:val="24"/>
          <w:szCs w:val="24"/>
        </w:rPr>
        <w:t>. 2017 do predsedníctva SAV.</w:t>
      </w:r>
    </w:p>
    <w:p w:rsidR="00D12D19" w:rsidRPr="002B1A67" w:rsidRDefault="002B1A67" w:rsidP="007822D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D12D19" w:rsidRPr="00D12D19" w:rsidRDefault="002B1A67" w:rsidP="007822DE">
      <w:pPr>
        <w:jc w:val="both"/>
        <w:rPr>
          <w:rFonts w:ascii="Arial" w:hAnsi="Arial" w:cs="Arial"/>
          <w:sz w:val="24"/>
          <w:szCs w:val="24"/>
        </w:rPr>
      </w:pPr>
      <w:r w:rsidRPr="002B1A67">
        <w:rPr>
          <w:rFonts w:ascii="Arial" w:hAnsi="Arial" w:cs="Arial"/>
          <w:b/>
          <w:sz w:val="24"/>
          <w:szCs w:val="24"/>
        </w:rPr>
        <w:t>4) Rôzne</w:t>
      </w:r>
      <w:r>
        <w:rPr>
          <w:rFonts w:ascii="Arial" w:hAnsi="Arial" w:cs="Arial"/>
          <w:b/>
          <w:sz w:val="24"/>
          <w:szCs w:val="24"/>
        </w:rPr>
        <w:t xml:space="preserve"> - </w:t>
      </w:r>
    </w:p>
    <w:p w:rsidR="00D12D19" w:rsidRPr="00D12D19" w:rsidRDefault="00D12D19" w:rsidP="007822DE">
      <w:pPr>
        <w:jc w:val="both"/>
        <w:rPr>
          <w:rFonts w:ascii="Arial" w:hAnsi="Arial" w:cs="Arial"/>
          <w:sz w:val="24"/>
          <w:szCs w:val="24"/>
        </w:rPr>
      </w:pPr>
    </w:p>
    <w:p w:rsidR="00D12D19" w:rsidRPr="00D12D19" w:rsidRDefault="00D12D19" w:rsidP="007822DE">
      <w:pPr>
        <w:jc w:val="both"/>
        <w:rPr>
          <w:rFonts w:ascii="Arial" w:hAnsi="Arial" w:cs="Arial"/>
          <w:sz w:val="24"/>
          <w:szCs w:val="24"/>
        </w:rPr>
      </w:pPr>
    </w:p>
    <w:p w:rsidR="00D12D19" w:rsidRPr="00D12D19" w:rsidRDefault="002B1A67" w:rsidP="007822D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A. Kučera</w:t>
      </w:r>
      <w:r w:rsidR="00D12D19" w:rsidRPr="00D12D19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 6</w:t>
      </w:r>
      <w:r w:rsidR="00D12D19" w:rsidRPr="00D12D19">
        <w:rPr>
          <w:rFonts w:ascii="Arial" w:hAnsi="Arial" w:cs="Arial"/>
          <w:sz w:val="24"/>
          <w:szCs w:val="24"/>
        </w:rPr>
        <w:t>. 12. 20</w:t>
      </w:r>
      <w:r>
        <w:rPr>
          <w:rFonts w:ascii="Arial" w:hAnsi="Arial" w:cs="Arial"/>
          <w:sz w:val="24"/>
          <w:szCs w:val="24"/>
        </w:rPr>
        <w:t>17</w:t>
      </w:r>
    </w:p>
    <w:p w:rsidR="00D12D19" w:rsidRPr="00D12D19" w:rsidRDefault="00D12D19" w:rsidP="007822DE">
      <w:pPr>
        <w:jc w:val="both"/>
        <w:rPr>
          <w:rFonts w:ascii="Arial" w:hAnsi="Arial" w:cs="Arial"/>
          <w:sz w:val="24"/>
          <w:szCs w:val="24"/>
        </w:rPr>
      </w:pPr>
    </w:p>
    <w:p w:rsidR="00D12D19" w:rsidRPr="00D12D19" w:rsidRDefault="00D12D19" w:rsidP="007822DE">
      <w:pPr>
        <w:jc w:val="both"/>
        <w:rPr>
          <w:rFonts w:ascii="Arial" w:hAnsi="Arial" w:cs="Arial"/>
          <w:sz w:val="24"/>
          <w:szCs w:val="24"/>
        </w:rPr>
      </w:pPr>
    </w:p>
    <w:p w:rsidR="00BD414E" w:rsidRPr="00D12D19" w:rsidRDefault="00BD414E" w:rsidP="007822DE">
      <w:pPr>
        <w:jc w:val="both"/>
        <w:rPr>
          <w:rFonts w:ascii="Arial" w:hAnsi="Arial" w:cs="Arial"/>
          <w:sz w:val="24"/>
          <w:szCs w:val="24"/>
        </w:rPr>
      </w:pPr>
    </w:p>
    <w:sectPr w:rsidR="00BD414E" w:rsidRPr="00D12D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96422D"/>
    <w:multiLevelType w:val="hybridMultilevel"/>
    <w:tmpl w:val="A914F2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A41B3D"/>
    <w:multiLevelType w:val="hybridMultilevel"/>
    <w:tmpl w:val="9E4089F0"/>
    <w:lvl w:ilvl="0" w:tplc="B276D03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3F3"/>
    <w:rsid w:val="00110640"/>
    <w:rsid w:val="00282B89"/>
    <w:rsid w:val="002B1A67"/>
    <w:rsid w:val="003218C6"/>
    <w:rsid w:val="00364290"/>
    <w:rsid w:val="003F1A80"/>
    <w:rsid w:val="00454CD0"/>
    <w:rsid w:val="0052490B"/>
    <w:rsid w:val="005357AA"/>
    <w:rsid w:val="00545CDC"/>
    <w:rsid w:val="0066448E"/>
    <w:rsid w:val="007473F3"/>
    <w:rsid w:val="007822DE"/>
    <w:rsid w:val="00787E6C"/>
    <w:rsid w:val="00986678"/>
    <w:rsid w:val="00BD414E"/>
    <w:rsid w:val="00BE7AC1"/>
    <w:rsid w:val="00BF67D5"/>
    <w:rsid w:val="00D12D19"/>
    <w:rsid w:val="00D66512"/>
    <w:rsid w:val="00FB7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12D19"/>
    <w:pPr>
      <w:spacing w:after="0" w:line="240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7822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12D19"/>
    <w:pPr>
      <w:spacing w:after="0" w:line="240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7822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79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799</Words>
  <Characters>4557</Characters>
  <Application>Microsoft Office Word</Application>
  <DocSecurity>0</DocSecurity>
  <Lines>37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akucera</dc:creator>
  <cp:lastModifiedBy>akucera</cp:lastModifiedBy>
  <cp:revision>9</cp:revision>
  <cp:lastPrinted>2017-12-13T08:22:00Z</cp:lastPrinted>
  <dcterms:created xsi:type="dcterms:W3CDTF">2017-12-06T12:56:00Z</dcterms:created>
  <dcterms:modified xsi:type="dcterms:W3CDTF">2017-12-13T08:22:00Z</dcterms:modified>
</cp:coreProperties>
</file>