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DC797" w14:textId="77777777" w:rsidR="00B4385B" w:rsidRPr="00F42CC3" w:rsidRDefault="003F3504" w:rsidP="005B1A89">
      <w:pPr>
        <w:jc w:val="center"/>
        <w:rPr>
          <w:b/>
          <w:sz w:val="24"/>
          <w:szCs w:val="24"/>
        </w:rPr>
      </w:pPr>
      <w:r w:rsidRPr="00F42CC3">
        <w:rPr>
          <w:b/>
          <w:sz w:val="24"/>
          <w:szCs w:val="24"/>
        </w:rPr>
        <w:t>Zápisnica z</w:t>
      </w:r>
      <w:r w:rsidR="00E356EB" w:rsidRPr="00F42CC3">
        <w:rPr>
          <w:b/>
          <w:sz w:val="24"/>
          <w:szCs w:val="24"/>
        </w:rPr>
        <w:t> 1.</w:t>
      </w:r>
      <w:r w:rsidRPr="00F42CC3">
        <w:rPr>
          <w:b/>
          <w:sz w:val="24"/>
          <w:szCs w:val="24"/>
        </w:rPr>
        <w:t xml:space="preserve"> zasadnutia ER SAV</w:t>
      </w:r>
    </w:p>
    <w:p w14:paraId="49BE9A50" w14:textId="77777777" w:rsidR="00E356EB" w:rsidRPr="00F42CC3" w:rsidRDefault="00E356EB" w:rsidP="005B1A89">
      <w:pPr>
        <w:jc w:val="center"/>
      </w:pPr>
      <w:r w:rsidRPr="00F42CC3">
        <w:t>2. októbra 2025</w:t>
      </w:r>
    </w:p>
    <w:p w14:paraId="3032BA38" w14:textId="605A83DC" w:rsidR="005B1A89" w:rsidRPr="00F42CC3" w:rsidRDefault="005B1A89" w:rsidP="005B1A89">
      <w:r w:rsidRPr="00F42CC3">
        <w:rPr>
          <w:u w:val="single"/>
        </w:rPr>
        <w:t xml:space="preserve">Prítomní: </w:t>
      </w:r>
      <w:r w:rsidR="009B5094" w:rsidRPr="00F42CC3">
        <w:t xml:space="preserve">D. Fedáková (online), K. Nemoga, D. Antolová, M. </w:t>
      </w:r>
      <w:proofErr w:type="spellStart"/>
      <w:r w:rsidR="009B5094" w:rsidRPr="00F42CC3">
        <w:t>Baráth</w:t>
      </w:r>
      <w:proofErr w:type="spellEnd"/>
      <w:r w:rsidR="009B5094" w:rsidRPr="00F42CC3">
        <w:t xml:space="preserve">, L. Benediková (online), A. Doktorová, P. Hvizdoš, V. Hvozdíková, S. G. </w:t>
      </w:r>
      <w:proofErr w:type="spellStart"/>
      <w:r w:rsidR="009B5094" w:rsidRPr="00F42CC3">
        <w:t>Lutherová</w:t>
      </w:r>
      <w:proofErr w:type="spellEnd"/>
      <w:r w:rsidR="009B5094" w:rsidRPr="00F42CC3">
        <w:t>, Z. Izakovičová</w:t>
      </w:r>
      <w:r w:rsidR="00A47026" w:rsidRPr="00F42CC3">
        <w:t xml:space="preserve"> (online)</w:t>
      </w:r>
      <w:r w:rsidR="009B5094" w:rsidRPr="00F42CC3">
        <w:t xml:space="preserve">, R. </w:t>
      </w:r>
      <w:r w:rsidR="00A47026" w:rsidRPr="00F42CC3">
        <w:t>K</w:t>
      </w:r>
      <w:r w:rsidR="009B5094" w:rsidRPr="00F42CC3">
        <w:t>arul, E. Knopov</w:t>
      </w:r>
      <w:r w:rsidR="00A47026" w:rsidRPr="00F42CC3">
        <w:t xml:space="preserve">á, P. Kršák, P. </w:t>
      </w:r>
      <w:proofErr w:type="spellStart"/>
      <w:r w:rsidR="00A47026" w:rsidRPr="00F42CC3">
        <w:t>Mezihorák</w:t>
      </w:r>
      <w:proofErr w:type="spellEnd"/>
      <w:r w:rsidR="00A47026" w:rsidRPr="00F42CC3">
        <w:t xml:space="preserve">, M. Morovics, G. Múcsková, D. </w:t>
      </w:r>
      <w:proofErr w:type="spellStart"/>
      <w:r w:rsidR="00A47026" w:rsidRPr="00F42CC3">
        <w:t>Szatmári</w:t>
      </w:r>
      <w:proofErr w:type="spellEnd"/>
      <w:r w:rsidR="00A47026" w:rsidRPr="00F42CC3">
        <w:t xml:space="preserve">, V. </w:t>
      </w:r>
      <w:proofErr w:type="spellStart"/>
      <w:r w:rsidR="00A47026" w:rsidRPr="00F42CC3">
        <w:t>Witkovský</w:t>
      </w:r>
      <w:proofErr w:type="spellEnd"/>
    </w:p>
    <w:p w14:paraId="1C9AE90C" w14:textId="15B4C2D7" w:rsidR="00A47026" w:rsidRPr="00F42CC3" w:rsidRDefault="00A47026" w:rsidP="005B1A89">
      <w:r w:rsidRPr="00F42CC3">
        <w:rPr>
          <w:u w:val="single"/>
        </w:rPr>
        <w:t>Ospravedlnení:</w:t>
      </w:r>
      <w:r w:rsidRPr="00F42CC3">
        <w:t xml:space="preserve"> Ľ. </w:t>
      </w:r>
      <w:proofErr w:type="spellStart"/>
      <w:r w:rsidRPr="00F42CC3">
        <w:t>Lacinová</w:t>
      </w:r>
      <w:proofErr w:type="spellEnd"/>
      <w:r w:rsidRPr="00F42CC3">
        <w:t xml:space="preserve">, J. </w:t>
      </w:r>
      <w:proofErr w:type="spellStart"/>
      <w:r w:rsidRPr="00F42CC3">
        <w:t>Marušiak</w:t>
      </w:r>
      <w:proofErr w:type="spellEnd"/>
      <w:r w:rsidRPr="00F42CC3">
        <w:t>,</w:t>
      </w:r>
      <w:r w:rsidR="00B85782" w:rsidRPr="00F42CC3">
        <w:t xml:space="preserve"> N. Mináriková,</w:t>
      </w:r>
      <w:r w:rsidRPr="00F42CC3">
        <w:t xml:space="preserve"> </w:t>
      </w:r>
      <w:r w:rsidR="00B85782" w:rsidRPr="00F42CC3">
        <w:t>J</w:t>
      </w:r>
      <w:r w:rsidRPr="00F42CC3">
        <w:t>. Sedlák</w:t>
      </w:r>
    </w:p>
    <w:p w14:paraId="251EB0F1" w14:textId="77777777" w:rsidR="003F3504" w:rsidRPr="00F42CC3" w:rsidRDefault="003F3504">
      <w:pPr>
        <w:rPr>
          <w:u w:val="single"/>
        </w:rPr>
      </w:pPr>
      <w:r w:rsidRPr="00F42CC3">
        <w:rPr>
          <w:u w:val="single"/>
        </w:rPr>
        <w:t>Program:</w:t>
      </w:r>
    </w:p>
    <w:p w14:paraId="2576C2AD" w14:textId="77777777" w:rsidR="003F3504" w:rsidRPr="00F42F85" w:rsidRDefault="003F3504" w:rsidP="003F3504">
      <w:pPr>
        <w:pStyle w:val="Odsekzoznamu"/>
        <w:numPr>
          <w:ilvl w:val="0"/>
          <w:numId w:val="1"/>
        </w:numPr>
        <w:rPr>
          <w:b/>
          <w:bCs/>
        </w:rPr>
      </w:pPr>
      <w:r w:rsidRPr="00F42F85">
        <w:rPr>
          <w:b/>
          <w:bCs/>
        </w:rPr>
        <w:t>Privítanie členov a členiek ER SAV a odovzdanie menovacích dekrétov</w:t>
      </w:r>
    </w:p>
    <w:p w14:paraId="5817385E" w14:textId="3E3FF134" w:rsidR="003F3504" w:rsidRPr="00F42F85" w:rsidRDefault="003F3504" w:rsidP="009B5094">
      <w:pPr>
        <w:pStyle w:val="Odsekzoznamu"/>
        <w:numPr>
          <w:ilvl w:val="0"/>
          <w:numId w:val="1"/>
        </w:numPr>
        <w:rPr>
          <w:b/>
          <w:bCs/>
        </w:rPr>
      </w:pPr>
      <w:r w:rsidRPr="00F42F85">
        <w:rPr>
          <w:b/>
          <w:bCs/>
        </w:rPr>
        <w:t>Oboznámenie sa so Štatútom a rokovacím poriadkom ER SAV</w:t>
      </w:r>
      <w:r w:rsidR="009B5094" w:rsidRPr="00F42F85">
        <w:rPr>
          <w:b/>
          <w:bCs/>
        </w:rPr>
        <w:t xml:space="preserve"> </w:t>
      </w:r>
      <w:hyperlink r:id="rId5" w:history="1">
        <w:r w:rsidR="009B5094" w:rsidRPr="00F42F85">
          <w:rPr>
            <w:rStyle w:val="Hypertextovprepojenie"/>
            <w:rFonts w:eastAsia="Times New Roman"/>
            <w:b/>
            <w:bCs/>
          </w:rPr>
          <w:t>https://www.sav.sk/?lang=sk&amp;doc=sas-commission&amp;commission_no=4</w:t>
        </w:r>
      </w:hyperlink>
    </w:p>
    <w:p w14:paraId="0DDA5FF8" w14:textId="77777777" w:rsidR="003F3504" w:rsidRPr="00F42F85" w:rsidRDefault="003F3504" w:rsidP="003F3504">
      <w:pPr>
        <w:pStyle w:val="Odsekzoznamu"/>
        <w:numPr>
          <w:ilvl w:val="0"/>
          <w:numId w:val="1"/>
        </w:numPr>
        <w:rPr>
          <w:b/>
          <w:bCs/>
        </w:rPr>
      </w:pPr>
      <w:r w:rsidRPr="00F42F85">
        <w:rPr>
          <w:b/>
          <w:bCs/>
        </w:rPr>
        <w:t>Prerokovanie žiadostí o finančnú podporu pre vydanie neperiodických publikácií na rok 2025 (príloha)</w:t>
      </w:r>
    </w:p>
    <w:p w14:paraId="0DA05D33" w14:textId="77777777" w:rsidR="003F3504" w:rsidRPr="00F42F85" w:rsidRDefault="003F3504" w:rsidP="003F3504">
      <w:pPr>
        <w:pStyle w:val="Odsekzoznamu"/>
        <w:numPr>
          <w:ilvl w:val="0"/>
          <w:numId w:val="1"/>
        </w:numPr>
        <w:rPr>
          <w:b/>
          <w:bCs/>
        </w:rPr>
      </w:pPr>
      <w:r w:rsidRPr="00F42F85">
        <w:rPr>
          <w:b/>
          <w:bCs/>
        </w:rPr>
        <w:t>Plán zasadnutí</w:t>
      </w:r>
    </w:p>
    <w:p w14:paraId="74998C6D" w14:textId="32991FB2" w:rsidR="003F3504" w:rsidRPr="00F42F85" w:rsidRDefault="003F3504" w:rsidP="003F3504">
      <w:pPr>
        <w:pStyle w:val="Odsekzoznamu"/>
        <w:numPr>
          <w:ilvl w:val="0"/>
          <w:numId w:val="1"/>
        </w:numPr>
        <w:rPr>
          <w:b/>
          <w:bCs/>
        </w:rPr>
      </w:pPr>
      <w:r w:rsidRPr="00F42F85">
        <w:rPr>
          <w:b/>
          <w:bCs/>
        </w:rPr>
        <w:t>Rôzne</w:t>
      </w:r>
    </w:p>
    <w:p w14:paraId="54C26886" w14:textId="77777777" w:rsidR="00AC1F06" w:rsidRPr="00F42F85" w:rsidRDefault="003F3504" w:rsidP="000A39C7">
      <w:pPr>
        <w:spacing w:after="0"/>
        <w:jc w:val="both"/>
        <w:rPr>
          <w:b/>
          <w:bCs/>
        </w:rPr>
      </w:pPr>
      <w:r w:rsidRPr="00F42F85">
        <w:rPr>
          <w:b/>
          <w:bCs/>
        </w:rPr>
        <w:t xml:space="preserve">Ad 1/ </w:t>
      </w:r>
    </w:p>
    <w:p w14:paraId="41AD1554" w14:textId="2AB4AACE" w:rsidR="003F3504" w:rsidRDefault="003F3504" w:rsidP="000A39C7">
      <w:pPr>
        <w:spacing w:after="0"/>
        <w:jc w:val="both"/>
      </w:pPr>
      <w:r w:rsidRPr="00F42CC3">
        <w:t xml:space="preserve">Predsedníčka ER SAV D. Fedáková privítala členov </w:t>
      </w:r>
      <w:r w:rsidR="00A47026" w:rsidRPr="00F42CC3">
        <w:t xml:space="preserve">rady </w:t>
      </w:r>
      <w:r w:rsidRPr="00F42CC3">
        <w:t>na prvom zasadnutí</w:t>
      </w:r>
      <w:r w:rsidR="00A47026" w:rsidRPr="00F42CC3">
        <w:t>. P</w:t>
      </w:r>
      <w:r w:rsidRPr="00F42CC3">
        <w:t>rítomn</w:t>
      </w:r>
      <w:r w:rsidR="00A47026" w:rsidRPr="00F42CC3">
        <w:t>í</w:t>
      </w:r>
      <w:r w:rsidRPr="00F42CC3">
        <w:t xml:space="preserve"> </w:t>
      </w:r>
      <w:r w:rsidR="00A47026" w:rsidRPr="00F42CC3">
        <w:t xml:space="preserve">si prevzali </w:t>
      </w:r>
      <w:r w:rsidRPr="00F42CC3">
        <w:t>menovacie dekréty</w:t>
      </w:r>
      <w:r w:rsidR="00A47026" w:rsidRPr="00F42CC3">
        <w:t>, ostatným členom</w:t>
      </w:r>
      <w:r w:rsidRPr="00F42CC3">
        <w:t xml:space="preserve"> budú dekréty zaslané poštou. Členovia ER sa vzájomne predstavili.</w:t>
      </w:r>
    </w:p>
    <w:p w14:paraId="7D0E5CC2" w14:textId="77777777" w:rsidR="00F42F85" w:rsidRPr="00F42CC3" w:rsidRDefault="00F42F85" w:rsidP="000A39C7">
      <w:pPr>
        <w:spacing w:after="0"/>
        <w:jc w:val="both"/>
      </w:pPr>
    </w:p>
    <w:p w14:paraId="04B73F6A" w14:textId="77777777" w:rsidR="00AC1F06" w:rsidRPr="00F42F85" w:rsidRDefault="00CA3B90" w:rsidP="000A39C7">
      <w:pPr>
        <w:spacing w:after="0"/>
        <w:jc w:val="both"/>
        <w:rPr>
          <w:b/>
          <w:bCs/>
        </w:rPr>
      </w:pPr>
      <w:r w:rsidRPr="00F42F85">
        <w:rPr>
          <w:b/>
          <w:bCs/>
        </w:rPr>
        <w:t xml:space="preserve">Ad 2/ </w:t>
      </w:r>
    </w:p>
    <w:p w14:paraId="552555BC" w14:textId="77777777" w:rsidR="00F42F85" w:rsidRDefault="00CA3B90" w:rsidP="000A39C7">
      <w:pPr>
        <w:spacing w:after="0"/>
        <w:jc w:val="both"/>
      </w:pPr>
      <w:r w:rsidRPr="00F42CC3">
        <w:t>Predsedníčka informovala o</w:t>
      </w:r>
      <w:r w:rsidR="00A47026" w:rsidRPr="00F42CC3">
        <w:t> </w:t>
      </w:r>
      <w:r w:rsidRPr="00F42CC3">
        <w:t>Štatúte</w:t>
      </w:r>
      <w:r w:rsidR="00A47026" w:rsidRPr="00F42CC3">
        <w:t xml:space="preserve"> a rokovacom poriadku ER</w:t>
      </w:r>
      <w:r w:rsidRPr="00F42CC3">
        <w:t>, ktorý</w:t>
      </w:r>
      <w:r w:rsidR="00A47026" w:rsidRPr="00F42CC3">
        <w:t xml:space="preserve"> </w:t>
      </w:r>
      <w:r w:rsidR="00AC1F06" w:rsidRPr="00F42CC3">
        <w:t xml:space="preserve">schválilo P SAV na zasadnutí </w:t>
      </w:r>
    </w:p>
    <w:p w14:paraId="7B6A3A9D" w14:textId="5F894048" w:rsidR="00F42F85" w:rsidRDefault="00AC1F06" w:rsidP="000A39C7">
      <w:pPr>
        <w:spacing w:after="0"/>
        <w:jc w:val="both"/>
      </w:pPr>
      <w:r w:rsidRPr="00F42CC3">
        <w:t>17. 9. 2025. Štatút je</w:t>
      </w:r>
      <w:r w:rsidR="00A47026" w:rsidRPr="00F42CC3">
        <w:t xml:space="preserve"> všeobecne</w:t>
      </w:r>
      <w:r w:rsidR="00CA3B90" w:rsidRPr="00F42CC3">
        <w:t xml:space="preserve"> identický pre </w:t>
      </w:r>
      <w:r w:rsidR="00A47026" w:rsidRPr="00F42CC3">
        <w:t xml:space="preserve">všetky poradné orgány P </w:t>
      </w:r>
      <w:r w:rsidR="00CA3B90" w:rsidRPr="00F42CC3">
        <w:t>SAV</w:t>
      </w:r>
      <w:r w:rsidRPr="00F42CC3">
        <w:t xml:space="preserve">. Predstavila tajomníčku rady M. Malíkovú (Úrad SAV), ktorá bude v súlade so </w:t>
      </w:r>
      <w:r w:rsidR="00F17858" w:rsidRPr="00F42CC3">
        <w:t>š</w:t>
      </w:r>
      <w:r w:rsidRPr="00F42CC3">
        <w:t>tatútom zabezpečovať organizačno-administratívne jej činnosť.</w:t>
      </w:r>
      <w:r w:rsidR="00647260">
        <w:t xml:space="preserve"> Podpredsedom ER je K. Nemoga.</w:t>
      </w:r>
    </w:p>
    <w:p w14:paraId="7A964263" w14:textId="77777777" w:rsidR="00F42F85" w:rsidRDefault="00F42F85" w:rsidP="000A39C7">
      <w:pPr>
        <w:spacing w:after="0"/>
        <w:jc w:val="both"/>
      </w:pPr>
    </w:p>
    <w:p w14:paraId="321041F8" w14:textId="35578BAD" w:rsidR="00AC1F06" w:rsidRPr="00F42F85" w:rsidRDefault="00E356EB" w:rsidP="000A39C7">
      <w:pPr>
        <w:spacing w:after="0"/>
        <w:jc w:val="both"/>
        <w:rPr>
          <w:b/>
          <w:bCs/>
        </w:rPr>
      </w:pPr>
      <w:r w:rsidRPr="00F42F85">
        <w:rPr>
          <w:b/>
          <w:bCs/>
        </w:rPr>
        <w:t xml:space="preserve">Ad 3/ </w:t>
      </w:r>
    </w:p>
    <w:p w14:paraId="4F3AC532" w14:textId="13A16A41" w:rsidR="00F17858" w:rsidRPr="00F42CC3" w:rsidRDefault="00E356EB" w:rsidP="000A39C7">
      <w:pPr>
        <w:jc w:val="both"/>
      </w:pPr>
      <w:r w:rsidRPr="00F42CC3">
        <w:t xml:space="preserve">Spravodajcovia </w:t>
      </w:r>
      <w:r w:rsidR="006C7786">
        <w:t>(uved</w:t>
      </w:r>
      <w:r w:rsidR="007E3F22">
        <w:t xml:space="preserve">ení v Prílohe) </w:t>
      </w:r>
      <w:r w:rsidR="008E214A" w:rsidRPr="00F42CC3">
        <w:t xml:space="preserve">postupne </w:t>
      </w:r>
      <w:r w:rsidRPr="00F42CC3">
        <w:t>predstavili publikácie navrh</w:t>
      </w:r>
      <w:r w:rsidR="00AC1F06" w:rsidRPr="00F42CC3">
        <w:t>nut</w:t>
      </w:r>
      <w:r w:rsidRPr="00F42CC3">
        <w:t>é na finančnú podporu</w:t>
      </w:r>
      <w:r w:rsidR="00AE3789" w:rsidRPr="00F42CC3">
        <w:t xml:space="preserve"> </w:t>
      </w:r>
      <w:r w:rsidR="00AC1F06" w:rsidRPr="00F42CC3">
        <w:t xml:space="preserve">SAV </w:t>
      </w:r>
      <w:r w:rsidR="00DD0307">
        <w:t>podľa P</w:t>
      </w:r>
      <w:r w:rsidR="00AE3789" w:rsidRPr="00F42CC3">
        <w:t>ríloh</w:t>
      </w:r>
      <w:r w:rsidR="00DD0307">
        <w:t>y</w:t>
      </w:r>
      <w:r w:rsidR="00BE6E73">
        <w:t>.</w:t>
      </w:r>
      <w:r w:rsidR="00AC1F06" w:rsidRPr="00F42CC3">
        <w:t xml:space="preserve"> </w:t>
      </w:r>
      <w:r w:rsidR="00BE6E73">
        <w:t>O</w:t>
      </w:r>
      <w:r w:rsidR="008E214A" w:rsidRPr="00F42CC3">
        <w:t xml:space="preserve">boznámili členov </w:t>
      </w:r>
      <w:r w:rsidR="00633FF6" w:rsidRPr="00F42CC3">
        <w:t xml:space="preserve">rady </w:t>
      </w:r>
      <w:r w:rsidR="008E214A" w:rsidRPr="00F42CC3">
        <w:t xml:space="preserve">s posudkami recenzentov a vyjadrili svoje stanovisko a odporúčanie na </w:t>
      </w:r>
      <w:r w:rsidR="00BE6E73">
        <w:t xml:space="preserve">ich vydanie s </w:t>
      </w:r>
      <w:r w:rsidR="008E214A" w:rsidRPr="00F42CC3">
        <w:t>finančn</w:t>
      </w:r>
      <w:r w:rsidR="00BE6E73">
        <w:t>ou</w:t>
      </w:r>
      <w:r w:rsidR="008E214A" w:rsidRPr="00F42CC3">
        <w:t xml:space="preserve"> podpor</w:t>
      </w:r>
      <w:r w:rsidR="00BE6E73">
        <w:t>o</w:t>
      </w:r>
      <w:r w:rsidR="008E214A" w:rsidRPr="00F42CC3">
        <w:t xml:space="preserve">u </w:t>
      </w:r>
      <w:r w:rsidR="00F17858" w:rsidRPr="00F42CC3">
        <w:t xml:space="preserve">z rozpočtu </w:t>
      </w:r>
      <w:r w:rsidR="008E214A" w:rsidRPr="00F42CC3">
        <w:t xml:space="preserve">SAV. </w:t>
      </w:r>
    </w:p>
    <w:p w14:paraId="3D05B140" w14:textId="522B1A92" w:rsidR="00E356EB" w:rsidRPr="00F42CC3" w:rsidRDefault="00AE3789" w:rsidP="000A39C7">
      <w:pPr>
        <w:jc w:val="both"/>
      </w:pPr>
      <w:r w:rsidRPr="00F42CC3">
        <w:t xml:space="preserve">Členovia ER </w:t>
      </w:r>
      <w:r w:rsidR="00633FF6" w:rsidRPr="00F42CC3">
        <w:t xml:space="preserve">sa </w:t>
      </w:r>
      <w:r w:rsidRPr="00F42CC3">
        <w:t xml:space="preserve">v diskusii </w:t>
      </w:r>
      <w:r w:rsidR="00633FF6" w:rsidRPr="00F42CC3">
        <w:t xml:space="preserve">venovali </w:t>
      </w:r>
      <w:r w:rsidRPr="00F42CC3">
        <w:t>otázk</w:t>
      </w:r>
      <w:r w:rsidR="00633FF6" w:rsidRPr="00F42CC3">
        <w:t>am</w:t>
      </w:r>
      <w:r w:rsidRPr="00F42CC3">
        <w:t xml:space="preserve"> </w:t>
      </w:r>
      <w:r w:rsidR="00647260">
        <w:t xml:space="preserve">názvov titulov aj </w:t>
      </w:r>
      <w:r w:rsidRPr="00F42CC3">
        <w:t>t</w:t>
      </w:r>
      <w:r w:rsidR="00647260">
        <w:t>e</w:t>
      </w:r>
      <w:r w:rsidRPr="00F42CC3">
        <w:t>m</w:t>
      </w:r>
      <w:r w:rsidR="00647260">
        <w:t xml:space="preserve">atickému zameraniu </w:t>
      </w:r>
      <w:r w:rsidRPr="00F42CC3">
        <w:t>, veľkosti náklad</w:t>
      </w:r>
      <w:r w:rsidR="00647260">
        <w:t>u</w:t>
      </w:r>
      <w:r w:rsidR="00633FF6" w:rsidRPr="00F42CC3">
        <w:t xml:space="preserve"> a</w:t>
      </w:r>
      <w:r w:rsidRPr="00F42CC3">
        <w:t xml:space="preserve"> jazyka p</w:t>
      </w:r>
      <w:r w:rsidR="00647260">
        <w:t>osudzovaných rukopisov</w:t>
      </w:r>
      <w:r w:rsidR="008E214A" w:rsidRPr="00F42CC3">
        <w:t>,</w:t>
      </w:r>
      <w:r w:rsidRPr="00F42CC3">
        <w:t> ich formátu</w:t>
      </w:r>
      <w:r w:rsidR="008E214A" w:rsidRPr="00F42CC3">
        <w:t xml:space="preserve"> a technické</w:t>
      </w:r>
      <w:r w:rsidR="00647260">
        <w:t>mu</w:t>
      </w:r>
      <w:r w:rsidR="008E214A" w:rsidRPr="00F42CC3">
        <w:t xml:space="preserve"> prevedeni</w:t>
      </w:r>
      <w:r w:rsidR="00647260">
        <w:t>u</w:t>
      </w:r>
      <w:r w:rsidRPr="00F42CC3">
        <w:t xml:space="preserve">. </w:t>
      </w:r>
    </w:p>
    <w:p w14:paraId="1E6DB972" w14:textId="70506CC5" w:rsidR="00EC0D28" w:rsidRPr="00F42CC3" w:rsidRDefault="00633FF6" w:rsidP="000A39C7">
      <w:pPr>
        <w:jc w:val="both"/>
      </w:pPr>
      <w:r w:rsidRPr="00F42CC3">
        <w:t xml:space="preserve">Hlasovanie prebiehalo verejne, o každej publikácii osobitne. ER bola uznášaniaschopná, na hlasovaní boli prítomní 18 členovia (15 prezenčne, 3 online). </w:t>
      </w:r>
    </w:p>
    <w:p w14:paraId="7270120B" w14:textId="0C161DEB" w:rsidR="00EC0D28" w:rsidRPr="00F42CC3" w:rsidRDefault="0077259B" w:rsidP="003F3504">
      <w:pPr>
        <w:rPr>
          <w:u w:val="single"/>
        </w:rPr>
      </w:pPr>
      <w:r w:rsidRPr="00F42CC3">
        <w:rPr>
          <w:u w:val="single"/>
        </w:rPr>
        <w:t>Výsledky hlasovania</w:t>
      </w:r>
      <w:r w:rsidR="00EC0D28" w:rsidRPr="00F42CC3">
        <w:rPr>
          <w:u w:val="single"/>
        </w:rPr>
        <w:t xml:space="preserve"> o</w:t>
      </w:r>
      <w:r w:rsidR="00F17858" w:rsidRPr="00F42CC3">
        <w:rPr>
          <w:u w:val="single"/>
        </w:rPr>
        <w:t xml:space="preserve"> finančnej </w:t>
      </w:r>
      <w:r w:rsidR="00EC0D28" w:rsidRPr="00F42CC3">
        <w:rPr>
          <w:u w:val="single"/>
        </w:rPr>
        <w:t>podpore publikácií:</w:t>
      </w:r>
    </w:p>
    <w:p w14:paraId="6BB11409" w14:textId="4ACB6E61" w:rsidR="00F17858" w:rsidRPr="00F42CC3" w:rsidRDefault="00F17858" w:rsidP="00030509">
      <w:pPr>
        <w:spacing w:after="0" w:line="240" w:lineRule="auto"/>
      </w:pPr>
      <w:r w:rsidRPr="00F42CC3">
        <w:rPr>
          <w:b/>
          <w:bCs/>
        </w:rPr>
        <w:t xml:space="preserve">1. </w:t>
      </w:r>
      <w:proofErr w:type="spellStart"/>
      <w:r w:rsidRPr="00F42CC3">
        <w:rPr>
          <w:b/>
          <w:bCs/>
        </w:rPr>
        <w:t>Goliašová</w:t>
      </w:r>
      <w:proofErr w:type="spellEnd"/>
      <w:r w:rsidRPr="00F42CC3">
        <w:rPr>
          <w:b/>
          <w:bCs/>
        </w:rPr>
        <w:t xml:space="preserve">, K. – </w:t>
      </w:r>
      <w:proofErr w:type="spellStart"/>
      <w:r w:rsidRPr="00F42CC3">
        <w:rPr>
          <w:b/>
          <w:bCs/>
        </w:rPr>
        <w:t>Hodálová</w:t>
      </w:r>
      <w:proofErr w:type="spellEnd"/>
      <w:r w:rsidRPr="00F42CC3">
        <w:rPr>
          <w:b/>
          <w:bCs/>
        </w:rPr>
        <w:t xml:space="preserve">, I. – </w:t>
      </w:r>
      <w:proofErr w:type="spellStart"/>
      <w:r w:rsidRPr="00F42CC3">
        <w:rPr>
          <w:b/>
          <w:bCs/>
        </w:rPr>
        <w:t>Mereďa</w:t>
      </w:r>
      <w:proofErr w:type="spellEnd"/>
      <w:r w:rsidRPr="00F42CC3">
        <w:rPr>
          <w:b/>
          <w:bCs/>
        </w:rPr>
        <w:t>, P. (</w:t>
      </w:r>
      <w:proofErr w:type="spellStart"/>
      <w:r w:rsidRPr="00F42CC3">
        <w:rPr>
          <w:b/>
          <w:bCs/>
        </w:rPr>
        <w:t>eds</w:t>
      </w:r>
      <w:proofErr w:type="spellEnd"/>
      <w:r w:rsidRPr="00F42CC3">
        <w:rPr>
          <w:b/>
          <w:bCs/>
        </w:rPr>
        <w:t xml:space="preserve">.): Flóra Slovenska VI/2, 2. časť </w:t>
      </w:r>
      <w:r w:rsidRPr="00F42CC3">
        <w:t>(CBRB SAV)</w:t>
      </w:r>
    </w:p>
    <w:p w14:paraId="0DA8B3EA" w14:textId="18380529" w:rsidR="00F17858" w:rsidRPr="00F42CC3" w:rsidRDefault="008007B9" w:rsidP="00030509">
      <w:pPr>
        <w:spacing w:after="0" w:line="240" w:lineRule="auto"/>
        <w:rPr>
          <w:b/>
          <w:bCs/>
        </w:rPr>
      </w:pPr>
      <w:bookmarkStart w:id="0" w:name="_Hlk210379268"/>
      <w:r w:rsidRPr="00F42CC3">
        <w:rPr>
          <w:b/>
          <w:bCs/>
        </w:rPr>
        <w:t xml:space="preserve">18 hlasov za </w:t>
      </w:r>
    </w:p>
    <w:p w14:paraId="5706DAD0" w14:textId="06F3D76D" w:rsidR="008007B9" w:rsidRPr="00F42CC3" w:rsidRDefault="00030509" w:rsidP="00030509">
      <w:pPr>
        <w:spacing w:after="0" w:line="240" w:lineRule="auto"/>
      </w:pPr>
      <w:r w:rsidRPr="00F42CC3">
        <w:t>0 hlasov proti</w:t>
      </w:r>
    </w:p>
    <w:p w14:paraId="2A964241" w14:textId="1BDA9FA6" w:rsidR="00030509" w:rsidRPr="00F42CC3" w:rsidRDefault="00030509" w:rsidP="00030509">
      <w:pPr>
        <w:spacing w:after="0" w:line="240" w:lineRule="auto"/>
      </w:pPr>
      <w:r w:rsidRPr="00F42CC3">
        <w:t xml:space="preserve">0 sa zdržal </w:t>
      </w:r>
    </w:p>
    <w:bookmarkEnd w:id="0"/>
    <w:p w14:paraId="2FBE39F5" w14:textId="77777777" w:rsidR="00030509" w:rsidRPr="00F42CC3" w:rsidRDefault="00030509" w:rsidP="00030509">
      <w:pPr>
        <w:spacing w:after="0" w:line="240" w:lineRule="auto"/>
      </w:pPr>
    </w:p>
    <w:p w14:paraId="0B1D08C2" w14:textId="2E97BF12" w:rsidR="00F17858" w:rsidRPr="00F42CC3" w:rsidRDefault="00030509" w:rsidP="00030509">
      <w:pPr>
        <w:spacing w:after="0" w:line="240" w:lineRule="auto"/>
        <w:rPr>
          <w:b/>
          <w:bCs/>
        </w:rPr>
      </w:pPr>
      <w:r w:rsidRPr="00F42CC3">
        <w:rPr>
          <w:b/>
          <w:bCs/>
        </w:rPr>
        <w:t xml:space="preserve">2. </w:t>
      </w:r>
      <w:proofErr w:type="spellStart"/>
      <w:r w:rsidRPr="00F42CC3">
        <w:rPr>
          <w:b/>
          <w:bCs/>
        </w:rPr>
        <w:t>Zabavin</w:t>
      </w:r>
      <w:proofErr w:type="spellEnd"/>
      <w:r w:rsidRPr="00F42CC3">
        <w:rPr>
          <w:b/>
          <w:bCs/>
        </w:rPr>
        <w:t xml:space="preserve">, V.: </w:t>
      </w:r>
      <w:proofErr w:type="spellStart"/>
      <w:r w:rsidRPr="00F42CC3">
        <w:rPr>
          <w:b/>
          <w:bCs/>
        </w:rPr>
        <w:t>Zrubna</w:t>
      </w:r>
      <w:proofErr w:type="spellEnd"/>
      <w:r w:rsidRPr="00F42CC3">
        <w:rPr>
          <w:b/>
          <w:bCs/>
        </w:rPr>
        <w:t xml:space="preserve"> </w:t>
      </w:r>
      <w:proofErr w:type="spellStart"/>
      <w:r w:rsidRPr="00F42CC3">
        <w:rPr>
          <w:b/>
          <w:bCs/>
        </w:rPr>
        <w:t>kuľtura</w:t>
      </w:r>
      <w:proofErr w:type="spellEnd"/>
      <w:r w:rsidRPr="00F42CC3">
        <w:rPr>
          <w:b/>
          <w:bCs/>
        </w:rPr>
        <w:t xml:space="preserve"> </w:t>
      </w:r>
      <w:proofErr w:type="spellStart"/>
      <w:r w:rsidRPr="00F42CC3">
        <w:rPr>
          <w:b/>
          <w:bCs/>
        </w:rPr>
        <w:t>Pivničnogo</w:t>
      </w:r>
      <w:proofErr w:type="spellEnd"/>
      <w:r w:rsidRPr="00F42CC3">
        <w:rPr>
          <w:b/>
          <w:bCs/>
        </w:rPr>
        <w:t xml:space="preserve"> </w:t>
      </w:r>
      <w:proofErr w:type="spellStart"/>
      <w:r w:rsidRPr="00F42CC3">
        <w:rPr>
          <w:b/>
          <w:bCs/>
        </w:rPr>
        <w:t>Priazovia</w:t>
      </w:r>
      <w:proofErr w:type="spellEnd"/>
      <w:r w:rsidRPr="00F42CC3">
        <w:rPr>
          <w:b/>
          <w:bCs/>
        </w:rPr>
        <w:t xml:space="preserve"> </w:t>
      </w:r>
      <w:r w:rsidRPr="00F42CC3">
        <w:t>(AÚ SAV)</w:t>
      </w:r>
    </w:p>
    <w:p w14:paraId="52D4BC12" w14:textId="6BCE5434" w:rsidR="00030509" w:rsidRPr="00F42CC3" w:rsidRDefault="00030509" w:rsidP="00030509">
      <w:pPr>
        <w:spacing w:after="0" w:line="240" w:lineRule="auto"/>
        <w:rPr>
          <w:b/>
          <w:bCs/>
        </w:rPr>
      </w:pPr>
      <w:bookmarkStart w:id="1" w:name="_Hlk210379390"/>
      <w:r w:rsidRPr="00F42CC3">
        <w:rPr>
          <w:b/>
          <w:bCs/>
        </w:rPr>
        <w:t xml:space="preserve">17 hlasov za </w:t>
      </w:r>
    </w:p>
    <w:p w14:paraId="463FE0C5" w14:textId="77777777" w:rsidR="00030509" w:rsidRPr="00F42CC3" w:rsidRDefault="00030509" w:rsidP="00030509">
      <w:pPr>
        <w:spacing w:after="0" w:line="240" w:lineRule="auto"/>
      </w:pPr>
      <w:r w:rsidRPr="00F42CC3">
        <w:t>0 hlasov proti</w:t>
      </w:r>
    </w:p>
    <w:p w14:paraId="1F4D7D8E" w14:textId="1F00E044" w:rsidR="00E356EB" w:rsidRPr="00F42CC3" w:rsidRDefault="00030509" w:rsidP="00030509">
      <w:r w:rsidRPr="00F42CC3">
        <w:t xml:space="preserve">1 sa zdržal </w:t>
      </w:r>
    </w:p>
    <w:bookmarkEnd w:id="1"/>
    <w:p w14:paraId="771C753E" w14:textId="1D7E57C9" w:rsidR="00030509" w:rsidRPr="00F42CC3" w:rsidRDefault="00030509" w:rsidP="00030509">
      <w:pPr>
        <w:spacing w:after="0" w:line="240" w:lineRule="auto"/>
      </w:pPr>
      <w:r w:rsidRPr="00F42CC3">
        <w:rPr>
          <w:b/>
          <w:bCs/>
        </w:rPr>
        <w:lastRenderedPageBreak/>
        <w:t xml:space="preserve">3. </w:t>
      </w:r>
      <w:proofErr w:type="spellStart"/>
      <w:r w:rsidRPr="00F42CC3">
        <w:rPr>
          <w:b/>
          <w:bCs/>
        </w:rPr>
        <w:t>Behýlová</w:t>
      </w:r>
      <w:proofErr w:type="spellEnd"/>
      <w:r w:rsidRPr="00F42CC3">
        <w:rPr>
          <w:b/>
          <w:bCs/>
        </w:rPr>
        <w:t>, J. (</w:t>
      </w:r>
      <w:proofErr w:type="spellStart"/>
      <w:r w:rsidRPr="00F42CC3">
        <w:rPr>
          <w:b/>
          <w:bCs/>
        </w:rPr>
        <w:t>ed</w:t>
      </w:r>
      <w:proofErr w:type="spellEnd"/>
      <w:r w:rsidRPr="00F42CC3">
        <w:rPr>
          <w:b/>
          <w:bCs/>
        </w:rPr>
        <w:t>.): Ľudovít Novák. Súborné dielo V (1981 – 2005)</w:t>
      </w:r>
      <w:r w:rsidRPr="00F42CC3">
        <w:t xml:space="preserve"> (JÚĽŠ SAV)</w:t>
      </w:r>
    </w:p>
    <w:p w14:paraId="4C00EDF0" w14:textId="25F654A2" w:rsidR="00030509" w:rsidRPr="00F42CC3" w:rsidRDefault="00030509" w:rsidP="00030509">
      <w:pPr>
        <w:spacing w:after="0" w:line="240" w:lineRule="auto"/>
        <w:rPr>
          <w:b/>
          <w:bCs/>
        </w:rPr>
      </w:pPr>
      <w:r w:rsidRPr="00F42CC3">
        <w:rPr>
          <w:b/>
          <w:bCs/>
        </w:rPr>
        <w:t>1</w:t>
      </w:r>
      <w:r w:rsidR="001D5D50">
        <w:rPr>
          <w:b/>
          <w:bCs/>
        </w:rPr>
        <w:t>7</w:t>
      </w:r>
      <w:r w:rsidRPr="00F42CC3">
        <w:rPr>
          <w:b/>
          <w:bCs/>
        </w:rPr>
        <w:t xml:space="preserve"> hlasov za </w:t>
      </w:r>
    </w:p>
    <w:p w14:paraId="5AB4EC59" w14:textId="77777777" w:rsidR="00030509" w:rsidRPr="00F42CC3" w:rsidRDefault="00030509" w:rsidP="00030509">
      <w:pPr>
        <w:spacing w:after="0" w:line="240" w:lineRule="auto"/>
      </w:pPr>
      <w:r w:rsidRPr="00F42CC3">
        <w:t>0 hlasov proti</w:t>
      </w:r>
    </w:p>
    <w:p w14:paraId="1DE41639" w14:textId="1BEE3AF3" w:rsidR="00030509" w:rsidRPr="00F42CC3" w:rsidRDefault="001D5D50" w:rsidP="00030509">
      <w:pPr>
        <w:spacing w:after="0" w:line="240" w:lineRule="auto"/>
      </w:pPr>
      <w:r>
        <w:t>1</w:t>
      </w:r>
      <w:r w:rsidR="00030509" w:rsidRPr="00F42CC3">
        <w:t xml:space="preserve"> sa zdržal </w:t>
      </w:r>
    </w:p>
    <w:p w14:paraId="3F4ECC74" w14:textId="77777777" w:rsidR="00030509" w:rsidRPr="00F42CC3" w:rsidRDefault="00030509" w:rsidP="00030509">
      <w:pPr>
        <w:spacing w:after="0" w:line="240" w:lineRule="auto"/>
      </w:pPr>
    </w:p>
    <w:p w14:paraId="7AD67777" w14:textId="40FBC67B" w:rsidR="00E356EB" w:rsidRPr="00F42CC3" w:rsidRDefault="00030509" w:rsidP="00030509">
      <w:pPr>
        <w:spacing w:after="0" w:line="240" w:lineRule="auto"/>
      </w:pPr>
      <w:r w:rsidRPr="00F42CC3">
        <w:rPr>
          <w:b/>
          <w:bCs/>
        </w:rPr>
        <w:t xml:space="preserve">4. </w:t>
      </w:r>
      <w:proofErr w:type="spellStart"/>
      <w:r w:rsidRPr="00F42CC3">
        <w:rPr>
          <w:b/>
          <w:bCs/>
        </w:rPr>
        <w:t>Kucharská</w:t>
      </w:r>
      <w:proofErr w:type="spellEnd"/>
      <w:r w:rsidRPr="00F42CC3">
        <w:rPr>
          <w:b/>
          <w:bCs/>
        </w:rPr>
        <w:t>, V.: Ján Zápoľský a jeho doba v pamäti 16. storočia</w:t>
      </w:r>
      <w:r w:rsidRPr="00F42CC3">
        <w:t xml:space="preserve"> (CVU SAV)</w:t>
      </w:r>
    </w:p>
    <w:p w14:paraId="7651B782" w14:textId="77777777" w:rsidR="00030509" w:rsidRPr="00F42CC3" w:rsidRDefault="00030509" w:rsidP="00030509">
      <w:pPr>
        <w:spacing w:after="0" w:line="240" w:lineRule="auto"/>
        <w:rPr>
          <w:b/>
          <w:bCs/>
        </w:rPr>
      </w:pPr>
      <w:r w:rsidRPr="00F42CC3">
        <w:rPr>
          <w:b/>
          <w:bCs/>
        </w:rPr>
        <w:t xml:space="preserve">17 hlasov za </w:t>
      </w:r>
    </w:p>
    <w:p w14:paraId="37F9E220" w14:textId="77777777" w:rsidR="00030509" w:rsidRPr="00F42CC3" w:rsidRDefault="00030509" w:rsidP="00030509">
      <w:pPr>
        <w:spacing w:after="0" w:line="240" w:lineRule="auto"/>
      </w:pPr>
      <w:r w:rsidRPr="00F42CC3">
        <w:t>0 hlasov proti</w:t>
      </w:r>
    </w:p>
    <w:p w14:paraId="0864AEAF" w14:textId="77777777" w:rsidR="00030509" w:rsidRPr="00F42CC3" w:rsidRDefault="00030509" w:rsidP="00030509">
      <w:pPr>
        <w:spacing w:after="0" w:line="240" w:lineRule="auto"/>
      </w:pPr>
      <w:r w:rsidRPr="00F42CC3">
        <w:t xml:space="preserve">1 sa zdržal </w:t>
      </w:r>
    </w:p>
    <w:p w14:paraId="41EC9C6A" w14:textId="77777777" w:rsidR="00030509" w:rsidRPr="00F42CC3" w:rsidRDefault="00030509" w:rsidP="00030509">
      <w:pPr>
        <w:spacing w:after="0" w:line="240" w:lineRule="auto"/>
      </w:pPr>
    </w:p>
    <w:p w14:paraId="10B209FE" w14:textId="14246129" w:rsidR="00E356EB" w:rsidRPr="00F42CC3" w:rsidRDefault="00030509" w:rsidP="00030509">
      <w:pPr>
        <w:spacing w:after="0" w:line="240" w:lineRule="auto"/>
      </w:pPr>
      <w:r w:rsidRPr="00F42CC3">
        <w:t xml:space="preserve">5. </w:t>
      </w:r>
      <w:proofErr w:type="spellStart"/>
      <w:r w:rsidRPr="00F42CC3">
        <w:rPr>
          <w:b/>
          <w:bCs/>
        </w:rPr>
        <w:t>Hlavačková</w:t>
      </w:r>
      <w:proofErr w:type="spellEnd"/>
      <w:r w:rsidRPr="00F42CC3">
        <w:rPr>
          <w:b/>
          <w:bCs/>
        </w:rPr>
        <w:t>, M. – Lysá, Ž. (</w:t>
      </w:r>
      <w:proofErr w:type="spellStart"/>
      <w:r w:rsidRPr="00F42CC3">
        <w:rPr>
          <w:b/>
          <w:bCs/>
        </w:rPr>
        <w:t>eds</w:t>
      </w:r>
      <w:proofErr w:type="spellEnd"/>
      <w:r w:rsidRPr="00F42CC3">
        <w:rPr>
          <w:b/>
          <w:bCs/>
        </w:rPr>
        <w:t>.): Pred bránou do večnosti</w:t>
      </w:r>
      <w:r w:rsidRPr="00F42CC3">
        <w:t xml:space="preserve"> (HÚ SAV)</w:t>
      </w:r>
    </w:p>
    <w:p w14:paraId="45E04541" w14:textId="4B7D6946" w:rsidR="00030509" w:rsidRPr="00F42CC3" w:rsidRDefault="00030509" w:rsidP="00030509">
      <w:pPr>
        <w:spacing w:after="0" w:line="240" w:lineRule="auto"/>
        <w:rPr>
          <w:b/>
          <w:bCs/>
        </w:rPr>
      </w:pPr>
      <w:r w:rsidRPr="00F42CC3">
        <w:rPr>
          <w:b/>
          <w:bCs/>
        </w:rPr>
        <w:t>1</w:t>
      </w:r>
      <w:r w:rsidR="001D5D50">
        <w:rPr>
          <w:b/>
          <w:bCs/>
        </w:rPr>
        <w:t>7</w:t>
      </w:r>
      <w:r w:rsidRPr="00F42CC3">
        <w:rPr>
          <w:b/>
          <w:bCs/>
        </w:rPr>
        <w:t xml:space="preserve"> hlasov za </w:t>
      </w:r>
    </w:p>
    <w:p w14:paraId="47CDB7D0" w14:textId="77777777" w:rsidR="00030509" w:rsidRPr="00F42CC3" w:rsidRDefault="00030509" w:rsidP="00030509">
      <w:pPr>
        <w:spacing w:after="0" w:line="240" w:lineRule="auto"/>
      </w:pPr>
      <w:r w:rsidRPr="00F42CC3">
        <w:t>0 hlasov proti</w:t>
      </w:r>
    </w:p>
    <w:p w14:paraId="478436F1" w14:textId="5C018737" w:rsidR="00030509" w:rsidRPr="00F42CC3" w:rsidRDefault="001D5D50" w:rsidP="00030509">
      <w:pPr>
        <w:spacing w:after="0" w:line="240" w:lineRule="auto"/>
      </w:pPr>
      <w:r>
        <w:t>1</w:t>
      </w:r>
      <w:r w:rsidR="00030509" w:rsidRPr="00F42CC3">
        <w:t xml:space="preserve"> sa zdržal</w:t>
      </w:r>
    </w:p>
    <w:p w14:paraId="58288BDE" w14:textId="77777777" w:rsidR="00DD0307" w:rsidRDefault="00DD0307" w:rsidP="00030509">
      <w:pPr>
        <w:spacing w:after="0" w:line="240" w:lineRule="auto"/>
      </w:pPr>
    </w:p>
    <w:p w14:paraId="3935E920" w14:textId="5454741A" w:rsidR="00030509" w:rsidRPr="00F42CC3" w:rsidRDefault="00DD0307" w:rsidP="00E3336B">
      <w:pPr>
        <w:spacing w:after="0" w:line="240" w:lineRule="auto"/>
        <w:jc w:val="both"/>
      </w:pPr>
      <w:r>
        <w:t xml:space="preserve">ER SAV na základe výsledkov hlasovania odporúča P SAV finančne podporiť vydanie všetkých </w:t>
      </w:r>
      <w:r w:rsidR="00647260">
        <w:t xml:space="preserve">piatich </w:t>
      </w:r>
      <w:r>
        <w:t>navrhnutých neperiodických publikácií podľa Prílohy.</w:t>
      </w:r>
    </w:p>
    <w:p w14:paraId="49585B7C" w14:textId="77777777" w:rsidR="00DD0307" w:rsidRDefault="00DD0307" w:rsidP="000A39C7">
      <w:pPr>
        <w:spacing w:after="0"/>
        <w:jc w:val="both"/>
        <w:rPr>
          <w:b/>
          <w:bCs/>
        </w:rPr>
      </w:pPr>
    </w:p>
    <w:p w14:paraId="1E392A96" w14:textId="5E7854C1" w:rsidR="00030509" w:rsidRPr="00F42F85" w:rsidRDefault="00CA3B90" w:rsidP="000A39C7">
      <w:pPr>
        <w:spacing w:after="0"/>
        <w:jc w:val="both"/>
        <w:rPr>
          <w:b/>
          <w:bCs/>
        </w:rPr>
      </w:pPr>
      <w:r w:rsidRPr="00F42F85">
        <w:rPr>
          <w:b/>
          <w:bCs/>
        </w:rPr>
        <w:t>Ad 4/</w:t>
      </w:r>
    </w:p>
    <w:p w14:paraId="4FD4A91B" w14:textId="701B69C6" w:rsidR="00F42F85" w:rsidRDefault="00A352CC" w:rsidP="000A39C7">
      <w:pPr>
        <w:spacing w:after="0"/>
        <w:jc w:val="both"/>
      </w:pPr>
      <w:r w:rsidRPr="00F42CC3">
        <w:t xml:space="preserve">V súlade so štatútom </w:t>
      </w:r>
      <w:r w:rsidR="00BE6E73">
        <w:t>rada</w:t>
      </w:r>
      <w:r w:rsidRPr="00F42CC3">
        <w:t xml:space="preserve"> zasadá minimálne 2 x ročne, podľa potreby aj častejšie, prípadne formou pracovných skupín, vytvorených </w:t>
      </w:r>
      <w:r w:rsidR="00BE6E73">
        <w:t xml:space="preserve">ad hoc </w:t>
      </w:r>
      <w:r w:rsidRPr="00F42CC3">
        <w:t>na riešenie konkrétnych úloh</w:t>
      </w:r>
      <w:r w:rsidR="00207DAB" w:rsidRPr="00F42CC3">
        <w:t>,</w:t>
      </w:r>
      <w:r w:rsidRPr="00F42CC3">
        <w:t xml:space="preserve"> napr. hodnoteni</w:t>
      </w:r>
      <w:r w:rsidR="001A57C1">
        <w:t>a</w:t>
      </w:r>
      <w:r w:rsidRPr="00F42CC3">
        <w:t xml:space="preserve"> periodických publikácií a pod. Predsedníčka ER uviedla, že </w:t>
      </w:r>
      <w:r w:rsidR="00CA3B90" w:rsidRPr="00F42CC3">
        <w:t xml:space="preserve">plán </w:t>
      </w:r>
      <w:r w:rsidRPr="00F42CC3">
        <w:t>zasad</w:t>
      </w:r>
      <w:r w:rsidR="00CA3B90" w:rsidRPr="00F42CC3">
        <w:t xml:space="preserve">nutí </w:t>
      </w:r>
      <w:r w:rsidRPr="00F42CC3">
        <w:t xml:space="preserve">rady na rok 2026 bude </w:t>
      </w:r>
      <w:r w:rsidR="00647260">
        <w:t>predložený do konca roku 2025</w:t>
      </w:r>
      <w:r w:rsidRPr="00F42CC3">
        <w:t>.</w:t>
      </w:r>
    </w:p>
    <w:p w14:paraId="02CA18E9" w14:textId="77777777" w:rsidR="00F42F85" w:rsidRDefault="00F42F85" w:rsidP="000A39C7">
      <w:pPr>
        <w:spacing w:after="0"/>
        <w:jc w:val="both"/>
      </w:pPr>
    </w:p>
    <w:p w14:paraId="28F7AE51" w14:textId="3632A445" w:rsidR="00207DAB" w:rsidRPr="00F42F85" w:rsidRDefault="005B1A89" w:rsidP="000A39C7">
      <w:pPr>
        <w:spacing w:after="0"/>
        <w:jc w:val="both"/>
        <w:rPr>
          <w:b/>
          <w:bCs/>
        </w:rPr>
      </w:pPr>
      <w:r w:rsidRPr="00F42F85">
        <w:rPr>
          <w:b/>
          <w:bCs/>
        </w:rPr>
        <w:t>Ad 5/</w:t>
      </w:r>
    </w:p>
    <w:p w14:paraId="49F1B44D" w14:textId="06B4023E" w:rsidR="00CA3B90" w:rsidRDefault="00207DAB" w:rsidP="000A39C7">
      <w:pPr>
        <w:spacing w:after="0"/>
        <w:jc w:val="both"/>
      </w:pPr>
      <w:r w:rsidRPr="00F42CC3">
        <w:t>Členovia ER sa v diskusii venovali otázkam</w:t>
      </w:r>
      <w:r w:rsidR="00F42CC3" w:rsidRPr="00F42CC3">
        <w:t xml:space="preserve"> </w:t>
      </w:r>
      <w:r w:rsidR="00E574C0" w:rsidRPr="00F42CC3">
        <w:t>edičnej politiky SAV</w:t>
      </w:r>
      <w:r w:rsidR="00F42CC3" w:rsidRPr="00F42CC3">
        <w:t xml:space="preserve">, </w:t>
      </w:r>
      <w:r w:rsidR="00647260">
        <w:t xml:space="preserve">praktikám otvoreného prístupu, </w:t>
      </w:r>
      <w:r w:rsidR="00BE6E73" w:rsidRPr="00F42CC3">
        <w:t xml:space="preserve">systému </w:t>
      </w:r>
      <w:r w:rsidR="00BE6E73">
        <w:t xml:space="preserve">finančnej </w:t>
      </w:r>
      <w:r w:rsidR="00BE6E73" w:rsidRPr="00F42CC3">
        <w:t>podpory</w:t>
      </w:r>
      <w:r w:rsidR="00647260">
        <w:t xml:space="preserve"> z centrálnych prostriedkov SAV</w:t>
      </w:r>
      <w:r w:rsidR="00F42F85">
        <w:t>,</w:t>
      </w:r>
      <w:r w:rsidR="00BE6E73" w:rsidRPr="00F42CC3">
        <w:t xml:space="preserve"> </w:t>
      </w:r>
      <w:r w:rsidR="00BE6E73">
        <w:t xml:space="preserve">aj </w:t>
      </w:r>
      <w:r w:rsidR="00F42CC3" w:rsidRPr="00F42CC3">
        <w:t>podmienka</w:t>
      </w:r>
      <w:r w:rsidR="00BE6E73">
        <w:t>m</w:t>
      </w:r>
      <w:r w:rsidR="00F42CC3" w:rsidRPr="00F42CC3">
        <w:t xml:space="preserve"> publikovania v zahraničných vydavateľstvách. Vyjadrili potrebu vytvorenia pracovnej skupiny na prerokovanie zásad hodnotenia a financovania </w:t>
      </w:r>
      <w:r w:rsidR="00647260">
        <w:t xml:space="preserve">periodických publikácií - </w:t>
      </w:r>
      <w:r w:rsidR="00F42CC3" w:rsidRPr="00F42CC3">
        <w:t>časopisov a osobitne neperiodických publikácií.</w:t>
      </w:r>
    </w:p>
    <w:p w14:paraId="73308FE1" w14:textId="77777777" w:rsidR="00F42F85" w:rsidRPr="00F42CC3" w:rsidRDefault="00F42F85" w:rsidP="000A39C7">
      <w:pPr>
        <w:spacing w:after="0"/>
        <w:jc w:val="both"/>
      </w:pPr>
    </w:p>
    <w:p w14:paraId="766CB760" w14:textId="734CF7DE" w:rsidR="00207DAB" w:rsidRPr="00F42CC3" w:rsidRDefault="00207DAB" w:rsidP="000A39C7">
      <w:pPr>
        <w:jc w:val="both"/>
      </w:pPr>
      <w:r w:rsidRPr="00F42CC3">
        <w:t xml:space="preserve">Podpredseda </w:t>
      </w:r>
      <w:r w:rsidR="00F42F85">
        <w:t>rady</w:t>
      </w:r>
      <w:r w:rsidR="00BE6E73">
        <w:t xml:space="preserve"> </w:t>
      </w:r>
      <w:r w:rsidRPr="00F42CC3">
        <w:t>K. Nemoga informoval o skúsenostiach z doterajšej praxe hodnotenia a</w:t>
      </w:r>
      <w:r w:rsidR="00E574C0" w:rsidRPr="00F42CC3">
        <w:t xml:space="preserve"> fungovania </w:t>
      </w:r>
      <w:r w:rsidRPr="00F42CC3">
        <w:t>systém</w:t>
      </w:r>
      <w:r w:rsidR="00E574C0" w:rsidRPr="00F42CC3">
        <w:t>u</w:t>
      </w:r>
      <w:r w:rsidRPr="00F42CC3">
        <w:t xml:space="preserve"> podporného financovania časopisov vydávaných vedeckými organizáciami SAV</w:t>
      </w:r>
      <w:r w:rsidR="00F42F85">
        <w:t>,</w:t>
      </w:r>
      <w:r w:rsidR="00F42CC3" w:rsidRPr="00F42CC3">
        <w:t xml:space="preserve"> a tiež </w:t>
      </w:r>
      <w:r w:rsidR="00E574C0" w:rsidRPr="00F42CC3">
        <w:t>o príkladoch riešenia v zahraničí. Tieto informácie spracuje písomne a formou návrhu pošle členom rady.</w:t>
      </w:r>
    </w:p>
    <w:p w14:paraId="5CF458C9" w14:textId="60A56D93" w:rsidR="005B1A89" w:rsidRPr="00F42CC3" w:rsidRDefault="005B1A89" w:rsidP="000A39C7">
      <w:pPr>
        <w:spacing w:after="0"/>
        <w:jc w:val="both"/>
      </w:pPr>
      <w:r w:rsidRPr="00F42CC3">
        <w:t xml:space="preserve">Predsedníčka ER SAV </w:t>
      </w:r>
      <w:r w:rsidR="00E574C0" w:rsidRPr="00F42CC3">
        <w:t xml:space="preserve">D. Fedáková </w:t>
      </w:r>
      <w:r w:rsidRPr="00F42CC3">
        <w:t xml:space="preserve">pripraví podklady na </w:t>
      </w:r>
      <w:r w:rsidR="00647260">
        <w:t>diskusiu k</w:t>
      </w:r>
      <w:r w:rsidR="00E356EB" w:rsidRPr="00F42CC3">
        <w:t xml:space="preserve"> </w:t>
      </w:r>
      <w:r w:rsidRPr="00F42CC3">
        <w:t>Zásad</w:t>
      </w:r>
      <w:r w:rsidR="00647260">
        <w:t>ám</w:t>
      </w:r>
      <w:r w:rsidRPr="00F42CC3">
        <w:t xml:space="preserve"> finančnej podpory edičnej činnosti</w:t>
      </w:r>
      <w:r w:rsidR="00F42CC3" w:rsidRPr="00F42CC3">
        <w:t xml:space="preserve"> SAV</w:t>
      </w:r>
      <w:r w:rsidRPr="00F42CC3">
        <w:t xml:space="preserve"> do konca roka. Súčasné zásady už boli pripomienkované členmi P SAV</w:t>
      </w:r>
      <w:r w:rsidR="006D44D4" w:rsidRPr="00F42CC3">
        <w:t xml:space="preserve"> a</w:t>
      </w:r>
      <w:r w:rsidR="00F42CC3" w:rsidRPr="00F42CC3">
        <w:t xml:space="preserve"> </w:t>
      </w:r>
      <w:r w:rsidR="006D44D4" w:rsidRPr="00F42CC3">
        <w:t xml:space="preserve">v </w:t>
      </w:r>
      <w:r w:rsidRPr="00F42CC3">
        <w:t>podklad</w:t>
      </w:r>
      <w:r w:rsidR="006D44D4" w:rsidRPr="00F42CC3">
        <w:t>och</w:t>
      </w:r>
      <w:r w:rsidRPr="00F42CC3">
        <w:t xml:space="preserve"> budú </w:t>
      </w:r>
      <w:r w:rsidR="006D44D4" w:rsidRPr="00F42CC3">
        <w:t>implementované</w:t>
      </w:r>
      <w:r w:rsidRPr="00F42CC3">
        <w:t>.</w:t>
      </w:r>
    </w:p>
    <w:p w14:paraId="7CC31598" w14:textId="77777777" w:rsidR="00F42F85" w:rsidRDefault="00F42F85" w:rsidP="000A39C7">
      <w:pPr>
        <w:spacing w:after="0"/>
        <w:jc w:val="both"/>
      </w:pPr>
    </w:p>
    <w:p w14:paraId="4ECF0B20" w14:textId="6ACE05D8" w:rsidR="0089788E" w:rsidRPr="00F42CC3" w:rsidRDefault="00F42CC3" w:rsidP="000A39C7">
      <w:pPr>
        <w:spacing w:after="0"/>
        <w:jc w:val="both"/>
      </w:pPr>
      <w:r w:rsidRPr="00F42CC3">
        <w:t>P</w:t>
      </w:r>
      <w:r w:rsidR="0089788E" w:rsidRPr="00F42CC3">
        <w:t xml:space="preserve">oďakovala </w:t>
      </w:r>
      <w:r w:rsidRPr="00F42CC3">
        <w:t xml:space="preserve">všetkým </w:t>
      </w:r>
      <w:r w:rsidR="0089788E" w:rsidRPr="00F42CC3">
        <w:t>za účasť</w:t>
      </w:r>
      <w:r w:rsidRPr="00F42CC3">
        <w:t xml:space="preserve"> </w:t>
      </w:r>
      <w:r w:rsidR="0089788E" w:rsidRPr="00F42CC3">
        <w:t>a </w:t>
      </w:r>
      <w:r w:rsidRPr="00F42CC3">
        <w:t>podnetn</w:t>
      </w:r>
      <w:r w:rsidR="0089788E" w:rsidRPr="00F42CC3">
        <w:t xml:space="preserve">ú diskusiu. </w:t>
      </w:r>
    </w:p>
    <w:p w14:paraId="1B2D3B73" w14:textId="77777777" w:rsidR="00F42CC3" w:rsidRPr="00F42CC3" w:rsidRDefault="00F42CC3"/>
    <w:p w14:paraId="268E34C5" w14:textId="77777777" w:rsidR="00F42CC3" w:rsidRPr="00F42CC3" w:rsidRDefault="00F42CC3"/>
    <w:p w14:paraId="5791E7F2" w14:textId="314E5E8E" w:rsidR="00F42CC3" w:rsidRPr="00F42CC3" w:rsidRDefault="00F42CC3">
      <w:r w:rsidRPr="00F42CC3">
        <w:t>Zapísala: M. Malíková</w:t>
      </w:r>
    </w:p>
    <w:p w14:paraId="3D9AB5D2" w14:textId="6681F771" w:rsidR="00F42CC3" w:rsidRPr="00F42CC3" w:rsidRDefault="00F42CC3">
      <w:r w:rsidRPr="00F42CC3">
        <w:t>Overila: D. Fedáková</w:t>
      </w:r>
    </w:p>
    <w:p w14:paraId="5A719F55" w14:textId="77777777" w:rsidR="000F42C7" w:rsidRDefault="000F42C7"/>
    <w:sectPr w:rsidR="000F42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52E0F"/>
    <w:multiLevelType w:val="hybridMultilevel"/>
    <w:tmpl w:val="97AC421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77E14"/>
    <w:multiLevelType w:val="hybridMultilevel"/>
    <w:tmpl w:val="994ED5C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29718616">
    <w:abstractNumId w:val="0"/>
  </w:num>
  <w:num w:numId="2" w16cid:durableId="21103434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13D"/>
    <w:rsid w:val="00030509"/>
    <w:rsid w:val="000A39C7"/>
    <w:rsid w:val="000F42C7"/>
    <w:rsid w:val="00112EDD"/>
    <w:rsid w:val="00167DCA"/>
    <w:rsid w:val="001A57C1"/>
    <w:rsid w:val="001D5D50"/>
    <w:rsid w:val="00207DAB"/>
    <w:rsid w:val="0021313D"/>
    <w:rsid w:val="003F3504"/>
    <w:rsid w:val="004F4B92"/>
    <w:rsid w:val="005B1A89"/>
    <w:rsid w:val="00633FF6"/>
    <w:rsid w:val="00647260"/>
    <w:rsid w:val="00647AE5"/>
    <w:rsid w:val="006C7786"/>
    <w:rsid w:val="006D44D4"/>
    <w:rsid w:val="00763FA7"/>
    <w:rsid w:val="0077259B"/>
    <w:rsid w:val="007E3F22"/>
    <w:rsid w:val="008007B9"/>
    <w:rsid w:val="0089788E"/>
    <w:rsid w:val="008E214A"/>
    <w:rsid w:val="009B5094"/>
    <w:rsid w:val="009C1EB1"/>
    <w:rsid w:val="00A12F4F"/>
    <w:rsid w:val="00A327C3"/>
    <w:rsid w:val="00A352CC"/>
    <w:rsid w:val="00A47026"/>
    <w:rsid w:val="00AC1F06"/>
    <w:rsid w:val="00AE3789"/>
    <w:rsid w:val="00AF3186"/>
    <w:rsid w:val="00B4385B"/>
    <w:rsid w:val="00B56B58"/>
    <w:rsid w:val="00B84609"/>
    <w:rsid w:val="00B85782"/>
    <w:rsid w:val="00BE0E54"/>
    <w:rsid w:val="00BE6E73"/>
    <w:rsid w:val="00BF2432"/>
    <w:rsid w:val="00C92C54"/>
    <w:rsid w:val="00CA3B90"/>
    <w:rsid w:val="00DD0307"/>
    <w:rsid w:val="00E3336B"/>
    <w:rsid w:val="00E356EB"/>
    <w:rsid w:val="00E574C0"/>
    <w:rsid w:val="00EC0D28"/>
    <w:rsid w:val="00F17858"/>
    <w:rsid w:val="00F356AD"/>
    <w:rsid w:val="00F42CC3"/>
    <w:rsid w:val="00F4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5E868"/>
  <w15:chartTrackingRefBased/>
  <w15:docId w15:val="{0BE8450B-D459-457A-88B9-81C6F7CF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F3504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9B5094"/>
    <w:rPr>
      <w:color w:val="467886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9B5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av.sk/?lang=sk&amp;doc=sas-commission&amp;commission_no=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Denisa Fedáková</cp:lastModifiedBy>
  <cp:revision>3</cp:revision>
  <cp:lastPrinted>2025-10-03T10:11:00Z</cp:lastPrinted>
  <dcterms:created xsi:type="dcterms:W3CDTF">2026-01-29T11:52:00Z</dcterms:created>
  <dcterms:modified xsi:type="dcterms:W3CDTF">2026-01-29T11:53:00Z</dcterms:modified>
</cp:coreProperties>
</file>