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5AEC9" w14:textId="77777777" w:rsidR="005E48A6" w:rsidRDefault="00791C48" w:rsidP="00791C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85"/>
        </w:tabs>
      </w:pPr>
      <w:r w:rsidRPr="00751E06">
        <w:rPr>
          <w:rFonts w:ascii="Arial Narrow" w:hAnsi="Arial Narrow"/>
          <w:b/>
          <w:noProof/>
          <w:sz w:val="28"/>
          <w:szCs w:val="28"/>
          <w:lang w:eastAsia="sk-SK"/>
        </w:rPr>
        <w:drawing>
          <wp:inline distT="0" distB="0" distL="0" distR="0" wp14:anchorId="446B423B" wp14:editId="61D8B5D6">
            <wp:extent cx="2209800" cy="779929"/>
            <wp:effectExtent l="0" t="0" r="0" b="1270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779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</w:p>
    <w:p w14:paraId="6C9F1E12" w14:textId="77777777" w:rsidR="00791C48" w:rsidRDefault="00791C48" w:rsidP="005E48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85"/>
        </w:tabs>
        <w:jc w:val="center"/>
      </w:pPr>
      <w:r>
        <w:rPr>
          <w:rFonts w:ascii="Lato" w:hAnsi="Lato"/>
        </w:rPr>
        <w:t>Ľ. Štúra</w:t>
      </w:r>
      <w:r w:rsidRPr="00D57EA6">
        <w:rPr>
          <w:rFonts w:ascii="Lato" w:hAnsi="Lato"/>
        </w:rPr>
        <w:t xml:space="preserve"> 2, 960 01 Zvolen</w:t>
      </w:r>
    </w:p>
    <w:p w14:paraId="2F519C90" w14:textId="77777777" w:rsidR="00EA34D4" w:rsidRPr="00791C48" w:rsidRDefault="00791C48" w:rsidP="00791C48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C4BBDE" wp14:editId="0368076C">
                <wp:simplePos x="0" y="0"/>
                <wp:positionH relativeFrom="column">
                  <wp:align>center</wp:align>
                </wp:positionH>
                <wp:positionV relativeFrom="paragraph">
                  <wp:posOffset>114300</wp:posOffset>
                </wp:positionV>
                <wp:extent cx="2738755" cy="0"/>
                <wp:effectExtent l="9525" t="9525" r="13970" b="9525"/>
                <wp:wrapNone/>
                <wp:docPr id="2" name="Rovná spojnic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87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A40FF7" id="Rovná spojnica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9pt" to="215.6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"/>
            </w:pict>
          </mc:Fallback>
        </mc:AlternateContent>
      </w:r>
      <w:r>
        <w:t xml:space="preserve">  </w:t>
      </w:r>
    </w:p>
    <w:p w14:paraId="68F01C3F" w14:textId="77777777" w:rsidR="00993241" w:rsidRPr="00694E1C" w:rsidRDefault="006877C0" w:rsidP="00993241">
      <w:pPr>
        <w:jc w:val="center"/>
        <w:rPr>
          <w:rFonts w:ascii="Times New Roman" w:hAnsi="Times New Roman" w:cs="Times New Roman"/>
          <w:sz w:val="26"/>
          <w:szCs w:val="26"/>
        </w:rPr>
      </w:pPr>
      <w:r w:rsidRPr="00694E1C">
        <w:rPr>
          <w:rFonts w:ascii="Times New Roman" w:hAnsi="Times New Roman" w:cs="Times New Roman"/>
          <w:b/>
          <w:sz w:val="26"/>
          <w:szCs w:val="26"/>
        </w:rPr>
        <w:t xml:space="preserve">Ústav ekológie lesa </w:t>
      </w:r>
      <w:r w:rsidR="00993241" w:rsidRPr="00694E1C">
        <w:rPr>
          <w:rFonts w:ascii="Times New Roman" w:hAnsi="Times New Roman" w:cs="Times New Roman"/>
          <w:b/>
          <w:sz w:val="26"/>
          <w:szCs w:val="26"/>
        </w:rPr>
        <w:t>Slovenskej akadémie vied, verejná výskumná inštitúcia</w:t>
      </w:r>
    </w:p>
    <w:p w14:paraId="5E789838" w14:textId="77777777" w:rsidR="005E48A6" w:rsidRDefault="00993241" w:rsidP="0099324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v zmysle §</w:t>
      </w:r>
      <w:r w:rsidR="0017292A">
        <w:rPr>
          <w:rFonts w:ascii="Times New Roman" w:hAnsi="Times New Roman" w:cs="Times New Roman"/>
          <w:sz w:val="24"/>
          <w:szCs w:val="24"/>
        </w:rPr>
        <w:t xml:space="preserve"> </w:t>
      </w:r>
      <w:r w:rsidRPr="00311B75">
        <w:rPr>
          <w:rFonts w:ascii="Times New Roman" w:hAnsi="Times New Roman" w:cs="Times New Roman"/>
          <w:sz w:val="24"/>
          <w:szCs w:val="24"/>
        </w:rPr>
        <w:t xml:space="preserve">33 ods. 9 zákona č. 243/2017 Z. z. o verejnej výskumnej inštitúcií a o zmene a doplnení niektorých zákonov v znení neskorších predpisov </w:t>
      </w:r>
      <w:r w:rsidR="0017292A">
        <w:rPr>
          <w:rFonts w:ascii="Times New Roman" w:hAnsi="Times New Roman" w:cs="Times New Roman"/>
          <w:sz w:val="24"/>
          <w:szCs w:val="24"/>
        </w:rPr>
        <w:t xml:space="preserve">vo väzbe na </w:t>
      </w:r>
      <w:r w:rsidR="00047E5D" w:rsidRPr="00047E5D">
        <w:rPr>
          <w:rFonts w:ascii="Times New Roman" w:hAnsi="Times New Roman" w:cs="Times New Roman"/>
          <w:sz w:val="24"/>
          <w:szCs w:val="24"/>
        </w:rPr>
        <w:t>§</w:t>
      </w:r>
      <w:r w:rsidR="0017292A">
        <w:rPr>
          <w:rFonts w:ascii="Times New Roman" w:hAnsi="Times New Roman" w:cs="Times New Roman"/>
          <w:sz w:val="24"/>
          <w:szCs w:val="24"/>
        </w:rPr>
        <w:t xml:space="preserve">§ </w:t>
      </w:r>
      <w:r w:rsidR="00B92C3C" w:rsidRPr="00311B75">
        <w:rPr>
          <w:rFonts w:ascii="Times New Roman" w:hAnsi="Times New Roman" w:cs="Times New Roman"/>
          <w:sz w:val="24"/>
          <w:szCs w:val="24"/>
        </w:rPr>
        <w:t xml:space="preserve">281-288 zákona č. 513/1991 Zb. Obchodného zákonníka v znení neskorších predpisov </w:t>
      </w:r>
    </w:p>
    <w:p w14:paraId="5374756F" w14:textId="77777777" w:rsidR="00993241" w:rsidRPr="00311B75" w:rsidRDefault="00993241" w:rsidP="009932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311B75">
        <w:rPr>
          <w:rFonts w:ascii="Times New Roman" w:hAnsi="Times New Roman" w:cs="Times New Roman"/>
          <w:b/>
          <w:sz w:val="24"/>
          <w:szCs w:val="24"/>
        </w:rPr>
        <w:t xml:space="preserve">vyhlasuje </w:t>
      </w:r>
      <w:r w:rsidR="006504C4" w:rsidRPr="00311B75">
        <w:rPr>
          <w:rFonts w:ascii="Times New Roman" w:hAnsi="Times New Roman" w:cs="Times New Roman"/>
          <w:b/>
          <w:sz w:val="24"/>
          <w:szCs w:val="24"/>
        </w:rPr>
        <w:t>o</w:t>
      </w:r>
      <w:r w:rsidRPr="00311B75">
        <w:rPr>
          <w:rFonts w:ascii="Times New Roman" w:hAnsi="Times New Roman" w:cs="Times New Roman"/>
          <w:b/>
          <w:sz w:val="24"/>
          <w:szCs w:val="24"/>
        </w:rPr>
        <w:t>bchodnú verejnú súťaž</w:t>
      </w:r>
    </w:p>
    <w:p w14:paraId="35C9FC0A" w14:textId="77777777" w:rsidR="005E55CA" w:rsidRPr="00311B75" w:rsidRDefault="00993241" w:rsidP="00993241">
      <w:pPr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 o najvhodnejší návrh na uzavretie Zmluvy o nájme nebytových priestorov za nasledovných podmienok:</w:t>
      </w:r>
    </w:p>
    <w:p w14:paraId="20D6E7DF" w14:textId="77777777" w:rsidR="007A21EB" w:rsidRPr="00311B75" w:rsidRDefault="007A21EB" w:rsidP="00993241">
      <w:pPr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14:paraId="6F8A207D" w14:textId="77777777" w:rsidR="00993241" w:rsidRPr="00311B75" w:rsidRDefault="00993241" w:rsidP="00993241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Vyhlasovateľ obchodnej verejnej súťaže/Prenajímateľ</w:t>
      </w:r>
      <w:r w:rsidRPr="00311B75">
        <w:rPr>
          <w:rFonts w:ascii="Times New Roman" w:hAnsi="Times New Roman" w:cs="Times New Roman"/>
          <w:sz w:val="24"/>
          <w:szCs w:val="24"/>
        </w:rPr>
        <w:t>:</w:t>
      </w:r>
    </w:p>
    <w:p w14:paraId="210D4A62" w14:textId="77777777" w:rsidR="00B70BE7" w:rsidRPr="00311B75" w:rsidRDefault="00B70BE7" w:rsidP="00B70BE7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Ústav ekológie lesa </w:t>
      </w:r>
      <w:r w:rsidR="006F0EFB" w:rsidRPr="00311B75">
        <w:rPr>
          <w:rFonts w:ascii="Times New Roman" w:hAnsi="Times New Roman" w:cs="Times New Roman"/>
          <w:sz w:val="24"/>
          <w:szCs w:val="24"/>
        </w:rPr>
        <w:t>Slovenskej akadémie vied,</w:t>
      </w:r>
      <w:r w:rsidRPr="00311B75">
        <w:rPr>
          <w:rFonts w:ascii="Times New Roman" w:hAnsi="Times New Roman" w:cs="Times New Roman"/>
          <w:sz w:val="24"/>
          <w:szCs w:val="24"/>
        </w:rPr>
        <w:t xml:space="preserve"> </w:t>
      </w:r>
      <w:r w:rsidR="006F0EFB" w:rsidRPr="00311B75">
        <w:rPr>
          <w:rFonts w:ascii="Times New Roman" w:hAnsi="Times New Roman" w:cs="Times New Roman"/>
          <w:sz w:val="24"/>
          <w:szCs w:val="24"/>
        </w:rPr>
        <w:t>verejná výskumná inštitúcia</w:t>
      </w:r>
    </w:p>
    <w:p w14:paraId="15EB4588" w14:textId="77777777" w:rsidR="00B70BE7" w:rsidRPr="00311B75" w:rsidRDefault="00B70BE7" w:rsidP="00B70BE7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Ľ. Štúra 2</w:t>
      </w:r>
    </w:p>
    <w:p w14:paraId="7DD72128" w14:textId="77777777" w:rsidR="00993241" w:rsidRPr="00311B75" w:rsidRDefault="00B70BE7" w:rsidP="00B70BE7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960 01 Zvolen</w:t>
      </w:r>
      <w:r w:rsidR="00047E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2008EC" w14:textId="77777777" w:rsidR="00993241" w:rsidRPr="00311B75" w:rsidRDefault="00993241" w:rsidP="00993241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V zastúpení: </w:t>
      </w:r>
      <w:r w:rsidR="00B70BE7" w:rsidRPr="00311B75">
        <w:rPr>
          <w:rFonts w:ascii="Times New Roman" w:hAnsi="Times New Roman" w:cs="Times New Roman"/>
          <w:color w:val="231F20"/>
          <w:sz w:val="24"/>
          <w:szCs w:val="24"/>
        </w:rPr>
        <w:t xml:space="preserve">RNDr. Ľubica </w:t>
      </w:r>
      <w:proofErr w:type="spellStart"/>
      <w:r w:rsidR="00B70BE7" w:rsidRPr="00311B75">
        <w:rPr>
          <w:rFonts w:ascii="Times New Roman" w:hAnsi="Times New Roman" w:cs="Times New Roman"/>
          <w:color w:val="231F20"/>
          <w:sz w:val="24"/>
          <w:szCs w:val="24"/>
        </w:rPr>
        <w:t>Ditmarová</w:t>
      </w:r>
      <w:proofErr w:type="spellEnd"/>
      <w:r w:rsidR="00B70BE7" w:rsidRPr="00311B75">
        <w:rPr>
          <w:rFonts w:ascii="Times New Roman" w:hAnsi="Times New Roman" w:cs="Times New Roman"/>
          <w:color w:val="231F20"/>
          <w:sz w:val="24"/>
          <w:szCs w:val="24"/>
        </w:rPr>
        <w:t>, PhD.</w:t>
      </w:r>
    </w:p>
    <w:p w14:paraId="05031649" w14:textId="77777777" w:rsidR="00993241" w:rsidRPr="00311B75" w:rsidRDefault="00993241" w:rsidP="00993241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IČO: </w:t>
      </w:r>
      <w:r w:rsidR="00B70BE7" w:rsidRPr="00311B75">
        <w:rPr>
          <w:rFonts w:ascii="Times New Roman" w:hAnsi="Times New Roman" w:cs="Times New Roman"/>
          <w:sz w:val="24"/>
          <w:szCs w:val="24"/>
        </w:rPr>
        <w:t>00679071</w:t>
      </w:r>
    </w:p>
    <w:p w14:paraId="627AAC1C" w14:textId="77777777" w:rsidR="00CE1A89" w:rsidRPr="00311B75" w:rsidRDefault="00CE1A89" w:rsidP="00993241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172993DA" w14:textId="77777777" w:rsidR="00CE1A89" w:rsidRPr="00311B75" w:rsidRDefault="00CE1A89" w:rsidP="00CE1A89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Predmet verejnej obchodnej súťaže</w:t>
      </w:r>
      <w:r w:rsidRPr="00311B75">
        <w:rPr>
          <w:rFonts w:ascii="Times New Roman" w:hAnsi="Times New Roman" w:cs="Times New Roman"/>
          <w:sz w:val="24"/>
          <w:szCs w:val="24"/>
        </w:rPr>
        <w:t>:</w:t>
      </w:r>
    </w:p>
    <w:p w14:paraId="29B813E8" w14:textId="77777777" w:rsidR="002A3FAA" w:rsidRPr="002A3FAA" w:rsidRDefault="002A3FAA" w:rsidP="002A3FAA">
      <w:pPr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FAA">
        <w:rPr>
          <w:rFonts w:ascii="Times New Roman" w:hAnsi="Times New Roman" w:cs="Times New Roman"/>
          <w:sz w:val="24"/>
          <w:szCs w:val="24"/>
        </w:rPr>
        <w:t>miestnosť číslo 1.36 o výmere 19,40 m</w:t>
      </w:r>
      <w:r w:rsidRPr="002A3F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A3FAA">
        <w:rPr>
          <w:rFonts w:ascii="Times New Roman" w:hAnsi="Times New Roman" w:cs="Times New Roman"/>
          <w:sz w:val="24"/>
          <w:szCs w:val="24"/>
        </w:rPr>
        <w:t>, miestnosť číslo 1.37 o výmere 19,57 m</w:t>
      </w:r>
      <w:r w:rsidRPr="002A3F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A3FAA">
        <w:rPr>
          <w:rFonts w:ascii="Times New Roman" w:hAnsi="Times New Roman" w:cs="Times New Roman"/>
          <w:sz w:val="24"/>
          <w:szCs w:val="24"/>
        </w:rPr>
        <w:t>, miestnosť číslo 1.38 o výmere 22,84 m</w:t>
      </w:r>
      <w:r w:rsidRPr="002A3F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A3FAA">
        <w:rPr>
          <w:rFonts w:ascii="Times New Roman" w:hAnsi="Times New Roman" w:cs="Times New Roman"/>
          <w:sz w:val="24"/>
          <w:szCs w:val="24"/>
        </w:rPr>
        <w:t>, miestnosť číslo 1.39 o výmere 3,15 m</w:t>
      </w:r>
      <w:r w:rsidRPr="002A3F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A3FAA">
        <w:rPr>
          <w:rFonts w:ascii="Times New Roman" w:hAnsi="Times New Roman" w:cs="Times New Roman"/>
          <w:sz w:val="24"/>
          <w:szCs w:val="24"/>
        </w:rPr>
        <w:t>, miestnosť číslo 1.40 o výmere 4,88 m</w:t>
      </w:r>
      <w:r w:rsidRPr="002A3F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A3FAA">
        <w:rPr>
          <w:rFonts w:ascii="Times New Roman" w:hAnsi="Times New Roman" w:cs="Times New Roman"/>
          <w:sz w:val="24"/>
          <w:szCs w:val="24"/>
        </w:rPr>
        <w:t>, miestnosť číslo 1.41 o výmere 17,08 m</w:t>
      </w:r>
      <w:r w:rsidRPr="002A3F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A3FAA">
        <w:rPr>
          <w:rFonts w:ascii="Times New Roman" w:hAnsi="Times New Roman" w:cs="Times New Roman"/>
          <w:sz w:val="24"/>
          <w:szCs w:val="24"/>
        </w:rPr>
        <w:t>, miestnosť číslo 1.42 o výmere 19,96 m</w:t>
      </w:r>
      <w:r w:rsidRPr="002A3F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A3FAA">
        <w:rPr>
          <w:rFonts w:ascii="Times New Roman" w:hAnsi="Times New Roman" w:cs="Times New Roman"/>
          <w:sz w:val="24"/>
          <w:szCs w:val="24"/>
        </w:rPr>
        <w:t>, miestnosť číslo 1.43b o výmere 10,31 m</w:t>
      </w:r>
      <w:r w:rsidRPr="002A3F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A3FAA">
        <w:rPr>
          <w:rFonts w:ascii="Times New Roman" w:hAnsi="Times New Roman" w:cs="Times New Roman"/>
          <w:sz w:val="24"/>
          <w:szCs w:val="24"/>
        </w:rPr>
        <w:t xml:space="preserve"> </w:t>
      </w:r>
      <w:r w:rsidRPr="002A3FAA">
        <w:rPr>
          <w:rFonts w:ascii="Times New Roman" w:hAnsi="Times New Roman" w:cs="Times New Roman"/>
          <w:sz w:val="24"/>
        </w:rPr>
        <w:t>- celková výmera 117,19 m</w:t>
      </w:r>
      <w:r w:rsidRPr="002A3FAA">
        <w:rPr>
          <w:rFonts w:ascii="Times New Roman" w:hAnsi="Times New Roman" w:cs="Times New Roman"/>
          <w:sz w:val="24"/>
          <w:vertAlign w:val="superscript"/>
        </w:rPr>
        <w:t>2</w:t>
      </w:r>
      <w:r w:rsidRPr="002A3FAA">
        <w:rPr>
          <w:rFonts w:ascii="Times New Roman" w:hAnsi="Times New Roman" w:cs="Times New Roman"/>
          <w:sz w:val="24"/>
        </w:rPr>
        <w:t xml:space="preserve"> z vyššie uvedenej špecifikovanej nehnuteľnosti, ktoré sa nachádzajú na prízemí  budovy na  ulici Ľ. Štúra č. 2 vo Zvolene.</w:t>
      </w:r>
    </w:p>
    <w:p w14:paraId="201A7A73" w14:textId="1D47E5CA" w:rsidR="00B70BE7" w:rsidRPr="00311B75" w:rsidRDefault="00CE1A89" w:rsidP="00CE1A8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Nehnuteľnos</w:t>
      </w:r>
      <w:r w:rsidR="000D3B98">
        <w:rPr>
          <w:rFonts w:ascii="Times New Roman" w:hAnsi="Times New Roman" w:cs="Times New Roman"/>
          <w:sz w:val="24"/>
          <w:szCs w:val="24"/>
        </w:rPr>
        <w:t>ť</w:t>
      </w:r>
      <w:r w:rsidRPr="00311B75">
        <w:rPr>
          <w:rFonts w:ascii="Times New Roman" w:hAnsi="Times New Roman" w:cs="Times New Roman"/>
          <w:sz w:val="24"/>
          <w:szCs w:val="24"/>
        </w:rPr>
        <w:t xml:space="preserve"> </w:t>
      </w:r>
      <w:r w:rsidR="000D3B98">
        <w:rPr>
          <w:rFonts w:ascii="Times New Roman" w:hAnsi="Times New Roman" w:cs="Times New Roman"/>
          <w:sz w:val="24"/>
          <w:szCs w:val="24"/>
        </w:rPr>
        <w:t>je</w:t>
      </w:r>
      <w:r w:rsidR="00B70BE7" w:rsidRPr="00311B75">
        <w:rPr>
          <w:rFonts w:ascii="Times New Roman" w:hAnsi="Times New Roman" w:cs="Times New Roman"/>
          <w:sz w:val="24"/>
          <w:szCs w:val="24"/>
        </w:rPr>
        <w:t xml:space="preserve"> zapísan</w:t>
      </w:r>
      <w:r w:rsidR="000D3B98">
        <w:rPr>
          <w:rFonts w:ascii="Times New Roman" w:hAnsi="Times New Roman" w:cs="Times New Roman"/>
          <w:sz w:val="24"/>
          <w:szCs w:val="24"/>
        </w:rPr>
        <w:t xml:space="preserve">á </w:t>
      </w:r>
      <w:r w:rsidR="006F0EFB" w:rsidRPr="00311B75">
        <w:rPr>
          <w:rFonts w:ascii="Times New Roman" w:hAnsi="Times New Roman" w:cs="Times New Roman"/>
          <w:sz w:val="24"/>
          <w:szCs w:val="24"/>
        </w:rPr>
        <w:t>na liste vlastníctva č.6388</w:t>
      </w:r>
      <w:r w:rsidR="006877C0" w:rsidRPr="00311B75">
        <w:rPr>
          <w:rFonts w:ascii="Times New Roman" w:hAnsi="Times New Roman" w:cs="Times New Roman"/>
          <w:sz w:val="24"/>
          <w:szCs w:val="24"/>
        </w:rPr>
        <w:t xml:space="preserve"> </w:t>
      </w:r>
      <w:r w:rsidR="00B70BE7" w:rsidRPr="00311B75">
        <w:rPr>
          <w:rFonts w:ascii="Times New Roman" w:hAnsi="Times New Roman" w:cs="Times New Roman"/>
          <w:color w:val="231F20"/>
          <w:spacing w:val="3"/>
          <w:sz w:val="24"/>
          <w:szCs w:val="24"/>
        </w:rPr>
        <w:t>v katastrálnom území Zvolen, obec Zvolen, okres Zvolen, na parcele číslo 1060/4, vedenom Okresným úradom Zvolen</w:t>
      </w:r>
      <w:r w:rsidR="00B70BE7" w:rsidRPr="00311B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D85F00" w14:textId="77777777" w:rsidR="00B92C3C" w:rsidRPr="00311B75" w:rsidRDefault="00B92C3C" w:rsidP="00CE1A89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 xml:space="preserve">Vyhlasovateľ k obchodnej verejnej súťaži predkladá návrh záväzných zmluvných podmienok, ktorý je súčasťou tohto dokumentu. </w:t>
      </w:r>
    </w:p>
    <w:p w14:paraId="31C158F2" w14:textId="77777777" w:rsidR="00D707E1" w:rsidRPr="00311B75" w:rsidRDefault="00D707E1" w:rsidP="00D707E1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Účel nájmu:</w:t>
      </w:r>
    </w:p>
    <w:p w14:paraId="617DFC80" w14:textId="3178CBC0" w:rsidR="00D707E1" w:rsidRPr="00311B75" w:rsidRDefault="00B70BE7" w:rsidP="00D707E1">
      <w:pPr>
        <w:pStyle w:val="Odsekzoznamu"/>
        <w:jc w:val="both"/>
        <w:rPr>
          <w:rFonts w:ascii="Times New Roman" w:hAnsi="Times New Roman" w:cs="Times New Roman"/>
          <w:b/>
          <w:color w:val="231F20"/>
          <w:spacing w:val="3"/>
          <w:sz w:val="24"/>
          <w:szCs w:val="24"/>
        </w:rPr>
      </w:pPr>
      <w:r w:rsidRPr="00311B75">
        <w:rPr>
          <w:rFonts w:ascii="Times New Roman" w:hAnsi="Times New Roman" w:cs="Times New Roman"/>
          <w:color w:val="231F20"/>
          <w:spacing w:val="3"/>
          <w:sz w:val="24"/>
          <w:szCs w:val="24"/>
        </w:rPr>
        <w:t>Nebytov</w:t>
      </w:r>
      <w:r w:rsidR="000D3B98">
        <w:rPr>
          <w:rFonts w:ascii="Times New Roman" w:hAnsi="Times New Roman" w:cs="Times New Roman"/>
          <w:color w:val="231F20"/>
          <w:spacing w:val="3"/>
          <w:sz w:val="24"/>
          <w:szCs w:val="24"/>
        </w:rPr>
        <w:t>ý</w:t>
      </w:r>
      <w:r w:rsidRPr="00311B75">
        <w:rPr>
          <w:rFonts w:ascii="Times New Roman" w:hAnsi="Times New Roman" w:cs="Times New Roman"/>
          <w:color w:val="231F20"/>
          <w:spacing w:val="3"/>
          <w:sz w:val="24"/>
          <w:szCs w:val="24"/>
        </w:rPr>
        <w:t xml:space="preserve"> priestor</w:t>
      </w:r>
      <w:r w:rsidR="006877C0" w:rsidRPr="00311B75">
        <w:rPr>
          <w:rFonts w:ascii="Times New Roman" w:hAnsi="Times New Roman" w:cs="Times New Roman"/>
          <w:color w:val="231F20"/>
          <w:spacing w:val="3"/>
          <w:sz w:val="24"/>
          <w:szCs w:val="24"/>
        </w:rPr>
        <w:t xml:space="preserve"> </w:t>
      </w:r>
      <w:r w:rsidR="000D3B98">
        <w:rPr>
          <w:rFonts w:ascii="Times New Roman" w:hAnsi="Times New Roman" w:cs="Times New Roman"/>
          <w:color w:val="231F20"/>
          <w:spacing w:val="3"/>
          <w:sz w:val="24"/>
          <w:szCs w:val="24"/>
        </w:rPr>
        <w:t>je</w:t>
      </w:r>
      <w:r w:rsidRPr="00311B75">
        <w:rPr>
          <w:rFonts w:ascii="Times New Roman" w:hAnsi="Times New Roman" w:cs="Times New Roman"/>
          <w:color w:val="231F20"/>
          <w:spacing w:val="3"/>
          <w:sz w:val="24"/>
          <w:szCs w:val="24"/>
        </w:rPr>
        <w:t xml:space="preserve"> stavebne určen</w:t>
      </w:r>
      <w:r w:rsidR="000D3B98">
        <w:rPr>
          <w:rFonts w:ascii="Times New Roman" w:hAnsi="Times New Roman" w:cs="Times New Roman"/>
          <w:color w:val="231F20"/>
          <w:spacing w:val="3"/>
          <w:sz w:val="24"/>
          <w:szCs w:val="24"/>
        </w:rPr>
        <w:t>ý</w:t>
      </w:r>
      <w:r w:rsidRPr="00311B75">
        <w:rPr>
          <w:rFonts w:ascii="Times New Roman" w:hAnsi="Times New Roman" w:cs="Times New Roman"/>
          <w:color w:val="231F20"/>
          <w:spacing w:val="3"/>
          <w:sz w:val="24"/>
          <w:szCs w:val="24"/>
        </w:rPr>
        <w:t xml:space="preserve"> </w:t>
      </w:r>
      <w:r w:rsidRPr="00311B75">
        <w:rPr>
          <w:rFonts w:ascii="Times New Roman" w:hAnsi="Times New Roman" w:cs="Times New Roman"/>
          <w:sz w:val="24"/>
          <w:szCs w:val="24"/>
        </w:rPr>
        <w:t>v zmysle §3 ods. 2 zákona č. 116/1990 Zb. o nájme a podnájme nebytových priestorov v znení neskorších predpisov</w:t>
      </w:r>
      <w:r w:rsidRPr="00311B75">
        <w:rPr>
          <w:rFonts w:ascii="Times New Roman" w:hAnsi="Times New Roman" w:cs="Times New Roman"/>
          <w:color w:val="231F20"/>
          <w:spacing w:val="3"/>
          <w:sz w:val="24"/>
          <w:szCs w:val="24"/>
        </w:rPr>
        <w:t xml:space="preserve"> </w:t>
      </w:r>
      <w:r w:rsidRPr="00311B75">
        <w:rPr>
          <w:rFonts w:ascii="Times New Roman" w:hAnsi="Times New Roman" w:cs="Times New Roman"/>
          <w:b/>
          <w:color w:val="231F20"/>
          <w:spacing w:val="3"/>
          <w:sz w:val="24"/>
          <w:szCs w:val="24"/>
        </w:rPr>
        <w:t>na poskytovanie služieb súvisiacich s</w:t>
      </w:r>
      <w:r w:rsidR="002A3FAA">
        <w:rPr>
          <w:rFonts w:ascii="Times New Roman" w:hAnsi="Times New Roman" w:cs="Times New Roman"/>
          <w:b/>
          <w:color w:val="231F20"/>
          <w:spacing w:val="3"/>
          <w:sz w:val="24"/>
          <w:szCs w:val="24"/>
        </w:rPr>
        <w:t> predajom výrobkov tretím stranám</w:t>
      </w:r>
      <w:r w:rsidR="006F0EFB" w:rsidRPr="00311B75">
        <w:rPr>
          <w:rFonts w:ascii="Times New Roman" w:hAnsi="Times New Roman" w:cs="Times New Roman"/>
          <w:b/>
          <w:color w:val="231F20"/>
          <w:spacing w:val="3"/>
          <w:sz w:val="24"/>
          <w:szCs w:val="24"/>
        </w:rPr>
        <w:t>.</w:t>
      </w:r>
    </w:p>
    <w:p w14:paraId="394CAA5E" w14:textId="77777777" w:rsidR="008F7C25" w:rsidRPr="00311B75" w:rsidRDefault="008F7C25" w:rsidP="00D707E1">
      <w:pPr>
        <w:pStyle w:val="Odsekzoznamu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0B941" w14:textId="77777777" w:rsidR="001A10F3" w:rsidRPr="00311B75" w:rsidRDefault="001A10F3" w:rsidP="001A10F3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Termín obhliadky:</w:t>
      </w:r>
      <w:r w:rsidRPr="00311B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3FDC09" w14:textId="3406A88C" w:rsidR="001A10F3" w:rsidRPr="00311B75" w:rsidRDefault="001A10F3" w:rsidP="001A10F3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Záujemcovia si môžu dohodnúť termín a hodinu obhliadky priestorov s kon</w:t>
      </w:r>
      <w:r w:rsidR="006877C0" w:rsidRPr="00311B75">
        <w:rPr>
          <w:rFonts w:ascii="Times New Roman" w:hAnsi="Times New Roman" w:cs="Times New Roman"/>
          <w:sz w:val="24"/>
          <w:szCs w:val="24"/>
        </w:rPr>
        <w:t>taktnou osobou uvedenou v bode 5</w:t>
      </w:r>
      <w:r w:rsidRPr="00311B75">
        <w:rPr>
          <w:rFonts w:ascii="Times New Roman" w:hAnsi="Times New Roman" w:cs="Times New Roman"/>
          <w:sz w:val="24"/>
          <w:szCs w:val="24"/>
        </w:rPr>
        <w:t xml:space="preserve">. Obhliadku je možné vykonať najneskôr do </w:t>
      </w:r>
      <w:r w:rsidR="002B777C" w:rsidRPr="002B777C">
        <w:rPr>
          <w:rFonts w:ascii="Times New Roman" w:hAnsi="Times New Roman" w:cs="Times New Roman"/>
          <w:sz w:val="24"/>
          <w:szCs w:val="24"/>
        </w:rPr>
        <w:t>26</w:t>
      </w:r>
      <w:r w:rsidR="00285766" w:rsidRPr="002B777C">
        <w:rPr>
          <w:rFonts w:ascii="Times New Roman" w:hAnsi="Times New Roman" w:cs="Times New Roman"/>
          <w:sz w:val="24"/>
          <w:szCs w:val="24"/>
        </w:rPr>
        <w:t>.</w:t>
      </w:r>
      <w:r w:rsidR="000C7215" w:rsidRPr="002B777C">
        <w:rPr>
          <w:rFonts w:ascii="Times New Roman" w:hAnsi="Times New Roman" w:cs="Times New Roman"/>
          <w:sz w:val="24"/>
          <w:szCs w:val="24"/>
        </w:rPr>
        <w:t>06</w:t>
      </w:r>
      <w:r w:rsidR="00285766" w:rsidRPr="002B777C">
        <w:rPr>
          <w:rFonts w:ascii="Times New Roman" w:hAnsi="Times New Roman" w:cs="Times New Roman"/>
          <w:sz w:val="24"/>
          <w:szCs w:val="24"/>
        </w:rPr>
        <w:t>.202</w:t>
      </w:r>
      <w:r w:rsidR="000C7215" w:rsidRPr="002B777C">
        <w:rPr>
          <w:rFonts w:ascii="Times New Roman" w:hAnsi="Times New Roman" w:cs="Times New Roman"/>
          <w:sz w:val="24"/>
          <w:szCs w:val="24"/>
        </w:rPr>
        <w:t>6</w:t>
      </w:r>
      <w:r w:rsidR="006C7AED" w:rsidRPr="002B777C">
        <w:rPr>
          <w:rFonts w:ascii="Times New Roman" w:hAnsi="Times New Roman" w:cs="Times New Roman"/>
          <w:sz w:val="24"/>
          <w:szCs w:val="24"/>
        </w:rPr>
        <w:t xml:space="preserve"> do 9</w:t>
      </w:r>
      <w:r w:rsidR="002B777C">
        <w:rPr>
          <w:rFonts w:ascii="Times New Roman" w:hAnsi="Times New Roman" w:cs="Times New Roman"/>
          <w:sz w:val="24"/>
          <w:szCs w:val="24"/>
        </w:rPr>
        <w:t>:</w:t>
      </w:r>
      <w:r w:rsidR="00FB520D" w:rsidRPr="002B777C">
        <w:rPr>
          <w:rFonts w:ascii="Times New Roman" w:hAnsi="Times New Roman" w:cs="Times New Roman"/>
          <w:sz w:val="24"/>
          <w:szCs w:val="24"/>
        </w:rPr>
        <w:t xml:space="preserve">00 </w:t>
      </w:r>
      <w:r w:rsidRPr="00311B75">
        <w:rPr>
          <w:rFonts w:ascii="Times New Roman" w:hAnsi="Times New Roman" w:cs="Times New Roman"/>
          <w:sz w:val="24"/>
          <w:szCs w:val="24"/>
        </w:rPr>
        <w:t xml:space="preserve">hod. </w:t>
      </w:r>
    </w:p>
    <w:p w14:paraId="69E934E9" w14:textId="77777777" w:rsidR="00D707E1" w:rsidRPr="00311B75" w:rsidRDefault="00D707E1" w:rsidP="001A10F3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329FC136" w14:textId="77777777" w:rsidR="00D707E1" w:rsidRPr="00311B75" w:rsidRDefault="00D707E1" w:rsidP="00D707E1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Kontaktná osoba vyhlasovateľa</w:t>
      </w:r>
      <w:r w:rsidRPr="00311B75">
        <w:rPr>
          <w:rFonts w:ascii="Times New Roman" w:hAnsi="Times New Roman" w:cs="Times New Roman"/>
          <w:sz w:val="24"/>
          <w:szCs w:val="24"/>
        </w:rPr>
        <w:t>:</w:t>
      </w:r>
    </w:p>
    <w:p w14:paraId="35C4040B" w14:textId="48778B58" w:rsidR="00D707E1" w:rsidRPr="00311B75" w:rsidRDefault="004B109F" w:rsidP="00D707E1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Ing. Rastislav Janík</w:t>
      </w:r>
      <w:r w:rsidR="00B70BE7" w:rsidRPr="00311B75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4605" w:rsidRPr="00311B75">
        <w:rPr>
          <w:rFonts w:ascii="Times New Roman" w:hAnsi="Times New Roman" w:cs="Times New Roman"/>
          <w:sz w:val="24"/>
          <w:szCs w:val="24"/>
        </w:rPr>
        <w:t xml:space="preserve">Ústav ekológie lesa SAV </w:t>
      </w:r>
      <w:proofErr w:type="spellStart"/>
      <w:r w:rsidR="006B4605" w:rsidRPr="00311B75">
        <w:rPr>
          <w:rFonts w:ascii="Times New Roman" w:hAnsi="Times New Roman" w:cs="Times New Roman"/>
          <w:sz w:val="24"/>
          <w:szCs w:val="24"/>
        </w:rPr>
        <w:t>v.v.i</w:t>
      </w:r>
      <w:proofErr w:type="spellEnd"/>
      <w:r w:rsidR="006B4605" w:rsidRPr="00311B75">
        <w:rPr>
          <w:rFonts w:ascii="Times New Roman" w:hAnsi="Times New Roman" w:cs="Times New Roman"/>
          <w:sz w:val="24"/>
          <w:szCs w:val="24"/>
        </w:rPr>
        <w:t>.</w:t>
      </w:r>
      <w:r w:rsidR="00D707E1" w:rsidRPr="00311B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DBE227" w14:textId="62541DD5" w:rsidR="00D24FB0" w:rsidRPr="00311B75" w:rsidRDefault="00D24FB0" w:rsidP="00D707E1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Telefonický kontakt: </w:t>
      </w:r>
      <w:r w:rsidR="0017292A">
        <w:rPr>
          <w:rFonts w:ascii="Times New Roman" w:hAnsi="Times New Roman" w:cs="Times New Roman"/>
          <w:sz w:val="24"/>
          <w:szCs w:val="24"/>
        </w:rPr>
        <w:t>045/52411</w:t>
      </w:r>
      <w:r w:rsidR="00D328F3">
        <w:rPr>
          <w:rFonts w:ascii="Times New Roman" w:hAnsi="Times New Roman" w:cs="Times New Roman"/>
          <w:sz w:val="24"/>
          <w:szCs w:val="24"/>
        </w:rPr>
        <w:t>11</w:t>
      </w:r>
      <w:r w:rsidR="00285766">
        <w:rPr>
          <w:rFonts w:ascii="Times New Roman" w:hAnsi="Times New Roman" w:cs="Times New Roman"/>
          <w:sz w:val="24"/>
          <w:szCs w:val="24"/>
        </w:rPr>
        <w:t>/318</w:t>
      </w:r>
    </w:p>
    <w:p w14:paraId="7D7FC8EE" w14:textId="0DA262AA" w:rsidR="00D707E1" w:rsidRPr="00311B75" w:rsidRDefault="00D707E1" w:rsidP="001A01F0">
      <w:pPr>
        <w:pStyle w:val="Odsekzoznamu"/>
        <w:jc w:val="both"/>
        <w:rPr>
          <w:rStyle w:val="Hypertextovprepojenie"/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E-mailový kontakt: </w:t>
      </w:r>
      <w:hyperlink r:id="rId8" w:history="1">
        <w:r w:rsidR="004B109F" w:rsidRPr="000174B5">
          <w:rPr>
            <w:rStyle w:val="Hypertextovprepojenie"/>
            <w:rFonts w:ascii="Times New Roman" w:hAnsi="Times New Roman" w:cs="Times New Roman"/>
            <w:sz w:val="24"/>
            <w:szCs w:val="24"/>
          </w:rPr>
          <w:t>janik@ife.sk</w:t>
        </w:r>
      </w:hyperlink>
    </w:p>
    <w:p w14:paraId="2A4C5FB4" w14:textId="77777777" w:rsidR="00B27738" w:rsidRPr="00311B75" w:rsidRDefault="00B27738" w:rsidP="00D707E1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4F003F00" w14:textId="77777777" w:rsidR="001A10F3" w:rsidRPr="00311B75" w:rsidRDefault="001A10F3" w:rsidP="001A10F3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lastRenderedPageBreak/>
        <w:t>Spôsob predloženia návrhov:</w:t>
      </w:r>
    </w:p>
    <w:p w14:paraId="577DCF32" w14:textId="77777777" w:rsidR="001A10F3" w:rsidRPr="00311B75" w:rsidRDefault="001A10F3" w:rsidP="001A10F3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5813E2">
        <w:rPr>
          <w:rFonts w:ascii="Times New Roman" w:hAnsi="Times New Roman" w:cs="Times New Roman"/>
          <w:sz w:val="24"/>
          <w:szCs w:val="24"/>
        </w:rPr>
        <w:t xml:space="preserve">Navrhovatelia sú povinní doručiť záväzný návrh na uzavretie zmluvy, ktorý tvorí prílohu tohto </w:t>
      </w:r>
      <w:r w:rsidRPr="00311B75">
        <w:rPr>
          <w:rFonts w:ascii="Times New Roman" w:hAnsi="Times New Roman" w:cs="Times New Roman"/>
          <w:sz w:val="24"/>
          <w:szCs w:val="24"/>
        </w:rPr>
        <w:t>vyhlásenia a je zverejnený na internetovej stránke</w:t>
      </w:r>
      <w:r w:rsidR="00FB520D" w:rsidRPr="00311B75">
        <w:rPr>
          <w:rFonts w:ascii="Times New Roman" w:hAnsi="Times New Roman" w:cs="Times New Roman"/>
          <w:sz w:val="24"/>
          <w:szCs w:val="24"/>
        </w:rPr>
        <w:t xml:space="preserve"> https://ife.sk/, v</w:t>
      </w:r>
      <w:r w:rsidR="00E03074">
        <w:rPr>
          <w:rFonts w:ascii="Times New Roman" w:hAnsi="Times New Roman" w:cs="Times New Roman"/>
          <w:sz w:val="24"/>
          <w:szCs w:val="24"/>
        </w:rPr>
        <w:t> </w:t>
      </w:r>
      <w:r w:rsidR="00FB520D" w:rsidRPr="00311B75">
        <w:rPr>
          <w:rFonts w:ascii="Times New Roman" w:hAnsi="Times New Roman" w:cs="Times New Roman"/>
          <w:sz w:val="24"/>
          <w:szCs w:val="24"/>
        </w:rPr>
        <w:t>časti</w:t>
      </w:r>
      <w:r w:rsidR="00E03074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E03074" w:rsidRPr="00036859">
          <w:rPr>
            <w:rStyle w:val="Hypertextovprepojenie"/>
            <w:rFonts w:ascii="Times New Roman" w:hAnsi="Times New Roman" w:cs="Times New Roman"/>
            <w:sz w:val="24"/>
            <w:szCs w:val="24"/>
          </w:rPr>
          <w:t>https://ife.sk/verejne-obstaravanie/</w:t>
        </w:r>
      </w:hyperlink>
      <w:r w:rsidR="00E03074">
        <w:rPr>
          <w:rFonts w:ascii="Times New Roman" w:hAnsi="Times New Roman" w:cs="Times New Roman"/>
          <w:sz w:val="24"/>
          <w:szCs w:val="24"/>
        </w:rPr>
        <w:t xml:space="preserve"> </w:t>
      </w:r>
      <w:r w:rsidRPr="00311B75">
        <w:rPr>
          <w:rFonts w:ascii="Times New Roman" w:hAnsi="Times New Roman" w:cs="Times New Roman"/>
          <w:sz w:val="24"/>
          <w:szCs w:val="24"/>
        </w:rPr>
        <w:t>a to v zalepenej obálke:</w:t>
      </w:r>
    </w:p>
    <w:p w14:paraId="10829618" w14:textId="77777777" w:rsidR="001A10F3" w:rsidRPr="00311B75" w:rsidRDefault="001A10F3" w:rsidP="001A10F3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 s uvedením identifikačných údajov - obchodné meno, resp. meno a priezvisko fyzickej osoby, adresou,</w:t>
      </w:r>
    </w:p>
    <w:p w14:paraId="7CC4E3E4" w14:textId="2BCAF20B" w:rsidR="001A10F3" w:rsidRPr="000D27BF" w:rsidRDefault="001A10F3" w:rsidP="000D3B98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označenej heslom </w:t>
      </w:r>
      <w:r w:rsidRPr="00311B75">
        <w:rPr>
          <w:rFonts w:ascii="Times New Roman" w:hAnsi="Times New Roman" w:cs="Times New Roman"/>
          <w:i/>
          <w:sz w:val="24"/>
          <w:szCs w:val="24"/>
        </w:rPr>
        <w:t>„Obchodná verejná súťaž –</w:t>
      </w:r>
      <w:r w:rsidR="00ED3A38">
        <w:rPr>
          <w:rFonts w:ascii="Times New Roman" w:hAnsi="Times New Roman" w:cs="Times New Roman"/>
          <w:i/>
          <w:color w:val="231F20"/>
          <w:spacing w:val="3"/>
          <w:sz w:val="24"/>
          <w:szCs w:val="24"/>
        </w:rPr>
        <w:t>miestnosť číslo 1.</w:t>
      </w:r>
      <w:r w:rsidR="004B109F">
        <w:rPr>
          <w:rFonts w:ascii="Times New Roman" w:hAnsi="Times New Roman" w:cs="Times New Roman"/>
          <w:i/>
          <w:color w:val="231F20"/>
          <w:spacing w:val="3"/>
          <w:sz w:val="24"/>
          <w:szCs w:val="24"/>
        </w:rPr>
        <w:t>2</w:t>
      </w:r>
      <w:r w:rsidR="00ED3A38">
        <w:rPr>
          <w:rFonts w:ascii="Times New Roman" w:hAnsi="Times New Roman" w:cs="Times New Roman"/>
          <w:i/>
          <w:color w:val="231F20"/>
          <w:spacing w:val="3"/>
          <w:sz w:val="24"/>
          <w:szCs w:val="24"/>
        </w:rPr>
        <w:t>,</w:t>
      </w:r>
      <w:r w:rsidR="004B109F">
        <w:rPr>
          <w:rFonts w:ascii="Times New Roman" w:hAnsi="Times New Roman" w:cs="Times New Roman"/>
          <w:i/>
          <w:color w:val="231F20"/>
          <w:spacing w:val="3"/>
          <w:sz w:val="24"/>
          <w:szCs w:val="24"/>
        </w:rPr>
        <w:t xml:space="preserve"> </w:t>
      </w:r>
      <w:r w:rsidR="00ED3A38">
        <w:rPr>
          <w:rFonts w:ascii="Times New Roman" w:hAnsi="Times New Roman" w:cs="Times New Roman"/>
          <w:i/>
          <w:color w:val="231F20"/>
          <w:spacing w:val="3"/>
          <w:sz w:val="24"/>
          <w:szCs w:val="24"/>
        </w:rPr>
        <w:t>1.</w:t>
      </w:r>
      <w:r w:rsidR="000D3B98">
        <w:rPr>
          <w:rFonts w:ascii="Times New Roman" w:hAnsi="Times New Roman" w:cs="Times New Roman"/>
          <w:i/>
          <w:color w:val="231F20"/>
          <w:spacing w:val="3"/>
          <w:sz w:val="24"/>
          <w:szCs w:val="24"/>
        </w:rPr>
        <w:t>21</w:t>
      </w:r>
      <w:r w:rsidRPr="00311B75">
        <w:rPr>
          <w:rFonts w:ascii="Times New Roman" w:hAnsi="Times New Roman" w:cs="Times New Roman"/>
          <w:i/>
          <w:sz w:val="24"/>
          <w:szCs w:val="24"/>
        </w:rPr>
        <w:t>– NEOTVÁRAŤ!“</w:t>
      </w:r>
    </w:p>
    <w:p w14:paraId="2867A57B" w14:textId="77777777" w:rsidR="000D27BF" w:rsidRPr="00311B75" w:rsidRDefault="000D27BF" w:rsidP="000D27BF">
      <w:pPr>
        <w:pStyle w:val="Odsekzoznamu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4418B5" w14:textId="77777777" w:rsidR="00D24FB0" w:rsidRPr="00311B75" w:rsidRDefault="00D24FB0" w:rsidP="00D24FB0">
      <w:pPr>
        <w:pStyle w:val="Odsekzoznamu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7493FE" w14:textId="77777777" w:rsidR="001A10F3" w:rsidRPr="00311B75" w:rsidRDefault="001A10F3" w:rsidP="001A10F3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Miesto predkladanie návrhov:</w:t>
      </w:r>
    </w:p>
    <w:p w14:paraId="095E78FA" w14:textId="77777777" w:rsidR="006877C0" w:rsidRPr="00311B75" w:rsidRDefault="006B4605" w:rsidP="00737E61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Poštová adresa: Ústav ekológie lesa SAV</w:t>
      </w:r>
      <w:r w:rsidR="008F7C25" w:rsidRPr="00311B75">
        <w:rPr>
          <w:rFonts w:ascii="Times New Roman" w:hAnsi="Times New Roman" w:cs="Times New Roman"/>
          <w:sz w:val="24"/>
          <w:szCs w:val="24"/>
        </w:rPr>
        <w:t>,</w:t>
      </w:r>
      <w:r w:rsidRPr="00311B75">
        <w:rPr>
          <w:rFonts w:ascii="Times New Roman" w:hAnsi="Times New Roman" w:cs="Times New Roman"/>
          <w:sz w:val="24"/>
          <w:szCs w:val="24"/>
        </w:rPr>
        <w:t xml:space="preserve"> v.</w:t>
      </w:r>
      <w:r w:rsidR="005813E2">
        <w:rPr>
          <w:rFonts w:ascii="Times New Roman" w:hAnsi="Times New Roman" w:cs="Times New Roman"/>
          <w:sz w:val="24"/>
          <w:szCs w:val="24"/>
        </w:rPr>
        <w:t xml:space="preserve"> </w:t>
      </w:r>
      <w:r w:rsidRPr="00311B75">
        <w:rPr>
          <w:rFonts w:ascii="Times New Roman" w:hAnsi="Times New Roman" w:cs="Times New Roman"/>
          <w:sz w:val="24"/>
          <w:szCs w:val="24"/>
        </w:rPr>
        <w:t>v.</w:t>
      </w:r>
      <w:r w:rsidR="005813E2">
        <w:rPr>
          <w:rFonts w:ascii="Times New Roman" w:hAnsi="Times New Roman" w:cs="Times New Roman"/>
          <w:sz w:val="24"/>
          <w:szCs w:val="24"/>
        </w:rPr>
        <w:t xml:space="preserve"> </w:t>
      </w:r>
      <w:r w:rsidRPr="00311B75">
        <w:rPr>
          <w:rFonts w:ascii="Times New Roman" w:hAnsi="Times New Roman" w:cs="Times New Roman"/>
          <w:sz w:val="24"/>
          <w:szCs w:val="24"/>
        </w:rPr>
        <w:t>i. Ľ. Štúra 2, 960 01 Zvolen</w:t>
      </w:r>
      <w:r w:rsidR="006877C0" w:rsidRPr="00311B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53D27C" w14:textId="77777777" w:rsidR="005E48A6" w:rsidRDefault="001A10F3" w:rsidP="00737E61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prípadne osobne na </w:t>
      </w:r>
      <w:r w:rsidR="006B4605" w:rsidRPr="00311B75">
        <w:rPr>
          <w:rFonts w:ascii="Times New Roman" w:hAnsi="Times New Roman" w:cs="Times New Roman"/>
          <w:sz w:val="24"/>
          <w:szCs w:val="24"/>
        </w:rPr>
        <w:t>sekretariát</w:t>
      </w:r>
      <w:r w:rsidRPr="00311B75">
        <w:rPr>
          <w:rFonts w:ascii="Times New Roman" w:hAnsi="Times New Roman" w:cs="Times New Roman"/>
          <w:sz w:val="24"/>
          <w:szCs w:val="24"/>
        </w:rPr>
        <w:t xml:space="preserve"> </w:t>
      </w:r>
      <w:r w:rsidR="006B4605" w:rsidRPr="00311B75">
        <w:rPr>
          <w:rFonts w:ascii="Times New Roman" w:hAnsi="Times New Roman" w:cs="Times New Roman"/>
          <w:sz w:val="24"/>
          <w:szCs w:val="24"/>
        </w:rPr>
        <w:t>Ústavu ekológie lesa SAV</w:t>
      </w:r>
      <w:r w:rsidR="008F7C25" w:rsidRPr="00311B75">
        <w:rPr>
          <w:rFonts w:ascii="Times New Roman" w:hAnsi="Times New Roman" w:cs="Times New Roman"/>
          <w:sz w:val="24"/>
          <w:szCs w:val="24"/>
        </w:rPr>
        <w:t>,</w:t>
      </w:r>
      <w:r w:rsidR="006B4605" w:rsidRPr="00311B75">
        <w:rPr>
          <w:rFonts w:ascii="Times New Roman" w:hAnsi="Times New Roman" w:cs="Times New Roman"/>
          <w:sz w:val="24"/>
          <w:szCs w:val="24"/>
        </w:rPr>
        <w:t xml:space="preserve"> v.</w:t>
      </w:r>
      <w:r w:rsidR="005813E2">
        <w:rPr>
          <w:rFonts w:ascii="Times New Roman" w:hAnsi="Times New Roman" w:cs="Times New Roman"/>
          <w:sz w:val="24"/>
          <w:szCs w:val="24"/>
        </w:rPr>
        <w:t xml:space="preserve"> </w:t>
      </w:r>
      <w:r w:rsidR="006B4605" w:rsidRPr="00311B75">
        <w:rPr>
          <w:rFonts w:ascii="Times New Roman" w:hAnsi="Times New Roman" w:cs="Times New Roman"/>
          <w:sz w:val="24"/>
          <w:szCs w:val="24"/>
        </w:rPr>
        <w:t>v.</w:t>
      </w:r>
      <w:r w:rsidR="005813E2">
        <w:rPr>
          <w:rFonts w:ascii="Times New Roman" w:hAnsi="Times New Roman" w:cs="Times New Roman"/>
          <w:sz w:val="24"/>
          <w:szCs w:val="24"/>
        </w:rPr>
        <w:t xml:space="preserve"> </w:t>
      </w:r>
      <w:r w:rsidR="006B4605" w:rsidRPr="00311B75">
        <w:rPr>
          <w:rFonts w:ascii="Times New Roman" w:hAnsi="Times New Roman" w:cs="Times New Roman"/>
          <w:sz w:val="24"/>
          <w:szCs w:val="24"/>
        </w:rPr>
        <w:t>i. Ľ. Štúra 2, 960 01 Zvolen,</w:t>
      </w:r>
      <w:r w:rsidRPr="00311B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BE935A" w14:textId="77777777" w:rsidR="00D707E1" w:rsidRDefault="001A10F3" w:rsidP="005E48A6">
      <w:pPr>
        <w:pStyle w:val="Odsekzoznamu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pani </w:t>
      </w:r>
      <w:r w:rsidR="006B4605" w:rsidRPr="00311B75">
        <w:rPr>
          <w:rFonts w:ascii="Times New Roman" w:hAnsi="Times New Roman" w:cs="Times New Roman"/>
          <w:sz w:val="24"/>
          <w:szCs w:val="24"/>
        </w:rPr>
        <w:t xml:space="preserve">Hriňovej </w:t>
      </w:r>
      <w:r w:rsidRPr="00311B75">
        <w:rPr>
          <w:rFonts w:ascii="Times New Roman" w:hAnsi="Times New Roman" w:cs="Times New Roman"/>
          <w:sz w:val="24"/>
          <w:szCs w:val="24"/>
        </w:rPr>
        <w:t xml:space="preserve">k zaregistrovaniu. </w:t>
      </w:r>
    </w:p>
    <w:p w14:paraId="34278EEE" w14:textId="77777777" w:rsidR="005E48A6" w:rsidRPr="00C4422B" w:rsidRDefault="005E48A6" w:rsidP="005E48A6">
      <w:pPr>
        <w:pStyle w:val="Odsekzoznamu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DB331C9" w14:textId="77777777" w:rsidR="002B777C" w:rsidRDefault="001A10F3" w:rsidP="002B777C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Lehota na predkladanie návrhov:</w:t>
      </w:r>
      <w:r w:rsidR="002B777C" w:rsidRPr="002B77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A312E1" w14:textId="6316D340" w:rsidR="001A10F3" w:rsidRPr="002B777C" w:rsidRDefault="002B777C" w:rsidP="002B777C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2B777C">
        <w:rPr>
          <w:rFonts w:ascii="Times New Roman" w:hAnsi="Times New Roman" w:cs="Times New Roman"/>
          <w:sz w:val="24"/>
          <w:szCs w:val="24"/>
        </w:rPr>
        <w:t xml:space="preserve">29.06.2026 do 08:00 hod. </w:t>
      </w:r>
    </w:p>
    <w:p w14:paraId="0787193C" w14:textId="77777777" w:rsidR="00B27738" w:rsidRPr="002B777C" w:rsidRDefault="00B27738" w:rsidP="001A10F3">
      <w:pPr>
        <w:pStyle w:val="Odsekzoznamu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64DFC2E6" w14:textId="77777777" w:rsidR="0030352F" w:rsidRPr="00311B75" w:rsidRDefault="00B27738" w:rsidP="0030352F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N</w:t>
      </w:r>
      <w:r w:rsidR="0030352F" w:rsidRPr="00311B75">
        <w:rPr>
          <w:rFonts w:ascii="Times New Roman" w:hAnsi="Times New Roman" w:cs="Times New Roman"/>
          <w:b/>
          <w:sz w:val="24"/>
          <w:szCs w:val="24"/>
        </w:rPr>
        <w:t>áležitosti návrhu:</w:t>
      </w:r>
      <w:r w:rsidR="0030352F" w:rsidRPr="00311B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44E2EB" w14:textId="77777777" w:rsidR="0030352F" w:rsidRPr="00311B75" w:rsidRDefault="0030352F" w:rsidP="0030352F">
      <w:pPr>
        <w:pStyle w:val="Odsekzoznamu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kompletne vyplnený a podpísaný návrh zmluvných podmienok,</w:t>
      </w:r>
    </w:p>
    <w:p w14:paraId="28C24AC2" w14:textId="77777777" w:rsidR="0030352F" w:rsidRPr="00311B75" w:rsidRDefault="0030352F" w:rsidP="0030352F">
      <w:pPr>
        <w:pStyle w:val="Odsekzoznamu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identifikačné a kontaktné údaje navrhovateľa:</w:t>
      </w:r>
    </w:p>
    <w:p w14:paraId="40BAB1D8" w14:textId="77777777" w:rsidR="0030352F" w:rsidRPr="00311B75" w:rsidRDefault="0030352F" w:rsidP="00CD3F51">
      <w:pPr>
        <w:pStyle w:val="Odsekzoznamu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právnická osoba/fyzická osoba podnikateľ: obchodné meno, sídlo/miesto podnikania, IČO, DIČ alebo IČ DPH, označenie štatutárneho orgánu s uvedením oprávnenia ku konaniu, bankové spojenie, číslo bankového účtu, doklad o oprávnení podnikať,</w:t>
      </w:r>
    </w:p>
    <w:p w14:paraId="55457C3E" w14:textId="77777777" w:rsidR="0030352F" w:rsidRPr="00311B75" w:rsidRDefault="0030352F" w:rsidP="00CD3F51">
      <w:pPr>
        <w:pStyle w:val="Odsekzoznamu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fyzická osoba: </w:t>
      </w:r>
      <w:r w:rsidR="00CD3F51" w:rsidRPr="00311B75">
        <w:rPr>
          <w:rFonts w:ascii="Times New Roman" w:hAnsi="Times New Roman" w:cs="Times New Roman"/>
          <w:sz w:val="24"/>
          <w:szCs w:val="24"/>
        </w:rPr>
        <w:t>m</w:t>
      </w:r>
      <w:r w:rsidRPr="00311B75">
        <w:rPr>
          <w:rFonts w:ascii="Times New Roman" w:hAnsi="Times New Roman" w:cs="Times New Roman"/>
          <w:sz w:val="24"/>
          <w:szCs w:val="24"/>
        </w:rPr>
        <w:t>eno a priezvisko, rodné priezvisko, rodné číslo, dátum narodenia, miesto trvalého pobytu, bankové spojenie, číslo bankového účtu,</w:t>
      </w:r>
    </w:p>
    <w:p w14:paraId="65BC2904" w14:textId="77777777" w:rsidR="0030352F" w:rsidRPr="00311B75" w:rsidRDefault="0030352F" w:rsidP="0030352F">
      <w:pPr>
        <w:pStyle w:val="Odsekzoznamu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fyzické osoby predložia písomný súhlas so spracovaním a zverejnením osobných údajov.</w:t>
      </w:r>
    </w:p>
    <w:p w14:paraId="7E7E7E21" w14:textId="77777777" w:rsidR="0030352F" w:rsidRPr="00311B75" w:rsidRDefault="0030352F" w:rsidP="0030352F">
      <w:pPr>
        <w:pStyle w:val="Odsekzoznamu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účastník súťaže nemôže označiť údaje svojej ponuky za dôverné.</w:t>
      </w:r>
    </w:p>
    <w:p w14:paraId="55B9A59B" w14:textId="77777777" w:rsidR="001A10F3" w:rsidRPr="00311B75" w:rsidRDefault="001A10F3" w:rsidP="00CE1A89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13219F" w14:textId="77777777" w:rsidR="004340AF" w:rsidRPr="00311B75" w:rsidRDefault="004F380A" w:rsidP="004340AF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Ďalšie</w:t>
      </w:r>
      <w:r w:rsidR="004340AF" w:rsidRPr="00311B75">
        <w:rPr>
          <w:rFonts w:ascii="Times New Roman" w:hAnsi="Times New Roman" w:cs="Times New Roman"/>
          <w:b/>
          <w:sz w:val="24"/>
          <w:szCs w:val="24"/>
        </w:rPr>
        <w:t xml:space="preserve"> podmienky</w:t>
      </w:r>
      <w:r w:rsidRPr="00311B75">
        <w:rPr>
          <w:rFonts w:ascii="Times New Roman" w:hAnsi="Times New Roman" w:cs="Times New Roman"/>
          <w:b/>
          <w:sz w:val="24"/>
          <w:szCs w:val="24"/>
        </w:rPr>
        <w:t xml:space="preserve"> súťaže</w:t>
      </w:r>
      <w:r w:rsidR="004340AF" w:rsidRPr="00311B75">
        <w:rPr>
          <w:rFonts w:ascii="Times New Roman" w:hAnsi="Times New Roman" w:cs="Times New Roman"/>
          <w:sz w:val="24"/>
          <w:szCs w:val="24"/>
        </w:rPr>
        <w:t>:</w:t>
      </w:r>
    </w:p>
    <w:p w14:paraId="4EFDA355" w14:textId="77777777" w:rsidR="004340AF" w:rsidRPr="00311B75" w:rsidRDefault="004340AF" w:rsidP="00CD3F51">
      <w:pPr>
        <w:pStyle w:val="Odsekzoznamu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vyhlasovateľ súťaže overí včasnosť a úplnosť predloženej ponuky. V prípade, že návrh bude doručený po lehote na predkladanie návrhov určenej v podmienkach sú</w:t>
      </w:r>
      <w:r w:rsidR="004F380A" w:rsidRPr="00311B75">
        <w:rPr>
          <w:rFonts w:ascii="Times New Roman" w:hAnsi="Times New Roman" w:cs="Times New Roman"/>
          <w:sz w:val="24"/>
          <w:szCs w:val="24"/>
        </w:rPr>
        <w:t>ťaže, nebude do súťaže zahrnutý,</w:t>
      </w:r>
    </w:p>
    <w:p w14:paraId="736FD429" w14:textId="77777777" w:rsidR="004340AF" w:rsidRPr="00311B75" w:rsidRDefault="004340AF" w:rsidP="00CD3F51">
      <w:pPr>
        <w:pStyle w:val="Odsekzoznamu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do súťaže nebude zahrnutý ani návrh, ktorý nezodpovedá uverejneným podmienkam súťaže</w:t>
      </w:r>
      <w:r w:rsidR="004F380A" w:rsidRPr="00311B75">
        <w:rPr>
          <w:rFonts w:ascii="Times New Roman" w:hAnsi="Times New Roman" w:cs="Times New Roman"/>
          <w:sz w:val="24"/>
          <w:szCs w:val="24"/>
        </w:rPr>
        <w:t>,</w:t>
      </w:r>
    </w:p>
    <w:p w14:paraId="242B1265" w14:textId="77777777" w:rsidR="004340AF" w:rsidRPr="00311B75" w:rsidRDefault="004F380A" w:rsidP="00CD3F51">
      <w:pPr>
        <w:pStyle w:val="Odsekzoznamu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n</w:t>
      </w:r>
      <w:r w:rsidR="004340AF" w:rsidRPr="00311B75">
        <w:rPr>
          <w:rFonts w:ascii="Times New Roman" w:hAnsi="Times New Roman" w:cs="Times New Roman"/>
          <w:sz w:val="24"/>
          <w:szCs w:val="24"/>
        </w:rPr>
        <w:t>avrhovatelia nemajú nárok na úhradu nákladov spojených s účasťou v</w:t>
      </w:r>
      <w:r w:rsidRPr="00311B75">
        <w:rPr>
          <w:rFonts w:ascii="Times New Roman" w:hAnsi="Times New Roman" w:cs="Times New Roman"/>
          <w:sz w:val="24"/>
          <w:szCs w:val="24"/>
        </w:rPr>
        <w:t> </w:t>
      </w:r>
      <w:r w:rsidR="004340AF" w:rsidRPr="00311B75">
        <w:rPr>
          <w:rFonts w:ascii="Times New Roman" w:hAnsi="Times New Roman" w:cs="Times New Roman"/>
          <w:sz w:val="24"/>
          <w:szCs w:val="24"/>
        </w:rPr>
        <w:t>súťaži</w:t>
      </w:r>
      <w:r w:rsidRPr="00311B75">
        <w:rPr>
          <w:rFonts w:ascii="Times New Roman" w:hAnsi="Times New Roman" w:cs="Times New Roman"/>
          <w:sz w:val="24"/>
          <w:szCs w:val="24"/>
        </w:rPr>
        <w:t>,</w:t>
      </w:r>
    </w:p>
    <w:p w14:paraId="236D7CF1" w14:textId="77777777" w:rsidR="004F380A" w:rsidRPr="00311B75" w:rsidRDefault="004F380A" w:rsidP="00CD3F51">
      <w:pPr>
        <w:pStyle w:val="Odsekzoznamu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záväzné súťažné návrhy nemôžu navrhovatelia po podaní nijako meniť, dopĺňať ani upravovať,</w:t>
      </w:r>
    </w:p>
    <w:p w14:paraId="3A5EF1A2" w14:textId="77777777" w:rsidR="004340AF" w:rsidRPr="00311B75" w:rsidRDefault="004F380A" w:rsidP="00CD3F51">
      <w:pPr>
        <w:pStyle w:val="Odsekzoznamu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v zmysle § 33 ods. 11 zákona o verejnej výskumnej inštitúcii môže vyhlasovateľ vyhlásenú súťaž kedykoľvek zrušiť a zverejnené podmienky obchodnej verejnej súťaže kedykoľvek zmeniť. </w:t>
      </w:r>
    </w:p>
    <w:p w14:paraId="6768A3A6" w14:textId="77777777" w:rsidR="001A10F3" w:rsidRPr="00311B75" w:rsidRDefault="001A10F3" w:rsidP="00CE1A89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5B024E" w14:textId="77777777" w:rsidR="004F380A" w:rsidRPr="00311B75" w:rsidRDefault="004F380A" w:rsidP="004F380A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Kritéria hodnotenia súťažných návrhov a výberu najvhodnejšieho návrhu na uzavretie zmluvy</w:t>
      </w:r>
      <w:r w:rsidRPr="00311B75">
        <w:rPr>
          <w:rFonts w:ascii="Times New Roman" w:hAnsi="Times New Roman" w:cs="Times New Roman"/>
          <w:sz w:val="24"/>
          <w:szCs w:val="24"/>
        </w:rPr>
        <w:t>:</w:t>
      </w:r>
    </w:p>
    <w:p w14:paraId="22742C80" w14:textId="77777777" w:rsidR="004F380A" w:rsidRPr="00311B75" w:rsidRDefault="004F380A" w:rsidP="004F380A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Najvyššia ponúknutá výška nájomného za celý predmet nájmu ročne</w:t>
      </w:r>
      <w:r w:rsidRPr="00311B75">
        <w:rPr>
          <w:rFonts w:ascii="Times New Roman" w:hAnsi="Times New Roman" w:cs="Times New Roman"/>
          <w:sz w:val="24"/>
          <w:szCs w:val="24"/>
        </w:rPr>
        <w:t>.</w:t>
      </w:r>
    </w:p>
    <w:p w14:paraId="5DDBECE3" w14:textId="77777777" w:rsidR="00F63894" w:rsidRPr="00311B75" w:rsidRDefault="00F63894" w:rsidP="004F380A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 xml:space="preserve">Poradie uchádzačov určuje ponúknutá  - najvyššia celková cena za nájom. V prípade rovnosti cien u viacerých uchádzačov budú títo vyzvaní na zvýšenie cenových ponúk a doručenie nových súťažných návrhov v lehote určenej vyhlasovateľom. </w:t>
      </w:r>
    </w:p>
    <w:p w14:paraId="591B97C1" w14:textId="77777777" w:rsidR="004F380A" w:rsidRPr="00311B75" w:rsidRDefault="004F380A" w:rsidP="004F380A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1299B868" w14:textId="77777777" w:rsidR="004F380A" w:rsidRPr="00311B75" w:rsidRDefault="004F380A" w:rsidP="004F380A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Výška nájomného</w:t>
      </w:r>
      <w:r w:rsidRPr="00311B75">
        <w:rPr>
          <w:rFonts w:ascii="Times New Roman" w:hAnsi="Times New Roman" w:cs="Times New Roman"/>
          <w:sz w:val="24"/>
          <w:szCs w:val="24"/>
        </w:rPr>
        <w:t>:</w:t>
      </w:r>
    </w:p>
    <w:p w14:paraId="2E4439D6" w14:textId="7F8E9AA7" w:rsidR="00FB520D" w:rsidRPr="00311B75" w:rsidRDefault="00CD3F51" w:rsidP="001C62BC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m</w:t>
      </w:r>
      <w:r w:rsidR="004F380A" w:rsidRPr="00311B75">
        <w:rPr>
          <w:rFonts w:ascii="Times New Roman" w:hAnsi="Times New Roman" w:cs="Times New Roman"/>
          <w:sz w:val="24"/>
          <w:szCs w:val="24"/>
        </w:rPr>
        <w:t>inimálna požadovaná výška nájom</w:t>
      </w:r>
      <w:r w:rsidR="00FB520D" w:rsidRPr="00311B75">
        <w:rPr>
          <w:rFonts w:ascii="Times New Roman" w:hAnsi="Times New Roman" w:cs="Times New Roman"/>
          <w:sz w:val="24"/>
          <w:szCs w:val="24"/>
        </w:rPr>
        <w:t xml:space="preserve">ného za </w:t>
      </w:r>
      <w:r w:rsidR="008F7C25" w:rsidRPr="00311B75">
        <w:rPr>
          <w:rFonts w:ascii="Times New Roman" w:hAnsi="Times New Roman" w:cs="Times New Roman"/>
          <w:sz w:val="24"/>
          <w:szCs w:val="24"/>
        </w:rPr>
        <w:t>prenajaté</w:t>
      </w:r>
      <w:r w:rsidR="000D27BF">
        <w:rPr>
          <w:rFonts w:ascii="Times New Roman" w:hAnsi="Times New Roman" w:cs="Times New Roman"/>
          <w:sz w:val="24"/>
          <w:szCs w:val="24"/>
        </w:rPr>
        <w:t xml:space="preserve"> priestory je </w:t>
      </w:r>
      <w:r w:rsidR="00285766">
        <w:rPr>
          <w:rFonts w:ascii="Times New Roman" w:hAnsi="Times New Roman" w:cs="Times New Roman"/>
          <w:sz w:val="24"/>
          <w:szCs w:val="24"/>
        </w:rPr>
        <w:t>75</w:t>
      </w:r>
      <w:r w:rsidR="004F380A" w:rsidRPr="00311B75">
        <w:rPr>
          <w:rFonts w:ascii="Times New Roman" w:hAnsi="Times New Roman" w:cs="Times New Roman"/>
          <w:sz w:val="24"/>
          <w:szCs w:val="24"/>
        </w:rPr>
        <w:t>,- EUR/m</w:t>
      </w:r>
      <w:r w:rsidR="004F380A" w:rsidRPr="00311B7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F380A" w:rsidRPr="00311B75">
        <w:rPr>
          <w:rFonts w:ascii="Times New Roman" w:hAnsi="Times New Roman" w:cs="Times New Roman"/>
          <w:sz w:val="24"/>
          <w:szCs w:val="24"/>
        </w:rPr>
        <w:t>/rok,</w:t>
      </w:r>
    </w:p>
    <w:p w14:paraId="0A6B883C" w14:textId="77777777" w:rsidR="004F380A" w:rsidRPr="00311B75" w:rsidRDefault="004F380A" w:rsidP="00F63894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lastRenderedPageBreak/>
        <w:t>Navrhovateľ bude predkladať ponuku – návrh ceny za prenájom jednotlivého nebytového priestoru za 1m</w:t>
      </w:r>
      <w:r w:rsidRPr="00311B75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311B75">
        <w:rPr>
          <w:rFonts w:ascii="Times New Roman" w:hAnsi="Times New Roman" w:cs="Times New Roman"/>
          <w:b/>
          <w:sz w:val="24"/>
          <w:szCs w:val="24"/>
        </w:rPr>
        <w:t xml:space="preserve">/rok.  </w:t>
      </w:r>
    </w:p>
    <w:p w14:paraId="5A560FD5" w14:textId="77777777" w:rsidR="004F380A" w:rsidRPr="00311B75" w:rsidRDefault="004F380A" w:rsidP="004F380A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Nájomné nezahŕňa úhradu za poskytované služby (</w:t>
      </w:r>
      <w:r w:rsidR="008F7C25" w:rsidRPr="00311B75">
        <w:rPr>
          <w:rFonts w:ascii="Times New Roman" w:hAnsi="Times New Roman" w:cs="Times New Roman"/>
          <w:sz w:val="24"/>
          <w:szCs w:val="24"/>
        </w:rPr>
        <w:t xml:space="preserve">teplo a teplá voda, elektrická energia, </w:t>
      </w:r>
      <w:r w:rsidRPr="00311B75">
        <w:rPr>
          <w:rFonts w:ascii="Times New Roman" w:hAnsi="Times New Roman" w:cs="Times New Roman"/>
          <w:sz w:val="24"/>
          <w:szCs w:val="24"/>
        </w:rPr>
        <w:t xml:space="preserve">vodné a stočné, </w:t>
      </w:r>
      <w:r w:rsidR="008F7C25" w:rsidRPr="00311B75">
        <w:rPr>
          <w:rFonts w:ascii="Times New Roman" w:hAnsi="Times New Roman" w:cs="Times New Roman"/>
          <w:sz w:val="24"/>
          <w:szCs w:val="24"/>
        </w:rPr>
        <w:t>ostatné</w:t>
      </w:r>
      <w:r w:rsidRPr="00311B75">
        <w:rPr>
          <w:rFonts w:ascii="Times New Roman" w:hAnsi="Times New Roman" w:cs="Times New Roman"/>
          <w:sz w:val="24"/>
          <w:szCs w:val="24"/>
        </w:rPr>
        <w:t xml:space="preserve"> služby). </w:t>
      </w:r>
    </w:p>
    <w:p w14:paraId="32AA3466" w14:textId="77777777" w:rsidR="004F380A" w:rsidRPr="00311B75" w:rsidRDefault="004F380A" w:rsidP="004F380A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46A8F49C" w14:textId="77777777" w:rsidR="007A21EB" w:rsidRPr="00311B75" w:rsidRDefault="006504C4" w:rsidP="006504C4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Doba nájmu</w:t>
      </w:r>
      <w:r w:rsidRPr="00311B7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ABCF06B" w14:textId="77777777" w:rsidR="006504C4" w:rsidRPr="00311B75" w:rsidRDefault="006504C4" w:rsidP="007A21EB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Nájomná zmluva bude s víťazom obchodnej verejnej súťaže uzavretá na 5 rokov.</w:t>
      </w:r>
    </w:p>
    <w:p w14:paraId="1D601A5B" w14:textId="77777777" w:rsidR="00231EAB" w:rsidRPr="00311B75" w:rsidRDefault="00231EAB" w:rsidP="00231EAB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0ADFD49A" w14:textId="77777777" w:rsidR="007A21EB" w:rsidRPr="00311B75" w:rsidRDefault="006504C4" w:rsidP="006504C4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Typ zmluvy</w:t>
      </w:r>
      <w:r w:rsidRPr="00311B7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7EBCC9F" w14:textId="77777777" w:rsidR="006504C4" w:rsidRPr="00311B75" w:rsidRDefault="006504C4" w:rsidP="007A21EB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Nájomná zmluva podľa zákona č. 243/2017 Z. z. o verejnej výskumnej inštitúcií a o zmene a doplnení niektorých zákonov v znení neskorších predpisov</w:t>
      </w:r>
      <w:r w:rsidR="00231EAB" w:rsidRPr="00311B75">
        <w:rPr>
          <w:rFonts w:ascii="Times New Roman" w:hAnsi="Times New Roman" w:cs="Times New Roman"/>
          <w:sz w:val="24"/>
          <w:szCs w:val="24"/>
        </w:rPr>
        <w:t xml:space="preserve"> a zákona č. 116/1990 zb. o nájme a podnájme nebytových priestorov v znení neskorších predpisov. </w:t>
      </w:r>
    </w:p>
    <w:p w14:paraId="3C15BDD6" w14:textId="77777777" w:rsidR="00231EAB" w:rsidRPr="00311B75" w:rsidRDefault="00231EAB" w:rsidP="00231EAB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29209EEC" w14:textId="77777777" w:rsidR="00D707E1" w:rsidRPr="00311B75" w:rsidRDefault="00D707E1" w:rsidP="00D707E1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Otvorenie obálok s návrhmi</w:t>
      </w:r>
      <w:r w:rsidRPr="00311B7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37D97F4" w14:textId="77B8ECFE" w:rsidR="00D707E1" w:rsidRPr="00311B75" w:rsidRDefault="00D707E1" w:rsidP="00D707E1">
      <w:pPr>
        <w:pStyle w:val="Odsekzoznamu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Otváranie obálok s doruč</w:t>
      </w:r>
      <w:r w:rsidR="00E66262" w:rsidRPr="00311B75">
        <w:rPr>
          <w:rFonts w:ascii="Times New Roman" w:hAnsi="Times New Roman" w:cs="Times New Roman"/>
          <w:sz w:val="24"/>
          <w:szCs w:val="24"/>
        </w:rPr>
        <w:t xml:space="preserve">enými návrhmi sa uskutoční dňa </w:t>
      </w:r>
      <w:r w:rsidR="000C7215">
        <w:rPr>
          <w:rFonts w:ascii="Times New Roman" w:hAnsi="Times New Roman" w:cs="Times New Roman"/>
          <w:sz w:val="24"/>
          <w:szCs w:val="24"/>
        </w:rPr>
        <w:t>23</w:t>
      </w:r>
      <w:r w:rsidR="00285766">
        <w:rPr>
          <w:rFonts w:ascii="Times New Roman" w:hAnsi="Times New Roman" w:cs="Times New Roman"/>
          <w:sz w:val="24"/>
          <w:szCs w:val="24"/>
        </w:rPr>
        <w:t>.</w:t>
      </w:r>
      <w:r w:rsidR="00B41C15">
        <w:rPr>
          <w:rFonts w:ascii="Times New Roman" w:hAnsi="Times New Roman" w:cs="Times New Roman"/>
          <w:sz w:val="24"/>
          <w:szCs w:val="24"/>
        </w:rPr>
        <w:t>0</w:t>
      </w:r>
      <w:r w:rsidR="000C7215">
        <w:rPr>
          <w:rFonts w:ascii="Times New Roman" w:hAnsi="Times New Roman" w:cs="Times New Roman"/>
          <w:sz w:val="24"/>
          <w:szCs w:val="24"/>
        </w:rPr>
        <w:t>6</w:t>
      </w:r>
      <w:r w:rsidR="00285766">
        <w:rPr>
          <w:rFonts w:ascii="Times New Roman" w:hAnsi="Times New Roman" w:cs="Times New Roman"/>
          <w:sz w:val="24"/>
          <w:szCs w:val="24"/>
        </w:rPr>
        <w:t>.202</w:t>
      </w:r>
      <w:r w:rsidR="00B41C15">
        <w:rPr>
          <w:rFonts w:ascii="Times New Roman" w:hAnsi="Times New Roman" w:cs="Times New Roman"/>
          <w:sz w:val="24"/>
          <w:szCs w:val="24"/>
        </w:rPr>
        <w:t>6</w:t>
      </w:r>
    </w:p>
    <w:p w14:paraId="643B4BC6" w14:textId="77777777" w:rsidR="00F109E5" w:rsidRPr="00311B75" w:rsidRDefault="00F109E5" w:rsidP="00531D4D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51D6C67E" w14:textId="77777777" w:rsidR="00B9306A" w:rsidRPr="00311B75" w:rsidRDefault="00B9306A" w:rsidP="00B9306A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3789A844" w14:textId="77777777" w:rsidR="00B9306A" w:rsidRPr="00311B75" w:rsidRDefault="00B9306A" w:rsidP="00B9306A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B75">
        <w:rPr>
          <w:rFonts w:ascii="Times New Roman" w:hAnsi="Times New Roman" w:cs="Times New Roman"/>
          <w:b/>
          <w:sz w:val="24"/>
          <w:szCs w:val="24"/>
        </w:rPr>
        <w:t>Vyhlásenie výsledkov súťaže, lehota na uzatvorenie zmluvy:</w:t>
      </w:r>
    </w:p>
    <w:p w14:paraId="6F53301C" w14:textId="77777777" w:rsidR="00D707E1" w:rsidRPr="00311B75" w:rsidRDefault="00B27738" w:rsidP="00CD3F51">
      <w:pPr>
        <w:pStyle w:val="Odsekzoznamu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v</w:t>
      </w:r>
      <w:r w:rsidR="00B9306A" w:rsidRPr="00311B75">
        <w:rPr>
          <w:rFonts w:ascii="Times New Roman" w:hAnsi="Times New Roman" w:cs="Times New Roman"/>
          <w:sz w:val="24"/>
          <w:szCs w:val="24"/>
        </w:rPr>
        <w:t>yhlasovateľ si vyhradzuje právo lehotu na oznámenie vybraného návrhu predĺžiť.</w:t>
      </w:r>
      <w:r w:rsidR="00D707E1" w:rsidRPr="00311B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699004" w14:textId="77777777" w:rsidR="00B27738" w:rsidRPr="00311B75" w:rsidRDefault="00B27738" w:rsidP="00CD3F51">
      <w:pPr>
        <w:pStyle w:val="Odsekzoznamu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n</w:t>
      </w:r>
      <w:r w:rsidR="00B9306A" w:rsidRPr="00311B75">
        <w:rPr>
          <w:rFonts w:ascii="Times New Roman" w:hAnsi="Times New Roman" w:cs="Times New Roman"/>
          <w:sz w:val="24"/>
          <w:szCs w:val="24"/>
        </w:rPr>
        <w:t xml:space="preserve">avrhovateľ, ktorý podal víťazný návrh bude o výsledku upovedomený písomne a bude s ním </w:t>
      </w:r>
      <w:r w:rsidR="007A21EB" w:rsidRPr="00311B75">
        <w:rPr>
          <w:rFonts w:ascii="Times New Roman" w:hAnsi="Times New Roman" w:cs="Times New Roman"/>
          <w:sz w:val="24"/>
          <w:szCs w:val="24"/>
        </w:rPr>
        <w:t xml:space="preserve">bezodkladne </w:t>
      </w:r>
      <w:r w:rsidRPr="00311B75">
        <w:rPr>
          <w:rFonts w:ascii="Times New Roman" w:hAnsi="Times New Roman" w:cs="Times New Roman"/>
          <w:sz w:val="24"/>
          <w:szCs w:val="24"/>
        </w:rPr>
        <w:t>uzatvorená nájomná zmluva,</w:t>
      </w:r>
    </w:p>
    <w:p w14:paraId="1DC6CE62" w14:textId="77777777" w:rsidR="00B9306A" w:rsidRPr="00311B75" w:rsidRDefault="00B27738" w:rsidP="00CD3F51">
      <w:pPr>
        <w:pStyle w:val="Odsekzoznamu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o</w:t>
      </w:r>
      <w:r w:rsidR="00B9306A" w:rsidRPr="00311B75">
        <w:rPr>
          <w:rFonts w:ascii="Times New Roman" w:hAnsi="Times New Roman" w:cs="Times New Roman"/>
          <w:sz w:val="24"/>
          <w:szCs w:val="24"/>
        </w:rPr>
        <w:t>statní neúspešní navrhovatelia budú o tejto skutočnos</w:t>
      </w:r>
      <w:r w:rsidR="00CD3F51" w:rsidRPr="00311B75">
        <w:rPr>
          <w:rFonts w:ascii="Times New Roman" w:hAnsi="Times New Roman" w:cs="Times New Roman"/>
          <w:sz w:val="24"/>
          <w:szCs w:val="24"/>
        </w:rPr>
        <w:t>ti taktiež upovedomení písomne</w:t>
      </w:r>
      <w:r w:rsidRPr="00311B75">
        <w:rPr>
          <w:rFonts w:ascii="Times New Roman" w:hAnsi="Times New Roman" w:cs="Times New Roman"/>
          <w:sz w:val="24"/>
          <w:szCs w:val="24"/>
        </w:rPr>
        <w:t>,</w:t>
      </w:r>
    </w:p>
    <w:p w14:paraId="6EE852C6" w14:textId="77777777" w:rsidR="00B9306A" w:rsidRPr="00311B75" w:rsidRDefault="00B27738" w:rsidP="00CD3F51">
      <w:pPr>
        <w:pStyle w:val="Odsekzoznamu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v</w:t>
      </w:r>
      <w:r w:rsidR="00F109E5" w:rsidRPr="00311B75">
        <w:rPr>
          <w:rFonts w:ascii="Times New Roman" w:hAnsi="Times New Roman" w:cs="Times New Roman"/>
          <w:sz w:val="24"/>
          <w:szCs w:val="24"/>
        </w:rPr>
        <w:t> prípade, že s víťazom obchodnej verejnej súťaže nebude z akýchkoľvek dôvodov zo strany budúceho náj</w:t>
      </w:r>
      <w:r w:rsidR="002314B9">
        <w:rPr>
          <w:rFonts w:ascii="Times New Roman" w:hAnsi="Times New Roman" w:cs="Times New Roman"/>
          <w:sz w:val="24"/>
          <w:szCs w:val="24"/>
        </w:rPr>
        <w:t xml:space="preserve">omcu uzatvorená nájomná zmluva, </w:t>
      </w:r>
      <w:r w:rsidR="00F109E5" w:rsidRPr="00311B75">
        <w:rPr>
          <w:rFonts w:ascii="Times New Roman" w:hAnsi="Times New Roman" w:cs="Times New Roman"/>
          <w:sz w:val="24"/>
          <w:szCs w:val="24"/>
        </w:rPr>
        <w:t xml:space="preserve">vyhlasovateľ uzatvorí nájomnú zmluvu s nasledujúcim záujemcom, ktorý ponúkol druhú </w:t>
      </w:r>
      <w:r w:rsidR="00647E9B" w:rsidRPr="00311B75">
        <w:rPr>
          <w:rFonts w:ascii="Times New Roman" w:hAnsi="Times New Roman" w:cs="Times New Roman"/>
          <w:sz w:val="24"/>
          <w:szCs w:val="24"/>
        </w:rPr>
        <w:t xml:space="preserve">najvyššiu cenu za nájom. </w:t>
      </w:r>
    </w:p>
    <w:p w14:paraId="61BC7994" w14:textId="77777777" w:rsidR="00F109E5" w:rsidRPr="00311B75" w:rsidRDefault="00F109E5" w:rsidP="00B9306A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16910227" w14:textId="77777777" w:rsidR="007A21EB" w:rsidRPr="00311B75" w:rsidRDefault="007A21EB" w:rsidP="007A21EB">
      <w:pPr>
        <w:rPr>
          <w:rFonts w:ascii="Times New Roman" w:hAnsi="Times New Roman" w:cs="Times New Roman"/>
          <w:sz w:val="24"/>
          <w:szCs w:val="24"/>
        </w:rPr>
      </w:pPr>
    </w:p>
    <w:p w14:paraId="7728ED7B" w14:textId="546333EE" w:rsidR="00B27738" w:rsidRPr="00311B75" w:rsidRDefault="00B27738" w:rsidP="00F109E5">
      <w:pPr>
        <w:jc w:val="both"/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</w:rPr>
        <w:t>V</w:t>
      </w:r>
      <w:r w:rsidR="00E0173F" w:rsidRPr="00311B75">
        <w:rPr>
          <w:rFonts w:ascii="Times New Roman" w:hAnsi="Times New Roman" w:cs="Times New Roman"/>
          <w:sz w:val="24"/>
          <w:szCs w:val="24"/>
        </w:rPr>
        <w:t>o Zvolene</w:t>
      </w:r>
      <w:r w:rsidR="007A21EB" w:rsidRPr="00311B75">
        <w:rPr>
          <w:rFonts w:ascii="Times New Roman" w:hAnsi="Times New Roman" w:cs="Times New Roman"/>
          <w:sz w:val="24"/>
          <w:szCs w:val="24"/>
        </w:rPr>
        <w:t>, dňa</w:t>
      </w:r>
      <w:r w:rsidR="000D27BF">
        <w:rPr>
          <w:rFonts w:ascii="Times New Roman" w:hAnsi="Times New Roman" w:cs="Times New Roman"/>
          <w:sz w:val="24"/>
          <w:szCs w:val="24"/>
        </w:rPr>
        <w:t xml:space="preserve"> </w:t>
      </w:r>
      <w:r w:rsidR="002B777C" w:rsidRPr="002B777C">
        <w:rPr>
          <w:rFonts w:ascii="Times New Roman" w:hAnsi="Times New Roman" w:cs="Times New Roman"/>
          <w:sz w:val="24"/>
          <w:szCs w:val="24"/>
        </w:rPr>
        <w:t>1</w:t>
      </w:r>
      <w:r w:rsidR="000C7215" w:rsidRPr="002B777C">
        <w:rPr>
          <w:rFonts w:ascii="Times New Roman" w:hAnsi="Times New Roman" w:cs="Times New Roman"/>
          <w:sz w:val="24"/>
          <w:szCs w:val="24"/>
        </w:rPr>
        <w:t>5</w:t>
      </w:r>
      <w:r w:rsidR="00285766" w:rsidRPr="002B777C">
        <w:rPr>
          <w:rFonts w:ascii="Times New Roman" w:hAnsi="Times New Roman" w:cs="Times New Roman"/>
          <w:sz w:val="24"/>
          <w:szCs w:val="24"/>
        </w:rPr>
        <w:t>.</w:t>
      </w:r>
      <w:r w:rsidR="000C7215" w:rsidRPr="002B777C">
        <w:rPr>
          <w:rFonts w:ascii="Times New Roman" w:hAnsi="Times New Roman" w:cs="Times New Roman"/>
          <w:sz w:val="24"/>
          <w:szCs w:val="24"/>
        </w:rPr>
        <w:t>06</w:t>
      </w:r>
      <w:r w:rsidR="00285766" w:rsidRPr="002B777C">
        <w:rPr>
          <w:rFonts w:ascii="Times New Roman" w:hAnsi="Times New Roman" w:cs="Times New Roman"/>
          <w:sz w:val="24"/>
          <w:szCs w:val="24"/>
        </w:rPr>
        <w:t>.202</w:t>
      </w:r>
      <w:r w:rsidR="000C7215" w:rsidRPr="002B777C">
        <w:rPr>
          <w:rFonts w:ascii="Times New Roman" w:hAnsi="Times New Roman" w:cs="Times New Roman"/>
          <w:sz w:val="24"/>
          <w:szCs w:val="24"/>
        </w:rPr>
        <w:t>6</w:t>
      </w:r>
    </w:p>
    <w:p w14:paraId="782B71A1" w14:textId="77777777" w:rsidR="00D707E1" w:rsidRPr="00311B75" w:rsidRDefault="00D707E1" w:rsidP="00F109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B327B3" w14:textId="77777777" w:rsidR="00920BAF" w:rsidRPr="00311B75" w:rsidRDefault="00CD3F51" w:rsidP="00920BAF">
      <w:pPr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noProof/>
          <w:sz w:val="24"/>
          <w:szCs w:val="24"/>
          <w:lang w:eastAsia="sk-SK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F1708F" wp14:editId="7177EBDF">
                <wp:simplePos x="0" y="0"/>
                <wp:positionH relativeFrom="column">
                  <wp:posOffset>2407285</wp:posOffset>
                </wp:positionH>
                <wp:positionV relativeFrom="paragraph">
                  <wp:posOffset>82550</wp:posOffset>
                </wp:positionV>
                <wp:extent cx="3324225" cy="676275"/>
                <wp:effectExtent l="0" t="0" r="9525" b="952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4FF13" w14:textId="77777777" w:rsidR="00E0173F" w:rsidRPr="00E746F6" w:rsidRDefault="00E0173F" w:rsidP="005813E2">
                            <w:pPr>
                              <w:spacing w:after="0"/>
                              <w:ind w:right="-20"/>
                              <w:jc w:val="center"/>
                              <w:rPr>
                                <w:rFonts w:ascii="Times New Roman" w:hAnsi="Times New Roman" w:cs="Times New Roman"/>
                                <w:color w:val="231F20"/>
                                <w:szCs w:val="24"/>
                              </w:rPr>
                            </w:pPr>
                            <w:r w:rsidRPr="00E746F6">
                              <w:rPr>
                                <w:rFonts w:ascii="Times New Roman" w:hAnsi="Times New Roman" w:cs="Times New Roman"/>
                                <w:color w:val="231F20"/>
                                <w:szCs w:val="24"/>
                              </w:rPr>
                              <w:t xml:space="preserve">RNDr. Ľubica </w:t>
                            </w:r>
                            <w:proofErr w:type="spellStart"/>
                            <w:r w:rsidRPr="00E746F6">
                              <w:rPr>
                                <w:rFonts w:ascii="Times New Roman" w:hAnsi="Times New Roman" w:cs="Times New Roman"/>
                                <w:color w:val="231F20"/>
                                <w:szCs w:val="24"/>
                              </w:rPr>
                              <w:t>Ditmarová</w:t>
                            </w:r>
                            <w:proofErr w:type="spellEnd"/>
                            <w:r w:rsidRPr="00E746F6">
                              <w:rPr>
                                <w:rFonts w:ascii="Times New Roman" w:hAnsi="Times New Roman" w:cs="Times New Roman"/>
                                <w:color w:val="231F20"/>
                                <w:szCs w:val="24"/>
                              </w:rPr>
                              <w:t>, PhD.</w:t>
                            </w:r>
                          </w:p>
                          <w:p w14:paraId="47EA6D6B" w14:textId="77777777" w:rsidR="00E0173F" w:rsidRPr="00E746F6" w:rsidRDefault="00E0173F" w:rsidP="00E0173F">
                            <w:pPr>
                              <w:ind w:right="-20"/>
                              <w:jc w:val="center"/>
                              <w:rPr>
                                <w:rFonts w:ascii="Times New Roman" w:hAnsi="Times New Roman" w:cs="Times New Roman"/>
                                <w:color w:val="231F20"/>
                                <w:szCs w:val="24"/>
                              </w:rPr>
                            </w:pPr>
                            <w:r w:rsidRPr="00E746F6">
                              <w:rPr>
                                <w:rFonts w:ascii="Times New Roman" w:hAnsi="Times New Roman" w:cs="Times New Roman"/>
                                <w:color w:val="231F20"/>
                                <w:szCs w:val="24"/>
                              </w:rPr>
                              <w:t xml:space="preserve">riaditeľka ÚEL SAV </w:t>
                            </w:r>
                            <w:proofErr w:type="spellStart"/>
                            <w:r w:rsidRPr="00E746F6">
                              <w:rPr>
                                <w:rFonts w:ascii="Times New Roman" w:hAnsi="Times New Roman" w:cs="Times New Roman"/>
                                <w:color w:val="231F20"/>
                                <w:szCs w:val="24"/>
                              </w:rPr>
                              <w:t>v.v.i</w:t>
                            </w:r>
                            <w:proofErr w:type="spellEnd"/>
                            <w:r w:rsidRPr="00E746F6">
                              <w:rPr>
                                <w:rFonts w:ascii="Times New Roman" w:hAnsi="Times New Roman" w:cs="Times New Roman"/>
                                <w:color w:val="231F20"/>
                                <w:szCs w:val="24"/>
                              </w:rPr>
                              <w:t>.</w:t>
                            </w:r>
                          </w:p>
                          <w:p w14:paraId="077482E8" w14:textId="77777777" w:rsidR="00F109E5" w:rsidRPr="00F109E5" w:rsidRDefault="00F109E5" w:rsidP="00E0173F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F1708F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89.55pt;margin-top:6.5pt;width:261.75pt;height: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" stroked="f">
                <v:textbox>
                  <w:txbxContent>
                    <w:p w14:paraId="6EF4FF13" w14:textId="77777777" w:rsidR="00E0173F" w:rsidRPr="00E746F6" w:rsidRDefault="00E0173F" w:rsidP="005813E2">
                      <w:pPr>
                        <w:spacing w:after="0"/>
                        <w:ind w:right="-20"/>
                        <w:jc w:val="center"/>
                        <w:rPr>
                          <w:rFonts w:ascii="Times New Roman" w:hAnsi="Times New Roman" w:cs="Times New Roman"/>
                          <w:color w:val="231F20"/>
                          <w:szCs w:val="24"/>
                        </w:rPr>
                      </w:pPr>
                      <w:r w:rsidRPr="00E746F6">
                        <w:rPr>
                          <w:rFonts w:ascii="Times New Roman" w:hAnsi="Times New Roman" w:cs="Times New Roman"/>
                          <w:color w:val="231F20"/>
                          <w:szCs w:val="24"/>
                        </w:rPr>
                        <w:t>RNDr. Ľubica Ditmarová, PhD.</w:t>
                      </w:r>
                    </w:p>
                    <w:p w14:paraId="47EA6D6B" w14:textId="77777777" w:rsidR="00E0173F" w:rsidRPr="00E746F6" w:rsidRDefault="00E0173F" w:rsidP="00E0173F">
                      <w:pPr>
                        <w:ind w:right="-20"/>
                        <w:jc w:val="center"/>
                        <w:rPr>
                          <w:rFonts w:ascii="Times New Roman" w:hAnsi="Times New Roman" w:cs="Times New Roman"/>
                          <w:color w:val="231F20"/>
                          <w:szCs w:val="24"/>
                        </w:rPr>
                      </w:pPr>
                      <w:r w:rsidRPr="00E746F6">
                        <w:rPr>
                          <w:rFonts w:ascii="Times New Roman" w:hAnsi="Times New Roman" w:cs="Times New Roman"/>
                          <w:color w:val="231F20"/>
                          <w:szCs w:val="24"/>
                        </w:rPr>
                        <w:t>riaditeľka ÚEL SAV v.v.i.</w:t>
                      </w:r>
                    </w:p>
                    <w:p w14:paraId="077482E8" w14:textId="77777777" w:rsidR="00F109E5" w:rsidRPr="00F109E5" w:rsidRDefault="00F109E5" w:rsidP="00E0173F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06BB65" w14:textId="77777777" w:rsidR="00920BAF" w:rsidRPr="00311B75" w:rsidRDefault="00920BAF" w:rsidP="00920BAF">
      <w:pPr>
        <w:rPr>
          <w:rFonts w:ascii="Times New Roman" w:hAnsi="Times New Roman" w:cs="Times New Roman"/>
          <w:sz w:val="24"/>
          <w:szCs w:val="24"/>
        </w:rPr>
      </w:pPr>
    </w:p>
    <w:p w14:paraId="5E4FE276" w14:textId="77777777" w:rsidR="00920BAF" w:rsidRDefault="00920BAF" w:rsidP="00920BAF">
      <w:pPr>
        <w:rPr>
          <w:rFonts w:ascii="Times New Roman" w:hAnsi="Times New Roman" w:cs="Times New Roman"/>
          <w:sz w:val="24"/>
          <w:szCs w:val="24"/>
        </w:rPr>
      </w:pPr>
    </w:p>
    <w:p w14:paraId="39AFC1BA" w14:textId="77777777" w:rsidR="00791C48" w:rsidRPr="00311B75" w:rsidRDefault="00791C48" w:rsidP="00920BAF">
      <w:pPr>
        <w:rPr>
          <w:rFonts w:ascii="Times New Roman" w:hAnsi="Times New Roman" w:cs="Times New Roman"/>
          <w:sz w:val="24"/>
          <w:szCs w:val="24"/>
        </w:rPr>
      </w:pPr>
    </w:p>
    <w:p w14:paraId="26A7D5E3" w14:textId="77777777" w:rsidR="00E03074" w:rsidRDefault="00920BAF" w:rsidP="00920BAF">
      <w:pPr>
        <w:rPr>
          <w:rFonts w:ascii="Times New Roman" w:hAnsi="Times New Roman" w:cs="Times New Roman"/>
          <w:sz w:val="24"/>
          <w:szCs w:val="24"/>
        </w:rPr>
      </w:pPr>
      <w:r w:rsidRPr="00311B75">
        <w:rPr>
          <w:rFonts w:ascii="Times New Roman" w:hAnsi="Times New Roman" w:cs="Times New Roman"/>
          <w:sz w:val="24"/>
          <w:szCs w:val="24"/>
          <w:u w:val="single"/>
        </w:rPr>
        <w:t>Príloha:</w:t>
      </w:r>
      <w:r w:rsidRPr="00311B75">
        <w:rPr>
          <w:rFonts w:ascii="Times New Roman" w:hAnsi="Times New Roman" w:cs="Times New Roman"/>
          <w:sz w:val="24"/>
          <w:szCs w:val="24"/>
        </w:rPr>
        <w:t xml:space="preserve"> </w:t>
      </w:r>
      <w:r w:rsidR="00D707E1" w:rsidRPr="00311B75">
        <w:rPr>
          <w:rFonts w:ascii="Times New Roman" w:hAnsi="Times New Roman" w:cs="Times New Roman"/>
          <w:sz w:val="24"/>
          <w:szCs w:val="24"/>
        </w:rPr>
        <w:t>Návrh záväzných zmluvných podmienok – Nájomná zmluva</w:t>
      </w:r>
    </w:p>
    <w:p w14:paraId="0FC52CBA" w14:textId="3B0F3EB1" w:rsidR="00791C48" w:rsidRPr="00791C48" w:rsidRDefault="000D27BF" w:rsidP="00791C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 zverejnený od </w:t>
      </w:r>
      <w:r w:rsidR="002B777C" w:rsidRPr="002B777C">
        <w:rPr>
          <w:rFonts w:ascii="Times New Roman" w:hAnsi="Times New Roman" w:cs="Times New Roman"/>
          <w:sz w:val="24"/>
          <w:szCs w:val="24"/>
        </w:rPr>
        <w:t>15</w:t>
      </w:r>
      <w:r w:rsidR="002B777C">
        <w:rPr>
          <w:rFonts w:ascii="Times New Roman" w:hAnsi="Times New Roman" w:cs="Times New Roman"/>
          <w:sz w:val="24"/>
          <w:szCs w:val="24"/>
        </w:rPr>
        <w:t xml:space="preserve"> </w:t>
      </w:r>
      <w:r w:rsidR="00285766" w:rsidRPr="002B777C">
        <w:rPr>
          <w:rFonts w:ascii="Times New Roman" w:hAnsi="Times New Roman" w:cs="Times New Roman"/>
          <w:sz w:val="24"/>
          <w:szCs w:val="24"/>
        </w:rPr>
        <w:t>.</w:t>
      </w:r>
      <w:r w:rsidR="000C7215" w:rsidRPr="002B777C">
        <w:rPr>
          <w:rFonts w:ascii="Times New Roman" w:hAnsi="Times New Roman" w:cs="Times New Roman"/>
          <w:sz w:val="24"/>
          <w:szCs w:val="24"/>
        </w:rPr>
        <w:t>06</w:t>
      </w:r>
      <w:r w:rsidR="00285766" w:rsidRPr="002B777C">
        <w:rPr>
          <w:rFonts w:ascii="Times New Roman" w:hAnsi="Times New Roman" w:cs="Times New Roman"/>
          <w:sz w:val="24"/>
          <w:szCs w:val="24"/>
        </w:rPr>
        <w:t>.</w:t>
      </w:r>
      <w:r w:rsidR="002B777C">
        <w:rPr>
          <w:rFonts w:ascii="Times New Roman" w:hAnsi="Times New Roman" w:cs="Times New Roman"/>
          <w:sz w:val="24"/>
          <w:szCs w:val="24"/>
        </w:rPr>
        <w:t xml:space="preserve"> </w:t>
      </w:r>
      <w:r w:rsidR="00285766" w:rsidRPr="002B777C">
        <w:rPr>
          <w:rFonts w:ascii="Times New Roman" w:hAnsi="Times New Roman" w:cs="Times New Roman"/>
          <w:sz w:val="24"/>
          <w:szCs w:val="24"/>
        </w:rPr>
        <w:t>202</w:t>
      </w:r>
      <w:r w:rsidR="000C7215" w:rsidRPr="002B777C">
        <w:rPr>
          <w:rFonts w:ascii="Times New Roman" w:hAnsi="Times New Roman" w:cs="Times New Roman"/>
          <w:sz w:val="24"/>
          <w:szCs w:val="24"/>
        </w:rPr>
        <w:t>6</w:t>
      </w:r>
      <w:r w:rsidR="00285766" w:rsidRPr="002B777C">
        <w:rPr>
          <w:rFonts w:ascii="Times New Roman" w:hAnsi="Times New Roman" w:cs="Times New Roman"/>
          <w:sz w:val="24"/>
          <w:szCs w:val="24"/>
        </w:rPr>
        <w:t xml:space="preserve"> do </w:t>
      </w:r>
      <w:r w:rsidR="000C7215" w:rsidRPr="002B777C">
        <w:rPr>
          <w:rFonts w:ascii="Times New Roman" w:hAnsi="Times New Roman" w:cs="Times New Roman"/>
          <w:sz w:val="24"/>
          <w:szCs w:val="24"/>
        </w:rPr>
        <w:t>2</w:t>
      </w:r>
      <w:r w:rsidR="002B777C" w:rsidRPr="002B777C">
        <w:rPr>
          <w:rFonts w:ascii="Times New Roman" w:hAnsi="Times New Roman" w:cs="Times New Roman"/>
          <w:sz w:val="24"/>
          <w:szCs w:val="24"/>
        </w:rPr>
        <w:t>9</w:t>
      </w:r>
      <w:r w:rsidR="00285766" w:rsidRPr="002B777C">
        <w:rPr>
          <w:rFonts w:ascii="Times New Roman" w:hAnsi="Times New Roman" w:cs="Times New Roman"/>
          <w:sz w:val="24"/>
          <w:szCs w:val="24"/>
        </w:rPr>
        <w:t>.</w:t>
      </w:r>
      <w:r w:rsidR="002B777C">
        <w:rPr>
          <w:rFonts w:ascii="Times New Roman" w:hAnsi="Times New Roman" w:cs="Times New Roman"/>
          <w:sz w:val="24"/>
          <w:szCs w:val="24"/>
        </w:rPr>
        <w:t xml:space="preserve"> </w:t>
      </w:r>
      <w:r w:rsidR="000C7215" w:rsidRPr="002B777C">
        <w:rPr>
          <w:rFonts w:ascii="Times New Roman" w:hAnsi="Times New Roman" w:cs="Times New Roman"/>
          <w:sz w:val="24"/>
          <w:szCs w:val="24"/>
        </w:rPr>
        <w:t>06</w:t>
      </w:r>
      <w:r w:rsidR="00285766" w:rsidRPr="002B777C">
        <w:rPr>
          <w:rFonts w:ascii="Times New Roman" w:hAnsi="Times New Roman" w:cs="Times New Roman"/>
          <w:sz w:val="24"/>
          <w:szCs w:val="24"/>
        </w:rPr>
        <w:t>.</w:t>
      </w:r>
      <w:r w:rsidR="002B777C">
        <w:rPr>
          <w:rFonts w:ascii="Times New Roman" w:hAnsi="Times New Roman" w:cs="Times New Roman"/>
          <w:sz w:val="24"/>
          <w:szCs w:val="24"/>
        </w:rPr>
        <w:t xml:space="preserve"> </w:t>
      </w:r>
      <w:r w:rsidR="00285766" w:rsidRPr="002B777C">
        <w:rPr>
          <w:rFonts w:ascii="Times New Roman" w:hAnsi="Times New Roman" w:cs="Times New Roman"/>
          <w:sz w:val="24"/>
          <w:szCs w:val="24"/>
        </w:rPr>
        <w:t>202</w:t>
      </w:r>
      <w:r w:rsidR="000C7215" w:rsidRPr="002B777C">
        <w:rPr>
          <w:rFonts w:ascii="Times New Roman" w:hAnsi="Times New Roman" w:cs="Times New Roman"/>
          <w:sz w:val="24"/>
          <w:szCs w:val="24"/>
        </w:rPr>
        <w:t>6</w:t>
      </w:r>
    </w:p>
    <w:p w14:paraId="1A518515" w14:textId="77777777" w:rsidR="00E03074" w:rsidRDefault="00E03074" w:rsidP="00920BAF">
      <w:pPr>
        <w:rPr>
          <w:rFonts w:ascii="Times New Roman" w:hAnsi="Times New Roman" w:cs="Times New Roman"/>
          <w:sz w:val="24"/>
          <w:szCs w:val="24"/>
        </w:rPr>
      </w:pPr>
    </w:p>
    <w:sectPr w:rsidR="00E03074" w:rsidSect="008F7C25">
      <w:footerReference w:type="default" r:id="rId1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7FCBB" w14:textId="77777777" w:rsidR="00F35057" w:rsidRDefault="00F35057" w:rsidP="008F30B5">
      <w:pPr>
        <w:spacing w:after="0" w:line="240" w:lineRule="auto"/>
      </w:pPr>
      <w:r>
        <w:separator/>
      </w:r>
    </w:p>
  </w:endnote>
  <w:endnote w:type="continuationSeparator" w:id="0">
    <w:p w14:paraId="02545CAA" w14:textId="77777777" w:rsidR="00F35057" w:rsidRDefault="00F35057" w:rsidP="008F3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3476793"/>
      <w:docPartObj>
        <w:docPartGallery w:val="Page Numbers (Bottom of Page)"/>
        <w:docPartUnique/>
      </w:docPartObj>
    </w:sdtPr>
    <w:sdtEndPr/>
    <w:sdtContent>
      <w:p w14:paraId="542CDE01" w14:textId="77777777" w:rsidR="008F30B5" w:rsidRDefault="008F30B5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27BF">
          <w:rPr>
            <w:noProof/>
          </w:rPr>
          <w:t>3</w:t>
        </w:r>
        <w:r>
          <w:fldChar w:fldCharType="end"/>
        </w:r>
      </w:p>
    </w:sdtContent>
  </w:sdt>
  <w:p w14:paraId="584DA7D9" w14:textId="77777777" w:rsidR="008F30B5" w:rsidRDefault="008F30B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98327" w14:textId="77777777" w:rsidR="00F35057" w:rsidRDefault="00F35057" w:rsidP="008F30B5">
      <w:pPr>
        <w:spacing w:after="0" w:line="240" w:lineRule="auto"/>
      </w:pPr>
      <w:r>
        <w:separator/>
      </w:r>
    </w:p>
  </w:footnote>
  <w:footnote w:type="continuationSeparator" w:id="0">
    <w:p w14:paraId="6BF5F53E" w14:textId="77777777" w:rsidR="00F35057" w:rsidRDefault="00F35057" w:rsidP="008F3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424CA"/>
    <w:multiLevelType w:val="multilevel"/>
    <w:tmpl w:val="041B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11B7432"/>
    <w:multiLevelType w:val="hybridMultilevel"/>
    <w:tmpl w:val="D29C3464"/>
    <w:lvl w:ilvl="0" w:tplc="041B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D455C"/>
    <w:multiLevelType w:val="hybridMultilevel"/>
    <w:tmpl w:val="87BCD2C6"/>
    <w:lvl w:ilvl="0" w:tplc="1D10389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69763E"/>
    <w:multiLevelType w:val="hybridMultilevel"/>
    <w:tmpl w:val="F46C6090"/>
    <w:lvl w:ilvl="0" w:tplc="041B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FF58F4"/>
    <w:multiLevelType w:val="hybridMultilevel"/>
    <w:tmpl w:val="491634A4"/>
    <w:lvl w:ilvl="0" w:tplc="071AD7F4">
      <w:start w:val="84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945835"/>
    <w:multiLevelType w:val="hybridMultilevel"/>
    <w:tmpl w:val="3FE6D654"/>
    <w:lvl w:ilvl="0" w:tplc="041B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526FD1"/>
    <w:multiLevelType w:val="hybridMultilevel"/>
    <w:tmpl w:val="E0BE7610"/>
    <w:lvl w:ilvl="0" w:tplc="041B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DD05CFC"/>
    <w:multiLevelType w:val="hybridMultilevel"/>
    <w:tmpl w:val="7522F80C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D963AD"/>
    <w:multiLevelType w:val="hybridMultilevel"/>
    <w:tmpl w:val="806E607A"/>
    <w:lvl w:ilvl="0" w:tplc="1D10389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355A76"/>
    <w:multiLevelType w:val="hybridMultilevel"/>
    <w:tmpl w:val="72AE07E0"/>
    <w:lvl w:ilvl="0" w:tplc="041B001B">
      <w:start w:val="1"/>
      <w:numFmt w:val="lowerRoman"/>
      <w:lvlText w:val="%1."/>
      <w:lvlJc w:val="right"/>
      <w:pPr>
        <w:ind w:left="2160" w:hanging="360"/>
      </w:pPr>
    </w:lvl>
    <w:lvl w:ilvl="1" w:tplc="041B0019" w:tentative="1">
      <w:start w:val="1"/>
      <w:numFmt w:val="lowerLetter"/>
      <w:lvlText w:val="%2."/>
      <w:lvlJc w:val="left"/>
      <w:pPr>
        <w:ind w:left="2880" w:hanging="360"/>
      </w:pPr>
    </w:lvl>
    <w:lvl w:ilvl="2" w:tplc="041B001B" w:tentative="1">
      <w:start w:val="1"/>
      <w:numFmt w:val="lowerRoman"/>
      <w:lvlText w:val="%3."/>
      <w:lvlJc w:val="right"/>
      <w:pPr>
        <w:ind w:left="3600" w:hanging="180"/>
      </w:pPr>
    </w:lvl>
    <w:lvl w:ilvl="3" w:tplc="041B000F" w:tentative="1">
      <w:start w:val="1"/>
      <w:numFmt w:val="decimal"/>
      <w:lvlText w:val="%4."/>
      <w:lvlJc w:val="left"/>
      <w:pPr>
        <w:ind w:left="4320" w:hanging="360"/>
      </w:pPr>
    </w:lvl>
    <w:lvl w:ilvl="4" w:tplc="041B0019" w:tentative="1">
      <w:start w:val="1"/>
      <w:numFmt w:val="lowerLetter"/>
      <w:lvlText w:val="%5."/>
      <w:lvlJc w:val="left"/>
      <w:pPr>
        <w:ind w:left="5040" w:hanging="360"/>
      </w:pPr>
    </w:lvl>
    <w:lvl w:ilvl="5" w:tplc="041B001B" w:tentative="1">
      <w:start w:val="1"/>
      <w:numFmt w:val="lowerRoman"/>
      <w:lvlText w:val="%6."/>
      <w:lvlJc w:val="right"/>
      <w:pPr>
        <w:ind w:left="5760" w:hanging="180"/>
      </w:pPr>
    </w:lvl>
    <w:lvl w:ilvl="6" w:tplc="041B000F" w:tentative="1">
      <w:start w:val="1"/>
      <w:numFmt w:val="decimal"/>
      <w:lvlText w:val="%7."/>
      <w:lvlJc w:val="left"/>
      <w:pPr>
        <w:ind w:left="6480" w:hanging="360"/>
      </w:pPr>
    </w:lvl>
    <w:lvl w:ilvl="7" w:tplc="041B0019" w:tentative="1">
      <w:start w:val="1"/>
      <w:numFmt w:val="lowerLetter"/>
      <w:lvlText w:val="%8."/>
      <w:lvlJc w:val="left"/>
      <w:pPr>
        <w:ind w:left="7200" w:hanging="360"/>
      </w:pPr>
    </w:lvl>
    <w:lvl w:ilvl="8" w:tplc="041B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6EF20F1D"/>
    <w:multiLevelType w:val="hybridMultilevel"/>
    <w:tmpl w:val="0CCAE24C"/>
    <w:lvl w:ilvl="0" w:tplc="041B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2A03751"/>
    <w:multiLevelType w:val="hybridMultilevel"/>
    <w:tmpl w:val="AE16FD66"/>
    <w:lvl w:ilvl="0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B0019" w:tentative="1">
      <w:start w:val="1"/>
      <w:numFmt w:val="lowerLetter"/>
      <w:lvlText w:val="%2."/>
      <w:lvlJc w:val="left"/>
      <w:pPr>
        <w:ind w:left="2880" w:hanging="360"/>
      </w:pPr>
    </w:lvl>
    <w:lvl w:ilvl="2" w:tplc="041B001B" w:tentative="1">
      <w:start w:val="1"/>
      <w:numFmt w:val="lowerRoman"/>
      <w:lvlText w:val="%3."/>
      <w:lvlJc w:val="right"/>
      <w:pPr>
        <w:ind w:left="3600" w:hanging="180"/>
      </w:pPr>
    </w:lvl>
    <w:lvl w:ilvl="3" w:tplc="041B000F" w:tentative="1">
      <w:start w:val="1"/>
      <w:numFmt w:val="decimal"/>
      <w:lvlText w:val="%4."/>
      <w:lvlJc w:val="left"/>
      <w:pPr>
        <w:ind w:left="4320" w:hanging="360"/>
      </w:pPr>
    </w:lvl>
    <w:lvl w:ilvl="4" w:tplc="041B0019" w:tentative="1">
      <w:start w:val="1"/>
      <w:numFmt w:val="lowerLetter"/>
      <w:lvlText w:val="%5."/>
      <w:lvlJc w:val="left"/>
      <w:pPr>
        <w:ind w:left="5040" w:hanging="360"/>
      </w:pPr>
    </w:lvl>
    <w:lvl w:ilvl="5" w:tplc="041B001B" w:tentative="1">
      <w:start w:val="1"/>
      <w:numFmt w:val="lowerRoman"/>
      <w:lvlText w:val="%6."/>
      <w:lvlJc w:val="right"/>
      <w:pPr>
        <w:ind w:left="5760" w:hanging="180"/>
      </w:pPr>
    </w:lvl>
    <w:lvl w:ilvl="6" w:tplc="041B000F" w:tentative="1">
      <w:start w:val="1"/>
      <w:numFmt w:val="decimal"/>
      <w:lvlText w:val="%7."/>
      <w:lvlJc w:val="left"/>
      <w:pPr>
        <w:ind w:left="6480" w:hanging="360"/>
      </w:pPr>
    </w:lvl>
    <w:lvl w:ilvl="7" w:tplc="041B0019" w:tentative="1">
      <w:start w:val="1"/>
      <w:numFmt w:val="lowerLetter"/>
      <w:lvlText w:val="%8."/>
      <w:lvlJc w:val="left"/>
      <w:pPr>
        <w:ind w:left="7200" w:hanging="360"/>
      </w:pPr>
    </w:lvl>
    <w:lvl w:ilvl="8" w:tplc="041B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9DE119D"/>
    <w:multiLevelType w:val="multilevel"/>
    <w:tmpl w:val="4214694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518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64" w:hanging="144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8"/>
  </w:num>
  <w:num w:numId="7">
    <w:abstractNumId w:val="1"/>
  </w:num>
  <w:num w:numId="8">
    <w:abstractNumId w:val="9"/>
  </w:num>
  <w:num w:numId="9">
    <w:abstractNumId w:val="5"/>
  </w:num>
  <w:num w:numId="10">
    <w:abstractNumId w:val="11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D52"/>
    <w:rsid w:val="0002671E"/>
    <w:rsid w:val="000313E9"/>
    <w:rsid w:val="00045A18"/>
    <w:rsid w:val="00047E5D"/>
    <w:rsid w:val="00051C20"/>
    <w:rsid w:val="00066BBD"/>
    <w:rsid w:val="000C7215"/>
    <w:rsid w:val="000D27BF"/>
    <w:rsid w:val="000D3B98"/>
    <w:rsid w:val="00133B91"/>
    <w:rsid w:val="00133CF9"/>
    <w:rsid w:val="0017292A"/>
    <w:rsid w:val="001A01F0"/>
    <w:rsid w:val="001A10F3"/>
    <w:rsid w:val="001C2E51"/>
    <w:rsid w:val="001C544F"/>
    <w:rsid w:val="001C62BC"/>
    <w:rsid w:val="001D2EC6"/>
    <w:rsid w:val="002314B9"/>
    <w:rsid w:val="00231EAB"/>
    <w:rsid w:val="00243C6C"/>
    <w:rsid w:val="00285766"/>
    <w:rsid w:val="002A3FAA"/>
    <w:rsid w:val="002B777C"/>
    <w:rsid w:val="0030352F"/>
    <w:rsid w:val="00311B75"/>
    <w:rsid w:val="003336AF"/>
    <w:rsid w:val="00366D5A"/>
    <w:rsid w:val="003A669C"/>
    <w:rsid w:val="003B27D6"/>
    <w:rsid w:val="00424D52"/>
    <w:rsid w:val="004340AF"/>
    <w:rsid w:val="004378E6"/>
    <w:rsid w:val="00441E11"/>
    <w:rsid w:val="00451BDA"/>
    <w:rsid w:val="004B109F"/>
    <w:rsid w:val="004C16A7"/>
    <w:rsid w:val="004F380A"/>
    <w:rsid w:val="00531D4D"/>
    <w:rsid w:val="005813E2"/>
    <w:rsid w:val="005E48A6"/>
    <w:rsid w:val="005E55CA"/>
    <w:rsid w:val="00647E9B"/>
    <w:rsid w:val="006504C4"/>
    <w:rsid w:val="00661806"/>
    <w:rsid w:val="006618E3"/>
    <w:rsid w:val="006877C0"/>
    <w:rsid w:val="00694E1C"/>
    <w:rsid w:val="006A5E3B"/>
    <w:rsid w:val="006B4605"/>
    <w:rsid w:val="006C7AED"/>
    <w:rsid w:val="006E1891"/>
    <w:rsid w:val="006F0EFB"/>
    <w:rsid w:val="00791C48"/>
    <w:rsid w:val="007A21EB"/>
    <w:rsid w:val="0081758E"/>
    <w:rsid w:val="00865611"/>
    <w:rsid w:val="0086584C"/>
    <w:rsid w:val="0088678B"/>
    <w:rsid w:val="00887296"/>
    <w:rsid w:val="00890C2E"/>
    <w:rsid w:val="008A2BD9"/>
    <w:rsid w:val="008F30B5"/>
    <w:rsid w:val="008F7C25"/>
    <w:rsid w:val="0091508C"/>
    <w:rsid w:val="00920BAF"/>
    <w:rsid w:val="00927C30"/>
    <w:rsid w:val="00931DAE"/>
    <w:rsid w:val="00951EDB"/>
    <w:rsid w:val="0099030B"/>
    <w:rsid w:val="00993241"/>
    <w:rsid w:val="009C00C6"/>
    <w:rsid w:val="00A9254E"/>
    <w:rsid w:val="00B27738"/>
    <w:rsid w:val="00B41C15"/>
    <w:rsid w:val="00B70BE7"/>
    <w:rsid w:val="00B92C3C"/>
    <w:rsid w:val="00B9306A"/>
    <w:rsid w:val="00BA2CEF"/>
    <w:rsid w:val="00BA64E5"/>
    <w:rsid w:val="00BB39F8"/>
    <w:rsid w:val="00BC39FD"/>
    <w:rsid w:val="00BF6FD3"/>
    <w:rsid w:val="00C30E5E"/>
    <w:rsid w:val="00C42166"/>
    <w:rsid w:val="00C4422B"/>
    <w:rsid w:val="00CB263E"/>
    <w:rsid w:val="00CD3F51"/>
    <w:rsid w:val="00CD4C98"/>
    <w:rsid w:val="00CE1A89"/>
    <w:rsid w:val="00CE409C"/>
    <w:rsid w:val="00D24FB0"/>
    <w:rsid w:val="00D328F3"/>
    <w:rsid w:val="00D44D24"/>
    <w:rsid w:val="00D5008A"/>
    <w:rsid w:val="00D51C50"/>
    <w:rsid w:val="00D707E1"/>
    <w:rsid w:val="00D85482"/>
    <w:rsid w:val="00D8680E"/>
    <w:rsid w:val="00DD0AF7"/>
    <w:rsid w:val="00DE06E1"/>
    <w:rsid w:val="00DE2AD9"/>
    <w:rsid w:val="00DE7BBD"/>
    <w:rsid w:val="00E0173F"/>
    <w:rsid w:val="00E03074"/>
    <w:rsid w:val="00E47345"/>
    <w:rsid w:val="00E62797"/>
    <w:rsid w:val="00E66262"/>
    <w:rsid w:val="00E746F6"/>
    <w:rsid w:val="00EA34D4"/>
    <w:rsid w:val="00ED3A38"/>
    <w:rsid w:val="00EE30E5"/>
    <w:rsid w:val="00F109E5"/>
    <w:rsid w:val="00F35057"/>
    <w:rsid w:val="00F604CC"/>
    <w:rsid w:val="00F63894"/>
    <w:rsid w:val="00F832B5"/>
    <w:rsid w:val="00FA1068"/>
    <w:rsid w:val="00FB520D"/>
    <w:rsid w:val="00FB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44BB4"/>
  <w15:chartTrackingRefBased/>
  <w15:docId w15:val="{5F4F1281-4457-481D-8CED-45FC942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F109E5"/>
    <w:pPr>
      <w:keepNext/>
      <w:keepLines/>
      <w:numPr>
        <w:numId w:val="4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109E5"/>
    <w:pPr>
      <w:keepNext/>
      <w:keepLines/>
      <w:numPr>
        <w:ilvl w:val="1"/>
        <w:numId w:val="4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109E5"/>
    <w:pPr>
      <w:keepNext/>
      <w:keepLines/>
      <w:numPr>
        <w:ilvl w:val="2"/>
        <w:numId w:val="4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109E5"/>
    <w:pPr>
      <w:keepNext/>
      <w:keepLines/>
      <w:numPr>
        <w:ilvl w:val="3"/>
        <w:numId w:val="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109E5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109E5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109E5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109E5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109E5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93241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504C4"/>
    <w:rPr>
      <w:color w:val="0563C1" w:themeColor="hyperlink"/>
      <w:u w:val="single"/>
    </w:rPr>
  </w:style>
  <w:style w:type="character" w:customStyle="1" w:styleId="Nadpis1Char">
    <w:name w:val="Nadpis 1 Char"/>
    <w:basedOn w:val="Predvolenpsmoodseku"/>
    <w:link w:val="Nadpis1"/>
    <w:uiPriority w:val="99"/>
    <w:rsid w:val="00F109E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109E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109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109E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109E5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109E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109E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109E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109E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61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618E3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8F3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F30B5"/>
  </w:style>
  <w:style w:type="paragraph" w:styleId="Pta">
    <w:name w:val="footer"/>
    <w:basedOn w:val="Normlny"/>
    <w:link w:val="PtaChar"/>
    <w:uiPriority w:val="99"/>
    <w:unhideWhenUsed/>
    <w:rsid w:val="008F3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F30B5"/>
  </w:style>
  <w:style w:type="character" w:customStyle="1" w:styleId="markedcontent">
    <w:name w:val="markedcontent"/>
    <w:basedOn w:val="Predvolenpsmoodseku"/>
    <w:rsid w:val="00047E5D"/>
  </w:style>
  <w:style w:type="character" w:styleId="Nevyrieenzmienka">
    <w:name w:val="Unresolved Mention"/>
    <w:basedOn w:val="Predvolenpsmoodseku"/>
    <w:uiPriority w:val="99"/>
    <w:semiHidden/>
    <w:unhideWhenUsed/>
    <w:rsid w:val="004B10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ik@ife.s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ife.sk/verejne-obstaravanie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Jakubickova</dc:creator>
  <cp:keywords/>
  <dc:description/>
  <cp:lastModifiedBy>janikrastko1@gmail.com</cp:lastModifiedBy>
  <cp:revision>34</cp:revision>
  <cp:lastPrinted>2025-06-19T08:15:00Z</cp:lastPrinted>
  <dcterms:created xsi:type="dcterms:W3CDTF">2022-05-11T11:58:00Z</dcterms:created>
  <dcterms:modified xsi:type="dcterms:W3CDTF">2026-06-15T06:25:00Z</dcterms:modified>
</cp:coreProperties>
</file>