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A83405" w:rsidP="007B6AA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sidR="00890013">
        <w:rPr>
          <w:noProof/>
        </w:rPr>
        <w:drawing>
          <wp:inline distT="0" distB="0" distL="0" distR="0">
            <wp:extent cx="2886075" cy="1971675"/>
            <wp:effectExtent l="0" t="0" r="9525" b="9525"/>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971675"/>
                    </a:xfrm>
                    <a:prstGeom prst="rect">
                      <a:avLst/>
                    </a:prstGeom>
                    <a:noFill/>
                    <a:ln>
                      <a:noFill/>
                    </a:ln>
                  </pic:spPr>
                </pic:pic>
              </a:graphicData>
            </a:graphic>
          </wp:inline>
        </w:drawing>
      </w:r>
      <w:r w:rsidR="007B6AAC">
        <w:rPr>
          <w:rFonts w:ascii="Times New Roman" w:hAnsi="Times New Roman"/>
          <w:sz w:val="24"/>
          <w:szCs w:val="24"/>
        </w:rPr>
        <w:t xml:space="preserve"> </w:t>
      </w:r>
      <w:r w:rsidR="007B6AAC">
        <w:rPr>
          <w:rFonts w:ascii="Times New Roman" w:hAnsi="Times New Roman"/>
          <w:sz w:val="24"/>
          <w:szCs w:val="24"/>
        </w:rPr>
        <w:br/>
      </w: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rsidP="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pPr>
        <w:widowControl w:val="0"/>
        <w:autoSpaceDE w:val="0"/>
        <w:autoSpaceDN w:val="0"/>
        <w:adjustRightInd w:val="0"/>
        <w:spacing w:after="0" w:line="240" w:lineRule="auto"/>
        <w:jc w:val="center"/>
        <w:rPr>
          <w:rFonts w:ascii="Times New Roman" w:hAnsi="Times New Roman"/>
          <w:sz w:val="24"/>
          <w:szCs w:val="24"/>
        </w:rPr>
      </w:pPr>
    </w:p>
    <w:p w:rsidR="007B6AAC" w:rsidRDefault="007B6AAC">
      <w:pPr>
        <w:widowControl w:val="0"/>
        <w:autoSpaceDE w:val="0"/>
        <w:autoSpaceDN w:val="0"/>
        <w:adjustRightInd w:val="0"/>
        <w:spacing w:after="0" w:line="240" w:lineRule="auto"/>
        <w:jc w:val="center"/>
        <w:rPr>
          <w:rFonts w:ascii="Times New Roman" w:hAnsi="Times New Roman"/>
          <w:sz w:val="24"/>
          <w:szCs w:val="24"/>
        </w:rPr>
      </w:pPr>
    </w:p>
    <w:p w:rsidR="007B6AAC"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color w:val="000000"/>
          <w:sz w:val="36"/>
          <w:szCs w:val="36"/>
        </w:rPr>
        <w:t>Správa o činnosti organizácie SAV</w:t>
      </w:r>
      <w:r>
        <w:rPr>
          <w:rFonts w:ascii="Times New Roman" w:hAnsi="Times New Roman"/>
          <w:color w:val="000000"/>
          <w:sz w:val="36"/>
          <w:szCs w:val="36"/>
        </w:rPr>
        <w:t xml:space="preserve"> </w:t>
      </w:r>
      <w:r>
        <w:rPr>
          <w:rFonts w:ascii="Times New Roman" w:hAnsi="Times New Roman"/>
          <w:color w:val="000000"/>
          <w:sz w:val="36"/>
          <w:szCs w:val="36"/>
        </w:rPr>
        <w:br/>
      </w:r>
      <w:r>
        <w:rPr>
          <w:rFonts w:ascii="Times New Roman" w:hAnsi="Times New Roman"/>
          <w:b/>
          <w:bCs/>
          <w:color w:val="000000"/>
          <w:sz w:val="36"/>
          <w:szCs w:val="36"/>
        </w:rPr>
        <w:t>za rok 2018</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color w:val="000000"/>
          <w:sz w:val="28"/>
          <w:szCs w:val="28"/>
        </w:rPr>
        <w:t xml:space="preserve">Bratislava </w:t>
      </w:r>
      <w:r>
        <w:rPr>
          <w:rFonts w:ascii="Times New Roman" w:hAnsi="Times New Roman"/>
          <w:color w:val="000000"/>
          <w:sz w:val="28"/>
          <w:szCs w:val="28"/>
        </w:rPr>
        <w:br/>
      </w:r>
      <w:r>
        <w:rPr>
          <w:rFonts w:ascii="Times New Roman" w:hAnsi="Times New Roman"/>
          <w:sz w:val="24"/>
          <w:szCs w:val="24"/>
        </w:rPr>
        <w:t>január 2019</w:t>
      </w:r>
    </w:p>
    <w:p w:rsidR="00A83405" w:rsidRDefault="00A83405" w:rsidP="007B6AA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8"/>
          <w:szCs w:val="28"/>
          <w:u w:val="single"/>
        </w:rPr>
        <w:lastRenderedPageBreak/>
        <w:t>Obsah osnovy Správy o činnosti organizácie SAV za rok 2018</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 w:history="1">
        <w:r>
          <w:rPr>
            <w:rFonts w:ascii="Times New Roman" w:hAnsi="Times New Roman"/>
            <w:sz w:val="24"/>
            <w:szCs w:val="24"/>
          </w:rPr>
          <w:t>1.</w:t>
        </w:r>
        <w:r>
          <w:rPr>
            <w:rFonts w:ascii="Times New Roman" w:hAnsi="Times New Roman"/>
            <w:sz w:val="24"/>
            <w:szCs w:val="24"/>
          </w:rPr>
          <w:tab/>
          <w:t>Základné údaje o organizácii</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2" w:history="1">
        <w:r>
          <w:rPr>
            <w:rFonts w:ascii="Times New Roman" w:hAnsi="Times New Roman"/>
            <w:sz w:val="24"/>
            <w:szCs w:val="24"/>
          </w:rPr>
          <w:t>2.</w:t>
        </w:r>
        <w:r>
          <w:rPr>
            <w:rFonts w:ascii="Times New Roman" w:hAnsi="Times New Roman"/>
            <w:sz w:val="24"/>
            <w:szCs w:val="24"/>
          </w:rPr>
          <w:tab/>
          <w:t>Vedecká činnosť</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3" w:history="1">
        <w:r>
          <w:rPr>
            <w:rFonts w:ascii="Times New Roman" w:hAnsi="Times New Roman"/>
            <w:sz w:val="24"/>
            <w:szCs w:val="24"/>
          </w:rPr>
          <w:t>3.</w:t>
        </w:r>
        <w:r>
          <w:rPr>
            <w:rFonts w:ascii="Times New Roman" w:hAnsi="Times New Roman"/>
            <w:sz w:val="24"/>
            <w:szCs w:val="24"/>
          </w:rPr>
          <w:tab/>
          <w:t>Doktorandské štúdium, iná pedagogická činnosť a budovanie ľudských zdrojov pre vedu a techniku</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4" w:history="1">
        <w:r>
          <w:rPr>
            <w:rFonts w:ascii="Times New Roman" w:hAnsi="Times New Roman"/>
            <w:sz w:val="24"/>
            <w:szCs w:val="24"/>
          </w:rPr>
          <w:t>4.</w:t>
        </w:r>
        <w:r>
          <w:rPr>
            <w:rFonts w:ascii="Times New Roman" w:hAnsi="Times New Roman"/>
            <w:sz w:val="24"/>
            <w:szCs w:val="24"/>
          </w:rPr>
          <w:tab/>
          <w:t>Medzinárodná vedecká spolupráca</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5" w:history="1">
        <w:r>
          <w:rPr>
            <w:rFonts w:ascii="Times New Roman" w:hAnsi="Times New Roman"/>
            <w:sz w:val="24"/>
            <w:szCs w:val="24"/>
          </w:rPr>
          <w:t>5.</w:t>
        </w:r>
        <w:r>
          <w:rPr>
            <w:rFonts w:ascii="Times New Roman" w:hAnsi="Times New Roman"/>
            <w:sz w:val="24"/>
            <w:szCs w:val="24"/>
          </w:rPr>
          <w:tab/>
          <w:t>Vedná politika</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6" w:history="1">
        <w:r>
          <w:rPr>
            <w:rFonts w:ascii="Times New Roman" w:hAnsi="Times New Roman"/>
            <w:sz w:val="24"/>
            <w:szCs w:val="24"/>
          </w:rPr>
          <w:t>6.</w:t>
        </w:r>
        <w:r>
          <w:rPr>
            <w:rFonts w:ascii="Times New Roman" w:hAnsi="Times New Roman"/>
            <w:sz w:val="24"/>
            <w:szCs w:val="24"/>
          </w:rPr>
          <w:tab/>
          <w:t>Spolupráca s VŠ a inými subjektmi v oblasti vedy a techniky</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7" w:history="1">
        <w:r>
          <w:rPr>
            <w:rFonts w:ascii="Times New Roman" w:hAnsi="Times New Roman"/>
            <w:sz w:val="24"/>
            <w:szCs w:val="24"/>
          </w:rPr>
          <w:t>7.</w:t>
        </w:r>
        <w:r>
          <w:rPr>
            <w:rFonts w:ascii="Times New Roman" w:hAnsi="Times New Roman"/>
            <w:sz w:val="24"/>
            <w:szCs w:val="24"/>
          </w:rPr>
          <w:tab/>
          <w:t>Spolupráca s aplikačnou a hospodárskou sférou</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8" w:history="1">
        <w:r>
          <w:rPr>
            <w:rFonts w:ascii="Times New Roman" w:hAnsi="Times New Roman"/>
            <w:sz w:val="24"/>
            <w:szCs w:val="24"/>
          </w:rPr>
          <w:t>8.</w:t>
        </w:r>
        <w:r>
          <w:rPr>
            <w:rFonts w:ascii="Times New Roman" w:hAnsi="Times New Roman"/>
            <w:sz w:val="24"/>
            <w:szCs w:val="24"/>
          </w:rPr>
          <w:tab/>
          <w:t>Aktivity pre Národnú radu SR, vládu SR, ústredné orgány štátnej správy SR a iné organizácie</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9" w:history="1">
        <w:r>
          <w:rPr>
            <w:rFonts w:ascii="Times New Roman" w:hAnsi="Times New Roman"/>
            <w:sz w:val="24"/>
            <w:szCs w:val="24"/>
          </w:rPr>
          <w:t>9.</w:t>
        </w:r>
        <w:r>
          <w:rPr>
            <w:rFonts w:ascii="Times New Roman" w:hAnsi="Times New Roman"/>
            <w:sz w:val="24"/>
            <w:szCs w:val="24"/>
          </w:rPr>
          <w:tab/>
          <w:t>Vedecko-organizačné a popularizačné aktivity</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0" w:history="1">
        <w:r>
          <w:rPr>
            <w:rFonts w:ascii="Times New Roman" w:hAnsi="Times New Roman"/>
            <w:sz w:val="24"/>
            <w:szCs w:val="24"/>
          </w:rPr>
          <w:t>10.</w:t>
        </w:r>
        <w:r>
          <w:rPr>
            <w:rFonts w:ascii="Times New Roman" w:hAnsi="Times New Roman"/>
            <w:sz w:val="24"/>
            <w:szCs w:val="24"/>
          </w:rPr>
          <w:tab/>
          <w:t>Činnosť knižnično-informačného pracoviska</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1" w:history="1">
        <w:r>
          <w:rPr>
            <w:rFonts w:ascii="Times New Roman" w:hAnsi="Times New Roman"/>
            <w:sz w:val="24"/>
            <w:szCs w:val="24"/>
          </w:rPr>
          <w:t>11.</w:t>
        </w:r>
        <w:r>
          <w:rPr>
            <w:rFonts w:ascii="Times New Roman" w:hAnsi="Times New Roman"/>
            <w:sz w:val="24"/>
            <w:szCs w:val="24"/>
          </w:rPr>
          <w:tab/>
          <w:t>Aktivity v orgánoch SAV</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2" w:history="1">
        <w:r>
          <w:rPr>
            <w:rFonts w:ascii="Times New Roman" w:hAnsi="Times New Roman"/>
            <w:sz w:val="24"/>
            <w:szCs w:val="24"/>
          </w:rPr>
          <w:t>12.</w:t>
        </w:r>
        <w:r>
          <w:rPr>
            <w:rFonts w:ascii="Times New Roman" w:hAnsi="Times New Roman"/>
            <w:sz w:val="24"/>
            <w:szCs w:val="24"/>
          </w:rPr>
          <w:tab/>
          <w:t>Hospodárenie organizácie</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3" w:history="1">
        <w:r>
          <w:rPr>
            <w:rFonts w:ascii="Times New Roman" w:hAnsi="Times New Roman"/>
            <w:sz w:val="24"/>
            <w:szCs w:val="24"/>
          </w:rPr>
          <w:t>13.</w:t>
        </w:r>
        <w:r>
          <w:rPr>
            <w:rFonts w:ascii="Times New Roman" w:hAnsi="Times New Roman"/>
            <w:sz w:val="24"/>
            <w:szCs w:val="24"/>
          </w:rPr>
          <w:tab/>
          <w:t>Nadácie a fondy pri organizácii SAV</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4" w:history="1">
        <w:r>
          <w:rPr>
            <w:rFonts w:ascii="Times New Roman" w:hAnsi="Times New Roman"/>
            <w:sz w:val="24"/>
            <w:szCs w:val="24"/>
          </w:rPr>
          <w:t>14.</w:t>
        </w:r>
        <w:r>
          <w:rPr>
            <w:rFonts w:ascii="Times New Roman" w:hAnsi="Times New Roman"/>
            <w:sz w:val="24"/>
            <w:szCs w:val="24"/>
          </w:rPr>
          <w:tab/>
          <w:t>Iné významné činnosti organizácie SAV</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5" w:history="1">
        <w:r>
          <w:rPr>
            <w:rFonts w:ascii="Times New Roman" w:hAnsi="Times New Roman"/>
            <w:sz w:val="24"/>
            <w:szCs w:val="24"/>
          </w:rPr>
          <w:t>15.</w:t>
        </w:r>
        <w:r>
          <w:rPr>
            <w:rFonts w:ascii="Times New Roman" w:hAnsi="Times New Roman"/>
            <w:sz w:val="24"/>
            <w:szCs w:val="24"/>
          </w:rPr>
          <w:tab/>
          <w:t>Vyznamenania, ocenenia a ceny udelené organizácii a pracovníkom organizácie SAV</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6" w:history="1">
        <w:r>
          <w:rPr>
            <w:rFonts w:ascii="Times New Roman" w:hAnsi="Times New Roman"/>
            <w:sz w:val="24"/>
            <w:szCs w:val="24"/>
          </w:rPr>
          <w:t>16.</w:t>
        </w:r>
        <w:r>
          <w:rPr>
            <w:rFonts w:ascii="Times New Roman" w:hAnsi="Times New Roman"/>
            <w:sz w:val="24"/>
            <w:szCs w:val="24"/>
          </w:rPr>
          <w:tab/>
          <w:t>Poskytovanie informácií v súlade so zákonom o slobodnom prístupe k informáciám</w:t>
        </w:r>
      </w:hyperlink>
    </w:p>
    <w:p w:rsidR="00A83405" w:rsidRDefault="00A83405">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7" w:history="1">
        <w:r>
          <w:rPr>
            <w:rFonts w:ascii="Times New Roman" w:hAnsi="Times New Roman"/>
            <w:sz w:val="24"/>
            <w:szCs w:val="24"/>
          </w:rPr>
          <w:t>17.</w:t>
        </w:r>
        <w:r>
          <w:rPr>
            <w:rFonts w:ascii="Times New Roman" w:hAnsi="Times New Roman"/>
            <w:sz w:val="24"/>
            <w:szCs w:val="24"/>
          </w:rPr>
          <w:tab/>
          <w:t>Problémy a podnety pre činnosť SAV</w:t>
        </w:r>
      </w:hyperlink>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r>
        <w:rPr>
          <w:rFonts w:ascii="Times New Roman" w:hAnsi="Times New Roman"/>
          <w:b/>
          <w:bCs/>
          <w:i/>
          <w:iCs/>
          <w:sz w:val="24"/>
          <w:szCs w:val="24"/>
        </w:rPr>
        <w:t>PRÍLOHY</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1" w:history="1">
        <w:r>
          <w:rPr>
            <w:rFonts w:ascii="Times New Roman" w:hAnsi="Times New Roman"/>
            <w:i/>
            <w:iCs/>
            <w:sz w:val="24"/>
            <w:szCs w:val="24"/>
          </w:rPr>
          <w:t>A</w:t>
        </w:r>
        <w:r>
          <w:rPr>
            <w:rFonts w:ascii="Times New Roman" w:hAnsi="Times New Roman"/>
            <w:i/>
            <w:iCs/>
            <w:sz w:val="24"/>
            <w:szCs w:val="24"/>
          </w:rPr>
          <w:tab/>
          <w:t>Zoznam zamestnancov a doktorandov organizácie k 31.12.2018</w:t>
        </w:r>
      </w:hyperlink>
    </w:p>
    <w:p w:rsidR="00A83405" w:rsidRDefault="00A83405">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2" w:history="1">
        <w:r>
          <w:rPr>
            <w:rFonts w:ascii="Times New Roman" w:hAnsi="Times New Roman"/>
            <w:i/>
            <w:iCs/>
            <w:sz w:val="24"/>
            <w:szCs w:val="24"/>
          </w:rPr>
          <w:t>B</w:t>
        </w:r>
        <w:r>
          <w:rPr>
            <w:rFonts w:ascii="Times New Roman" w:hAnsi="Times New Roman"/>
            <w:i/>
            <w:iCs/>
            <w:sz w:val="24"/>
            <w:szCs w:val="24"/>
          </w:rPr>
          <w:tab/>
          <w:t>Projekty riešené v organizácii</w:t>
        </w:r>
      </w:hyperlink>
    </w:p>
    <w:p w:rsidR="00A83405" w:rsidRDefault="00A83405">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3" w:history="1">
        <w:r>
          <w:rPr>
            <w:rFonts w:ascii="Times New Roman" w:hAnsi="Times New Roman"/>
            <w:i/>
            <w:iCs/>
            <w:sz w:val="24"/>
            <w:szCs w:val="24"/>
          </w:rPr>
          <w:t>C</w:t>
        </w:r>
        <w:r>
          <w:rPr>
            <w:rFonts w:ascii="Times New Roman" w:hAnsi="Times New Roman"/>
            <w:i/>
            <w:iCs/>
            <w:sz w:val="24"/>
            <w:szCs w:val="24"/>
          </w:rPr>
          <w:tab/>
          <w:t>Publikačná činnosť organizácie</w:t>
        </w:r>
      </w:hyperlink>
    </w:p>
    <w:p w:rsidR="00A83405" w:rsidRDefault="00A83405">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4" w:history="1">
        <w:r>
          <w:rPr>
            <w:rFonts w:ascii="Times New Roman" w:hAnsi="Times New Roman"/>
            <w:i/>
            <w:iCs/>
            <w:sz w:val="24"/>
            <w:szCs w:val="24"/>
          </w:rPr>
          <w:t>D</w:t>
        </w:r>
        <w:r>
          <w:rPr>
            <w:rFonts w:ascii="Times New Roman" w:hAnsi="Times New Roman"/>
            <w:i/>
            <w:iCs/>
            <w:sz w:val="24"/>
            <w:szCs w:val="24"/>
          </w:rPr>
          <w:tab/>
          <w:t>Údaje o pedagogickej činnosti organizácie</w:t>
        </w:r>
      </w:hyperlink>
    </w:p>
    <w:p w:rsidR="00A83405" w:rsidRDefault="00A83405">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5" w:history="1">
        <w:r>
          <w:rPr>
            <w:rFonts w:ascii="Times New Roman" w:hAnsi="Times New Roman"/>
            <w:i/>
            <w:iCs/>
            <w:sz w:val="24"/>
            <w:szCs w:val="24"/>
          </w:rPr>
          <w:t>E</w:t>
        </w:r>
        <w:r>
          <w:rPr>
            <w:rFonts w:ascii="Times New Roman" w:hAnsi="Times New Roman"/>
            <w:i/>
            <w:iCs/>
            <w:sz w:val="24"/>
            <w:szCs w:val="24"/>
          </w:rPr>
          <w:tab/>
          <w:t>Medzinárodná mobilita organizácie</w:t>
        </w:r>
      </w:hyperlink>
    </w:p>
    <w:p w:rsidR="00A83405" w:rsidRDefault="00A83405">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6" w:history="1">
        <w:r>
          <w:rPr>
            <w:rFonts w:ascii="Times New Roman" w:hAnsi="Times New Roman"/>
            <w:i/>
            <w:iCs/>
            <w:sz w:val="24"/>
            <w:szCs w:val="24"/>
          </w:rPr>
          <w:t>F</w:t>
        </w:r>
        <w:r>
          <w:rPr>
            <w:rFonts w:ascii="Times New Roman" w:hAnsi="Times New Roman"/>
            <w:i/>
            <w:iCs/>
            <w:sz w:val="24"/>
            <w:szCs w:val="24"/>
          </w:rPr>
          <w:tab/>
          <w:t>Vedecko-popularizačná činnosť pracovníkov organizácie SAV</w:t>
        </w:r>
      </w:hyperlink>
    </w:p>
    <w:p w:rsidR="00A83405" w:rsidRDefault="00A83405">
      <w:pPr>
        <w:widowControl w:val="0"/>
        <w:tabs>
          <w:tab w:val="left" w:pos="1418"/>
        </w:tabs>
        <w:autoSpaceDE w:val="0"/>
        <w:autoSpaceDN w:val="0"/>
        <w:adjustRightInd w:val="0"/>
        <w:spacing w:after="0" w:line="240" w:lineRule="auto"/>
        <w:rPr>
          <w:rFonts w:ascii="Times New Roman" w:hAnsi="Times New Roman"/>
          <w:sz w:val="24"/>
          <w:szCs w:val="24"/>
        </w:rPr>
        <w:sectPr w:rsidR="00A83405">
          <w:pgSz w:w="11907" w:h="16840"/>
          <w:pgMar w:top="1134" w:right="1134" w:bottom="1134" w:left="1134" w:header="57" w:footer="567" w:gutter="0"/>
          <w:cols w:space="708"/>
          <w:noEndnote/>
        </w:sectPr>
      </w:pPr>
    </w:p>
    <w:p w:rsidR="00A83405" w:rsidRDefault="00A83405">
      <w:pPr>
        <w:widowControl w:val="0"/>
        <w:tabs>
          <w:tab w:val="left" w:pos="1418"/>
        </w:tabs>
        <w:autoSpaceDE w:val="0"/>
        <w:autoSpaceDN w:val="0"/>
        <w:adjustRightInd w:val="0"/>
        <w:spacing w:after="0" w:line="240" w:lineRule="auto"/>
        <w:rPr>
          <w:rFonts w:ascii="Times New Roman" w:hAnsi="Times New Roman"/>
          <w:sz w:val="24"/>
          <w:szCs w:val="24"/>
        </w:rPr>
      </w:pPr>
      <w:bookmarkStart w:id="0" w:name="chapter1"/>
      <w:bookmarkEnd w:id="0"/>
      <w:r>
        <w:rPr>
          <w:rFonts w:ascii="Times New Roman" w:hAnsi="Times New Roman"/>
          <w:b/>
          <w:bCs/>
          <w:color w:val="000000"/>
          <w:sz w:val="28"/>
          <w:szCs w:val="28"/>
        </w:rPr>
        <w:lastRenderedPageBreak/>
        <w:t>1. Základné údaje o organizácii</w:t>
      </w:r>
      <w:r>
        <w:rPr>
          <w:rFonts w:ascii="Times New Roman" w:hAnsi="Times New Roman"/>
          <w:sz w:val="24"/>
          <w:szCs w:val="24"/>
        </w:rPr>
        <w:t xml:space="preserve"> </w:t>
      </w:r>
      <w:r>
        <w:rPr>
          <w:rFonts w:ascii="Times New Roman" w:hAnsi="Times New Roman"/>
          <w:sz w:val="24"/>
          <w:szCs w:val="24"/>
        </w:rPr>
        <w:br/>
      </w:r>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1.1. Kontaktné údaje</w:t>
      </w: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Názov:</w:t>
      </w:r>
      <w:r>
        <w:rPr>
          <w:rFonts w:ascii="Times New Roman" w:hAnsi="Times New Roman"/>
          <w:sz w:val="24"/>
          <w:szCs w:val="24"/>
        </w:rPr>
        <w:t xml:space="preserve"> </w:t>
      </w:r>
      <w:r w:rsidR="00EE7B94">
        <w:rPr>
          <w:rFonts w:ascii="Times New Roman" w:hAnsi="Times New Roman"/>
          <w:sz w:val="24"/>
          <w:szCs w:val="24"/>
        </w:rPr>
        <w:tab/>
      </w:r>
      <w:r w:rsidR="00EE7B94">
        <w:rPr>
          <w:rFonts w:ascii="Times New Roman" w:hAnsi="Times New Roman"/>
          <w:sz w:val="24"/>
          <w:szCs w:val="24"/>
        </w:rPr>
        <w:tab/>
      </w:r>
      <w:r w:rsidR="00EE7B94">
        <w:rPr>
          <w:rFonts w:ascii="Times New Roman" w:hAnsi="Times New Roman"/>
          <w:sz w:val="24"/>
          <w:szCs w:val="24"/>
        </w:rPr>
        <w:tab/>
      </w:r>
      <w:r w:rsidR="00EE7B94">
        <w:rPr>
          <w:rFonts w:ascii="Times New Roman" w:hAnsi="Times New Roman"/>
          <w:sz w:val="24"/>
          <w:szCs w:val="24"/>
        </w:rPr>
        <w:tab/>
      </w:r>
      <w:hyperlink r:id="rId8" w:history="1">
        <w:r>
          <w:rPr>
            <w:rFonts w:ascii="Times New Roman" w:hAnsi="Times New Roman"/>
            <w:sz w:val="24"/>
            <w:szCs w:val="24"/>
          </w:rPr>
          <w:t>Historický ústav SAV</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Riaditeľ:</w:t>
      </w:r>
      <w:r>
        <w:rPr>
          <w:rFonts w:ascii="Times New Roman" w:hAnsi="Times New Roman"/>
          <w:sz w:val="24"/>
          <w:szCs w:val="24"/>
        </w:rPr>
        <w:t xml:space="preserve"> </w:t>
      </w:r>
      <w:r w:rsidR="00EE7B94">
        <w:rPr>
          <w:rFonts w:ascii="Times New Roman" w:hAnsi="Times New Roman"/>
          <w:sz w:val="24"/>
          <w:szCs w:val="24"/>
        </w:rPr>
        <w:tab/>
      </w:r>
      <w:r w:rsidR="00EE7B94">
        <w:rPr>
          <w:rFonts w:ascii="Times New Roman" w:hAnsi="Times New Roman"/>
          <w:sz w:val="24"/>
          <w:szCs w:val="24"/>
        </w:rPr>
        <w:tab/>
      </w:r>
      <w:r w:rsidR="00EE7B94">
        <w:rPr>
          <w:rFonts w:ascii="Times New Roman" w:hAnsi="Times New Roman"/>
          <w:sz w:val="24"/>
          <w:szCs w:val="24"/>
        </w:rPr>
        <w:tab/>
      </w:r>
      <w:r w:rsidR="00EE7B94">
        <w:rPr>
          <w:rFonts w:ascii="Times New Roman" w:hAnsi="Times New Roman"/>
          <w:sz w:val="24"/>
          <w:szCs w:val="24"/>
        </w:rPr>
        <w:tab/>
      </w:r>
      <w:hyperlink r:id="rId9" w:history="1">
        <w:r>
          <w:rPr>
            <w:rFonts w:ascii="Times New Roman" w:hAnsi="Times New Roman"/>
            <w:sz w:val="24"/>
            <w:szCs w:val="24"/>
          </w:rPr>
          <w:t>PhDr. Slavomír Michálek, DrSc.</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1. zástupca riaditeľa:</w:t>
      </w:r>
      <w:r>
        <w:rPr>
          <w:rFonts w:ascii="Times New Roman" w:hAnsi="Times New Roman"/>
          <w:sz w:val="24"/>
          <w:szCs w:val="24"/>
        </w:rPr>
        <w:t xml:space="preserve"> </w:t>
      </w:r>
      <w:r w:rsidR="00EE7B94">
        <w:rPr>
          <w:rFonts w:ascii="Times New Roman" w:hAnsi="Times New Roman"/>
          <w:sz w:val="24"/>
          <w:szCs w:val="24"/>
        </w:rPr>
        <w:tab/>
      </w:r>
      <w:hyperlink r:id="rId10" w:history="1">
        <w:r>
          <w:rPr>
            <w:rFonts w:ascii="Times New Roman" w:hAnsi="Times New Roman"/>
            <w:sz w:val="24"/>
            <w:szCs w:val="24"/>
          </w:rPr>
          <w:t>Adam Hudek, PhD.</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2. zástupca riaditeľa:</w:t>
      </w:r>
      <w:r>
        <w:rPr>
          <w:rFonts w:ascii="Times New Roman" w:hAnsi="Times New Roman"/>
          <w:sz w:val="24"/>
          <w:szCs w:val="24"/>
        </w:rPr>
        <w:t xml:space="preserve"> </w:t>
      </w:r>
      <w:r w:rsidR="00EE7B94">
        <w:rPr>
          <w:rFonts w:ascii="Times New Roman" w:hAnsi="Times New Roman"/>
          <w:sz w:val="24"/>
          <w:szCs w:val="24"/>
        </w:rPr>
        <w:tab/>
      </w:r>
      <w:hyperlink r:id="rId11" w:history="1">
        <w:r>
          <w:rPr>
            <w:rFonts w:ascii="Times New Roman" w:hAnsi="Times New Roman"/>
            <w:sz w:val="24"/>
            <w:szCs w:val="24"/>
          </w:rPr>
          <w:t>Doc. Peter Šoltés, PhD.</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Vedecký tajomník:</w:t>
      </w:r>
      <w:r>
        <w:rPr>
          <w:rFonts w:ascii="Times New Roman" w:hAnsi="Times New Roman"/>
          <w:sz w:val="24"/>
          <w:szCs w:val="24"/>
        </w:rPr>
        <w:t xml:space="preserve"> </w:t>
      </w:r>
      <w:r w:rsidR="00EE7B94">
        <w:rPr>
          <w:rFonts w:ascii="Times New Roman" w:hAnsi="Times New Roman"/>
          <w:sz w:val="24"/>
          <w:szCs w:val="24"/>
        </w:rPr>
        <w:tab/>
      </w:r>
      <w:r w:rsidR="00EE7B94">
        <w:rPr>
          <w:rFonts w:ascii="Times New Roman" w:hAnsi="Times New Roman"/>
          <w:sz w:val="24"/>
          <w:szCs w:val="24"/>
        </w:rPr>
        <w:tab/>
      </w:r>
      <w:hyperlink r:id="rId12" w:history="1">
        <w:r>
          <w:rPr>
            <w:rFonts w:ascii="Times New Roman" w:hAnsi="Times New Roman"/>
            <w:sz w:val="24"/>
            <w:szCs w:val="24"/>
          </w:rPr>
          <w:t>Maroš Hertel, PhD.</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Predseda vedeckej rady:</w:t>
      </w:r>
      <w:r>
        <w:rPr>
          <w:rFonts w:ascii="Times New Roman" w:hAnsi="Times New Roman"/>
          <w:sz w:val="24"/>
          <w:szCs w:val="24"/>
        </w:rPr>
        <w:t xml:space="preserve"> </w:t>
      </w:r>
      <w:r w:rsidR="00EE7B94">
        <w:rPr>
          <w:rFonts w:ascii="Times New Roman" w:hAnsi="Times New Roman"/>
          <w:sz w:val="24"/>
          <w:szCs w:val="24"/>
        </w:rPr>
        <w:tab/>
      </w:r>
      <w:hyperlink r:id="rId13" w:history="1">
        <w:r>
          <w:rPr>
            <w:rFonts w:ascii="Times New Roman" w:hAnsi="Times New Roman"/>
            <w:sz w:val="24"/>
            <w:szCs w:val="24"/>
          </w:rPr>
          <w:t>PhDr. Miroslav Londák, DrSc.</w:t>
        </w:r>
      </w:hyperlink>
      <w:r w:rsidR="00EE7B94">
        <w:rPr>
          <w:rFonts w:ascii="Times New Roman" w:hAnsi="Times New Roman"/>
          <w:sz w:val="24"/>
          <w:szCs w:val="24"/>
        </w:rPr>
        <w:t xml:space="preserve">, </w:t>
      </w:r>
    </w:p>
    <w:p w:rsidR="00EE7B94" w:rsidRDefault="00EE7B94"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EE7B94">
        <w:rPr>
          <w:rFonts w:ascii="Times New Roman" w:hAnsi="Times New Roman"/>
          <w:sz w:val="24"/>
          <w:szCs w:val="24"/>
        </w:rPr>
        <w:t>od 19.04.2018</w:t>
      </w:r>
      <w:r>
        <w:rPr>
          <w:rFonts w:ascii="Times New Roman" w:hAnsi="Times New Roman"/>
          <w:sz w:val="24"/>
          <w:szCs w:val="24"/>
        </w:rPr>
        <w:t xml:space="preserve"> </w:t>
      </w:r>
      <w:r w:rsidRPr="00EE7B94">
        <w:rPr>
          <w:rFonts w:ascii="Times New Roman" w:hAnsi="Times New Roman"/>
          <w:sz w:val="24"/>
          <w:szCs w:val="24"/>
        </w:rPr>
        <w:t>PhDr. Ľudovít Hallon, DrSc.</w:t>
      </w:r>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 xml:space="preserve">Člen snemu SAV: </w:t>
      </w:r>
      <w:r w:rsidR="00EE7B94">
        <w:rPr>
          <w:rFonts w:ascii="Times New Roman" w:hAnsi="Times New Roman"/>
          <w:b/>
          <w:bCs/>
          <w:sz w:val="24"/>
          <w:szCs w:val="24"/>
        </w:rPr>
        <w:tab/>
      </w:r>
      <w:r w:rsidR="00EE7B94">
        <w:rPr>
          <w:rFonts w:ascii="Times New Roman" w:hAnsi="Times New Roman"/>
          <w:b/>
          <w:bCs/>
          <w:sz w:val="24"/>
          <w:szCs w:val="24"/>
        </w:rPr>
        <w:tab/>
      </w:r>
      <w:hyperlink r:id="rId14" w:history="1">
        <w:r>
          <w:rPr>
            <w:rFonts w:ascii="Times New Roman" w:hAnsi="Times New Roman"/>
            <w:sz w:val="24"/>
            <w:szCs w:val="24"/>
          </w:rPr>
          <w:t>Marína Zavacká, PhD.</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Adresa:</w:t>
      </w:r>
      <w:r>
        <w:rPr>
          <w:rFonts w:ascii="Times New Roman" w:hAnsi="Times New Roman"/>
          <w:sz w:val="24"/>
          <w:szCs w:val="24"/>
        </w:rPr>
        <w:t xml:space="preserve"> P. O. Box 198 Klemensova 19 814 99 Bratislava</w:t>
      </w:r>
    </w:p>
    <w:p w:rsidR="00EE7B94" w:rsidRDefault="007014E6" w:rsidP="00EE7B94">
      <w:pPr>
        <w:widowControl w:val="0"/>
        <w:tabs>
          <w:tab w:val="left" w:pos="1418"/>
        </w:tabs>
        <w:autoSpaceDE w:val="0"/>
        <w:autoSpaceDN w:val="0"/>
        <w:adjustRightInd w:val="0"/>
        <w:spacing w:after="120" w:line="240" w:lineRule="auto"/>
        <w:rPr>
          <w:rFonts w:ascii="Times New Roman" w:hAnsi="Times New Roman"/>
          <w:sz w:val="24"/>
          <w:szCs w:val="24"/>
        </w:rPr>
      </w:pPr>
      <w:hyperlink r:id="rId15" w:history="1">
        <w:r w:rsidR="00EE7B94" w:rsidRPr="008F0F96">
          <w:rPr>
            <w:rStyle w:val="Hypertextovprepojenie"/>
            <w:rFonts w:ascii="Times New Roman" w:hAnsi="Times New Roman"/>
            <w:sz w:val="24"/>
            <w:szCs w:val="24"/>
          </w:rPr>
          <w:t>http://www.history.sav.sk</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Tel.:</w:t>
      </w:r>
      <w:r>
        <w:rPr>
          <w:rFonts w:ascii="Times New Roman" w:hAnsi="Times New Roman"/>
          <w:sz w:val="24"/>
          <w:szCs w:val="24"/>
        </w:rPr>
        <w:t xml:space="preserve"> 02/5292 5753 kl. 101</w:t>
      </w:r>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E-mail:</w:t>
      </w:r>
      <w:r>
        <w:rPr>
          <w:rFonts w:ascii="Times New Roman" w:hAnsi="Times New Roman"/>
          <w:sz w:val="24"/>
          <w:szCs w:val="24"/>
        </w:rPr>
        <w:t xml:space="preserve"> </w:t>
      </w:r>
      <w:hyperlink r:id="rId16" w:history="1">
        <w:r w:rsidR="00EE7B94" w:rsidRPr="008F0F96">
          <w:rPr>
            <w:rStyle w:val="Hypertextovprepojenie"/>
            <w:rFonts w:ascii="Times New Roman" w:hAnsi="Times New Roman"/>
            <w:sz w:val="24"/>
            <w:szCs w:val="24"/>
          </w:rPr>
          <w:t>histinst@savba.sk</w:t>
        </w:r>
      </w:hyperlink>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Názvy a adresy detašovaných pracovísk:</w:t>
      </w:r>
      <w:r>
        <w:rPr>
          <w:rFonts w:ascii="Times New Roman" w:hAnsi="Times New Roman"/>
          <w:sz w:val="24"/>
          <w:szCs w:val="24"/>
        </w:rPr>
        <w:t xml:space="preserve"> nie sú</w:t>
      </w:r>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Vedúci detašovaných pracovísk:</w:t>
      </w:r>
      <w:r>
        <w:rPr>
          <w:rFonts w:ascii="Times New Roman" w:hAnsi="Times New Roman"/>
          <w:sz w:val="24"/>
          <w:szCs w:val="24"/>
        </w:rPr>
        <w:t xml:space="preserve"> nie sú</w:t>
      </w:r>
    </w:p>
    <w:p w:rsidR="00EE7B94" w:rsidRDefault="00A83405" w:rsidP="00EE7B94">
      <w:pPr>
        <w:widowControl w:val="0"/>
        <w:tabs>
          <w:tab w:val="left" w:pos="1418"/>
        </w:tabs>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Typ organizácie:</w:t>
      </w:r>
      <w:r>
        <w:rPr>
          <w:rFonts w:ascii="Times New Roman" w:hAnsi="Times New Roman"/>
          <w:sz w:val="24"/>
          <w:szCs w:val="24"/>
        </w:rPr>
        <w:t xml:space="preserve"> Rozpočtová od roku 1953</w:t>
      </w:r>
    </w:p>
    <w:p w:rsidR="00EE7B94" w:rsidRDefault="00A83405" w:rsidP="00EE7B94">
      <w:pPr>
        <w:widowControl w:val="0"/>
        <w:tabs>
          <w:tab w:val="left" w:pos="1418"/>
        </w:tabs>
        <w:autoSpaceDE w:val="0"/>
        <w:autoSpaceDN w:val="0"/>
        <w:adjustRightInd w:val="0"/>
        <w:spacing w:after="120" w:line="240" w:lineRule="auto"/>
        <w:rPr>
          <w:rFonts w:ascii="Times New Roman" w:hAnsi="Times New Roman"/>
          <w:b/>
          <w:bCs/>
          <w:sz w:val="24"/>
          <w:szCs w:val="24"/>
        </w:rPr>
      </w:pPr>
      <w:r>
        <w:rPr>
          <w:rFonts w:ascii="Times New Roman" w:hAnsi="Times New Roman"/>
          <w:b/>
          <w:bCs/>
          <w:sz w:val="24"/>
          <w:szCs w:val="24"/>
        </w:rPr>
        <w:t>1.2. Údaje o</w:t>
      </w:r>
      <w:r w:rsidR="00EE7B94">
        <w:rPr>
          <w:rFonts w:ascii="Times New Roman" w:hAnsi="Times New Roman"/>
          <w:b/>
          <w:bCs/>
          <w:sz w:val="24"/>
          <w:szCs w:val="24"/>
        </w:rPr>
        <w:t> </w:t>
      </w:r>
      <w:r>
        <w:rPr>
          <w:rFonts w:ascii="Times New Roman" w:hAnsi="Times New Roman"/>
          <w:b/>
          <w:bCs/>
          <w:sz w:val="24"/>
          <w:szCs w:val="24"/>
        </w:rPr>
        <w:t>zamestnancoch</w:t>
      </w:r>
    </w:p>
    <w:p w:rsidR="00A83405" w:rsidRDefault="00A83405" w:rsidP="00EE7B94">
      <w:pPr>
        <w:widowControl w:val="0"/>
        <w:tabs>
          <w:tab w:val="left" w:pos="1418"/>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1a Počet a štruktúra zamestnancov</w:t>
      </w:r>
    </w:p>
    <w:tbl>
      <w:tblPr>
        <w:tblW w:w="0" w:type="auto"/>
        <w:tblInd w:w="41" w:type="dxa"/>
        <w:tblLayout w:type="fixed"/>
        <w:tblCellMar>
          <w:left w:w="0" w:type="dxa"/>
          <w:right w:w="0" w:type="dxa"/>
        </w:tblCellMar>
        <w:tblLook w:val="0000" w:firstRow="0" w:lastRow="0" w:firstColumn="0" w:lastColumn="0" w:noHBand="0" w:noVBand="0"/>
      </w:tblPr>
      <w:tblGrid>
        <w:gridCol w:w="3366"/>
        <w:gridCol w:w="851"/>
        <w:gridCol w:w="567"/>
        <w:gridCol w:w="567"/>
        <w:gridCol w:w="567"/>
        <w:gridCol w:w="567"/>
        <w:gridCol w:w="851"/>
        <w:gridCol w:w="851"/>
        <w:gridCol w:w="851"/>
      </w:tblGrid>
      <w:tr w:rsidR="00A83405">
        <w:trPr>
          <w:trHeight w:val="100"/>
        </w:trPr>
        <w:tc>
          <w:tcPr>
            <w:tcW w:w="3366"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rsidP="00EE7B9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Štruktúra zamestnancov</w:t>
            </w:r>
            <w:r>
              <w:rPr>
                <w:rFonts w:ascii="Times New Roman" w:hAnsi="Times New Roman"/>
                <w:sz w:val="24"/>
                <w:szCs w:val="24"/>
              </w:rPr>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rsidP="00EE7B94">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rsidP="00EE7B94">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rsidP="00EE7B94">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K </w:t>
            </w:r>
            <w:r>
              <w:rPr>
                <w:rFonts w:ascii="Times New Roman" w:hAnsi="Times New Roman"/>
                <w:b/>
                <w:bCs/>
                <w:sz w:val="24"/>
                <w:szCs w:val="24"/>
              </w:rPr>
              <w:br/>
              <w:t xml:space="preserve">do 35 </w:t>
            </w:r>
            <w:r>
              <w:rPr>
                <w:rFonts w:ascii="Times New Roman" w:hAnsi="Times New Roman"/>
                <w:b/>
                <w:bCs/>
                <w:sz w:val="24"/>
                <w:szCs w:val="24"/>
              </w:rPr>
              <w:br/>
              <w:t>rokov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rsidP="00EE7B94">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F</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rsidP="00EE7B94">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rsidP="00EE7B94">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T</w:t>
            </w:r>
          </w:p>
        </w:tc>
      </w:tr>
      <w:tr w:rsidR="00A83405">
        <w:trPr>
          <w:trHeight w:val="397"/>
        </w:trPr>
        <w:tc>
          <w:tcPr>
            <w:tcW w:w="3366"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Ž</w:t>
            </w: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Celkový počet zamestnancov</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86</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45</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81</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68.05</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59.21</w:t>
            </w:r>
          </w:p>
        </w:tc>
      </w:tr>
      <w:tr w:rsidR="00A83405">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Vedeckí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75</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58.75</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57.21</w:t>
            </w:r>
          </w:p>
        </w:tc>
      </w:tr>
      <w:tr w:rsidR="00A83405">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Odborní pracovníci VŠ</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18"/>
                <w:szCs w:val="18"/>
              </w:rPr>
              <w:t xml:space="preserve"> (výskumní a vývojoví zamestnanci</w:t>
            </w:r>
            <w:r>
              <w:rPr>
                <w:rFonts w:ascii="Times New Roman" w:hAnsi="Times New Roman"/>
                <w:sz w:val="18"/>
                <w:szCs w:val="18"/>
                <w:vertAlign w:val="superscript"/>
              </w:rPr>
              <w:t>1</w:t>
            </w:r>
            <w:r>
              <w:rPr>
                <w:rFonts w:ascii="Times New Roman" w:hAnsi="Times New Roman"/>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Odborní pracovníci VŠ</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18"/>
                <w:szCs w:val="18"/>
              </w:rPr>
              <w:t xml:space="preserve"> (ostatní zamestnanci</w:t>
            </w:r>
            <w:r>
              <w:rPr>
                <w:rFonts w:ascii="Times New Roman" w:hAnsi="Times New Roman"/>
                <w:sz w:val="18"/>
                <w:szCs w:val="18"/>
                <w:vertAlign w:val="superscript"/>
              </w:rPr>
              <w:t>2</w:t>
            </w:r>
            <w:r>
              <w:rPr>
                <w:rFonts w:ascii="Times New Roman" w:hAnsi="Times New Roman"/>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Odborní pracovníci ÚS</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Ostatní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bl>
    <w:p w:rsidR="00A83405" w:rsidRDefault="00A83405">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vertAlign w:val="superscript"/>
        </w:rPr>
        <w:t>1</w:t>
      </w:r>
      <w:r>
        <w:rPr>
          <w:rFonts w:ascii="Times New Roman" w:hAnsi="Times New Roman"/>
          <w:i/>
          <w:iCs/>
          <w:color w:val="999999"/>
          <w:sz w:val="20"/>
          <w:szCs w:val="20"/>
        </w:rPr>
        <w:t xml:space="preserve"> odmeňovaní podľa 553/2003 Z.z., príloha č. 5 </w:t>
      </w:r>
      <w:r>
        <w:rPr>
          <w:rFonts w:ascii="Times New Roman" w:hAnsi="Times New Roman"/>
          <w:i/>
          <w:iCs/>
          <w:color w:val="999999"/>
          <w:sz w:val="20"/>
          <w:szCs w:val="20"/>
        </w:rPr>
        <w:br/>
      </w:r>
      <w:r>
        <w:rPr>
          <w:rFonts w:ascii="Times New Roman" w:hAnsi="Times New Roman"/>
          <w:i/>
          <w:iCs/>
          <w:color w:val="999999"/>
          <w:sz w:val="20"/>
          <w:szCs w:val="20"/>
          <w:vertAlign w:val="superscript"/>
        </w:rPr>
        <w:t>2</w:t>
      </w:r>
      <w:r>
        <w:rPr>
          <w:rFonts w:ascii="Times New Roman" w:hAnsi="Times New Roman"/>
          <w:i/>
          <w:iCs/>
          <w:color w:val="999999"/>
          <w:sz w:val="20"/>
          <w:szCs w:val="20"/>
        </w:rPr>
        <w:t xml:space="preserve"> odmeňovaní podľa 553/2003 Z.z., príloha č. 3 a č. 4</w:t>
      </w: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color w:val="999999"/>
          <w:sz w:val="20"/>
          <w:szCs w:val="20"/>
        </w:rPr>
        <w:t>K – kmeňový stav zamestnancov v pracovnom pomere k 31.12.2018 (uvádzať zamestnancov v pracovnom pomere, vrátane riadnej materskej dovolenky, zamestnancov pôsobiacich v zahraničí, v štátnych funkciách, členov Predsedníctva SAV, zamestnancov pôsobiacich v zastupiteľských zboroch)</w:t>
      </w:r>
    </w:p>
    <w:p w:rsidR="00A83405" w:rsidRDefault="00A83405">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F – fyzický stav zamestnancov k 31.12.2018 (bez riadnej materskej dovolenky, zamestnancov pôsobiacich v zahraničí v štátnych funkciách, členov Predsedníctva SAV, zamestnancov pôsobiacich v zastupiteľských zboroch)</w:t>
      </w:r>
    </w:p>
    <w:p w:rsidR="00A83405" w:rsidRDefault="00A83405">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P – celoročný priemerný prepočítaný počet zamestnancov</w:t>
      </w:r>
    </w:p>
    <w:p w:rsidR="00A83405" w:rsidRDefault="00A83405">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T – celoročný priemerný prepočítaný počet riešiteľov projektov</w:t>
      </w:r>
    </w:p>
    <w:p w:rsidR="00A83405" w:rsidRDefault="00A83405">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M, Ž – muži, ženy</w:t>
      </w:r>
    </w:p>
    <w:p w:rsidR="00A83405" w:rsidRDefault="00A83405">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1b Štruktúra vedeckých pracovníkov (kmeňový stav k 31.12.2018)</w:t>
      </w:r>
    </w:p>
    <w:tbl>
      <w:tblPr>
        <w:tblW w:w="0" w:type="auto"/>
        <w:tblInd w:w="41" w:type="dxa"/>
        <w:tblLayout w:type="fixed"/>
        <w:tblCellMar>
          <w:left w:w="0" w:type="dxa"/>
          <w:right w:w="0" w:type="dxa"/>
        </w:tblCellMar>
        <w:tblLook w:val="0000" w:firstRow="0" w:lastRow="0" w:firstColumn="0" w:lastColumn="0" w:noHBand="0" w:noVBand="0"/>
      </w:tblPr>
      <w:tblGrid>
        <w:gridCol w:w="1665"/>
        <w:gridCol w:w="1134"/>
        <w:gridCol w:w="1134"/>
        <w:gridCol w:w="1134"/>
        <w:gridCol w:w="1134"/>
        <w:gridCol w:w="1134"/>
        <w:gridCol w:w="1134"/>
        <w:gridCol w:w="1134"/>
      </w:tblGrid>
      <w:tr w:rsidR="00A83405">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Rodová skladba </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Pracovníci s hodnosťou </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Vedeckí pracovníci v stupňoch </w:t>
            </w:r>
          </w:p>
        </w:tc>
      </w:tr>
      <w:tr w:rsidR="00A83405">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DrSc. </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CSc./PhD.</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prof. </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doc. </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I. </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II.a. </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II.b. </w:t>
            </w:r>
          </w:p>
        </w:tc>
      </w:tr>
      <w:tr w:rsidR="00A83405">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Muži </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r>
      <w:tr w:rsidR="00A83405">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Ženy </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Tabuľka 1c Štruktúra pracovníkov podľa veku a rodu, ktorí sú riešiteľmi projektov</w:t>
      </w:r>
    </w:p>
    <w:tbl>
      <w:tblPr>
        <w:tblW w:w="0" w:type="auto"/>
        <w:tblInd w:w="41" w:type="dxa"/>
        <w:tblLayout w:type="fixed"/>
        <w:tblCellMar>
          <w:left w:w="0" w:type="dxa"/>
          <w:right w:w="0" w:type="dxa"/>
        </w:tblCellMar>
        <w:tblLook w:val="0000" w:firstRow="0" w:lastRow="0" w:firstColumn="0" w:lastColumn="0" w:noHBand="0" w:noVBand="0"/>
      </w:tblPr>
      <w:tblGrid>
        <w:gridCol w:w="1949"/>
        <w:gridCol w:w="851"/>
        <w:gridCol w:w="851"/>
        <w:gridCol w:w="851"/>
        <w:gridCol w:w="851"/>
        <w:gridCol w:w="851"/>
        <w:gridCol w:w="851"/>
        <w:gridCol w:w="851"/>
        <w:gridCol w:w="851"/>
        <w:gridCol w:w="851"/>
      </w:tblGrid>
      <w:tr w:rsidR="00A83405">
        <w:trPr>
          <w:trHeight w:val="851"/>
        </w:trPr>
        <w:tc>
          <w:tcPr>
            <w:tcW w:w="194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Veková štruktúra (roky)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&lt; 31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31-35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36-40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41-45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46-50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51-55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56-60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61-65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&gt; 65 </w:t>
            </w:r>
          </w:p>
        </w:tc>
      </w:tr>
      <w:tr w:rsidR="00A83405">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Muži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r w:rsidR="00A83405">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Ženy </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Tabuľka 1d Priemerný vek zamestnancov organizácie k 31.12.2018</w:t>
      </w:r>
    </w:p>
    <w:tbl>
      <w:tblPr>
        <w:tblW w:w="0" w:type="auto"/>
        <w:tblInd w:w="41" w:type="dxa"/>
        <w:tblLayout w:type="fixed"/>
        <w:tblCellMar>
          <w:left w:w="0" w:type="dxa"/>
          <w:right w:w="0" w:type="dxa"/>
        </w:tblCellMar>
        <w:tblLook w:val="0000" w:firstRow="0" w:lastRow="0" w:firstColumn="0" w:lastColumn="0" w:noHBand="0" w:noVBand="0"/>
      </w:tblPr>
      <w:tblGrid>
        <w:gridCol w:w="815"/>
        <w:gridCol w:w="1474"/>
        <w:gridCol w:w="1474"/>
        <w:gridCol w:w="1474"/>
        <w:gridCol w:w="1474"/>
        <w:gridCol w:w="1474"/>
        <w:gridCol w:w="1474"/>
      </w:tblGrid>
      <w:tr w:rsidR="00A83405">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2948"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Kmeňoví zamestnanci </w:t>
            </w:r>
          </w:p>
        </w:tc>
        <w:tc>
          <w:tcPr>
            <w:tcW w:w="2948"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Vedeckí pracovníci </w:t>
            </w:r>
          </w:p>
        </w:tc>
        <w:tc>
          <w:tcPr>
            <w:tcW w:w="2948"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Riešitelia projektov </w:t>
            </w:r>
          </w:p>
        </w:tc>
      </w:tr>
      <w:tr w:rsidR="00A83405">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r>
      <w:tr w:rsidR="00A83405">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Muži </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48.6</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46.3</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48.6</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46.3</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49.0</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46.4</w:t>
            </w:r>
          </w:p>
        </w:tc>
      </w:tr>
      <w:tr w:rsidR="00A83405">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Ženy </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53.0</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51.9</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52.1</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50.8</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55.6</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54.0</w:t>
            </w:r>
          </w:p>
        </w:tc>
      </w:tr>
      <w:tr w:rsidR="00A83405">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Spolu </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50.9</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49.3</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50.3</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48.4</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51.9</w:t>
            </w:r>
          </w:p>
        </w:tc>
        <w:tc>
          <w:tcPr>
            <w:tcW w:w="147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49.9</w:t>
            </w:r>
          </w:p>
        </w:tc>
      </w:tr>
    </w:tbl>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 xml:space="preserve">A - Prepočet bez zohľadnenia úväzkov zamestnancov </w:t>
      </w:r>
      <w:r>
        <w:rPr>
          <w:rFonts w:ascii="Times New Roman" w:hAnsi="Times New Roman"/>
          <w:i/>
          <w:iCs/>
          <w:color w:val="999999"/>
          <w:sz w:val="20"/>
          <w:szCs w:val="20"/>
        </w:rPr>
        <w:br/>
        <w:t>B - Prepočet so zohľadnením úväzkov zamestnancov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1.3. In</w:t>
      </w:r>
      <w:r>
        <w:rPr>
          <w:rFonts w:ascii="Times New Roman" w:hAnsi="Times New Roman"/>
          <w:b/>
          <w:bCs/>
          <w:color w:val="000000"/>
          <w:sz w:val="24"/>
          <w:szCs w:val="24"/>
        </w:rPr>
        <w:t>é</w:t>
      </w:r>
      <w:r>
        <w:rPr>
          <w:rFonts w:ascii="Times New Roman" w:hAnsi="Times New Roman"/>
          <w:b/>
          <w:bCs/>
          <w:sz w:val="24"/>
          <w:szCs w:val="24"/>
        </w:rPr>
        <w:t xml:space="preserve"> d</w:t>
      </w:r>
      <w:r>
        <w:rPr>
          <w:rFonts w:ascii="Times New Roman" w:hAnsi="Times New Roman"/>
          <w:b/>
          <w:bCs/>
          <w:color w:val="000000"/>
          <w:sz w:val="24"/>
          <w:szCs w:val="24"/>
        </w:rPr>
        <w:t>ô</w:t>
      </w:r>
      <w:r>
        <w:rPr>
          <w:rFonts w:ascii="Times New Roman" w:hAnsi="Times New Roman"/>
          <w:b/>
          <w:bCs/>
          <w:sz w:val="24"/>
          <w:szCs w:val="24"/>
        </w:rPr>
        <w:t>ležit</w:t>
      </w:r>
      <w:r>
        <w:rPr>
          <w:rFonts w:ascii="Times New Roman" w:hAnsi="Times New Roman"/>
          <w:b/>
          <w:bCs/>
          <w:color w:val="000000"/>
          <w:sz w:val="24"/>
          <w:szCs w:val="24"/>
        </w:rPr>
        <w:t>é</w:t>
      </w:r>
      <w:r>
        <w:rPr>
          <w:rFonts w:ascii="Times New Roman" w:hAnsi="Times New Roman"/>
          <w:b/>
          <w:bCs/>
          <w:sz w:val="24"/>
          <w:szCs w:val="24"/>
        </w:rPr>
        <w:t xml:space="preserve"> inform</w:t>
      </w:r>
      <w:r>
        <w:rPr>
          <w:rFonts w:ascii="Times New Roman" w:hAnsi="Times New Roman"/>
          <w:b/>
          <w:bCs/>
          <w:color w:val="000000"/>
          <w:sz w:val="24"/>
          <w:szCs w:val="24"/>
        </w:rPr>
        <w:t>á</w:t>
      </w:r>
      <w:r>
        <w:rPr>
          <w:rFonts w:ascii="Times New Roman" w:hAnsi="Times New Roman"/>
          <w:b/>
          <w:bCs/>
          <w:sz w:val="24"/>
          <w:szCs w:val="24"/>
        </w:rPr>
        <w:t>cie k z</w:t>
      </w:r>
      <w:r>
        <w:rPr>
          <w:rFonts w:ascii="Times New Roman" w:hAnsi="Times New Roman"/>
          <w:b/>
          <w:bCs/>
          <w:color w:val="000000"/>
          <w:sz w:val="24"/>
          <w:szCs w:val="24"/>
        </w:rPr>
        <w:t>á</w:t>
      </w:r>
      <w:r>
        <w:rPr>
          <w:rFonts w:ascii="Times New Roman" w:hAnsi="Times New Roman"/>
          <w:b/>
          <w:bCs/>
          <w:sz w:val="24"/>
          <w:szCs w:val="24"/>
        </w:rPr>
        <w:t>kladn</w:t>
      </w:r>
      <w:r>
        <w:rPr>
          <w:rFonts w:ascii="Times New Roman" w:hAnsi="Times New Roman"/>
          <w:b/>
          <w:bCs/>
          <w:color w:val="000000"/>
          <w:sz w:val="24"/>
          <w:szCs w:val="24"/>
        </w:rPr>
        <w:t>ý</w:t>
      </w:r>
      <w:r>
        <w:rPr>
          <w:rFonts w:ascii="Times New Roman" w:hAnsi="Times New Roman"/>
          <w:b/>
          <w:bCs/>
          <w:sz w:val="24"/>
          <w:szCs w:val="24"/>
        </w:rPr>
        <w:t xml:space="preserve">m </w:t>
      </w:r>
      <w:r>
        <w:rPr>
          <w:rFonts w:ascii="Times New Roman" w:hAnsi="Times New Roman"/>
          <w:b/>
          <w:bCs/>
          <w:color w:val="000000"/>
          <w:sz w:val="24"/>
          <w:szCs w:val="24"/>
        </w:rPr>
        <w:t>ú</w:t>
      </w:r>
      <w:r>
        <w:rPr>
          <w:rFonts w:ascii="Times New Roman" w:hAnsi="Times New Roman"/>
          <w:b/>
          <w:bCs/>
          <w:sz w:val="24"/>
          <w:szCs w:val="24"/>
        </w:rPr>
        <w:t>dajom o organiz</w:t>
      </w:r>
      <w:r>
        <w:rPr>
          <w:rFonts w:ascii="Times New Roman" w:hAnsi="Times New Roman"/>
          <w:b/>
          <w:bCs/>
          <w:color w:val="000000"/>
          <w:sz w:val="24"/>
          <w:szCs w:val="24"/>
        </w:rPr>
        <w:t>á</w:t>
      </w:r>
      <w:r>
        <w:rPr>
          <w:rFonts w:ascii="Times New Roman" w:hAnsi="Times New Roman"/>
          <w:b/>
          <w:bCs/>
          <w:sz w:val="24"/>
          <w:szCs w:val="24"/>
        </w:rPr>
        <w:t>cii a zmeny za posledn</w:t>
      </w:r>
      <w:r>
        <w:rPr>
          <w:rFonts w:ascii="Times New Roman" w:hAnsi="Times New Roman"/>
          <w:b/>
          <w:bCs/>
          <w:color w:val="000000"/>
          <w:sz w:val="24"/>
          <w:szCs w:val="24"/>
        </w:rPr>
        <w:t>é</w:t>
      </w:r>
      <w:r>
        <w:rPr>
          <w:rFonts w:ascii="Times New Roman" w:hAnsi="Times New Roman"/>
          <w:b/>
          <w:bCs/>
          <w:sz w:val="24"/>
          <w:szCs w:val="24"/>
        </w:rPr>
        <w:t xml:space="preserve"> obdobie (v zameran</w:t>
      </w:r>
      <w:r>
        <w:rPr>
          <w:rFonts w:ascii="Times New Roman" w:hAnsi="Times New Roman"/>
          <w:b/>
          <w:bCs/>
          <w:color w:val="000000"/>
          <w:sz w:val="24"/>
          <w:szCs w:val="24"/>
        </w:rPr>
        <w:t>í</w:t>
      </w:r>
      <w:r>
        <w:rPr>
          <w:rFonts w:ascii="Times New Roman" w:hAnsi="Times New Roman"/>
          <w:b/>
          <w:bCs/>
          <w:sz w:val="24"/>
          <w:szCs w:val="24"/>
        </w:rPr>
        <w:t xml:space="preserve">, v organizačnej </w:t>
      </w:r>
      <w:r>
        <w:rPr>
          <w:rFonts w:ascii="Times New Roman" w:hAnsi="Times New Roman"/>
          <w:b/>
          <w:bCs/>
          <w:color w:val="000000"/>
          <w:sz w:val="24"/>
          <w:szCs w:val="24"/>
        </w:rPr>
        <w:t>š</w:t>
      </w:r>
      <w:r>
        <w:rPr>
          <w:rFonts w:ascii="Times New Roman" w:hAnsi="Times New Roman"/>
          <w:b/>
          <w:bCs/>
          <w:sz w:val="24"/>
          <w:szCs w:val="24"/>
        </w:rPr>
        <w:t>trukt</w:t>
      </w:r>
      <w:r>
        <w:rPr>
          <w:rFonts w:ascii="Times New Roman" w:hAnsi="Times New Roman"/>
          <w:b/>
          <w:bCs/>
          <w:color w:val="000000"/>
          <w:sz w:val="24"/>
          <w:szCs w:val="24"/>
        </w:rPr>
        <w:t>ú</w:t>
      </w:r>
      <w:r>
        <w:rPr>
          <w:rFonts w:ascii="Times New Roman" w:hAnsi="Times New Roman"/>
          <w:b/>
          <w:bCs/>
          <w:sz w:val="24"/>
          <w:szCs w:val="24"/>
        </w:rPr>
        <w:t>re a pod.)</w:t>
      </w:r>
    </w:p>
    <w:p w:rsidR="00A14B39" w:rsidRDefault="00A14B39">
      <w:pPr>
        <w:widowControl w:val="0"/>
        <w:autoSpaceDE w:val="0"/>
        <w:autoSpaceDN w:val="0"/>
        <w:adjustRightInd w:val="0"/>
        <w:spacing w:after="0" w:line="240" w:lineRule="auto"/>
        <w:jc w:val="both"/>
        <w:rPr>
          <w:rFonts w:ascii="Times New Roman" w:hAnsi="Times New Roman"/>
          <w:b/>
          <w:bCs/>
          <w:sz w:val="24"/>
          <w:szCs w:val="24"/>
        </w:rPr>
      </w:pP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Ved</w:t>
      </w:r>
      <w:r>
        <w:rPr>
          <w:rFonts w:ascii="Times New Roman" w:hAnsi="Times New Roman"/>
          <w:b/>
          <w:bCs/>
          <w:color w:val="000000"/>
          <w:sz w:val="24"/>
          <w:szCs w:val="24"/>
        </w:rPr>
        <w:t>ú</w:t>
      </w:r>
      <w:r>
        <w:rPr>
          <w:rFonts w:ascii="Times New Roman" w:hAnsi="Times New Roman"/>
          <w:b/>
          <w:bCs/>
          <w:sz w:val="24"/>
          <w:szCs w:val="24"/>
        </w:rPr>
        <w:t>ci oddelen</w:t>
      </w:r>
      <w:r>
        <w:rPr>
          <w:rFonts w:ascii="Times New Roman" w:hAnsi="Times New Roman"/>
          <w:b/>
          <w:bCs/>
          <w:color w:val="000000"/>
          <w:sz w:val="24"/>
          <w:szCs w:val="24"/>
        </w:rPr>
        <w:t>í</w:t>
      </w:r>
      <w:r>
        <w:rPr>
          <w:rFonts w:ascii="Times New Roman" w:hAnsi="Times New Roman"/>
          <w:b/>
          <w:bCs/>
          <w:sz w:val="24"/>
          <w:szCs w:val="24"/>
        </w:rPr>
        <w:t>:</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Oddelenie stredovek</w:t>
      </w:r>
      <w:r>
        <w:rPr>
          <w:rFonts w:ascii="Times New Roman" w:hAnsi="Times New Roman"/>
          <w:b/>
          <w:bCs/>
          <w:color w:val="000000"/>
          <w:sz w:val="24"/>
          <w:szCs w:val="24"/>
        </w:rPr>
        <w:t>ý</w:t>
      </w:r>
      <w:r>
        <w:rPr>
          <w:rFonts w:ascii="Times New Roman" w:hAnsi="Times New Roman"/>
          <w:b/>
          <w:bCs/>
          <w:sz w:val="24"/>
          <w:szCs w:val="24"/>
        </w:rPr>
        <w:t>ch dej</w:t>
      </w:r>
      <w:r>
        <w:rPr>
          <w:rFonts w:ascii="Times New Roman" w:hAnsi="Times New Roman"/>
          <w:b/>
          <w:bCs/>
          <w:color w:val="000000"/>
          <w:sz w:val="24"/>
          <w:szCs w:val="24"/>
        </w:rPr>
        <w:t>í</w:t>
      </w:r>
      <w:r>
        <w:rPr>
          <w:rFonts w:ascii="Times New Roman" w:hAnsi="Times New Roman"/>
          <w:b/>
          <w:bCs/>
          <w:sz w:val="24"/>
          <w:szCs w:val="24"/>
        </w:rPr>
        <w:t xml:space="preserve">n: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PhDr. Martin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nik,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Oddelenie novovek</w:t>
      </w:r>
      <w:r>
        <w:rPr>
          <w:rFonts w:ascii="Times New Roman" w:hAnsi="Times New Roman"/>
          <w:b/>
          <w:bCs/>
          <w:color w:val="000000"/>
          <w:sz w:val="24"/>
          <w:szCs w:val="24"/>
        </w:rPr>
        <w:t>ý</w:t>
      </w:r>
      <w:r>
        <w:rPr>
          <w:rFonts w:ascii="Times New Roman" w:hAnsi="Times New Roman"/>
          <w:b/>
          <w:bCs/>
          <w:sz w:val="24"/>
          <w:szCs w:val="24"/>
        </w:rPr>
        <w:t>ch dej</w:t>
      </w:r>
      <w:r>
        <w:rPr>
          <w:rFonts w:ascii="Times New Roman" w:hAnsi="Times New Roman"/>
          <w:b/>
          <w:bCs/>
          <w:color w:val="000000"/>
          <w:sz w:val="24"/>
          <w:szCs w:val="24"/>
        </w:rPr>
        <w:t>í</w:t>
      </w:r>
      <w:r>
        <w:rPr>
          <w:rFonts w:ascii="Times New Roman" w:hAnsi="Times New Roman"/>
          <w:b/>
          <w:bCs/>
          <w:sz w:val="24"/>
          <w:szCs w:val="24"/>
        </w:rPr>
        <w:t>n:</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T</w:t>
      </w:r>
      <w:r>
        <w:rPr>
          <w:rFonts w:ascii="Times New Roman" w:hAnsi="Times New Roman"/>
          <w:color w:val="000000"/>
          <w:sz w:val="24"/>
          <w:szCs w:val="24"/>
        </w:rPr>
        <w:t>ü</w:t>
      </w:r>
      <w:r>
        <w:rPr>
          <w:rFonts w:ascii="Times New Roman" w:hAnsi="Times New Roman"/>
          <w:sz w:val="24"/>
          <w:szCs w:val="24"/>
        </w:rPr>
        <w:t>nde Lengyelov</w:t>
      </w:r>
      <w:r>
        <w:rPr>
          <w:rFonts w:ascii="Times New Roman" w:hAnsi="Times New Roman"/>
          <w:color w:val="000000"/>
          <w:sz w:val="24"/>
          <w:szCs w:val="24"/>
        </w:rPr>
        <w:t>á</w:t>
      </w:r>
      <w:r>
        <w:rPr>
          <w:rFonts w:ascii="Times New Roman" w:hAnsi="Times New Roman"/>
          <w:sz w:val="24"/>
          <w:szCs w:val="24"/>
        </w:rPr>
        <w:t>,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Oddelenie dej</w:t>
      </w:r>
      <w:r>
        <w:rPr>
          <w:rFonts w:ascii="Times New Roman" w:hAnsi="Times New Roman"/>
          <w:b/>
          <w:bCs/>
          <w:color w:val="000000"/>
          <w:sz w:val="24"/>
          <w:szCs w:val="24"/>
        </w:rPr>
        <w:t>í</w:t>
      </w:r>
      <w:r>
        <w:rPr>
          <w:rFonts w:ascii="Times New Roman" w:hAnsi="Times New Roman"/>
          <w:b/>
          <w:bCs/>
          <w:sz w:val="24"/>
          <w:szCs w:val="24"/>
        </w:rPr>
        <w:t>n 19. storočia: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Ingrid Ku</w:t>
      </w:r>
      <w:r>
        <w:rPr>
          <w:rFonts w:ascii="Times New Roman" w:hAnsi="Times New Roman"/>
          <w:color w:val="000000"/>
          <w:sz w:val="24"/>
          <w:szCs w:val="24"/>
        </w:rPr>
        <w:t>š</w:t>
      </w:r>
      <w:r>
        <w:rPr>
          <w:rFonts w:ascii="Times New Roman" w:hAnsi="Times New Roman"/>
          <w:sz w:val="24"/>
          <w:szCs w:val="24"/>
        </w:rPr>
        <w:t>nir</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Oddelenie nov</w:t>
      </w:r>
      <w:r>
        <w:rPr>
          <w:rFonts w:ascii="Times New Roman" w:hAnsi="Times New Roman"/>
          <w:b/>
          <w:bCs/>
          <w:color w:val="000000"/>
          <w:sz w:val="24"/>
          <w:szCs w:val="24"/>
        </w:rPr>
        <w:t>ší</w:t>
      </w:r>
      <w:r>
        <w:rPr>
          <w:rFonts w:ascii="Times New Roman" w:hAnsi="Times New Roman"/>
          <w:b/>
          <w:bCs/>
          <w:sz w:val="24"/>
          <w:szCs w:val="24"/>
        </w:rPr>
        <w:t>ch dej</w:t>
      </w:r>
      <w:r>
        <w:rPr>
          <w:rFonts w:ascii="Times New Roman" w:hAnsi="Times New Roman"/>
          <w:b/>
          <w:bCs/>
          <w:color w:val="000000"/>
          <w:sz w:val="24"/>
          <w:szCs w:val="24"/>
        </w:rPr>
        <w:t>í</w:t>
      </w:r>
      <w:r>
        <w:rPr>
          <w:rFonts w:ascii="Times New Roman" w:hAnsi="Times New Roman"/>
          <w:b/>
          <w:bCs/>
          <w:sz w:val="24"/>
          <w:szCs w:val="24"/>
        </w:rPr>
        <w:t>n:</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Michal Schvarc,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Oddelenie najnov</w:t>
      </w:r>
      <w:r>
        <w:rPr>
          <w:rFonts w:ascii="Times New Roman" w:hAnsi="Times New Roman"/>
          <w:b/>
          <w:bCs/>
          <w:color w:val="000000"/>
          <w:sz w:val="24"/>
          <w:szCs w:val="24"/>
        </w:rPr>
        <w:t>ší</w:t>
      </w:r>
      <w:r>
        <w:rPr>
          <w:rFonts w:ascii="Times New Roman" w:hAnsi="Times New Roman"/>
          <w:b/>
          <w:bCs/>
          <w:sz w:val="24"/>
          <w:szCs w:val="24"/>
        </w:rPr>
        <w:t>ch dej</w:t>
      </w:r>
      <w:r>
        <w:rPr>
          <w:rFonts w:ascii="Times New Roman" w:hAnsi="Times New Roman"/>
          <w:b/>
          <w:bCs/>
          <w:color w:val="000000"/>
          <w:sz w:val="24"/>
          <w:szCs w:val="24"/>
        </w:rPr>
        <w:t>í</w:t>
      </w:r>
      <w:r>
        <w:rPr>
          <w:rFonts w:ascii="Times New Roman" w:hAnsi="Times New Roman"/>
          <w:b/>
          <w:bCs/>
          <w:sz w:val="24"/>
          <w:szCs w:val="24"/>
        </w:rPr>
        <w:t>n:</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Miroslav Lond</w:t>
      </w:r>
      <w:r>
        <w:rPr>
          <w:rFonts w:ascii="Times New Roman" w:hAnsi="Times New Roman"/>
          <w:color w:val="000000"/>
          <w:sz w:val="24"/>
          <w:szCs w:val="24"/>
        </w:rPr>
        <w:t>á</w:t>
      </w:r>
      <w:r>
        <w:rPr>
          <w:rFonts w:ascii="Times New Roman" w:hAnsi="Times New Roman"/>
          <w:sz w:val="24"/>
          <w:szCs w:val="24"/>
        </w:rPr>
        <w:t>k, DrSc.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Oddelenie dej</w:t>
      </w:r>
      <w:r>
        <w:rPr>
          <w:rFonts w:ascii="Times New Roman" w:hAnsi="Times New Roman"/>
          <w:b/>
          <w:bCs/>
          <w:color w:val="000000"/>
          <w:sz w:val="24"/>
          <w:szCs w:val="24"/>
        </w:rPr>
        <w:t>í</w:t>
      </w:r>
      <w:r>
        <w:rPr>
          <w:rFonts w:ascii="Times New Roman" w:hAnsi="Times New Roman"/>
          <w:b/>
          <w:bCs/>
          <w:sz w:val="24"/>
          <w:szCs w:val="24"/>
        </w:rPr>
        <w:t>n vied a techniky:</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Ľudov</w:t>
      </w:r>
      <w:r>
        <w:rPr>
          <w:rFonts w:ascii="Times New Roman" w:hAnsi="Times New Roman"/>
          <w:color w:val="000000"/>
          <w:sz w:val="24"/>
          <w:szCs w:val="24"/>
        </w:rPr>
        <w:t>í</w:t>
      </w:r>
      <w:r>
        <w:rPr>
          <w:rFonts w:ascii="Times New Roman" w:hAnsi="Times New Roman"/>
          <w:sz w:val="24"/>
          <w:szCs w:val="24"/>
        </w:rPr>
        <w:t>t Hallon,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Oddelenie architekt</w:t>
      </w:r>
      <w:r>
        <w:rPr>
          <w:rFonts w:ascii="Times New Roman" w:hAnsi="Times New Roman"/>
          <w:b/>
          <w:bCs/>
          <w:color w:val="000000"/>
          <w:sz w:val="24"/>
          <w:szCs w:val="24"/>
        </w:rPr>
        <w:t>ú</w:t>
      </w:r>
      <w:r>
        <w:rPr>
          <w:rFonts w:ascii="Times New Roman" w:hAnsi="Times New Roman"/>
          <w:b/>
          <w:bCs/>
          <w:sz w:val="24"/>
          <w:szCs w:val="24"/>
        </w:rPr>
        <w:t>ry (delimit</w:t>
      </w:r>
      <w:r>
        <w:rPr>
          <w:rFonts w:ascii="Times New Roman" w:hAnsi="Times New Roman"/>
          <w:b/>
          <w:bCs/>
          <w:color w:val="000000"/>
          <w:sz w:val="24"/>
          <w:szCs w:val="24"/>
        </w:rPr>
        <w:t>á</w:t>
      </w:r>
      <w:r>
        <w:rPr>
          <w:rFonts w:ascii="Times New Roman" w:hAnsi="Times New Roman"/>
          <w:b/>
          <w:bCs/>
          <w:sz w:val="24"/>
          <w:szCs w:val="24"/>
        </w:rPr>
        <w:t>cia oddelenia od 01.06.2018):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prof. Dr. Ing. arch. Henrieta Moravč</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Knižnično-informačn</w:t>
      </w:r>
      <w:r>
        <w:rPr>
          <w:rFonts w:ascii="Times New Roman" w:hAnsi="Times New Roman"/>
          <w:b/>
          <w:bCs/>
          <w:color w:val="000000"/>
          <w:sz w:val="24"/>
          <w:szCs w:val="24"/>
        </w:rPr>
        <w:t>ý</w:t>
      </w:r>
      <w:r>
        <w:rPr>
          <w:rFonts w:ascii="Times New Roman" w:hAnsi="Times New Roman"/>
          <w:b/>
          <w:bCs/>
          <w:sz w:val="24"/>
          <w:szCs w:val="24"/>
        </w:rPr>
        <w:t xml:space="preserve"> </w:t>
      </w:r>
      <w:r>
        <w:rPr>
          <w:rFonts w:ascii="Times New Roman" w:hAnsi="Times New Roman"/>
          <w:b/>
          <w:bCs/>
          <w:color w:val="000000"/>
          <w:sz w:val="24"/>
          <w:szCs w:val="24"/>
        </w:rPr>
        <w:t>ú</w:t>
      </w:r>
      <w:r>
        <w:rPr>
          <w:rFonts w:ascii="Times New Roman" w:hAnsi="Times New Roman"/>
          <w:b/>
          <w:bCs/>
          <w:sz w:val="24"/>
          <w:szCs w:val="24"/>
        </w:rPr>
        <w:t>sek:</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Alžbeta Sedliakov</w:t>
      </w:r>
      <w:r>
        <w:rPr>
          <w:rFonts w:ascii="Times New Roman" w:hAnsi="Times New Roman"/>
          <w:color w:val="000000"/>
          <w:sz w:val="24"/>
          <w:szCs w:val="24"/>
        </w:rPr>
        <w:t>á</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lastRenderedPageBreak/>
        <w:t>Vedeck</w:t>
      </w:r>
      <w:r>
        <w:rPr>
          <w:rFonts w:ascii="Times New Roman" w:hAnsi="Times New Roman"/>
          <w:b/>
          <w:bCs/>
          <w:color w:val="000000"/>
          <w:sz w:val="24"/>
          <w:szCs w:val="24"/>
        </w:rPr>
        <w:t>á</w:t>
      </w:r>
      <w:r>
        <w:rPr>
          <w:rFonts w:ascii="Times New Roman" w:hAnsi="Times New Roman"/>
          <w:b/>
          <w:bCs/>
          <w:sz w:val="24"/>
          <w:szCs w:val="24"/>
        </w:rPr>
        <w:t xml:space="preserve"> rada H</w:t>
      </w:r>
      <w:r>
        <w:rPr>
          <w:rFonts w:ascii="Times New Roman" w:hAnsi="Times New Roman"/>
          <w:b/>
          <w:bCs/>
          <w:color w:val="000000"/>
          <w:sz w:val="24"/>
          <w:szCs w:val="24"/>
        </w:rPr>
        <w:t>Ú</w:t>
      </w:r>
      <w:r>
        <w:rPr>
          <w:rFonts w:ascii="Times New Roman" w:hAnsi="Times New Roman"/>
          <w:b/>
          <w:bCs/>
          <w:sz w:val="24"/>
          <w:szCs w:val="24"/>
        </w:rPr>
        <w:t xml:space="preserve"> SAV do 18.</w:t>
      </w:r>
      <w:r w:rsidR="00A14B39">
        <w:rPr>
          <w:rFonts w:ascii="Times New Roman" w:hAnsi="Times New Roman"/>
          <w:b/>
          <w:bCs/>
          <w:sz w:val="24"/>
          <w:szCs w:val="24"/>
        </w:rPr>
        <w:t>0</w:t>
      </w:r>
      <w:r>
        <w:rPr>
          <w:rFonts w:ascii="Times New Roman" w:hAnsi="Times New Roman"/>
          <w:b/>
          <w:bCs/>
          <w:sz w:val="24"/>
          <w:szCs w:val="24"/>
        </w:rPr>
        <w:t>4.2018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Miroslav Lond</w:t>
      </w:r>
      <w:r>
        <w:rPr>
          <w:rFonts w:ascii="Times New Roman" w:hAnsi="Times New Roman"/>
          <w:color w:val="000000"/>
          <w:sz w:val="24"/>
          <w:szCs w:val="24"/>
        </w:rPr>
        <w:t>á</w:t>
      </w:r>
      <w:r>
        <w:rPr>
          <w:rFonts w:ascii="Times New Roman" w:hAnsi="Times New Roman"/>
          <w:sz w:val="24"/>
          <w:szCs w:val="24"/>
        </w:rPr>
        <w:t>k, DrSc.</w:t>
      </w:r>
      <w:r>
        <w:rPr>
          <w:rFonts w:ascii="Times New Roman" w:hAnsi="Times New Roman"/>
          <w:color w:val="000000"/>
          <w:sz w:val="24"/>
          <w:szCs w:val="24"/>
        </w:rPr>
        <w:t>–</w:t>
      </w:r>
      <w:r>
        <w:rPr>
          <w:rFonts w:ascii="Times New Roman" w:hAnsi="Times New Roman"/>
          <w:sz w:val="24"/>
          <w:szCs w:val="24"/>
        </w:rPr>
        <w:t xml:space="preserve"> predseda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intern</w:t>
      </w:r>
      <w:r>
        <w:rPr>
          <w:rFonts w:ascii="Times New Roman" w:hAnsi="Times New Roman"/>
          <w:b/>
          <w:bCs/>
          <w:color w:val="000000"/>
          <w:sz w:val="24"/>
          <w:szCs w:val="24"/>
        </w:rPr>
        <w:t>í</w:t>
      </w:r>
      <w:r>
        <w:rPr>
          <w:rFonts w:ascii="Times New Roman" w:hAnsi="Times New Roman"/>
          <w:b/>
          <w:bCs/>
          <w:sz w:val="24"/>
          <w:szCs w:val="24"/>
        </w:rPr>
        <w:t xml:space="preserve"> členovia: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Viliam Čičaj,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Ľudov</w:t>
      </w:r>
      <w:r>
        <w:rPr>
          <w:rFonts w:ascii="Times New Roman" w:hAnsi="Times New Roman"/>
          <w:color w:val="000000"/>
          <w:sz w:val="24"/>
          <w:szCs w:val="24"/>
        </w:rPr>
        <w:t>í</w:t>
      </w:r>
      <w:r>
        <w:rPr>
          <w:rFonts w:ascii="Times New Roman" w:hAnsi="Times New Roman"/>
          <w:sz w:val="24"/>
          <w:szCs w:val="24"/>
        </w:rPr>
        <w:t>t Hallon,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Adam Hudek,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Du</w:t>
      </w:r>
      <w:r>
        <w:rPr>
          <w:rFonts w:ascii="Times New Roman" w:hAnsi="Times New Roman"/>
          <w:color w:val="000000"/>
          <w:sz w:val="24"/>
          <w:szCs w:val="24"/>
        </w:rPr>
        <w:t>š</w:t>
      </w:r>
      <w:r>
        <w:rPr>
          <w:rFonts w:ascii="Times New Roman" w:hAnsi="Times New Roman"/>
          <w:sz w:val="24"/>
          <w:szCs w:val="24"/>
        </w:rPr>
        <w:t>an Kov</w:t>
      </w:r>
      <w:r>
        <w:rPr>
          <w:rFonts w:ascii="Times New Roman" w:hAnsi="Times New Roman"/>
          <w:color w:val="000000"/>
          <w:sz w:val="24"/>
          <w:szCs w:val="24"/>
        </w:rPr>
        <w:t>á</w:t>
      </w:r>
      <w:r>
        <w:rPr>
          <w:rFonts w:ascii="Times New Roman" w:hAnsi="Times New Roman"/>
          <w:sz w:val="24"/>
          <w:szCs w:val="24"/>
        </w:rPr>
        <w:t>č, DrSc.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Gabriela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xml:space="preserve"> Dudekov</w:t>
      </w:r>
      <w:r>
        <w:rPr>
          <w:rFonts w:ascii="Times New Roman" w:hAnsi="Times New Roman"/>
          <w:color w:val="000000"/>
          <w:sz w:val="24"/>
          <w:szCs w:val="24"/>
        </w:rPr>
        <w:t>á</w:t>
      </w:r>
      <w:r>
        <w:rPr>
          <w:rFonts w:ascii="Times New Roman" w:hAnsi="Times New Roman"/>
          <w:sz w:val="24"/>
          <w:szCs w:val="24"/>
        </w:rPr>
        <w:t>,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Eva Kowalsk</w:t>
      </w:r>
      <w:r>
        <w:rPr>
          <w:rFonts w:ascii="Times New Roman" w:hAnsi="Times New Roman"/>
          <w:color w:val="000000"/>
          <w:sz w:val="24"/>
          <w:szCs w:val="24"/>
        </w:rPr>
        <w:t>á</w:t>
      </w:r>
      <w:r>
        <w:rPr>
          <w:rFonts w:ascii="Times New Roman" w:hAnsi="Times New Roman"/>
          <w:sz w:val="24"/>
          <w:szCs w:val="24"/>
        </w:rPr>
        <w:t>, DrSc.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Tunde Lengyelov</w:t>
      </w:r>
      <w:r>
        <w:rPr>
          <w:rFonts w:ascii="Times New Roman" w:hAnsi="Times New Roman"/>
          <w:color w:val="000000"/>
          <w:sz w:val="24"/>
          <w:szCs w:val="24"/>
        </w:rPr>
        <w:t>á</w:t>
      </w:r>
      <w:r>
        <w:rPr>
          <w:rFonts w:ascii="Times New Roman" w:hAnsi="Times New Roman"/>
          <w:sz w:val="24"/>
          <w:szCs w:val="24"/>
        </w:rPr>
        <w:t>,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RNDr. Miroslav Morovics,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Mar</w:t>
      </w:r>
      <w:r>
        <w:rPr>
          <w:rFonts w:ascii="Times New Roman" w:hAnsi="Times New Roman"/>
          <w:color w:val="000000"/>
          <w:sz w:val="24"/>
          <w:szCs w:val="24"/>
        </w:rPr>
        <w:t>í</w:t>
      </w:r>
      <w:r>
        <w:rPr>
          <w:rFonts w:ascii="Times New Roman" w:hAnsi="Times New Roman"/>
          <w:sz w:val="24"/>
          <w:szCs w:val="24"/>
        </w:rPr>
        <w:t>na Zavack</w:t>
      </w:r>
      <w:r>
        <w:rPr>
          <w:rFonts w:ascii="Times New Roman" w:hAnsi="Times New Roman"/>
          <w:color w:val="000000"/>
          <w:sz w:val="24"/>
          <w:szCs w:val="24"/>
        </w:rPr>
        <w:t>á</w:t>
      </w:r>
      <w:r>
        <w:rPr>
          <w:rFonts w:ascii="Times New Roman" w:hAnsi="Times New Roman"/>
          <w:sz w:val="24"/>
          <w:szCs w:val="24"/>
        </w:rPr>
        <w:t>,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extern</w:t>
      </w:r>
      <w:r>
        <w:rPr>
          <w:rFonts w:ascii="Times New Roman" w:hAnsi="Times New Roman"/>
          <w:b/>
          <w:bCs/>
          <w:color w:val="000000"/>
          <w:sz w:val="24"/>
          <w:szCs w:val="24"/>
        </w:rPr>
        <w:t>í</w:t>
      </w:r>
      <w:r>
        <w:rPr>
          <w:rFonts w:ascii="Times New Roman" w:hAnsi="Times New Roman"/>
          <w:b/>
          <w:bCs/>
          <w:sz w:val="24"/>
          <w:szCs w:val="24"/>
        </w:rPr>
        <w:t xml:space="preserve"> členovia: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Rastislav Kožiak,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prof. PhDr. J</w:t>
      </w:r>
      <w:r>
        <w:rPr>
          <w:rFonts w:ascii="Times New Roman" w:hAnsi="Times New Roman"/>
          <w:color w:val="000000"/>
          <w:sz w:val="24"/>
          <w:szCs w:val="24"/>
        </w:rPr>
        <w:t>á</w:t>
      </w:r>
      <w:r>
        <w:rPr>
          <w:rFonts w:ascii="Times New Roman" w:hAnsi="Times New Roman"/>
          <w:sz w:val="24"/>
          <w:szCs w:val="24"/>
        </w:rPr>
        <w:t>n Lukačka,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Miroslav Michela,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doc. PhDr. Vincent M</w:t>
      </w:r>
      <w:r>
        <w:rPr>
          <w:rFonts w:ascii="Times New Roman" w:hAnsi="Times New Roman"/>
          <w:color w:val="000000"/>
          <w:sz w:val="24"/>
          <w:szCs w:val="24"/>
        </w:rPr>
        <w:t>ú</w:t>
      </w:r>
      <w:r>
        <w:rPr>
          <w:rFonts w:ascii="Times New Roman" w:hAnsi="Times New Roman"/>
          <w:sz w:val="24"/>
          <w:szCs w:val="24"/>
        </w:rPr>
        <w:t>cska,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doc. PhDr. Juraj </w:t>
      </w:r>
      <w:r>
        <w:rPr>
          <w:rFonts w:ascii="Times New Roman" w:hAnsi="Times New Roman"/>
          <w:color w:val="000000"/>
          <w:sz w:val="24"/>
          <w:szCs w:val="24"/>
        </w:rPr>
        <w:t>Š</w:t>
      </w:r>
      <w:r>
        <w:rPr>
          <w:rFonts w:ascii="Times New Roman" w:hAnsi="Times New Roman"/>
          <w:sz w:val="24"/>
          <w:szCs w:val="24"/>
        </w:rPr>
        <w:t>ediv</w:t>
      </w:r>
      <w:r>
        <w:rPr>
          <w:rFonts w:ascii="Times New Roman" w:hAnsi="Times New Roman"/>
          <w:color w:val="000000"/>
          <w:sz w:val="24"/>
          <w:szCs w:val="24"/>
        </w:rPr>
        <w:t>ý</w:t>
      </w:r>
      <w:r>
        <w:rPr>
          <w:rFonts w:ascii="Times New Roman" w:hAnsi="Times New Roman"/>
          <w:sz w:val="24"/>
          <w:szCs w:val="24"/>
        </w:rPr>
        <w:t>, MAS,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Vedeck</w:t>
      </w:r>
      <w:r>
        <w:rPr>
          <w:rFonts w:ascii="Times New Roman" w:hAnsi="Times New Roman"/>
          <w:b/>
          <w:bCs/>
          <w:color w:val="000000"/>
          <w:sz w:val="24"/>
          <w:szCs w:val="24"/>
        </w:rPr>
        <w:t>á</w:t>
      </w:r>
      <w:r>
        <w:rPr>
          <w:rFonts w:ascii="Times New Roman" w:hAnsi="Times New Roman"/>
          <w:b/>
          <w:bCs/>
          <w:sz w:val="24"/>
          <w:szCs w:val="24"/>
        </w:rPr>
        <w:t xml:space="preserve"> rada H</w:t>
      </w:r>
      <w:r>
        <w:rPr>
          <w:rFonts w:ascii="Times New Roman" w:hAnsi="Times New Roman"/>
          <w:b/>
          <w:bCs/>
          <w:color w:val="000000"/>
          <w:sz w:val="24"/>
          <w:szCs w:val="24"/>
        </w:rPr>
        <w:t>Ú</w:t>
      </w:r>
      <w:r>
        <w:rPr>
          <w:rFonts w:ascii="Times New Roman" w:hAnsi="Times New Roman"/>
          <w:b/>
          <w:bCs/>
          <w:sz w:val="24"/>
          <w:szCs w:val="24"/>
        </w:rPr>
        <w:t xml:space="preserve"> SAV od 19.04.2018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Ľudov</w:t>
      </w:r>
      <w:r>
        <w:rPr>
          <w:rFonts w:ascii="Times New Roman" w:hAnsi="Times New Roman"/>
          <w:color w:val="000000"/>
          <w:sz w:val="24"/>
          <w:szCs w:val="24"/>
        </w:rPr>
        <w:t>í</w:t>
      </w:r>
      <w:r>
        <w:rPr>
          <w:rFonts w:ascii="Times New Roman" w:hAnsi="Times New Roman"/>
          <w:sz w:val="24"/>
          <w:szCs w:val="24"/>
        </w:rPr>
        <w:t xml:space="preserve">t Hallon, DrSc. </w:t>
      </w:r>
      <w:r>
        <w:rPr>
          <w:rFonts w:ascii="Times New Roman" w:hAnsi="Times New Roman"/>
          <w:color w:val="000000"/>
          <w:sz w:val="24"/>
          <w:szCs w:val="24"/>
        </w:rPr>
        <w:t>–</w:t>
      </w:r>
      <w:r>
        <w:rPr>
          <w:rFonts w:ascii="Times New Roman" w:hAnsi="Times New Roman"/>
          <w:sz w:val="24"/>
          <w:szCs w:val="24"/>
        </w:rPr>
        <w:t xml:space="preserve"> predseda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intern</w:t>
      </w:r>
      <w:r>
        <w:rPr>
          <w:rFonts w:ascii="Times New Roman" w:hAnsi="Times New Roman"/>
          <w:b/>
          <w:bCs/>
          <w:color w:val="000000"/>
          <w:sz w:val="24"/>
          <w:szCs w:val="24"/>
        </w:rPr>
        <w:t>í</w:t>
      </w:r>
      <w:r>
        <w:rPr>
          <w:rFonts w:ascii="Times New Roman" w:hAnsi="Times New Roman"/>
          <w:b/>
          <w:bCs/>
          <w:sz w:val="24"/>
          <w:szCs w:val="24"/>
        </w:rPr>
        <w:t xml:space="preserve"> členovia: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Adam Hudek,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Gabriela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xml:space="preserve"> Dudekov</w:t>
      </w:r>
      <w:r>
        <w:rPr>
          <w:rFonts w:ascii="Times New Roman" w:hAnsi="Times New Roman"/>
          <w:color w:val="000000"/>
          <w:sz w:val="24"/>
          <w:szCs w:val="24"/>
        </w:rPr>
        <w:t>á</w:t>
      </w:r>
      <w:r>
        <w:rPr>
          <w:rFonts w:ascii="Times New Roman" w:hAnsi="Times New Roman"/>
          <w:sz w:val="24"/>
          <w:szCs w:val="24"/>
        </w:rPr>
        <w:t>,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Eva Kowalsk</w:t>
      </w:r>
      <w:r>
        <w:rPr>
          <w:rFonts w:ascii="Times New Roman" w:hAnsi="Times New Roman"/>
          <w:color w:val="000000"/>
          <w:sz w:val="24"/>
          <w:szCs w:val="24"/>
        </w:rPr>
        <w:t>á</w:t>
      </w:r>
      <w:r>
        <w:rPr>
          <w:rFonts w:ascii="Times New Roman" w:hAnsi="Times New Roman"/>
          <w:sz w:val="24"/>
          <w:szCs w:val="24"/>
        </w:rPr>
        <w:t>, DrSc.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T</w:t>
      </w:r>
      <w:r>
        <w:rPr>
          <w:rFonts w:ascii="Times New Roman" w:hAnsi="Times New Roman"/>
          <w:color w:val="000000"/>
          <w:sz w:val="24"/>
          <w:szCs w:val="24"/>
        </w:rPr>
        <w:t>ü</w:t>
      </w:r>
      <w:r>
        <w:rPr>
          <w:rFonts w:ascii="Times New Roman" w:hAnsi="Times New Roman"/>
          <w:sz w:val="24"/>
          <w:szCs w:val="24"/>
        </w:rPr>
        <w:t>nde Lengyelov</w:t>
      </w:r>
      <w:r>
        <w:rPr>
          <w:rFonts w:ascii="Times New Roman" w:hAnsi="Times New Roman"/>
          <w:color w:val="000000"/>
          <w:sz w:val="24"/>
          <w:szCs w:val="24"/>
        </w:rPr>
        <w:t>á</w:t>
      </w:r>
      <w:r>
        <w:rPr>
          <w:rFonts w:ascii="Times New Roman" w:hAnsi="Times New Roman"/>
          <w:sz w:val="24"/>
          <w:szCs w:val="24"/>
        </w:rPr>
        <w:t>,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Miroslav Michela,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RNDr. Miroslav Morovics, CSc.</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Michal Schvarc,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doc. Peter </w:t>
      </w:r>
      <w:r>
        <w:rPr>
          <w:rFonts w:ascii="Times New Roman" w:hAnsi="Times New Roman"/>
          <w:color w:val="000000"/>
          <w:sz w:val="24"/>
          <w:szCs w:val="24"/>
        </w:rPr>
        <w:t>Š</w:t>
      </w:r>
      <w:r>
        <w:rPr>
          <w:rFonts w:ascii="Times New Roman" w:hAnsi="Times New Roman"/>
          <w:sz w:val="24"/>
          <w:szCs w:val="24"/>
        </w:rPr>
        <w:t>olt</w:t>
      </w:r>
      <w:r>
        <w:rPr>
          <w:rFonts w:ascii="Times New Roman" w:hAnsi="Times New Roman"/>
          <w:color w:val="000000"/>
          <w:sz w:val="24"/>
          <w:szCs w:val="24"/>
        </w:rPr>
        <w:t>é</w:t>
      </w:r>
      <w:r>
        <w:rPr>
          <w:rFonts w:ascii="Times New Roman" w:hAnsi="Times New Roman"/>
          <w:sz w:val="24"/>
          <w:szCs w:val="24"/>
        </w:rPr>
        <w:t>s,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Mar</w:t>
      </w:r>
      <w:r>
        <w:rPr>
          <w:rFonts w:ascii="Times New Roman" w:hAnsi="Times New Roman"/>
          <w:color w:val="000000"/>
          <w:sz w:val="24"/>
          <w:szCs w:val="24"/>
        </w:rPr>
        <w:t>í</w:t>
      </w:r>
      <w:r>
        <w:rPr>
          <w:rFonts w:ascii="Times New Roman" w:hAnsi="Times New Roman"/>
          <w:sz w:val="24"/>
          <w:szCs w:val="24"/>
        </w:rPr>
        <w:t>na Zavack</w:t>
      </w:r>
      <w:r>
        <w:rPr>
          <w:rFonts w:ascii="Times New Roman" w:hAnsi="Times New Roman"/>
          <w:color w:val="000000"/>
          <w:sz w:val="24"/>
          <w:szCs w:val="24"/>
        </w:rPr>
        <w:t>á</w:t>
      </w:r>
      <w:r>
        <w:rPr>
          <w:rFonts w:ascii="Times New Roman" w:hAnsi="Times New Roman"/>
          <w:sz w:val="24"/>
          <w:szCs w:val="24"/>
        </w:rPr>
        <w:t>,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extern</w:t>
      </w:r>
      <w:r>
        <w:rPr>
          <w:rFonts w:ascii="Times New Roman" w:hAnsi="Times New Roman"/>
          <w:b/>
          <w:bCs/>
          <w:color w:val="000000"/>
          <w:sz w:val="24"/>
          <w:szCs w:val="24"/>
        </w:rPr>
        <w:t>í</w:t>
      </w:r>
      <w:r>
        <w:rPr>
          <w:rFonts w:ascii="Times New Roman" w:hAnsi="Times New Roman"/>
          <w:b/>
          <w:bCs/>
          <w:sz w:val="24"/>
          <w:szCs w:val="24"/>
        </w:rPr>
        <w:t xml:space="preserve"> členovia: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Rastislav Kožiak,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Prof. Dr. Ing. Arch. Henrieta Moravč</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doc. PhDr. Vincent M</w:t>
      </w:r>
      <w:r>
        <w:rPr>
          <w:rFonts w:ascii="Times New Roman" w:hAnsi="Times New Roman"/>
          <w:color w:val="000000"/>
          <w:sz w:val="24"/>
          <w:szCs w:val="24"/>
        </w:rPr>
        <w:t>ú</w:t>
      </w:r>
      <w:r>
        <w:rPr>
          <w:rFonts w:ascii="Times New Roman" w:hAnsi="Times New Roman"/>
          <w:sz w:val="24"/>
          <w:szCs w:val="24"/>
        </w:rPr>
        <w:t>cska,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doc. PhDr. Vladim</w:t>
      </w:r>
      <w:r>
        <w:rPr>
          <w:rFonts w:ascii="Times New Roman" w:hAnsi="Times New Roman"/>
          <w:color w:val="000000"/>
          <w:sz w:val="24"/>
          <w:szCs w:val="24"/>
        </w:rPr>
        <w:t>í</w:t>
      </w:r>
      <w:r>
        <w:rPr>
          <w:rFonts w:ascii="Times New Roman" w:hAnsi="Times New Roman"/>
          <w:sz w:val="24"/>
          <w:szCs w:val="24"/>
        </w:rPr>
        <w:t>r R</w:t>
      </w:r>
      <w:r>
        <w:rPr>
          <w:rFonts w:ascii="Times New Roman" w:hAnsi="Times New Roman"/>
          <w:color w:val="000000"/>
          <w:sz w:val="24"/>
          <w:szCs w:val="24"/>
        </w:rPr>
        <w:t>á</w:t>
      </w:r>
      <w:r>
        <w:rPr>
          <w:rFonts w:ascii="Times New Roman" w:hAnsi="Times New Roman"/>
          <w:sz w:val="24"/>
          <w:szCs w:val="24"/>
        </w:rPr>
        <w:t>bik,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doc. PhDr. Juraj </w:t>
      </w:r>
      <w:r>
        <w:rPr>
          <w:rFonts w:ascii="Times New Roman" w:hAnsi="Times New Roman"/>
          <w:color w:val="000000"/>
          <w:sz w:val="24"/>
          <w:szCs w:val="24"/>
        </w:rPr>
        <w:t>Š</w:t>
      </w:r>
      <w:r>
        <w:rPr>
          <w:rFonts w:ascii="Times New Roman" w:hAnsi="Times New Roman"/>
          <w:sz w:val="24"/>
          <w:szCs w:val="24"/>
        </w:rPr>
        <w:t>ediv</w:t>
      </w:r>
      <w:r>
        <w:rPr>
          <w:rFonts w:ascii="Times New Roman" w:hAnsi="Times New Roman"/>
          <w:color w:val="000000"/>
          <w:sz w:val="24"/>
          <w:szCs w:val="24"/>
        </w:rPr>
        <w:t>ý</w:t>
      </w:r>
      <w:r>
        <w:rPr>
          <w:rFonts w:ascii="Times New Roman" w:hAnsi="Times New Roman"/>
          <w:sz w:val="24"/>
          <w:szCs w:val="24"/>
        </w:rPr>
        <w:t>, MAS, PhD.</w:t>
      </w:r>
    </w:p>
    <w:p w:rsidR="00A83405" w:rsidRDefault="00A83405" w:rsidP="00A14B39">
      <w:pPr>
        <w:widowControl w:val="0"/>
        <w:autoSpaceDE w:val="0"/>
        <w:autoSpaceDN w:val="0"/>
        <w:adjustRightInd w:val="0"/>
        <w:spacing w:after="0"/>
        <w:jc w:val="both"/>
        <w:rPr>
          <w:rFonts w:ascii="Times New Roman" w:hAnsi="Times New Roman"/>
          <w:sz w:val="24"/>
          <w:szCs w:val="24"/>
        </w:rPr>
      </w:pP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Prijatie do pracovn</w:t>
      </w:r>
      <w:r>
        <w:rPr>
          <w:rFonts w:ascii="Times New Roman" w:hAnsi="Times New Roman"/>
          <w:b/>
          <w:bCs/>
          <w:color w:val="000000"/>
          <w:sz w:val="24"/>
          <w:szCs w:val="24"/>
        </w:rPr>
        <w:t>é</w:t>
      </w:r>
      <w:r>
        <w:rPr>
          <w:rFonts w:ascii="Times New Roman" w:hAnsi="Times New Roman"/>
          <w:b/>
          <w:bCs/>
          <w:sz w:val="24"/>
          <w:szCs w:val="24"/>
        </w:rPr>
        <w:t xml:space="preserve">ho pomeru: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Milena Sokolov</w:t>
      </w:r>
      <w:r>
        <w:rPr>
          <w:rFonts w:ascii="Times New Roman" w:hAnsi="Times New Roman"/>
          <w:color w:val="000000"/>
          <w:sz w:val="24"/>
          <w:szCs w:val="24"/>
        </w:rPr>
        <w:t>á</w:t>
      </w:r>
      <w:r>
        <w:rPr>
          <w:rFonts w:ascii="Times New Roman" w:hAnsi="Times New Roman"/>
          <w:sz w:val="24"/>
          <w:szCs w:val="24"/>
        </w:rPr>
        <w:t>, PhD.</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stup od 01.01.2018, 100 %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Jana Laslav</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PhD.</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stup od 01.09.2018, 100 %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Lenka Gregorov</w:t>
      </w:r>
      <w:r>
        <w:rPr>
          <w:rFonts w:ascii="Times New Roman" w:hAnsi="Times New Roman"/>
          <w:color w:val="000000"/>
          <w:sz w:val="24"/>
          <w:szCs w:val="24"/>
        </w:rPr>
        <w:t>á</w:t>
      </w:r>
      <w:r w:rsidR="00A14B39">
        <w:rPr>
          <w:rFonts w:ascii="Times New Roman" w:hAnsi="Times New Roman"/>
          <w:color w:val="000000"/>
          <w:sz w:val="24"/>
          <w:szCs w:val="24"/>
        </w:rPr>
        <w:tab/>
      </w:r>
      <w:r w:rsidR="00A14B39">
        <w:rPr>
          <w:rFonts w:ascii="Times New Roman" w:hAnsi="Times New Roman"/>
          <w:color w:val="000000"/>
          <w:sz w:val="24"/>
          <w:szCs w:val="24"/>
        </w:rPr>
        <w:tab/>
      </w:r>
      <w:r w:rsidR="00A14B39">
        <w:rPr>
          <w:rFonts w:ascii="Times New Roman" w:hAnsi="Times New Roman"/>
          <w:color w:val="000000"/>
          <w:sz w:val="24"/>
          <w:szCs w:val="24"/>
        </w:rPr>
        <w:tab/>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stup od 01.09.2018, 100 %</w:t>
      </w:r>
    </w:p>
    <w:p w:rsidR="00A14B39" w:rsidRDefault="00A14B39" w:rsidP="00A14B39">
      <w:pPr>
        <w:widowControl w:val="0"/>
        <w:autoSpaceDE w:val="0"/>
        <w:autoSpaceDN w:val="0"/>
        <w:adjustRightInd w:val="0"/>
        <w:spacing w:after="0"/>
        <w:jc w:val="both"/>
        <w:rPr>
          <w:rFonts w:ascii="Times New Roman" w:hAnsi="Times New Roman"/>
          <w:sz w:val="24"/>
          <w:szCs w:val="24"/>
        </w:rPr>
      </w:pP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Delimit</w:t>
      </w:r>
      <w:r>
        <w:rPr>
          <w:rFonts w:ascii="Times New Roman" w:hAnsi="Times New Roman"/>
          <w:b/>
          <w:bCs/>
          <w:color w:val="000000"/>
          <w:sz w:val="24"/>
          <w:szCs w:val="24"/>
        </w:rPr>
        <w:t>á</w:t>
      </w:r>
      <w:r>
        <w:rPr>
          <w:rFonts w:ascii="Times New Roman" w:hAnsi="Times New Roman"/>
          <w:b/>
          <w:bCs/>
          <w:sz w:val="24"/>
          <w:szCs w:val="24"/>
        </w:rPr>
        <w:t xml:space="preserve">cia oddelenia z </w:t>
      </w:r>
      <w:r>
        <w:rPr>
          <w:rFonts w:ascii="Times New Roman" w:hAnsi="Times New Roman"/>
          <w:b/>
          <w:bCs/>
          <w:color w:val="000000"/>
          <w:sz w:val="24"/>
          <w:szCs w:val="24"/>
        </w:rPr>
        <w:t>Ú</w:t>
      </w:r>
      <w:r>
        <w:rPr>
          <w:rFonts w:ascii="Times New Roman" w:hAnsi="Times New Roman"/>
          <w:b/>
          <w:bCs/>
          <w:sz w:val="24"/>
          <w:szCs w:val="24"/>
        </w:rPr>
        <w:t>stavu stavebn</w:t>
      </w:r>
      <w:r>
        <w:rPr>
          <w:rFonts w:ascii="Times New Roman" w:hAnsi="Times New Roman"/>
          <w:b/>
          <w:bCs/>
          <w:color w:val="000000"/>
          <w:sz w:val="24"/>
          <w:szCs w:val="24"/>
        </w:rPr>
        <w:t>í</w:t>
      </w:r>
      <w:r>
        <w:rPr>
          <w:rFonts w:ascii="Times New Roman" w:hAnsi="Times New Roman"/>
          <w:b/>
          <w:bCs/>
          <w:sz w:val="24"/>
          <w:szCs w:val="24"/>
        </w:rPr>
        <w:t>ctva a architekt</w:t>
      </w:r>
      <w:r>
        <w:rPr>
          <w:rFonts w:ascii="Times New Roman" w:hAnsi="Times New Roman"/>
          <w:b/>
          <w:bCs/>
          <w:color w:val="000000"/>
          <w:sz w:val="24"/>
          <w:szCs w:val="24"/>
        </w:rPr>
        <w:t>ú</w:t>
      </w:r>
      <w:r>
        <w:rPr>
          <w:rFonts w:ascii="Times New Roman" w:hAnsi="Times New Roman"/>
          <w:b/>
          <w:bCs/>
          <w:sz w:val="24"/>
          <w:szCs w:val="24"/>
        </w:rPr>
        <w:t>ry SAV od 01.06.2018: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prof. Dr. Ing. arch. Henrieta Moravč</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Katar</w:t>
      </w:r>
      <w:r>
        <w:rPr>
          <w:rFonts w:ascii="Times New Roman" w:hAnsi="Times New Roman"/>
          <w:color w:val="000000"/>
          <w:sz w:val="24"/>
          <w:szCs w:val="24"/>
        </w:rPr>
        <w:t>í</w:t>
      </w:r>
      <w:r>
        <w:rPr>
          <w:rFonts w:ascii="Times New Roman" w:hAnsi="Times New Roman"/>
          <w:sz w:val="24"/>
          <w:szCs w:val="24"/>
        </w:rPr>
        <w:t>na Haberlandov</w:t>
      </w:r>
      <w:r>
        <w:rPr>
          <w:rFonts w:ascii="Times New Roman" w:hAnsi="Times New Roman"/>
          <w:color w:val="000000"/>
          <w:sz w:val="24"/>
          <w:szCs w:val="24"/>
        </w:rPr>
        <w:t>á</w:t>
      </w:r>
      <w:r>
        <w:rPr>
          <w:rFonts w:ascii="Times New Roman" w:hAnsi="Times New Roman"/>
          <w:sz w:val="24"/>
          <w:szCs w:val="24"/>
        </w:rPr>
        <w:t>,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lastRenderedPageBreak/>
        <w:t>Ing. arch. Laura Kri</w:t>
      </w:r>
      <w:r>
        <w:rPr>
          <w:rFonts w:ascii="Times New Roman" w:hAnsi="Times New Roman"/>
          <w:color w:val="000000"/>
          <w:sz w:val="24"/>
          <w:szCs w:val="24"/>
        </w:rPr>
        <w:t>š</w:t>
      </w:r>
      <w:r>
        <w:rPr>
          <w:rFonts w:ascii="Times New Roman" w:hAnsi="Times New Roman"/>
          <w:sz w:val="24"/>
          <w:szCs w:val="24"/>
        </w:rPr>
        <w:t>tekov</w:t>
      </w:r>
      <w:r>
        <w:rPr>
          <w:rFonts w:ascii="Times New Roman" w:hAnsi="Times New Roman"/>
          <w:color w:val="000000"/>
          <w:sz w:val="24"/>
          <w:szCs w:val="24"/>
        </w:rPr>
        <w:t>á</w:t>
      </w:r>
      <w:r>
        <w:rPr>
          <w:rFonts w:ascii="Times New Roman" w:hAnsi="Times New Roman"/>
          <w:sz w:val="24"/>
          <w:szCs w:val="24"/>
        </w:rPr>
        <w:t>,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Peter Szalay, PhD.</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Zmeny v pracovnom pomere:</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Du</w:t>
      </w:r>
      <w:r>
        <w:rPr>
          <w:rFonts w:ascii="Times New Roman" w:hAnsi="Times New Roman"/>
          <w:color w:val="000000"/>
          <w:sz w:val="24"/>
          <w:szCs w:val="24"/>
        </w:rPr>
        <w:t>š</w:t>
      </w:r>
      <w:r>
        <w:rPr>
          <w:rFonts w:ascii="Times New Roman" w:hAnsi="Times New Roman"/>
          <w:sz w:val="24"/>
          <w:szCs w:val="24"/>
        </w:rPr>
        <w:t>an Zupka, PhD.</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01.06.2018 zv</w:t>
      </w:r>
      <w:r>
        <w:rPr>
          <w:rFonts w:ascii="Times New Roman" w:hAnsi="Times New Roman"/>
          <w:color w:val="000000"/>
          <w:sz w:val="24"/>
          <w:szCs w:val="24"/>
        </w:rPr>
        <w:t>ýš</w:t>
      </w:r>
      <w:r>
        <w:rPr>
          <w:rFonts w:ascii="Times New Roman" w:hAnsi="Times New Roman"/>
          <w:sz w:val="24"/>
          <w:szCs w:val="24"/>
        </w:rPr>
        <w:t>enie PP na 50 %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Pavol Hud</w:t>
      </w:r>
      <w:r>
        <w:rPr>
          <w:rFonts w:ascii="Times New Roman" w:hAnsi="Times New Roman"/>
          <w:color w:val="000000"/>
          <w:sz w:val="24"/>
          <w:szCs w:val="24"/>
        </w:rPr>
        <w:t>á</w:t>
      </w:r>
      <w:r>
        <w:rPr>
          <w:rFonts w:ascii="Times New Roman" w:hAnsi="Times New Roman"/>
          <w:sz w:val="24"/>
          <w:szCs w:val="24"/>
        </w:rPr>
        <w:t>ček, PhD.</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stup po RD od 22.06.2018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Viliam Čičaj, CSc.</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01.10.2018 zn</w:t>
      </w:r>
      <w:r>
        <w:rPr>
          <w:rFonts w:ascii="Times New Roman" w:hAnsi="Times New Roman"/>
          <w:color w:val="000000"/>
          <w:sz w:val="24"/>
          <w:szCs w:val="24"/>
        </w:rPr>
        <w:t>í</w:t>
      </w:r>
      <w:r>
        <w:rPr>
          <w:rFonts w:ascii="Times New Roman" w:hAnsi="Times New Roman"/>
          <w:sz w:val="24"/>
          <w:szCs w:val="24"/>
        </w:rPr>
        <w:t>ženie PP na 50%</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Ukončenie pracovn</w:t>
      </w:r>
      <w:r>
        <w:rPr>
          <w:rFonts w:ascii="Times New Roman" w:hAnsi="Times New Roman"/>
          <w:b/>
          <w:bCs/>
          <w:color w:val="000000"/>
          <w:sz w:val="24"/>
          <w:szCs w:val="24"/>
        </w:rPr>
        <w:t>é</w:t>
      </w:r>
      <w:r>
        <w:rPr>
          <w:rFonts w:ascii="Times New Roman" w:hAnsi="Times New Roman"/>
          <w:b/>
          <w:bCs/>
          <w:sz w:val="24"/>
          <w:szCs w:val="24"/>
        </w:rPr>
        <w:t>ho pomeru:</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Marcela Bedn</w:t>
      </w:r>
      <w:r>
        <w:rPr>
          <w:rFonts w:ascii="Times New Roman" w:hAnsi="Times New Roman"/>
          <w:color w:val="000000"/>
          <w:sz w:val="24"/>
          <w:szCs w:val="24"/>
        </w:rPr>
        <w:t>á</w:t>
      </w:r>
      <w:r>
        <w:rPr>
          <w:rFonts w:ascii="Times New Roman" w:hAnsi="Times New Roman"/>
          <w:sz w:val="24"/>
          <w:szCs w:val="24"/>
        </w:rPr>
        <w:t>rov</w:t>
      </w:r>
      <w:r>
        <w:rPr>
          <w:rFonts w:ascii="Times New Roman" w:hAnsi="Times New Roman"/>
          <w:color w:val="000000"/>
          <w:sz w:val="24"/>
          <w:szCs w:val="24"/>
        </w:rPr>
        <w:t>á</w:t>
      </w:r>
      <w:r>
        <w:rPr>
          <w:rFonts w:ascii="Times New Roman" w:hAnsi="Times New Roman"/>
          <w:sz w:val="24"/>
          <w:szCs w:val="24"/>
        </w:rPr>
        <w:t>, PhD.</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16.05.2018 ukončenie PP</w:t>
      </w:r>
    </w:p>
    <w:p w:rsidR="00A83405" w:rsidRDefault="009E5C7F"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r w:rsidR="00A83405">
        <w:rPr>
          <w:rFonts w:ascii="Times New Roman" w:hAnsi="Times New Roman"/>
          <w:sz w:val="24"/>
          <w:szCs w:val="24"/>
        </w:rPr>
        <w:t>PhDr. Vojtech Dangl, CSc.</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sidR="00A83405">
        <w:rPr>
          <w:rFonts w:ascii="Times New Roman" w:hAnsi="Times New Roman"/>
          <w:sz w:val="24"/>
          <w:szCs w:val="24"/>
        </w:rPr>
        <w:t xml:space="preserve"> 08.07.2018 ukončenie PP z d</w:t>
      </w:r>
      <w:r w:rsidR="00A83405">
        <w:rPr>
          <w:rFonts w:ascii="Times New Roman" w:hAnsi="Times New Roman"/>
          <w:color w:val="000000"/>
          <w:sz w:val="24"/>
          <w:szCs w:val="24"/>
        </w:rPr>
        <w:t>ô</w:t>
      </w:r>
      <w:r w:rsidR="00A83405">
        <w:rPr>
          <w:rFonts w:ascii="Times New Roman" w:hAnsi="Times New Roman"/>
          <w:sz w:val="24"/>
          <w:szCs w:val="24"/>
        </w:rPr>
        <w:t xml:space="preserve">vodu </w:t>
      </w:r>
      <w:r w:rsidR="00A83405">
        <w:rPr>
          <w:rFonts w:ascii="Times New Roman" w:hAnsi="Times New Roman"/>
          <w:color w:val="000000"/>
          <w:sz w:val="24"/>
          <w:szCs w:val="24"/>
        </w:rPr>
        <w:t>ú</w:t>
      </w:r>
      <w:r w:rsidR="00A83405">
        <w:rPr>
          <w:rFonts w:ascii="Times New Roman" w:hAnsi="Times New Roman"/>
          <w:sz w:val="24"/>
          <w:szCs w:val="24"/>
        </w:rPr>
        <w:t>mrtia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Jubile</w:t>
      </w:r>
      <w:r>
        <w:rPr>
          <w:rFonts w:ascii="Times New Roman" w:hAnsi="Times New Roman"/>
          <w:b/>
          <w:bCs/>
          <w:color w:val="000000"/>
          <w:sz w:val="24"/>
          <w:szCs w:val="24"/>
        </w:rPr>
        <w:t>á</w:t>
      </w:r>
      <w:r>
        <w:rPr>
          <w:rFonts w:ascii="Times New Roman" w:hAnsi="Times New Roman"/>
          <w:b/>
          <w:bCs/>
          <w:sz w:val="24"/>
          <w:szCs w:val="24"/>
        </w:rPr>
        <w:t>:</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Gabriela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xml:space="preserve"> Dudekov</w:t>
      </w:r>
      <w:r>
        <w:rPr>
          <w:rFonts w:ascii="Times New Roman" w:hAnsi="Times New Roman"/>
          <w:color w:val="000000"/>
          <w:sz w:val="24"/>
          <w:szCs w:val="24"/>
        </w:rPr>
        <w:t>á</w:t>
      </w:r>
      <w:r>
        <w:rPr>
          <w:rFonts w:ascii="Times New Roman" w:hAnsi="Times New Roman"/>
          <w:sz w:val="24"/>
          <w:szCs w:val="24"/>
        </w:rPr>
        <w:t>, PhD.</w:t>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50 rokov</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Miriam Hlav</w:t>
      </w:r>
      <w:r>
        <w:rPr>
          <w:rFonts w:ascii="Times New Roman" w:hAnsi="Times New Roman"/>
          <w:color w:val="000000"/>
          <w:sz w:val="24"/>
          <w:szCs w:val="24"/>
        </w:rPr>
        <w:t>á</w:t>
      </w:r>
      <w:r>
        <w:rPr>
          <w:rFonts w:ascii="Times New Roman" w:hAnsi="Times New Roman"/>
          <w:sz w:val="24"/>
          <w:szCs w:val="24"/>
        </w:rPr>
        <w:t>čkov</w:t>
      </w:r>
      <w:r>
        <w:rPr>
          <w:rFonts w:ascii="Times New Roman" w:hAnsi="Times New Roman"/>
          <w:color w:val="000000"/>
          <w:sz w:val="24"/>
          <w:szCs w:val="24"/>
        </w:rPr>
        <w:t>á</w:t>
      </w:r>
      <w:r>
        <w:rPr>
          <w:rFonts w:ascii="Times New Roman" w:hAnsi="Times New Roman"/>
          <w:sz w:val="24"/>
          <w:szCs w:val="24"/>
        </w:rPr>
        <w:t>, PhD.</w:t>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50 rokov</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Zvy</w:t>
      </w:r>
      <w:r>
        <w:rPr>
          <w:rFonts w:ascii="Times New Roman" w:hAnsi="Times New Roman"/>
          <w:b/>
          <w:bCs/>
          <w:color w:val="000000"/>
          <w:sz w:val="24"/>
          <w:szCs w:val="24"/>
        </w:rPr>
        <w:t>š</w:t>
      </w:r>
      <w:r>
        <w:rPr>
          <w:rFonts w:ascii="Times New Roman" w:hAnsi="Times New Roman"/>
          <w:b/>
          <w:bCs/>
          <w:sz w:val="24"/>
          <w:szCs w:val="24"/>
        </w:rPr>
        <w:t>ovanie vedeckej kvalifik</w:t>
      </w:r>
      <w:r>
        <w:rPr>
          <w:rFonts w:ascii="Times New Roman" w:hAnsi="Times New Roman"/>
          <w:b/>
          <w:bCs/>
          <w:color w:val="000000"/>
          <w:sz w:val="24"/>
          <w:szCs w:val="24"/>
        </w:rPr>
        <w:t>á</w:t>
      </w:r>
      <w:r>
        <w:rPr>
          <w:rFonts w:ascii="Times New Roman" w:hAnsi="Times New Roman"/>
          <w:b/>
          <w:bCs/>
          <w:sz w:val="24"/>
          <w:szCs w:val="24"/>
        </w:rPr>
        <w:t>cie:</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J</w:t>
      </w:r>
      <w:r>
        <w:rPr>
          <w:rFonts w:ascii="Times New Roman" w:hAnsi="Times New Roman"/>
          <w:color w:val="000000"/>
          <w:sz w:val="24"/>
          <w:szCs w:val="24"/>
        </w:rPr>
        <w:t>á</w:t>
      </w:r>
      <w:r>
        <w:rPr>
          <w:rFonts w:ascii="Times New Roman" w:hAnsi="Times New Roman"/>
          <w:sz w:val="24"/>
          <w:szCs w:val="24"/>
        </w:rPr>
        <w:t>n Hlavinka, PhD.</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w:t>
      </w:r>
      <w:r w:rsidR="00A14B39">
        <w:rPr>
          <w:rFonts w:ascii="Times New Roman" w:hAnsi="Times New Roman"/>
          <w:sz w:val="24"/>
          <w:szCs w:val="24"/>
        </w:rPr>
        <w:t>p</w:t>
      </w:r>
      <w:r>
        <w:rPr>
          <w:rFonts w:ascii="Times New Roman" w:hAnsi="Times New Roman"/>
          <w:sz w:val="24"/>
          <w:szCs w:val="24"/>
        </w:rPr>
        <w:t>riznan</w:t>
      </w:r>
      <w:r>
        <w:rPr>
          <w:rFonts w:ascii="Times New Roman" w:hAnsi="Times New Roman"/>
          <w:color w:val="000000"/>
          <w:sz w:val="24"/>
          <w:szCs w:val="24"/>
        </w:rPr>
        <w:t>ý</w:t>
      </w:r>
      <w:r>
        <w:rPr>
          <w:rFonts w:ascii="Times New Roman" w:hAnsi="Times New Roman"/>
          <w:sz w:val="24"/>
          <w:szCs w:val="24"/>
        </w:rPr>
        <w:t xml:space="preserve"> samostatn</w:t>
      </w:r>
      <w:r>
        <w:rPr>
          <w:rFonts w:ascii="Times New Roman" w:hAnsi="Times New Roman"/>
          <w:color w:val="000000"/>
          <w:sz w:val="24"/>
          <w:szCs w:val="24"/>
        </w:rPr>
        <w:t>ý</w:t>
      </w:r>
      <w:r>
        <w:rPr>
          <w:rFonts w:ascii="Times New Roman" w:hAnsi="Times New Roman"/>
          <w:sz w:val="24"/>
          <w:szCs w:val="24"/>
        </w:rPr>
        <w:t xml:space="preserve"> vedeck</w:t>
      </w:r>
      <w:r>
        <w:rPr>
          <w:rFonts w:ascii="Times New Roman" w:hAnsi="Times New Roman"/>
          <w:color w:val="000000"/>
          <w:sz w:val="24"/>
          <w:szCs w:val="24"/>
        </w:rPr>
        <w:t>ý</w:t>
      </w:r>
      <w:r>
        <w:rPr>
          <w:rFonts w:ascii="Times New Roman" w:hAnsi="Times New Roman"/>
          <w:sz w:val="24"/>
          <w:szCs w:val="24"/>
        </w:rPr>
        <w:t xml:space="preserve"> pracovn</w:t>
      </w:r>
      <w:r>
        <w:rPr>
          <w:rFonts w:ascii="Times New Roman" w:hAnsi="Times New Roman"/>
          <w:color w:val="000000"/>
          <w:sz w:val="24"/>
          <w:szCs w:val="24"/>
        </w:rPr>
        <w:t>í</w:t>
      </w:r>
      <w:r>
        <w:rPr>
          <w:rFonts w:ascii="Times New Roman" w:hAnsi="Times New Roman"/>
          <w:sz w:val="24"/>
          <w:szCs w:val="24"/>
        </w:rPr>
        <w:t>k IIa 01.07.2018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PhDr. Eva Frimmov</w:t>
      </w:r>
      <w:r>
        <w:rPr>
          <w:rFonts w:ascii="Times New Roman" w:hAnsi="Times New Roman"/>
          <w:color w:val="000000"/>
          <w:sz w:val="24"/>
          <w:szCs w:val="24"/>
        </w:rPr>
        <w:t>á</w:t>
      </w:r>
      <w:r>
        <w:rPr>
          <w:rFonts w:ascii="Times New Roman" w:hAnsi="Times New Roman"/>
          <w:sz w:val="24"/>
          <w:szCs w:val="24"/>
        </w:rPr>
        <w:t>, DrSc.</w:t>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priznan</w:t>
      </w:r>
      <w:r>
        <w:rPr>
          <w:rFonts w:ascii="Times New Roman" w:hAnsi="Times New Roman"/>
          <w:color w:val="000000"/>
          <w:sz w:val="24"/>
          <w:szCs w:val="24"/>
        </w:rPr>
        <w:t>ý</w:t>
      </w:r>
      <w:r>
        <w:rPr>
          <w:rFonts w:ascii="Times New Roman" w:hAnsi="Times New Roman"/>
          <w:sz w:val="24"/>
          <w:szCs w:val="24"/>
        </w:rPr>
        <w:t xml:space="preserve"> ved</w:t>
      </w:r>
      <w:r>
        <w:rPr>
          <w:rFonts w:ascii="Times New Roman" w:hAnsi="Times New Roman"/>
          <w:color w:val="000000"/>
          <w:sz w:val="24"/>
          <w:szCs w:val="24"/>
        </w:rPr>
        <w:t>ú</w:t>
      </w:r>
      <w:r>
        <w:rPr>
          <w:rFonts w:ascii="Times New Roman" w:hAnsi="Times New Roman"/>
          <w:sz w:val="24"/>
          <w:szCs w:val="24"/>
        </w:rPr>
        <w:t>ci vedeck</w:t>
      </w:r>
      <w:r>
        <w:rPr>
          <w:rFonts w:ascii="Times New Roman" w:hAnsi="Times New Roman"/>
          <w:color w:val="000000"/>
          <w:sz w:val="24"/>
          <w:szCs w:val="24"/>
        </w:rPr>
        <w:t>ý</w:t>
      </w:r>
      <w:r>
        <w:rPr>
          <w:rFonts w:ascii="Times New Roman" w:hAnsi="Times New Roman"/>
          <w:sz w:val="24"/>
          <w:szCs w:val="24"/>
        </w:rPr>
        <w:t xml:space="preserve"> pracovn</w:t>
      </w:r>
      <w:r>
        <w:rPr>
          <w:rFonts w:ascii="Times New Roman" w:hAnsi="Times New Roman"/>
          <w:color w:val="000000"/>
          <w:sz w:val="24"/>
          <w:szCs w:val="24"/>
        </w:rPr>
        <w:t>í</w:t>
      </w:r>
      <w:r>
        <w:rPr>
          <w:rFonts w:ascii="Times New Roman" w:hAnsi="Times New Roman"/>
          <w:sz w:val="24"/>
          <w:szCs w:val="24"/>
        </w:rPr>
        <w:t>k Ia 01.07.2018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Ukončenie doktorandsk</w:t>
      </w:r>
      <w:r>
        <w:rPr>
          <w:rFonts w:ascii="Times New Roman" w:hAnsi="Times New Roman"/>
          <w:b/>
          <w:bCs/>
          <w:color w:val="000000"/>
          <w:sz w:val="24"/>
          <w:szCs w:val="24"/>
        </w:rPr>
        <w:t>é</w:t>
      </w:r>
      <w:r>
        <w:rPr>
          <w:rFonts w:ascii="Times New Roman" w:hAnsi="Times New Roman"/>
          <w:b/>
          <w:bCs/>
          <w:sz w:val="24"/>
          <w:szCs w:val="24"/>
        </w:rPr>
        <w:t xml:space="preserve">ho </w:t>
      </w:r>
      <w:r>
        <w:rPr>
          <w:rFonts w:ascii="Times New Roman" w:hAnsi="Times New Roman"/>
          <w:b/>
          <w:bCs/>
          <w:color w:val="000000"/>
          <w:sz w:val="24"/>
          <w:szCs w:val="24"/>
        </w:rPr>
        <w:t>š</w:t>
      </w:r>
      <w:r>
        <w:rPr>
          <w:rFonts w:ascii="Times New Roman" w:hAnsi="Times New Roman"/>
          <w:b/>
          <w:bCs/>
          <w:sz w:val="24"/>
          <w:szCs w:val="24"/>
        </w:rPr>
        <w:t>t</w:t>
      </w:r>
      <w:r>
        <w:rPr>
          <w:rFonts w:ascii="Times New Roman" w:hAnsi="Times New Roman"/>
          <w:b/>
          <w:bCs/>
          <w:color w:val="000000"/>
          <w:sz w:val="24"/>
          <w:szCs w:val="24"/>
        </w:rPr>
        <w:t>ú</w:t>
      </w:r>
      <w:r>
        <w:rPr>
          <w:rFonts w:ascii="Times New Roman" w:hAnsi="Times New Roman"/>
          <w:b/>
          <w:bCs/>
          <w:sz w:val="24"/>
          <w:szCs w:val="24"/>
        </w:rPr>
        <w:t xml:space="preserve">dia </w:t>
      </w:r>
      <w:r>
        <w:rPr>
          <w:rFonts w:ascii="Times New Roman" w:hAnsi="Times New Roman"/>
          <w:b/>
          <w:bCs/>
          <w:color w:val="000000"/>
          <w:sz w:val="24"/>
          <w:szCs w:val="24"/>
        </w:rPr>
        <w:t>ú</w:t>
      </w:r>
      <w:r>
        <w:rPr>
          <w:rFonts w:ascii="Times New Roman" w:hAnsi="Times New Roman"/>
          <w:b/>
          <w:bCs/>
          <w:sz w:val="24"/>
          <w:szCs w:val="24"/>
        </w:rPr>
        <w:t>spe</w:t>
      </w:r>
      <w:r>
        <w:rPr>
          <w:rFonts w:ascii="Times New Roman" w:hAnsi="Times New Roman"/>
          <w:b/>
          <w:bCs/>
          <w:color w:val="000000"/>
          <w:sz w:val="24"/>
          <w:szCs w:val="24"/>
        </w:rPr>
        <w:t>š</w:t>
      </w:r>
      <w:r>
        <w:rPr>
          <w:rFonts w:ascii="Times New Roman" w:hAnsi="Times New Roman"/>
          <w:b/>
          <w:bCs/>
          <w:sz w:val="24"/>
          <w:szCs w:val="24"/>
        </w:rPr>
        <w:t>nou obhajobou:</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Peter Konečn</w:t>
      </w:r>
      <w:r>
        <w:rPr>
          <w:rFonts w:ascii="Times New Roman" w:hAnsi="Times New Roman"/>
          <w:color w:val="000000"/>
          <w:sz w:val="24"/>
          <w:szCs w:val="24"/>
        </w:rPr>
        <w:t>ý</w:t>
      </w:r>
      <w:r w:rsidR="00A14B39">
        <w:rPr>
          <w:rFonts w:ascii="Times New Roman" w:hAnsi="Times New Roman"/>
          <w:color w:val="000000"/>
          <w:sz w:val="24"/>
          <w:szCs w:val="24"/>
        </w:rPr>
        <w:tab/>
      </w:r>
      <w:r w:rsidR="00A14B39">
        <w:rPr>
          <w:rFonts w:ascii="Times New Roman" w:hAnsi="Times New Roman"/>
          <w:color w:val="000000"/>
          <w:sz w:val="24"/>
          <w:szCs w:val="24"/>
        </w:rPr>
        <w:tab/>
      </w:r>
      <w:r w:rsidR="00A14B39">
        <w:rPr>
          <w:rFonts w:ascii="Times New Roman" w:hAnsi="Times New Roman"/>
          <w:color w:val="000000"/>
          <w:sz w:val="24"/>
          <w:szCs w:val="24"/>
        </w:rPr>
        <w:tab/>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 xml:space="preserve"> dejiny 08.02.2018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Martina Orosov</w:t>
      </w:r>
      <w:r>
        <w:rPr>
          <w:rFonts w:ascii="Times New Roman" w:hAnsi="Times New Roman"/>
          <w:color w:val="000000"/>
          <w:sz w:val="24"/>
          <w:szCs w:val="24"/>
        </w:rPr>
        <w:t>á</w:t>
      </w:r>
      <w:r w:rsidR="00A14B39">
        <w:rPr>
          <w:rFonts w:ascii="Times New Roman" w:hAnsi="Times New Roman"/>
          <w:color w:val="000000"/>
          <w:sz w:val="24"/>
          <w:szCs w:val="24"/>
        </w:rPr>
        <w:tab/>
      </w:r>
      <w:r w:rsidR="00A14B39">
        <w:rPr>
          <w:rFonts w:ascii="Times New Roman" w:hAnsi="Times New Roman"/>
          <w:color w:val="000000"/>
          <w:sz w:val="24"/>
          <w:szCs w:val="24"/>
        </w:rPr>
        <w:tab/>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 xml:space="preserve"> dejiny 21.06.2018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Silvester Trnovec</w:t>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é</w:t>
      </w:r>
      <w:r>
        <w:rPr>
          <w:rFonts w:ascii="Times New Roman" w:hAnsi="Times New Roman"/>
          <w:sz w:val="24"/>
          <w:szCs w:val="24"/>
        </w:rPr>
        <w:t xml:space="preserve"> dejiny 25.06.2018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J</w:t>
      </w:r>
      <w:r>
        <w:rPr>
          <w:rFonts w:ascii="Times New Roman" w:hAnsi="Times New Roman"/>
          <w:color w:val="000000"/>
          <w:sz w:val="24"/>
          <w:szCs w:val="24"/>
        </w:rPr>
        <w:t>á</w:t>
      </w:r>
      <w:r>
        <w:rPr>
          <w:rFonts w:ascii="Times New Roman" w:hAnsi="Times New Roman"/>
          <w:sz w:val="24"/>
          <w:szCs w:val="24"/>
        </w:rPr>
        <w:t>n Ondri</w:t>
      </w:r>
      <w:r>
        <w:rPr>
          <w:rFonts w:ascii="Times New Roman" w:hAnsi="Times New Roman"/>
          <w:color w:val="000000"/>
          <w:sz w:val="24"/>
          <w:szCs w:val="24"/>
        </w:rPr>
        <w:t>áš</w:t>
      </w:r>
      <w:r w:rsidR="00A14B39">
        <w:rPr>
          <w:rFonts w:ascii="Times New Roman" w:hAnsi="Times New Roman"/>
          <w:color w:val="000000"/>
          <w:sz w:val="24"/>
          <w:szCs w:val="24"/>
        </w:rPr>
        <w:tab/>
      </w:r>
      <w:r w:rsidR="00A14B39">
        <w:rPr>
          <w:rFonts w:ascii="Times New Roman" w:hAnsi="Times New Roman"/>
          <w:color w:val="000000"/>
          <w:sz w:val="24"/>
          <w:szCs w:val="24"/>
        </w:rPr>
        <w:tab/>
      </w:r>
      <w:r w:rsidR="00A14B39">
        <w:rPr>
          <w:rFonts w:ascii="Times New Roman" w:hAnsi="Times New Roman"/>
          <w:color w:val="000000"/>
          <w:sz w:val="24"/>
          <w:szCs w:val="24"/>
        </w:rPr>
        <w:tab/>
      </w:r>
      <w:r>
        <w:rPr>
          <w:rFonts w:ascii="Times New Roman" w:hAnsi="Times New Roman"/>
          <w:sz w:val="24"/>
          <w:szCs w:val="24"/>
        </w:rPr>
        <w:t xml:space="preserve">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é</w:t>
      </w:r>
      <w:r>
        <w:rPr>
          <w:rFonts w:ascii="Times New Roman" w:hAnsi="Times New Roman"/>
          <w:sz w:val="24"/>
          <w:szCs w:val="24"/>
        </w:rPr>
        <w:t xml:space="preserve"> dejiny 28.06.2018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Denisa Nepali rod. Uhliarov</w:t>
      </w:r>
      <w:r>
        <w:rPr>
          <w:rFonts w:ascii="Times New Roman" w:hAnsi="Times New Roman"/>
          <w:color w:val="000000"/>
          <w:sz w:val="24"/>
          <w:szCs w:val="24"/>
        </w:rPr>
        <w:t>á</w:t>
      </w:r>
      <w:r w:rsidR="00A14B39">
        <w:rPr>
          <w:rFonts w:ascii="Times New Roman" w:hAnsi="Times New Roman"/>
          <w:color w:val="000000"/>
          <w:sz w:val="24"/>
          <w:szCs w:val="24"/>
        </w:rPr>
        <w:tab/>
      </w:r>
      <w:r>
        <w:rPr>
          <w:rFonts w:ascii="Times New Roman" w:hAnsi="Times New Roman"/>
          <w:sz w:val="24"/>
          <w:szCs w:val="24"/>
        </w:rPr>
        <w:t xml:space="preserve">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é</w:t>
      </w:r>
      <w:r>
        <w:rPr>
          <w:rFonts w:ascii="Times New Roman" w:hAnsi="Times New Roman"/>
          <w:sz w:val="24"/>
          <w:szCs w:val="24"/>
        </w:rPr>
        <w:t xml:space="preserve"> dejiny 30.08.2018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Miroslav Nemec</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 xml:space="preserve"> dejiny 30.08.2018</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Ukončenie doktorandsk</w:t>
      </w:r>
      <w:r>
        <w:rPr>
          <w:rFonts w:ascii="Times New Roman" w:hAnsi="Times New Roman"/>
          <w:b/>
          <w:bCs/>
          <w:color w:val="000000"/>
          <w:sz w:val="24"/>
          <w:szCs w:val="24"/>
        </w:rPr>
        <w:t>é</w:t>
      </w:r>
      <w:r>
        <w:rPr>
          <w:rFonts w:ascii="Times New Roman" w:hAnsi="Times New Roman"/>
          <w:b/>
          <w:bCs/>
          <w:sz w:val="24"/>
          <w:szCs w:val="24"/>
        </w:rPr>
        <w:t xml:space="preserve">ho </w:t>
      </w:r>
      <w:r>
        <w:rPr>
          <w:rFonts w:ascii="Times New Roman" w:hAnsi="Times New Roman"/>
          <w:b/>
          <w:bCs/>
          <w:color w:val="000000"/>
          <w:sz w:val="24"/>
          <w:szCs w:val="24"/>
        </w:rPr>
        <w:t>š</w:t>
      </w:r>
      <w:r>
        <w:rPr>
          <w:rFonts w:ascii="Times New Roman" w:hAnsi="Times New Roman"/>
          <w:b/>
          <w:bCs/>
          <w:sz w:val="24"/>
          <w:szCs w:val="24"/>
        </w:rPr>
        <w:t>t</w:t>
      </w:r>
      <w:r>
        <w:rPr>
          <w:rFonts w:ascii="Times New Roman" w:hAnsi="Times New Roman"/>
          <w:b/>
          <w:bCs/>
          <w:color w:val="000000"/>
          <w:sz w:val="24"/>
          <w:szCs w:val="24"/>
        </w:rPr>
        <w:t>ú</w:t>
      </w:r>
      <w:r>
        <w:rPr>
          <w:rFonts w:ascii="Times New Roman" w:hAnsi="Times New Roman"/>
          <w:b/>
          <w:bCs/>
          <w:sz w:val="24"/>
          <w:szCs w:val="24"/>
        </w:rPr>
        <w:t>dia bez obhajoby:</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JUDr. Oxana Kovaľov</w:t>
      </w:r>
      <w:r>
        <w:rPr>
          <w:rFonts w:ascii="Times New Roman" w:hAnsi="Times New Roman"/>
          <w:color w:val="000000"/>
          <w:sz w:val="24"/>
          <w:szCs w:val="24"/>
        </w:rPr>
        <w:t>á</w:t>
      </w:r>
      <w:r>
        <w:rPr>
          <w:rFonts w:ascii="Times New Roman" w:hAnsi="Times New Roman"/>
          <w:sz w:val="24"/>
          <w:szCs w:val="24"/>
        </w:rPr>
        <w:t xml:space="preserve"> B</w:t>
      </w:r>
      <w:r>
        <w:rPr>
          <w:rFonts w:ascii="Times New Roman" w:hAnsi="Times New Roman"/>
          <w:color w:val="000000"/>
          <w:sz w:val="24"/>
          <w:szCs w:val="24"/>
        </w:rPr>
        <w:t>á</w:t>
      </w:r>
      <w:r>
        <w:rPr>
          <w:rFonts w:ascii="Times New Roman" w:hAnsi="Times New Roman"/>
          <w:sz w:val="24"/>
          <w:szCs w:val="24"/>
        </w:rPr>
        <w:t>rekov</w:t>
      </w:r>
      <w:r>
        <w:rPr>
          <w:rFonts w:ascii="Times New Roman" w:hAnsi="Times New Roman"/>
          <w:color w:val="000000"/>
          <w:sz w:val="24"/>
          <w:szCs w:val="24"/>
        </w:rPr>
        <w:t>á</w:t>
      </w:r>
      <w:r w:rsidR="00A14B39">
        <w:rPr>
          <w:rFonts w:ascii="Times New Roman" w:hAnsi="Times New Roman"/>
          <w:color w:val="000000"/>
          <w:sz w:val="24"/>
          <w:szCs w:val="24"/>
        </w:rPr>
        <w:tab/>
      </w:r>
      <w:r>
        <w:rPr>
          <w:rFonts w:ascii="Times New Roman" w:hAnsi="Times New Roman"/>
          <w:sz w:val="24"/>
          <w:szCs w:val="24"/>
        </w:rPr>
        <w:t xml:space="preserve">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é</w:t>
      </w:r>
      <w:r>
        <w:rPr>
          <w:rFonts w:ascii="Times New Roman" w:hAnsi="Times New Roman"/>
          <w:sz w:val="24"/>
          <w:szCs w:val="24"/>
        </w:rPr>
        <w:t xml:space="preserve"> dejiny zanechanie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Ivan Guba</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 xml:space="preserve"> dejiny zanechanie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Preru</w:t>
      </w:r>
      <w:r>
        <w:rPr>
          <w:rFonts w:ascii="Times New Roman" w:hAnsi="Times New Roman"/>
          <w:b/>
          <w:bCs/>
          <w:color w:val="000000"/>
          <w:sz w:val="24"/>
          <w:szCs w:val="24"/>
        </w:rPr>
        <w:t>š</w:t>
      </w:r>
      <w:r>
        <w:rPr>
          <w:rFonts w:ascii="Times New Roman" w:hAnsi="Times New Roman"/>
          <w:b/>
          <w:bCs/>
          <w:sz w:val="24"/>
          <w:szCs w:val="24"/>
        </w:rPr>
        <w:t>enie doktorandsk</w:t>
      </w:r>
      <w:r>
        <w:rPr>
          <w:rFonts w:ascii="Times New Roman" w:hAnsi="Times New Roman"/>
          <w:b/>
          <w:bCs/>
          <w:color w:val="000000"/>
          <w:sz w:val="24"/>
          <w:szCs w:val="24"/>
        </w:rPr>
        <w:t>é</w:t>
      </w:r>
      <w:r>
        <w:rPr>
          <w:rFonts w:ascii="Times New Roman" w:hAnsi="Times New Roman"/>
          <w:b/>
          <w:bCs/>
          <w:sz w:val="24"/>
          <w:szCs w:val="24"/>
        </w:rPr>
        <w:t xml:space="preserve">ho </w:t>
      </w:r>
      <w:r>
        <w:rPr>
          <w:rFonts w:ascii="Times New Roman" w:hAnsi="Times New Roman"/>
          <w:b/>
          <w:bCs/>
          <w:color w:val="000000"/>
          <w:sz w:val="24"/>
          <w:szCs w:val="24"/>
        </w:rPr>
        <w:t>š</w:t>
      </w:r>
      <w:r>
        <w:rPr>
          <w:rFonts w:ascii="Times New Roman" w:hAnsi="Times New Roman"/>
          <w:b/>
          <w:bCs/>
          <w:sz w:val="24"/>
          <w:szCs w:val="24"/>
        </w:rPr>
        <w:t>t</w:t>
      </w:r>
      <w:r>
        <w:rPr>
          <w:rFonts w:ascii="Times New Roman" w:hAnsi="Times New Roman"/>
          <w:b/>
          <w:bCs/>
          <w:color w:val="000000"/>
          <w:sz w:val="24"/>
          <w:szCs w:val="24"/>
        </w:rPr>
        <w:t>ú</w:t>
      </w:r>
      <w:r>
        <w:rPr>
          <w:rFonts w:ascii="Times New Roman" w:hAnsi="Times New Roman"/>
          <w:b/>
          <w:bCs/>
          <w:sz w:val="24"/>
          <w:szCs w:val="24"/>
        </w:rPr>
        <w:t>dia: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Juraj Hrica</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preru</w:t>
      </w:r>
      <w:r>
        <w:rPr>
          <w:rFonts w:ascii="Times New Roman" w:hAnsi="Times New Roman"/>
          <w:color w:val="000000"/>
          <w:sz w:val="24"/>
          <w:szCs w:val="24"/>
        </w:rPr>
        <w:t>š</w:t>
      </w:r>
      <w:r>
        <w:rPr>
          <w:rFonts w:ascii="Times New Roman" w:hAnsi="Times New Roman"/>
          <w:sz w:val="24"/>
          <w:szCs w:val="24"/>
        </w:rPr>
        <w:t>enie od 01.09.2018 do 31.08.2019</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Dizertačn</w:t>
      </w:r>
      <w:r>
        <w:rPr>
          <w:rFonts w:ascii="Times New Roman" w:hAnsi="Times New Roman"/>
          <w:b/>
          <w:bCs/>
          <w:color w:val="000000"/>
          <w:sz w:val="24"/>
          <w:szCs w:val="24"/>
        </w:rPr>
        <w:t>é</w:t>
      </w:r>
      <w:r>
        <w:rPr>
          <w:rFonts w:ascii="Times New Roman" w:hAnsi="Times New Roman"/>
          <w:b/>
          <w:bCs/>
          <w:sz w:val="24"/>
          <w:szCs w:val="24"/>
        </w:rPr>
        <w:t xml:space="preserve"> sk</w:t>
      </w:r>
      <w:r>
        <w:rPr>
          <w:rFonts w:ascii="Times New Roman" w:hAnsi="Times New Roman"/>
          <w:b/>
          <w:bCs/>
          <w:color w:val="000000"/>
          <w:sz w:val="24"/>
          <w:szCs w:val="24"/>
        </w:rPr>
        <w:t>úš</w:t>
      </w:r>
      <w:r>
        <w:rPr>
          <w:rFonts w:ascii="Times New Roman" w:hAnsi="Times New Roman"/>
          <w:b/>
          <w:bCs/>
          <w:sz w:val="24"/>
          <w:szCs w:val="24"/>
        </w:rPr>
        <w:t>ky:</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Marek Druga</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Novoprijat</w:t>
      </w:r>
      <w:r>
        <w:rPr>
          <w:rFonts w:ascii="Times New Roman" w:hAnsi="Times New Roman"/>
          <w:b/>
          <w:bCs/>
          <w:color w:val="000000"/>
          <w:sz w:val="24"/>
          <w:szCs w:val="24"/>
        </w:rPr>
        <w:t>í</w:t>
      </w:r>
      <w:r>
        <w:rPr>
          <w:rFonts w:ascii="Times New Roman" w:hAnsi="Times New Roman"/>
          <w:b/>
          <w:bCs/>
          <w:sz w:val="24"/>
          <w:szCs w:val="24"/>
        </w:rPr>
        <w:t xml:space="preserve"> intern</w:t>
      </w:r>
      <w:r>
        <w:rPr>
          <w:rFonts w:ascii="Times New Roman" w:hAnsi="Times New Roman"/>
          <w:b/>
          <w:bCs/>
          <w:color w:val="000000"/>
          <w:sz w:val="24"/>
          <w:szCs w:val="24"/>
        </w:rPr>
        <w:t>í</w:t>
      </w:r>
      <w:r>
        <w:rPr>
          <w:rFonts w:ascii="Times New Roman" w:hAnsi="Times New Roman"/>
          <w:b/>
          <w:bCs/>
          <w:sz w:val="24"/>
          <w:szCs w:val="24"/>
        </w:rPr>
        <w:t xml:space="preserve"> doktorandi:</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Jozef Hyrja</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é</w:t>
      </w:r>
      <w:r>
        <w:rPr>
          <w:rFonts w:ascii="Times New Roman" w:hAnsi="Times New Roman"/>
          <w:sz w:val="24"/>
          <w:szCs w:val="24"/>
        </w:rPr>
        <w:t xml:space="preserve"> dejiny</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Lenka Pajer</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 xml:space="preserve"> dejiny</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Mgr. </w:t>
      </w:r>
      <w:r>
        <w:rPr>
          <w:rFonts w:ascii="Times New Roman" w:hAnsi="Times New Roman"/>
          <w:color w:val="000000"/>
          <w:sz w:val="24"/>
          <w:szCs w:val="24"/>
        </w:rPr>
        <w:t>Š</w:t>
      </w:r>
      <w:r>
        <w:rPr>
          <w:rFonts w:ascii="Times New Roman" w:hAnsi="Times New Roman"/>
          <w:sz w:val="24"/>
          <w:szCs w:val="24"/>
        </w:rPr>
        <w:t>tefan Szalma</w:t>
      </w:r>
      <w:r w:rsidR="00A14B39">
        <w:rPr>
          <w:rFonts w:ascii="Times New Roman" w:hAnsi="Times New Roman"/>
          <w:sz w:val="24"/>
          <w:szCs w:val="24"/>
        </w:rPr>
        <w:tab/>
      </w:r>
      <w:r w:rsidR="00A14B39">
        <w:rPr>
          <w:rFonts w:ascii="Times New Roman" w:hAnsi="Times New Roman"/>
          <w:sz w:val="24"/>
          <w:szCs w:val="24"/>
        </w:rPr>
        <w:tab/>
      </w:r>
      <w:r w:rsidR="00A14B39">
        <w:rPr>
          <w:rFonts w:ascii="Times New Roman" w:hAnsi="Times New Roman"/>
          <w:sz w:val="24"/>
          <w:szCs w:val="24"/>
        </w:rPr>
        <w:tab/>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 xml:space="preserve"> dejiny</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 </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Novoprijat</w:t>
      </w:r>
      <w:r>
        <w:rPr>
          <w:rFonts w:ascii="Times New Roman" w:hAnsi="Times New Roman"/>
          <w:b/>
          <w:bCs/>
          <w:color w:val="000000"/>
          <w:sz w:val="24"/>
          <w:szCs w:val="24"/>
        </w:rPr>
        <w:t>í</w:t>
      </w:r>
      <w:r>
        <w:rPr>
          <w:rFonts w:ascii="Times New Roman" w:hAnsi="Times New Roman"/>
          <w:b/>
          <w:bCs/>
          <w:sz w:val="24"/>
          <w:szCs w:val="24"/>
        </w:rPr>
        <w:t xml:space="preserve"> extern</w:t>
      </w:r>
      <w:r>
        <w:rPr>
          <w:rFonts w:ascii="Times New Roman" w:hAnsi="Times New Roman"/>
          <w:b/>
          <w:bCs/>
          <w:color w:val="000000"/>
          <w:sz w:val="24"/>
          <w:szCs w:val="24"/>
        </w:rPr>
        <w:t>í</w:t>
      </w:r>
      <w:r>
        <w:rPr>
          <w:rFonts w:ascii="Times New Roman" w:hAnsi="Times New Roman"/>
          <w:b/>
          <w:bCs/>
          <w:sz w:val="24"/>
          <w:szCs w:val="24"/>
        </w:rPr>
        <w:t xml:space="preserve"> doktorandi:</w:t>
      </w:r>
    </w:p>
    <w:p w:rsidR="00A83405" w:rsidRDefault="00A83405" w:rsidP="00A14B39">
      <w:pPr>
        <w:widowControl w:val="0"/>
        <w:autoSpaceDE w:val="0"/>
        <w:autoSpaceDN w:val="0"/>
        <w:adjustRightInd w:val="0"/>
        <w:spacing w:after="0"/>
        <w:jc w:val="both"/>
        <w:rPr>
          <w:rFonts w:ascii="Times New Roman" w:hAnsi="Times New Roman"/>
          <w:sz w:val="24"/>
          <w:szCs w:val="24"/>
        </w:rPr>
      </w:pPr>
      <w:r>
        <w:rPr>
          <w:rFonts w:ascii="Times New Roman" w:hAnsi="Times New Roman"/>
          <w:sz w:val="24"/>
          <w:szCs w:val="24"/>
        </w:rPr>
        <w:t>Mgr. Branislav Geschwandtner</w:t>
      </w:r>
      <w:r w:rsidR="00A14B39">
        <w:rPr>
          <w:rFonts w:ascii="Times New Roman" w:hAnsi="Times New Roman"/>
          <w:sz w:val="24"/>
          <w:szCs w:val="24"/>
        </w:rPr>
        <w:tab/>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 xml:space="preserve"> dejiny</w:t>
      </w:r>
    </w:p>
    <w:p w:rsidR="00A83405" w:rsidRDefault="00A83405" w:rsidP="00A14B39">
      <w:pPr>
        <w:widowControl w:val="0"/>
        <w:autoSpaceDE w:val="0"/>
        <w:autoSpaceDN w:val="0"/>
        <w:adjustRightInd w:val="0"/>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 w:name="chapter2"/>
      <w:bookmarkEnd w:id="1"/>
      <w:r>
        <w:rPr>
          <w:rFonts w:ascii="Times New Roman" w:hAnsi="Times New Roman"/>
          <w:b/>
          <w:bCs/>
          <w:color w:val="000000"/>
          <w:sz w:val="28"/>
          <w:szCs w:val="28"/>
        </w:rPr>
        <w:lastRenderedPageBreak/>
        <w:t>2. Vedecká činnosť</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2.1. Domáce projekty</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Tabuľka 2a Domáce projekty riešené v roku 2018</w:t>
      </w:r>
    </w:p>
    <w:tbl>
      <w:tblPr>
        <w:tblW w:w="0" w:type="auto"/>
        <w:tblInd w:w="41" w:type="dxa"/>
        <w:tblLayout w:type="fixed"/>
        <w:tblCellMar>
          <w:left w:w="0" w:type="dxa"/>
          <w:right w:w="0" w:type="dxa"/>
        </w:tblCellMar>
        <w:tblLook w:val="0000" w:firstRow="0" w:lastRow="0" w:firstColumn="0" w:lastColumn="0" w:noHBand="0" w:noVBand="0"/>
      </w:tblPr>
      <w:tblGrid>
        <w:gridCol w:w="3933"/>
        <w:gridCol w:w="340"/>
        <w:gridCol w:w="340"/>
        <w:gridCol w:w="794"/>
        <w:gridCol w:w="851"/>
        <w:gridCol w:w="794"/>
        <w:gridCol w:w="851"/>
        <w:gridCol w:w="851"/>
        <w:gridCol w:w="851"/>
      </w:tblGrid>
      <w:tr w:rsidR="00A83405">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ŠTRUKTÚRA PROJEKTOV</w:t>
            </w:r>
          </w:p>
        </w:tc>
        <w:tc>
          <w:tcPr>
            <w:tcW w:w="680"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w:t>
            </w:r>
          </w:p>
        </w:tc>
        <w:tc>
          <w:tcPr>
            <w:tcW w:w="4992" w:type="dxa"/>
            <w:gridSpan w:val="6"/>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Čerpané financie (€)</w:t>
            </w:r>
          </w:p>
        </w:tc>
      </w:tr>
      <w:tr w:rsidR="00A83405">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340"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c>
          <w:tcPr>
            <w:tcW w:w="329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r>
      <w:tr w:rsidR="00A83405">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Zo zdrojov SAV</w:t>
            </w:r>
          </w:p>
        </w:tc>
        <w:tc>
          <w:tcPr>
            <w:tcW w:w="1645"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 iných zdrojov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Zo zdrojov SAV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 iných zdrojov</w:t>
            </w:r>
          </w:p>
        </w:tc>
      </w:tr>
      <w:tr w:rsidR="00A83405">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Spolu</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Pre </w:t>
            </w:r>
            <w:r>
              <w:rPr>
                <w:rFonts w:ascii="Times New Roman" w:hAnsi="Times New Roman"/>
                <w:b/>
                <w:bCs/>
                <w:sz w:val="24"/>
                <w:szCs w:val="24"/>
              </w:rPr>
              <w:br/>
              <w:t xml:space="preserve">organi- </w:t>
            </w:r>
            <w:r>
              <w:rPr>
                <w:rFonts w:ascii="Times New Roman" w:hAnsi="Times New Roman"/>
                <w:b/>
                <w:bCs/>
                <w:sz w:val="24"/>
                <w:szCs w:val="24"/>
              </w:rPr>
              <w:br/>
              <w:t>záciu</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Spolu</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Pre </w:t>
            </w:r>
            <w:r>
              <w:rPr>
                <w:rFonts w:ascii="Times New Roman" w:hAnsi="Times New Roman"/>
                <w:b/>
                <w:bCs/>
                <w:sz w:val="24"/>
                <w:szCs w:val="24"/>
              </w:rPr>
              <w:br/>
              <w:t xml:space="preserve">organi- </w:t>
            </w:r>
            <w:r>
              <w:rPr>
                <w:rFonts w:ascii="Times New Roman" w:hAnsi="Times New Roman"/>
                <w:b/>
                <w:bCs/>
                <w:sz w:val="24"/>
                <w:szCs w:val="24"/>
              </w:rPr>
              <w:br/>
              <w:t>záciu</w:t>
            </w: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1. Projekty VEGA</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120088</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120088</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2. Projekty APVV</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223825</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223825</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6700</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3. Projekty OP ŠF</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4. Projekty SASPRO</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75841</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75841</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5. Projekty centier excelentnosti SAV</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6. Iné projekty (FM EHP, ŠPVV, </w:t>
            </w:r>
            <w:r>
              <w:rPr>
                <w:rFonts w:ascii="Times New Roman" w:hAnsi="Times New Roman"/>
                <w:b/>
                <w:bCs/>
                <w:sz w:val="24"/>
                <w:szCs w:val="24"/>
              </w:rPr>
              <w:br/>
              <w:t xml:space="preserve"> Vedecko-technické projekty, ESF, </w:t>
            </w:r>
            <w:r>
              <w:rPr>
                <w:rFonts w:ascii="Times New Roman" w:hAnsi="Times New Roman"/>
                <w:b/>
                <w:bCs/>
                <w:sz w:val="24"/>
                <w:szCs w:val="24"/>
              </w:rPr>
              <w:br/>
              <w:t xml:space="preserve"> na objednávku rezortov a pod.)</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337030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337030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A - organizácia je nositeľom projektu</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B - organizácia sa zmluvne podieľa na riešení projektu</w:t>
      </w:r>
    </w:p>
    <w:p w:rsidR="00B1276B" w:rsidRDefault="00B1276B">
      <w:pPr>
        <w:widowControl w:val="0"/>
        <w:autoSpaceDE w:val="0"/>
        <w:autoSpaceDN w:val="0"/>
        <w:adjustRightInd w:val="0"/>
        <w:spacing w:after="0" w:line="240" w:lineRule="auto"/>
        <w:rPr>
          <w:rFonts w:ascii="Times New Roman" w:hAnsi="Times New Roman"/>
          <w:sz w:val="24"/>
          <w:szCs w:val="24"/>
        </w:rPr>
      </w:pPr>
    </w:p>
    <w:p w:rsidR="00B1276B" w:rsidRDefault="00B1276B">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2b Domáce projekty podané v roku 2018</w:t>
      </w:r>
    </w:p>
    <w:tbl>
      <w:tblPr>
        <w:tblW w:w="0" w:type="auto"/>
        <w:tblInd w:w="41" w:type="dxa"/>
        <w:tblLayout w:type="fixed"/>
        <w:tblCellMar>
          <w:left w:w="0" w:type="dxa"/>
          <w:right w:w="0" w:type="dxa"/>
        </w:tblCellMar>
        <w:tblLook w:val="0000" w:firstRow="0" w:lastRow="0" w:firstColumn="0" w:lastColumn="0" w:noHBand="0" w:noVBand="0"/>
      </w:tblPr>
      <w:tblGrid>
        <w:gridCol w:w="3820"/>
        <w:gridCol w:w="1928"/>
        <w:gridCol w:w="1928"/>
        <w:gridCol w:w="1928"/>
      </w:tblGrid>
      <w:tr w:rsidR="00A83405">
        <w:trPr>
          <w:trHeight w:val="100"/>
        </w:trPr>
        <w:tc>
          <w:tcPr>
            <w:tcW w:w="382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Štruktúra projektov</w:t>
            </w:r>
          </w:p>
        </w:tc>
        <w:tc>
          <w:tcPr>
            <w:tcW w:w="1928"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Miesto podania</w:t>
            </w:r>
          </w:p>
        </w:tc>
        <w:tc>
          <w:tcPr>
            <w:tcW w:w="1928"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Organizácia je nositeľom projektu</w:t>
            </w:r>
          </w:p>
        </w:tc>
        <w:tc>
          <w:tcPr>
            <w:tcW w:w="1928"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Organizácia sa zmluvne podieľa na riešení projektu</w:t>
            </w:r>
          </w:p>
        </w:tc>
      </w:tr>
      <w:tr w:rsidR="00A83405">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sz w:val="24"/>
                <w:szCs w:val="24"/>
              </w:rPr>
              <w:t xml:space="preserve"> </w:t>
            </w:r>
            <w:r>
              <w:rPr>
                <w:rFonts w:ascii="Times New Roman" w:hAnsi="Times New Roman"/>
                <w:b/>
                <w:bCs/>
                <w:sz w:val="24"/>
                <w:szCs w:val="24"/>
              </w:rPr>
              <w:t>1. Účasť na nových výzvach APVV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 r. 2018</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3820"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sz w:val="24"/>
                <w:szCs w:val="24"/>
              </w:rPr>
              <w:t xml:space="preserve"> </w:t>
            </w:r>
            <w:r>
              <w:rPr>
                <w:rFonts w:ascii="Times New Roman" w:hAnsi="Times New Roman"/>
                <w:b/>
                <w:bCs/>
                <w:sz w:val="24"/>
                <w:szCs w:val="24"/>
              </w:rPr>
              <w:t>2. Projekty výziev OP ŠF</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 podané r. 2018</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382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Regióny</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r>
    </w:tbl>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2.2. Medzinárodné projekty</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2.2.1. Medzinárodné projekty riešené v roku 2018</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2c Medzinárodné projekty riešené v roku 2018</w:t>
      </w:r>
    </w:p>
    <w:tbl>
      <w:tblPr>
        <w:tblW w:w="0" w:type="auto"/>
        <w:tblInd w:w="41" w:type="dxa"/>
        <w:tblLayout w:type="fixed"/>
        <w:tblCellMar>
          <w:left w:w="0" w:type="dxa"/>
          <w:right w:w="0" w:type="dxa"/>
        </w:tblCellMar>
        <w:tblLook w:val="0000" w:firstRow="0" w:lastRow="0" w:firstColumn="0" w:lastColumn="0" w:noHBand="0" w:noVBand="0"/>
      </w:tblPr>
      <w:tblGrid>
        <w:gridCol w:w="3933"/>
        <w:gridCol w:w="340"/>
        <w:gridCol w:w="340"/>
        <w:gridCol w:w="794"/>
        <w:gridCol w:w="851"/>
        <w:gridCol w:w="794"/>
        <w:gridCol w:w="851"/>
        <w:gridCol w:w="851"/>
        <w:gridCol w:w="851"/>
      </w:tblGrid>
      <w:tr w:rsidR="00A83405">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ŠTRUKTÚRA PROJEKTOV</w:t>
            </w:r>
          </w:p>
        </w:tc>
        <w:tc>
          <w:tcPr>
            <w:tcW w:w="680"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w:t>
            </w:r>
          </w:p>
        </w:tc>
        <w:tc>
          <w:tcPr>
            <w:tcW w:w="4992" w:type="dxa"/>
            <w:gridSpan w:val="6"/>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Čerpané financie (€)</w:t>
            </w:r>
          </w:p>
        </w:tc>
      </w:tr>
      <w:tr w:rsidR="00A83405">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340"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c>
          <w:tcPr>
            <w:tcW w:w="329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r>
      <w:tr w:rsidR="00A83405">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645"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Zo zdrojov SAV</w:t>
            </w:r>
          </w:p>
        </w:tc>
        <w:tc>
          <w:tcPr>
            <w:tcW w:w="1645"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 iných zdrojov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Zo zdrojov SAV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 iných zdrojov</w:t>
            </w:r>
          </w:p>
        </w:tc>
      </w:tr>
      <w:tr w:rsidR="00A83405">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40"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Spolu</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Pre </w:t>
            </w:r>
            <w:r>
              <w:rPr>
                <w:rFonts w:ascii="Times New Roman" w:hAnsi="Times New Roman"/>
                <w:b/>
                <w:bCs/>
                <w:sz w:val="24"/>
                <w:szCs w:val="24"/>
              </w:rPr>
              <w:br/>
              <w:t xml:space="preserve">organi- </w:t>
            </w:r>
            <w:r>
              <w:rPr>
                <w:rFonts w:ascii="Times New Roman" w:hAnsi="Times New Roman"/>
                <w:b/>
                <w:bCs/>
                <w:sz w:val="24"/>
                <w:szCs w:val="24"/>
              </w:rPr>
              <w:br/>
              <w:t>záciu</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Spolu</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Pre </w:t>
            </w:r>
            <w:r>
              <w:rPr>
                <w:rFonts w:ascii="Times New Roman" w:hAnsi="Times New Roman"/>
                <w:b/>
                <w:bCs/>
                <w:sz w:val="24"/>
                <w:szCs w:val="24"/>
              </w:rPr>
              <w:br/>
              <w:t xml:space="preserve">organi- </w:t>
            </w:r>
            <w:r>
              <w:rPr>
                <w:rFonts w:ascii="Times New Roman" w:hAnsi="Times New Roman"/>
                <w:b/>
                <w:bCs/>
                <w:sz w:val="24"/>
                <w:szCs w:val="24"/>
              </w:rPr>
              <w:br/>
              <w:t>záciu</w:t>
            </w: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1. Projekty 7. RP EÚ a </w:t>
            </w:r>
            <w:r>
              <w:rPr>
                <w:rFonts w:ascii="Times New Roman" w:hAnsi="Times New Roman"/>
                <w:b/>
                <w:bCs/>
                <w:sz w:val="24"/>
                <w:szCs w:val="24"/>
              </w:rPr>
              <w:br/>
              <w:t xml:space="preserve"> Horizont 2020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2. Projekty ERA.NET, ESA, JRP</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3. Projekty COST</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4. Projekty EUREKA, NATO, </w:t>
            </w:r>
            <w:r>
              <w:rPr>
                <w:rFonts w:ascii="Times New Roman" w:hAnsi="Times New Roman"/>
                <w:b/>
                <w:bCs/>
                <w:sz w:val="24"/>
                <w:szCs w:val="24"/>
              </w:rPr>
              <w:br/>
              <w:t xml:space="preserve"> UNESCO, CERN, IAEA, IVF, </w:t>
            </w:r>
            <w:r>
              <w:rPr>
                <w:rFonts w:ascii="Times New Roman" w:hAnsi="Times New Roman"/>
                <w:b/>
                <w:bCs/>
                <w:sz w:val="24"/>
                <w:szCs w:val="24"/>
              </w:rPr>
              <w:br/>
              <w:t xml:space="preserve"> ERDF a iné</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5. Projekty v rámci medzivládnych </w:t>
            </w:r>
            <w:r>
              <w:rPr>
                <w:rFonts w:ascii="Times New Roman" w:hAnsi="Times New Roman"/>
                <w:b/>
                <w:bCs/>
                <w:sz w:val="24"/>
                <w:szCs w:val="24"/>
              </w:rPr>
              <w:br/>
              <w:t xml:space="preserve"> dohôd</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6. Bilaterálne projekty MAD</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7. Bilaterálne projekty ostatné</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8. Podpora MVTS z národných </w:t>
            </w:r>
            <w:r>
              <w:rPr>
                <w:rFonts w:ascii="Times New Roman" w:hAnsi="Times New Roman"/>
                <w:b/>
                <w:bCs/>
                <w:sz w:val="24"/>
                <w:szCs w:val="24"/>
              </w:rPr>
              <w:br/>
              <w:t xml:space="preserve"> zdrojov (SAV, APVV a iné)</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794"/>
        </w:trPr>
        <w:tc>
          <w:tcPr>
            <w:tcW w:w="393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 9. Iné projekty</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34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1500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1500</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A - organizácia je nositeľom projektu</w:t>
      </w:r>
    </w:p>
    <w:p w:rsidR="00B1276B" w:rsidRDefault="00A83405">
      <w:pPr>
        <w:widowControl w:val="0"/>
        <w:autoSpaceDE w:val="0"/>
        <w:autoSpaceDN w:val="0"/>
        <w:adjustRightInd w:val="0"/>
        <w:spacing w:after="0" w:line="240" w:lineRule="auto"/>
        <w:rPr>
          <w:rFonts w:ascii="Times New Roman" w:hAnsi="Times New Roman"/>
          <w:i/>
          <w:iCs/>
          <w:color w:val="999999"/>
          <w:sz w:val="20"/>
          <w:szCs w:val="20"/>
        </w:rPr>
      </w:pPr>
      <w:r>
        <w:rPr>
          <w:rFonts w:ascii="Times New Roman" w:hAnsi="Times New Roman"/>
          <w:i/>
          <w:iCs/>
          <w:color w:val="999999"/>
          <w:sz w:val="20"/>
          <w:szCs w:val="20"/>
        </w:rPr>
        <w:t>B - organizácia sa zmluvne podieľa na riešení projektu</w:t>
      </w:r>
    </w:p>
    <w:p w:rsidR="00A83405" w:rsidRDefault="00A83405" w:rsidP="00B1276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2.2.2. Medzinárodné projekty Horizont 2020 podané v roku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2d Počet projektov Horizont 2020 v roku 2018</w:t>
      </w:r>
    </w:p>
    <w:tbl>
      <w:tblPr>
        <w:tblW w:w="0" w:type="auto"/>
        <w:tblInd w:w="41" w:type="dxa"/>
        <w:tblLayout w:type="fixed"/>
        <w:tblCellMar>
          <w:left w:w="0" w:type="dxa"/>
          <w:right w:w="0" w:type="dxa"/>
        </w:tblCellMar>
        <w:tblLook w:val="0000" w:firstRow="0" w:lastRow="0" w:firstColumn="0" w:lastColumn="0" w:noHBand="0" w:noVBand="0"/>
      </w:tblPr>
      <w:tblGrid>
        <w:gridCol w:w="5073"/>
        <w:gridCol w:w="2217"/>
        <w:gridCol w:w="2217"/>
      </w:tblGrid>
      <w:tr w:rsidR="00A83405">
        <w:trPr>
          <w:trHeight w:val="100"/>
        </w:trPr>
        <w:tc>
          <w:tcPr>
            <w:tcW w:w="507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221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A</w:t>
            </w:r>
          </w:p>
        </w:tc>
        <w:tc>
          <w:tcPr>
            <w:tcW w:w="221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B</w:t>
            </w:r>
          </w:p>
        </w:tc>
      </w:tr>
      <w:tr w:rsidR="00A83405">
        <w:trPr>
          <w:trHeight w:val="100"/>
        </w:trPr>
        <w:tc>
          <w:tcPr>
            <w:tcW w:w="507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Počet podaných projektov Horizont 2020 </w:t>
            </w:r>
          </w:p>
        </w:tc>
        <w:tc>
          <w:tcPr>
            <w:tcW w:w="221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221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bl>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A - organizácia je nositeľom projektu</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B - organizácia sa zmluvne podieľa na riešení projektu</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Údaje k domácim a medzinárodným projektom sú uvedené v Prílohe B.</w:t>
      </w: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2.2.3. Zámery na čerpanie štrukturálnych fondov EÚ v ďalších výzvach</w:t>
      </w: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2.3. Najv</w:t>
      </w:r>
      <w:r>
        <w:rPr>
          <w:rFonts w:ascii="Times New Roman" w:hAnsi="Times New Roman"/>
          <w:b/>
          <w:bCs/>
          <w:color w:val="000000"/>
          <w:sz w:val="24"/>
          <w:szCs w:val="24"/>
        </w:rPr>
        <w:t>ý</w:t>
      </w:r>
      <w:r>
        <w:rPr>
          <w:rFonts w:ascii="Times New Roman" w:hAnsi="Times New Roman"/>
          <w:b/>
          <w:bCs/>
          <w:sz w:val="24"/>
          <w:szCs w:val="24"/>
        </w:rPr>
        <w:t>znamnej</w:t>
      </w:r>
      <w:r>
        <w:rPr>
          <w:rFonts w:ascii="Times New Roman" w:hAnsi="Times New Roman"/>
          <w:b/>
          <w:bCs/>
          <w:color w:val="000000"/>
          <w:sz w:val="24"/>
          <w:szCs w:val="24"/>
        </w:rPr>
        <w:t>š</w:t>
      </w:r>
      <w:r>
        <w:rPr>
          <w:rFonts w:ascii="Times New Roman" w:hAnsi="Times New Roman"/>
          <w:b/>
          <w:bCs/>
          <w:sz w:val="24"/>
          <w:szCs w:val="24"/>
        </w:rPr>
        <w:t>ie v</w:t>
      </w:r>
      <w:r>
        <w:rPr>
          <w:rFonts w:ascii="Times New Roman" w:hAnsi="Times New Roman"/>
          <w:b/>
          <w:bCs/>
          <w:color w:val="000000"/>
          <w:sz w:val="24"/>
          <w:szCs w:val="24"/>
        </w:rPr>
        <w:t>ý</w:t>
      </w:r>
      <w:r>
        <w:rPr>
          <w:rFonts w:ascii="Times New Roman" w:hAnsi="Times New Roman"/>
          <w:b/>
          <w:bCs/>
          <w:sz w:val="24"/>
          <w:szCs w:val="24"/>
        </w:rPr>
        <w:t>sledky vedeckej pr</w:t>
      </w:r>
      <w:r>
        <w:rPr>
          <w:rFonts w:ascii="Times New Roman" w:hAnsi="Times New Roman"/>
          <w:b/>
          <w:bCs/>
          <w:color w:val="000000"/>
          <w:sz w:val="24"/>
          <w:szCs w:val="24"/>
        </w:rPr>
        <w:t>á</w:t>
      </w:r>
      <w:r>
        <w:rPr>
          <w:rFonts w:ascii="Times New Roman" w:hAnsi="Times New Roman"/>
          <w:b/>
          <w:bCs/>
          <w:sz w:val="24"/>
          <w:szCs w:val="24"/>
        </w:rPr>
        <w:t>ce</w:t>
      </w:r>
      <w:r>
        <w:rPr>
          <w:rFonts w:ascii="Times New Roman" w:hAnsi="Times New Roman"/>
          <w:sz w:val="24"/>
          <w:szCs w:val="24"/>
        </w:rPr>
        <w:t xml:space="preserve"> (maxim</w:t>
      </w:r>
      <w:r>
        <w:rPr>
          <w:rFonts w:ascii="Times New Roman" w:hAnsi="Times New Roman"/>
          <w:color w:val="000000"/>
          <w:sz w:val="24"/>
          <w:szCs w:val="24"/>
        </w:rPr>
        <w:t>á</w:t>
      </w:r>
      <w:r>
        <w:rPr>
          <w:rFonts w:ascii="Times New Roman" w:hAnsi="Times New Roman"/>
          <w:sz w:val="24"/>
          <w:szCs w:val="24"/>
        </w:rPr>
        <w:t>lne 1000 znakov + 1 obr</w:t>
      </w:r>
      <w:r>
        <w:rPr>
          <w:rFonts w:ascii="Times New Roman" w:hAnsi="Times New Roman"/>
          <w:color w:val="000000"/>
          <w:sz w:val="24"/>
          <w:szCs w:val="24"/>
        </w:rPr>
        <w:t>á</w:t>
      </w:r>
      <w:r>
        <w:rPr>
          <w:rFonts w:ascii="Times New Roman" w:hAnsi="Times New Roman"/>
          <w:sz w:val="24"/>
          <w:szCs w:val="24"/>
        </w:rPr>
        <w:t>zok; bibliografick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daj uv</w:t>
      </w:r>
      <w:r>
        <w:rPr>
          <w:rFonts w:ascii="Times New Roman" w:hAnsi="Times New Roman"/>
          <w:color w:val="000000"/>
          <w:sz w:val="24"/>
          <w:szCs w:val="24"/>
        </w:rPr>
        <w:t>á</w:t>
      </w:r>
      <w:r>
        <w:rPr>
          <w:rFonts w:ascii="Times New Roman" w:hAnsi="Times New Roman"/>
          <w:sz w:val="24"/>
          <w:szCs w:val="24"/>
        </w:rPr>
        <w:t>dzajte rovnako ako v zozname publikačnej činnosti, vr</w:t>
      </w:r>
      <w:r>
        <w:rPr>
          <w:rFonts w:ascii="Times New Roman" w:hAnsi="Times New Roman"/>
          <w:color w:val="000000"/>
          <w:sz w:val="24"/>
          <w:szCs w:val="24"/>
        </w:rPr>
        <w:t>á</w:t>
      </w:r>
      <w:r>
        <w:rPr>
          <w:rFonts w:ascii="Times New Roman" w:hAnsi="Times New Roman"/>
          <w:sz w:val="24"/>
          <w:szCs w:val="24"/>
        </w:rPr>
        <w:t>tane IF)</w:t>
      </w: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B1276B">
      <w:pPr>
        <w:widowControl w:val="0"/>
        <w:autoSpaceDE w:val="0"/>
        <w:autoSpaceDN w:val="0"/>
        <w:adjustRightInd w:val="0"/>
        <w:spacing w:after="120" w:line="240" w:lineRule="auto"/>
        <w:jc w:val="both"/>
        <w:rPr>
          <w:rFonts w:ascii="Times New Roman" w:hAnsi="Times New Roman"/>
          <w:b/>
          <w:bCs/>
          <w:sz w:val="24"/>
          <w:szCs w:val="24"/>
        </w:rPr>
      </w:pPr>
      <w:r>
        <w:rPr>
          <w:rFonts w:ascii="Times New Roman" w:hAnsi="Times New Roman"/>
          <w:b/>
          <w:bCs/>
          <w:sz w:val="24"/>
          <w:szCs w:val="24"/>
        </w:rPr>
        <w:t>2.3.1. Z</w:t>
      </w:r>
      <w:r>
        <w:rPr>
          <w:rFonts w:ascii="Times New Roman" w:hAnsi="Times New Roman"/>
          <w:b/>
          <w:bCs/>
          <w:color w:val="000000"/>
          <w:sz w:val="24"/>
          <w:szCs w:val="24"/>
        </w:rPr>
        <w:t>á</w:t>
      </w:r>
      <w:r>
        <w:rPr>
          <w:rFonts w:ascii="Times New Roman" w:hAnsi="Times New Roman"/>
          <w:b/>
          <w:bCs/>
          <w:sz w:val="24"/>
          <w:szCs w:val="24"/>
        </w:rPr>
        <w:t>kladn</w:t>
      </w:r>
      <w:r>
        <w:rPr>
          <w:rFonts w:ascii="Times New Roman" w:hAnsi="Times New Roman"/>
          <w:b/>
          <w:bCs/>
          <w:color w:val="000000"/>
          <w:sz w:val="24"/>
          <w:szCs w:val="24"/>
        </w:rPr>
        <w:t>ý</w:t>
      </w:r>
      <w:r>
        <w:rPr>
          <w:rFonts w:ascii="Times New Roman" w:hAnsi="Times New Roman"/>
          <w:b/>
          <w:bCs/>
          <w:sz w:val="24"/>
          <w:szCs w:val="24"/>
        </w:rPr>
        <w:t xml:space="preserve"> v</w:t>
      </w:r>
      <w:r>
        <w:rPr>
          <w:rFonts w:ascii="Times New Roman" w:hAnsi="Times New Roman"/>
          <w:b/>
          <w:bCs/>
          <w:color w:val="000000"/>
          <w:sz w:val="24"/>
          <w:szCs w:val="24"/>
        </w:rPr>
        <w:t>ý</w:t>
      </w:r>
      <w:r>
        <w:rPr>
          <w:rFonts w:ascii="Times New Roman" w:hAnsi="Times New Roman"/>
          <w:b/>
          <w:bCs/>
          <w:sz w:val="24"/>
          <w:szCs w:val="24"/>
        </w:rPr>
        <w:t>skum</w:t>
      </w:r>
    </w:p>
    <w:p w:rsidR="00B1276B" w:rsidRDefault="00B1276B" w:rsidP="00B1276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Nov</w:t>
      </w:r>
      <w:r>
        <w:rPr>
          <w:rFonts w:ascii="Times New Roman" w:hAnsi="Times New Roman"/>
          <w:b/>
          <w:bCs/>
          <w:color w:val="000000"/>
          <w:sz w:val="24"/>
          <w:szCs w:val="24"/>
        </w:rPr>
        <w:t>é</w:t>
      </w:r>
      <w:r>
        <w:rPr>
          <w:rFonts w:ascii="Times New Roman" w:hAnsi="Times New Roman"/>
          <w:b/>
          <w:bCs/>
          <w:sz w:val="24"/>
          <w:szCs w:val="24"/>
        </w:rPr>
        <w:t xml:space="preserve"> interpret</w:t>
      </w:r>
      <w:r>
        <w:rPr>
          <w:rFonts w:ascii="Times New Roman" w:hAnsi="Times New Roman"/>
          <w:b/>
          <w:bCs/>
          <w:color w:val="000000"/>
          <w:sz w:val="24"/>
          <w:szCs w:val="24"/>
        </w:rPr>
        <w:t>á</w:t>
      </w:r>
      <w:r>
        <w:rPr>
          <w:rFonts w:ascii="Times New Roman" w:hAnsi="Times New Roman"/>
          <w:b/>
          <w:bCs/>
          <w:sz w:val="24"/>
          <w:szCs w:val="24"/>
        </w:rPr>
        <w:t>cie reformn</w:t>
      </w:r>
      <w:r>
        <w:rPr>
          <w:rFonts w:ascii="Times New Roman" w:hAnsi="Times New Roman"/>
          <w:b/>
          <w:bCs/>
          <w:color w:val="000000"/>
          <w:sz w:val="24"/>
          <w:szCs w:val="24"/>
        </w:rPr>
        <w:t>é</w:t>
      </w:r>
      <w:r>
        <w:rPr>
          <w:rFonts w:ascii="Times New Roman" w:hAnsi="Times New Roman"/>
          <w:b/>
          <w:bCs/>
          <w:sz w:val="24"/>
          <w:szCs w:val="24"/>
        </w:rPr>
        <w:t>ho obdobia roku 1968</w:t>
      </w:r>
    </w:p>
    <w:p w:rsidR="00B1276B" w:rsidRDefault="00B1276B" w:rsidP="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A83405" w:rsidRDefault="00890013">
      <w:pPr>
        <w:widowControl w:val="0"/>
        <w:autoSpaceDE w:val="0"/>
        <w:autoSpaceDN w:val="0"/>
        <w:adjustRightInd w:val="0"/>
        <w:spacing w:after="0" w:line="240" w:lineRule="auto"/>
        <w:jc w:val="both"/>
        <w:rPr>
          <w:rFonts w:ascii="Times New Roman" w:hAnsi="Times New Roman"/>
          <w:sz w:val="24"/>
          <w:szCs w:val="24"/>
        </w:rPr>
      </w:pPr>
      <w:r>
        <w:rPr>
          <w:noProof/>
        </w:rPr>
        <w:drawing>
          <wp:anchor distT="180020" distB="180020" distL="180020" distR="180020" simplePos="0" relativeHeight="251659264" behindDoc="1" locked="0" layoutInCell="0" allowOverlap="1">
            <wp:simplePos x="0" y="0"/>
            <wp:positionH relativeFrom="margin">
              <wp:posOffset>0</wp:posOffset>
            </wp:positionH>
            <wp:positionV relativeFrom="paragraph">
              <wp:posOffset>0</wp:posOffset>
            </wp:positionV>
            <wp:extent cx="2304415" cy="3384550"/>
            <wp:effectExtent l="0" t="0" r="635" b="6350"/>
            <wp:wrapSquare wrapText="bothSides"/>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4415" cy="338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83405">
        <w:rPr>
          <w:rFonts w:ascii="Times New Roman" w:hAnsi="Times New Roman"/>
          <w:sz w:val="24"/>
          <w:szCs w:val="24"/>
        </w:rPr>
        <w:t>V r</w:t>
      </w:r>
      <w:r w:rsidR="00A83405">
        <w:rPr>
          <w:rFonts w:ascii="Times New Roman" w:hAnsi="Times New Roman"/>
          <w:color w:val="000000"/>
          <w:sz w:val="24"/>
          <w:szCs w:val="24"/>
        </w:rPr>
        <w:t>á</w:t>
      </w:r>
      <w:r w:rsidR="00A83405">
        <w:rPr>
          <w:rFonts w:ascii="Times New Roman" w:hAnsi="Times New Roman"/>
          <w:sz w:val="24"/>
          <w:szCs w:val="24"/>
        </w:rPr>
        <w:t>mci zv</w:t>
      </w:r>
      <w:r w:rsidR="00A83405">
        <w:rPr>
          <w:rFonts w:ascii="Times New Roman" w:hAnsi="Times New Roman"/>
          <w:color w:val="000000"/>
          <w:sz w:val="24"/>
          <w:szCs w:val="24"/>
        </w:rPr>
        <w:t>ýš</w:t>
      </w:r>
      <w:r w:rsidR="00A83405">
        <w:rPr>
          <w:rFonts w:ascii="Times New Roman" w:hAnsi="Times New Roman"/>
          <w:sz w:val="24"/>
          <w:szCs w:val="24"/>
        </w:rPr>
        <w:t>en</w:t>
      </w:r>
      <w:r w:rsidR="00A83405">
        <w:rPr>
          <w:rFonts w:ascii="Times New Roman" w:hAnsi="Times New Roman"/>
          <w:color w:val="000000"/>
          <w:sz w:val="24"/>
          <w:szCs w:val="24"/>
        </w:rPr>
        <w:t>é</w:t>
      </w:r>
      <w:r w:rsidR="00A83405">
        <w:rPr>
          <w:rFonts w:ascii="Times New Roman" w:hAnsi="Times New Roman"/>
          <w:sz w:val="24"/>
          <w:szCs w:val="24"/>
        </w:rPr>
        <w:t>ho z</w:t>
      </w:r>
      <w:r w:rsidR="00A83405">
        <w:rPr>
          <w:rFonts w:ascii="Times New Roman" w:hAnsi="Times New Roman"/>
          <w:color w:val="000000"/>
          <w:sz w:val="24"/>
          <w:szCs w:val="24"/>
        </w:rPr>
        <w:t>á</w:t>
      </w:r>
      <w:r w:rsidR="00A83405">
        <w:rPr>
          <w:rFonts w:ascii="Times New Roman" w:hAnsi="Times New Roman"/>
          <w:sz w:val="24"/>
          <w:szCs w:val="24"/>
        </w:rPr>
        <w:t xml:space="preserve">ujmu o </w:t>
      </w:r>
      <w:r w:rsidR="00A83405">
        <w:rPr>
          <w:rFonts w:ascii="Times New Roman" w:hAnsi="Times New Roman"/>
          <w:color w:val="000000"/>
          <w:sz w:val="24"/>
          <w:szCs w:val="24"/>
        </w:rPr>
        <w:t>„</w:t>
      </w:r>
      <w:r w:rsidR="00A83405">
        <w:rPr>
          <w:rFonts w:ascii="Times New Roman" w:hAnsi="Times New Roman"/>
          <w:sz w:val="24"/>
          <w:szCs w:val="24"/>
        </w:rPr>
        <w:t>osmičkov</w:t>
      </w:r>
      <w:r w:rsidR="00A83405">
        <w:rPr>
          <w:rFonts w:ascii="Times New Roman" w:hAnsi="Times New Roman"/>
          <w:color w:val="000000"/>
          <w:sz w:val="24"/>
          <w:szCs w:val="24"/>
        </w:rPr>
        <w:t>é</w:t>
      </w:r>
      <w:r w:rsidR="00A83405">
        <w:rPr>
          <w:rFonts w:ascii="Times New Roman" w:hAnsi="Times New Roman"/>
          <w:sz w:val="24"/>
          <w:szCs w:val="24"/>
        </w:rPr>
        <w:t xml:space="preserve"> v</w:t>
      </w:r>
      <w:r w:rsidR="00A83405">
        <w:rPr>
          <w:rFonts w:ascii="Times New Roman" w:hAnsi="Times New Roman"/>
          <w:color w:val="000000"/>
          <w:sz w:val="24"/>
          <w:szCs w:val="24"/>
        </w:rPr>
        <w:t>ý</w:t>
      </w:r>
      <w:r w:rsidR="00A83405">
        <w:rPr>
          <w:rFonts w:ascii="Times New Roman" w:hAnsi="Times New Roman"/>
          <w:sz w:val="24"/>
          <w:szCs w:val="24"/>
        </w:rPr>
        <w:t>ročia</w:t>
      </w:r>
      <w:r w:rsidR="00A83405">
        <w:rPr>
          <w:rFonts w:ascii="Times New Roman" w:hAnsi="Times New Roman"/>
          <w:color w:val="000000"/>
          <w:sz w:val="24"/>
          <w:szCs w:val="24"/>
        </w:rPr>
        <w:t>“</w:t>
      </w:r>
      <w:r w:rsidR="00A83405">
        <w:rPr>
          <w:rFonts w:ascii="Times New Roman" w:hAnsi="Times New Roman"/>
          <w:sz w:val="24"/>
          <w:szCs w:val="24"/>
        </w:rPr>
        <w:t xml:space="preserve"> sa vedeck</w:t>
      </w:r>
      <w:r w:rsidR="00A83405">
        <w:rPr>
          <w:rFonts w:ascii="Times New Roman" w:hAnsi="Times New Roman"/>
          <w:color w:val="000000"/>
          <w:sz w:val="24"/>
          <w:szCs w:val="24"/>
        </w:rPr>
        <w:t>ý</w:t>
      </w:r>
      <w:r w:rsidR="00A83405">
        <w:rPr>
          <w:rFonts w:ascii="Times New Roman" w:hAnsi="Times New Roman"/>
          <w:sz w:val="24"/>
          <w:szCs w:val="24"/>
        </w:rPr>
        <w:t xml:space="preserve"> z</w:t>
      </w:r>
      <w:r w:rsidR="00A83405">
        <w:rPr>
          <w:rFonts w:ascii="Times New Roman" w:hAnsi="Times New Roman"/>
          <w:color w:val="000000"/>
          <w:sz w:val="24"/>
          <w:szCs w:val="24"/>
        </w:rPr>
        <w:t>á</w:t>
      </w:r>
      <w:r w:rsidR="00A83405">
        <w:rPr>
          <w:rFonts w:ascii="Times New Roman" w:hAnsi="Times New Roman"/>
          <w:sz w:val="24"/>
          <w:szCs w:val="24"/>
        </w:rPr>
        <w:t>ujem H</w:t>
      </w:r>
      <w:r w:rsidR="00A83405">
        <w:rPr>
          <w:rFonts w:ascii="Times New Roman" w:hAnsi="Times New Roman"/>
          <w:color w:val="000000"/>
          <w:sz w:val="24"/>
          <w:szCs w:val="24"/>
        </w:rPr>
        <w:t>Ú</w:t>
      </w:r>
      <w:r w:rsidR="00A83405">
        <w:rPr>
          <w:rFonts w:ascii="Times New Roman" w:hAnsi="Times New Roman"/>
          <w:sz w:val="24"/>
          <w:szCs w:val="24"/>
        </w:rPr>
        <w:t xml:space="preserve"> SAV obr</w:t>
      </w:r>
      <w:r w:rsidR="00A83405">
        <w:rPr>
          <w:rFonts w:ascii="Times New Roman" w:hAnsi="Times New Roman"/>
          <w:color w:val="000000"/>
          <w:sz w:val="24"/>
          <w:szCs w:val="24"/>
        </w:rPr>
        <w:t>á</w:t>
      </w:r>
      <w:r w:rsidR="00A83405">
        <w:rPr>
          <w:rFonts w:ascii="Times New Roman" w:hAnsi="Times New Roman"/>
          <w:sz w:val="24"/>
          <w:szCs w:val="24"/>
        </w:rPr>
        <w:t>til k udalostiam a osobnostiam roku 1968 v Československu. Z</w:t>
      </w:r>
      <w:r w:rsidR="00A83405">
        <w:rPr>
          <w:rFonts w:ascii="Times New Roman" w:hAnsi="Times New Roman"/>
          <w:color w:val="000000"/>
          <w:sz w:val="24"/>
          <w:szCs w:val="24"/>
        </w:rPr>
        <w:t>á</w:t>
      </w:r>
      <w:r w:rsidR="00A83405">
        <w:rPr>
          <w:rFonts w:ascii="Times New Roman" w:hAnsi="Times New Roman"/>
          <w:sz w:val="24"/>
          <w:szCs w:val="24"/>
        </w:rPr>
        <w:t>kladnou snahou bolo priniesť nov</w:t>
      </w:r>
      <w:r w:rsidR="00A83405">
        <w:rPr>
          <w:rFonts w:ascii="Times New Roman" w:hAnsi="Times New Roman"/>
          <w:color w:val="000000"/>
          <w:sz w:val="24"/>
          <w:szCs w:val="24"/>
        </w:rPr>
        <w:t>é</w:t>
      </w:r>
      <w:r w:rsidR="00A83405">
        <w:rPr>
          <w:rFonts w:ascii="Times New Roman" w:hAnsi="Times New Roman"/>
          <w:sz w:val="24"/>
          <w:szCs w:val="24"/>
        </w:rPr>
        <w:t xml:space="preserve"> poznatky a pohľady na zn</w:t>
      </w:r>
      <w:r w:rsidR="00A83405">
        <w:rPr>
          <w:rFonts w:ascii="Times New Roman" w:hAnsi="Times New Roman"/>
          <w:color w:val="000000"/>
          <w:sz w:val="24"/>
          <w:szCs w:val="24"/>
        </w:rPr>
        <w:t>á</w:t>
      </w:r>
      <w:r w:rsidR="00A83405">
        <w:rPr>
          <w:rFonts w:ascii="Times New Roman" w:hAnsi="Times New Roman"/>
          <w:sz w:val="24"/>
          <w:szCs w:val="24"/>
        </w:rPr>
        <w:t xml:space="preserve">me postavy a procesy </w:t>
      </w:r>
      <w:r w:rsidR="00A83405">
        <w:rPr>
          <w:rFonts w:ascii="Times New Roman" w:hAnsi="Times New Roman"/>
          <w:color w:val="000000"/>
          <w:sz w:val="24"/>
          <w:szCs w:val="24"/>
        </w:rPr>
        <w:t>„</w:t>
      </w:r>
      <w:r w:rsidR="00A83405">
        <w:rPr>
          <w:rFonts w:ascii="Times New Roman" w:hAnsi="Times New Roman"/>
          <w:sz w:val="24"/>
          <w:szCs w:val="24"/>
        </w:rPr>
        <w:t>Československej jari</w:t>
      </w:r>
      <w:r w:rsidR="00A83405">
        <w:rPr>
          <w:rFonts w:ascii="Times New Roman" w:hAnsi="Times New Roman"/>
          <w:color w:val="000000"/>
          <w:sz w:val="24"/>
          <w:szCs w:val="24"/>
        </w:rPr>
        <w:t>“</w:t>
      </w:r>
      <w:r w:rsidR="00A83405">
        <w:rPr>
          <w:rFonts w:ascii="Times New Roman" w:hAnsi="Times New Roman"/>
          <w:sz w:val="24"/>
          <w:szCs w:val="24"/>
        </w:rPr>
        <w:t>, odstr</w:t>
      </w:r>
      <w:r w:rsidR="00A83405">
        <w:rPr>
          <w:rFonts w:ascii="Times New Roman" w:hAnsi="Times New Roman"/>
          <w:color w:val="000000"/>
          <w:sz w:val="24"/>
          <w:szCs w:val="24"/>
        </w:rPr>
        <w:t>á</w:t>
      </w:r>
      <w:r w:rsidR="00A83405">
        <w:rPr>
          <w:rFonts w:ascii="Times New Roman" w:hAnsi="Times New Roman"/>
          <w:sz w:val="24"/>
          <w:szCs w:val="24"/>
        </w:rPr>
        <w:t>niť existuj</w:t>
      </w:r>
      <w:r w:rsidR="00A83405">
        <w:rPr>
          <w:rFonts w:ascii="Times New Roman" w:hAnsi="Times New Roman"/>
          <w:color w:val="000000"/>
          <w:sz w:val="24"/>
          <w:szCs w:val="24"/>
        </w:rPr>
        <w:t>ú</w:t>
      </w:r>
      <w:r w:rsidR="00A83405">
        <w:rPr>
          <w:rFonts w:ascii="Times New Roman" w:hAnsi="Times New Roman"/>
          <w:sz w:val="24"/>
          <w:szCs w:val="24"/>
        </w:rPr>
        <w:t>ce m</w:t>
      </w:r>
      <w:r w:rsidR="00A83405">
        <w:rPr>
          <w:rFonts w:ascii="Times New Roman" w:hAnsi="Times New Roman"/>
          <w:color w:val="000000"/>
          <w:sz w:val="24"/>
          <w:szCs w:val="24"/>
        </w:rPr>
        <w:t>ý</w:t>
      </w:r>
      <w:r w:rsidR="00A83405">
        <w:rPr>
          <w:rFonts w:ascii="Times New Roman" w:hAnsi="Times New Roman"/>
          <w:sz w:val="24"/>
          <w:szCs w:val="24"/>
        </w:rPr>
        <w:t>ty a legendy, ako aj uk</w:t>
      </w:r>
      <w:r w:rsidR="00A83405">
        <w:rPr>
          <w:rFonts w:ascii="Times New Roman" w:hAnsi="Times New Roman"/>
          <w:color w:val="000000"/>
          <w:sz w:val="24"/>
          <w:szCs w:val="24"/>
        </w:rPr>
        <w:t>á</w:t>
      </w:r>
      <w:r w:rsidR="00A83405">
        <w:rPr>
          <w:rFonts w:ascii="Times New Roman" w:hAnsi="Times New Roman"/>
          <w:sz w:val="24"/>
          <w:szCs w:val="24"/>
        </w:rPr>
        <w:t>zať, že v niektor</w:t>
      </w:r>
      <w:r w:rsidR="00A83405">
        <w:rPr>
          <w:rFonts w:ascii="Times New Roman" w:hAnsi="Times New Roman"/>
          <w:color w:val="000000"/>
          <w:sz w:val="24"/>
          <w:szCs w:val="24"/>
        </w:rPr>
        <w:t>ý</w:t>
      </w:r>
      <w:r w:rsidR="00A83405">
        <w:rPr>
          <w:rFonts w:ascii="Times New Roman" w:hAnsi="Times New Roman"/>
          <w:sz w:val="24"/>
          <w:szCs w:val="24"/>
        </w:rPr>
        <w:t>ch pr</w:t>
      </w:r>
      <w:r w:rsidR="00A83405">
        <w:rPr>
          <w:rFonts w:ascii="Times New Roman" w:hAnsi="Times New Roman"/>
          <w:color w:val="000000"/>
          <w:sz w:val="24"/>
          <w:szCs w:val="24"/>
        </w:rPr>
        <w:t>í</w:t>
      </w:r>
      <w:r w:rsidR="00A83405">
        <w:rPr>
          <w:rFonts w:ascii="Times New Roman" w:hAnsi="Times New Roman"/>
          <w:sz w:val="24"/>
          <w:szCs w:val="24"/>
        </w:rPr>
        <w:t>padoch sa slovensk</w:t>
      </w:r>
      <w:r w:rsidR="00A83405">
        <w:rPr>
          <w:rFonts w:ascii="Times New Roman" w:hAnsi="Times New Roman"/>
          <w:color w:val="000000"/>
          <w:sz w:val="24"/>
          <w:szCs w:val="24"/>
        </w:rPr>
        <w:t>ý</w:t>
      </w:r>
      <w:r w:rsidR="00A83405">
        <w:rPr>
          <w:rFonts w:ascii="Times New Roman" w:hAnsi="Times New Roman"/>
          <w:sz w:val="24"/>
          <w:szCs w:val="24"/>
        </w:rPr>
        <w:t xml:space="preserve"> kontext l</w:t>
      </w:r>
      <w:r w:rsidR="00A83405">
        <w:rPr>
          <w:rFonts w:ascii="Times New Roman" w:hAnsi="Times New Roman"/>
          <w:color w:val="000000"/>
          <w:sz w:val="24"/>
          <w:szCs w:val="24"/>
        </w:rPr>
        <w:t>íš</w:t>
      </w:r>
      <w:r w:rsidR="00A83405">
        <w:rPr>
          <w:rFonts w:ascii="Times New Roman" w:hAnsi="Times New Roman"/>
          <w:sz w:val="24"/>
          <w:szCs w:val="24"/>
        </w:rPr>
        <w:t>il od toho česk</w:t>
      </w:r>
      <w:r w:rsidR="00A83405">
        <w:rPr>
          <w:rFonts w:ascii="Times New Roman" w:hAnsi="Times New Roman"/>
          <w:color w:val="000000"/>
          <w:sz w:val="24"/>
          <w:szCs w:val="24"/>
        </w:rPr>
        <w:t>é</w:t>
      </w:r>
      <w:r w:rsidR="00A83405">
        <w:rPr>
          <w:rFonts w:ascii="Times New Roman" w:hAnsi="Times New Roman"/>
          <w:sz w:val="24"/>
          <w:szCs w:val="24"/>
        </w:rPr>
        <w:t>ho, resp. celo</w:t>
      </w:r>
      <w:r w:rsidR="00A83405">
        <w:rPr>
          <w:rFonts w:ascii="Times New Roman" w:hAnsi="Times New Roman"/>
          <w:color w:val="000000"/>
          <w:sz w:val="24"/>
          <w:szCs w:val="24"/>
        </w:rPr>
        <w:t>š</w:t>
      </w:r>
      <w:r w:rsidR="00A83405">
        <w:rPr>
          <w:rFonts w:ascii="Times New Roman" w:hAnsi="Times New Roman"/>
          <w:sz w:val="24"/>
          <w:szCs w:val="24"/>
        </w:rPr>
        <w:t>t</w:t>
      </w:r>
      <w:r w:rsidR="00A83405">
        <w:rPr>
          <w:rFonts w:ascii="Times New Roman" w:hAnsi="Times New Roman"/>
          <w:color w:val="000000"/>
          <w:sz w:val="24"/>
          <w:szCs w:val="24"/>
        </w:rPr>
        <w:t>á</w:t>
      </w:r>
      <w:r w:rsidR="00A83405">
        <w:rPr>
          <w:rFonts w:ascii="Times New Roman" w:hAnsi="Times New Roman"/>
          <w:sz w:val="24"/>
          <w:szCs w:val="24"/>
        </w:rPr>
        <w:t>tneho. V</w:t>
      </w:r>
      <w:r w:rsidR="00A83405">
        <w:rPr>
          <w:rFonts w:ascii="Times New Roman" w:hAnsi="Times New Roman"/>
          <w:color w:val="000000"/>
          <w:sz w:val="24"/>
          <w:szCs w:val="24"/>
        </w:rPr>
        <w:t>ý</w:t>
      </w:r>
      <w:r w:rsidR="00A83405">
        <w:rPr>
          <w:rFonts w:ascii="Times New Roman" w:hAnsi="Times New Roman"/>
          <w:sz w:val="24"/>
          <w:szCs w:val="24"/>
        </w:rPr>
        <w:t>znamn</w:t>
      </w:r>
      <w:r w:rsidR="00A83405">
        <w:rPr>
          <w:rFonts w:ascii="Times New Roman" w:hAnsi="Times New Roman"/>
          <w:color w:val="000000"/>
          <w:sz w:val="24"/>
          <w:szCs w:val="24"/>
        </w:rPr>
        <w:t>ý</w:t>
      </w:r>
      <w:r w:rsidR="00A83405">
        <w:rPr>
          <w:rFonts w:ascii="Times New Roman" w:hAnsi="Times New Roman"/>
          <w:sz w:val="24"/>
          <w:szCs w:val="24"/>
        </w:rPr>
        <w:t>m pr</w:t>
      </w:r>
      <w:r w:rsidR="00A83405">
        <w:rPr>
          <w:rFonts w:ascii="Times New Roman" w:hAnsi="Times New Roman"/>
          <w:color w:val="000000"/>
          <w:sz w:val="24"/>
          <w:szCs w:val="24"/>
        </w:rPr>
        <w:t>í</w:t>
      </w:r>
      <w:r w:rsidR="00A83405">
        <w:rPr>
          <w:rFonts w:ascii="Times New Roman" w:hAnsi="Times New Roman"/>
          <w:sz w:val="24"/>
          <w:szCs w:val="24"/>
        </w:rPr>
        <w:t>kladom je napr</w:t>
      </w:r>
      <w:r w:rsidR="00A83405">
        <w:rPr>
          <w:rFonts w:ascii="Times New Roman" w:hAnsi="Times New Roman"/>
          <w:color w:val="000000"/>
          <w:sz w:val="24"/>
          <w:szCs w:val="24"/>
        </w:rPr>
        <w:t>í</w:t>
      </w:r>
      <w:r w:rsidR="00A83405">
        <w:rPr>
          <w:rFonts w:ascii="Times New Roman" w:hAnsi="Times New Roman"/>
          <w:sz w:val="24"/>
          <w:szCs w:val="24"/>
        </w:rPr>
        <w:t>klad vn</w:t>
      </w:r>
      <w:r w:rsidR="00A83405">
        <w:rPr>
          <w:rFonts w:ascii="Times New Roman" w:hAnsi="Times New Roman"/>
          <w:color w:val="000000"/>
          <w:sz w:val="24"/>
          <w:szCs w:val="24"/>
        </w:rPr>
        <w:t>í</w:t>
      </w:r>
      <w:r w:rsidR="00A83405">
        <w:rPr>
          <w:rFonts w:ascii="Times New Roman" w:hAnsi="Times New Roman"/>
          <w:sz w:val="24"/>
          <w:szCs w:val="24"/>
        </w:rPr>
        <w:t xml:space="preserve">manie tzv. </w:t>
      </w:r>
      <w:r w:rsidR="00A83405">
        <w:rPr>
          <w:rFonts w:ascii="Times New Roman" w:hAnsi="Times New Roman"/>
          <w:color w:val="000000"/>
          <w:sz w:val="24"/>
          <w:szCs w:val="24"/>
        </w:rPr>
        <w:t>Š</w:t>
      </w:r>
      <w:r w:rsidR="00A83405">
        <w:rPr>
          <w:rFonts w:ascii="Times New Roman" w:hAnsi="Times New Roman"/>
          <w:sz w:val="24"/>
          <w:szCs w:val="24"/>
        </w:rPr>
        <w:t>ikovej reformy ako vo svojej pr</w:t>
      </w:r>
      <w:r w:rsidR="00A83405">
        <w:rPr>
          <w:rFonts w:ascii="Times New Roman" w:hAnsi="Times New Roman"/>
          <w:color w:val="000000"/>
          <w:sz w:val="24"/>
          <w:szCs w:val="24"/>
        </w:rPr>
        <w:t>á</w:t>
      </w:r>
      <w:r w:rsidR="00A83405">
        <w:rPr>
          <w:rFonts w:ascii="Times New Roman" w:hAnsi="Times New Roman"/>
          <w:sz w:val="24"/>
          <w:szCs w:val="24"/>
        </w:rPr>
        <w:t xml:space="preserve">ci </w:t>
      </w:r>
      <w:r w:rsidR="00A83405">
        <w:rPr>
          <w:rFonts w:ascii="Times New Roman" w:hAnsi="Times New Roman"/>
          <w:color w:val="000000"/>
          <w:sz w:val="24"/>
          <w:szCs w:val="24"/>
        </w:rPr>
        <w:t>Š</w:t>
      </w:r>
      <w:r w:rsidR="00A83405">
        <w:rPr>
          <w:rFonts w:ascii="Times New Roman" w:hAnsi="Times New Roman"/>
          <w:sz w:val="24"/>
          <w:szCs w:val="24"/>
        </w:rPr>
        <w:t>ikova ekonomick</w:t>
      </w:r>
      <w:r w:rsidR="00A83405">
        <w:rPr>
          <w:rFonts w:ascii="Times New Roman" w:hAnsi="Times New Roman"/>
          <w:color w:val="000000"/>
          <w:sz w:val="24"/>
          <w:szCs w:val="24"/>
        </w:rPr>
        <w:t>á</w:t>
      </w:r>
      <w:r w:rsidR="00A83405">
        <w:rPr>
          <w:rFonts w:ascii="Times New Roman" w:hAnsi="Times New Roman"/>
          <w:sz w:val="24"/>
          <w:szCs w:val="24"/>
        </w:rPr>
        <w:t xml:space="preserve"> reforma a Slovensko ukazuje Miroslav Lond</w:t>
      </w:r>
      <w:r w:rsidR="00A83405">
        <w:rPr>
          <w:rFonts w:ascii="Times New Roman" w:hAnsi="Times New Roman"/>
          <w:color w:val="000000"/>
          <w:sz w:val="24"/>
          <w:szCs w:val="24"/>
        </w:rPr>
        <w:t>á</w:t>
      </w:r>
      <w:r w:rsidR="00A83405">
        <w:rPr>
          <w:rFonts w:ascii="Times New Roman" w:hAnsi="Times New Roman"/>
          <w:sz w:val="24"/>
          <w:szCs w:val="24"/>
        </w:rPr>
        <w:t>k. Kľ</w:t>
      </w:r>
      <w:r w:rsidR="00A83405">
        <w:rPr>
          <w:rFonts w:ascii="Times New Roman" w:hAnsi="Times New Roman"/>
          <w:color w:val="000000"/>
          <w:sz w:val="24"/>
          <w:szCs w:val="24"/>
        </w:rPr>
        <w:t>ú</w:t>
      </w:r>
      <w:r w:rsidR="00A83405">
        <w:rPr>
          <w:rFonts w:ascii="Times New Roman" w:hAnsi="Times New Roman"/>
          <w:sz w:val="24"/>
          <w:szCs w:val="24"/>
        </w:rPr>
        <w:t>čov</w:t>
      </w:r>
      <w:r w:rsidR="00A83405">
        <w:rPr>
          <w:rFonts w:ascii="Times New Roman" w:hAnsi="Times New Roman"/>
          <w:color w:val="000000"/>
          <w:sz w:val="24"/>
          <w:szCs w:val="24"/>
        </w:rPr>
        <w:t>ý</w:t>
      </w:r>
      <w:r w:rsidR="00A83405">
        <w:rPr>
          <w:rFonts w:ascii="Times New Roman" w:hAnsi="Times New Roman"/>
          <w:sz w:val="24"/>
          <w:szCs w:val="24"/>
        </w:rPr>
        <w:t>m vedeck</w:t>
      </w:r>
      <w:r w:rsidR="00A83405">
        <w:rPr>
          <w:rFonts w:ascii="Times New Roman" w:hAnsi="Times New Roman"/>
          <w:color w:val="000000"/>
          <w:sz w:val="24"/>
          <w:szCs w:val="24"/>
        </w:rPr>
        <w:t>ý</w:t>
      </w:r>
      <w:r w:rsidR="00A83405">
        <w:rPr>
          <w:rFonts w:ascii="Times New Roman" w:hAnsi="Times New Roman"/>
          <w:sz w:val="24"/>
          <w:szCs w:val="24"/>
        </w:rPr>
        <w:t>m v</w:t>
      </w:r>
      <w:r w:rsidR="00A83405">
        <w:rPr>
          <w:rFonts w:ascii="Times New Roman" w:hAnsi="Times New Roman"/>
          <w:color w:val="000000"/>
          <w:sz w:val="24"/>
          <w:szCs w:val="24"/>
        </w:rPr>
        <w:t>ý</w:t>
      </w:r>
      <w:r w:rsidR="00A83405">
        <w:rPr>
          <w:rFonts w:ascii="Times New Roman" w:hAnsi="Times New Roman"/>
          <w:sz w:val="24"/>
          <w:szCs w:val="24"/>
        </w:rPr>
        <w:t>sledkom v tejto oblasti je zatiaľ najrozsiahlej</w:t>
      </w:r>
      <w:r w:rsidR="00A83405">
        <w:rPr>
          <w:rFonts w:ascii="Times New Roman" w:hAnsi="Times New Roman"/>
          <w:color w:val="000000"/>
          <w:sz w:val="24"/>
          <w:szCs w:val="24"/>
        </w:rPr>
        <w:t>š</w:t>
      </w:r>
      <w:r w:rsidR="00A83405">
        <w:rPr>
          <w:rFonts w:ascii="Times New Roman" w:hAnsi="Times New Roman"/>
          <w:sz w:val="24"/>
          <w:szCs w:val="24"/>
        </w:rPr>
        <w:t>ia a najpodrobnej</w:t>
      </w:r>
      <w:r w:rsidR="00A83405">
        <w:rPr>
          <w:rFonts w:ascii="Times New Roman" w:hAnsi="Times New Roman"/>
          <w:color w:val="000000"/>
          <w:sz w:val="24"/>
          <w:szCs w:val="24"/>
        </w:rPr>
        <w:t>š</w:t>
      </w:r>
      <w:r w:rsidR="00A83405">
        <w:rPr>
          <w:rFonts w:ascii="Times New Roman" w:hAnsi="Times New Roman"/>
          <w:sz w:val="24"/>
          <w:szCs w:val="24"/>
        </w:rPr>
        <w:t>ia biografia Alexandra Dubčeka. Na jej pr</w:t>
      </w:r>
      <w:r w:rsidR="00A83405">
        <w:rPr>
          <w:rFonts w:ascii="Times New Roman" w:hAnsi="Times New Roman"/>
          <w:color w:val="000000"/>
          <w:sz w:val="24"/>
          <w:szCs w:val="24"/>
        </w:rPr>
        <w:t>í</w:t>
      </w:r>
      <w:r w:rsidR="00A83405">
        <w:rPr>
          <w:rFonts w:ascii="Times New Roman" w:hAnsi="Times New Roman"/>
          <w:sz w:val="24"/>
          <w:szCs w:val="24"/>
        </w:rPr>
        <w:t>prave sa podieľali dve desiatky renomovan</w:t>
      </w:r>
      <w:r w:rsidR="00A83405">
        <w:rPr>
          <w:rFonts w:ascii="Times New Roman" w:hAnsi="Times New Roman"/>
          <w:color w:val="000000"/>
          <w:sz w:val="24"/>
          <w:szCs w:val="24"/>
        </w:rPr>
        <w:t>ý</w:t>
      </w:r>
      <w:r w:rsidR="00A83405">
        <w:rPr>
          <w:rFonts w:ascii="Times New Roman" w:hAnsi="Times New Roman"/>
          <w:sz w:val="24"/>
          <w:szCs w:val="24"/>
        </w:rPr>
        <w:t>ch slovensk</w:t>
      </w:r>
      <w:r w:rsidR="00A83405">
        <w:rPr>
          <w:rFonts w:ascii="Times New Roman" w:hAnsi="Times New Roman"/>
          <w:color w:val="000000"/>
          <w:sz w:val="24"/>
          <w:szCs w:val="24"/>
        </w:rPr>
        <w:t>ý</w:t>
      </w:r>
      <w:r w:rsidR="00A83405">
        <w:rPr>
          <w:rFonts w:ascii="Times New Roman" w:hAnsi="Times New Roman"/>
          <w:sz w:val="24"/>
          <w:szCs w:val="24"/>
        </w:rPr>
        <w:t>ch a česk</w:t>
      </w:r>
      <w:r w:rsidR="00A83405">
        <w:rPr>
          <w:rFonts w:ascii="Times New Roman" w:hAnsi="Times New Roman"/>
          <w:color w:val="000000"/>
          <w:sz w:val="24"/>
          <w:szCs w:val="24"/>
        </w:rPr>
        <w:t>ý</w:t>
      </w:r>
      <w:r w:rsidR="00A83405">
        <w:rPr>
          <w:rFonts w:ascii="Times New Roman" w:hAnsi="Times New Roman"/>
          <w:sz w:val="24"/>
          <w:szCs w:val="24"/>
        </w:rPr>
        <w:t>ch historikov. Kolekt</w:t>
      </w:r>
      <w:r w:rsidR="00A83405">
        <w:rPr>
          <w:rFonts w:ascii="Times New Roman" w:hAnsi="Times New Roman"/>
          <w:color w:val="000000"/>
          <w:sz w:val="24"/>
          <w:szCs w:val="24"/>
        </w:rPr>
        <w:t>í</w:t>
      </w:r>
      <w:r w:rsidR="00A83405">
        <w:rPr>
          <w:rFonts w:ascii="Times New Roman" w:hAnsi="Times New Roman"/>
          <w:sz w:val="24"/>
          <w:szCs w:val="24"/>
        </w:rPr>
        <w:t>vna monografia prin</w:t>
      </w:r>
      <w:r w:rsidR="00A83405">
        <w:rPr>
          <w:rFonts w:ascii="Times New Roman" w:hAnsi="Times New Roman"/>
          <w:color w:val="000000"/>
          <w:sz w:val="24"/>
          <w:szCs w:val="24"/>
        </w:rPr>
        <w:t>áš</w:t>
      </w:r>
      <w:r w:rsidR="00A83405">
        <w:rPr>
          <w:rFonts w:ascii="Times New Roman" w:hAnsi="Times New Roman"/>
          <w:sz w:val="24"/>
          <w:szCs w:val="24"/>
        </w:rPr>
        <w:t>a unik</w:t>
      </w:r>
      <w:r w:rsidR="00A83405">
        <w:rPr>
          <w:rFonts w:ascii="Times New Roman" w:hAnsi="Times New Roman"/>
          <w:color w:val="000000"/>
          <w:sz w:val="24"/>
          <w:szCs w:val="24"/>
        </w:rPr>
        <w:t>á</w:t>
      </w:r>
      <w:r w:rsidR="00A83405">
        <w:rPr>
          <w:rFonts w:ascii="Times New Roman" w:hAnsi="Times New Roman"/>
          <w:sz w:val="24"/>
          <w:szCs w:val="24"/>
        </w:rPr>
        <w:t>tny pohľad na kľ</w:t>
      </w:r>
      <w:r w:rsidR="00A83405">
        <w:rPr>
          <w:rFonts w:ascii="Times New Roman" w:hAnsi="Times New Roman"/>
          <w:color w:val="000000"/>
          <w:sz w:val="24"/>
          <w:szCs w:val="24"/>
        </w:rPr>
        <w:t>ú</w:t>
      </w:r>
      <w:r w:rsidR="00A83405">
        <w:rPr>
          <w:rFonts w:ascii="Times New Roman" w:hAnsi="Times New Roman"/>
          <w:sz w:val="24"/>
          <w:szCs w:val="24"/>
        </w:rPr>
        <w:t>čov</w:t>
      </w:r>
      <w:r w:rsidR="00A83405">
        <w:rPr>
          <w:rFonts w:ascii="Times New Roman" w:hAnsi="Times New Roman"/>
          <w:color w:val="000000"/>
          <w:sz w:val="24"/>
          <w:szCs w:val="24"/>
        </w:rPr>
        <w:t>ú</w:t>
      </w:r>
      <w:r w:rsidR="00A83405">
        <w:rPr>
          <w:rFonts w:ascii="Times New Roman" w:hAnsi="Times New Roman"/>
          <w:sz w:val="24"/>
          <w:szCs w:val="24"/>
        </w:rPr>
        <w:t xml:space="preserve"> postavu reformn</w:t>
      </w:r>
      <w:r w:rsidR="00A83405">
        <w:rPr>
          <w:rFonts w:ascii="Times New Roman" w:hAnsi="Times New Roman"/>
          <w:color w:val="000000"/>
          <w:sz w:val="24"/>
          <w:szCs w:val="24"/>
        </w:rPr>
        <w:t>é</w:t>
      </w:r>
      <w:r w:rsidR="00A83405">
        <w:rPr>
          <w:rFonts w:ascii="Times New Roman" w:hAnsi="Times New Roman"/>
          <w:sz w:val="24"/>
          <w:szCs w:val="24"/>
        </w:rPr>
        <w:t>ho procesu a celosvetovo najzn</w:t>
      </w:r>
      <w:r w:rsidR="00A83405">
        <w:rPr>
          <w:rFonts w:ascii="Times New Roman" w:hAnsi="Times New Roman"/>
          <w:color w:val="000000"/>
          <w:sz w:val="24"/>
          <w:szCs w:val="24"/>
        </w:rPr>
        <w:t>á</w:t>
      </w:r>
      <w:r w:rsidR="00A83405">
        <w:rPr>
          <w:rFonts w:ascii="Times New Roman" w:hAnsi="Times New Roman"/>
          <w:sz w:val="24"/>
          <w:szCs w:val="24"/>
        </w:rPr>
        <w:t>mej</w:t>
      </w:r>
      <w:r w:rsidR="00A83405">
        <w:rPr>
          <w:rFonts w:ascii="Times New Roman" w:hAnsi="Times New Roman"/>
          <w:color w:val="000000"/>
          <w:sz w:val="24"/>
          <w:szCs w:val="24"/>
        </w:rPr>
        <w:t>š</w:t>
      </w:r>
      <w:r w:rsidR="00A83405">
        <w:rPr>
          <w:rFonts w:ascii="Times New Roman" w:hAnsi="Times New Roman"/>
          <w:sz w:val="24"/>
          <w:szCs w:val="24"/>
        </w:rPr>
        <w:t>ieho politika svojej doby. Kniha prin</w:t>
      </w:r>
      <w:r w:rsidR="00A83405">
        <w:rPr>
          <w:rFonts w:ascii="Times New Roman" w:hAnsi="Times New Roman"/>
          <w:color w:val="000000"/>
          <w:sz w:val="24"/>
          <w:szCs w:val="24"/>
        </w:rPr>
        <w:t>áš</w:t>
      </w:r>
      <w:r w:rsidR="00A83405">
        <w:rPr>
          <w:rFonts w:ascii="Times New Roman" w:hAnsi="Times New Roman"/>
          <w:sz w:val="24"/>
          <w:szCs w:val="24"/>
        </w:rPr>
        <w:t>a množstvo nov</w:t>
      </w:r>
      <w:r w:rsidR="00A83405">
        <w:rPr>
          <w:rFonts w:ascii="Times New Roman" w:hAnsi="Times New Roman"/>
          <w:color w:val="000000"/>
          <w:sz w:val="24"/>
          <w:szCs w:val="24"/>
        </w:rPr>
        <w:t>ý</w:t>
      </w:r>
      <w:r w:rsidR="00A83405">
        <w:rPr>
          <w:rFonts w:ascii="Times New Roman" w:hAnsi="Times New Roman"/>
          <w:sz w:val="24"/>
          <w:szCs w:val="24"/>
        </w:rPr>
        <w:t>ch, doteraz nezn</w:t>
      </w:r>
      <w:r w:rsidR="00A83405">
        <w:rPr>
          <w:rFonts w:ascii="Times New Roman" w:hAnsi="Times New Roman"/>
          <w:color w:val="000000"/>
          <w:sz w:val="24"/>
          <w:szCs w:val="24"/>
        </w:rPr>
        <w:t>á</w:t>
      </w:r>
      <w:r w:rsidR="00A83405">
        <w:rPr>
          <w:rFonts w:ascii="Times New Roman" w:hAnsi="Times New Roman"/>
          <w:sz w:val="24"/>
          <w:szCs w:val="24"/>
        </w:rPr>
        <w:t>mych faktov z Dubčekovho s</w:t>
      </w:r>
      <w:r w:rsidR="00A83405">
        <w:rPr>
          <w:rFonts w:ascii="Times New Roman" w:hAnsi="Times New Roman"/>
          <w:color w:val="000000"/>
          <w:sz w:val="24"/>
          <w:szCs w:val="24"/>
        </w:rPr>
        <w:t>ú</w:t>
      </w:r>
      <w:r w:rsidR="00A83405">
        <w:rPr>
          <w:rFonts w:ascii="Times New Roman" w:hAnsi="Times New Roman"/>
          <w:sz w:val="24"/>
          <w:szCs w:val="24"/>
        </w:rPr>
        <w:t>kromn</w:t>
      </w:r>
      <w:r w:rsidR="00A83405">
        <w:rPr>
          <w:rFonts w:ascii="Times New Roman" w:hAnsi="Times New Roman"/>
          <w:color w:val="000000"/>
          <w:sz w:val="24"/>
          <w:szCs w:val="24"/>
        </w:rPr>
        <w:t>é</w:t>
      </w:r>
      <w:r w:rsidR="00A83405">
        <w:rPr>
          <w:rFonts w:ascii="Times New Roman" w:hAnsi="Times New Roman"/>
          <w:sz w:val="24"/>
          <w:szCs w:val="24"/>
        </w:rPr>
        <w:t>ho života, jeho politick</w:t>
      </w:r>
      <w:r w:rsidR="00A83405">
        <w:rPr>
          <w:rFonts w:ascii="Times New Roman" w:hAnsi="Times New Roman"/>
          <w:color w:val="000000"/>
          <w:sz w:val="24"/>
          <w:szCs w:val="24"/>
        </w:rPr>
        <w:t>é</w:t>
      </w:r>
      <w:r w:rsidR="00A83405">
        <w:rPr>
          <w:rFonts w:ascii="Times New Roman" w:hAnsi="Times New Roman"/>
          <w:sz w:val="24"/>
          <w:szCs w:val="24"/>
        </w:rPr>
        <w:t>ho p</w:t>
      </w:r>
      <w:r w:rsidR="00A83405">
        <w:rPr>
          <w:rFonts w:ascii="Times New Roman" w:hAnsi="Times New Roman"/>
          <w:color w:val="000000"/>
          <w:sz w:val="24"/>
          <w:szCs w:val="24"/>
        </w:rPr>
        <w:t>ô</w:t>
      </w:r>
      <w:r w:rsidR="00A83405">
        <w:rPr>
          <w:rFonts w:ascii="Times New Roman" w:hAnsi="Times New Roman"/>
          <w:sz w:val="24"/>
          <w:szCs w:val="24"/>
        </w:rPr>
        <w:t>sobenia. V s</w:t>
      </w:r>
      <w:r w:rsidR="00A83405">
        <w:rPr>
          <w:rFonts w:ascii="Times New Roman" w:hAnsi="Times New Roman"/>
          <w:color w:val="000000"/>
          <w:sz w:val="24"/>
          <w:szCs w:val="24"/>
        </w:rPr>
        <w:t>ú</w:t>
      </w:r>
      <w:r w:rsidR="00A83405">
        <w:rPr>
          <w:rFonts w:ascii="Times New Roman" w:hAnsi="Times New Roman"/>
          <w:sz w:val="24"/>
          <w:szCs w:val="24"/>
        </w:rPr>
        <w:t>lade s najnov</w:t>
      </w:r>
      <w:r w:rsidR="00A83405">
        <w:rPr>
          <w:rFonts w:ascii="Times New Roman" w:hAnsi="Times New Roman"/>
          <w:color w:val="000000"/>
          <w:sz w:val="24"/>
          <w:szCs w:val="24"/>
        </w:rPr>
        <w:t>ší</w:t>
      </w:r>
      <w:r w:rsidR="00A83405">
        <w:rPr>
          <w:rFonts w:ascii="Times New Roman" w:hAnsi="Times New Roman"/>
          <w:sz w:val="24"/>
          <w:szCs w:val="24"/>
        </w:rPr>
        <w:t>mi trendmi historick</w:t>
      </w:r>
      <w:r w:rsidR="00A83405">
        <w:rPr>
          <w:rFonts w:ascii="Times New Roman" w:hAnsi="Times New Roman"/>
          <w:color w:val="000000"/>
          <w:sz w:val="24"/>
          <w:szCs w:val="24"/>
        </w:rPr>
        <w:t>é</w:t>
      </w:r>
      <w:r w:rsidR="00A83405">
        <w:rPr>
          <w:rFonts w:ascii="Times New Roman" w:hAnsi="Times New Roman"/>
          <w:sz w:val="24"/>
          <w:szCs w:val="24"/>
        </w:rPr>
        <w:t>ho v</w:t>
      </w:r>
      <w:r w:rsidR="00A83405">
        <w:rPr>
          <w:rFonts w:ascii="Times New Roman" w:hAnsi="Times New Roman"/>
          <w:color w:val="000000"/>
          <w:sz w:val="24"/>
          <w:szCs w:val="24"/>
        </w:rPr>
        <w:t>ý</w:t>
      </w:r>
      <w:r w:rsidR="00A83405">
        <w:rPr>
          <w:rFonts w:ascii="Times New Roman" w:hAnsi="Times New Roman"/>
          <w:sz w:val="24"/>
          <w:szCs w:val="24"/>
        </w:rPr>
        <w:t>skumu autori postavili svoje texty predov</w:t>
      </w:r>
      <w:r w:rsidR="00A83405">
        <w:rPr>
          <w:rFonts w:ascii="Times New Roman" w:hAnsi="Times New Roman"/>
          <w:color w:val="000000"/>
          <w:sz w:val="24"/>
          <w:szCs w:val="24"/>
        </w:rPr>
        <w:t>š</w:t>
      </w:r>
      <w:r w:rsidR="00A83405">
        <w:rPr>
          <w:rFonts w:ascii="Times New Roman" w:hAnsi="Times New Roman"/>
          <w:sz w:val="24"/>
          <w:szCs w:val="24"/>
        </w:rPr>
        <w:t>etk</w:t>
      </w:r>
      <w:r w:rsidR="00A83405">
        <w:rPr>
          <w:rFonts w:ascii="Times New Roman" w:hAnsi="Times New Roman"/>
          <w:color w:val="000000"/>
          <w:sz w:val="24"/>
          <w:szCs w:val="24"/>
        </w:rPr>
        <w:t>ý</w:t>
      </w:r>
      <w:r w:rsidR="00A83405">
        <w:rPr>
          <w:rFonts w:ascii="Times New Roman" w:hAnsi="Times New Roman"/>
          <w:sz w:val="24"/>
          <w:szCs w:val="24"/>
        </w:rPr>
        <w:t>m na vysvetľovan</w:t>
      </w:r>
      <w:r w:rsidR="00A83405">
        <w:rPr>
          <w:rFonts w:ascii="Times New Roman" w:hAnsi="Times New Roman"/>
          <w:color w:val="000000"/>
          <w:sz w:val="24"/>
          <w:szCs w:val="24"/>
        </w:rPr>
        <w:t>í</w:t>
      </w:r>
      <w:r w:rsidR="00A83405">
        <w:rPr>
          <w:rFonts w:ascii="Times New Roman" w:hAnsi="Times New Roman"/>
          <w:sz w:val="24"/>
          <w:szCs w:val="24"/>
        </w:rPr>
        <w:t xml:space="preserve"> a objasňovan</w:t>
      </w:r>
      <w:r w:rsidR="00A83405">
        <w:rPr>
          <w:rFonts w:ascii="Times New Roman" w:hAnsi="Times New Roman"/>
          <w:color w:val="000000"/>
          <w:sz w:val="24"/>
          <w:szCs w:val="24"/>
        </w:rPr>
        <w:t>í</w:t>
      </w:r>
      <w:r w:rsidR="00A83405">
        <w:rPr>
          <w:rFonts w:ascii="Times New Roman" w:hAnsi="Times New Roman"/>
          <w:sz w:val="24"/>
          <w:szCs w:val="24"/>
        </w:rPr>
        <w:t xml:space="preserve"> d</w:t>
      </w:r>
      <w:r w:rsidR="00A83405">
        <w:rPr>
          <w:rFonts w:ascii="Times New Roman" w:hAnsi="Times New Roman"/>
          <w:color w:val="000000"/>
          <w:sz w:val="24"/>
          <w:szCs w:val="24"/>
        </w:rPr>
        <w:t>ô</w:t>
      </w:r>
      <w:r w:rsidR="00A83405">
        <w:rPr>
          <w:rFonts w:ascii="Times New Roman" w:hAnsi="Times New Roman"/>
          <w:sz w:val="24"/>
          <w:szCs w:val="24"/>
        </w:rPr>
        <w:t>vodov Dubčekovho konania v kontexte glob</w:t>
      </w:r>
      <w:r w:rsidR="00A83405">
        <w:rPr>
          <w:rFonts w:ascii="Times New Roman" w:hAnsi="Times New Roman"/>
          <w:color w:val="000000"/>
          <w:sz w:val="24"/>
          <w:szCs w:val="24"/>
        </w:rPr>
        <w:t>á</w:t>
      </w:r>
      <w:r w:rsidR="00A83405">
        <w:rPr>
          <w:rFonts w:ascii="Times New Roman" w:hAnsi="Times New Roman"/>
          <w:sz w:val="24"/>
          <w:szCs w:val="24"/>
        </w:rPr>
        <w:t>lneho historick</w:t>
      </w:r>
      <w:r w:rsidR="00A83405">
        <w:rPr>
          <w:rFonts w:ascii="Times New Roman" w:hAnsi="Times New Roman"/>
          <w:color w:val="000000"/>
          <w:sz w:val="24"/>
          <w:szCs w:val="24"/>
        </w:rPr>
        <w:t>é</w:t>
      </w:r>
      <w:r w:rsidR="00A83405">
        <w:rPr>
          <w:rFonts w:ascii="Times New Roman" w:hAnsi="Times New Roman"/>
          <w:sz w:val="24"/>
          <w:szCs w:val="24"/>
        </w:rPr>
        <w:t>ho v</w:t>
      </w:r>
      <w:r w:rsidR="00A83405">
        <w:rPr>
          <w:rFonts w:ascii="Times New Roman" w:hAnsi="Times New Roman"/>
          <w:color w:val="000000"/>
          <w:sz w:val="24"/>
          <w:szCs w:val="24"/>
        </w:rPr>
        <w:t>ý</w:t>
      </w:r>
      <w:r w:rsidR="00A83405">
        <w:rPr>
          <w:rFonts w:ascii="Times New Roman" w:hAnsi="Times New Roman"/>
          <w:sz w:val="24"/>
          <w:szCs w:val="24"/>
        </w:rPr>
        <w:t>voja. V roku 2019 vyjde anglick</w:t>
      </w:r>
      <w:r w:rsidR="00A83405">
        <w:rPr>
          <w:rFonts w:ascii="Times New Roman" w:hAnsi="Times New Roman"/>
          <w:color w:val="000000"/>
          <w:sz w:val="24"/>
          <w:szCs w:val="24"/>
        </w:rPr>
        <w:t>ý</w:t>
      </w:r>
      <w:r w:rsidR="00A83405">
        <w:rPr>
          <w:rFonts w:ascii="Times New Roman" w:hAnsi="Times New Roman"/>
          <w:sz w:val="24"/>
          <w:szCs w:val="24"/>
        </w:rPr>
        <w:t xml:space="preserve"> preklad tejto kolekt</w:t>
      </w:r>
      <w:r w:rsidR="00A83405">
        <w:rPr>
          <w:rFonts w:ascii="Times New Roman" w:hAnsi="Times New Roman"/>
          <w:color w:val="000000"/>
          <w:sz w:val="24"/>
          <w:szCs w:val="24"/>
        </w:rPr>
        <w:t>í</w:t>
      </w:r>
      <w:r w:rsidR="00A83405">
        <w:rPr>
          <w:rFonts w:ascii="Times New Roman" w:hAnsi="Times New Roman"/>
          <w:sz w:val="24"/>
          <w:szCs w:val="24"/>
        </w:rPr>
        <w:t>vnej monografie.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Miroslav Lond</w:t>
      </w:r>
      <w:r>
        <w:rPr>
          <w:rFonts w:ascii="Times New Roman" w:hAnsi="Times New Roman"/>
          <w:color w:val="000000"/>
          <w:sz w:val="24"/>
          <w:szCs w:val="24"/>
        </w:rPr>
        <w:t>á</w:t>
      </w:r>
      <w:r>
        <w:rPr>
          <w:rFonts w:ascii="Times New Roman" w:hAnsi="Times New Roman"/>
          <w:sz w:val="24"/>
          <w:szCs w:val="24"/>
        </w:rPr>
        <w:t xml:space="preserve">k </w:t>
      </w:r>
      <w:r>
        <w:rPr>
          <w:rFonts w:ascii="Times New Roman" w:hAnsi="Times New Roman"/>
          <w:color w:val="000000"/>
          <w:sz w:val="24"/>
          <w:szCs w:val="24"/>
        </w:rPr>
        <w:t>–</w:t>
      </w:r>
      <w:r>
        <w:rPr>
          <w:rFonts w:ascii="Times New Roman" w:hAnsi="Times New Roman"/>
          <w:sz w:val="24"/>
          <w:szCs w:val="24"/>
        </w:rPr>
        <w:t xml:space="preserve"> Slavom</w:t>
      </w:r>
      <w:r>
        <w:rPr>
          <w:rFonts w:ascii="Times New Roman" w:hAnsi="Times New Roman"/>
          <w:color w:val="000000"/>
          <w:sz w:val="24"/>
          <w:szCs w:val="24"/>
        </w:rPr>
        <w:t>í</w:t>
      </w:r>
      <w:r>
        <w:rPr>
          <w:rFonts w:ascii="Times New Roman" w:hAnsi="Times New Roman"/>
          <w:sz w:val="24"/>
          <w:szCs w:val="24"/>
        </w:rPr>
        <w:t>r Mich</w:t>
      </w:r>
      <w:r>
        <w:rPr>
          <w:rFonts w:ascii="Times New Roman" w:hAnsi="Times New Roman"/>
          <w:color w:val="000000"/>
          <w:sz w:val="24"/>
          <w:szCs w:val="24"/>
        </w:rPr>
        <w:t>á</w:t>
      </w:r>
      <w:r>
        <w:rPr>
          <w:rFonts w:ascii="Times New Roman" w:hAnsi="Times New Roman"/>
          <w:sz w:val="24"/>
          <w:szCs w:val="24"/>
        </w:rPr>
        <w:t>lek  a kol. Dubček. Bratislava : VEDA, 2018. 532 s. ISBN 978-80-224-1651-1</w:t>
      </w:r>
      <w:r w:rsidR="00EA23A7">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Miroslav Lond</w:t>
      </w:r>
      <w:r>
        <w:rPr>
          <w:rFonts w:ascii="Times New Roman" w:hAnsi="Times New Roman"/>
          <w:color w:val="000000"/>
          <w:sz w:val="24"/>
          <w:szCs w:val="24"/>
        </w:rPr>
        <w:t>á</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ikova ekonomick</w:t>
      </w:r>
      <w:r>
        <w:rPr>
          <w:rFonts w:ascii="Times New Roman" w:hAnsi="Times New Roman"/>
          <w:color w:val="000000"/>
          <w:sz w:val="24"/>
          <w:szCs w:val="24"/>
        </w:rPr>
        <w:t>á</w:t>
      </w:r>
      <w:r>
        <w:rPr>
          <w:rFonts w:ascii="Times New Roman" w:hAnsi="Times New Roman"/>
          <w:sz w:val="24"/>
          <w:szCs w:val="24"/>
        </w:rPr>
        <w:t xml:space="preserve"> reforma a Slovensko. Bratislava : VEDA,2018. 224 s. ISBN 978-80-224-1687-0</w:t>
      </w:r>
      <w:r w:rsidR="00EA23A7">
        <w:rPr>
          <w:rFonts w:ascii="Times New Roman" w:hAnsi="Times New Roman"/>
          <w:sz w:val="24"/>
          <w:szCs w:val="24"/>
        </w:rPr>
        <w:t>.</w:t>
      </w: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B1276B">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lastRenderedPageBreak/>
        <w:t>2.3.2. Aplikačn</w:t>
      </w:r>
      <w:r>
        <w:rPr>
          <w:rFonts w:ascii="Times New Roman" w:hAnsi="Times New Roman"/>
          <w:b/>
          <w:bCs/>
          <w:color w:val="000000"/>
          <w:sz w:val="24"/>
          <w:szCs w:val="24"/>
        </w:rPr>
        <w:t>ý</w:t>
      </w:r>
      <w:r>
        <w:rPr>
          <w:rFonts w:ascii="Times New Roman" w:hAnsi="Times New Roman"/>
          <w:b/>
          <w:bCs/>
          <w:sz w:val="24"/>
          <w:szCs w:val="24"/>
        </w:rPr>
        <w:t xml:space="preserve"> typ </w:t>
      </w:r>
    </w:p>
    <w:p w:rsidR="00A83405" w:rsidRDefault="00A83405" w:rsidP="00B1276B">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Propag</w:t>
      </w:r>
      <w:r>
        <w:rPr>
          <w:rFonts w:ascii="Times New Roman" w:hAnsi="Times New Roman"/>
          <w:b/>
          <w:bCs/>
          <w:color w:val="000000"/>
          <w:sz w:val="24"/>
          <w:szCs w:val="24"/>
        </w:rPr>
        <w:t>á</w:t>
      </w:r>
      <w:r>
        <w:rPr>
          <w:rFonts w:ascii="Times New Roman" w:hAnsi="Times New Roman"/>
          <w:b/>
          <w:bCs/>
          <w:sz w:val="24"/>
          <w:szCs w:val="24"/>
        </w:rPr>
        <w:t>cia slovensk</w:t>
      </w:r>
      <w:r>
        <w:rPr>
          <w:rFonts w:ascii="Times New Roman" w:hAnsi="Times New Roman"/>
          <w:b/>
          <w:bCs/>
          <w:color w:val="000000"/>
          <w:sz w:val="24"/>
          <w:szCs w:val="24"/>
        </w:rPr>
        <w:t>ý</w:t>
      </w:r>
      <w:r>
        <w:rPr>
          <w:rFonts w:ascii="Times New Roman" w:hAnsi="Times New Roman"/>
          <w:b/>
          <w:bCs/>
          <w:sz w:val="24"/>
          <w:szCs w:val="24"/>
        </w:rPr>
        <w:t>ch dej</w:t>
      </w:r>
      <w:r>
        <w:rPr>
          <w:rFonts w:ascii="Times New Roman" w:hAnsi="Times New Roman"/>
          <w:b/>
          <w:bCs/>
          <w:color w:val="000000"/>
          <w:sz w:val="24"/>
          <w:szCs w:val="24"/>
        </w:rPr>
        <w:t>í</w:t>
      </w:r>
      <w:r>
        <w:rPr>
          <w:rFonts w:ascii="Times New Roman" w:hAnsi="Times New Roman"/>
          <w:b/>
          <w:bCs/>
          <w:sz w:val="24"/>
          <w:szCs w:val="24"/>
        </w:rPr>
        <w:t>n v roku osmičkov</w:t>
      </w:r>
      <w:r>
        <w:rPr>
          <w:rFonts w:ascii="Times New Roman" w:hAnsi="Times New Roman"/>
          <w:b/>
          <w:bCs/>
          <w:color w:val="000000"/>
          <w:sz w:val="24"/>
          <w:szCs w:val="24"/>
        </w:rPr>
        <w:t>ý</w:t>
      </w:r>
      <w:r>
        <w:rPr>
          <w:rFonts w:ascii="Times New Roman" w:hAnsi="Times New Roman"/>
          <w:b/>
          <w:bCs/>
          <w:sz w:val="24"/>
          <w:szCs w:val="24"/>
        </w:rPr>
        <w:t>ch v</w:t>
      </w:r>
      <w:r>
        <w:rPr>
          <w:rFonts w:ascii="Times New Roman" w:hAnsi="Times New Roman"/>
          <w:b/>
          <w:bCs/>
          <w:color w:val="000000"/>
          <w:sz w:val="24"/>
          <w:szCs w:val="24"/>
        </w:rPr>
        <w:t>ý</w:t>
      </w:r>
      <w:r>
        <w:rPr>
          <w:rFonts w:ascii="Times New Roman" w:hAnsi="Times New Roman"/>
          <w:b/>
          <w:bCs/>
          <w:sz w:val="24"/>
          <w:szCs w:val="24"/>
        </w:rPr>
        <w:t>roč</w:t>
      </w:r>
      <w:r>
        <w:rPr>
          <w:rFonts w:ascii="Times New Roman" w:hAnsi="Times New Roman"/>
          <w:b/>
          <w:bCs/>
          <w:color w:val="000000"/>
          <w:sz w:val="24"/>
          <w:szCs w:val="24"/>
        </w:rPr>
        <w:t>í</w:t>
      </w:r>
    </w:p>
    <w:p w:rsidR="00A83405" w:rsidRDefault="00A83405" w:rsidP="00B1276B">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sa v roku 2018 zapojil do množstva akci</w:t>
      </w:r>
      <w:r>
        <w:rPr>
          <w:rFonts w:ascii="Times New Roman" w:hAnsi="Times New Roman"/>
          <w:color w:val="000000"/>
          <w:sz w:val="24"/>
          <w:szCs w:val="24"/>
        </w:rPr>
        <w:t>í</w:t>
      </w:r>
      <w:r>
        <w:rPr>
          <w:rFonts w:ascii="Times New Roman" w:hAnsi="Times New Roman"/>
          <w:sz w:val="24"/>
          <w:szCs w:val="24"/>
        </w:rPr>
        <w:t xml:space="preserve"> a podujat</w:t>
      </w:r>
      <w:r>
        <w:rPr>
          <w:rFonts w:ascii="Times New Roman" w:hAnsi="Times New Roman"/>
          <w:color w:val="000000"/>
          <w:sz w:val="24"/>
          <w:szCs w:val="24"/>
        </w:rPr>
        <w:t>í</w:t>
      </w:r>
      <w:r>
        <w:rPr>
          <w:rFonts w:ascii="Times New Roman" w:hAnsi="Times New Roman"/>
          <w:sz w:val="24"/>
          <w:szCs w:val="24"/>
        </w:rPr>
        <w:t xml:space="preserve"> zorganizovan</w:t>
      </w:r>
      <w:r>
        <w:rPr>
          <w:rFonts w:ascii="Times New Roman" w:hAnsi="Times New Roman"/>
          <w:color w:val="000000"/>
          <w:sz w:val="24"/>
          <w:szCs w:val="24"/>
        </w:rPr>
        <w:t>ý</w:t>
      </w:r>
      <w:r>
        <w:rPr>
          <w:rFonts w:ascii="Times New Roman" w:hAnsi="Times New Roman"/>
          <w:sz w:val="24"/>
          <w:szCs w:val="24"/>
        </w:rPr>
        <w:t>ch pri pr</w:t>
      </w:r>
      <w:r>
        <w:rPr>
          <w:rFonts w:ascii="Times New Roman" w:hAnsi="Times New Roman"/>
          <w:color w:val="000000"/>
          <w:sz w:val="24"/>
          <w:szCs w:val="24"/>
        </w:rPr>
        <w:t>í</w:t>
      </w:r>
      <w:r>
        <w:rPr>
          <w:rFonts w:ascii="Times New Roman" w:hAnsi="Times New Roman"/>
          <w:sz w:val="24"/>
          <w:szCs w:val="24"/>
        </w:rPr>
        <w:t>ležitosti osl</w:t>
      </w:r>
      <w:r>
        <w:rPr>
          <w:rFonts w:ascii="Times New Roman" w:hAnsi="Times New Roman"/>
          <w:color w:val="000000"/>
          <w:sz w:val="24"/>
          <w:szCs w:val="24"/>
        </w:rPr>
        <w:t>á</w:t>
      </w:r>
      <w:r>
        <w:rPr>
          <w:rFonts w:ascii="Times New Roman" w:hAnsi="Times New Roman"/>
          <w:sz w:val="24"/>
          <w:szCs w:val="24"/>
        </w:rPr>
        <w:t>v storočnice vzniku Československa, 50 v</w:t>
      </w:r>
      <w:r>
        <w:rPr>
          <w:rFonts w:ascii="Times New Roman" w:hAnsi="Times New Roman"/>
          <w:color w:val="000000"/>
          <w:sz w:val="24"/>
          <w:szCs w:val="24"/>
        </w:rPr>
        <w:t>ý</w:t>
      </w:r>
      <w:r>
        <w:rPr>
          <w:rFonts w:ascii="Times New Roman" w:hAnsi="Times New Roman"/>
          <w:sz w:val="24"/>
          <w:szCs w:val="24"/>
        </w:rPr>
        <w:t>ročia okup</w:t>
      </w:r>
      <w:r>
        <w:rPr>
          <w:rFonts w:ascii="Times New Roman" w:hAnsi="Times New Roman"/>
          <w:color w:val="000000"/>
          <w:sz w:val="24"/>
          <w:szCs w:val="24"/>
        </w:rPr>
        <w:t>á</w:t>
      </w:r>
      <w:r>
        <w:rPr>
          <w:rFonts w:ascii="Times New Roman" w:hAnsi="Times New Roman"/>
          <w:sz w:val="24"/>
          <w:szCs w:val="24"/>
        </w:rPr>
        <w:t>cie Československa vojskami Var</w:t>
      </w:r>
      <w:r>
        <w:rPr>
          <w:rFonts w:ascii="Times New Roman" w:hAnsi="Times New Roman"/>
          <w:color w:val="000000"/>
          <w:sz w:val="24"/>
          <w:szCs w:val="24"/>
        </w:rPr>
        <w:t>š</w:t>
      </w:r>
      <w:r>
        <w:rPr>
          <w:rFonts w:ascii="Times New Roman" w:hAnsi="Times New Roman"/>
          <w:sz w:val="24"/>
          <w:szCs w:val="24"/>
        </w:rPr>
        <w:t>avskej zmluvy a 25 v</w:t>
      </w:r>
      <w:r>
        <w:rPr>
          <w:rFonts w:ascii="Times New Roman" w:hAnsi="Times New Roman"/>
          <w:color w:val="000000"/>
          <w:sz w:val="24"/>
          <w:szCs w:val="24"/>
        </w:rPr>
        <w:t>ý</w:t>
      </w:r>
      <w:r>
        <w:rPr>
          <w:rFonts w:ascii="Times New Roman" w:hAnsi="Times New Roman"/>
          <w:sz w:val="24"/>
          <w:szCs w:val="24"/>
        </w:rPr>
        <w:t>ročia vzniku Slovenskej republiky. V spolupr</w:t>
      </w:r>
      <w:r>
        <w:rPr>
          <w:rFonts w:ascii="Times New Roman" w:hAnsi="Times New Roman"/>
          <w:color w:val="000000"/>
          <w:sz w:val="24"/>
          <w:szCs w:val="24"/>
        </w:rPr>
        <w:t>á</w:t>
      </w:r>
      <w:r>
        <w:rPr>
          <w:rFonts w:ascii="Times New Roman" w:hAnsi="Times New Roman"/>
          <w:sz w:val="24"/>
          <w:szCs w:val="24"/>
        </w:rPr>
        <w:t>ci s neziskovou organiz</w:t>
      </w:r>
      <w:r>
        <w:rPr>
          <w:rFonts w:ascii="Times New Roman" w:hAnsi="Times New Roman"/>
          <w:color w:val="000000"/>
          <w:sz w:val="24"/>
          <w:szCs w:val="24"/>
        </w:rPr>
        <w:t>á</w:t>
      </w:r>
      <w:r>
        <w:rPr>
          <w:rFonts w:ascii="Times New Roman" w:hAnsi="Times New Roman"/>
          <w:sz w:val="24"/>
          <w:szCs w:val="24"/>
        </w:rPr>
        <w:t>ciou Camera Obscura a Univerzitou Komensk</w:t>
      </w:r>
      <w:r>
        <w:rPr>
          <w:rFonts w:ascii="Times New Roman" w:hAnsi="Times New Roman"/>
          <w:color w:val="000000"/>
          <w:sz w:val="24"/>
          <w:szCs w:val="24"/>
        </w:rPr>
        <w:t>é</w:t>
      </w:r>
      <w:r>
        <w:rPr>
          <w:rFonts w:ascii="Times New Roman" w:hAnsi="Times New Roman"/>
          <w:sz w:val="24"/>
          <w:szCs w:val="24"/>
        </w:rPr>
        <w:t xml:space="preserve">ho v Bratislave zorganizoval 20. </w:t>
      </w:r>
      <w:r>
        <w:rPr>
          <w:rFonts w:ascii="Times New Roman" w:hAnsi="Times New Roman"/>
          <w:color w:val="000000"/>
          <w:sz w:val="24"/>
          <w:szCs w:val="24"/>
        </w:rPr>
        <w:t>–</w:t>
      </w:r>
      <w:r>
        <w:rPr>
          <w:rFonts w:ascii="Times New Roman" w:hAnsi="Times New Roman"/>
          <w:sz w:val="24"/>
          <w:szCs w:val="24"/>
        </w:rPr>
        <w:t xml:space="preserve"> 21. septembra 2018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ú</w:t>
      </w:r>
      <w:r>
        <w:rPr>
          <w:rFonts w:ascii="Times New Roman" w:hAnsi="Times New Roman"/>
          <w:sz w:val="24"/>
          <w:szCs w:val="24"/>
        </w:rPr>
        <w:t xml:space="preserve"> vedeck</w:t>
      </w:r>
      <w:r>
        <w:rPr>
          <w:rFonts w:ascii="Times New Roman" w:hAnsi="Times New Roman"/>
          <w:color w:val="000000"/>
          <w:sz w:val="24"/>
          <w:szCs w:val="24"/>
        </w:rPr>
        <w:t>ú</w:t>
      </w:r>
      <w:r>
        <w:rPr>
          <w:rFonts w:ascii="Times New Roman" w:hAnsi="Times New Roman"/>
          <w:sz w:val="24"/>
          <w:szCs w:val="24"/>
        </w:rPr>
        <w:t xml:space="preserve"> konferenciu pri pr</w:t>
      </w:r>
      <w:r>
        <w:rPr>
          <w:rFonts w:ascii="Times New Roman" w:hAnsi="Times New Roman"/>
          <w:color w:val="000000"/>
          <w:sz w:val="24"/>
          <w:szCs w:val="24"/>
        </w:rPr>
        <w:t>í</w:t>
      </w:r>
      <w:r>
        <w:rPr>
          <w:rFonts w:ascii="Times New Roman" w:hAnsi="Times New Roman"/>
          <w:sz w:val="24"/>
          <w:szCs w:val="24"/>
        </w:rPr>
        <w:t>ležitosti 50. v</w:t>
      </w:r>
      <w:r>
        <w:rPr>
          <w:rFonts w:ascii="Times New Roman" w:hAnsi="Times New Roman"/>
          <w:color w:val="000000"/>
          <w:sz w:val="24"/>
          <w:szCs w:val="24"/>
        </w:rPr>
        <w:t>ý</w:t>
      </w:r>
      <w:r>
        <w:rPr>
          <w:rFonts w:ascii="Times New Roman" w:hAnsi="Times New Roman"/>
          <w:sz w:val="24"/>
          <w:szCs w:val="24"/>
        </w:rPr>
        <w:t>ročia udalost</w:t>
      </w:r>
      <w:r>
        <w:rPr>
          <w:rFonts w:ascii="Times New Roman" w:hAnsi="Times New Roman"/>
          <w:color w:val="000000"/>
          <w:sz w:val="24"/>
          <w:szCs w:val="24"/>
        </w:rPr>
        <w:t>í</w:t>
      </w:r>
      <w:r>
        <w:rPr>
          <w:rFonts w:ascii="Times New Roman" w:hAnsi="Times New Roman"/>
          <w:sz w:val="24"/>
          <w:szCs w:val="24"/>
        </w:rPr>
        <w:t xml:space="preserve"> spojen</w:t>
      </w:r>
      <w:r>
        <w:rPr>
          <w:rFonts w:ascii="Times New Roman" w:hAnsi="Times New Roman"/>
          <w:color w:val="000000"/>
          <w:sz w:val="24"/>
          <w:szCs w:val="24"/>
        </w:rPr>
        <w:t>ý</w:t>
      </w:r>
      <w:r>
        <w:rPr>
          <w:rFonts w:ascii="Times New Roman" w:hAnsi="Times New Roman"/>
          <w:sz w:val="24"/>
          <w:szCs w:val="24"/>
        </w:rPr>
        <w:t>ch s augustom 1968 pod n</w:t>
      </w:r>
      <w:r>
        <w:rPr>
          <w:rFonts w:ascii="Times New Roman" w:hAnsi="Times New Roman"/>
          <w:color w:val="000000"/>
          <w:sz w:val="24"/>
          <w:szCs w:val="24"/>
        </w:rPr>
        <w:t>á</w:t>
      </w:r>
      <w:r>
        <w:rPr>
          <w:rFonts w:ascii="Times New Roman" w:hAnsi="Times New Roman"/>
          <w:sz w:val="24"/>
          <w:szCs w:val="24"/>
        </w:rPr>
        <w:t xml:space="preserve">zvom </w:t>
      </w:r>
      <w:r>
        <w:rPr>
          <w:rFonts w:ascii="Times New Roman" w:hAnsi="Times New Roman"/>
          <w:i/>
          <w:iCs/>
          <w:sz w:val="24"/>
          <w:szCs w:val="24"/>
        </w:rPr>
        <w:t xml:space="preserve">August </w:t>
      </w:r>
      <w:r>
        <w:rPr>
          <w:rFonts w:ascii="Times New Roman" w:hAnsi="Times New Roman"/>
          <w:i/>
          <w:iCs/>
          <w:color w:val="000000"/>
          <w:sz w:val="24"/>
          <w:szCs w:val="24"/>
        </w:rPr>
        <w:t>´</w:t>
      </w:r>
      <w:r>
        <w:rPr>
          <w:rFonts w:ascii="Times New Roman" w:hAnsi="Times New Roman"/>
          <w:i/>
          <w:iCs/>
          <w:sz w:val="24"/>
          <w:szCs w:val="24"/>
        </w:rPr>
        <w:t xml:space="preserve">68 </w:t>
      </w:r>
      <w:r>
        <w:rPr>
          <w:rFonts w:ascii="Times New Roman" w:hAnsi="Times New Roman"/>
          <w:i/>
          <w:iCs/>
          <w:color w:val="000000"/>
          <w:sz w:val="24"/>
          <w:szCs w:val="24"/>
        </w:rPr>
        <w:t>–</w:t>
      </w:r>
      <w:r>
        <w:rPr>
          <w:rFonts w:ascii="Times New Roman" w:hAnsi="Times New Roman"/>
          <w:i/>
          <w:iCs/>
          <w:sz w:val="24"/>
          <w:szCs w:val="24"/>
        </w:rPr>
        <w:t xml:space="preserve"> Oper</w:t>
      </w:r>
      <w:r>
        <w:rPr>
          <w:rFonts w:ascii="Times New Roman" w:hAnsi="Times New Roman"/>
          <w:i/>
          <w:iCs/>
          <w:color w:val="000000"/>
          <w:sz w:val="24"/>
          <w:szCs w:val="24"/>
        </w:rPr>
        <w:t>á</w:t>
      </w:r>
      <w:r>
        <w:rPr>
          <w:rFonts w:ascii="Times New Roman" w:hAnsi="Times New Roman"/>
          <w:i/>
          <w:iCs/>
          <w:sz w:val="24"/>
          <w:szCs w:val="24"/>
        </w:rPr>
        <w:t>cia Dunaj</w:t>
      </w:r>
      <w:r>
        <w:rPr>
          <w:rFonts w:ascii="Times New Roman" w:hAnsi="Times New Roman"/>
          <w:sz w:val="24"/>
          <w:szCs w:val="24"/>
        </w:rPr>
        <w:t>. Projekt bol finančne podporen</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radom vl</w:t>
      </w:r>
      <w:r>
        <w:rPr>
          <w:rFonts w:ascii="Times New Roman" w:hAnsi="Times New Roman"/>
          <w:color w:val="000000"/>
          <w:sz w:val="24"/>
          <w:szCs w:val="24"/>
        </w:rPr>
        <w:t>á</w:t>
      </w:r>
      <w:r>
        <w:rPr>
          <w:rFonts w:ascii="Times New Roman" w:hAnsi="Times New Roman"/>
          <w:sz w:val="24"/>
          <w:szCs w:val="24"/>
        </w:rPr>
        <w:t>dy SR a z</w:t>
      </w:r>
      <w:r>
        <w:rPr>
          <w:rFonts w:ascii="Times New Roman" w:hAnsi="Times New Roman"/>
          <w:color w:val="000000"/>
          <w:sz w:val="24"/>
          <w:szCs w:val="24"/>
        </w:rPr>
        <w:t>ú</w:t>
      </w:r>
      <w:r>
        <w:rPr>
          <w:rFonts w:ascii="Times New Roman" w:hAnsi="Times New Roman"/>
          <w:sz w:val="24"/>
          <w:szCs w:val="24"/>
        </w:rPr>
        <w:t>častnili sa jej odborn</w:t>
      </w:r>
      <w:r>
        <w:rPr>
          <w:rFonts w:ascii="Times New Roman" w:hAnsi="Times New Roman"/>
          <w:color w:val="000000"/>
          <w:sz w:val="24"/>
          <w:szCs w:val="24"/>
        </w:rPr>
        <w:t>í</w:t>
      </w:r>
      <w:r>
        <w:rPr>
          <w:rFonts w:ascii="Times New Roman" w:hAnsi="Times New Roman"/>
          <w:sz w:val="24"/>
          <w:szCs w:val="24"/>
        </w:rPr>
        <w:t>ci z deviatich eur</w:t>
      </w:r>
      <w:r>
        <w:rPr>
          <w:rFonts w:ascii="Times New Roman" w:hAnsi="Times New Roman"/>
          <w:color w:val="000000"/>
          <w:sz w:val="24"/>
          <w:szCs w:val="24"/>
        </w:rPr>
        <w:t>ó</w:t>
      </w:r>
      <w:r>
        <w:rPr>
          <w:rFonts w:ascii="Times New Roman" w:hAnsi="Times New Roman"/>
          <w:sz w:val="24"/>
          <w:szCs w:val="24"/>
        </w:rPr>
        <w:t>pskych kraj</w:t>
      </w:r>
      <w:r>
        <w:rPr>
          <w:rFonts w:ascii="Times New Roman" w:hAnsi="Times New Roman"/>
          <w:color w:val="000000"/>
          <w:sz w:val="24"/>
          <w:szCs w:val="24"/>
        </w:rPr>
        <w:t>í</w:t>
      </w:r>
      <w:r>
        <w:rPr>
          <w:rFonts w:ascii="Times New Roman" w:hAnsi="Times New Roman"/>
          <w:sz w:val="24"/>
          <w:szCs w:val="24"/>
        </w:rPr>
        <w:t>n a Kanady (okrem in</w:t>
      </w:r>
      <w:r>
        <w:rPr>
          <w:rFonts w:ascii="Times New Roman" w:hAnsi="Times New Roman"/>
          <w:color w:val="000000"/>
          <w:sz w:val="24"/>
          <w:szCs w:val="24"/>
        </w:rPr>
        <w:t>ý</w:t>
      </w:r>
      <w:r>
        <w:rPr>
          <w:rFonts w:ascii="Times New Roman" w:hAnsi="Times New Roman"/>
          <w:sz w:val="24"/>
          <w:szCs w:val="24"/>
        </w:rPr>
        <w:t>ch Jacques Rupnik, Mihail Gruev, Martin D. Brown). Spolu so sprievodn</w:t>
      </w:r>
      <w:r>
        <w:rPr>
          <w:rFonts w:ascii="Times New Roman" w:hAnsi="Times New Roman"/>
          <w:color w:val="000000"/>
          <w:sz w:val="24"/>
          <w:szCs w:val="24"/>
        </w:rPr>
        <w:t>ý</w:t>
      </w:r>
      <w:r>
        <w:rPr>
          <w:rFonts w:ascii="Times New Roman" w:hAnsi="Times New Roman"/>
          <w:sz w:val="24"/>
          <w:szCs w:val="24"/>
        </w:rPr>
        <w:t>mi v</w:t>
      </w:r>
      <w:r>
        <w:rPr>
          <w:rFonts w:ascii="Times New Roman" w:hAnsi="Times New Roman"/>
          <w:color w:val="000000"/>
          <w:sz w:val="24"/>
          <w:szCs w:val="24"/>
        </w:rPr>
        <w:t>ý</w:t>
      </w:r>
      <w:r>
        <w:rPr>
          <w:rFonts w:ascii="Times New Roman" w:hAnsi="Times New Roman"/>
          <w:sz w:val="24"/>
          <w:szCs w:val="24"/>
        </w:rPr>
        <w:t>stavami a ďal</w:t>
      </w:r>
      <w:r>
        <w:rPr>
          <w:rFonts w:ascii="Times New Roman" w:hAnsi="Times New Roman"/>
          <w:color w:val="000000"/>
          <w:sz w:val="24"/>
          <w:szCs w:val="24"/>
        </w:rPr>
        <w:t>ší</w:t>
      </w:r>
      <w:r>
        <w:rPr>
          <w:rFonts w:ascii="Times New Roman" w:hAnsi="Times New Roman"/>
          <w:sz w:val="24"/>
          <w:szCs w:val="24"/>
        </w:rPr>
        <w:t>mi spomienkov</w:t>
      </w:r>
      <w:r>
        <w:rPr>
          <w:rFonts w:ascii="Times New Roman" w:hAnsi="Times New Roman"/>
          <w:color w:val="000000"/>
          <w:sz w:val="24"/>
          <w:szCs w:val="24"/>
        </w:rPr>
        <w:t>ý</w:t>
      </w:r>
      <w:r>
        <w:rPr>
          <w:rFonts w:ascii="Times New Roman" w:hAnsi="Times New Roman"/>
          <w:sz w:val="24"/>
          <w:szCs w:val="24"/>
        </w:rPr>
        <w:t>mi akciami mala dobr</w:t>
      </w:r>
      <w:r>
        <w:rPr>
          <w:rFonts w:ascii="Times New Roman" w:hAnsi="Times New Roman"/>
          <w:color w:val="000000"/>
          <w:sz w:val="24"/>
          <w:szCs w:val="24"/>
        </w:rPr>
        <w:t>é</w:t>
      </w:r>
      <w:r>
        <w:rPr>
          <w:rFonts w:ascii="Times New Roman" w:hAnsi="Times New Roman"/>
          <w:sz w:val="24"/>
          <w:szCs w:val="24"/>
        </w:rPr>
        <w:t xml:space="preserve"> medi</w:t>
      </w:r>
      <w:r>
        <w:rPr>
          <w:rFonts w:ascii="Times New Roman" w:hAnsi="Times New Roman"/>
          <w:color w:val="000000"/>
          <w:sz w:val="24"/>
          <w:szCs w:val="24"/>
        </w:rPr>
        <w:t>á</w:t>
      </w:r>
      <w:r>
        <w:rPr>
          <w:rFonts w:ascii="Times New Roman" w:hAnsi="Times New Roman"/>
          <w:sz w:val="24"/>
          <w:szCs w:val="24"/>
        </w:rPr>
        <w:t>lne pokrytie v printov</w:t>
      </w:r>
      <w:r>
        <w:rPr>
          <w:rFonts w:ascii="Times New Roman" w:hAnsi="Times New Roman"/>
          <w:color w:val="000000"/>
          <w:sz w:val="24"/>
          <w:szCs w:val="24"/>
        </w:rPr>
        <w:t>ý</w:t>
      </w:r>
      <w:r>
        <w:rPr>
          <w:rFonts w:ascii="Times New Roman" w:hAnsi="Times New Roman"/>
          <w:sz w:val="24"/>
          <w:szCs w:val="24"/>
        </w:rPr>
        <w:t>ch i elektronick</w:t>
      </w:r>
      <w:r>
        <w:rPr>
          <w:rFonts w:ascii="Times New Roman" w:hAnsi="Times New Roman"/>
          <w:color w:val="000000"/>
          <w:sz w:val="24"/>
          <w:szCs w:val="24"/>
        </w:rPr>
        <w:t>ý</w:t>
      </w:r>
      <w:r>
        <w:rPr>
          <w:rFonts w:ascii="Times New Roman" w:hAnsi="Times New Roman"/>
          <w:sz w:val="24"/>
          <w:szCs w:val="24"/>
        </w:rPr>
        <w:t>ch m</w:t>
      </w:r>
      <w:r>
        <w:rPr>
          <w:rFonts w:ascii="Times New Roman" w:hAnsi="Times New Roman"/>
          <w:color w:val="000000"/>
          <w:sz w:val="24"/>
          <w:szCs w:val="24"/>
        </w:rPr>
        <w:t>é</w:t>
      </w:r>
      <w:r>
        <w:rPr>
          <w:rFonts w:ascii="Times New Roman" w:hAnsi="Times New Roman"/>
          <w:sz w:val="24"/>
          <w:szCs w:val="24"/>
        </w:rPr>
        <w:t>di</w:t>
      </w:r>
      <w:r>
        <w:rPr>
          <w:rFonts w:ascii="Times New Roman" w:hAnsi="Times New Roman"/>
          <w:color w:val="000000"/>
          <w:sz w:val="24"/>
          <w:szCs w:val="24"/>
        </w:rPr>
        <w:t>á</w:t>
      </w:r>
      <w:r>
        <w:rPr>
          <w:rFonts w:ascii="Times New Roman" w:hAnsi="Times New Roman"/>
          <w:sz w:val="24"/>
          <w:szCs w:val="24"/>
        </w:rPr>
        <w:t>ch, vďaka ktor</w:t>
      </w:r>
      <w:r>
        <w:rPr>
          <w:rFonts w:ascii="Times New Roman" w:hAnsi="Times New Roman"/>
          <w:color w:val="000000"/>
          <w:sz w:val="24"/>
          <w:szCs w:val="24"/>
        </w:rPr>
        <w:t>ý</w:t>
      </w:r>
      <w:r>
        <w:rPr>
          <w:rFonts w:ascii="Times New Roman" w:hAnsi="Times New Roman"/>
          <w:sz w:val="24"/>
          <w:szCs w:val="24"/>
        </w:rPr>
        <w:t>m sa vo verejnosti roz</w:t>
      </w:r>
      <w:r>
        <w:rPr>
          <w:rFonts w:ascii="Times New Roman" w:hAnsi="Times New Roman"/>
          <w:color w:val="000000"/>
          <w:sz w:val="24"/>
          <w:szCs w:val="24"/>
        </w:rPr>
        <w:t>ší</w:t>
      </w:r>
      <w:r>
        <w:rPr>
          <w:rFonts w:ascii="Times New Roman" w:hAnsi="Times New Roman"/>
          <w:sz w:val="24"/>
          <w:szCs w:val="24"/>
        </w:rPr>
        <w:t>rilo poznanie okolnost</w:t>
      </w:r>
      <w:r>
        <w:rPr>
          <w:rFonts w:ascii="Times New Roman" w:hAnsi="Times New Roman"/>
          <w:color w:val="000000"/>
          <w:sz w:val="24"/>
          <w:szCs w:val="24"/>
        </w:rPr>
        <w:t>í</w:t>
      </w:r>
      <w:r>
        <w:rPr>
          <w:rFonts w:ascii="Times New Roman" w:hAnsi="Times New Roman"/>
          <w:sz w:val="24"/>
          <w:szCs w:val="24"/>
        </w:rPr>
        <w:t xml:space="preserve"> a d</w:t>
      </w:r>
      <w:r>
        <w:rPr>
          <w:rFonts w:ascii="Times New Roman" w:hAnsi="Times New Roman"/>
          <w:color w:val="000000"/>
          <w:sz w:val="24"/>
          <w:szCs w:val="24"/>
        </w:rPr>
        <w:t>ô</w:t>
      </w:r>
      <w:r>
        <w:rPr>
          <w:rFonts w:ascii="Times New Roman" w:hAnsi="Times New Roman"/>
          <w:sz w:val="24"/>
          <w:szCs w:val="24"/>
        </w:rPr>
        <w:t>sledku okup</w:t>
      </w:r>
      <w:r>
        <w:rPr>
          <w:rFonts w:ascii="Times New Roman" w:hAnsi="Times New Roman"/>
          <w:color w:val="000000"/>
          <w:sz w:val="24"/>
          <w:szCs w:val="24"/>
        </w:rPr>
        <w:t>á</w:t>
      </w:r>
      <w:r>
        <w:rPr>
          <w:rFonts w:ascii="Times New Roman" w:hAnsi="Times New Roman"/>
          <w:sz w:val="24"/>
          <w:szCs w:val="24"/>
        </w:rPr>
        <w:t>cie z augusta 1968.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 iniciat</w:t>
      </w:r>
      <w:r>
        <w:rPr>
          <w:rFonts w:ascii="Times New Roman" w:hAnsi="Times New Roman"/>
          <w:color w:val="000000"/>
          <w:sz w:val="24"/>
          <w:szCs w:val="24"/>
        </w:rPr>
        <w:t>í</w:t>
      </w:r>
      <w:r>
        <w:rPr>
          <w:rFonts w:ascii="Times New Roman" w:hAnsi="Times New Roman"/>
          <w:sz w:val="24"/>
          <w:szCs w:val="24"/>
        </w:rPr>
        <w:t>vy ministerstva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a veľvyslanectiev SR sa pracovn</w:t>
      </w:r>
      <w:r>
        <w:rPr>
          <w:rFonts w:ascii="Times New Roman" w:hAnsi="Times New Roman"/>
          <w:color w:val="000000"/>
          <w:sz w:val="24"/>
          <w:szCs w:val="24"/>
        </w:rPr>
        <w:t>í</w:t>
      </w:r>
      <w:r>
        <w:rPr>
          <w:rFonts w:ascii="Times New Roman" w:hAnsi="Times New Roman"/>
          <w:sz w:val="24"/>
          <w:szCs w:val="24"/>
        </w:rPr>
        <w:t>ci H</w:t>
      </w:r>
      <w:r>
        <w:rPr>
          <w:rFonts w:ascii="Times New Roman" w:hAnsi="Times New Roman"/>
          <w:color w:val="000000"/>
          <w:sz w:val="24"/>
          <w:szCs w:val="24"/>
        </w:rPr>
        <w:t>Ú</w:t>
      </w:r>
      <w:r>
        <w:rPr>
          <w:rFonts w:ascii="Times New Roman" w:hAnsi="Times New Roman"/>
          <w:sz w:val="24"/>
          <w:szCs w:val="24"/>
        </w:rPr>
        <w:t xml:space="preserve"> SAV z</w:t>
      </w:r>
      <w:r>
        <w:rPr>
          <w:rFonts w:ascii="Times New Roman" w:hAnsi="Times New Roman"/>
          <w:color w:val="000000"/>
          <w:sz w:val="24"/>
          <w:szCs w:val="24"/>
        </w:rPr>
        <w:t>ú</w:t>
      </w:r>
      <w:r>
        <w:rPr>
          <w:rFonts w:ascii="Times New Roman" w:hAnsi="Times New Roman"/>
          <w:sz w:val="24"/>
          <w:szCs w:val="24"/>
        </w:rPr>
        <w:t>častnili vedeck</w:t>
      </w:r>
      <w:r>
        <w:rPr>
          <w:rFonts w:ascii="Times New Roman" w:hAnsi="Times New Roman"/>
          <w:color w:val="000000"/>
          <w:sz w:val="24"/>
          <w:szCs w:val="24"/>
        </w:rPr>
        <w:t>ý</w:t>
      </w:r>
      <w:r>
        <w:rPr>
          <w:rFonts w:ascii="Times New Roman" w:hAnsi="Times New Roman"/>
          <w:sz w:val="24"/>
          <w:szCs w:val="24"/>
        </w:rPr>
        <w:t>ch a odborn</w:t>
      </w:r>
      <w:r>
        <w:rPr>
          <w:rFonts w:ascii="Times New Roman" w:hAnsi="Times New Roman"/>
          <w:color w:val="000000"/>
          <w:sz w:val="24"/>
          <w:szCs w:val="24"/>
        </w:rPr>
        <w:t>ý</w:t>
      </w:r>
      <w:r>
        <w:rPr>
          <w:rFonts w:ascii="Times New Roman" w:hAnsi="Times New Roman"/>
          <w:sz w:val="24"/>
          <w:szCs w:val="24"/>
        </w:rPr>
        <w:t>ch podujat</w:t>
      </w:r>
      <w:r>
        <w:rPr>
          <w:rFonts w:ascii="Times New Roman" w:hAnsi="Times New Roman"/>
          <w:color w:val="000000"/>
          <w:sz w:val="24"/>
          <w:szCs w:val="24"/>
        </w:rPr>
        <w:t>í</w:t>
      </w:r>
      <w:r>
        <w:rPr>
          <w:rFonts w:ascii="Times New Roman" w:hAnsi="Times New Roman"/>
          <w:sz w:val="24"/>
          <w:szCs w:val="24"/>
        </w:rPr>
        <w:t xml:space="preserve"> venovan</w:t>
      </w:r>
      <w:r>
        <w:rPr>
          <w:rFonts w:ascii="Times New Roman" w:hAnsi="Times New Roman"/>
          <w:color w:val="000000"/>
          <w:sz w:val="24"/>
          <w:szCs w:val="24"/>
        </w:rPr>
        <w:t>ý</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ročiu vzniku Československa a udalost</w:t>
      </w:r>
      <w:r>
        <w:rPr>
          <w:rFonts w:ascii="Times New Roman" w:hAnsi="Times New Roman"/>
          <w:color w:val="000000"/>
          <w:sz w:val="24"/>
          <w:szCs w:val="24"/>
        </w:rPr>
        <w:t>í</w:t>
      </w:r>
      <w:r>
        <w:rPr>
          <w:rFonts w:ascii="Times New Roman" w:hAnsi="Times New Roman"/>
          <w:sz w:val="24"/>
          <w:szCs w:val="24"/>
        </w:rPr>
        <w:t xml:space="preserve"> roka 1968 v Ženeve, O</w:t>
      </w:r>
      <w:r w:rsidR="00EA23A7">
        <w:rPr>
          <w:rFonts w:ascii="Times New Roman" w:hAnsi="Times New Roman"/>
          <w:sz w:val="24"/>
          <w:szCs w:val="24"/>
        </w:rPr>
        <w:t>t</w:t>
      </w:r>
      <w:r>
        <w:rPr>
          <w:rFonts w:ascii="Times New Roman" w:hAnsi="Times New Roman"/>
          <w:sz w:val="24"/>
          <w:szCs w:val="24"/>
        </w:rPr>
        <w:t>tawe, Madride, Cambridge, Washingtone, Ľubľane, Haagu, Berl</w:t>
      </w:r>
      <w:r>
        <w:rPr>
          <w:rFonts w:ascii="Times New Roman" w:hAnsi="Times New Roman"/>
          <w:color w:val="000000"/>
          <w:sz w:val="24"/>
          <w:szCs w:val="24"/>
        </w:rPr>
        <w:t>í</w:t>
      </w:r>
      <w:r>
        <w:rPr>
          <w:rFonts w:ascii="Times New Roman" w:hAnsi="Times New Roman"/>
          <w:sz w:val="24"/>
          <w:szCs w:val="24"/>
        </w:rPr>
        <w:t>ne, Petrohrade, Moskve, Tirane, Bukure</w:t>
      </w:r>
      <w:r>
        <w:rPr>
          <w:rFonts w:ascii="Times New Roman" w:hAnsi="Times New Roman"/>
          <w:color w:val="000000"/>
          <w:sz w:val="24"/>
          <w:szCs w:val="24"/>
        </w:rPr>
        <w:t>š</w:t>
      </w:r>
      <w:r>
        <w:rPr>
          <w:rFonts w:ascii="Times New Roman" w:hAnsi="Times New Roman"/>
          <w:sz w:val="24"/>
          <w:szCs w:val="24"/>
        </w:rPr>
        <w:t xml:space="preserve">ti, </w:t>
      </w:r>
      <w:r>
        <w:rPr>
          <w:rFonts w:ascii="Times New Roman" w:hAnsi="Times New Roman"/>
          <w:color w:val="000000"/>
          <w:sz w:val="24"/>
          <w:szCs w:val="24"/>
        </w:rPr>
        <w:t>Š</w:t>
      </w:r>
      <w:r>
        <w:rPr>
          <w:rFonts w:ascii="Times New Roman" w:hAnsi="Times New Roman"/>
          <w:sz w:val="24"/>
          <w:szCs w:val="24"/>
        </w:rPr>
        <w:t>trasburgu, Tokiu, Minsku, Kansas City a ďal</w:t>
      </w:r>
      <w:r>
        <w:rPr>
          <w:rFonts w:ascii="Times New Roman" w:hAnsi="Times New Roman"/>
          <w:color w:val="000000"/>
          <w:sz w:val="24"/>
          <w:szCs w:val="24"/>
        </w:rPr>
        <w:t>ší</w:t>
      </w:r>
      <w:r>
        <w:rPr>
          <w:rFonts w:ascii="Times New Roman" w:hAnsi="Times New Roman"/>
          <w:sz w:val="24"/>
          <w:szCs w:val="24"/>
        </w:rPr>
        <w:t>ch mest</w:t>
      </w:r>
      <w:r>
        <w:rPr>
          <w:rFonts w:ascii="Times New Roman" w:hAnsi="Times New Roman"/>
          <w:color w:val="000000"/>
          <w:sz w:val="24"/>
          <w:szCs w:val="24"/>
        </w:rPr>
        <w:t>á</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 xml:space="preserve">ci </w:t>
      </w:r>
      <w:r>
        <w:rPr>
          <w:rFonts w:ascii="Times New Roman" w:hAnsi="Times New Roman"/>
          <w:color w:val="000000"/>
          <w:sz w:val="24"/>
          <w:szCs w:val="24"/>
        </w:rPr>
        <w:t>ú</w:t>
      </w:r>
      <w:r>
        <w:rPr>
          <w:rFonts w:ascii="Times New Roman" w:hAnsi="Times New Roman"/>
          <w:sz w:val="24"/>
          <w:szCs w:val="24"/>
        </w:rPr>
        <w:t>stavu sa v spolupr</w:t>
      </w:r>
      <w:r>
        <w:rPr>
          <w:rFonts w:ascii="Times New Roman" w:hAnsi="Times New Roman"/>
          <w:color w:val="000000"/>
          <w:sz w:val="24"/>
          <w:szCs w:val="24"/>
        </w:rPr>
        <w:t>á</w:t>
      </w:r>
      <w:r>
        <w:rPr>
          <w:rFonts w:ascii="Times New Roman" w:hAnsi="Times New Roman"/>
          <w:sz w:val="24"/>
          <w:szCs w:val="24"/>
        </w:rPr>
        <w:t>ci s RTVS podieľali scen</w:t>
      </w:r>
      <w:r>
        <w:rPr>
          <w:rFonts w:ascii="Times New Roman" w:hAnsi="Times New Roman"/>
          <w:color w:val="000000"/>
          <w:sz w:val="24"/>
          <w:szCs w:val="24"/>
        </w:rPr>
        <w:t>á</w:t>
      </w:r>
      <w:r>
        <w:rPr>
          <w:rFonts w:ascii="Times New Roman" w:hAnsi="Times New Roman"/>
          <w:sz w:val="24"/>
          <w:szCs w:val="24"/>
        </w:rPr>
        <w:t>ri, odborn</w:t>
      </w:r>
      <w:r>
        <w:rPr>
          <w:rFonts w:ascii="Times New Roman" w:hAnsi="Times New Roman"/>
          <w:color w:val="000000"/>
          <w:sz w:val="24"/>
          <w:szCs w:val="24"/>
        </w:rPr>
        <w:t>ý</w:t>
      </w:r>
      <w:r>
        <w:rPr>
          <w:rFonts w:ascii="Times New Roman" w:hAnsi="Times New Roman"/>
          <w:sz w:val="24"/>
          <w:szCs w:val="24"/>
        </w:rPr>
        <w:t>mi konzult</w:t>
      </w:r>
      <w:r>
        <w:rPr>
          <w:rFonts w:ascii="Times New Roman" w:hAnsi="Times New Roman"/>
          <w:color w:val="000000"/>
          <w:sz w:val="24"/>
          <w:szCs w:val="24"/>
        </w:rPr>
        <w:t>á</w:t>
      </w:r>
      <w:r>
        <w:rPr>
          <w:rFonts w:ascii="Times New Roman" w:hAnsi="Times New Roman"/>
          <w:sz w:val="24"/>
          <w:szCs w:val="24"/>
        </w:rPr>
        <w:t xml:space="preserve">ciami a </w:t>
      </w:r>
      <w:r>
        <w:rPr>
          <w:rFonts w:ascii="Times New Roman" w:hAnsi="Times New Roman"/>
          <w:color w:val="000000"/>
          <w:sz w:val="24"/>
          <w:szCs w:val="24"/>
        </w:rPr>
        <w:t>ú</w:t>
      </w:r>
      <w:r>
        <w:rPr>
          <w:rFonts w:ascii="Times New Roman" w:hAnsi="Times New Roman"/>
          <w:sz w:val="24"/>
          <w:szCs w:val="24"/>
        </w:rPr>
        <w:t>časťou v diskusi</w:t>
      </w:r>
      <w:r>
        <w:rPr>
          <w:rFonts w:ascii="Times New Roman" w:hAnsi="Times New Roman"/>
          <w:color w:val="000000"/>
          <w:sz w:val="24"/>
          <w:szCs w:val="24"/>
        </w:rPr>
        <w:t>á</w:t>
      </w:r>
      <w:r>
        <w:rPr>
          <w:rFonts w:ascii="Times New Roman" w:hAnsi="Times New Roman"/>
          <w:sz w:val="24"/>
          <w:szCs w:val="24"/>
        </w:rPr>
        <w:t>ch v dvadsiatich dieloch diskusnej rel</w:t>
      </w:r>
      <w:r>
        <w:rPr>
          <w:rFonts w:ascii="Times New Roman" w:hAnsi="Times New Roman"/>
          <w:color w:val="000000"/>
          <w:sz w:val="24"/>
          <w:szCs w:val="24"/>
        </w:rPr>
        <w:t>á</w:t>
      </w:r>
      <w:r>
        <w:rPr>
          <w:rFonts w:ascii="Times New Roman" w:hAnsi="Times New Roman"/>
          <w:sz w:val="24"/>
          <w:szCs w:val="24"/>
        </w:rPr>
        <w:t>cie Sk Dejiny Pr</w:t>
      </w:r>
      <w:r>
        <w:rPr>
          <w:rFonts w:ascii="Times New Roman" w:hAnsi="Times New Roman"/>
          <w:color w:val="000000"/>
          <w:sz w:val="24"/>
          <w:szCs w:val="24"/>
        </w:rPr>
        <w:t>í</w:t>
      </w:r>
      <w:r>
        <w:rPr>
          <w:rFonts w:ascii="Times New Roman" w:hAnsi="Times New Roman"/>
          <w:sz w:val="24"/>
          <w:szCs w:val="24"/>
        </w:rPr>
        <w:t>beh Slovenska, ktor</w:t>
      </w:r>
      <w:r>
        <w:rPr>
          <w:rFonts w:ascii="Times New Roman" w:hAnsi="Times New Roman"/>
          <w:color w:val="000000"/>
          <w:sz w:val="24"/>
          <w:szCs w:val="24"/>
        </w:rPr>
        <w:t>é</w:t>
      </w:r>
      <w:r>
        <w:rPr>
          <w:rFonts w:ascii="Times New Roman" w:hAnsi="Times New Roman"/>
          <w:sz w:val="24"/>
          <w:szCs w:val="24"/>
        </w:rPr>
        <w:t xml:space="preserve"> boli venovan</w:t>
      </w:r>
      <w:r>
        <w:rPr>
          <w:rFonts w:ascii="Times New Roman" w:hAnsi="Times New Roman"/>
          <w:color w:val="000000"/>
          <w:sz w:val="24"/>
          <w:szCs w:val="24"/>
        </w:rPr>
        <w:t>é</w:t>
      </w:r>
      <w:r>
        <w:rPr>
          <w:rFonts w:ascii="Times New Roman" w:hAnsi="Times New Roman"/>
          <w:sz w:val="24"/>
          <w:szCs w:val="24"/>
        </w:rPr>
        <w:t xml:space="preserve"> udalostiam rokov 1848, 1918, 1938, 1948, 1968, 1993. Celkov</w:t>
      </w:r>
      <w:r>
        <w:rPr>
          <w:rFonts w:ascii="Times New Roman" w:hAnsi="Times New Roman"/>
          <w:color w:val="000000"/>
          <w:sz w:val="24"/>
          <w:szCs w:val="24"/>
        </w:rPr>
        <w:t>ý</w:t>
      </w:r>
      <w:r>
        <w:rPr>
          <w:rFonts w:ascii="Times New Roman" w:hAnsi="Times New Roman"/>
          <w:sz w:val="24"/>
          <w:szCs w:val="24"/>
        </w:rPr>
        <w:t xml:space="preserve"> počet medi</w:t>
      </w:r>
      <w:r>
        <w:rPr>
          <w:rFonts w:ascii="Times New Roman" w:hAnsi="Times New Roman"/>
          <w:color w:val="000000"/>
          <w:sz w:val="24"/>
          <w:szCs w:val="24"/>
        </w:rPr>
        <w:t>á</w:t>
      </w:r>
      <w:r>
        <w:rPr>
          <w:rFonts w:ascii="Times New Roman" w:hAnsi="Times New Roman"/>
          <w:sz w:val="24"/>
          <w:szCs w:val="24"/>
        </w:rPr>
        <w:t>lnych vyst</w:t>
      </w:r>
      <w:r>
        <w:rPr>
          <w:rFonts w:ascii="Times New Roman" w:hAnsi="Times New Roman"/>
          <w:color w:val="000000"/>
          <w:sz w:val="24"/>
          <w:szCs w:val="24"/>
        </w:rPr>
        <w:t>ú</w:t>
      </w:r>
      <w:r>
        <w:rPr>
          <w:rFonts w:ascii="Times New Roman" w:hAnsi="Times New Roman"/>
          <w:sz w:val="24"/>
          <w:szCs w:val="24"/>
        </w:rPr>
        <w:t>pen</w:t>
      </w:r>
      <w:r>
        <w:rPr>
          <w:rFonts w:ascii="Times New Roman" w:hAnsi="Times New Roman"/>
          <w:color w:val="000000"/>
          <w:sz w:val="24"/>
          <w:szCs w:val="24"/>
        </w:rPr>
        <w:t>í</w:t>
      </w:r>
      <w:r>
        <w:rPr>
          <w:rFonts w:ascii="Times New Roman" w:hAnsi="Times New Roman"/>
          <w:sz w:val="24"/>
          <w:szCs w:val="24"/>
        </w:rPr>
        <w:t xml:space="preserve"> viažucich sa k v</w:t>
      </w:r>
      <w:r>
        <w:rPr>
          <w:rFonts w:ascii="Times New Roman" w:hAnsi="Times New Roman"/>
          <w:color w:val="000000"/>
          <w:sz w:val="24"/>
          <w:szCs w:val="24"/>
        </w:rPr>
        <w:t>ý</w:t>
      </w:r>
      <w:r>
        <w:rPr>
          <w:rFonts w:ascii="Times New Roman" w:hAnsi="Times New Roman"/>
          <w:sz w:val="24"/>
          <w:szCs w:val="24"/>
        </w:rPr>
        <w:t>znamn</w:t>
      </w:r>
      <w:r>
        <w:rPr>
          <w:rFonts w:ascii="Times New Roman" w:hAnsi="Times New Roman"/>
          <w:color w:val="000000"/>
          <w:sz w:val="24"/>
          <w:szCs w:val="24"/>
        </w:rPr>
        <w:t>ý</w:t>
      </w:r>
      <w:r>
        <w:rPr>
          <w:rFonts w:ascii="Times New Roman" w:hAnsi="Times New Roman"/>
          <w:sz w:val="24"/>
          <w:szCs w:val="24"/>
        </w:rPr>
        <w:t>m historick</w:t>
      </w:r>
      <w:r>
        <w:rPr>
          <w:rFonts w:ascii="Times New Roman" w:hAnsi="Times New Roman"/>
          <w:color w:val="000000"/>
          <w:sz w:val="24"/>
          <w:szCs w:val="24"/>
        </w:rPr>
        <w:t>ý</w:t>
      </w:r>
      <w:r>
        <w:rPr>
          <w:rFonts w:ascii="Times New Roman" w:hAnsi="Times New Roman"/>
          <w:sz w:val="24"/>
          <w:szCs w:val="24"/>
        </w:rPr>
        <w:t>m v</w:t>
      </w:r>
      <w:r>
        <w:rPr>
          <w:rFonts w:ascii="Times New Roman" w:hAnsi="Times New Roman"/>
          <w:color w:val="000000"/>
          <w:sz w:val="24"/>
          <w:szCs w:val="24"/>
        </w:rPr>
        <w:t>ý</w:t>
      </w:r>
      <w:r>
        <w:rPr>
          <w:rFonts w:ascii="Times New Roman" w:hAnsi="Times New Roman"/>
          <w:sz w:val="24"/>
          <w:szCs w:val="24"/>
        </w:rPr>
        <w:t>ročiam v</w:t>
      </w:r>
      <w:r>
        <w:rPr>
          <w:rFonts w:ascii="Times New Roman" w:hAnsi="Times New Roman"/>
          <w:color w:val="000000"/>
          <w:sz w:val="24"/>
          <w:szCs w:val="24"/>
        </w:rPr>
        <w:t>š</w:t>
      </w:r>
      <w:r>
        <w:rPr>
          <w:rFonts w:ascii="Times New Roman" w:hAnsi="Times New Roman"/>
          <w:sz w:val="24"/>
          <w:szCs w:val="24"/>
        </w:rPr>
        <w:t>etk</w:t>
      </w:r>
      <w:r>
        <w:rPr>
          <w:rFonts w:ascii="Times New Roman" w:hAnsi="Times New Roman"/>
          <w:color w:val="000000"/>
          <w:sz w:val="24"/>
          <w:szCs w:val="24"/>
        </w:rPr>
        <w:t>ý</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SAV prekročil počet 300.</w:t>
      </w: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B1276B">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2.3.3. Medzin</w:t>
      </w:r>
      <w:r>
        <w:rPr>
          <w:rFonts w:ascii="Times New Roman" w:hAnsi="Times New Roman"/>
          <w:b/>
          <w:bCs/>
          <w:color w:val="000000"/>
          <w:sz w:val="24"/>
          <w:szCs w:val="24"/>
        </w:rPr>
        <w:t>á</w:t>
      </w:r>
      <w:r>
        <w:rPr>
          <w:rFonts w:ascii="Times New Roman" w:hAnsi="Times New Roman"/>
          <w:b/>
          <w:bCs/>
          <w:sz w:val="24"/>
          <w:szCs w:val="24"/>
        </w:rPr>
        <w:t>rodn</w:t>
      </w:r>
      <w:r>
        <w:rPr>
          <w:rFonts w:ascii="Times New Roman" w:hAnsi="Times New Roman"/>
          <w:b/>
          <w:bCs/>
          <w:color w:val="000000"/>
          <w:sz w:val="24"/>
          <w:szCs w:val="24"/>
        </w:rPr>
        <w:t>é</w:t>
      </w:r>
      <w:r>
        <w:rPr>
          <w:rFonts w:ascii="Times New Roman" w:hAnsi="Times New Roman"/>
          <w:b/>
          <w:bCs/>
          <w:sz w:val="24"/>
          <w:szCs w:val="24"/>
        </w:rPr>
        <w:t xml:space="preserve"> vedeck</w:t>
      </w:r>
      <w:r>
        <w:rPr>
          <w:rFonts w:ascii="Times New Roman" w:hAnsi="Times New Roman"/>
          <w:b/>
          <w:bCs/>
          <w:color w:val="000000"/>
          <w:sz w:val="24"/>
          <w:szCs w:val="24"/>
        </w:rPr>
        <w:t>é</w:t>
      </w:r>
      <w:r>
        <w:rPr>
          <w:rFonts w:ascii="Times New Roman" w:hAnsi="Times New Roman"/>
          <w:b/>
          <w:bCs/>
          <w:sz w:val="24"/>
          <w:szCs w:val="24"/>
        </w:rPr>
        <w:t xml:space="preserve"> projekty</w:t>
      </w:r>
    </w:p>
    <w:p w:rsidR="00A83405" w:rsidRDefault="00A83405" w:rsidP="00B1276B">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Z</w:t>
      </w:r>
      <w:r>
        <w:rPr>
          <w:rFonts w:ascii="Times New Roman" w:hAnsi="Times New Roman"/>
          <w:b/>
          <w:bCs/>
          <w:color w:val="000000"/>
          <w:sz w:val="24"/>
          <w:szCs w:val="24"/>
        </w:rPr>
        <w:t>á</w:t>
      </w:r>
      <w:r>
        <w:rPr>
          <w:rFonts w:ascii="Times New Roman" w:hAnsi="Times New Roman"/>
          <w:b/>
          <w:bCs/>
          <w:sz w:val="24"/>
          <w:szCs w:val="24"/>
        </w:rPr>
        <w:t>verečn</w:t>
      </w:r>
      <w:r>
        <w:rPr>
          <w:rFonts w:ascii="Times New Roman" w:hAnsi="Times New Roman"/>
          <w:b/>
          <w:bCs/>
          <w:color w:val="000000"/>
          <w:sz w:val="24"/>
          <w:szCs w:val="24"/>
        </w:rPr>
        <w:t>á</w:t>
      </w:r>
      <w:r>
        <w:rPr>
          <w:rFonts w:ascii="Times New Roman" w:hAnsi="Times New Roman"/>
          <w:b/>
          <w:bCs/>
          <w:sz w:val="24"/>
          <w:szCs w:val="24"/>
        </w:rPr>
        <w:t xml:space="preserve"> medzin</w:t>
      </w:r>
      <w:r>
        <w:rPr>
          <w:rFonts w:ascii="Times New Roman" w:hAnsi="Times New Roman"/>
          <w:b/>
          <w:bCs/>
          <w:color w:val="000000"/>
          <w:sz w:val="24"/>
          <w:szCs w:val="24"/>
        </w:rPr>
        <w:t>á</w:t>
      </w:r>
      <w:r>
        <w:rPr>
          <w:rFonts w:ascii="Times New Roman" w:hAnsi="Times New Roman"/>
          <w:b/>
          <w:bCs/>
          <w:sz w:val="24"/>
          <w:szCs w:val="24"/>
        </w:rPr>
        <w:t>rodn</w:t>
      </w:r>
      <w:r>
        <w:rPr>
          <w:rFonts w:ascii="Times New Roman" w:hAnsi="Times New Roman"/>
          <w:b/>
          <w:bCs/>
          <w:color w:val="000000"/>
          <w:sz w:val="24"/>
          <w:szCs w:val="24"/>
        </w:rPr>
        <w:t>á</w:t>
      </w:r>
      <w:r>
        <w:rPr>
          <w:rFonts w:ascii="Times New Roman" w:hAnsi="Times New Roman"/>
          <w:b/>
          <w:bCs/>
          <w:sz w:val="24"/>
          <w:szCs w:val="24"/>
        </w:rPr>
        <w:t xml:space="preserve"> vedeck</w:t>
      </w:r>
      <w:r>
        <w:rPr>
          <w:rFonts w:ascii="Times New Roman" w:hAnsi="Times New Roman"/>
          <w:b/>
          <w:bCs/>
          <w:color w:val="000000"/>
          <w:sz w:val="24"/>
          <w:szCs w:val="24"/>
        </w:rPr>
        <w:t>á</w:t>
      </w:r>
      <w:r>
        <w:rPr>
          <w:rFonts w:ascii="Times New Roman" w:hAnsi="Times New Roman"/>
          <w:b/>
          <w:bCs/>
          <w:sz w:val="24"/>
          <w:szCs w:val="24"/>
        </w:rPr>
        <w:t xml:space="preserve"> konferencia projektu SASPRO </w:t>
      </w:r>
    </w:p>
    <w:p w:rsidR="00A83405" w:rsidRDefault="00A83405" w:rsidP="00B1276B">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V Historickom </w:t>
      </w:r>
      <w:r>
        <w:rPr>
          <w:rFonts w:ascii="Times New Roman" w:hAnsi="Times New Roman"/>
          <w:color w:val="000000"/>
          <w:sz w:val="24"/>
          <w:szCs w:val="24"/>
        </w:rPr>
        <w:t>ú</w:t>
      </w:r>
      <w:r>
        <w:rPr>
          <w:rFonts w:ascii="Times New Roman" w:hAnsi="Times New Roman"/>
          <w:sz w:val="24"/>
          <w:szCs w:val="24"/>
        </w:rPr>
        <w:t>stave sa v r</w:t>
      </w:r>
      <w:r>
        <w:rPr>
          <w:rFonts w:ascii="Times New Roman" w:hAnsi="Times New Roman"/>
          <w:color w:val="000000"/>
          <w:sz w:val="24"/>
          <w:szCs w:val="24"/>
        </w:rPr>
        <w:t>á</w:t>
      </w:r>
      <w:r>
        <w:rPr>
          <w:rFonts w:ascii="Times New Roman" w:hAnsi="Times New Roman"/>
          <w:sz w:val="24"/>
          <w:szCs w:val="24"/>
        </w:rPr>
        <w:t xml:space="preserve">mci projektu SASPRO </w:t>
      </w:r>
      <w:r>
        <w:rPr>
          <w:rFonts w:ascii="Times New Roman" w:hAnsi="Times New Roman"/>
          <w:color w:val="000000"/>
          <w:sz w:val="24"/>
          <w:szCs w:val="24"/>
        </w:rPr>
        <w:t>ú</w:t>
      </w:r>
      <w:r>
        <w:rPr>
          <w:rFonts w:ascii="Times New Roman" w:hAnsi="Times New Roman"/>
          <w:sz w:val="24"/>
          <w:szCs w:val="24"/>
        </w:rPr>
        <w:t>spe</w:t>
      </w:r>
      <w:r>
        <w:rPr>
          <w:rFonts w:ascii="Times New Roman" w:hAnsi="Times New Roman"/>
          <w:color w:val="000000"/>
          <w:sz w:val="24"/>
          <w:szCs w:val="24"/>
        </w:rPr>
        <w:t>š</w:t>
      </w:r>
      <w:r>
        <w:rPr>
          <w:rFonts w:ascii="Times New Roman" w:hAnsi="Times New Roman"/>
          <w:sz w:val="24"/>
          <w:szCs w:val="24"/>
        </w:rPr>
        <w:t>ne zapojil do aktu</w:t>
      </w:r>
      <w:r>
        <w:rPr>
          <w:rFonts w:ascii="Times New Roman" w:hAnsi="Times New Roman"/>
          <w:color w:val="000000"/>
          <w:sz w:val="24"/>
          <w:szCs w:val="24"/>
        </w:rPr>
        <w:t>á</w:t>
      </w:r>
      <w:r>
        <w:rPr>
          <w:rFonts w:ascii="Times New Roman" w:hAnsi="Times New Roman"/>
          <w:sz w:val="24"/>
          <w:szCs w:val="24"/>
        </w:rPr>
        <w:t>lnych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ý</w:t>
      </w:r>
      <w:r>
        <w:rPr>
          <w:rFonts w:ascii="Times New Roman" w:hAnsi="Times New Roman"/>
          <w:sz w:val="24"/>
          <w:szCs w:val="24"/>
        </w:rPr>
        <w:t>ch projektov a t</w:t>
      </w:r>
      <w:r>
        <w:rPr>
          <w:rFonts w:ascii="Times New Roman" w:hAnsi="Times New Roman"/>
          <w:color w:val="000000"/>
          <w:sz w:val="24"/>
          <w:szCs w:val="24"/>
        </w:rPr>
        <w:t>é</w:t>
      </w:r>
      <w:r>
        <w:rPr>
          <w:rFonts w:ascii="Times New Roman" w:hAnsi="Times New Roman"/>
          <w:sz w:val="24"/>
          <w:szCs w:val="24"/>
        </w:rPr>
        <w:t>m a vedecko-organizačn</w:t>
      </w:r>
      <w:r>
        <w:rPr>
          <w:rFonts w:ascii="Times New Roman" w:hAnsi="Times New Roman"/>
          <w:color w:val="000000"/>
          <w:sz w:val="24"/>
          <w:szCs w:val="24"/>
        </w:rPr>
        <w:t>ý</w:t>
      </w:r>
      <w:r>
        <w:rPr>
          <w:rFonts w:ascii="Times New Roman" w:hAnsi="Times New Roman"/>
          <w:sz w:val="24"/>
          <w:szCs w:val="24"/>
        </w:rPr>
        <w:t>ch aktiv</w:t>
      </w:r>
      <w:r>
        <w:rPr>
          <w:rFonts w:ascii="Times New Roman" w:hAnsi="Times New Roman"/>
          <w:color w:val="000000"/>
          <w:sz w:val="24"/>
          <w:szCs w:val="24"/>
        </w:rPr>
        <w:t>í</w:t>
      </w:r>
      <w:r>
        <w:rPr>
          <w:rFonts w:ascii="Times New Roman" w:hAnsi="Times New Roman"/>
          <w:sz w:val="24"/>
          <w:szCs w:val="24"/>
        </w:rPr>
        <w:t>t Dr. Miroslav Szabo. Svoje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 xml:space="preserve"> sk</w:t>
      </w:r>
      <w:r>
        <w:rPr>
          <w:rFonts w:ascii="Times New Roman" w:hAnsi="Times New Roman"/>
          <w:color w:val="000000"/>
          <w:sz w:val="24"/>
          <w:szCs w:val="24"/>
        </w:rPr>
        <w:t>ú</w:t>
      </w:r>
      <w:r>
        <w:rPr>
          <w:rFonts w:ascii="Times New Roman" w:hAnsi="Times New Roman"/>
          <w:sz w:val="24"/>
          <w:szCs w:val="24"/>
        </w:rPr>
        <w:t>senosti využil pri pod</w:t>
      </w:r>
      <w:r>
        <w:rPr>
          <w:rFonts w:ascii="Times New Roman" w:hAnsi="Times New Roman"/>
          <w:color w:val="000000"/>
          <w:sz w:val="24"/>
          <w:szCs w:val="24"/>
        </w:rPr>
        <w:t>á</w:t>
      </w:r>
      <w:r>
        <w:rPr>
          <w:rFonts w:ascii="Times New Roman" w:hAnsi="Times New Roman"/>
          <w:sz w:val="24"/>
          <w:szCs w:val="24"/>
        </w:rPr>
        <w:t>van</w:t>
      </w:r>
      <w:r>
        <w:rPr>
          <w:rFonts w:ascii="Times New Roman" w:hAnsi="Times New Roman"/>
          <w:color w:val="000000"/>
          <w:sz w:val="24"/>
          <w:szCs w:val="24"/>
        </w:rPr>
        <w:t>í</w:t>
      </w:r>
      <w:r>
        <w:rPr>
          <w:rFonts w:ascii="Times New Roman" w:hAnsi="Times New Roman"/>
          <w:sz w:val="24"/>
          <w:szCs w:val="24"/>
        </w:rPr>
        <w:t xml:space="preserve"> projektu ERC. Projekt sa žiaľ nedostal do z</w:t>
      </w:r>
      <w:r>
        <w:rPr>
          <w:rFonts w:ascii="Times New Roman" w:hAnsi="Times New Roman"/>
          <w:color w:val="000000"/>
          <w:sz w:val="24"/>
          <w:szCs w:val="24"/>
        </w:rPr>
        <w:t>á</w:t>
      </w:r>
      <w:r>
        <w:rPr>
          <w:rFonts w:ascii="Times New Roman" w:hAnsi="Times New Roman"/>
          <w:sz w:val="24"/>
          <w:szCs w:val="24"/>
        </w:rPr>
        <w:t>verečn</w:t>
      </w:r>
      <w:r>
        <w:rPr>
          <w:rFonts w:ascii="Times New Roman" w:hAnsi="Times New Roman"/>
          <w:color w:val="000000"/>
          <w:sz w:val="24"/>
          <w:szCs w:val="24"/>
        </w:rPr>
        <w:t>é</w:t>
      </w:r>
      <w:r>
        <w:rPr>
          <w:rFonts w:ascii="Times New Roman" w:hAnsi="Times New Roman"/>
          <w:sz w:val="24"/>
          <w:szCs w:val="24"/>
        </w:rPr>
        <w:t>ho kola. Z</w:t>
      </w:r>
      <w:r>
        <w:rPr>
          <w:rFonts w:ascii="Times New Roman" w:hAnsi="Times New Roman"/>
          <w:color w:val="000000"/>
          <w:sz w:val="24"/>
          <w:szCs w:val="24"/>
        </w:rPr>
        <w:t>á</w:t>
      </w:r>
      <w:r>
        <w:rPr>
          <w:rFonts w:ascii="Times New Roman" w:hAnsi="Times New Roman"/>
          <w:sz w:val="24"/>
          <w:szCs w:val="24"/>
        </w:rPr>
        <w:t>verečn</w:t>
      </w:r>
      <w:r>
        <w:rPr>
          <w:rFonts w:ascii="Times New Roman" w:hAnsi="Times New Roman"/>
          <w:color w:val="000000"/>
          <w:sz w:val="24"/>
          <w:szCs w:val="24"/>
        </w:rPr>
        <w:t>ý</w:t>
      </w:r>
      <w:r>
        <w:rPr>
          <w:rFonts w:ascii="Times New Roman" w:hAnsi="Times New Roman"/>
          <w:sz w:val="24"/>
          <w:szCs w:val="24"/>
        </w:rPr>
        <w:t>m v</w:t>
      </w:r>
      <w:r>
        <w:rPr>
          <w:rFonts w:ascii="Times New Roman" w:hAnsi="Times New Roman"/>
          <w:color w:val="000000"/>
          <w:sz w:val="24"/>
          <w:szCs w:val="24"/>
        </w:rPr>
        <w:t>ý</w:t>
      </w:r>
      <w:r>
        <w:rPr>
          <w:rFonts w:ascii="Times New Roman" w:hAnsi="Times New Roman"/>
          <w:sz w:val="24"/>
          <w:szCs w:val="24"/>
        </w:rPr>
        <w:t>stupom jeho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é</w:t>
      </w:r>
      <w:r>
        <w:rPr>
          <w:rFonts w:ascii="Times New Roman" w:hAnsi="Times New Roman"/>
          <w:sz w:val="24"/>
          <w:szCs w:val="24"/>
        </w:rPr>
        <w:t>ho pobytu bolo spoluorganizovanie vedeckej konferencie pod n</w:t>
      </w:r>
      <w:r>
        <w:rPr>
          <w:rFonts w:ascii="Times New Roman" w:hAnsi="Times New Roman"/>
          <w:color w:val="000000"/>
          <w:sz w:val="24"/>
          <w:szCs w:val="24"/>
        </w:rPr>
        <w:t>á</w:t>
      </w:r>
      <w:r>
        <w:rPr>
          <w:rFonts w:ascii="Times New Roman" w:hAnsi="Times New Roman"/>
          <w:sz w:val="24"/>
          <w:szCs w:val="24"/>
        </w:rPr>
        <w:t xml:space="preserve">zvom </w:t>
      </w:r>
      <w:r>
        <w:rPr>
          <w:rFonts w:ascii="Times New Roman" w:hAnsi="Times New Roman"/>
          <w:i/>
          <w:iCs/>
          <w:sz w:val="24"/>
          <w:szCs w:val="24"/>
        </w:rPr>
        <w:t>An empire within the empire? Habsburg Hungary in the 19th century and after the dissolution.</w:t>
      </w:r>
      <w:r>
        <w:rPr>
          <w:rFonts w:ascii="Times New Roman" w:hAnsi="Times New Roman"/>
          <w:sz w:val="24"/>
          <w:szCs w:val="24"/>
        </w:rPr>
        <w:t xml:space="preserve"> Organiz</w:t>
      </w:r>
      <w:r>
        <w:rPr>
          <w:rFonts w:ascii="Times New Roman" w:hAnsi="Times New Roman"/>
          <w:color w:val="000000"/>
          <w:sz w:val="24"/>
          <w:szCs w:val="24"/>
        </w:rPr>
        <w:t>á</w:t>
      </w:r>
      <w:r>
        <w:rPr>
          <w:rFonts w:ascii="Times New Roman" w:hAnsi="Times New Roman"/>
          <w:sz w:val="24"/>
          <w:szCs w:val="24"/>
        </w:rPr>
        <w:t>tormi konferencie boli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SASPRO, SHS, Univerzita Komensk</w:t>
      </w:r>
      <w:r>
        <w:rPr>
          <w:rFonts w:ascii="Times New Roman" w:hAnsi="Times New Roman"/>
          <w:color w:val="000000"/>
          <w:sz w:val="24"/>
          <w:szCs w:val="24"/>
        </w:rPr>
        <w:t>é</w:t>
      </w:r>
      <w:r>
        <w:rPr>
          <w:rFonts w:ascii="Times New Roman" w:hAnsi="Times New Roman"/>
          <w:sz w:val="24"/>
          <w:szCs w:val="24"/>
        </w:rPr>
        <w:t xml:space="preserve">ho v Bratislave. Konferencia sa v Bratislave, 26. </w:t>
      </w:r>
      <w:r>
        <w:rPr>
          <w:rFonts w:ascii="Times New Roman" w:hAnsi="Times New Roman"/>
          <w:color w:val="000000"/>
          <w:sz w:val="24"/>
          <w:szCs w:val="24"/>
        </w:rPr>
        <w:t>–</w:t>
      </w:r>
      <w:r>
        <w:rPr>
          <w:rFonts w:ascii="Times New Roman" w:hAnsi="Times New Roman"/>
          <w:sz w:val="24"/>
          <w:szCs w:val="24"/>
        </w:rPr>
        <w:t xml:space="preserve"> 27. 03. 2018 za </w:t>
      </w:r>
      <w:r>
        <w:rPr>
          <w:rFonts w:ascii="Times New Roman" w:hAnsi="Times New Roman"/>
          <w:color w:val="000000"/>
          <w:sz w:val="24"/>
          <w:szCs w:val="24"/>
        </w:rPr>
        <w:t>ú</w:t>
      </w:r>
      <w:r>
        <w:rPr>
          <w:rFonts w:ascii="Times New Roman" w:hAnsi="Times New Roman"/>
          <w:sz w:val="24"/>
          <w:szCs w:val="24"/>
        </w:rPr>
        <w:t>časti renomovan</w:t>
      </w:r>
      <w:r>
        <w:rPr>
          <w:rFonts w:ascii="Times New Roman" w:hAnsi="Times New Roman"/>
          <w:color w:val="000000"/>
          <w:sz w:val="24"/>
          <w:szCs w:val="24"/>
        </w:rPr>
        <w:t>ý</w:t>
      </w:r>
      <w:r>
        <w:rPr>
          <w:rFonts w:ascii="Times New Roman" w:hAnsi="Times New Roman"/>
          <w:sz w:val="24"/>
          <w:szCs w:val="24"/>
        </w:rPr>
        <w:t>ch historikov z USA, Veľkej Brit</w:t>
      </w:r>
      <w:r>
        <w:rPr>
          <w:rFonts w:ascii="Times New Roman" w:hAnsi="Times New Roman"/>
          <w:color w:val="000000"/>
          <w:sz w:val="24"/>
          <w:szCs w:val="24"/>
        </w:rPr>
        <w:t>á</w:t>
      </w:r>
      <w:r>
        <w:rPr>
          <w:rFonts w:ascii="Times New Roman" w:hAnsi="Times New Roman"/>
          <w:sz w:val="24"/>
          <w:szCs w:val="24"/>
        </w:rPr>
        <w:t>nie, Maďarska a Slovenska: Pieter Judson, Mark Cornwoll, G</w:t>
      </w:r>
      <w:r>
        <w:rPr>
          <w:rFonts w:ascii="Times New Roman" w:hAnsi="Times New Roman"/>
          <w:color w:val="000000"/>
          <w:sz w:val="24"/>
          <w:szCs w:val="24"/>
        </w:rPr>
        <w:t>á</w:t>
      </w:r>
      <w:r>
        <w:rPr>
          <w:rFonts w:ascii="Times New Roman" w:hAnsi="Times New Roman"/>
          <w:sz w:val="24"/>
          <w:szCs w:val="24"/>
        </w:rPr>
        <w:t>bor Gy</w:t>
      </w:r>
      <w:r>
        <w:rPr>
          <w:rFonts w:ascii="Times New Roman" w:hAnsi="Times New Roman"/>
          <w:color w:val="000000"/>
          <w:sz w:val="24"/>
          <w:szCs w:val="24"/>
        </w:rPr>
        <w:t>á</w:t>
      </w:r>
      <w:r>
        <w:rPr>
          <w:rFonts w:ascii="Times New Roman" w:hAnsi="Times New Roman"/>
          <w:sz w:val="24"/>
          <w:szCs w:val="24"/>
        </w:rPr>
        <w:t>ni, Gy</w:t>
      </w:r>
      <w:r>
        <w:rPr>
          <w:rFonts w:ascii="Times New Roman" w:hAnsi="Times New Roman"/>
          <w:color w:val="000000"/>
          <w:sz w:val="24"/>
          <w:szCs w:val="24"/>
        </w:rPr>
        <w:t>ö</w:t>
      </w:r>
      <w:r>
        <w:rPr>
          <w:rFonts w:ascii="Times New Roman" w:hAnsi="Times New Roman"/>
          <w:sz w:val="24"/>
          <w:szCs w:val="24"/>
        </w:rPr>
        <w:t>rgy K</w:t>
      </w:r>
      <w:r>
        <w:rPr>
          <w:rFonts w:ascii="Times New Roman" w:hAnsi="Times New Roman"/>
          <w:color w:val="000000"/>
          <w:sz w:val="24"/>
          <w:szCs w:val="24"/>
        </w:rPr>
        <w:t>ö</w:t>
      </w:r>
      <w:r>
        <w:rPr>
          <w:rFonts w:ascii="Times New Roman" w:hAnsi="Times New Roman"/>
          <w:sz w:val="24"/>
          <w:szCs w:val="24"/>
        </w:rPr>
        <w:t>v</w:t>
      </w:r>
      <w:r>
        <w:rPr>
          <w:rFonts w:ascii="Times New Roman" w:hAnsi="Times New Roman"/>
          <w:color w:val="000000"/>
          <w:sz w:val="24"/>
          <w:szCs w:val="24"/>
        </w:rPr>
        <w:t>é</w:t>
      </w:r>
      <w:r>
        <w:rPr>
          <w:rFonts w:ascii="Times New Roman" w:hAnsi="Times New Roman"/>
          <w:sz w:val="24"/>
          <w:szCs w:val="24"/>
        </w:rPr>
        <w:t>r, B</w:t>
      </w:r>
      <w:r>
        <w:rPr>
          <w:rFonts w:ascii="Times New Roman" w:hAnsi="Times New Roman"/>
          <w:color w:val="000000"/>
          <w:sz w:val="24"/>
          <w:szCs w:val="24"/>
        </w:rPr>
        <w:t>á</w:t>
      </w:r>
      <w:r>
        <w:rPr>
          <w:rFonts w:ascii="Times New Roman" w:hAnsi="Times New Roman"/>
          <w:sz w:val="24"/>
          <w:szCs w:val="24"/>
        </w:rPr>
        <w:t xml:space="preserve">lint Varga, </w:t>
      </w:r>
      <w:r>
        <w:rPr>
          <w:rFonts w:ascii="Times New Roman" w:hAnsi="Times New Roman"/>
          <w:color w:val="000000"/>
          <w:sz w:val="24"/>
          <w:szCs w:val="24"/>
        </w:rPr>
        <w:t>š</w:t>
      </w:r>
      <w:r>
        <w:rPr>
          <w:rFonts w:ascii="Times New Roman" w:hAnsi="Times New Roman"/>
          <w:sz w:val="24"/>
          <w:szCs w:val="24"/>
        </w:rPr>
        <w:t>tipendista projektu SASPRO Miloslav Szabo a vedeck</w:t>
      </w:r>
      <w:r>
        <w:rPr>
          <w:rFonts w:ascii="Times New Roman" w:hAnsi="Times New Roman"/>
          <w:color w:val="000000"/>
          <w:sz w:val="24"/>
          <w:szCs w:val="24"/>
        </w:rPr>
        <w:t>í</w:t>
      </w:r>
      <w:r>
        <w:rPr>
          <w:rFonts w:ascii="Times New Roman" w:hAnsi="Times New Roman"/>
          <w:sz w:val="24"/>
          <w:szCs w:val="24"/>
        </w:rPr>
        <w:t xml:space="preserve"> pracovn</w:t>
      </w:r>
      <w:r>
        <w:rPr>
          <w:rFonts w:ascii="Times New Roman" w:hAnsi="Times New Roman"/>
          <w:color w:val="000000"/>
          <w:sz w:val="24"/>
          <w:szCs w:val="24"/>
        </w:rPr>
        <w:t>í</w:t>
      </w:r>
      <w:r>
        <w:rPr>
          <w:rFonts w:ascii="Times New Roman" w:hAnsi="Times New Roman"/>
          <w:sz w:val="24"/>
          <w:szCs w:val="24"/>
        </w:rPr>
        <w:t>ci H</w:t>
      </w:r>
      <w:r>
        <w:rPr>
          <w:rFonts w:ascii="Times New Roman" w:hAnsi="Times New Roman"/>
          <w:color w:val="000000"/>
          <w:sz w:val="24"/>
          <w:szCs w:val="24"/>
        </w:rPr>
        <w:t>Ú</w:t>
      </w:r>
      <w:r>
        <w:rPr>
          <w:rFonts w:ascii="Times New Roman" w:hAnsi="Times New Roman"/>
          <w:sz w:val="24"/>
          <w:szCs w:val="24"/>
        </w:rPr>
        <w:t xml:space="preserve"> SAV (L</w:t>
      </w:r>
      <w:r>
        <w:rPr>
          <w:rFonts w:ascii="Times New Roman" w:hAnsi="Times New Roman"/>
          <w:color w:val="000000"/>
          <w:sz w:val="24"/>
          <w:szCs w:val="24"/>
        </w:rPr>
        <w:t>á</w:t>
      </w:r>
      <w:r>
        <w:rPr>
          <w:rFonts w:ascii="Times New Roman" w:hAnsi="Times New Roman"/>
          <w:sz w:val="24"/>
          <w:szCs w:val="24"/>
        </w:rPr>
        <w:t>szl</w:t>
      </w:r>
      <w:r>
        <w:rPr>
          <w:rFonts w:ascii="Times New Roman" w:hAnsi="Times New Roman"/>
          <w:color w:val="000000"/>
          <w:sz w:val="24"/>
          <w:szCs w:val="24"/>
        </w:rPr>
        <w:t>ó</w:t>
      </w:r>
      <w:r>
        <w:rPr>
          <w:rFonts w:ascii="Times New Roman" w:hAnsi="Times New Roman"/>
          <w:sz w:val="24"/>
          <w:szCs w:val="24"/>
        </w:rPr>
        <w:t xml:space="preserve"> V</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s, Du</w:t>
      </w:r>
      <w:r>
        <w:rPr>
          <w:rFonts w:ascii="Times New Roman" w:hAnsi="Times New Roman"/>
          <w:color w:val="000000"/>
          <w:sz w:val="24"/>
          <w:szCs w:val="24"/>
        </w:rPr>
        <w:t>š</w:t>
      </w:r>
      <w:r>
        <w:rPr>
          <w:rFonts w:ascii="Times New Roman" w:hAnsi="Times New Roman"/>
          <w:sz w:val="24"/>
          <w:szCs w:val="24"/>
        </w:rPr>
        <w:t>an Kov</w:t>
      </w:r>
      <w:r>
        <w:rPr>
          <w:rFonts w:ascii="Times New Roman" w:hAnsi="Times New Roman"/>
          <w:color w:val="000000"/>
          <w:sz w:val="24"/>
          <w:szCs w:val="24"/>
        </w:rPr>
        <w:t>á</w:t>
      </w:r>
      <w:r>
        <w:rPr>
          <w:rFonts w:ascii="Times New Roman" w:hAnsi="Times New Roman"/>
          <w:sz w:val="24"/>
          <w:szCs w:val="24"/>
        </w:rPr>
        <w:t>č, Elena Mannov</w:t>
      </w:r>
      <w:r>
        <w:rPr>
          <w:rFonts w:ascii="Times New Roman" w:hAnsi="Times New Roman"/>
          <w:color w:val="000000"/>
          <w:sz w:val="24"/>
          <w:szCs w:val="24"/>
        </w:rPr>
        <w:t>á</w:t>
      </w:r>
      <w:r>
        <w:rPr>
          <w:rFonts w:ascii="Times New Roman" w:hAnsi="Times New Roman"/>
          <w:sz w:val="24"/>
          <w:szCs w:val="24"/>
        </w:rPr>
        <w:t>, Gabriela Dudekov</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xml:space="preserve"> a ďal</w:t>
      </w:r>
      <w:r>
        <w:rPr>
          <w:rFonts w:ascii="Times New Roman" w:hAnsi="Times New Roman"/>
          <w:color w:val="000000"/>
          <w:sz w:val="24"/>
          <w:szCs w:val="24"/>
        </w:rPr>
        <w:t>ší</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Historici H</w:t>
      </w:r>
      <w:r>
        <w:rPr>
          <w:rFonts w:ascii="Times New Roman" w:hAnsi="Times New Roman"/>
          <w:color w:val="000000"/>
          <w:sz w:val="24"/>
          <w:szCs w:val="24"/>
        </w:rPr>
        <w:t>Ú</w:t>
      </w:r>
      <w:r>
        <w:rPr>
          <w:rFonts w:ascii="Times New Roman" w:hAnsi="Times New Roman"/>
          <w:sz w:val="24"/>
          <w:szCs w:val="24"/>
        </w:rPr>
        <w:t xml:space="preserve"> SAV sa zapojili do diskusie reaguj</w:t>
      </w:r>
      <w:r>
        <w:rPr>
          <w:rFonts w:ascii="Times New Roman" w:hAnsi="Times New Roman"/>
          <w:color w:val="000000"/>
          <w:sz w:val="24"/>
          <w:szCs w:val="24"/>
        </w:rPr>
        <w:t>ú</w:t>
      </w:r>
      <w:r>
        <w:rPr>
          <w:rFonts w:ascii="Times New Roman" w:hAnsi="Times New Roman"/>
          <w:sz w:val="24"/>
          <w:szCs w:val="24"/>
        </w:rPr>
        <w:t>cej na aktu</w:t>
      </w:r>
      <w:r>
        <w:rPr>
          <w:rFonts w:ascii="Times New Roman" w:hAnsi="Times New Roman"/>
          <w:color w:val="000000"/>
          <w:sz w:val="24"/>
          <w:szCs w:val="24"/>
        </w:rPr>
        <w:t>á</w:t>
      </w:r>
      <w:r>
        <w:rPr>
          <w:rFonts w:ascii="Times New Roman" w:hAnsi="Times New Roman"/>
          <w:sz w:val="24"/>
          <w:szCs w:val="24"/>
        </w:rPr>
        <w:t>lne teoretick</w:t>
      </w:r>
      <w:r>
        <w:rPr>
          <w:rFonts w:ascii="Times New Roman" w:hAnsi="Times New Roman"/>
          <w:color w:val="000000"/>
          <w:sz w:val="24"/>
          <w:szCs w:val="24"/>
        </w:rPr>
        <w:t>é</w:t>
      </w:r>
      <w:r>
        <w:rPr>
          <w:rFonts w:ascii="Times New Roman" w:hAnsi="Times New Roman"/>
          <w:sz w:val="24"/>
          <w:szCs w:val="24"/>
        </w:rPr>
        <w:t xml:space="preserve"> a metodologick</w:t>
      </w:r>
      <w:r>
        <w:rPr>
          <w:rFonts w:ascii="Times New Roman" w:hAnsi="Times New Roman"/>
          <w:color w:val="000000"/>
          <w:sz w:val="24"/>
          <w:szCs w:val="24"/>
        </w:rPr>
        <w:t>é</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stupy v</w:t>
      </w:r>
      <w:r>
        <w:rPr>
          <w:rFonts w:ascii="Times New Roman" w:hAnsi="Times New Roman"/>
          <w:color w:val="000000"/>
          <w:sz w:val="24"/>
          <w:szCs w:val="24"/>
        </w:rPr>
        <w:t>ý</w:t>
      </w:r>
      <w:r>
        <w:rPr>
          <w:rFonts w:ascii="Times New Roman" w:hAnsi="Times New Roman"/>
          <w:sz w:val="24"/>
          <w:szCs w:val="24"/>
        </w:rPr>
        <w:t>skumu dualistick</w:t>
      </w:r>
      <w:r>
        <w:rPr>
          <w:rFonts w:ascii="Times New Roman" w:hAnsi="Times New Roman"/>
          <w:color w:val="000000"/>
          <w:sz w:val="24"/>
          <w:szCs w:val="24"/>
        </w:rPr>
        <w:t>é</w:t>
      </w:r>
      <w:r>
        <w:rPr>
          <w:rFonts w:ascii="Times New Roman" w:hAnsi="Times New Roman"/>
          <w:sz w:val="24"/>
          <w:szCs w:val="24"/>
        </w:rPr>
        <w:t>ho obdobia v Rak</w:t>
      </w:r>
      <w:r>
        <w:rPr>
          <w:rFonts w:ascii="Times New Roman" w:hAnsi="Times New Roman"/>
          <w:color w:val="000000"/>
          <w:sz w:val="24"/>
          <w:szCs w:val="24"/>
        </w:rPr>
        <w:t>ú</w:t>
      </w:r>
      <w:r>
        <w:rPr>
          <w:rFonts w:ascii="Times New Roman" w:hAnsi="Times New Roman"/>
          <w:sz w:val="24"/>
          <w:szCs w:val="24"/>
        </w:rPr>
        <w:t>sko-Uhorsku. Diskusie na konferencii nadviazali na polemiky, ktor</w:t>
      </w:r>
      <w:r>
        <w:rPr>
          <w:rFonts w:ascii="Times New Roman" w:hAnsi="Times New Roman"/>
          <w:color w:val="000000"/>
          <w:sz w:val="24"/>
          <w:szCs w:val="24"/>
        </w:rPr>
        <w:t>é</w:t>
      </w:r>
      <w:r>
        <w:rPr>
          <w:rFonts w:ascii="Times New Roman" w:hAnsi="Times New Roman"/>
          <w:sz w:val="24"/>
          <w:szCs w:val="24"/>
        </w:rPr>
        <w:t xml:space="preserve"> vyvolala pr</w:t>
      </w:r>
      <w:r>
        <w:rPr>
          <w:rFonts w:ascii="Times New Roman" w:hAnsi="Times New Roman"/>
          <w:color w:val="000000"/>
          <w:sz w:val="24"/>
          <w:szCs w:val="24"/>
        </w:rPr>
        <w:t>á</w:t>
      </w:r>
      <w:r>
        <w:rPr>
          <w:rFonts w:ascii="Times New Roman" w:hAnsi="Times New Roman"/>
          <w:sz w:val="24"/>
          <w:szCs w:val="24"/>
        </w:rPr>
        <w:t xml:space="preserve">ca prof. Pietra Judsona (European University, Florencia) </w:t>
      </w:r>
      <w:r>
        <w:rPr>
          <w:rFonts w:ascii="Times New Roman" w:hAnsi="Times New Roman"/>
          <w:i/>
          <w:iCs/>
          <w:sz w:val="24"/>
          <w:szCs w:val="24"/>
        </w:rPr>
        <w:t>The Habsburg Empire. A new History</w:t>
      </w:r>
      <w:r>
        <w:rPr>
          <w:rFonts w:ascii="Times New Roman" w:hAnsi="Times New Roman"/>
          <w:sz w:val="24"/>
          <w:szCs w:val="24"/>
        </w:rPr>
        <w:t>. Harvard University Press (2016). Konferencia sa zamerala na tri tematick</w:t>
      </w:r>
      <w:r>
        <w:rPr>
          <w:rFonts w:ascii="Times New Roman" w:hAnsi="Times New Roman"/>
          <w:color w:val="000000"/>
          <w:sz w:val="24"/>
          <w:szCs w:val="24"/>
        </w:rPr>
        <w:t>é</w:t>
      </w:r>
      <w:r>
        <w:rPr>
          <w:rFonts w:ascii="Times New Roman" w:hAnsi="Times New Roman"/>
          <w:sz w:val="24"/>
          <w:szCs w:val="24"/>
        </w:rPr>
        <w:t xml:space="preserve"> okruhy: 1. Liberalizmus a charakter politick</w:t>
      </w:r>
      <w:r>
        <w:rPr>
          <w:rFonts w:ascii="Times New Roman" w:hAnsi="Times New Roman"/>
          <w:color w:val="000000"/>
          <w:sz w:val="24"/>
          <w:szCs w:val="24"/>
        </w:rPr>
        <w:t>é</w:t>
      </w:r>
      <w:r>
        <w:rPr>
          <w:rFonts w:ascii="Times New Roman" w:hAnsi="Times New Roman"/>
          <w:sz w:val="24"/>
          <w:szCs w:val="24"/>
        </w:rPr>
        <w:t xml:space="preserve">ho liberalizmu v Uhorsku (1867 </w:t>
      </w:r>
      <w:r>
        <w:rPr>
          <w:rFonts w:ascii="Times New Roman" w:hAnsi="Times New Roman"/>
          <w:color w:val="000000"/>
          <w:sz w:val="24"/>
          <w:szCs w:val="24"/>
        </w:rPr>
        <w:t>–</w:t>
      </w:r>
      <w:r>
        <w:rPr>
          <w:rFonts w:ascii="Times New Roman" w:hAnsi="Times New Roman"/>
          <w:sz w:val="24"/>
          <w:szCs w:val="24"/>
        </w:rPr>
        <w:t xml:space="preserve"> 1918), 2. Ne(existencia) lojal</w:t>
      </w:r>
      <w:r>
        <w:rPr>
          <w:rFonts w:ascii="Times New Roman" w:hAnsi="Times New Roman"/>
          <w:color w:val="000000"/>
          <w:sz w:val="24"/>
          <w:szCs w:val="24"/>
        </w:rPr>
        <w:t>í</w:t>
      </w:r>
      <w:r>
        <w:rPr>
          <w:rFonts w:ascii="Times New Roman" w:hAnsi="Times New Roman"/>
          <w:sz w:val="24"/>
          <w:szCs w:val="24"/>
        </w:rPr>
        <w:t>t voči r</w:t>
      </w:r>
      <w:r>
        <w:rPr>
          <w:rFonts w:ascii="Times New Roman" w:hAnsi="Times New Roman"/>
          <w:color w:val="000000"/>
          <w:sz w:val="24"/>
          <w:szCs w:val="24"/>
        </w:rPr>
        <w:t>íš</w:t>
      </w:r>
      <w:r>
        <w:rPr>
          <w:rFonts w:ascii="Times New Roman" w:hAnsi="Times New Roman"/>
          <w:sz w:val="24"/>
          <w:szCs w:val="24"/>
        </w:rPr>
        <w:t>i, cis</w:t>
      </w:r>
      <w:r>
        <w:rPr>
          <w:rFonts w:ascii="Times New Roman" w:hAnsi="Times New Roman"/>
          <w:color w:val="000000"/>
          <w:sz w:val="24"/>
          <w:szCs w:val="24"/>
        </w:rPr>
        <w:t>á</w:t>
      </w:r>
      <w:r>
        <w:rPr>
          <w:rFonts w:ascii="Times New Roman" w:hAnsi="Times New Roman"/>
          <w:sz w:val="24"/>
          <w:szCs w:val="24"/>
        </w:rPr>
        <w:t>rovi a/alebo kr</w:t>
      </w:r>
      <w:r>
        <w:rPr>
          <w:rFonts w:ascii="Times New Roman" w:hAnsi="Times New Roman"/>
          <w:color w:val="000000"/>
          <w:sz w:val="24"/>
          <w:szCs w:val="24"/>
        </w:rPr>
        <w:t>á</w:t>
      </w:r>
      <w:r>
        <w:rPr>
          <w:rFonts w:ascii="Times New Roman" w:hAnsi="Times New Roman"/>
          <w:sz w:val="24"/>
          <w:szCs w:val="24"/>
        </w:rPr>
        <w:t>ľovi v Uhorsku v kompar</w:t>
      </w:r>
      <w:r>
        <w:rPr>
          <w:rFonts w:ascii="Times New Roman" w:hAnsi="Times New Roman"/>
          <w:color w:val="000000"/>
          <w:sz w:val="24"/>
          <w:szCs w:val="24"/>
        </w:rPr>
        <w:t>á</w:t>
      </w:r>
      <w:r>
        <w:rPr>
          <w:rFonts w:ascii="Times New Roman" w:hAnsi="Times New Roman"/>
          <w:sz w:val="24"/>
          <w:szCs w:val="24"/>
        </w:rPr>
        <w:t>cii s ostatn</w:t>
      </w:r>
      <w:r>
        <w:rPr>
          <w:rFonts w:ascii="Times New Roman" w:hAnsi="Times New Roman"/>
          <w:color w:val="000000"/>
          <w:sz w:val="24"/>
          <w:szCs w:val="24"/>
        </w:rPr>
        <w:t>ý</w:t>
      </w:r>
      <w:r>
        <w:rPr>
          <w:rFonts w:ascii="Times New Roman" w:hAnsi="Times New Roman"/>
          <w:sz w:val="24"/>
          <w:szCs w:val="24"/>
        </w:rPr>
        <w:t>mi provinciami Habsburskej r</w:t>
      </w:r>
      <w:r>
        <w:rPr>
          <w:rFonts w:ascii="Times New Roman" w:hAnsi="Times New Roman"/>
          <w:color w:val="000000"/>
          <w:sz w:val="24"/>
          <w:szCs w:val="24"/>
        </w:rPr>
        <w:t>íš</w:t>
      </w:r>
      <w:r>
        <w:rPr>
          <w:rFonts w:ascii="Times New Roman" w:hAnsi="Times New Roman"/>
          <w:sz w:val="24"/>
          <w:szCs w:val="24"/>
        </w:rPr>
        <w:t>e za dualizmu, 3. Alternat</w:t>
      </w:r>
      <w:r>
        <w:rPr>
          <w:rFonts w:ascii="Times New Roman" w:hAnsi="Times New Roman"/>
          <w:color w:val="000000"/>
          <w:sz w:val="24"/>
          <w:szCs w:val="24"/>
        </w:rPr>
        <w:t>í</w:t>
      </w:r>
      <w:r>
        <w:rPr>
          <w:rFonts w:ascii="Times New Roman" w:hAnsi="Times New Roman"/>
          <w:sz w:val="24"/>
          <w:szCs w:val="24"/>
        </w:rPr>
        <w:t>vne r</w:t>
      </w:r>
      <w:r>
        <w:rPr>
          <w:rFonts w:ascii="Times New Roman" w:hAnsi="Times New Roman"/>
          <w:color w:val="000000"/>
          <w:sz w:val="24"/>
          <w:szCs w:val="24"/>
        </w:rPr>
        <w:t>íš</w:t>
      </w:r>
      <w:r>
        <w:rPr>
          <w:rFonts w:ascii="Times New Roman" w:hAnsi="Times New Roman"/>
          <w:sz w:val="24"/>
          <w:szCs w:val="24"/>
        </w:rPr>
        <w:t xml:space="preserve">e </w:t>
      </w:r>
      <w:r>
        <w:rPr>
          <w:rFonts w:ascii="Times New Roman" w:hAnsi="Times New Roman"/>
          <w:color w:val="000000"/>
          <w:sz w:val="24"/>
          <w:szCs w:val="24"/>
        </w:rPr>
        <w:t>–</w:t>
      </w:r>
      <w:r>
        <w:rPr>
          <w:rFonts w:ascii="Times New Roman" w:hAnsi="Times New Roman"/>
          <w:sz w:val="24"/>
          <w:szCs w:val="24"/>
        </w:rPr>
        <w:t xml:space="preserve"> z</w:t>
      </w:r>
      <w:r>
        <w:rPr>
          <w:rFonts w:ascii="Times New Roman" w:hAnsi="Times New Roman"/>
          <w:color w:val="000000"/>
          <w:sz w:val="24"/>
          <w:szCs w:val="24"/>
        </w:rPr>
        <w:t>á</w:t>
      </w:r>
      <w:r>
        <w:rPr>
          <w:rFonts w:ascii="Times New Roman" w:hAnsi="Times New Roman"/>
          <w:sz w:val="24"/>
          <w:szCs w:val="24"/>
        </w:rPr>
        <w:t>rodky autoritat</w:t>
      </w:r>
      <w:r>
        <w:rPr>
          <w:rFonts w:ascii="Times New Roman" w:hAnsi="Times New Roman"/>
          <w:color w:val="000000"/>
          <w:sz w:val="24"/>
          <w:szCs w:val="24"/>
        </w:rPr>
        <w:t>í</w:t>
      </w:r>
      <w:r>
        <w:rPr>
          <w:rFonts w:ascii="Times New Roman" w:hAnsi="Times New Roman"/>
          <w:sz w:val="24"/>
          <w:szCs w:val="24"/>
        </w:rPr>
        <w:t>vnych a totalitn</w:t>
      </w:r>
      <w:r>
        <w:rPr>
          <w:rFonts w:ascii="Times New Roman" w:hAnsi="Times New Roman"/>
          <w:color w:val="000000"/>
          <w:sz w:val="24"/>
          <w:szCs w:val="24"/>
        </w:rPr>
        <w:t>ý</w:t>
      </w:r>
      <w:r>
        <w:rPr>
          <w:rFonts w:ascii="Times New Roman" w:hAnsi="Times New Roman"/>
          <w:sz w:val="24"/>
          <w:szCs w:val="24"/>
        </w:rPr>
        <w:t>ch ideol</w:t>
      </w:r>
      <w:r>
        <w:rPr>
          <w:rFonts w:ascii="Times New Roman" w:hAnsi="Times New Roman"/>
          <w:color w:val="000000"/>
          <w:sz w:val="24"/>
          <w:szCs w:val="24"/>
        </w:rPr>
        <w:t>ó</w:t>
      </w:r>
      <w:r>
        <w:rPr>
          <w:rFonts w:ascii="Times New Roman" w:hAnsi="Times New Roman"/>
          <w:sz w:val="24"/>
          <w:szCs w:val="24"/>
        </w:rPr>
        <w:t>gi</w:t>
      </w:r>
      <w:r>
        <w:rPr>
          <w:rFonts w:ascii="Times New Roman" w:hAnsi="Times New Roman"/>
          <w:color w:val="000000"/>
          <w:sz w:val="24"/>
          <w:szCs w:val="24"/>
        </w:rPr>
        <w:t>í</w:t>
      </w:r>
      <w:r>
        <w:rPr>
          <w:rFonts w:ascii="Times New Roman" w:hAnsi="Times New Roman"/>
          <w:sz w:val="24"/>
          <w:szCs w:val="24"/>
        </w:rPr>
        <w:t xml:space="preserve"> a režimov od prelomu 19. a 20. storočia a po dezintegr</w:t>
      </w:r>
      <w:r>
        <w:rPr>
          <w:rFonts w:ascii="Times New Roman" w:hAnsi="Times New Roman"/>
          <w:color w:val="000000"/>
          <w:sz w:val="24"/>
          <w:szCs w:val="24"/>
        </w:rPr>
        <w:t>á</w:t>
      </w:r>
      <w:r>
        <w:rPr>
          <w:rFonts w:ascii="Times New Roman" w:hAnsi="Times New Roman"/>
          <w:sz w:val="24"/>
          <w:szCs w:val="24"/>
        </w:rPr>
        <w:t>cii monarchie.</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2.4. Publikačná činnosť</w:t>
      </w:r>
      <w:r>
        <w:rPr>
          <w:rFonts w:ascii="Times New Roman" w:hAnsi="Times New Roman"/>
          <w:sz w:val="24"/>
          <w:szCs w:val="24"/>
        </w:rPr>
        <w:t xml:space="preserve"> (zoznam je uvedený v prílohe C)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Tabuľka 2e Štatistika vybraných kategórií publikácií   </w:t>
      </w:r>
    </w:p>
    <w:tbl>
      <w:tblPr>
        <w:tblW w:w="0" w:type="auto"/>
        <w:tblInd w:w="41" w:type="dxa"/>
        <w:tblLayout w:type="fixed"/>
        <w:tblCellMar>
          <w:left w:w="0" w:type="dxa"/>
          <w:right w:w="0" w:type="dxa"/>
        </w:tblCellMar>
        <w:tblLook w:val="0000" w:firstRow="0" w:lastRow="0" w:firstColumn="0" w:lastColumn="0" w:noHBand="0" w:noVBand="0"/>
      </w:tblPr>
      <w:tblGrid>
        <w:gridCol w:w="7732"/>
        <w:gridCol w:w="1871"/>
      </w:tblGrid>
      <w:tr w:rsidR="00A83405">
        <w:trPr>
          <w:trHeight w:val="100"/>
        </w:trPr>
        <w:tc>
          <w:tcPr>
            <w:tcW w:w="77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 PUBLIKAČNÁ A EDIČNÁ ČINNOSŤ </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v r. 2018/ doplnky z r. 2017</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1. Vedecké monografie a monografické štúdie vydané v domácich </w:t>
            </w:r>
            <w:r>
              <w:rPr>
                <w:rFonts w:ascii="Times New Roman" w:hAnsi="Times New Roman"/>
                <w:b/>
                <w:bCs/>
                <w:sz w:val="24"/>
                <w:szCs w:val="24"/>
              </w:rPr>
              <w:br/>
              <w:t xml:space="preserve"> vydavateľstvách</w:t>
            </w:r>
            <w:r>
              <w:rPr>
                <w:rFonts w:ascii="Times New Roman" w:hAnsi="Times New Roman"/>
                <w:sz w:val="24"/>
                <w:szCs w:val="24"/>
              </w:rPr>
              <w:t xml:space="preserve"> (AAB, ABB)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8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2. Vedecké monografie a monografické štúdie vydané v zahraničných </w:t>
            </w:r>
            <w:r>
              <w:rPr>
                <w:rFonts w:ascii="Times New Roman" w:hAnsi="Times New Roman"/>
                <w:b/>
                <w:bCs/>
                <w:sz w:val="24"/>
                <w:szCs w:val="24"/>
              </w:rPr>
              <w:br/>
              <w:t xml:space="preserve"> vydavateľstvách</w:t>
            </w:r>
            <w:r>
              <w:rPr>
                <w:rFonts w:ascii="Times New Roman" w:hAnsi="Times New Roman"/>
                <w:sz w:val="24"/>
                <w:szCs w:val="24"/>
              </w:rPr>
              <w:t xml:space="preserve"> (AAA, ABA)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3. Odborné monografie, vysokoškolské učebnice a učebné texty vydané </w:t>
            </w:r>
            <w:r>
              <w:rPr>
                <w:rFonts w:ascii="Times New Roman" w:hAnsi="Times New Roman"/>
                <w:b/>
                <w:bCs/>
                <w:sz w:val="24"/>
                <w:szCs w:val="24"/>
              </w:rPr>
              <w:br/>
              <w:t xml:space="preserve"> v domácich vydavateľstvách</w:t>
            </w:r>
            <w:r>
              <w:rPr>
                <w:rFonts w:ascii="Times New Roman" w:hAnsi="Times New Roman"/>
                <w:sz w:val="24"/>
                <w:szCs w:val="24"/>
              </w:rPr>
              <w:t xml:space="preserve"> (BAB, ACB, CAB)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0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4. Odborné monografie a vysokoškolské učebnice a učebné texty vydané </w:t>
            </w:r>
            <w:r>
              <w:rPr>
                <w:rFonts w:ascii="Times New Roman" w:hAnsi="Times New Roman"/>
                <w:b/>
                <w:bCs/>
                <w:sz w:val="24"/>
                <w:szCs w:val="24"/>
              </w:rPr>
              <w:br/>
              <w:t xml:space="preserve"> v zahraničných vydavateľstvách</w:t>
            </w:r>
            <w:r>
              <w:rPr>
                <w:rFonts w:ascii="Times New Roman" w:hAnsi="Times New Roman"/>
                <w:sz w:val="24"/>
                <w:szCs w:val="24"/>
              </w:rPr>
              <w:t xml:space="preserve"> (BAA, ACA, CAA)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5. Kapitoly vo vedeckých monografiách vydaných v domácich </w:t>
            </w:r>
            <w:r>
              <w:rPr>
                <w:rFonts w:ascii="Times New Roman" w:hAnsi="Times New Roman"/>
                <w:b/>
                <w:bCs/>
                <w:sz w:val="24"/>
                <w:szCs w:val="24"/>
              </w:rPr>
              <w:br/>
              <w:t xml:space="preserve"> vydavateľstvách</w:t>
            </w:r>
            <w:r>
              <w:rPr>
                <w:rFonts w:ascii="Times New Roman" w:hAnsi="Times New Roman"/>
                <w:sz w:val="24"/>
                <w:szCs w:val="24"/>
              </w:rPr>
              <w:t xml:space="preserve"> (ABD)</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rsidP="00193B4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43 / </w:t>
            </w:r>
            <w:r w:rsidR="00193B4F">
              <w:rPr>
                <w:rFonts w:ascii="Times New Roman" w:hAnsi="Times New Roman"/>
                <w:b/>
                <w:bCs/>
                <w:sz w:val="24"/>
                <w:szCs w:val="24"/>
              </w:rPr>
              <w:t>7</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6. Kapitoly vo vedeckých monografiách vydaných v zahraničných </w:t>
            </w:r>
            <w:r>
              <w:rPr>
                <w:rFonts w:ascii="Times New Roman" w:hAnsi="Times New Roman"/>
                <w:b/>
                <w:bCs/>
                <w:sz w:val="24"/>
                <w:szCs w:val="24"/>
              </w:rPr>
              <w:br/>
              <w:t xml:space="preserve"> vydavateľstvách</w:t>
            </w:r>
            <w:r>
              <w:rPr>
                <w:rFonts w:ascii="Times New Roman" w:hAnsi="Times New Roman"/>
                <w:sz w:val="24"/>
                <w:szCs w:val="24"/>
              </w:rPr>
              <w:t xml:space="preserve"> (ABC)</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10 / 2</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7. Kapitoly v odborných monografiách, vysokoškolských učebniciach </w:t>
            </w:r>
            <w:r>
              <w:rPr>
                <w:rFonts w:ascii="Times New Roman" w:hAnsi="Times New Roman"/>
                <w:b/>
                <w:bCs/>
                <w:sz w:val="24"/>
                <w:szCs w:val="24"/>
              </w:rPr>
              <w:br/>
              <w:t xml:space="preserve"> a učebných textoch vydaných v domácich vydavateľstvách</w:t>
            </w:r>
            <w:r>
              <w:rPr>
                <w:rFonts w:ascii="Times New Roman" w:hAnsi="Times New Roman"/>
                <w:sz w:val="24"/>
                <w:szCs w:val="24"/>
              </w:rPr>
              <w:t xml:space="preserve"> (BBB, ACD)</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8. Kapitoly v odborných monografiách, vysokoškolských učebniciach </w:t>
            </w:r>
            <w:r>
              <w:rPr>
                <w:rFonts w:ascii="Times New Roman" w:hAnsi="Times New Roman"/>
                <w:b/>
                <w:bCs/>
                <w:sz w:val="24"/>
                <w:szCs w:val="24"/>
              </w:rPr>
              <w:br/>
              <w:t xml:space="preserve"> a učebných textoch vydaných v zahraničných vydavateľstvách</w:t>
            </w:r>
            <w:r>
              <w:rPr>
                <w:rFonts w:ascii="Times New Roman" w:hAnsi="Times New Roman"/>
                <w:sz w:val="24"/>
                <w:szCs w:val="24"/>
              </w:rPr>
              <w:t xml:space="preserve"> </w:t>
            </w:r>
            <w:r>
              <w:rPr>
                <w:rFonts w:ascii="Times New Roman" w:hAnsi="Times New Roman"/>
                <w:sz w:val="24"/>
                <w:szCs w:val="24"/>
              </w:rPr>
              <w:br/>
              <w:t xml:space="preserve"> (BBA, ACC)</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9. Vedecké práce registrované v Current Contents Connect</w:t>
            </w:r>
            <w:r>
              <w:rPr>
                <w:rFonts w:ascii="Times New Roman" w:hAnsi="Times New Roman"/>
                <w:sz w:val="24"/>
                <w:szCs w:val="24"/>
              </w:rPr>
              <w:t xml:space="preserve"> </w:t>
            </w:r>
            <w:r>
              <w:rPr>
                <w:rFonts w:ascii="Times New Roman" w:hAnsi="Times New Roman"/>
                <w:sz w:val="24"/>
                <w:szCs w:val="24"/>
              </w:rPr>
              <w:br/>
              <w:t xml:space="preserve"> (ADCA, ADCB, ADDA, ADDB)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10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10. Vedecké práce registrované vo Web of Science Core Collection alebo </w:t>
            </w:r>
            <w:r>
              <w:rPr>
                <w:rFonts w:ascii="Times New Roman" w:hAnsi="Times New Roman"/>
                <w:b/>
                <w:bCs/>
                <w:sz w:val="24"/>
                <w:szCs w:val="24"/>
              </w:rPr>
              <w:br/>
              <w:t xml:space="preserve"> Scopus</w:t>
            </w:r>
            <w:r>
              <w:rPr>
                <w:rFonts w:ascii="Times New Roman" w:hAnsi="Times New Roman"/>
                <w:sz w:val="24"/>
                <w:szCs w:val="24"/>
              </w:rPr>
              <w:t xml:space="preserve"> (ADMA, ADMB, ADNA, ADNB)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0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11. Vedecké práce v ostatných domácich časopisoch</w:t>
            </w:r>
            <w:r>
              <w:rPr>
                <w:rFonts w:ascii="Times New Roman" w:hAnsi="Times New Roman"/>
                <w:sz w:val="24"/>
                <w:szCs w:val="24"/>
              </w:rPr>
              <w:t xml:space="preserve"> </w:t>
            </w:r>
            <w:r>
              <w:rPr>
                <w:rFonts w:ascii="Times New Roman" w:hAnsi="Times New Roman"/>
                <w:sz w:val="24"/>
                <w:szCs w:val="24"/>
              </w:rPr>
              <w:br/>
              <w:t xml:space="preserve"> (ADFA, ADFB)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20 / 13</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12. Vedecké práce v ostatných zahraničných časopisoch</w:t>
            </w:r>
            <w:r>
              <w:rPr>
                <w:rFonts w:ascii="Times New Roman" w:hAnsi="Times New Roman"/>
                <w:sz w:val="24"/>
                <w:szCs w:val="24"/>
              </w:rPr>
              <w:t xml:space="preserve"> </w:t>
            </w:r>
            <w:r>
              <w:rPr>
                <w:rFonts w:ascii="Times New Roman" w:hAnsi="Times New Roman"/>
                <w:sz w:val="24"/>
                <w:szCs w:val="24"/>
              </w:rPr>
              <w:br/>
              <w:t xml:space="preserve"> (ADEA, ADEB)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rsidP="00193B4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8 / 1</w:t>
            </w:r>
            <w:r w:rsidR="00193B4F">
              <w:rPr>
                <w:rFonts w:ascii="Times New Roman" w:hAnsi="Times New Roman"/>
                <w:b/>
                <w:bCs/>
                <w:sz w:val="24"/>
                <w:szCs w:val="24"/>
              </w:rPr>
              <w:t>1</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13. Vedecké práce v domácich recenzovaných zborníkoch</w:t>
            </w:r>
            <w:r>
              <w:rPr>
                <w:rFonts w:ascii="Times New Roman" w:hAnsi="Times New Roman"/>
                <w:sz w:val="24"/>
                <w:szCs w:val="24"/>
              </w:rPr>
              <w:t xml:space="preserve"> </w:t>
            </w:r>
            <w:r>
              <w:rPr>
                <w:rFonts w:ascii="Times New Roman" w:hAnsi="Times New Roman"/>
                <w:sz w:val="24"/>
                <w:szCs w:val="24"/>
              </w:rPr>
              <w:br/>
              <w:t xml:space="preserve"> (AEDA)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rsidP="00193B4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27 / 1</w:t>
            </w:r>
            <w:r w:rsidR="00193B4F">
              <w:rPr>
                <w:rFonts w:ascii="Times New Roman" w:hAnsi="Times New Roman"/>
                <w:b/>
                <w:bCs/>
                <w:sz w:val="24"/>
                <w:szCs w:val="24"/>
              </w:rPr>
              <w:t>3</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14. Vedecké práce v zahraničných recenzovaných zborníkoch</w:t>
            </w:r>
            <w:r>
              <w:rPr>
                <w:rFonts w:ascii="Times New Roman" w:hAnsi="Times New Roman"/>
                <w:sz w:val="24"/>
                <w:szCs w:val="24"/>
              </w:rPr>
              <w:t xml:space="preserve"> </w:t>
            </w:r>
            <w:r>
              <w:rPr>
                <w:rFonts w:ascii="Times New Roman" w:hAnsi="Times New Roman"/>
                <w:sz w:val="24"/>
                <w:szCs w:val="24"/>
              </w:rPr>
              <w:br/>
              <w:t xml:space="preserve"> (AECA)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7 / 4</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15. Publikované príspevky na domácich vedeckých konferenciách</w:t>
            </w:r>
            <w:r>
              <w:rPr>
                <w:rFonts w:ascii="Times New Roman" w:hAnsi="Times New Roman"/>
                <w:sz w:val="24"/>
                <w:szCs w:val="24"/>
              </w:rPr>
              <w:t xml:space="preserve"> </w:t>
            </w:r>
            <w:r>
              <w:rPr>
                <w:rFonts w:ascii="Times New Roman" w:hAnsi="Times New Roman"/>
                <w:sz w:val="24"/>
                <w:szCs w:val="24"/>
              </w:rPr>
              <w:br/>
              <w:t xml:space="preserve"> (AFB, AFD)</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14 / 5</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16. Publikované príspevky na zahraničných vedeckých konferenciách</w:t>
            </w:r>
            <w:r>
              <w:rPr>
                <w:rFonts w:ascii="Times New Roman" w:hAnsi="Times New Roman"/>
                <w:sz w:val="24"/>
                <w:szCs w:val="24"/>
              </w:rPr>
              <w:t xml:space="preserve"> </w:t>
            </w:r>
            <w:r>
              <w:rPr>
                <w:rFonts w:ascii="Times New Roman" w:hAnsi="Times New Roman"/>
                <w:sz w:val="24"/>
                <w:szCs w:val="24"/>
              </w:rPr>
              <w:br/>
              <w:t xml:space="preserve"> (AFA, AFC)</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3 / 3</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17. Vydané periodiká evidované v CCC, WoS Core Collection, SCOPUS</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18. Ostatné vydané periodiká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19. Zostavovateľské práce knižného charakteru</w:t>
            </w:r>
            <w:r>
              <w:rPr>
                <w:rFonts w:ascii="Times New Roman" w:hAnsi="Times New Roman"/>
                <w:sz w:val="24"/>
                <w:szCs w:val="24"/>
              </w:rPr>
              <w:t xml:space="preserve"> </w:t>
            </w:r>
            <w:r>
              <w:rPr>
                <w:rFonts w:ascii="Times New Roman" w:hAnsi="Times New Roman"/>
                <w:sz w:val="24"/>
                <w:szCs w:val="24"/>
              </w:rPr>
              <w:br/>
              <w:t xml:space="preserve"> (FAI)</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13 / 4</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20. Preklady vedeckých a odborných textov</w:t>
            </w:r>
            <w:r>
              <w:rPr>
                <w:rFonts w:ascii="Times New Roman" w:hAnsi="Times New Roman"/>
                <w:sz w:val="24"/>
                <w:szCs w:val="24"/>
              </w:rPr>
              <w:t xml:space="preserve"> </w:t>
            </w:r>
            <w:r>
              <w:rPr>
                <w:rFonts w:ascii="Times New Roman" w:hAnsi="Times New Roman"/>
                <w:sz w:val="24"/>
                <w:szCs w:val="24"/>
              </w:rPr>
              <w:br/>
              <w:t xml:space="preserve"> (EAJ)</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21. Heslá v odborných terminologických slovníkoch a encyklopédiách</w:t>
            </w:r>
            <w:r>
              <w:rPr>
                <w:rFonts w:ascii="Times New Roman" w:hAnsi="Times New Roman"/>
                <w:sz w:val="24"/>
                <w:szCs w:val="24"/>
              </w:rPr>
              <w:t xml:space="preserve"> </w:t>
            </w:r>
            <w:r>
              <w:rPr>
                <w:rFonts w:ascii="Times New Roman" w:hAnsi="Times New Roman"/>
                <w:sz w:val="24"/>
                <w:szCs w:val="24"/>
              </w:rPr>
              <w:br/>
              <w:t xml:space="preserve"> (BDA, BDB)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13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22. Recenzie v časopisoch a zborníkoch</w:t>
            </w:r>
            <w:r>
              <w:rPr>
                <w:rFonts w:ascii="Times New Roman" w:hAnsi="Times New Roman"/>
                <w:sz w:val="24"/>
                <w:szCs w:val="24"/>
              </w:rPr>
              <w:t xml:space="preserve"> </w:t>
            </w:r>
            <w:r>
              <w:rPr>
                <w:rFonts w:ascii="Times New Roman" w:hAnsi="Times New Roman"/>
                <w:sz w:val="24"/>
                <w:szCs w:val="24"/>
              </w:rPr>
              <w:br/>
              <w:t xml:space="preserve"> (EDI)</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28 / 2</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Evidujú len tie práce zamestnancov a doktorandov, v ktorých je uvedená afiliácia k organizácii</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B1276B" w:rsidRDefault="00B1276B">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Tabuľka 2f Štatistika vedeckých prác podľa kvartilu vedeckého časopisu</w:t>
      </w:r>
    </w:p>
    <w:tbl>
      <w:tblPr>
        <w:tblW w:w="0" w:type="auto"/>
        <w:tblInd w:w="41" w:type="dxa"/>
        <w:tblLayout w:type="fixed"/>
        <w:tblCellMar>
          <w:left w:w="0" w:type="dxa"/>
          <w:right w:w="0" w:type="dxa"/>
        </w:tblCellMar>
        <w:tblLook w:val="0000" w:firstRow="0" w:lastRow="0" w:firstColumn="0" w:lastColumn="0" w:noHBand="0" w:noVBand="0"/>
      </w:tblPr>
      <w:tblGrid>
        <w:gridCol w:w="3933"/>
        <w:gridCol w:w="1134"/>
        <w:gridCol w:w="1134"/>
        <w:gridCol w:w="1134"/>
        <w:gridCol w:w="1134"/>
        <w:gridCol w:w="1134"/>
      </w:tblGrid>
      <w:tr w:rsidR="00A83405">
        <w:trPr>
          <w:trHeight w:val="100"/>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Kvartil vedeckého časopisu</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Q1</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Q2</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Q3</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Q4</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Spolu</w:t>
            </w:r>
          </w:p>
        </w:tc>
      </w:tr>
      <w:tr w:rsidR="00A83405">
        <w:trPr>
          <w:trHeight w:val="100"/>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Podľa IF z r. 2017 (zdroj JCR)</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i/>
                <w:iCs/>
                <w:sz w:val="24"/>
                <w:szCs w:val="24"/>
              </w:rPr>
              <w:t>Počet článkov / doplnky 2016</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r>
      <w:tr w:rsidR="00A83405">
        <w:trPr>
          <w:trHeight w:val="100"/>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Podľa SJR z r. 2017 (zdroj Scimago)</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i/>
                <w:iCs/>
                <w:sz w:val="24"/>
                <w:szCs w:val="24"/>
              </w:rPr>
              <w:t>Počet článkov / doplnky 2016</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 / 0</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 / 0</w:t>
            </w:r>
          </w:p>
        </w:tc>
      </w:tr>
    </w:tbl>
    <w:p w:rsidR="00B1276B" w:rsidRDefault="00B1276B">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Tabuľka 2g Ohlasy</w:t>
      </w:r>
    </w:p>
    <w:tbl>
      <w:tblPr>
        <w:tblW w:w="0" w:type="auto"/>
        <w:tblInd w:w="41" w:type="dxa"/>
        <w:tblLayout w:type="fixed"/>
        <w:tblCellMar>
          <w:left w:w="0" w:type="dxa"/>
          <w:right w:w="0" w:type="dxa"/>
        </w:tblCellMar>
        <w:tblLook w:val="0000" w:firstRow="0" w:lastRow="0" w:firstColumn="0" w:lastColumn="0" w:noHBand="0" w:noVBand="0"/>
      </w:tblPr>
      <w:tblGrid>
        <w:gridCol w:w="7732"/>
        <w:gridCol w:w="1871"/>
      </w:tblGrid>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OHLASY</w:t>
            </w:r>
          </w:p>
        </w:tc>
        <w:tc>
          <w:tcPr>
            <w:tcW w:w="187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v r. 2017/ doplnky z r. 2016</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Citácie vo WOS (1.1, 2.1)</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221 / 13</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Citácie v SCOPUS (1.2, 2.2)</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48 / 17</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Citácie v iných citačných indexoch a databázach (9, 10, </w:t>
            </w:r>
            <w:r>
              <w:rPr>
                <w:rFonts w:ascii="Times New Roman" w:hAnsi="Times New Roman"/>
                <w:b/>
                <w:bCs/>
                <w:sz w:val="24"/>
                <w:szCs w:val="24"/>
              </w:rPr>
              <w:br/>
              <w:t xml:space="preserve"> 3.2, 4.2)</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 / 0</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Citácie v publikáciách neregistrovaných v citačných </w:t>
            </w:r>
            <w:r>
              <w:rPr>
                <w:rFonts w:ascii="Times New Roman" w:hAnsi="Times New Roman"/>
                <w:b/>
                <w:bCs/>
                <w:sz w:val="24"/>
                <w:szCs w:val="24"/>
              </w:rPr>
              <w:br/>
              <w:t xml:space="preserve"> indexoch (3, 4, 3.1, 4.1)</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1097 / 99</w:t>
            </w:r>
          </w:p>
        </w:tc>
      </w:tr>
      <w:tr w:rsidR="00A83405">
        <w:trPr>
          <w:trHeight w:val="100"/>
        </w:trPr>
        <w:tc>
          <w:tcPr>
            <w:tcW w:w="77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Recenzie na práce autorov z organizácie (5, 6, 7, 8)</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42 / 1</w:t>
            </w:r>
          </w:p>
        </w:tc>
      </w:tr>
    </w:tbl>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2.5. Akt</w:t>
      </w:r>
      <w:r>
        <w:rPr>
          <w:rFonts w:ascii="Times New Roman" w:hAnsi="Times New Roman"/>
          <w:b/>
          <w:bCs/>
          <w:color w:val="000000"/>
          <w:sz w:val="24"/>
          <w:szCs w:val="24"/>
        </w:rPr>
        <w:t>í</w:t>
      </w:r>
      <w:r>
        <w:rPr>
          <w:rFonts w:ascii="Times New Roman" w:hAnsi="Times New Roman"/>
          <w:b/>
          <w:bCs/>
          <w:sz w:val="24"/>
          <w:szCs w:val="24"/>
        </w:rPr>
        <w:t xml:space="preserve">vna </w:t>
      </w:r>
      <w:r>
        <w:rPr>
          <w:rFonts w:ascii="Times New Roman" w:hAnsi="Times New Roman"/>
          <w:b/>
          <w:bCs/>
          <w:color w:val="000000"/>
          <w:sz w:val="24"/>
          <w:szCs w:val="24"/>
        </w:rPr>
        <w:t>ú</w:t>
      </w:r>
      <w:r>
        <w:rPr>
          <w:rFonts w:ascii="Times New Roman" w:hAnsi="Times New Roman"/>
          <w:b/>
          <w:bCs/>
          <w:sz w:val="24"/>
          <w:szCs w:val="24"/>
        </w:rPr>
        <w:t>časť na vedeck</w:t>
      </w:r>
      <w:r>
        <w:rPr>
          <w:rFonts w:ascii="Times New Roman" w:hAnsi="Times New Roman"/>
          <w:b/>
          <w:bCs/>
          <w:color w:val="000000"/>
          <w:sz w:val="24"/>
          <w:szCs w:val="24"/>
        </w:rPr>
        <w:t>ý</w:t>
      </w:r>
      <w:r>
        <w:rPr>
          <w:rFonts w:ascii="Times New Roman" w:hAnsi="Times New Roman"/>
          <w:b/>
          <w:bCs/>
          <w:sz w:val="24"/>
          <w:szCs w:val="24"/>
        </w:rPr>
        <w:t>ch podujatiach</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2h Vedeck</w:t>
      </w:r>
      <w:r>
        <w:rPr>
          <w:rFonts w:ascii="Times New Roman" w:hAnsi="Times New Roman"/>
          <w:color w:val="000000"/>
          <w:sz w:val="24"/>
          <w:szCs w:val="24"/>
        </w:rPr>
        <w:t>é</w:t>
      </w:r>
      <w:r>
        <w:rPr>
          <w:rFonts w:ascii="Times New Roman" w:hAnsi="Times New Roman"/>
          <w:sz w:val="24"/>
          <w:szCs w:val="24"/>
        </w:rPr>
        <w:t xml:space="preserve"> podujatia</w:t>
      </w:r>
    </w:p>
    <w:tbl>
      <w:tblPr>
        <w:tblW w:w="0" w:type="auto"/>
        <w:tblInd w:w="41" w:type="dxa"/>
        <w:tblLayout w:type="fixed"/>
        <w:tblCellMar>
          <w:left w:w="0" w:type="dxa"/>
          <w:right w:w="0" w:type="dxa"/>
        </w:tblCellMar>
        <w:tblLook w:val="0000" w:firstRow="0" w:lastRow="0" w:firstColumn="0" w:lastColumn="0" w:noHBand="0" w:noVBand="0"/>
      </w:tblPr>
      <w:tblGrid>
        <w:gridCol w:w="7868"/>
        <w:gridCol w:w="1735"/>
      </w:tblGrid>
      <w:tr w:rsidR="00A83405">
        <w:trPr>
          <w:trHeight w:val="100"/>
        </w:trPr>
        <w:tc>
          <w:tcPr>
            <w:tcW w:w="7868"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Predn</w:t>
            </w:r>
            <w:r>
              <w:rPr>
                <w:rFonts w:ascii="Times New Roman" w:hAnsi="Times New Roman"/>
                <w:b/>
                <w:bCs/>
                <w:color w:val="000000"/>
                <w:sz w:val="24"/>
                <w:szCs w:val="24"/>
              </w:rPr>
              <w:t>áš</w:t>
            </w:r>
            <w:r>
              <w:rPr>
                <w:rFonts w:ascii="Times New Roman" w:hAnsi="Times New Roman"/>
                <w:b/>
                <w:bCs/>
                <w:sz w:val="24"/>
                <w:szCs w:val="24"/>
              </w:rPr>
              <w:t>ky a v</w:t>
            </w:r>
            <w:r>
              <w:rPr>
                <w:rFonts w:ascii="Times New Roman" w:hAnsi="Times New Roman"/>
                <w:b/>
                <w:bCs/>
                <w:color w:val="000000"/>
                <w:sz w:val="24"/>
                <w:szCs w:val="24"/>
              </w:rPr>
              <w:t>ý</w:t>
            </w:r>
            <w:r>
              <w:rPr>
                <w:rFonts w:ascii="Times New Roman" w:hAnsi="Times New Roman"/>
                <w:b/>
                <w:bCs/>
                <w:sz w:val="24"/>
                <w:szCs w:val="24"/>
              </w:rPr>
              <w:t>vesky na medzin</w:t>
            </w:r>
            <w:r>
              <w:rPr>
                <w:rFonts w:ascii="Times New Roman" w:hAnsi="Times New Roman"/>
                <w:b/>
                <w:bCs/>
                <w:color w:val="000000"/>
                <w:sz w:val="24"/>
                <w:szCs w:val="24"/>
              </w:rPr>
              <w:t>á</w:t>
            </w:r>
            <w:r>
              <w:rPr>
                <w:rFonts w:ascii="Times New Roman" w:hAnsi="Times New Roman"/>
                <w:b/>
                <w:bCs/>
                <w:sz w:val="24"/>
                <w:szCs w:val="24"/>
              </w:rPr>
              <w:t>rodn</w:t>
            </w:r>
            <w:r>
              <w:rPr>
                <w:rFonts w:ascii="Times New Roman" w:hAnsi="Times New Roman"/>
                <w:b/>
                <w:bCs/>
                <w:color w:val="000000"/>
                <w:sz w:val="24"/>
                <w:szCs w:val="24"/>
              </w:rPr>
              <w:t>ý</w:t>
            </w:r>
            <w:r>
              <w:rPr>
                <w:rFonts w:ascii="Times New Roman" w:hAnsi="Times New Roman"/>
                <w:b/>
                <w:bCs/>
                <w:sz w:val="24"/>
                <w:szCs w:val="24"/>
              </w:rPr>
              <w:t>ch vedeck</w:t>
            </w:r>
            <w:r>
              <w:rPr>
                <w:rFonts w:ascii="Times New Roman" w:hAnsi="Times New Roman"/>
                <w:b/>
                <w:bCs/>
                <w:color w:val="000000"/>
                <w:sz w:val="24"/>
                <w:szCs w:val="24"/>
              </w:rPr>
              <w:t>ý</w:t>
            </w:r>
            <w:r>
              <w:rPr>
                <w:rFonts w:ascii="Times New Roman" w:hAnsi="Times New Roman"/>
                <w:b/>
                <w:bCs/>
                <w:sz w:val="24"/>
                <w:szCs w:val="24"/>
              </w:rPr>
              <w:t xml:space="preserve">ch podujatiach </w:t>
            </w:r>
          </w:p>
        </w:tc>
        <w:tc>
          <w:tcPr>
            <w:tcW w:w="17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128</w:t>
            </w:r>
          </w:p>
        </w:tc>
      </w:tr>
      <w:tr w:rsidR="00A83405">
        <w:trPr>
          <w:trHeight w:val="100"/>
        </w:trPr>
        <w:tc>
          <w:tcPr>
            <w:tcW w:w="7868"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Predn</w:t>
            </w:r>
            <w:r>
              <w:rPr>
                <w:rFonts w:ascii="Times New Roman" w:hAnsi="Times New Roman"/>
                <w:b/>
                <w:bCs/>
                <w:color w:val="000000"/>
                <w:sz w:val="24"/>
                <w:szCs w:val="24"/>
              </w:rPr>
              <w:t>áš</w:t>
            </w:r>
            <w:r>
              <w:rPr>
                <w:rFonts w:ascii="Times New Roman" w:hAnsi="Times New Roman"/>
                <w:b/>
                <w:bCs/>
                <w:sz w:val="24"/>
                <w:szCs w:val="24"/>
              </w:rPr>
              <w:t>ky a v</w:t>
            </w:r>
            <w:r>
              <w:rPr>
                <w:rFonts w:ascii="Times New Roman" w:hAnsi="Times New Roman"/>
                <w:b/>
                <w:bCs/>
                <w:color w:val="000000"/>
                <w:sz w:val="24"/>
                <w:szCs w:val="24"/>
              </w:rPr>
              <w:t>ý</w:t>
            </w:r>
            <w:r>
              <w:rPr>
                <w:rFonts w:ascii="Times New Roman" w:hAnsi="Times New Roman"/>
                <w:b/>
                <w:bCs/>
                <w:sz w:val="24"/>
                <w:szCs w:val="24"/>
              </w:rPr>
              <w:t>vesky na dom</w:t>
            </w:r>
            <w:r>
              <w:rPr>
                <w:rFonts w:ascii="Times New Roman" w:hAnsi="Times New Roman"/>
                <w:b/>
                <w:bCs/>
                <w:color w:val="000000"/>
                <w:sz w:val="24"/>
                <w:szCs w:val="24"/>
              </w:rPr>
              <w:t>á</w:t>
            </w:r>
            <w:r>
              <w:rPr>
                <w:rFonts w:ascii="Times New Roman" w:hAnsi="Times New Roman"/>
                <w:b/>
                <w:bCs/>
                <w:sz w:val="24"/>
                <w:szCs w:val="24"/>
              </w:rPr>
              <w:t>cich vedeck</w:t>
            </w:r>
            <w:r>
              <w:rPr>
                <w:rFonts w:ascii="Times New Roman" w:hAnsi="Times New Roman"/>
                <w:b/>
                <w:bCs/>
                <w:color w:val="000000"/>
                <w:sz w:val="24"/>
                <w:szCs w:val="24"/>
              </w:rPr>
              <w:t>ý</w:t>
            </w:r>
            <w:r>
              <w:rPr>
                <w:rFonts w:ascii="Times New Roman" w:hAnsi="Times New Roman"/>
                <w:b/>
                <w:bCs/>
                <w:sz w:val="24"/>
                <w:szCs w:val="24"/>
              </w:rPr>
              <w:t xml:space="preserve">ch podujatiach </w:t>
            </w:r>
          </w:p>
        </w:tc>
        <w:tc>
          <w:tcPr>
            <w:tcW w:w="17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106</w:t>
            </w:r>
          </w:p>
        </w:tc>
      </w:tr>
    </w:tbl>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Vyžiadan</w:t>
      </w:r>
      <w:r>
        <w:rPr>
          <w:rFonts w:ascii="Times New Roman" w:hAnsi="Times New Roman"/>
          <w:b/>
          <w:bCs/>
          <w:color w:val="000000"/>
          <w:sz w:val="24"/>
          <w:szCs w:val="24"/>
        </w:rPr>
        <w:t>é</w:t>
      </w:r>
      <w:r>
        <w:rPr>
          <w:rFonts w:ascii="Times New Roman" w:hAnsi="Times New Roman"/>
          <w:b/>
          <w:bCs/>
          <w:sz w:val="24"/>
          <w:szCs w:val="24"/>
        </w:rPr>
        <w:t xml:space="preserve"> predn</w:t>
      </w:r>
      <w:r>
        <w:rPr>
          <w:rFonts w:ascii="Times New Roman" w:hAnsi="Times New Roman"/>
          <w:b/>
          <w:bCs/>
          <w:color w:val="000000"/>
          <w:sz w:val="24"/>
          <w:szCs w:val="24"/>
        </w:rPr>
        <w:t>áš</w:t>
      </w:r>
      <w:r>
        <w:rPr>
          <w:rFonts w:ascii="Times New Roman" w:hAnsi="Times New Roman"/>
          <w:b/>
          <w:bCs/>
          <w:sz w:val="24"/>
          <w:szCs w:val="24"/>
        </w:rPr>
        <w:t>ky na v</w:t>
      </w:r>
      <w:r>
        <w:rPr>
          <w:rFonts w:ascii="Times New Roman" w:hAnsi="Times New Roman"/>
          <w:b/>
          <w:bCs/>
          <w:color w:val="000000"/>
          <w:sz w:val="24"/>
          <w:szCs w:val="24"/>
        </w:rPr>
        <w:t>ý</w:t>
      </w:r>
      <w:r>
        <w:rPr>
          <w:rFonts w:ascii="Times New Roman" w:hAnsi="Times New Roman"/>
          <w:b/>
          <w:bCs/>
          <w:sz w:val="24"/>
          <w:szCs w:val="24"/>
        </w:rPr>
        <w:t>znamn</w:t>
      </w:r>
      <w:r>
        <w:rPr>
          <w:rFonts w:ascii="Times New Roman" w:hAnsi="Times New Roman"/>
          <w:b/>
          <w:bCs/>
          <w:color w:val="000000"/>
          <w:sz w:val="24"/>
          <w:szCs w:val="24"/>
        </w:rPr>
        <w:t>ý</w:t>
      </w:r>
      <w:r>
        <w:rPr>
          <w:rFonts w:ascii="Times New Roman" w:hAnsi="Times New Roman"/>
          <w:b/>
          <w:bCs/>
          <w:sz w:val="24"/>
          <w:szCs w:val="24"/>
        </w:rPr>
        <w:t>ch in</w:t>
      </w:r>
      <w:r>
        <w:rPr>
          <w:rFonts w:ascii="Times New Roman" w:hAnsi="Times New Roman"/>
          <w:b/>
          <w:bCs/>
          <w:color w:val="000000"/>
          <w:sz w:val="24"/>
          <w:szCs w:val="24"/>
        </w:rPr>
        <w:t>š</w:t>
      </w:r>
      <w:r>
        <w:rPr>
          <w:rFonts w:ascii="Times New Roman" w:hAnsi="Times New Roman"/>
          <w:b/>
          <w:bCs/>
          <w:sz w:val="24"/>
          <w:szCs w:val="24"/>
        </w:rPr>
        <w:t>tit</w:t>
      </w:r>
      <w:r>
        <w:rPr>
          <w:rFonts w:ascii="Times New Roman" w:hAnsi="Times New Roman"/>
          <w:b/>
          <w:bCs/>
          <w:color w:val="000000"/>
          <w:sz w:val="24"/>
          <w:szCs w:val="24"/>
        </w:rPr>
        <w:t>ú</w:t>
      </w:r>
      <w:r>
        <w:rPr>
          <w:rFonts w:ascii="Times New Roman" w:hAnsi="Times New Roman"/>
          <w:b/>
          <w:bCs/>
          <w:sz w:val="24"/>
          <w:szCs w:val="24"/>
        </w:rPr>
        <w:t>ci</w:t>
      </w:r>
      <w:r>
        <w:rPr>
          <w:rFonts w:ascii="Times New Roman" w:hAnsi="Times New Roman"/>
          <w:b/>
          <w:bCs/>
          <w:color w:val="000000"/>
          <w:sz w:val="24"/>
          <w:szCs w:val="24"/>
        </w:rPr>
        <w:t>á</w:t>
      </w:r>
      <w:r>
        <w:rPr>
          <w:rFonts w:ascii="Times New Roman" w:hAnsi="Times New Roman"/>
          <w:b/>
          <w:bCs/>
          <w:sz w:val="24"/>
          <w:szCs w:val="24"/>
        </w:rPr>
        <w:t>ch</w:t>
      </w:r>
      <w:r w:rsidR="00B1276B">
        <w:rPr>
          <w:rFonts w:ascii="Times New Roman" w:hAnsi="Times New Roman"/>
          <w:b/>
          <w:bCs/>
          <w:sz w:val="24"/>
          <w:szCs w:val="24"/>
        </w:rPr>
        <w:tab/>
      </w:r>
      <w:r w:rsidR="00B1276B">
        <w:rPr>
          <w:rFonts w:ascii="Times New Roman" w:hAnsi="Times New Roman"/>
          <w:b/>
          <w:bCs/>
          <w:sz w:val="24"/>
          <w:szCs w:val="24"/>
        </w:rPr>
        <w:tab/>
      </w:r>
      <w:r w:rsidR="00B1276B">
        <w:rPr>
          <w:rFonts w:ascii="Times New Roman" w:hAnsi="Times New Roman"/>
          <w:b/>
          <w:bCs/>
          <w:sz w:val="24"/>
          <w:szCs w:val="24"/>
        </w:rPr>
        <w:tab/>
      </w:r>
      <w:r w:rsidR="00B1276B">
        <w:rPr>
          <w:rFonts w:ascii="Times New Roman" w:hAnsi="Times New Roman"/>
          <w:b/>
          <w:bCs/>
          <w:sz w:val="24"/>
          <w:szCs w:val="24"/>
        </w:rPr>
        <w:tab/>
      </w:r>
      <w:r w:rsidR="00B1276B">
        <w:rPr>
          <w:rFonts w:ascii="Times New Roman" w:hAnsi="Times New Roman"/>
          <w:b/>
          <w:bCs/>
          <w:sz w:val="24"/>
          <w:szCs w:val="24"/>
        </w:rPr>
        <w:tab/>
      </w:r>
      <w:r w:rsidRPr="00B1276B">
        <w:rPr>
          <w:rFonts w:ascii="Times New Roman" w:hAnsi="Times New Roman"/>
          <w:bCs/>
          <w:sz w:val="24"/>
          <w:szCs w:val="24"/>
        </w:rPr>
        <w:t>22</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Vedeck</w:t>
      </w:r>
      <w:r>
        <w:rPr>
          <w:rFonts w:ascii="Times New Roman" w:hAnsi="Times New Roman"/>
          <w:b/>
          <w:bCs/>
          <w:color w:val="000000"/>
          <w:sz w:val="24"/>
          <w:szCs w:val="24"/>
        </w:rPr>
        <w:t>é</w:t>
      </w:r>
      <w:r>
        <w:rPr>
          <w:rFonts w:ascii="Times New Roman" w:hAnsi="Times New Roman"/>
          <w:b/>
          <w:bCs/>
          <w:sz w:val="24"/>
          <w:szCs w:val="24"/>
        </w:rPr>
        <w:t xml:space="preserve"> predn</w:t>
      </w:r>
      <w:r>
        <w:rPr>
          <w:rFonts w:ascii="Times New Roman" w:hAnsi="Times New Roman"/>
          <w:b/>
          <w:bCs/>
          <w:color w:val="000000"/>
          <w:sz w:val="24"/>
          <w:szCs w:val="24"/>
        </w:rPr>
        <w:t>áš</w:t>
      </w:r>
      <w:r>
        <w:rPr>
          <w:rFonts w:ascii="Times New Roman" w:hAnsi="Times New Roman"/>
          <w:b/>
          <w:bCs/>
          <w:sz w:val="24"/>
          <w:szCs w:val="24"/>
        </w:rPr>
        <w:t>ky (na ostatn</w:t>
      </w:r>
      <w:r>
        <w:rPr>
          <w:rFonts w:ascii="Times New Roman" w:hAnsi="Times New Roman"/>
          <w:b/>
          <w:bCs/>
          <w:color w:val="000000"/>
          <w:sz w:val="24"/>
          <w:szCs w:val="24"/>
        </w:rPr>
        <w:t>ý</w:t>
      </w:r>
      <w:r>
        <w:rPr>
          <w:rFonts w:ascii="Times New Roman" w:hAnsi="Times New Roman"/>
          <w:b/>
          <w:bCs/>
          <w:sz w:val="24"/>
          <w:szCs w:val="24"/>
        </w:rPr>
        <w:t>ch in</w:t>
      </w:r>
      <w:r>
        <w:rPr>
          <w:rFonts w:ascii="Times New Roman" w:hAnsi="Times New Roman"/>
          <w:b/>
          <w:bCs/>
          <w:color w:val="000000"/>
          <w:sz w:val="24"/>
          <w:szCs w:val="24"/>
        </w:rPr>
        <w:t>š</w:t>
      </w:r>
      <w:r>
        <w:rPr>
          <w:rFonts w:ascii="Times New Roman" w:hAnsi="Times New Roman"/>
          <w:b/>
          <w:bCs/>
          <w:sz w:val="24"/>
          <w:szCs w:val="24"/>
        </w:rPr>
        <w:t>tit</w:t>
      </w:r>
      <w:r>
        <w:rPr>
          <w:rFonts w:ascii="Times New Roman" w:hAnsi="Times New Roman"/>
          <w:b/>
          <w:bCs/>
          <w:color w:val="000000"/>
          <w:sz w:val="24"/>
          <w:szCs w:val="24"/>
        </w:rPr>
        <w:t>ú</w:t>
      </w:r>
      <w:r>
        <w:rPr>
          <w:rFonts w:ascii="Times New Roman" w:hAnsi="Times New Roman"/>
          <w:b/>
          <w:bCs/>
          <w:sz w:val="24"/>
          <w:szCs w:val="24"/>
        </w:rPr>
        <w:t>ci</w:t>
      </w:r>
      <w:r>
        <w:rPr>
          <w:rFonts w:ascii="Times New Roman" w:hAnsi="Times New Roman"/>
          <w:b/>
          <w:bCs/>
          <w:color w:val="000000"/>
          <w:sz w:val="24"/>
          <w:szCs w:val="24"/>
        </w:rPr>
        <w:t>á</w:t>
      </w:r>
      <w:r>
        <w:rPr>
          <w:rFonts w:ascii="Times New Roman" w:hAnsi="Times New Roman"/>
          <w:b/>
          <w:bCs/>
          <w:sz w:val="24"/>
          <w:szCs w:val="24"/>
        </w:rPr>
        <w:t>ch)</w:t>
      </w:r>
      <w:r w:rsidR="00B1276B">
        <w:rPr>
          <w:rFonts w:ascii="Times New Roman" w:hAnsi="Times New Roman"/>
          <w:b/>
          <w:bCs/>
          <w:sz w:val="24"/>
          <w:szCs w:val="24"/>
        </w:rPr>
        <w:tab/>
      </w:r>
      <w:r w:rsidR="00B1276B">
        <w:rPr>
          <w:rFonts w:ascii="Times New Roman" w:hAnsi="Times New Roman"/>
          <w:b/>
          <w:bCs/>
          <w:sz w:val="24"/>
          <w:szCs w:val="24"/>
        </w:rPr>
        <w:tab/>
      </w:r>
      <w:r w:rsidR="00B1276B">
        <w:rPr>
          <w:rFonts w:ascii="Times New Roman" w:hAnsi="Times New Roman"/>
          <w:b/>
          <w:bCs/>
          <w:sz w:val="24"/>
          <w:szCs w:val="24"/>
        </w:rPr>
        <w:tab/>
      </w:r>
      <w:r w:rsidR="00B1276B">
        <w:rPr>
          <w:rFonts w:ascii="Times New Roman" w:hAnsi="Times New Roman"/>
          <w:b/>
          <w:bCs/>
          <w:sz w:val="24"/>
          <w:szCs w:val="24"/>
        </w:rPr>
        <w:tab/>
      </w:r>
      <w:r w:rsidR="00B1276B">
        <w:rPr>
          <w:rFonts w:ascii="Times New Roman" w:hAnsi="Times New Roman"/>
          <w:b/>
          <w:bCs/>
          <w:sz w:val="24"/>
          <w:szCs w:val="24"/>
        </w:rPr>
        <w:tab/>
      </w:r>
      <w:r w:rsidR="00B1276B">
        <w:rPr>
          <w:rFonts w:ascii="Times New Roman" w:hAnsi="Times New Roman"/>
          <w:b/>
          <w:bCs/>
          <w:sz w:val="24"/>
          <w:szCs w:val="24"/>
        </w:rPr>
        <w:tab/>
      </w:r>
      <w:r w:rsidRPr="00B1276B">
        <w:rPr>
          <w:rFonts w:ascii="Times New Roman" w:hAnsi="Times New Roman"/>
          <w:bCs/>
          <w:sz w:val="24"/>
          <w:szCs w:val="24"/>
        </w:rPr>
        <w:t>49</w:t>
      </w:r>
    </w:p>
    <w:p w:rsidR="00B1276B" w:rsidRDefault="00B1276B">
      <w:pPr>
        <w:widowControl w:val="0"/>
        <w:autoSpaceDE w:val="0"/>
        <w:autoSpaceDN w:val="0"/>
        <w:adjustRightInd w:val="0"/>
        <w:spacing w:after="0" w:line="240" w:lineRule="auto"/>
        <w:jc w:val="both"/>
        <w:rPr>
          <w:rFonts w:ascii="Times New Roman" w:hAnsi="Times New Roman"/>
          <w:b/>
          <w:bCs/>
          <w:sz w:val="24"/>
          <w:szCs w:val="24"/>
        </w:rPr>
      </w:pPr>
    </w:p>
    <w:p w:rsidR="00B1276B" w:rsidRDefault="00B1276B">
      <w:pPr>
        <w:widowControl w:val="0"/>
        <w:autoSpaceDE w:val="0"/>
        <w:autoSpaceDN w:val="0"/>
        <w:adjustRightInd w:val="0"/>
        <w:spacing w:after="0" w:line="240" w:lineRule="auto"/>
        <w:jc w:val="both"/>
        <w:rPr>
          <w:rFonts w:ascii="Times New Roman" w:hAnsi="Times New Roman"/>
          <w:b/>
          <w:bCs/>
          <w:sz w:val="24"/>
          <w:szCs w:val="24"/>
        </w:rPr>
      </w:pPr>
    </w:p>
    <w:p w:rsidR="00A83405" w:rsidRDefault="00A83405" w:rsidP="00B1276B">
      <w:pPr>
        <w:widowControl w:val="0"/>
        <w:autoSpaceDE w:val="0"/>
        <w:autoSpaceDN w:val="0"/>
        <w:adjustRightInd w:val="0"/>
        <w:spacing w:before="120" w:after="0" w:line="240" w:lineRule="auto"/>
        <w:jc w:val="both"/>
        <w:rPr>
          <w:rFonts w:ascii="Times New Roman" w:hAnsi="Times New Roman"/>
          <w:sz w:val="24"/>
          <w:szCs w:val="24"/>
        </w:rPr>
      </w:pPr>
      <w:r>
        <w:rPr>
          <w:rFonts w:ascii="Times New Roman" w:hAnsi="Times New Roman"/>
          <w:b/>
          <w:bCs/>
          <w:sz w:val="24"/>
          <w:szCs w:val="24"/>
        </w:rPr>
        <w:t>2.6. Vyžiadan</w:t>
      </w:r>
      <w:r>
        <w:rPr>
          <w:rFonts w:ascii="Times New Roman" w:hAnsi="Times New Roman"/>
          <w:b/>
          <w:bCs/>
          <w:color w:val="000000"/>
          <w:sz w:val="24"/>
          <w:szCs w:val="24"/>
        </w:rPr>
        <w:t>é</w:t>
      </w:r>
      <w:r>
        <w:rPr>
          <w:rFonts w:ascii="Times New Roman" w:hAnsi="Times New Roman"/>
          <w:b/>
          <w:bCs/>
          <w:sz w:val="24"/>
          <w:szCs w:val="24"/>
        </w:rPr>
        <w:t xml:space="preserve"> predn</w:t>
      </w:r>
      <w:r>
        <w:rPr>
          <w:rFonts w:ascii="Times New Roman" w:hAnsi="Times New Roman"/>
          <w:b/>
          <w:bCs/>
          <w:color w:val="000000"/>
          <w:sz w:val="24"/>
          <w:szCs w:val="24"/>
        </w:rPr>
        <w:t>áš</w:t>
      </w:r>
      <w:r>
        <w:rPr>
          <w:rFonts w:ascii="Times New Roman" w:hAnsi="Times New Roman"/>
          <w:b/>
          <w:bCs/>
          <w:sz w:val="24"/>
          <w:szCs w:val="24"/>
        </w:rPr>
        <w:t>ky</w:t>
      </w:r>
    </w:p>
    <w:p w:rsidR="00A83405" w:rsidRDefault="00A83405" w:rsidP="00B1276B">
      <w:pPr>
        <w:widowControl w:val="0"/>
        <w:autoSpaceDE w:val="0"/>
        <w:autoSpaceDN w:val="0"/>
        <w:adjustRightInd w:val="0"/>
        <w:spacing w:before="120" w:after="0" w:line="240" w:lineRule="auto"/>
        <w:jc w:val="both"/>
        <w:rPr>
          <w:rFonts w:ascii="Times New Roman" w:hAnsi="Times New Roman"/>
          <w:sz w:val="24"/>
          <w:szCs w:val="24"/>
        </w:rPr>
      </w:pPr>
      <w:r>
        <w:rPr>
          <w:rFonts w:ascii="Times New Roman" w:hAnsi="Times New Roman"/>
          <w:b/>
          <w:bCs/>
          <w:sz w:val="24"/>
          <w:szCs w:val="24"/>
        </w:rPr>
        <w:t>2.6.1. Vyžiadan</w:t>
      </w:r>
      <w:r>
        <w:rPr>
          <w:rFonts w:ascii="Times New Roman" w:hAnsi="Times New Roman"/>
          <w:b/>
          <w:bCs/>
          <w:color w:val="000000"/>
          <w:sz w:val="24"/>
          <w:szCs w:val="24"/>
        </w:rPr>
        <w:t>é</w:t>
      </w:r>
      <w:r>
        <w:rPr>
          <w:rFonts w:ascii="Times New Roman" w:hAnsi="Times New Roman"/>
          <w:b/>
          <w:bCs/>
          <w:sz w:val="24"/>
          <w:szCs w:val="24"/>
        </w:rPr>
        <w:t xml:space="preserve"> predn</w:t>
      </w:r>
      <w:r>
        <w:rPr>
          <w:rFonts w:ascii="Times New Roman" w:hAnsi="Times New Roman"/>
          <w:b/>
          <w:bCs/>
          <w:color w:val="000000"/>
          <w:sz w:val="24"/>
          <w:szCs w:val="24"/>
        </w:rPr>
        <w:t>áš</w:t>
      </w:r>
      <w:r>
        <w:rPr>
          <w:rFonts w:ascii="Times New Roman" w:hAnsi="Times New Roman"/>
          <w:b/>
          <w:bCs/>
          <w:sz w:val="24"/>
          <w:szCs w:val="24"/>
        </w:rPr>
        <w:t>ky na medzin</w:t>
      </w:r>
      <w:r>
        <w:rPr>
          <w:rFonts w:ascii="Times New Roman" w:hAnsi="Times New Roman"/>
          <w:b/>
          <w:bCs/>
          <w:color w:val="000000"/>
          <w:sz w:val="24"/>
          <w:szCs w:val="24"/>
        </w:rPr>
        <w:t>á</w:t>
      </w:r>
      <w:r>
        <w:rPr>
          <w:rFonts w:ascii="Times New Roman" w:hAnsi="Times New Roman"/>
          <w:b/>
          <w:bCs/>
          <w:sz w:val="24"/>
          <w:szCs w:val="24"/>
        </w:rPr>
        <w:t>rodn</w:t>
      </w:r>
      <w:r>
        <w:rPr>
          <w:rFonts w:ascii="Times New Roman" w:hAnsi="Times New Roman"/>
          <w:b/>
          <w:bCs/>
          <w:color w:val="000000"/>
          <w:sz w:val="24"/>
          <w:szCs w:val="24"/>
        </w:rPr>
        <w:t>ý</w:t>
      </w:r>
      <w:r>
        <w:rPr>
          <w:rFonts w:ascii="Times New Roman" w:hAnsi="Times New Roman"/>
          <w:b/>
          <w:bCs/>
          <w:sz w:val="24"/>
          <w:szCs w:val="24"/>
        </w:rPr>
        <w:t>ch vedeck</w:t>
      </w:r>
      <w:r>
        <w:rPr>
          <w:rFonts w:ascii="Times New Roman" w:hAnsi="Times New Roman"/>
          <w:b/>
          <w:bCs/>
          <w:color w:val="000000"/>
          <w:sz w:val="24"/>
          <w:szCs w:val="24"/>
        </w:rPr>
        <w:t>ý</w:t>
      </w:r>
      <w:r>
        <w:rPr>
          <w:rFonts w:ascii="Times New Roman" w:hAnsi="Times New Roman"/>
          <w:b/>
          <w:bCs/>
          <w:sz w:val="24"/>
          <w:szCs w:val="24"/>
        </w:rPr>
        <w:t>ch podujatiach</w:t>
      </w:r>
    </w:p>
    <w:p w:rsidR="00A83405" w:rsidRDefault="00A83405" w:rsidP="00B1276B">
      <w:pPr>
        <w:widowControl w:val="0"/>
        <w:autoSpaceDE w:val="0"/>
        <w:autoSpaceDN w:val="0"/>
        <w:adjustRightInd w:val="0"/>
        <w:spacing w:before="120" w:after="0" w:line="240" w:lineRule="auto"/>
        <w:jc w:val="both"/>
        <w:rPr>
          <w:rFonts w:ascii="Times New Roman" w:hAnsi="Times New Roman"/>
          <w:sz w:val="24"/>
          <w:szCs w:val="24"/>
        </w:rPr>
      </w:pPr>
      <w:r>
        <w:rPr>
          <w:rFonts w:ascii="Times New Roman" w:hAnsi="Times New Roman"/>
          <w:sz w:val="24"/>
          <w:szCs w:val="24"/>
        </w:rPr>
        <w:t>1.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bert: Cyrilo-metodsk</w:t>
      </w:r>
      <w:r>
        <w:rPr>
          <w:rFonts w:ascii="Times New Roman" w:hAnsi="Times New Roman"/>
          <w:color w:val="000000"/>
          <w:sz w:val="24"/>
          <w:szCs w:val="24"/>
        </w:rPr>
        <w:t>á</w:t>
      </w:r>
      <w:r>
        <w:rPr>
          <w:rFonts w:ascii="Times New Roman" w:hAnsi="Times New Roman"/>
          <w:sz w:val="24"/>
          <w:szCs w:val="24"/>
        </w:rPr>
        <w:t xml:space="preserve"> trad</w:t>
      </w:r>
      <w:r>
        <w:rPr>
          <w:rFonts w:ascii="Times New Roman" w:hAnsi="Times New Roman"/>
          <w:color w:val="000000"/>
          <w:sz w:val="24"/>
          <w:szCs w:val="24"/>
        </w:rPr>
        <w:t>í</w:t>
      </w:r>
      <w:r>
        <w:rPr>
          <w:rFonts w:ascii="Times New Roman" w:hAnsi="Times New Roman"/>
          <w:sz w:val="24"/>
          <w:szCs w:val="24"/>
        </w:rPr>
        <w:t xml:space="preserve">cia </w:t>
      </w:r>
      <w:r>
        <w:rPr>
          <w:rFonts w:ascii="Times New Roman" w:hAnsi="Times New Roman"/>
          <w:color w:val="000000"/>
          <w:sz w:val="24"/>
          <w:szCs w:val="24"/>
        </w:rPr>
        <w:t>–</w:t>
      </w:r>
      <w:r>
        <w:rPr>
          <w:rFonts w:ascii="Times New Roman" w:hAnsi="Times New Roman"/>
          <w:sz w:val="24"/>
          <w:szCs w:val="24"/>
        </w:rPr>
        <w:t xml:space="preserve"> integračn</w:t>
      </w:r>
      <w:r>
        <w:rPr>
          <w:rFonts w:ascii="Times New Roman" w:hAnsi="Times New Roman"/>
          <w:color w:val="000000"/>
          <w:sz w:val="24"/>
          <w:szCs w:val="24"/>
        </w:rPr>
        <w:t>ý</w:t>
      </w:r>
      <w:r>
        <w:rPr>
          <w:rFonts w:ascii="Times New Roman" w:hAnsi="Times New Roman"/>
          <w:sz w:val="24"/>
          <w:szCs w:val="24"/>
        </w:rPr>
        <w:t xml:space="preserve"> prvok čs.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tnosti? Predn</w:t>
      </w:r>
      <w:r>
        <w:rPr>
          <w:rFonts w:ascii="Times New Roman" w:hAnsi="Times New Roman"/>
          <w:color w:val="000000"/>
          <w:sz w:val="24"/>
          <w:szCs w:val="24"/>
        </w:rPr>
        <w:t>áš</w:t>
      </w:r>
      <w:r>
        <w:rPr>
          <w:rFonts w:ascii="Times New Roman" w:hAnsi="Times New Roman"/>
          <w:sz w:val="24"/>
          <w:szCs w:val="24"/>
        </w:rPr>
        <w:t>ka na konferencii Cyrilometodějsk</w:t>
      </w:r>
      <w:r>
        <w:rPr>
          <w:rFonts w:ascii="Times New Roman" w:hAnsi="Times New Roman"/>
          <w:color w:val="000000"/>
          <w:sz w:val="24"/>
          <w:szCs w:val="24"/>
        </w:rPr>
        <w:t>á</w:t>
      </w:r>
      <w:r>
        <w:rPr>
          <w:rFonts w:ascii="Times New Roman" w:hAnsi="Times New Roman"/>
          <w:sz w:val="24"/>
          <w:szCs w:val="24"/>
        </w:rPr>
        <w:t xml:space="preserve"> tradice v novodob</w:t>
      </w:r>
      <w:r>
        <w:rPr>
          <w:rFonts w:ascii="Times New Roman" w:hAnsi="Times New Roman"/>
          <w:color w:val="000000"/>
          <w:sz w:val="24"/>
          <w:szCs w:val="24"/>
        </w:rPr>
        <w:t>ý</w:t>
      </w:r>
      <w:r>
        <w:rPr>
          <w:rFonts w:ascii="Times New Roman" w:hAnsi="Times New Roman"/>
          <w:sz w:val="24"/>
          <w:szCs w:val="24"/>
        </w:rPr>
        <w:t>ch československ</w:t>
      </w:r>
      <w:r>
        <w:rPr>
          <w:rFonts w:ascii="Times New Roman" w:hAnsi="Times New Roman"/>
          <w:color w:val="000000"/>
          <w:sz w:val="24"/>
          <w:szCs w:val="24"/>
        </w:rPr>
        <w:t>ý</w:t>
      </w:r>
      <w:r>
        <w:rPr>
          <w:rFonts w:ascii="Times New Roman" w:hAnsi="Times New Roman"/>
          <w:sz w:val="24"/>
          <w:szCs w:val="24"/>
        </w:rPr>
        <w:t>ch dějin</w:t>
      </w:r>
      <w:r>
        <w:rPr>
          <w:rFonts w:ascii="Times New Roman" w:hAnsi="Times New Roman"/>
          <w:color w:val="000000"/>
          <w:sz w:val="24"/>
          <w:szCs w:val="24"/>
        </w:rPr>
        <w:t>á</w:t>
      </w:r>
      <w:r>
        <w:rPr>
          <w:rFonts w:ascii="Times New Roman" w:hAnsi="Times New Roman"/>
          <w:sz w:val="24"/>
          <w:szCs w:val="24"/>
        </w:rPr>
        <w:t>ch. Organiz</w:t>
      </w:r>
      <w:r>
        <w:rPr>
          <w:rFonts w:ascii="Times New Roman" w:hAnsi="Times New Roman"/>
          <w:color w:val="000000"/>
          <w:sz w:val="24"/>
          <w:szCs w:val="24"/>
        </w:rPr>
        <w:t>á</w:t>
      </w:r>
      <w:r>
        <w:rPr>
          <w:rFonts w:ascii="Times New Roman" w:hAnsi="Times New Roman"/>
          <w:sz w:val="24"/>
          <w:szCs w:val="24"/>
        </w:rPr>
        <w:t>tori: Ministerstvo kult</w:t>
      </w:r>
      <w:r>
        <w:rPr>
          <w:rFonts w:ascii="Times New Roman" w:hAnsi="Times New Roman"/>
          <w:color w:val="000000"/>
          <w:sz w:val="24"/>
          <w:szCs w:val="24"/>
        </w:rPr>
        <w:t>ú</w:t>
      </w:r>
      <w:r>
        <w:rPr>
          <w:rFonts w:ascii="Times New Roman" w:hAnsi="Times New Roman"/>
          <w:sz w:val="24"/>
          <w:szCs w:val="24"/>
        </w:rPr>
        <w:t>ry ČR, UKF Nitra, Evropsk</w:t>
      </w:r>
      <w:r>
        <w:rPr>
          <w:rFonts w:ascii="Times New Roman" w:hAnsi="Times New Roman"/>
          <w:color w:val="000000"/>
          <w:sz w:val="24"/>
          <w:szCs w:val="24"/>
        </w:rPr>
        <w:t>á</w:t>
      </w:r>
      <w:r>
        <w:rPr>
          <w:rFonts w:ascii="Times New Roman" w:hAnsi="Times New Roman"/>
          <w:sz w:val="24"/>
          <w:szCs w:val="24"/>
        </w:rPr>
        <w:t xml:space="preserve"> kulturn</w:t>
      </w:r>
      <w:r>
        <w:rPr>
          <w:rFonts w:ascii="Times New Roman" w:hAnsi="Times New Roman"/>
          <w:color w:val="000000"/>
          <w:sz w:val="24"/>
          <w:szCs w:val="24"/>
        </w:rPr>
        <w:t>í</w:t>
      </w:r>
      <w:r>
        <w:rPr>
          <w:rFonts w:ascii="Times New Roman" w:hAnsi="Times New Roman"/>
          <w:sz w:val="24"/>
          <w:szCs w:val="24"/>
        </w:rPr>
        <w:t xml:space="preserve"> stezka sv. Cyrila a Metoděje. Star</w:t>
      </w:r>
      <w:r>
        <w:rPr>
          <w:rFonts w:ascii="Times New Roman" w:hAnsi="Times New Roman"/>
          <w:color w:val="000000"/>
          <w:sz w:val="24"/>
          <w:szCs w:val="24"/>
        </w:rPr>
        <w:t>é</w:t>
      </w:r>
      <w:r>
        <w:rPr>
          <w:rFonts w:ascii="Times New Roman" w:hAnsi="Times New Roman"/>
          <w:sz w:val="24"/>
          <w:szCs w:val="24"/>
        </w:rPr>
        <w:t xml:space="preserve"> Město u Uhersk</w:t>
      </w:r>
      <w:r>
        <w:rPr>
          <w:rFonts w:ascii="Times New Roman" w:hAnsi="Times New Roman"/>
          <w:color w:val="000000"/>
          <w:sz w:val="24"/>
          <w:szCs w:val="24"/>
        </w:rPr>
        <w:t>é</w:t>
      </w:r>
      <w:r>
        <w:rPr>
          <w:rFonts w:ascii="Times New Roman" w:hAnsi="Times New Roman"/>
          <w:sz w:val="24"/>
          <w:szCs w:val="24"/>
        </w:rPr>
        <w:t>ho Hradi</w:t>
      </w:r>
      <w:r>
        <w:rPr>
          <w:rFonts w:ascii="Times New Roman" w:hAnsi="Times New Roman"/>
          <w:color w:val="000000"/>
          <w:sz w:val="24"/>
          <w:szCs w:val="24"/>
        </w:rPr>
        <w:t>š</w:t>
      </w:r>
      <w:r>
        <w:rPr>
          <w:rFonts w:ascii="Times New Roman" w:hAnsi="Times New Roman"/>
          <w:sz w:val="24"/>
          <w:szCs w:val="24"/>
        </w:rPr>
        <w:t>tě, 28.11.2018.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 xml:space="preserve">bert: Československo </w:t>
      </w:r>
      <w:r>
        <w:rPr>
          <w:rFonts w:ascii="Times New Roman" w:hAnsi="Times New Roman"/>
          <w:color w:val="000000"/>
          <w:sz w:val="24"/>
          <w:szCs w:val="24"/>
        </w:rPr>
        <w:t>–</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 Čechoslov</w:t>
      </w:r>
      <w:r>
        <w:rPr>
          <w:rFonts w:ascii="Times New Roman" w:hAnsi="Times New Roman"/>
          <w:color w:val="000000"/>
          <w:sz w:val="24"/>
          <w:szCs w:val="24"/>
        </w:rPr>
        <w:t>á</w:t>
      </w:r>
      <w:r>
        <w:rPr>
          <w:rFonts w:ascii="Times New Roman" w:hAnsi="Times New Roman"/>
          <w:sz w:val="24"/>
          <w:szCs w:val="24"/>
        </w:rPr>
        <w:t xml:space="preserve">kov? </w:t>
      </w:r>
      <w:r>
        <w:rPr>
          <w:rFonts w:ascii="Times New Roman" w:hAnsi="Times New Roman"/>
          <w:color w:val="000000"/>
          <w:sz w:val="24"/>
          <w:szCs w:val="24"/>
        </w:rPr>
        <w:t>Ú</w:t>
      </w:r>
      <w:r>
        <w:rPr>
          <w:rFonts w:ascii="Times New Roman" w:hAnsi="Times New Roman"/>
          <w:sz w:val="24"/>
          <w:szCs w:val="24"/>
        </w:rPr>
        <w:t>loha slovenskej ot</w:t>
      </w:r>
      <w:r>
        <w:rPr>
          <w:rFonts w:ascii="Times New Roman" w:hAnsi="Times New Roman"/>
          <w:color w:val="000000"/>
          <w:sz w:val="24"/>
          <w:szCs w:val="24"/>
        </w:rPr>
        <w:t>á</w:t>
      </w:r>
      <w:r>
        <w:rPr>
          <w:rFonts w:ascii="Times New Roman" w:hAnsi="Times New Roman"/>
          <w:sz w:val="24"/>
          <w:szCs w:val="24"/>
        </w:rPr>
        <w:t>zky v československej politike. Predn</w:t>
      </w:r>
      <w:r>
        <w:rPr>
          <w:rFonts w:ascii="Times New Roman" w:hAnsi="Times New Roman"/>
          <w:color w:val="000000"/>
          <w:sz w:val="24"/>
          <w:szCs w:val="24"/>
        </w:rPr>
        <w:t>áš</w:t>
      </w:r>
      <w:r>
        <w:rPr>
          <w:rFonts w:ascii="Times New Roman" w:hAnsi="Times New Roman"/>
          <w:sz w:val="24"/>
          <w:szCs w:val="24"/>
        </w:rPr>
        <w:t xml:space="preserve">ka na konferencii 100 let od vzniku Československa </w:t>
      </w:r>
      <w:r>
        <w:rPr>
          <w:rFonts w:ascii="Times New Roman" w:hAnsi="Times New Roman"/>
          <w:color w:val="000000"/>
          <w:sz w:val="24"/>
          <w:szCs w:val="24"/>
        </w:rPr>
        <w:t>–</w:t>
      </w:r>
      <w:r>
        <w:rPr>
          <w:rFonts w:ascii="Times New Roman" w:hAnsi="Times New Roman"/>
          <w:sz w:val="24"/>
          <w:szCs w:val="24"/>
        </w:rPr>
        <w:t xml:space="preserve"> 1919/2018. Organiz</w:t>
      </w:r>
      <w:r>
        <w:rPr>
          <w:rFonts w:ascii="Times New Roman" w:hAnsi="Times New Roman"/>
          <w:color w:val="000000"/>
          <w:sz w:val="24"/>
          <w:szCs w:val="24"/>
        </w:rPr>
        <w:t>á</w:t>
      </w:r>
      <w:r>
        <w:rPr>
          <w:rFonts w:ascii="Times New Roman" w:hAnsi="Times New Roman"/>
          <w:sz w:val="24"/>
          <w:szCs w:val="24"/>
        </w:rPr>
        <w:t>tori: Filozofick</w:t>
      </w:r>
      <w:r>
        <w:rPr>
          <w:rFonts w:ascii="Times New Roman" w:hAnsi="Times New Roman"/>
          <w:color w:val="000000"/>
          <w:sz w:val="24"/>
          <w:szCs w:val="24"/>
        </w:rPr>
        <w:t>á</w:t>
      </w:r>
      <w:r>
        <w:rPr>
          <w:rFonts w:ascii="Times New Roman" w:hAnsi="Times New Roman"/>
          <w:sz w:val="24"/>
          <w:szCs w:val="24"/>
        </w:rPr>
        <w:t xml:space="preserve"> fakulta Z</w:t>
      </w:r>
      <w:r>
        <w:rPr>
          <w:rFonts w:ascii="Times New Roman" w:hAnsi="Times New Roman"/>
          <w:color w:val="000000"/>
          <w:sz w:val="24"/>
          <w:szCs w:val="24"/>
        </w:rPr>
        <w:t>á</w:t>
      </w:r>
      <w:r>
        <w:rPr>
          <w:rFonts w:ascii="Times New Roman" w:hAnsi="Times New Roman"/>
          <w:sz w:val="24"/>
          <w:szCs w:val="24"/>
        </w:rPr>
        <w:t>padočesk</w:t>
      </w:r>
      <w:r>
        <w:rPr>
          <w:rFonts w:ascii="Times New Roman" w:hAnsi="Times New Roman"/>
          <w:color w:val="000000"/>
          <w:sz w:val="24"/>
          <w:szCs w:val="24"/>
        </w:rPr>
        <w:t>é</w:t>
      </w:r>
      <w:r>
        <w:rPr>
          <w:rFonts w:ascii="Times New Roman" w:hAnsi="Times New Roman"/>
          <w:sz w:val="24"/>
          <w:szCs w:val="24"/>
        </w:rPr>
        <w:t xml:space="preserve"> univerzity v Plzni, Filozofick</w:t>
      </w:r>
      <w:r>
        <w:rPr>
          <w:rFonts w:ascii="Times New Roman" w:hAnsi="Times New Roman"/>
          <w:color w:val="000000"/>
          <w:sz w:val="24"/>
          <w:szCs w:val="24"/>
        </w:rPr>
        <w:t>á</w:t>
      </w:r>
      <w:r>
        <w:rPr>
          <w:rFonts w:ascii="Times New Roman" w:hAnsi="Times New Roman"/>
          <w:sz w:val="24"/>
          <w:szCs w:val="24"/>
        </w:rPr>
        <w:t xml:space="preserve"> fakulta Jihočesk</w:t>
      </w:r>
      <w:r>
        <w:rPr>
          <w:rFonts w:ascii="Times New Roman" w:hAnsi="Times New Roman"/>
          <w:color w:val="000000"/>
          <w:sz w:val="24"/>
          <w:szCs w:val="24"/>
        </w:rPr>
        <w:t>é</w:t>
      </w:r>
      <w:r>
        <w:rPr>
          <w:rFonts w:ascii="Times New Roman" w:hAnsi="Times New Roman"/>
          <w:sz w:val="24"/>
          <w:szCs w:val="24"/>
        </w:rPr>
        <w:t xml:space="preserve"> univerzity v Česk</w:t>
      </w:r>
      <w:r>
        <w:rPr>
          <w:rFonts w:ascii="Times New Roman" w:hAnsi="Times New Roman"/>
          <w:color w:val="000000"/>
          <w:sz w:val="24"/>
          <w:szCs w:val="24"/>
        </w:rPr>
        <w:t>ý</w:t>
      </w:r>
      <w:r>
        <w:rPr>
          <w:rFonts w:ascii="Times New Roman" w:hAnsi="Times New Roman"/>
          <w:sz w:val="24"/>
          <w:szCs w:val="24"/>
        </w:rPr>
        <w:t>ch Budějovic</w:t>
      </w:r>
      <w:r>
        <w:rPr>
          <w:rFonts w:ascii="Times New Roman" w:hAnsi="Times New Roman"/>
          <w:color w:val="000000"/>
          <w:sz w:val="24"/>
          <w:szCs w:val="24"/>
        </w:rPr>
        <w:t>í</w:t>
      </w:r>
      <w:r>
        <w:rPr>
          <w:rFonts w:ascii="Times New Roman" w:hAnsi="Times New Roman"/>
          <w:sz w:val="24"/>
          <w:szCs w:val="24"/>
        </w:rPr>
        <w:t>ch. Plzeň, 23.-24.05.2018.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bert: Československo alebo Česko-Slovensko? Slovensk</w:t>
      </w:r>
      <w:r>
        <w:rPr>
          <w:rFonts w:ascii="Times New Roman" w:hAnsi="Times New Roman"/>
          <w:color w:val="000000"/>
          <w:sz w:val="24"/>
          <w:szCs w:val="24"/>
        </w:rPr>
        <w:t>í</w:t>
      </w:r>
      <w:r>
        <w:rPr>
          <w:rFonts w:ascii="Times New Roman" w:hAnsi="Times New Roman"/>
          <w:sz w:val="24"/>
          <w:szCs w:val="24"/>
        </w:rPr>
        <w:t xml:space="preserve"> autonomisti vs. československ</w:t>
      </w:r>
      <w:r>
        <w:rPr>
          <w:rFonts w:ascii="Times New Roman" w:hAnsi="Times New Roman"/>
          <w:color w:val="000000"/>
          <w:sz w:val="24"/>
          <w:szCs w:val="24"/>
        </w:rPr>
        <w:t>á</w:t>
      </w:r>
      <w:r>
        <w:rPr>
          <w:rFonts w:ascii="Times New Roman" w:hAnsi="Times New Roman"/>
          <w:sz w:val="24"/>
          <w:szCs w:val="24"/>
        </w:rPr>
        <w:t xml:space="preserve"> jednota. Predn</w:t>
      </w:r>
      <w:r>
        <w:rPr>
          <w:rFonts w:ascii="Times New Roman" w:hAnsi="Times New Roman"/>
          <w:color w:val="000000"/>
          <w:sz w:val="24"/>
          <w:szCs w:val="24"/>
        </w:rPr>
        <w:t>áš</w:t>
      </w:r>
      <w:r>
        <w:rPr>
          <w:rFonts w:ascii="Times New Roman" w:hAnsi="Times New Roman"/>
          <w:sz w:val="24"/>
          <w:szCs w:val="24"/>
        </w:rPr>
        <w:t>ka na konferencii 100 let československ</w:t>
      </w:r>
      <w:r>
        <w:rPr>
          <w:rFonts w:ascii="Times New Roman" w:hAnsi="Times New Roman"/>
          <w:color w:val="000000"/>
          <w:sz w:val="24"/>
          <w:szCs w:val="24"/>
        </w:rPr>
        <w:t>é</w:t>
      </w:r>
      <w:r>
        <w:rPr>
          <w:rFonts w:ascii="Times New Roman" w:hAnsi="Times New Roman"/>
          <w:sz w:val="24"/>
          <w:szCs w:val="24"/>
        </w:rPr>
        <w:t xml:space="preserve"> demokracie. Organiz</w:t>
      </w:r>
      <w:r>
        <w:rPr>
          <w:rFonts w:ascii="Times New Roman" w:hAnsi="Times New Roman"/>
          <w:color w:val="000000"/>
          <w:sz w:val="24"/>
          <w:szCs w:val="24"/>
        </w:rPr>
        <w:t>á</w:t>
      </w:r>
      <w:r>
        <w:rPr>
          <w:rFonts w:ascii="Times New Roman" w:hAnsi="Times New Roman"/>
          <w:sz w:val="24"/>
          <w:szCs w:val="24"/>
        </w:rPr>
        <w:t xml:space="preserve">tor: Academia Rerum Civilium </w:t>
      </w:r>
      <w:r>
        <w:rPr>
          <w:rFonts w:ascii="Times New Roman" w:hAnsi="Times New Roman"/>
          <w:color w:val="000000"/>
          <w:sz w:val="24"/>
          <w:szCs w:val="24"/>
        </w:rPr>
        <w:t>–</w:t>
      </w:r>
      <w:r>
        <w:rPr>
          <w:rFonts w:ascii="Times New Roman" w:hAnsi="Times New Roman"/>
          <w:sz w:val="24"/>
          <w:szCs w:val="24"/>
        </w:rPr>
        <w:t xml:space="preserve"> Vysok</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kola politick</w:t>
      </w:r>
      <w:r>
        <w:rPr>
          <w:rFonts w:ascii="Times New Roman" w:hAnsi="Times New Roman"/>
          <w:color w:val="000000"/>
          <w:sz w:val="24"/>
          <w:szCs w:val="24"/>
        </w:rPr>
        <w:t>ý</w:t>
      </w:r>
      <w:r>
        <w:rPr>
          <w:rFonts w:ascii="Times New Roman" w:hAnsi="Times New Roman"/>
          <w:sz w:val="24"/>
          <w:szCs w:val="24"/>
        </w:rPr>
        <w:t>ch a společensk</w:t>
      </w:r>
      <w:r>
        <w:rPr>
          <w:rFonts w:ascii="Times New Roman" w:hAnsi="Times New Roman"/>
          <w:color w:val="000000"/>
          <w:sz w:val="24"/>
          <w:szCs w:val="24"/>
        </w:rPr>
        <w:t>ý</w:t>
      </w:r>
      <w:r>
        <w:rPr>
          <w:rFonts w:ascii="Times New Roman" w:hAnsi="Times New Roman"/>
          <w:sz w:val="24"/>
          <w:szCs w:val="24"/>
        </w:rPr>
        <w:t>ch věd Kutn</w:t>
      </w:r>
      <w:r>
        <w:rPr>
          <w:rFonts w:ascii="Times New Roman" w:hAnsi="Times New Roman"/>
          <w:color w:val="000000"/>
          <w:sz w:val="24"/>
          <w:szCs w:val="24"/>
        </w:rPr>
        <w:t>á</w:t>
      </w:r>
      <w:r>
        <w:rPr>
          <w:rFonts w:ascii="Times New Roman" w:hAnsi="Times New Roman"/>
          <w:sz w:val="24"/>
          <w:szCs w:val="24"/>
        </w:rPr>
        <w:t xml:space="preserve"> Hora. Kutn</w:t>
      </w:r>
      <w:r>
        <w:rPr>
          <w:rFonts w:ascii="Times New Roman" w:hAnsi="Times New Roman"/>
          <w:color w:val="000000"/>
          <w:sz w:val="24"/>
          <w:szCs w:val="24"/>
        </w:rPr>
        <w:t>á</w:t>
      </w:r>
      <w:r>
        <w:rPr>
          <w:rFonts w:ascii="Times New Roman" w:hAnsi="Times New Roman"/>
          <w:sz w:val="24"/>
          <w:szCs w:val="24"/>
        </w:rPr>
        <w:t xml:space="preserve"> Hora, 19.-20.04.2018.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 xml:space="preserve">bert: From Autonomism to </w:t>
      </w:r>
      <w:r>
        <w:rPr>
          <w:rFonts w:ascii="Times New Roman" w:hAnsi="Times New Roman"/>
          <w:color w:val="000000"/>
          <w:sz w:val="24"/>
          <w:szCs w:val="24"/>
        </w:rPr>
        <w:t>„</w:t>
      </w:r>
      <w:r>
        <w:rPr>
          <w:rFonts w:ascii="Times New Roman" w:hAnsi="Times New Roman"/>
          <w:sz w:val="24"/>
          <w:szCs w:val="24"/>
        </w:rPr>
        <w:t>National Unity</w:t>
      </w:r>
      <w:r>
        <w:rPr>
          <w:rFonts w:ascii="Times New Roman" w:hAnsi="Times New Roman"/>
          <w:color w:val="000000"/>
          <w:sz w:val="24"/>
          <w:szCs w:val="24"/>
        </w:rPr>
        <w:t>“</w:t>
      </w:r>
      <w:r>
        <w:rPr>
          <w:rFonts w:ascii="Times New Roman" w:hAnsi="Times New Roman"/>
          <w:sz w:val="24"/>
          <w:szCs w:val="24"/>
        </w:rPr>
        <w:t>. The HSĽS</w:t>
      </w:r>
      <w:r>
        <w:rPr>
          <w:rFonts w:ascii="Times New Roman" w:hAnsi="Times New Roman"/>
          <w:color w:val="000000"/>
          <w:sz w:val="24"/>
          <w:szCs w:val="24"/>
        </w:rPr>
        <w:t>´</w:t>
      </w:r>
      <w:r>
        <w:rPr>
          <w:rFonts w:ascii="Times New Roman" w:hAnsi="Times New Roman"/>
          <w:sz w:val="24"/>
          <w:szCs w:val="24"/>
        </w:rPr>
        <w:t>s Way to Capture Slovakia. Predn</w:t>
      </w:r>
      <w:r>
        <w:rPr>
          <w:rFonts w:ascii="Times New Roman" w:hAnsi="Times New Roman"/>
          <w:color w:val="000000"/>
          <w:sz w:val="24"/>
          <w:szCs w:val="24"/>
        </w:rPr>
        <w:t>áš</w:t>
      </w:r>
      <w:r>
        <w:rPr>
          <w:rFonts w:ascii="Times New Roman" w:hAnsi="Times New Roman"/>
          <w:sz w:val="24"/>
          <w:szCs w:val="24"/>
        </w:rPr>
        <w:t xml:space="preserve">ka na konferencii </w:t>
      </w:r>
      <w:r>
        <w:rPr>
          <w:rFonts w:ascii="Times New Roman" w:hAnsi="Times New Roman"/>
          <w:color w:val="000000"/>
          <w:sz w:val="24"/>
          <w:szCs w:val="24"/>
        </w:rPr>
        <w:t>„</w:t>
      </w:r>
      <w:r>
        <w:rPr>
          <w:rFonts w:ascii="Times New Roman" w:hAnsi="Times New Roman"/>
          <w:sz w:val="24"/>
          <w:szCs w:val="24"/>
        </w:rPr>
        <w:t>1938</w:t>
      </w:r>
      <w:r>
        <w:rPr>
          <w:rFonts w:ascii="Times New Roman" w:hAnsi="Times New Roman"/>
          <w:color w:val="000000"/>
          <w:sz w:val="24"/>
          <w:szCs w:val="24"/>
        </w:rPr>
        <w:t>“</w:t>
      </w:r>
      <w:r>
        <w:rPr>
          <w:rFonts w:ascii="Times New Roman" w:hAnsi="Times New Roman"/>
          <w:sz w:val="24"/>
          <w:szCs w:val="24"/>
        </w:rPr>
        <w:t xml:space="preserve"> and the Politics of Homogenization. Protecting the Nation in Europe on the Eve of World War II. Organiz</w:t>
      </w:r>
      <w:r>
        <w:rPr>
          <w:rFonts w:ascii="Times New Roman" w:hAnsi="Times New Roman"/>
          <w:color w:val="000000"/>
          <w:sz w:val="24"/>
          <w:szCs w:val="24"/>
        </w:rPr>
        <w:t>á</w:t>
      </w:r>
      <w:r>
        <w:rPr>
          <w:rFonts w:ascii="Times New Roman" w:hAnsi="Times New Roman"/>
          <w:sz w:val="24"/>
          <w:szCs w:val="24"/>
        </w:rPr>
        <w:t xml:space="preserve">tori: Masarykův </w:t>
      </w:r>
      <w:r>
        <w:rPr>
          <w:rFonts w:ascii="Times New Roman" w:hAnsi="Times New Roman"/>
          <w:color w:val="000000"/>
          <w:sz w:val="24"/>
          <w:szCs w:val="24"/>
        </w:rPr>
        <w:t>ú</w:t>
      </w:r>
      <w:r>
        <w:rPr>
          <w:rFonts w:ascii="Times New Roman" w:hAnsi="Times New Roman"/>
          <w:sz w:val="24"/>
          <w:szCs w:val="24"/>
        </w:rPr>
        <w:t xml:space="preserve">stav a archiv AV ČR, </w:t>
      </w:r>
      <w:r>
        <w:rPr>
          <w:rFonts w:ascii="Times New Roman" w:hAnsi="Times New Roman"/>
          <w:color w:val="000000"/>
          <w:sz w:val="24"/>
          <w:szCs w:val="24"/>
        </w:rPr>
        <w:t>Ú</w:t>
      </w:r>
      <w:r>
        <w:rPr>
          <w:rFonts w:ascii="Times New Roman" w:hAnsi="Times New Roman"/>
          <w:sz w:val="24"/>
          <w:szCs w:val="24"/>
        </w:rPr>
        <w:t>stav soudob</w:t>
      </w:r>
      <w:r>
        <w:rPr>
          <w:rFonts w:ascii="Times New Roman" w:hAnsi="Times New Roman"/>
          <w:color w:val="000000"/>
          <w:sz w:val="24"/>
          <w:szCs w:val="24"/>
        </w:rPr>
        <w:t>ý</w:t>
      </w:r>
      <w:r>
        <w:rPr>
          <w:rFonts w:ascii="Times New Roman" w:hAnsi="Times New Roman"/>
          <w:sz w:val="24"/>
          <w:szCs w:val="24"/>
        </w:rPr>
        <w:t>ch dějin AV ČR,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a archiv UK Praha. Praha 10.-12.10.2018.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bert: Predstavy o čechoslovakizme v prostred</w:t>
      </w:r>
      <w:r>
        <w:rPr>
          <w:rFonts w:ascii="Times New Roman" w:hAnsi="Times New Roman"/>
          <w:color w:val="000000"/>
          <w:sz w:val="24"/>
          <w:szCs w:val="24"/>
        </w:rPr>
        <w:t>í</w:t>
      </w:r>
      <w:r>
        <w:rPr>
          <w:rFonts w:ascii="Times New Roman" w:hAnsi="Times New Roman"/>
          <w:sz w:val="24"/>
          <w:szCs w:val="24"/>
        </w:rPr>
        <w:t xml:space="preserve"> slovensk</w:t>
      </w:r>
      <w:r>
        <w:rPr>
          <w:rFonts w:ascii="Times New Roman" w:hAnsi="Times New Roman"/>
          <w:color w:val="000000"/>
          <w:sz w:val="24"/>
          <w:szCs w:val="24"/>
        </w:rPr>
        <w:t>ý</w:t>
      </w:r>
      <w:r>
        <w:rPr>
          <w:rFonts w:ascii="Times New Roman" w:hAnsi="Times New Roman"/>
          <w:sz w:val="24"/>
          <w:szCs w:val="24"/>
        </w:rPr>
        <w:t>ch politick</w:t>
      </w:r>
      <w:r>
        <w:rPr>
          <w:rFonts w:ascii="Times New Roman" w:hAnsi="Times New Roman"/>
          <w:color w:val="000000"/>
          <w:sz w:val="24"/>
          <w:szCs w:val="24"/>
        </w:rPr>
        <w:t>ý</w:t>
      </w:r>
      <w:r>
        <w:rPr>
          <w:rFonts w:ascii="Times New Roman" w:hAnsi="Times New Roman"/>
          <w:sz w:val="24"/>
          <w:szCs w:val="24"/>
        </w:rPr>
        <w:t>ch str</w:t>
      </w:r>
      <w:r>
        <w:rPr>
          <w:rFonts w:ascii="Times New Roman" w:hAnsi="Times New Roman"/>
          <w:color w:val="000000"/>
          <w:sz w:val="24"/>
          <w:szCs w:val="24"/>
        </w:rPr>
        <w:t>á</w:t>
      </w:r>
      <w:r>
        <w:rPr>
          <w:rFonts w:ascii="Times New Roman" w:hAnsi="Times New Roman"/>
          <w:sz w:val="24"/>
          <w:szCs w:val="24"/>
        </w:rPr>
        <w:t>n. Refer</w:t>
      </w:r>
      <w:r>
        <w:rPr>
          <w:rFonts w:ascii="Times New Roman" w:hAnsi="Times New Roman"/>
          <w:color w:val="000000"/>
          <w:sz w:val="24"/>
          <w:szCs w:val="24"/>
        </w:rPr>
        <w:t>á</w:t>
      </w:r>
      <w:r>
        <w:rPr>
          <w:rFonts w:ascii="Times New Roman" w:hAnsi="Times New Roman"/>
          <w:sz w:val="24"/>
          <w:szCs w:val="24"/>
        </w:rPr>
        <w:t>t na workshope Čechoslovakizmus.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pro soudob</w:t>
      </w:r>
      <w:r>
        <w:rPr>
          <w:rFonts w:ascii="Times New Roman" w:hAnsi="Times New Roman"/>
          <w:color w:val="000000"/>
          <w:sz w:val="24"/>
          <w:szCs w:val="24"/>
        </w:rPr>
        <w:t>é</w:t>
      </w:r>
      <w:r>
        <w:rPr>
          <w:rFonts w:ascii="Times New Roman" w:hAnsi="Times New Roman"/>
          <w:sz w:val="24"/>
          <w:szCs w:val="24"/>
        </w:rPr>
        <w:t xml:space="preserve"> dějiny AV ČR,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Praha, 01.-02.03.2018.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 xml:space="preserve">bert: Zo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tneho n</w:t>
      </w:r>
      <w:r>
        <w:rPr>
          <w:rFonts w:ascii="Times New Roman" w:hAnsi="Times New Roman"/>
          <w:color w:val="000000"/>
          <w:sz w:val="24"/>
          <w:szCs w:val="24"/>
        </w:rPr>
        <w:t>á</w:t>
      </w:r>
      <w:r>
        <w:rPr>
          <w:rFonts w:ascii="Times New Roman" w:hAnsi="Times New Roman"/>
          <w:sz w:val="24"/>
          <w:szCs w:val="24"/>
        </w:rPr>
        <w:t>roda n</w:t>
      </w:r>
      <w:r>
        <w:rPr>
          <w:rFonts w:ascii="Times New Roman" w:hAnsi="Times New Roman"/>
          <w:color w:val="000000"/>
          <w:sz w:val="24"/>
          <w:szCs w:val="24"/>
        </w:rPr>
        <w:t>á</w:t>
      </w:r>
      <w:r>
        <w:rPr>
          <w:rFonts w:ascii="Times New Roman" w:hAnsi="Times New Roman"/>
          <w:sz w:val="24"/>
          <w:szCs w:val="24"/>
        </w:rPr>
        <w:t xml:space="preserve">rodom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totvorn</w:t>
      </w:r>
      <w:r>
        <w:rPr>
          <w:rFonts w:ascii="Times New Roman" w:hAnsi="Times New Roman"/>
          <w:color w:val="000000"/>
          <w:sz w:val="24"/>
          <w:szCs w:val="24"/>
        </w:rPr>
        <w:t>ý</w:t>
      </w:r>
      <w:r>
        <w:rPr>
          <w:rFonts w:ascii="Times New Roman" w:hAnsi="Times New Roman"/>
          <w:sz w:val="24"/>
          <w:szCs w:val="24"/>
        </w:rPr>
        <w:t>m. Od požiadavky auton</w:t>
      </w:r>
      <w:r>
        <w:rPr>
          <w:rFonts w:ascii="Times New Roman" w:hAnsi="Times New Roman"/>
          <w:color w:val="000000"/>
          <w:sz w:val="24"/>
          <w:szCs w:val="24"/>
        </w:rPr>
        <w:t>ó</w:t>
      </w:r>
      <w:r>
        <w:rPr>
          <w:rFonts w:ascii="Times New Roman" w:hAnsi="Times New Roman"/>
          <w:sz w:val="24"/>
          <w:szCs w:val="24"/>
        </w:rPr>
        <w:t>mie k vyhl</w:t>
      </w:r>
      <w:r>
        <w:rPr>
          <w:rFonts w:ascii="Times New Roman" w:hAnsi="Times New Roman"/>
          <w:color w:val="000000"/>
          <w:sz w:val="24"/>
          <w:szCs w:val="24"/>
        </w:rPr>
        <w:t>á</w:t>
      </w:r>
      <w:r>
        <w:rPr>
          <w:rFonts w:ascii="Times New Roman" w:hAnsi="Times New Roman"/>
          <w:sz w:val="24"/>
          <w:szCs w:val="24"/>
        </w:rPr>
        <w:t>seniu Slovensk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Predn</w:t>
      </w:r>
      <w:r>
        <w:rPr>
          <w:rFonts w:ascii="Times New Roman" w:hAnsi="Times New Roman"/>
          <w:color w:val="000000"/>
          <w:sz w:val="24"/>
          <w:szCs w:val="24"/>
        </w:rPr>
        <w:t>áš</w:t>
      </w:r>
      <w:r>
        <w:rPr>
          <w:rFonts w:ascii="Times New Roman" w:hAnsi="Times New Roman"/>
          <w:sz w:val="24"/>
          <w:szCs w:val="24"/>
        </w:rPr>
        <w:t>ka na konferencii Koniec starego porzadku, poczatek nowej Europy 1848-1918-1938-1968 w Europie środkowo-wschodniej. Organiz</w:t>
      </w:r>
      <w:r>
        <w:rPr>
          <w:rFonts w:ascii="Times New Roman" w:hAnsi="Times New Roman"/>
          <w:color w:val="000000"/>
          <w:sz w:val="24"/>
          <w:szCs w:val="24"/>
        </w:rPr>
        <w:t>á</w:t>
      </w:r>
      <w:r>
        <w:rPr>
          <w:rFonts w:ascii="Times New Roman" w:hAnsi="Times New Roman"/>
          <w:sz w:val="24"/>
          <w:szCs w:val="24"/>
        </w:rPr>
        <w:t>tor: Muzeum Podhalańskie im. Czeslawa Pajerskiego w Nowym Targu. Nowy Targ, 20.-22.04.2018.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 BENČUR</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Martina: Czechoslovak scientific and technological experts in Algeria Socialist colonisation and its political and institutional backround. Refer</w:t>
      </w:r>
      <w:r>
        <w:rPr>
          <w:rFonts w:ascii="Times New Roman" w:hAnsi="Times New Roman"/>
          <w:color w:val="000000"/>
          <w:sz w:val="24"/>
          <w:szCs w:val="24"/>
        </w:rPr>
        <w:t>á</w:t>
      </w:r>
      <w:r>
        <w:rPr>
          <w:rFonts w:ascii="Times New Roman" w:hAnsi="Times New Roman"/>
          <w:sz w:val="24"/>
          <w:szCs w:val="24"/>
        </w:rPr>
        <w:t>t na IX. ročn</w:t>
      </w:r>
      <w:r>
        <w:rPr>
          <w:rFonts w:ascii="Times New Roman" w:hAnsi="Times New Roman"/>
          <w:color w:val="000000"/>
          <w:sz w:val="24"/>
          <w:szCs w:val="24"/>
        </w:rPr>
        <w:t>í</w:t>
      </w:r>
      <w:r>
        <w:rPr>
          <w:rFonts w:ascii="Times New Roman" w:hAnsi="Times New Roman"/>
          <w:sz w:val="24"/>
          <w:szCs w:val="24"/>
        </w:rPr>
        <w:t>ku medzin</w:t>
      </w:r>
      <w:r>
        <w:rPr>
          <w:rFonts w:ascii="Times New Roman" w:hAnsi="Times New Roman"/>
          <w:color w:val="000000"/>
          <w:sz w:val="24"/>
          <w:szCs w:val="24"/>
        </w:rPr>
        <w:t>á</w:t>
      </w:r>
      <w:r>
        <w:rPr>
          <w:rFonts w:ascii="Times New Roman" w:hAnsi="Times New Roman"/>
          <w:sz w:val="24"/>
          <w:szCs w:val="24"/>
        </w:rPr>
        <w:t xml:space="preserve">rodnej </w:t>
      </w:r>
      <w:r>
        <w:rPr>
          <w:rFonts w:ascii="Times New Roman" w:hAnsi="Times New Roman"/>
          <w:color w:val="000000"/>
          <w:sz w:val="24"/>
          <w:szCs w:val="24"/>
        </w:rPr>
        <w:t>š</w:t>
      </w:r>
      <w:r>
        <w:rPr>
          <w:rFonts w:ascii="Times New Roman" w:hAnsi="Times New Roman"/>
          <w:sz w:val="24"/>
          <w:szCs w:val="24"/>
        </w:rPr>
        <w:t>tudentskej konferencie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é</w:t>
      </w:r>
      <w:r>
        <w:rPr>
          <w:rFonts w:ascii="Times New Roman" w:hAnsi="Times New Roman"/>
          <w:sz w:val="24"/>
          <w:szCs w:val="24"/>
        </w:rPr>
        <w:t>ho centra pre Studen</w:t>
      </w:r>
      <w:r>
        <w:rPr>
          <w:rFonts w:ascii="Times New Roman" w:hAnsi="Times New Roman"/>
          <w:color w:val="000000"/>
          <w:sz w:val="24"/>
          <w:szCs w:val="24"/>
        </w:rPr>
        <w:t>ú</w:t>
      </w:r>
      <w:r>
        <w:rPr>
          <w:rFonts w:ascii="Times New Roman" w:hAnsi="Times New Roman"/>
          <w:sz w:val="24"/>
          <w:szCs w:val="24"/>
        </w:rPr>
        <w:t xml:space="preserve"> vojnu. Budape</w:t>
      </w:r>
      <w:r>
        <w:rPr>
          <w:rFonts w:ascii="Times New Roman" w:hAnsi="Times New Roman"/>
          <w:color w:val="000000"/>
          <w:sz w:val="24"/>
          <w:szCs w:val="24"/>
        </w:rPr>
        <w:t>š</w:t>
      </w:r>
      <w:r>
        <w:rPr>
          <w:rFonts w:ascii="Times New Roman" w:hAnsi="Times New Roman"/>
          <w:sz w:val="24"/>
          <w:szCs w:val="24"/>
        </w:rPr>
        <w:t>ť, 04.-05.06.2018.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8. BENKO, Juraj </w:t>
      </w:r>
      <w:r>
        <w:rPr>
          <w:rFonts w:ascii="Times New Roman" w:hAnsi="Times New Roman"/>
          <w:color w:val="000000"/>
          <w:sz w:val="24"/>
          <w:szCs w:val="24"/>
        </w:rPr>
        <w:t>–</w:t>
      </w:r>
      <w:r>
        <w:rPr>
          <w:rFonts w:ascii="Times New Roman" w:hAnsi="Times New Roman"/>
          <w:sz w:val="24"/>
          <w:szCs w:val="24"/>
        </w:rPr>
        <w:t xml:space="preserve"> HUDEK, Adam: Ideol</w:t>
      </w:r>
      <w:r>
        <w:rPr>
          <w:rFonts w:ascii="Times New Roman" w:hAnsi="Times New Roman"/>
          <w:color w:val="000000"/>
          <w:sz w:val="24"/>
          <w:szCs w:val="24"/>
        </w:rPr>
        <w:t>ó</w:t>
      </w:r>
      <w:r>
        <w:rPr>
          <w:rFonts w:ascii="Times New Roman" w:hAnsi="Times New Roman"/>
          <w:sz w:val="24"/>
          <w:szCs w:val="24"/>
        </w:rPr>
        <w:t>gia čechoslovakizmu a slovensk</w:t>
      </w:r>
      <w:r>
        <w:rPr>
          <w:rFonts w:ascii="Times New Roman" w:hAnsi="Times New Roman"/>
          <w:color w:val="000000"/>
          <w:sz w:val="24"/>
          <w:szCs w:val="24"/>
        </w:rPr>
        <w:t>í</w:t>
      </w:r>
      <w:r>
        <w:rPr>
          <w:rFonts w:ascii="Times New Roman" w:hAnsi="Times New Roman"/>
          <w:sz w:val="24"/>
          <w:szCs w:val="24"/>
        </w:rPr>
        <w:t xml:space="preserve"> komunisti. Refer</w:t>
      </w:r>
      <w:r>
        <w:rPr>
          <w:rFonts w:ascii="Times New Roman" w:hAnsi="Times New Roman"/>
          <w:color w:val="000000"/>
          <w:sz w:val="24"/>
          <w:szCs w:val="24"/>
        </w:rPr>
        <w:t>á</w:t>
      </w:r>
      <w:r>
        <w:rPr>
          <w:rFonts w:ascii="Times New Roman" w:hAnsi="Times New Roman"/>
          <w:sz w:val="24"/>
          <w:szCs w:val="24"/>
        </w:rPr>
        <w:t>t na workshope k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mu projektu Čechoslovakizmus.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pro soudob</w:t>
      </w:r>
      <w:r>
        <w:rPr>
          <w:rFonts w:ascii="Times New Roman" w:hAnsi="Times New Roman"/>
          <w:color w:val="000000"/>
          <w:sz w:val="24"/>
          <w:szCs w:val="24"/>
        </w:rPr>
        <w:t>é</w:t>
      </w:r>
      <w:r>
        <w:rPr>
          <w:rFonts w:ascii="Times New Roman" w:hAnsi="Times New Roman"/>
          <w:sz w:val="24"/>
          <w:szCs w:val="24"/>
        </w:rPr>
        <w:t xml:space="preserve"> dějiny AV ČR,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Praha, 01.-02.03.2018.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 BENKO, Juraj: Slovensko a vznik Československa. Budovanie vzťahu obyvateľstva k nov</w:t>
      </w:r>
      <w:r>
        <w:rPr>
          <w:rFonts w:ascii="Times New Roman" w:hAnsi="Times New Roman"/>
          <w:color w:val="000000"/>
          <w:sz w:val="24"/>
          <w:szCs w:val="24"/>
        </w:rPr>
        <w:t>é</w:t>
      </w:r>
      <w:r>
        <w:rPr>
          <w:rFonts w:ascii="Times New Roman" w:hAnsi="Times New Roman"/>
          <w:sz w:val="24"/>
          <w:szCs w:val="24"/>
        </w:rPr>
        <w:t xml:space="preserve">mu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Refer</w:t>
      </w:r>
      <w:r>
        <w:rPr>
          <w:rFonts w:ascii="Times New Roman" w:hAnsi="Times New Roman"/>
          <w:color w:val="000000"/>
          <w:sz w:val="24"/>
          <w:szCs w:val="24"/>
        </w:rPr>
        <w:t>á</w:t>
      </w:r>
      <w:r>
        <w:rPr>
          <w:rFonts w:ascii="Times New Roman" w:hAnsi="Times New Roman"/>
          <w:sz w:val="24"/>
          <w:szCs w:val="24"/>
        </w:rPr>
        <w:t>t na vedeckej konferencii 100. v</w:t>
      </w:r>
      <w:r>
        <w:rPr>
          <w:rFonts w:ascii="Times New Roman" w:hAnsi="Times New Roman"/>
          <w:color w:val="000000"/>
          <w:sz w:val="24"/>
          <w:szCs w:val="24"/>
        </w:rPr>
        <w:t>ý</w:t>
      </w:r>
      <w:r>
        <w:rPr>
          <w:rFonts w:ascii="Times New Roman" w:hAnsi="Times New Roman"/>
          <w:sz w:val="24"/>
          <w:szCs w:val="24"/>
        </w:rPr>
        <w:t>ročie vzniku Československa a 50. v</w:t>
      </w:r>
      <w:r>
        <w:rPr>
          <w:rFonts w:ascii="Times New Roman" w:hAnsi="Times New Roman"/>
          <w:color w:val="000000"/>
          <w:sz w:val="24"/>
          <w:szCs w:val="24"/>
        </w:rPr>
        <w:t>ý</w:t>
      </w:r>
      <w:r>
        <w:rPr>
          <w:rFonts w:ascii="Times New Roman" w:hAnsi="Times New Roman"/>
          <w:sz w:val="24"/>
          <w:szCs w:val="24"/>
        </w:rPr>
        <w:t>ročie vp</w:t>
      </w:r>
      <w:r>
        <w:rPr>
          <w:rFonts w:ascii="Times New Roman" w:hAnsi="Times New Roman"/>
          <w:color w:val="000000"/>
          <w:sz w:val="24"/>
          <w:szCs w:val="24"/>
        </w:rPr>
        <w:t>á</w:t>
      </w:r>
      <w:r>
        <w:rPr>
          <w:rFonts w:ascii="Times New Roman" w:hAnsi="Times New Roman"/>
          <w:sz w:val="24"/>
          <w:szCs w:val="24"/>
        </w:rPr>
        <w:t>du vojsk Var</w:t>
      </w:r>
      <w:r>
        <w:rPr>
          <w:rFonts w:ascii="Times New Roman" w:hAnsi="Times New Roman"/>
          <w:color w:val="000000"/>
          <w:sz w:val="24"/>
          <w:szCs w:val="24"/>
        </w:rPr>
        <w:t>š</w:t>
      </w:r>
      <w:r>
        <w:rPr>
          <w:rFonts w:ascii="Times New Roman" w:hAnsi="Times New Roman"/>
          <w:sz w:val="24"/>
          <w:szCs w:val="24"/>
        </w:rPr>
        <w:t>avskej zmluvy. Organiz</w:t>
      </w:r>
      <w:r>
        <w:rPr>
          <w:rFonts w:ascii="Times New Roman" w:hAnsi="Times New Roman"/>
          <w:color w:val="000000"/>
          <w:sz w:val="24"/>
          <w:szCs w:val="24"/>
        </w:rPr>
        <w:t>á</w:t>
      </w:r>
      <w:r>
        <w:rPr>
          <w:rFonts w:ascii="Times New Roman" w:hAnsi="Times New Roman"/>
          <w:sz w:val="24"/>
          <w:szCs w:val="24"/>
        </w:rPr>
        <w:t>tori: Minsk (Bielorusko), 21.11.2018.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 BENKO, Juraj: Vznik Československa v roku 1918 a Slovensko. Okr</w:t>
      </w:r>
      <w:r>
        <w:rPr>
          <w:rFonts w:ascii="Times New Roman" w:hAnsi="Times New Roman"/>
          <w:color w:val="000000"/>
          <w:sz w:val="24"/>
          <w:szCs w:val="24"/>
        </w:rPr>
        <w:t>ú</w:t>
      </w:r>
      <w:r>
        <w:rPr>
          <w:rFonts w:ascii="Times New Roman" w:hAnsi="Times New Roman"/>
          <w:sz w:val="24"/>
          <w:szCs w:val="24"/>
        </w:rPr>
        <w:t>hly st</w:t>
      </w:r>
      <w:r>
        <w:rPr>
          <w:rFonts w:ascii="Times New Roman" w:hAnsi="Times New Roman"/>
          <w:color w:val="000000"/>
          <w:sz w:val="24"/>
          <w:szCs w:val="24"/>
        </w:rPr>
        <w:t>ô</w:t>
      </w:r>
      <w:r>
        <w:rPr>
          <w:rFonts w:ascii="Times New Roman" w:hAnsi="Times New Roman"/>
          <w:sz w:val="24"/>
          <w:szCs w:val="24"/>
        </w:rPr>
        <w:t>l venovan</w:t>
      </w:r>
      <w:r>
        <w:rPr>
          <w:rFonts w:ascii="Times New Roman" w:hAnsi="Times New Roman"/>
          <w:color w:val="000000"/>
          <w:sz w:val="24"/>
          <w:szCs w:val="24"/>
        </w:rPr>
        <w:t>ý</w:t>
      </w:r>
      <w:r>
        <w:rPr>
          <w:rFonts w:ascii="Times New Roman" w:hAnsi="Times New Roman"/>
          <w:sz w:val="24"/>
          <w:szCs w:val="24"/>
        </w:rPr>
        <w:t xml:space="preserve"> st</w:t>
      </w:r>
      <w:r>
        <w:rPr>
          <w:rFonts w:ascii="Times New Roman" w:hAnsi="Times New Roman"/>
          <w:color w:val="000000"/>
          <w:sz w:val="24"/>
          <w:szCs w:val="24"/>
        </w:rPr>
        <w:t>é</w:t>
      </w:r>
      <w:r>
        <w:rPr>
          <w:rFonts w:ascii="Times New Roman" w:hAnsi="Times New Roman"/>
          <w:sz w:val="24"/>
          <w:szCs w:val="24"/>
        </w:rPr>
        <w:t>mu v</w:t>
      </w:r>
      <w:r>
        <w:rPr>
          <w:rFonts w:ascii="Times New Roman" w:hAnsi="Times New Roman"/>
          <w:color w:val="000000"/>
          <w:sz w:val="24"/>
          <w:szCs w:val="24"/>
        </w:rPr>
        <w:t>ý</w:t>
      </w:r>
      <w:r>
        <w:rPr>
          <w:rFonts w:ascii="Times New Roman" w:hAnsi="Times New Roman"/>
          <w:sz w:val="24"/>
          <w:szCs w:val="24"/>
        </w:rPr>
        <w:t>ročiu vzniku nez</w:t>
      </w:r>
      <w:r>
        <w:rPr>
          <w:rFonts w:ascii="Times New Roman" w:hAnsi="Times New Roman"/>
          <w:color w:val="000000"/>
          <w:sz w:val="24"/>
          <w:szCs w:val="24"/>
        </w:rPr>
        <w:t>á</w:t>
      </w:r>
      <w:r>
        <w:rPr>
          <w:rFonts w:ascii="Times New Roman" w:hAnsi="Times New Roman"/>
          <w:sz w:val="24"/>
          <w:szCs w:val="24"/>
        </w:rPr>
        <w:t>visl</w:t>
      </w:r>
      <w:r>
        <w:rPr>
          <w:rFonts w:ascii="Times New Roman" w:hAnsi="Times New Roman"/>
          <w:color w:val="000000"/>
          <w:sz w:val="24"/>
          <w:szCs w:val="24"/>
        </w:rPr>
        <w:t>é</w:t>
      </w:r>
      <w:r>
        <w:rPr>
          <w:rFonts w:ascii="Times New Roman" w:hAnsi="Times New Roman"/>
          <w:sz w:val="24"/>
          <w:szCs w:val="24"/>
        </w:rPr>
        <w:t>ho Československa. Organiz</w:t>
      </w:r>
      <w:r>
        <w:rPr>
          <w:rFonts w:ascii="Times New Roman" w:hAnsi="Times New Roman"/>
          <w:color w:val="000000"/>
          <w:sz w:val="24"/>
          <w:szCs w:val="24"/>
        </w:rPr>
        <w:t>á</w:t>
      </w:r>
      <w:r>
        <w:rPr>
          <w:rFonts w:ascii="Times New Roman" w:hAnsi="Times New Roman"/>
          <w:sz w:val="24"/>
          <w:szCs w:val="24"/>
        </w:rPr>
        <w:t xml:space="preserve">tor: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 m</w:t>
      </w:r>
      <w:r>
        <w:rPr>
          <w:rFonts w:ascii="Times New Roman" w:hAnsi="Times New Roman"/>
          <w:color w:val="000000"/>
          <w:sz w:val="24"/>
          <w:szCs w:val="24"/>
        </w:rPr>
        <w:t>ú</w:t>
      </w:r>
      <w:r>
        <w:rPr>
          <w:rFonts w:ascii="Times New Roman" w:hAnsi="Times New Roman"/>
          <w:sz w:val="24"/>
          <w:szCs w:val="24"/>
        </w:rPr>
        <w:t>zeum politick</w:t>
      </w:r>
      <w:r>
        <w:rPr>
          <w:rFonts w:ascii="Times New Roman" w:hAnsi="Times New Roman"/>
          <w:color w:val="000000"/>
          <w:sz w:val="24"/>
          <w:szCs w:val="24"/>
        </w:rPr>
        <w:t>ý</w:t>
      </w:r>
      <w:r>
        <w:rPr>
          <w:rFonts w:ascii="Times New Roman" w:hAnsi="Times New Roman"/>
          <w:sz w:val="24"/>
          <w:szCs w:val="24"/>
        </w:rPr>
        <w:t>ch dej</w:t>
      </w:r>
      <w:r>
        <w:rPr>
          <w:rFonts w:ascii="Times New Roman" w:hAnsi="Times New Roman"/>
          <w:color w:val="000000"/>
          <w:sz w:val="24"/>
          <w:szCs w:val="24"/>
        </w:rPr>
        <w:t>í</w:t>
      </w:r>
      <w:r>
        <w:rPr>
          <w:rFonts w:ascii="Times New Roman" w:hAnsi="Times New Roman"/>
          <w:sz w:val="24"/>
          <w:szCs w:val="24"/>
        </w:rPr>
        <w:t>n. Petrohrad (Rusko), 25.04.2018.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 BUZ</w:t>
      </w:r>
      <w:r>
        <w:rPr>
          <w:rFonts w:ascii="Times New Roman" w:hAnsi="Times New Roman"/>
          <w:color w:val="000000"/>
          <w:sz w:val="24"/>
          <w:szCs w:val="24"/>
        </w:rPr>
        <w:t>Á</w:t>
      </w:r>
      <w:r>
        <w:rPr>
          <w:rFonts w:ascii="Times New Roman" w:hAnsi="Times New Roman"/>
          <w:sz w:val="24"/>
          <w:szCs w:val="24"/>
        </w:rPr>
        <w:t>SSYOV</w:t>
      </w:r>
      <w:r>
        <w:rPr>
          <w:rFonts w:ascii="Times New Roman" w:hAnsi="Times New Roman"/>
          <w:color w:val="000000"/>
          <w:sz w:val="24"/>
          <w:szCs w:val="24"/>
        </w:rPr>
        <w:t>Á</w:t>
      </w:r>
      <w:r>
        <w:rPr>
          <w:rFonts w:ascii="Times New Roman" w:hAnsi="Times New Roman"/>
          <w:sz w:val="24"/>
          <w:szCs w:val="24"/>
        </w:rPr>
        <w:t>, Barbora: Czechoslovak Academic Cooperation with Africa: Privileges and Limits of Academic Work in the Era of Socialist Internationalism. Pr</w:t>
      </w:r>
      <w:r>
        <w:rPr>
          <w:rFonts w:ascii="Times New Roman" w:hAnsi="Times New Roman"/>
          <w:color w:val="000000"/>
          <w:sz w:val="24"/>
          <w:szCs w:val="24"/>
        </w:rPr>
        <w:t>í</w:t>
      </w:r>
      <w:r>
        <w:rPr>
          <w:rFonts w:ascii="Times New Roman" w:hAnsi="Times New Roman"/>
          <w:sz w:val="24"/>
          <w:szCs w:val="24"/>
        </w:rPr>
        <w:t>spevok na medzin</w:t>
      </w:r>
      <w:r>
        <w:rPr>
          <w:rFonts w:ascii="Times New Roman" w:hAnsi="Times New Roman"/>
          <w:color w:val="000000"/>
          <w:sz w:val="24"/>
          <w:szCs w:val="24"/>
        </w:rPr>
        <w:t>á</w:t>
      </w:r>
      <w:r>
        <w:rPr>
          <w:rFonts w:ascii="Times New Roman" w:hAnsi="Times New Roman"/>
          <w:sz w:val="24"/>
          <w:szCs w:val="24"/>
        </w:rPr>
        <w:t>rodnej vedeckej konferencii Academic Freedom in Historical Perspective. Twenty-Five Years of the European Review of History/Revue europ</w:t>
      </w:r>
      <w:r>
        <w:rPr>
          <w:rFonts w:ascii="Times New Roman" w:hAnsi="Times New Roman"/>
          <w:color w:val="000000"/>
          <w:sz w:val="24"/>
          <w:szCs w:val="24"/>
        </w:rPr>
        <w:t>é</w:t>
      </w:r>
      <w:r>
        <w:rPr>
          <w:rFonts w:ascii="Times New Roman" w:hAnsi="Times New Roman"/>
          <w:sz w:val="24"/>
          <w:szCs w:val="24"/>
        </w:rPr>
        <w:t>enne d</w:t>
      </w:r>
      <w:r>
        <w:rPr>
          <w:rFonts w:ascii="Times New Roman" w:hAnsi="Times New Roman"/>
          <w:color w:val="000000"/>
          <w:sz w:val="24"/>
          <w:szCs w:val="24"/>
        </w:rPr>
        <w:t>'</w:t>
      </w:r>
      <w:r>
        <w:rPr>
          <w:rFonts w:ascii="Times New Roman" w:hAnsi="Times New Roman"/>
          <w:sz w:val="24"/>
          <w:szCs w:val="24"/>
        </w:rPr>
        <w:t>historie: An Anniversary Conference. Organiz</w:t>
      </w:r>
      <w:r>
        <w:rPr>
          <w:rFonts w:ascii="Times New Roman" w:hAnsi="Times New Roman"/>
          <w:color w:val="000000"/>
          <w:sz w:val="24"/>
          <w:szCs w:val="24"/>
        </w:rPr>
        <w:t>á</w:t>
      </w:r>
      <w:r>
        <w:rPr>
          <w:rFonts w:ascii="Times New Roman" w:hAnsi="Times New Roman"/>
          <w:sz w:val="24"/>
          <w:szCs w:val="24"/>
        </w:rPr>
        <w:t>tori: Central European University, European Review of History. Budape</w:t>
      </w:r>
      <w:r>
        <w:rPr>
          <w:rFonts w:ascii="Times New Roman" w:hAnsi="Times New Roman"/>
          <w:color w:val="000000"/>
          <w:sz w:val="24"/>
          <w:szCs w:val="24"/>
        </w:rPr>
        <w:t>š</w:t>
      </w:r>
      <w:r>
        <w:rPr>
          <w:rFonts w:ascii="Times New Roman" w:hAnsi="Times New Roman"/>
          <w:sz w:val="24"/>
          <w:szCs w:val="24"/>
        </w:rPr>
        <w:t>ť, 08.-10.11.2018.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 BUZ</w:t>
      </w:r>
      <w:r>
        <w:rPr>
          <w:rFonts w:ascii="Times New Roman" w:hAnsi="Times New Roman"/>
          <w:color w:val="000000"/>
          <w:sz w:val="24"/>
          <w:szCs w:val="24"/>
        </w:rPr>
        <w:t>Á</w:t>
      </w:r>
      <w:r>
        <w:rPr>
          <w:rFonts w:ascii="Times New Roman" w:hAnsi="Times New Roman"/>
          <w:sz w:val="24"/>
          <w:szCs w:val="24"/>
        </w:rPr>
        <w:t>SSYOV</w:t>
      </w:r>
      <w:r>
        <w:rPr>
          <w:rFonts w:ascii="Times New Roman" w:hAnsi="Times New Roman"/>
          <w:color w:val="000000"/>
          <w:sz w:val="24"/>
          <w:szCs w:val="24"/>
        </w:rPr>
        <w:t>Á</w:t>
      </w:r>
      <w:r>
        <w:rPr>
          <w:rFonts w:ascii="Times New Roman" w:hAnsi="Times New Roman"/>
          <w:sz w:val="24"/>
          <w:szCs w:val="24"/>
        </w:rPr>
        <w:t xml:space="preserve">, Barbora: Socialist Internationalism Revived: Student Mobility between Czechoslovakia and the </w:t>
      </w:r>
      <w:r>
        <w:rPr>
          <w:rFonts w:ascii="Times New Roman" w:hAnsi="Times New Roman"/>
          <w:color w:val="000000"/>
          <w:sz w:val="24"/>
          <w:szCs w:val="24"/>
        </w:rPr>
        <w:t>“</w:t>
      </w:r>
      <w:r>
        <w:rPr>
          <w:rFonts w:ascii="Times New Roman" w:hAnsi="Times New Roman"/>
          <w:sz w:val="24"/>
          <w:szCs w:val="24"/>
        </w:rPr>
        <w:t>Third World</w:t>
      </w:r>
      <w:r>
        <w:rPr>
          <w:rFonts w:ascii="Times New Roman" w:hAnsi="Times New Roman"/>
          <w:color w:val="000000"/>
          <w:sz w:val="24"/>
          <w:szCs w:val="24"/>
        </w:rPr>
        <w:t>”</w:t>
      </w:r>
      <w:r>
        <w:rPr>
          <w:rFonts w:ascii="Times New Roman" w:hAnsi="Times New Roman"/>
          <w:sz w:val="24"/>
          <w:szCs w:val="24"/>
        </w:rPr>
        <w:t xml:space="preserve"> Countries during the 1960s. Pr</w:t>
      </w:r>
      <w:r>
        <w:rPr>
          <w:rFonts w:ascii="Times New Roman" w:hAnsi="Times New Roman"/>
          <w:color w:val="000000"/>
          <w:sz w:val="24"/>
          <w:szCs w:val="24"/>
        </w:rPr>
        <w:t>í</w:t>
      </w:r>
      <w:r>
        <w:rPr>
          <w:rFonts w:ascii="Times New Roman" w:hAnsi="Times New Roman"/>
          <w:sz w:val="24"/>
          <w:szCs w:val="24"/>
        </w:rPr>
        <w:t>spevok na medzin</w:t>
      </w:r>
      <w:r>
        <w:rPr>
          <w:rFonts w:ascii="Times New Roman" w:hAnsi="Times New Roman"/>
          <w:color w:val="000000"/>
          <w:sz w:val="24"/>
          <w:szCs w:val="24"/>
        </w:rPr>
        <w:t>á</w:t>
      </w:r>
      <w:r>
        <w:rPr>
          <w:rFonts w:ascii="Times New Roman" w:hAnsi="Times New Roman"/>
          <w:sz w:val="24"/>
          <w:szCs w:val="24"/>
        </w:rPr>
        <w:t xml:space="preserve">rodnej konferencii The 12th Annual Graduate Conference in European History. </w:t>
      </w:r>
      <w:r>
        <w:rPr>
          <w:rFonts w:ascii="Times New Roman" w:hAnsi="Times New Roman"/>
          <w:color w:val="000000"/>
          <w:sz w:val="24"/>
          <w:szCs w:val="24"/>
        </w:rPr>
        <w:t>“</w:t>
      </w:r>
      <w:r>
        <w:rPr>
          <w:rFonts w:ascii="Times New Roman" w:hAnsi="Times New Roman"/>
          <w:sz w:val="24"/>
          <w:szCs w:val="24"/>
        </w:rPr>
        <w:t>People and Ideas in the Move: Interaction, Interconnection and Entanglement.</w:t>
      </w:r>
      <w:r>
        <w:rPr>
          <w:rFonts w:ascii="Times New Roman" w:hAnsi="Times New Roman"/>
          <w:color w:val="000000"/>
          <w:sz w:val="24"/>
          <w:szCs w:val="24"/>
        </w:rPr>
        <w:t>”</w:t>
      </w:r>
      <w:r>
        <w:rPr>
          <w:rFonts w:ascii="Times New Roman" w:hAnsi="Times New Roman"/>
          <w:sz w:val="24"/>
          <w:szCs w:val="24"/>
        </w:rPr>
        <w:t xml:space="preserve"> Organiz</w:t>
      </w:r>
      <w:r>
        <w:rPr>
          <w:rFonts w:ascii="Times New Roman" w:hAnsi="Times New Roman"/>
          <w:color w:val="000000"/>
          <w:sz w:val="24"/>
          <w:szCs w:val="24"/>
        </w:rPr>
        <w:t>á</w:t>
      </w:r>
      <w:r>
        <w:rPr>
          <w:rFonts w:ascii="Times New Roman" w:hAnsi="Times New Roman"/>
          <w:sz w:val="24"/>
          <w:szCs w:val="24"/>
        </w:rPr>
        <w:t>tori: Universit</w:t>
      </w:r>
      <w:r>
        <w:rPr>
          <w:rFonts w:ascii="Times New Roman" w:hAnsi="Times New Roman"/>
          <w:color w:val="000000"/>
          <w:sz w:val="24"/>
          <w:szCs w:val="24"/>
        </w:rPr>
        <w:t>ä</w:t>
      </w:r>
      <w:r>
        <w:rPr>
          <w:rFonts w:ascii="Times New Roman" w:hAnsi="Times New Roman"/>
          <w:sz w:val="24"/>
          <w:szCs w:val="24"/>
        </w:rPr>
        <w:t>t Wien, Central European University, European University Institute. Viedeň, 26.-28.04.2018.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13. BUZ</w:t>
      </w:r>
      <w:r>
        <w:rPr>
          <w:rFonts w:ascii="Times New Roman" w:hAnsi="Times New Roman"/>
          <w:color w:val="000000"/>
          <w:sz w:val="24"/>
          <w:szCs w:val="24"/>
        </w:rPr>
        <w:t>Á</w:t>
      </w:r>
      <w:r>
        <w:rPr>
          <w:rFonts w:ascii="Times New Roman" w:hAnsi="Times New Roman"/>
          <w:sz w:val="24"/>
          <w:szCs w:val="24"/>
        </w:rPr>
        <w:t>SSYOV</w:t>
      </w:r>
      <w:r>
        <w:rPr>
          <w:rFonts w:ascii="Times New Roman" w:hAnsi="Times New Roman"/>
          <w:color w:val="000000"/>
          <w:sz w:val="24"/>
          <w:szCs w:val="24"/>
        </w:rPr>
        <w:t>Á</w:t>
      </w:r>
      <w:r>
        <w:rPr>
          <w:rFonts w:ascii="Times New Roman" w:hAnsi="Times New Roman"/>
          <w:sz w:val="24"/>
          <w:szCs w:val="24"/>
        </w:rPr>
        <w:t xml:space="preserve">, Barbora: The University of 17th November and the </w:t>
      </w:r>
      <w:r>
        <w:rPr>
          <w:rFonts w:ascii="Times New Roman" w:hAnsi="Times New Roman"/>
          <w:color w:val="000000"/>
          <w:sz w:val="24"/>
          <w:szCs w:val="24"/>
        </w:rPr>
        <w:t>“</w:t>
      </w:r>
      <w:r>
        <w:rPr>
          <w:rFonts w:ascii="Times New Roman" w:hAnsi="Times New Roman"/>
          <w:sz w:val="24"/>
          <w:szCs w:val="24"/>
        </w:rPr>
        <w:t>Third World</w:t>
      </w:r>
      <w:r>
        <w:rPr>
          <w:rFonts w:ascii="Times New Roman" w:hAnsi="Times New Roman"/>
          <w:color w:val="000000"/>
          <w:sz w:val="24"/>
          <w:szCs w:val="24"/>
        </w:rPr>
        <w:t>”</w:t>
      </w:r>
      <w:r>
        <w:rPr>
          <w:rFonts w:ascii="Times New Roman" w:hAnsi="Times New Roman"/>
          <w:sz w:val="24"/>
          <w:szCs w:val="24"/>
        </w:rPr>
        <w:t xml:space="preserve"> Students in Czechoslovakia 1961-1974: Life and Limits of Coexistence. Pr</w:t>
      </w:r>
      <w:r>
        <w:rPr>
          <w:rFonts w:ascii="Times New Roman" w:hAnsi="Times New Roman"/>
          <w:color w:val="000000"/>
          <w:sz w:val="24"/>
          <w:szCs w:val="24"/>
        </w:rPr>
        <w:t>í</w:t>
      </w:r>
      <w:r>
        <w:rPr>
          <w:rFonts w:ascii="Times New Roman" w:hAnsi="Times New Roman"/>
          <w:sz w:val="24"/>
          <w:szCs w:val="24"/>
        </w:rPr>
        <w:t>spevok na medzin</w:t>
      </w:r>
      <w:r>
        <w:rPr>
          <w:rFonts w:ascii="Times New Roman" w:hAnsi="Times New Roman"/>
          <w:color w:val="000000"/>
          <w:sz w:val="24"/>
          <w:szCs w:val="24"/>
        </w:rPr>
        <w:t>á</w:t>
      </w:r>
      <w:r>
        <w:rPr>
          <w:rFonts w:ascii="Times New Roman" w:hAnsi="Times New Roman"/>
          <w:sz w:val="24"/>
          <w:szCs w:val="24"/>
        </w:rPr>
        <w:t>rodnej vedeckej konferencii Socialist Educational Cooperation with the Global South. Organiz</w:t>
      </w:r>
      <w:r>
        <w:rPr>
          <w:rFonts w:ascii="Times New Roman" w:hAnsi="Times New Roman"/>
          <w:color w:val="000000"/>
          <w:sz w:val="24"/>
          <w:szCs w:val="24"/>
        </w:rPr>
        <w:t>á</w:t>
      </w:r>
      <w:r>
        <w:rPr>
          <w:rFonts w:ascii="Times New Roman" w:hAnsi="Times New Roman"/>
          <w:sz w:val="24"/>
          <w:szCs w:val="24"/>
        </w:rPr>
        <w:t>tori: Justus-Liebig Universit</w:t>
      </w:r>
      <w:r>
        <w:rPr>
          <w:rFonts w:ascii="Times New Roman" w:hAnsi="Times New Roman"/>
          <w:color w:val="000000"/>
          <w:sz w:val="24"/>
          <w:szCs w:val="24"/>
        </w:rPr>
        <w:t>ä</w:t>
      </w:r>
      <w:r>
        <w:rPr>
          <w:rFonts w:ascii="Times New Roman" w:hAnsi="Times New Roman"/>
          <w:sz w:val="24"/>
          <w:szCs w:val="24"/>
        </w:rPr>
        <w:t>t Giessen. Giessen, 11.-12.05.2018.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14. BYSTRICK</w:t>
      </w:r>
      <w:r>
        <w:rPr>
          <w:rFonts w:ascii="Times New Roman" w:hAnsi="Times New Roman"/>
          <w:color w:val="000000"/>
          <w:sz w:val="24"/>
          <w:szCs w:val="24"/>
        </w:rPr>
        <w:t>Ý</w:t>
      </w:r>
      <w:r>
        <w:rPr>
          <w:rFonts w:ascii="Times New Roman" w:hAnsi="Times New Roman"/>
          <w:sz w:val="24"/>
          <w:szCs w:val="24"/>
        </w:rPr>
        <w:t>, Peter. Lombard Migration Saga: Myth or History?. Session: Myths and Mythologising in the Construction of History. Predn</w:t>
      </w:r>
      <w:r>
        <w:rPr>
          <w:rFonts w:ascii="Times New Roman" w:hAnsi="Times New Roman"/>
          <w:color w:val="000000"/>
          <w:sz w:val="24"/>
          <w:szCs w:val="24"/>
        </w:rPr>
        <w:t>áš</w:t>
      </w:r>
      <w:r>
        <w:rPr>
          <w:rFonts w:ascii="Times New Roman" w:hAnsi="Times New Roman"/>
          <w:sz w:val="24"/>
          <w:szCs w:val="24"/>
        </w:rPr>
        <w:t>ka na konferencii International Medieval Congress 2018. Organiz</w:t>
      </w:r>
      <w:r>
        <w:rPr>
          <w:rFonts w:ascii="Times New Roman" w:hAnsi="Times New Roman"/>
          <w:color w:val="000000"/>
          <w:sz w:val="24"/>
          <w:szCs w:val="24"/>
        </w:rPr>
        <w:t>á</w:t>
      </w:r>
      <w:r>
        <w:rPr>
          <w:rFonts w:ascii="Times New Roman" w:hAnsi="Times New Roman"/>
          <w:sz w:val="24"/>
          <w:szCs w:val="24"/>
        </w:rPr>
        <w:t>tori: University of Leeds, International Medieval Congress Programming Committee. Leeds, 02.-05.07. 018</w:t>
      </w: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15. ČIČAJ, Viliam. Der Grenzraum </w:t>
      </w:r>
      <w:r>
        <w:rPr>
          <w:rFonts w:ascii="Times New Roman" w:hAnsi="Times New Roman"/>
          <w:color w:val="000000"/>
          <w:sz w:val="24"/>
          <w:szCs w:val="24"/>
        </w:rPr>
        <w:t>–</w:t>
      </w:r>
      <w:r>
        <w:rPr>
          <w:rFonts w:ascii="Times New Roman" w:hAnsi="Times New Roman"/>
          <w:sz w:val="24"/>
          <w:szCs w:val="24"/>
        </w:rPr>
        <w:t xml:space="preserve"> ein neuzeitlicher Kulturraum. Predn</w:t>
      </w:r>
      <w:r>
        <w:rPr>
          <w:rFonts w:ascii="Times New Roman" w:hAnsi="Times New Roman"/>
          <w:color w:val="000000"/>
          <w:sz w:val="24"/>
          <w:szCs w:val="24"/>
        </w:rPr>
        <w:t>áš</w:t>
      </w:r>
      <w:r>
        <w:rPr>
          <w:rFonts w:ascii="Times New Roman" w:hAnsi="Times New Roman"/>
          <w:sz w:val="24"/>
          <w:szCs w:val="24"/>
        </w:rPr>
        <w:t>ka na zahraničnej medzin</w:t>
      </w:r>
      <w:r>
        <w:rPr>
          <w:rFonts w:ascii="Times New Roman" w:hAnsi="Times New Roman"/>
          <w:color w:val="000000"/>
          <w:sz w:val="24"/>
          <w:szCs w:val="24"/>
        </w:rPr>
        <w:t>á</w:t>
      </w:r>
      <w:r>
        <w:rPr>
          <w:rFonts w:ascii="Times New Roman" w:hAnsi="Times New Roman"/>
          <w:sz w:val="24"/>
          <w:szCs w:val="24"/>
        </w:rPr>
        <w:t>rodnej konferencii Europ</w:t>
      </w:r>
      <w:r>
        <w:rPr>
          <w:rFonts w:ascii="Times New Roman" w:hAnsi="Times New Roman"/>
          <w:color w:val="000000"/>
          <w:sz w:val="24"/>
          <w:szCs w:val="24"/>
        </w:rPr>
        <w:t>ä</w:t>
      </w:r>
      <w:r>
        <w:rPr>
          <w:rFonts w:ascii="Times New Roman" w:hAnsi="Times New Roman"/>
          <w:sz w:val="24"/>
          <w:szCs w:val="24"/>
        </w:rPr>
        <w:t>ische Grenz- und Begegnungsr</w:t>
      </w:r>
      <w:r>
        <w:rPr>
          <w:rFonts w:ascii="Times New Roman" w:hAnsi="Times New Roman"/>
          <w:color w:val="000000"/>
          <w:sz w:val="24"/>
          <w:szCs w:val="24"/>
        </w:rPr>
        <w:t>ä</w:t>
      </w:r>
      <w:r>
        <w:rPr>
          <w:rFonts w:ascii="Times New Roman" w:hAnsi="Times New Roman"/>
          <w:sz w:val="24"/>
          <w:szCs w:val="24"/>
        </w:rPr>
        <w:t>ume im Wandel. Organiz</w:t>
      </w:r>
      <w:r>
        <w:rPr>
          <w:rFonts w:ascii="Times New Roman" w:hAnsi="Times New Roman"/>
          <w:color w:val="000000"/>
          <w:sz w:val="24"/>
          <w:szCs w:val="24"/>
        </w:rPr>
        <w:t>á</w:t>
      </w:r>
      <w:r>
        <w:rPr>
          <w:rFonts w:ascii="Times New Roman" w:hAnsi="Times New Roman"/>
          <w:sz w:val="24"/>
          <w:szCs w:val="24"/>
        </w:rPr>
        <w:t>tor: Universit</w:t>
      </w:r>
      <w:r>
        <w:rPr>
          <w:rFonts w:ascii="Times New Roman" w:hAnsi="Times New Roman"/>
          <w:color w:val="000000"/>
          <w:sz w:val="24"/>
          <w:szCs w:val="24"/>
        </w:rPr>
        <w:t>ä</w:t>
      </w:r>
      <w:r>
        <w:rPr>
          <w:rFonts w:ascii="Times New Roman" w:hAnsi="Times New Roman"/>
          <w:sz w:val="24"/>
          <w:szCs w:val="24"/>
        </w:rPr>
        <w:t xml:space="preserve">t Wien </w:t>
      </w:r>
      <w:r>
        <w:rPr>
          <w:rFonts w:ascii="Times New Roman" w:hAnsi="Times New Roman"/>
          <w:color w:val="000000"/>
          <w:sz w:val="24"/>
          <w:szCs w:val="24"/>
        </w:rPr>
        <w:t>–</w:t>
      </w:r>
      <w:r>
        <w:rPr>
          <w:rFonts w:ascii="Times New Roman" w:hAnsi="Times New Roman"/>
          <w:sz w:val="24"/>
          <w:szCs w:val="24"/>
        </w:rPr>
        <w:t xml:space="preserve"> Institut f</w:t>
      </w:r>
      <w:r>
        <w:rPr>
          <w:rFonts w:ascii="Times New Roman" w:hAnsi="Times New Roman"/>
          <w:color w:val="000000"/>
          <w:sz w:val="24"/>
          <w:szCs w:val="24"/>
        </w:rPr>
        <w:t>ü</w:t>
      </w:r>
      <w:r>
        <w:rPr>
          <w:rFonts w:ascii="Times New Roman" w:hAnsi="Times New Roman"/>
          <w:sz w:val="24"/>
          <w:szCs w:val="24"/>
        </w:rPr>
        <w:t>r Geschichte u. A. Viedeň, 12.-14.04.2018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16. ČIČAJ, Viliam. Poľnohospod</w:t>
      </w:r>
      <w:r>
        <w:rPr>
          <w:rFonts w:ascii="Times New Roman" w:hAnsi="Times New Roman"/>
          <w:color w:val="000000"/>
          <w:sz w:val="24"/>
          <w:szCs w:val="24"/>
        </w:rPr>
        <w:t>á</w:t>
      </w:r>
      <w:r>
        <w:rPr>
          <w:rFonts w:ascii="Times New Roman" w:hAnsi="Times New Roman"/>
          <w:sz w:val="24"/>
          <w:szCs w:val="24"/>
        </w:rPr>
        <w:t>rska osveta v predosvietenskom obdob</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interdisciplin</w:t>
      </w:r>
      <w:r>
        <w:rPr>
          <w:rFonts w:ascii="Times New Roman" w:hAnsi="Times New Roman"/>
          <w:color w:val="000000"/>
          <w:sz w:val="24"/>
          <w:szCs w:val="24"/>
        </w:rPr>
        <w:t>á</w:t>
      </w:r>
      <w:r>
        <w:rPr>
          <w:rFonts w:ascii="Times New Roman" w:hAnsi="Times New Roman"/>
          <w:sz w:val="24"/>
          <w:szCs w:val="24"/>
        </w:rPr>
        <w:t>rnej vedeckej konferencii Agr</w:t>
      </w:r>
      <w:r>
        <w:rPr>
          <w:rFonts w:ascii="Times New Roman" w:hAnsi="Times New Roman"/>
          <w:color w:val="000000"/>
          <w:sz w:val="24"/>
          <w:szCs w:val="24"/>
        </w:rPr>
        <w:t>á</w:t>
      </w:r>
      <w:r>
        <w:rPr>
          <w:rFonts w:ascii="Times New Roman" w:hAnsi="Times New Roman"/>
          <w:sz w:val="24"/>
          <w:szCs w:val="24"/>
        </w:rPr>
        <w:t>rn</w:t>
      </w:r>
      <w:r>
        <w:rPr>
          <w:rFonts w:ascii="Times New Roman" w:hAnsi="Times New Roman"/>
          <w:color w:val="000000"/>
          <w:sz w:val="24"/>
          <w:szCs w:val="24"/>
        </w:rPr>
        <w:t>í</w:t>
      </w:r>
      <w:r>
        <w:rPr>
          <w:rFonts w:ascii="Times New Roman" w:hAnsi="Times New Roman"/>
          <w:sz w:val="24"/>
          <w:szCs w:val="24"/>
        </w:rPr>
        <w:t>/zemědělsk</w:t>
      </w:r>
      <w:r>
        <w:rPr>
          <w:rFonts w:ascii="Times New Roman" w:hAnsi="Times New Roman"/>
          <w:color w:val="000000"/>
          <w:sz w:val="24"/>
          <w:szCs w:val="24"/>
        </w:rPr>
        <w:t>á</w:t>
      </w:r>
      <w:r>
        <w:rPr>
          <w:rFonts w:ascii="Times New Roman" w:hAnsi="Times New Roman"/>
          <w:sz w:val="24"/>
          <w:szCs w:val="24"/>
        </w:rPr>
        <w:t xml:space="preserve"> osvěta a vzděl</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á</w:t>
      </w:r>
      <w:r>
        <w:rPr>
          <w:rFonts w:ascii="Times New Roman" w:hAnsi="Times New Roman"/>
          <w:sz w:val="24"/>
          <w:szCs w:val="24"/>
        </w:rPr>
        <w:t>n</w:t>
      </w:r>
      <w:r>
        <w:rPr>
          <w:rFonts w:ascii="Times New Roman" w:hAnsi="Times New Roman"/>
          <w:color w:val="000000"/>
          <w:sz w:val="24"/>
          <w:szCs w:val="24"/>
        </w:rPr>
        <w:t>í</w:t>
      </w:r>
      <w:r>
        <w:rPr>
          <w:rFonts w:ascii="Times New Roman" w:hAnsi="Times New Roman"/>
          <w:sz w:val="24"/>
          <w:szCs w:val="24"/>
        </w:rPr>
        <w:t xml:space="preserve"> v 18. až 21. stolet</w:t>
      </w:r>
      <w:r>
        <w:rPr>
          <w:rFonts w:ascii="Times New Roman" w:hAnsi="Times New Roman"/>
          <w:color w:val="000000"/>
          <w:sz w:val="24"/>
          <w:szCs w:val="24"/>
        </w:rPr>
        <w:t>í</w:t>
      </w:r>
      <w:r>
        <w:rPr>
          <w:rFonts w:ascii="Times New Roman" w:hAnsi="Times New Roman"/>
          <w:sz w:val="24"/>
          <w:szCs w:val="24"/>
        </w:rPr>
        <w:t xml:space="preserve"> ve středn</w:t>
      </w:r>
      <w:r>
        <w:rPr>
          <w:rFonts w:ascii="Times New Roman" w:hAnsi="Times New Roman"/>
          <w:color w:val="000000"/>
          <w:sz w:val="24"/>
          <w:szCs w:val="24"/>
        </w:rPr>
        <w:t>í</w:t>
      </w:r>
      <w:r>
        <w:rPr>
          <w:rFonts w:ascii="Times New Roman" w:hAnsi="Times New Roman"/>
          <w:sz w:val="24"/>
          <w:szCs w:val="24"/>
        </w:rPr>
        <w:t xml:space="preserve"> Evropě. Organiz</w:t>
      </w:r>
      <w:r>
        <w:rPr>
          <w:rFonts w:ascii="Times New Roman" w:hAnsi="Times New Roman"/>
          <w:color w:val="000000"/>
          <w:sz w:val="24"/>
          <w:szCs w:val="24"/>
        </w:rPr>
        <w:t>á</w:t>
      </w:r>
      <w:r>
        <w:rPr>
          <w:rFonts w:ascii="Times New Roman" w:hAnsi="Times New Roman"/>
          <w:sz w:val="24"/>
          <w:szCs w:val="24"/>
        </w:rPr>
        <w:t>tor: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 xml:space="preserve"> zemědělsk</w:t>
      </w:r>
      <w:r>
        <w:rPr>
          <w:rFonts w:ascii="Times New Roman" w:hAnsi="Times New Roman"/>
          <w:color w:val="000000"/>
          <w:sz w:val="24"/>
          <w:szCs w:val="24"/>
        </w:rPr>
        <w:t>é</w:t>
      </w:r>
      <w:r>
        <w:rPr>
          <w:rFonts w:ascii="Times New Roman" w:hAnsi="Times New Roman"/>
          <w:sz w:val="24"/>
          <w:szCs w:val="24"/>
        </w:rPr>
        <w:t xml:space="preserve"> muzeum s. p.o., Univerzita Karlova v Praze, Česk</w:t>
      </w:r>
      <w:r>
        <w:rPr>
          <w:rFonts w:ascii="Times New Roman" w:hAnsi="Times New Roman"/>
          <w:color w:val="000000"/>
          <w:sz w:val="24"/>
          <w:szCs w:val="24"/>
        </w:rPr>
        <w:t>á</w:t>
      </w:r>
      <w:r>
        <w:rPr>
          <w:rFonts w:ascii="Times New Roman" w:hAnsi="Times New Roman"/>
          <w:sz w:val="24"/>
          <w:szCs w:val="24"/>
        </w:rPr>
        <w:t xml:space="preserve"> zemědělsk</w:t>
      </w:r>
      <w:r>
        <w:rPr>
          <w:rFonts w:ascii="Times New Roman" w:hAnsi="Times New Roman"/>
          <w:color w:val="000000"/>
          <w:sz w:val="24"/>
          <w:szCs w:val="24"/>
        </w:rPr>
        <w:t>á</w:t>
      </w:r>
      <w:r>
        <w:rPr>
          <w:rFonts w:ascii="Times New Roman" w:hAnsi="Times New Roman"/>
          <w:sz w:val="24"/>
          <w:szCs w:val="24"/>
        </w:rPr>
        <w:t xml:space="preserve"> univerzita v Praze a Česk</w:t>
      </w:r>
      <w:r>
        <w:rPr>
          <w:rFonts w:ascii="Times New Roman" w:hAnsi="Times New Roman"/>
          <w:color w:val="000000"/>
          <w:sz w:val="24"/>
          <w:szCs w:val="24"/>
        </w:rPr>
        <w:t>á</w:t>
      </w:r>
      <w:r>
        <w:rPr>
          <w:rFonts w:ascii="Times New Roman" w:hAnsi="Times New Roman"/>
          <w:sz w:val="24"/>
          <w:szCs w:val="24"/>
        </w:rPr>
        <w:t xml:space="preserve"> akademie zemědělsk</w:t>
      </w:r>
      <w:r>
        <w:rPr>
          <w:rFonts w:ascii="Times New Roman" w:hAnsi="Times New Roman"/>
          <w:color w:val="000000"/>
          <w:sz w:val="24"/>
          <w:szCs w:val="24"/>
        </w:rPr>
        <w:t>ý</w:t>
      </w:r>
      <w:r>
        <w:rPr>
          <w:rFonts w:ascii="Times New Roman" w:hAnsi="Times New Roman"/>
          <w:sz w:val="24"/>
          <w:szCs w:val="24"/>
        </w:rPr>
        <w:t>ch věd. Praha 08.-09.11.2018.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17. DR</w:t>
      </w:r>
      <w:r>
        <w:rPr>
          <w:rFonts w:ascii="Times New Roman" w:hAnsi="Times New Roman"/>
          <w:color w:val="000000"/>
          <w:sz w:val="24"/>
          <w:szCs w:val="24"/>
        </w:rPr>
        <w:t>Á</w:t>
      </w:r>
      <w:r>
        <w:rPr>
          <w:rFonts w:ascii="Times New Roman" w:hAnsi="Times New Roman"/>
          <w:sz w:val="24"/>
          <w:szCs w:val="24"/>
        </w:rPr>
        <w:t>BIK, Jakub: A very long shadow: The Munich agreement in post-war Czechoslovak communist propaganda and dissident discourse. Refer</w:t>
      </w:r>
      <w:r>
        <w:rPr>
          <w:rFonts w:ascii="Times New Roman" w:hAnsi="Times New Roman"/>
          <w:color w:val="000000"/>
          <w:sz w:val="24"/>
          <w:szCs w:val="24"/>
        </w:rPr>
        <w:t>á</w:t>
      </w:r>
      <w:r>
        <w:rPr>
          <w:rFonts w:ascii="Times New Roman" w:hAnsi="Times New Roman"/>
          <w:sz w:val="24"/>
          <w:szCs w:val="24"/>
        </w:rPr>
        <w:t>t na konferencii The Munich Crisis and the People: International, Transnational &amp; Comparative Perspectives. Organiz</w:t>
      </w:r>
      <w:r>
        <w:rPr>
          <w:rFonts w:ascii="Times New Roman" w:hAnsi="Times New Roman"/>
          <w:color w:val="000000"/>
          <w:sz w:val="24"/>
          <w:szCs w:val="24"/>
        </w:rPr>
        <w:t>á</w:t>
      </w:r>
      <w:r>
        <w:rPr>
          <w:rFonts w:ascii="Times New Roman" w:hAnsi="Times New Roman"/>
          <w:sz w:val="24"/>
          <w:szCs w:val="24"/>
        </w:rPr>
        <w:t>tor: The University of Sheffield &amp; Humanities Research Institute (HRI). Sheffield, 29.-30.06.2018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18. DR</w:t>
      </w:r>
      <w:r>
        <w:rPr>
          <w:rFonts w:ascii="Times New Roman" w:hAnsi="Times New Roman"/>
          <w:color w:val="000000"/>
          <w:sz w:val="24"/>
          <w:szCs w:val="24"/>
        </w:rPr>
        <w:t>Á</w:t>
      </w:r>
      <w:r>
        <w:rPr>
          <w:rFonts w:ascii="Times New Roman" w:hAnsi="Times New Roman"/>
          <w:sz w:val="24"/>
          <w:szCs w:val="24"/>
        </w:rPr>
        <w:t>BIK, Jakub: Czech fascism, its transnational roots and international contacts. Refer</w:t>
      </w:r>
      <w:r>
        <w:rPr>
          <w:rFonts w:ascii="Times New Roman" w:hAnsi="Times New Roman"/>
          <w:color w:val="000000"/>
          <w:sz w:val="24"/>
          <w:szCs w:val="24"/>
        </w:rPr>
        <w:t>á</w:t>
      </w:r>
      <w:r>
        <w:rPr>
          <w:rFonts w:ascii="Times New Roman" w:hAnsi="Times New Roman"/>
          <w:sz w:val="24"/>
          <w:szCs w:val="24"/>
        </w:rPr>
        <w:t>t na konferencii COMFAS: Comparative Fascist Studies and the Transnational Turn. Organiz</w:t>
      </w:r>
      <w:r>
        <w:rPr>
          <w:rFonts w:ascii="Times New Roman" w:hAnsi="Times New Roman"/>
          <w:color w:val="000000"/>
          <w:sz w:val="24"/>
          <w:szCs w:val="24"/>
        </w:rPr>
        <w:t>á</w:t>
      </w:r>
      <w:r>
        <w:rPr>
          <w:rFonts w:ascii="Times New Roman" w:hAnsi="Times New Roman"/>
          <w:sz w:val="24"/>
          <w:szCs w:val="24"/>
        </w:rPr>
        <w:t>tor : Central European University. Budape</w:t>
      </w:r>
      <w:r>
        <w:rPr>
          <w:rFonts w:ascii="Times New Roman" w:hAnsi="Times New Roman"/>
          <w:color w:val="000000"/>
          <w:sz w:val="24"/>
          <w:szCs w:val="24"/>
        </w:rPr>
        <w:t>š</w:t>
      </w:r>
      <w:r>
        <w:rPr>
          <w:rFonts w:ascii="Times New Roman" w:hAnsi="Times New Roman"/>
          <w:sz w:val="24"/>
          <w:szCs w:val="24"/>
        </w:rPr>
        <w:t>ť, 27.-29.04.2018.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19.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Gabriela. Czech and Slovaks in the WWI and the Creation of Czechoslovakia. Predn</w:t>
      </w:r>
      <w:r>
        <w:rPr>
          <w:rFonts w:ascii="Times New Roman" w:hAnsi="Times New Roman"/>
          <w:color w:val="000000"/>
          <w:sz w:val="24"/>
          <w:szCs w:val="24"/>
        </w:rPr>
        <w:t>áš</w:t>
      </w:r>
      <w:r>
        <w:rPr>
          <w:rFonts w:ascii="Times New Roman" w:hAnsi="Times New Roman"/>
          <w:sz w:val="24"/>
          <w:szCs w:val="24"/>
        </w:rPr>
        <w:t>ka pri otvoren</w:t>
      </w:r>
      <w:r>
        <w:rPr>
          <w:rFonts w:ascii="Times New Roman" w:hAnsi="Times New Roman"/>
          <w:color w:val="000000"/>
          <w:sz w:val="24"/>
          <w:szCs w:val="24"/>
        </w:rPr>
        <w:t>í</w:t>
      </w:r>
      <w:r>
        <w:rPr>
          <w:rFonts w:ascii="Times New Roman" w:hAnsi="Times New Roman"/>
          <w:sz w:val="24"/>
          <w:szCs w:val="24"/>
        </w:rPr>
        <w:t xml:space="preserve"> autorskej v</w:t>
      </w:r>
      <w:r>
        <w:rPr>
          <w:rFonts w:ascii="Times New Roman" w:hAnsi="Times New Roman"/>
          <w:color w:val="000000"/>
          <w:sz w:val="24"/>
          <w:szCs w:val="24"/>
        </w:rPr>
        <w:t>ý</w:t>
      </w:r>
      <w:r>
        <w:rPr>
          <w:rFonts w:ascii="Times New Roman" w:hAnsi="Times New Roman"/>
          <w:sz w:val="24"/>
          <w:szCs w:val="24"/>
        </w:rPr>
        <w:t>stavy Czech and Slovaks on Their Difficult Road to Peace and Independence (autori: Gabriela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xml:space="preserve"> a Tom</w:t>
      </w:r>
      <w:r>
        <w:rPr>
          <w:rFonts w:ascii="Times New Roman" w:hAnsi="Times New Roman"/>
          <w:color w:val="000000"/>
          <w:sz w:val="24"/>
          <w:szCs w:val="24"/>
        </w:rPr>
        <w:t>áš</w:t>
      </w:r>
      <w:r>
        <w:rPr>
          <w:rFonts w:ascii="Times New Roman" w:hAnsi="Times New Roman"/>
          <w:sz w:val="24"/>
          <w:szCs w:val="24"/>
        </w:rPr>
        <w:t xml:space="preserve"> Kykal). Usporiadatelia: MZV SR - Veľvyslanectvo SR v USA, Veľvyslanectvo ČR v USA, honor</w:t>
      </w:r>
      <w:r>
        <w:rPr>
          <w:rFonts w:ascii="Times New Roman" w:hAnsi="Times New Roman"/>
          <w:color w:val="000000"/>
          <w:sz w:val="24"/>
          <w:szCs w:val="24"/>
        </w:rPr>
        <w:t>á</w:t>
      </w:r>
      <w:r>
        <w:rPr>
          <w:rFonts w:ascii="Times New Roman" w:hAnsi="Times New Roman"/>
          <w:sz w:val="24"/>
          <w:szCs w:val="24"/>
        </w:rPr>
        <w:t>rny konzul SR Ross Marine, honor</w:t>
      </w:r>
      <w:r>
        <w:rPr>
          <w:rFonts w:ascii="Times New Roman" w:hAnsi="Times New Roman"/>
          <w:color w:val="000000"/>
          <w:sz w:val="24"/>
          <w:szCs w:val="24"/>
        </w:rPr>
        <w:t>á</w:t>
      </w:r>
      <w:r>
        <w:rPr>
          <w:rFonts w:ascii="Times New Roman" w:hAnsi="Times New Roman"/>
          <w:sz w:val="24"/>
          <w:szCs w:val="24"/>
        </w:rPr>
        <w:t>rna konzulka ČR Sharon Valasek,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SR, Buttonwood Art Space Gallery Kansas City. Kansas City, Minnesota, USA, Buttonwood Art Space Gallery, 07.09.2018.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20.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Gabriela. From Austria-Hungary to the Czechoslovak Republic: Czech and Slovaks in the Great War. Predn</w:t>
      </w:r>
      <w:r>
        <w:rPr>
          <w:rFonts w:ascii="Times New Roman" w:hAnsi="Times New Roman"/>
          <w:color w:val="000000"/>
          <w:sz w:val="24"/>
          <w:szCs w:val="24"/>
        </w:rPr>
        <w:t>áš</w:t>
      </w:r>
      <w:r>
        <w:rPr>
          <w:rFonts w:ascii="Times New Roman" w:hAnsi="Times New Roman"/>
          <w:sz w:val="24"/>
          <w:szCs w:val="24"/>
        </w:rPr>
        <w:t>ka s obrazovou prezent</w:t>
      </w:r>
      <w:r>
        <w:rPr>
          <w:rFonts w:ascii="Times New Roman" w:hAnsi="Times New Roman"/>
          <w:color w:val="000000"/>
          <w:sz w:val="24"/>
          <w:szCs w:val="24"/>
        </w:rPr>
        <w:t>á</w:t>
      </w:r>
      <w:r>
        <w:rPr>
          <w:rFonts w:ascii="Times New Roman" w:hAnsi="Times New Roman"/>
          <w:sz w:val="24"/>
          <w:szCs w:val="24"/>
        </w:rPr>
        <w:t>ciou a diskusiou. Usporiadatelia: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SR, Veľvyslanectvo SR v USA, Czech &amp; Slovak Club of Greater Kansas, honor</w:t>
      </w:r>
      <w:r>
        <w:rPr>
          <w:rFonts w:ascii="Times New Roman" w:hAnsi="Times New Roman"/>
          <w:color w:val="000000"/>
          <w:sz w:val="24"/>
          <w:szCs w:val="24"/>
        </w:rPr>
        <w:t>á</w:t>
      </w:r>
      <w:r>
        <w:rPr>
          <w:rFonts w:ascii="Times New Roman" w:hAnsi="Times New Roman"/>
          <w:sz w:val="24"/>
          <w:szCs w:val="24"/>
        </w:rPr>
        <w:t>rny konzul SR Ross Marine, honor</w:t>
      </w:r>
      <w:r>
        <w:rPr>
          <w:rFonts w:ascii="Times New Roman" w:hAnsi="Times New Roman"/>
          <w:color w:val="000000"/>
          <w:sz w:val="24"/>
          <w:szCs w:val="24"/>
        </w:rPr>
        <w:t>á</w:t>
      </w:r>
      <w:r>
        <w:rPr>
          <w:rFonts w:ascii="Times New Roman" w:hAnsi="Times New Roman"/>
          <w:sz w:val="24"/>
          <w:szCs w:val="24"/>
        </w:rPr>
        <w:t>rna konzulka ČR Sharon Valasek, National World War Museum and Memorial. Kansas City, Minnesota, USA, National World War Museum and Memorial, 08.09.2018.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21.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Gabriela. The Great War through Children</w:t>
      </w:r>
      <w:r>
        <w:rPr>
          <w:rFonts w:ascii="Times New Roman" w:hAnsi="Times New Roman"/>
          <w:color w:val="000000"/>
          <w:sz w:val="24"/>
          <w:szCs w:val="24"/>
        </w:rPr>
        <w:t>'</w:t>
      </w:r>
      <w:r>
        <w:rPr>
          <w:rFonts w:ascii="Times New Roman" w:hAnsi="Times New Roman"/>
          <w:sz w:val="24"/>
          <w:szCs w:val="24"/>
        </w:rPr>
        <w:t>s Eyes: Propaganda and Everyday Life in the Habsburg Monarchy.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s obrazovou prezent</w:t>
      </w:r>
      <w:r>
        <w:rPr>
          <w:rFonts w:ascii="Times New Roman" w:hAnsi="Times New Roman"/>
          <w:color w:val="000000"/>
          <w:sz w:val="24"/>
          <w:szCs w:val="24"/>
        </w:rPr>
        <w:t>á</w:t>
      </w:r>
      <w:r>
        <w:rPr>
          <w:rFonts w:ascii="Times New Roman" w:hAnsi="Times New Roman"/>
          <w:sz w:val="24"/>
          <w:szCs w:val="24"/>
        </w:rPr>
        <w:t>ciou a diskusiou pre MZV SR. Usporiadatelia: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SR, Veľvyslanectvo SR v USA, Czech &amp; Slovak Club of Greater Kansas, honor</w:t>
      </w:r>
      <w:r>
        <w:rPr>
          <w:rFonts w:ascii="Times New Roman" w:hAnsi="Times New Roman"/>
          <w:color w:val="000000"/>
          <w:sz w:val="24"/>
          <w:szCs w:val="24"/>
        </w:rPr>
        <w:t>á</w:t>
      </w:r>
      <w:r>
        <w:rPr>
          <w:rFonts w:ascii="Times New Roman" w:hAnsi="Times New Roman"/>
          <w:sz w:val="24"/>
          <w:szCs w:val="24"/>
        </w:rPr>
        <w:t>rny konzul SR Ross Marine, The Harry Truman Presidential library &amp; Museum ai. Kansas City, Minnesota, USA, The Harry Truman Presidential library &amp; Museum, 07.09.2018.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22.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Gabriela: From Northern Hungary to Slovakia, from Pozsony to Bratislava. The problems of legitimacy and the loyalties in post-war transition.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konferencii Local Perspectives on Post-War Transition in Austro-Hungarian Territories. Organiz</w:t>
      </w:r>
      <w:r>
        <w:rPr>
          <w:rFonts w:ascii="Times New Roman" w:hAnsi="Times New Roman"/>
          <w:color w:val="000000"/>
          <w:sz w:val="24"/>
          <w:szCs w:val="24"/>
        </w:rPr>
        <w:t>á</w:t>
      </w:r>
      <w:r>
        <w:rPr>
          <w:rFonts w:ascii="Times New Roman" w:hAnsi="Times New Roman"/>
          <w:sz w:val="24"/>
          <w:szCs w:val="24"/>
        </w:rPr>
        <w:t>tori: CREE - Centre de recherche Europe-Eurasie, UMR Sorbonne - IRICE Paris, LabEx EHNE (</w:t>
      </w:r>
      <w:r>
        <w:rPr>
          <w:rFonts w:ascii="Times New Roman" w:hAnsi="Times New Roman"/>
          <w:color w:val="000000"/>
          <w:sz w:val="24"/>
          <w:szCs w:val="24"/>
        </w:rPr>
        <w:t>É</w:t>
      </w:r>
      <w:r>
        <w:rPr>
          <w:rFonts w:ascii="Times New Roman" w:hAnsi="Times New Roman"/>
          <w:sz w:val="24"/>
          <w:szCs w:val="24"/>
        </w:rPr>
        <w:t>crice une historie nouvelle de l</w:t>
      </w:r>
      <w:r>
        <w:rPr>
          <w:rFonts w:ascii="Times New Roman" w:hAnsi="Times New Roman"/>
          <w:color w:val="000000"/>
          <w:sz w:val="24"/>
          <w:szCs w:val="24"/>
        </w:rPr>
        <w:t>´</w:t>
      </w:r>
      <w:r>
        <w:rPr>
          <w:rFonts w:ascii="Times New Roman" w:hAnsi="Times New Roman"/>
          <w:sz w:val="24"/>
          <w:szCs w:val="24"/>
        </w:rPr>
        <w:t>Europe). Par</w:t>
      </w:r>
      <w:r>
        <w:rPr>
          <w:rFonts w:ascii="Times New Roman" w:hAnsi="Times New Roman"/>
          <w:color w:val="000000"/>
          <w:sz w:val="24"/>
          <w:szCs w:val="24"/>
        </w:rPr>
        <w:t>í</w:t>
      </w:r>
      <w:r>
        <w:rPr>
          <w:rFonts w:ascii="Times New Roman" w:hAnsi="Times New Roman"/>
          <w:sz w:val="24"/>
          <w:szCs w:val="24"/>
        </w:rPr>
        <w:t>ž, INALCO, 14.-16.06.2018.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23. DUCHOŇOV</w:t>
      </w:r>
      <w:r>
        <w:rPr>
          <w:rFonts w:ascii="Times New Roman" w:hAnsi="Times New Roman"/>
          <w:color w:val="000000"/>
          <w:sz w:val="24"/>
          <w:szCs w:val="24"/>
        </w:rPr>
        <w:t>Á</w:t>
      </w:r>
      <w:r>
        <w:rPr>
          <w:rFonts w:ascii="Times New Roman" w:hAnsi="Times New Roman"/>
          <w:sz w:val="24"/>
          <w:szCs w:val="24"/>
        </w:rPr>
        <w:t xml:space="preserve">, Diana: </w:t>
      </w:r>
      <w:r>
        <w:rPr>
          <w:rFonts w:ascii="Times New Roman" w:hAnsi="Times New Roman"/>
          <w:color w:val="000000"/>
          <w:sz w:val="24"/>
          <w:szCs w:val="24"/>
        </w:rPr>
        <w:t>„</w:t>
      </w:r>
      <w:r>
        <w:rPr>
          <w:rFonts w:ascii="Times New Roman" w:hAnsi="Times New Roman"/>
          <w:sz w:val="24"/>
          <w:szCs w:val="24"/>
        </w:rPr>
        <w:t>Nie vždy treba nechať pr</w:t>
      </w:r>
      <w:r>
        <w:rPr>
          <w:rFonts w:ascii="Times New Roman" w:hAnsi="Times New Roman"/>
          <w:color w:val="000000"/>
          <w:sz w:val="24"/>
          <w:szCs w:val="24"/>
        </w:rPr>
        <w:t>í</w:t>
      </w:r>
      <w:r>
        <w:rPr>
          <w:rFonts w:ascii="Times New Roman" w:hAnsi="Times New Roman"/>
          <w:sz w:val="24"/>
          <w:szCs w:val="24"/>
        </w:rPr>
        <w:t>rodu liečiť, niekedy jej treba dopom</w:t>
      </w:r>
      <w:r>
        <w:rPr>
          <w:rFonts w:ascii="Times New Roman" w:hAnsi="Times New Roman"/>
          <w:color w:val="000000"/>
          <w:sz w:val="24"/>
          <w:szCs w:val="24"/>
        </w:rPr>
        <w:t>ô</w:t>
      </w:r>
      <w:r>
        <w:rPr>
          <w:rFonts w:ascii="Times New Roman" w:hAnsi="Times New Roman"/>
          <w:sz w:val="24"/>
          <w:szCs w:val="24"/>
        </w:rPr>
        <w:t>cť...</w:t>
      </w:r>
      <w:r>
        <w:rPr>
          <w:rFonts w:ascii="Times New Roman" w:hAnsi="Times New Roman"/>
          <w:color w:val="000000"/>
          <w:sz w:val="24"/>
          <w:szCs w:val="24"/>
        </w:rPr>
        <w:t>”</w:t>
      </w:r>
      <w:r>
        <w:rPr>
          <w:rFonts w:ascii="Times New Roman" w:hAnsi="Times New Roman"/>
          <w:sz w:val="24"/>
          <w:szCs w:val="24"/>
        </w:rPr>
        <w:t>. Prevencia a liečba chor</w:t>
      </w:r>
      <w:r>
        <w:rPr>
          <w:rFonts w:ascii="Times New Roman" w:hAnsi="Times New Roman"/>
          <w:color w:val="000000"/>
          <w:sz w:val="24"/>
          <w:szCs w:val="24"/>
        </w:rPr>
        <w:t>ô</w:t>
      </w:r>
      <w:r>
        <w:rPr>
          <w:rFonts w:ascii="Times New Roman" w:hAnsi="Times New Roman"/>
          <w:sz w:val="24"/>
          <w:szCs w:val="24"/>
        </w:rPr>
        <w:t>b na palat</w:t>
      </w:r>
      <w:r>
        <w:rPr>
          <w:rFonts w:ascii="Times New Roman" w:hAnsi="Times New Roman"/>
          <w:color w:val="000000"/>
          <w:sz w:val="24"/>
          <w:szCs w:val="24"/>
        </w:rPr>
        <w:t>í</w:t>
      </w:r>
      <w:r>
        <w:rPr>
          <w:rFonts w:ascii="Times New Roman" w:hAnsi="Times New Roman"/>
          <w:sz w:val="24"/>
          <w:szCs w:val="24"/>
        </w:rPr>
        <w:t>nskom dvore v Uhorsku v polovici 17. storočia. Refer</w:t>
      </w:r>
      <w:r>
        <w:rPr>
          <w:rFonts w:ascii="Times New Roman" w:hAnsi="Times New Roman"/>
          <w:color w:val="000000"/>
          <w:sz w:val="24"/>
          <w:szCs w:val="24"/>
        </w:rPr>
        <w:t>á</w:t>
      </w:r>
      <w:r>
        <w:rPr>
          <w:rFonts w:ascii="Times New Roman" w:hAnsi="Times New Roman"/>
          <w:sz w:val="24"/>
          <w:szCs w:val="24"/>
        </w:rPr>
        <w:t xml:space="preserve">t na konferencii Medicina antiqua, mediaevalis et moderna Historia </w:t>
      </w:r>
      <w:r>
        <w:rPr>
          <w:rFonts w:ascii="Times New Roman" w:hAnsi="Times New Roman"/>
          <w:color w:val="000000"/>
          <w:sz w:val="24"/>
          <w:szCs w:val="24"/>
        </w:rPr>
        <w:t>–</w:t>
      </w:r>
      <w:r>
        <w:rPr>
          <w:rFonts w:ascii="Times New Roman" w:hAnsi="Times New Roman"/>
          <w:sz w:val="24"/>
          <w:szCs w:val="24"/>
        </w:rPr>
        <w:t xml:space="preserve"> filozofia </w:t>
      </w:r>
      <w:r>
        <w:rPr>
          <w:rFonts w:ascii="Times New Roman" w:hAnsi="Times New Roman"/>
          <w:color w:val="000000"/>
          <w:sz w:val="24"/>
          <w:szCs w:val="24"/>
        </w:rPr>
        <w:t>–</w:t>
      </w:r>
      <w:r>
        <w:rPr>
          <w:rFonts w:ascii="Times New Roman" w:hAnsi="Times New Roman"/>
          <w:sz w:val="24"/>
          <w:szCs w:val="24"/>
        </w:rPr>
        <w:t xml:space="preserve"> religia. Organiz</w:t>
      </w:r>
      <w:r>
        <w:rPr>
          <w:rFonts w:ascii="Times New Roman" w:hAnsi="Times New Roman"/>
          <w:color w:val="000000"/>
          <w:sz w:val="24"/>
          <w:szCs w:val="24"/>
        </w:rPr>
        <w:t>á</w:t>
      </w:r>
      <w:r>
        <w:rPr>
          <w:rFonts w:ascii="Times New Roman" w:hAnsi="Times New Roman"/>
          <w:sz w:val="24"/>
          <w:szCs w:val="24"/>
        </w:rPr>
        <w:t>tori: Instytut Historii Uniwersytetu Jana Kochanowskiego w Kielcach, Polskie Towarzystwo Historyczne Oddział w Kielcach. Kielce, 29.-30.05.2018.</w:t>
      </w:r>
    </w:p>
    <w:p w:rsidR="005B4C13" w:rsidRDefault="005B4C13">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24. DUCHOŇOV</w:t>
      </w:r>
      <w:r>
        <w:rPr>
          <w:rFonts w:ascii="Times New Roman" w:hAnsi="Times New Roman"/>
          <w:color w:val="000000"/>
          <w:sz w:val="24"/>
          <w:szCs w:val="24"/>
        </w:rPr>
        <w:t>Á</w:t>
      </w:r>
      <w:r>
        <w:rPr>
          <w:rFonts w:ascii="Times New Roman" w:hAnsi="Times New Roman"/>
          <w:sz w:val="24"/>
          <w:szCs w:val="24"/>
        </w:rPr>
        <w:t>, Diana: Rekatoliz</w:t>
      </w:r>
      <w:r>
        <w:rPr>
          <w:rFonts w:ascii="Times New Roman" w:hAnsi="Times New Roman"/>
          <w:color w:val="000000"/>
          <w:sz w:val="24"/>
          <w:szCs w:val="24"/>
        </w:rPr>
        <w:t>á</w:t>
      </w:r>
      <w:r>
        <w:rPr>
          <w:rFonts w:ascii="Times New Roman" w:hAnsi="Times New Roman"/>
          <w:sz w:val="24"/>
          <w:szCs w:val="24"/>
        </w:rPr>
        <w:t>tor v služb</w:t>
      </w:r>
      <w:r>
        <w:rPr>
          <w:rFonts w:ascii="Times New Roman" w:hAnsi="Times New Roman"/>
          <w:color w:val="000000"/>
          <w:sz w:val="24"/>
          <w:szCs w:val="24"/>
        </w:rPr>
        <w:t>á</w:t>
      </w:r>
      <w:r>
        <w:rPr>
          <w:rFonts w:ascii="Times New Roman" w:hAnsi="Times New Roman"/>
          <w:sz w:val="24"/>
          <w:szCs w:val="24"/>
        </w:rPr>
        <w:t>ch Koruny. Konfesijn</w:t>
      </w:r>
      <w:r>
        <w:rPr>
          <w:rFonts w:ascii="Times New Roman" w:hAnsi="Times New Roman"/>
          <w:color w:val="000000"/>
          <w:sz w:val="24"/>
          <w:szCs w:val="24"/>
        </w:rPr>
        <w:t>á</w:t>
      </w:r>
      <w:r>
        <w:rPr>
          <w:rFonts w:ascii="Times New Roman" w:hAnsi="Times New Roman"/>
          <w:sz w:val="24"/>
          <w:szCs w:val="24"/>
        </w:rPr>
        <w:t xml:space="preserve"> politika palat</w:t>
      </w:r>
      <w:r>
        <w:rPr>
          <w:rFonts w:ascii="Times New Roman" w:hAnsi="Times New Roman"/>
          <w:color w:val="000000"/>
          <w:sz w:val="24"/>
          <w:szCs w:val="24"/>
        </w:rPr>
        <w:t>í</w:t>
      </w:r>
      <w:r>
        <w:rPr>
          <w:rFonts w:ascii="Times New Roman" w:hAnsi="Times New Roman"/>
          <w:sz w:val="24"/>
          <w:szCs w:val="24"/>
        </w:rPr>
        <w:t>na Mikul</w:t>
      </w:r>
      <w:r>
        <w:rPr>
          <w:rFonts w:ascii="Times New Roman" w:hAnsi="Times New Roman"/>
          <w:color w:val="000000"/>
          <w:sz w:val="24"/>
          <w:szCs w:val="24"/>
        </w:rPr>
        <w:t>áš</w:t>
      </w:r>
      <w:r>
        <w:rPr>
          <w:rFonts w:ascii="Times New Roman" w:hAnsi="Times New Roman"/>
          <w:sz w:val="24"/>
          <w:szCs w:val="24"/>
        </w:rPr>
        <w:t>a Esterh</w:t>
      </w:r>
      <w:r>
        <w:rPr>
          <w:rFonts w:ascii="Times New Roman" w:hAnsi="Times New Roman"/>
          <w:color w:val="000000"/>
          <w:sz w:val="24"/>
          <w:szCs w:val="24"/>
        </w:rPr>
        <w:t>á</w:t>
      </w:r>
      <w:r>
        <w:rPr>
          <w:rFonts w:ascii="Times New Roman" w:hAnsi="Times New Roman"/>
          <w:sz w:val="24"/>
          <w:szCs w:val="24"/>
        </w:rPr>
        <w:t xml:space="preserve">zyho (1625 </w:t>
      </w:r>
      <w:r>
        <w:rPr>
          <w:rFonts w:ascii="Times New Roman" w:hAnsi="Times New Roman"/>
          <w:color w:val="000000"/>
          <w:sz w:val="24"/>
          <w:szCs w:val="24"/>
        </w:rPr>
        <w:t>–</w:t>
      </w:r>
      <w:r>
        <w:rPr>
          <w:rFonts w:ascii="Times New Roman" w:hAnsi="Times New Roman"/>
          <w:sz w:val="24"/>
          <w:szCs w:val="24"/>
        </w:rPr>
        <w:t xml:space="preserve"> 1645). Refer</w:t>
      </w:r>
      <w:r>
        <w:rPr>
          <w:rFonts w:ascii="Times New Roman" w:hAnsi="Times New Roman"/>
          <w:color w:val="000000"/>
          <w:sz w:val="24"/>
          <w:szCs w:val="24"/>
        </w:rPr>
        <w:t>á</w:t>
      </w:r>
      <w:r>
        <w:rPr>
          <w:rFonts w:ascii="Times New Roman" w:hAnsi="Times New Roman"/>
          <w:sz w:val="24"/>
          <w:szCs w:val="24"/>
        </w:rPr>
        <w:t>t na konferencii Obdobie Tridsaťročnej vojny v konfesion</w:t>
      </w:r>
      <w:r>
        <w:rPr>
          <w:rFonts w:ascii="Times New Roman" w:hAnsi="Times New Roman"/>
          <w:color w:val="000000"/>
          <w:sz w:val="24"/>
          <w:szCs w:val="24"/>
        </w:rPr>
        <w:t>á</w:t>
      </w:r>
      <w:r>
        <w:rPr>
          <w:rFonts w:ascii="Times New Roman" w:hAnsi="Times New Roman"/>
          <w:sz w:val="24"/>
          <w:szCs w:val="24"/>
        </w:rPr>
        <w:t xml:space="preserve">lnom </w:t>
      </w:r>
      <w:r>
        <w:rPr>
          <w:rFonts w:ascii="Times New Roman" w:hAnsi="Times New Roman"/>
          <w:sz w:val="24"/>
          <w:szCs w:val="24"/>
        </w:rPr>
        <w:lastRenderedPageBreak/>
        <w:t>v</w:t>
      </w:r>
      <w:r>
        <w:rPr>
          <w:rFonts w:ascii="Times New Roman" w:hAnsi="Times New Roman"/>
          <w:color w:val="000000"/>
          <w:sz w:val="24"/>
          <w:szCs w:val="24"/>
        </w:rPr>
        <w:t>ý</w:t>
      </w:r>
      <w:r>
        <w:rPr>
          <w:rFonts w:ascii="Times New Roman" w:hAnsi="Times New Roman"/>
          <w:sz w:val="24"/>
          <w:szCs w:val="24"/>
        </w:rPr>
        <w:t>vine strednej Eur</w:t>
      </w:r>
      <w:r>
        <w:rPr>
          <w:rFonts w:ascii="Times New Roman" w:hAnsi="Times New Roman"/>
          <w:color w:val="000000"/>
          <w:sz w:val="24"/>
          <w:szCs w:val="24"/>
        </w:rPr>
        <w:t>ó</w:t>
      </w:r>
      <w:r>
        <w:rPr>
          <w:rFonts w:ascii="Times New Roman" w:hAnsi="Times New Roman"/>
          <w:sz w:val="24"/>
          <w:szCs w:val="24"/>
        </w:rPr>
        <w:t>py. Organiz</w:t>
      </w:r>
      <w:r>
        <w:rPr>
          <w:rFonts w:ascii="Times New Roman" w:hAnsi="Times New Roman"/>
          <w:color w:val="000000"/>
          <w:sz w:val="24"/>
          <w:szCs w:val="24"/>
        </w:rPr>
        <w:t>á</w:t>
      </w:r>
      <w:r>
        <w:rPr>
          <w:rFonts w:ascii="Times New Roman" w:hAnsi="Times New Roman"/>
          <w:sz w:val="24"/>
          <w:szCs w:val="24"/>
        </w:rPr>
        <w:t>tori: Husitsk</w:t>
      </w:r>
      <w:r>
        <w:rPr>
          <w:rFonts w:ascii="Times New Roman" w:hAnsi="Times New Roman"/>
          <w:color w:val="000000"/>
          <w:sz w:val="24"/>
          <w:szCs w:val="24"/>
        </w:rPr>
        <w:t>á</w:t>
      </w:r>
      <w:r>
        <w:rPr>
          <w:rFonts w:ascii="Times New Roman" w:hAnsi="Times New Roman"/>
          <w:sz w:val="24"/>
          <w:szCs w:val="24"/>
        </w:rPr>
        <w:t xml:space="preserve"> teologick</w:t>
      </w:r>
      <w:r>
        <w:rPr>
          <w:rFonts w:ascii="Times New Roman" w:hAnsi="Times New Roman"/>
          <w:color w:val="000000"/>
          <w:sz w:val="24"/>
          <w:szCs w:val="24"/>
        </w:rPr>
        <w:t>á</w:t>
      </w:r>
      <w:r>
        <w:rPr>
          <w:rFonts w:ascii="Times New Roman" w:hAnsi="Times New Roman"/>
          <w:sz w:val="24"/>
          <w:szCs w:val="24"/>
        </w:rPr>
        <w:t xml:space="preserve"> fakulta Univerzity Karlovy, Centrum excelentnosti sociohistorick</w:t>
      </w:r>
      <w:r>
        <w:rPr>
          <w:rFonts w:ascii="Times New Roman" w:hAnsi="Times New Roman"/>
          <w:color w:val="000000"/>
          <w:sz w:val="24"/>
          <w:szCs w:val="24"/>
        </w:rPr>
        <w:t>é</w:t>
      </w:r>
      <w:r>
        <w:rPr>
          <w:rFonts w:ascii="Times New Roman" w:hAnsi="Times New Roman"/>
          <w:sz w:val="24"/>
          <w:szCs w:val="24"/>
        </w:rPr>
        <w:t>ho a kult</w:t>
      </w:r>
      <w:r>
        <w:rPr>
          <w:rFonts w:ascii="Times New Roman" w:hAnsi="Times New Roman"/>
          <w:color w:val="000000"/>
          <w:sz w:val="24"/>
          <w:szCs w:val="24"/>
        </w:rPr>
        <w:t>ú</w:t>
      </w:r>
      <w:r>
        <w:rPr>
          <w:rFonts w:ascii="Times New Roman" w:hAnsi="Times New Roman"/>
          <w:sz w:val="24"/>
          <w:szCs w:val="24"/>
        </w:rPr>
        <w:t>rnohistorick</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skumu Pre</w:t>
      </w:r>
      <w:r>
        <w:rPr>
          <w:rFonts w:ascii="Times New Roman" w:hAnsi="Times New Roman"/>
          <w:color w:val="000000"/>
          <w:sz w:val="24"/>
          <w:szCs w:val="24"/>
        </w:rPr>
        <w:t>š</w:t>
      </w:r>
      <w:r>
        <w:rPr>
          <w:rFonts w:ascii="Times New Roman" w:hAnsi="Times New Roman"/>
          <w:sz w:val="24"/>
          <w:szCs w:val="24"/>
        </w:rPr>
        <w:t>ovskej univerzity,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hist</w:t>
      </w:r>
      <w:r>
        <w:rPr>
          <w:rFonts w:ascii="Times New Roman" w:hAnsi="Times New Roman"/>
          <w:color w:val="000000"/>
          <w:sz w:val="24"/>
          <w:szCs w:val="24"/>
        </w:rPr>
        <w:t>ó</w:t>
      </w:r>
      <w:r>
        <w:rPr>
          <w:rFonts w:ascii="Times New Roman" w:hAnsi="Times New Roman"/>
          <w:sz w:val="24"/>
          <w:szCs w:val="24"/>
        </w:rPr>
        <w:t>rie Filozofickej fakulty Pre</w:t>
      </w:r>
      <w:r>
        <w:rPr>
          <w:rFonts w:ascii="Times New Roman" w:hAnsi="Times New Roman"/>
          <w:color w:val="000000"/>
          <w:sz w:val="24"/>
          <w:szCs w:val="24"/>
        </w:rPr>
        <w:t>š</w:t>
      </w:r>
      <w:r>
        <w:rPr>
          <w:rFonts w:ascii="Times New Roman" w:hAnsi="Times New Roman"/>
          <w:sz w:val="24"/>
          <w:szCs w:val="24"/>
        </w:rPr>
        <w:t>ovskej univerzity. Praha, 29.-30.11.2018.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25. ĎURČO, Michal. </w:t>
      </w:r>
      <w:r>
        <w:rPr>
          <w:rFonts w:ascii="Times New Roman" w:hAnsi="Times New Roman"/>
          <w:color w:val="000000"/>
          <w:sz w:val="24"/>
          <w:szCs w:val="24"/>
        </w:rPr>
        <w:t>„…</w:t>
      </w:r>
      <w:r>
        <w:rPr>
          <w:rFonts w:ascii="Times New Roman" w:hAnsi="Times New Roman"/>
          <w:sz w:val="24"/>
          <w:szCs w:val="24"/>
        </w:rPr>
        <w:t>aby Slovensko s Podkarpatskou Rus</w:t>
      </w:r>
      <w:r>
        <w:rPr>
          <w:rFonts w:ascii="Times New Roman" w:hAnsi="Times New Roman"/>
          <w:color w:val="000000"/>
          <w:sz w:val="24"/>
          <w:szCs w:val="24"/>
        </w:rPr>
        <w:t>í</w:t>
      </w:r>
      <w:r>
        <w:rPr>
          <w:rFonts w:ascii="Times New Roman" w:hAnsi="Times New Roman"/>
          <w:sz w:val="24"/>
          <w:szCs w:val="24"/>
        </w:rPr>
        <w:t xml:space="preserve"> bylo protk</w:t>
      </w:r>
      <w:r>
        <w:rPr>
          <w:rFonts w:ascii="Times New Roman" w:hAnsi="Times New Roman"/>
          <w:color w:val="000000"/>
          <w:sz w:val="24"/>
          <w:szCs w:val="24"/>
        </w:rPr>
        <w:t>á</w:t>
      </w:r>
      <w:r>
        <w:rPr>
          <w:rFonts w:ascii="Times New Roman" w:hAnsi="Times New Roman"/>
          <w:sz w:val="24"/>
          <w:szCs w:val="24"/>
        </w:rPr>
        <w:t>no silnicemi a jako žilkami přimknuto k česk</w:t>
      </w:r>
      <w:r>
        <w:rPr>
          <w:rFonts w:ascii="Times New Roman" w:hAnsi="Times New Roman"/>
          <w:color w:val="000000"/>
          <w:sz w:val="24"/>
          <w:szCs w:val="24"/>
        </w:rPr>
        <w:t>ý</w:t>
      </w:r>
      <w:r>
        <w:rPr>
          <w:rFonts w:ascii="Times New Roman" w:hAnsi="Times New Roman"/>
          <w:sz w:val="24"/>
          <w:szCs w:val="24"/>
        </w:rPr>
        <w:t>m zem</w:t>
      </w:r>
      <w:r>
        <w:rPr>
          <w:rFonts w:ascii="Times New Roman" w:hAnsi="Times New Roman"/>
          <w:color w:val="000000"/>
          <w:sz w:val="24"/>
          <w:szCs w:val="24"/>
        </w:rPr>
        <w:t>í</w:t>
      </w:r>
      <w:r>
        <w:rPr>
          <w:rFonts w:ascii="Times New Roman" w:hAnsi="Times New Roman"/>
          <w:sz w:val="24"/>
          <w:szCs w:val="24"/>
        </w:rPr>
        <w:t>m pevně a trvale.</w:t>
      </w:r>
      <w:r>
        <w:rPr>
          <w:rFonts w:ascii="Times New Roman" w:hAnsi="Times New Roman"/>
          <w:color w:val="000000"/>
          <w:sz w:val="24"/>
          <w:szCs w:val="24"/>
        </w:rPr>
        <w:t>“</w:t>
      </w:r>
      <w:r>
        <w:rPr>
          <w:rFonts w:ascii="Times New Roman" w:hAnsi="Times New Roman"/>
          <w:sz w:val="24"/>
          <w:szCs w:val="24"/>
        </w:rPr>
        <w:t xml:space="preserve"> Transform</w:t>
      </w:r>
      <w:r>
        <w:rPr>
          <w:rFonts w:ascii="Times New Roman" w:hAnsi="Times New Roman"/>
          <w:color w:val="000000"/>
          <w:sz w:val="24"/>
          <w:szCs w:val="24"/>
        </w:rPr>
        <w:t>á</w:t>
      </w:r>
      <w:r>
        <w:rPr>
          <w:rFonts w:ascii="Times New Roman" w:hAnsi="Times New Roman"/>
          <w:sz w:val="24"/>
          <w:szCs w:val="24"/>
        </w:rPr>
        <w:t xml:space="preserve">cia cestnej siete Slovenska 1918-1938 ako prostriedok upevnenia legitimity československej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tnej ideol</w:t>
      </w:r>
      <w:r>
        <w:rPr>
          <w:rFonts w:ascii="Times New Roman" w:hAnsi="Times New Roman"/>
          <w:color w:val="000000"/>
          <w:sz w:val="24"/>
          <w:szCs w:val="24"/>
        </w:rPr>
        <w:t>ó</w:t>
      </w:r>
      <w:r>
        <w:rPr>
          <w:rFonts w:ascii="Times New Roman" w:hAnsi="Times New Roman"/>
          <w:sz w:val="24"/>
          <w:szCs w:val="24"/>
        </w:rPr>
        <w:t>gie. Predn</w:t>
      </w:r>
      <w:r>
        <w:rPr>
          <w:rFonts w:ascii="Times New Roman" w:hAnsi="Times New Roman"/>
          <w:color w:val="000000"/>
          <w:sz w:val="24"/>
          <w:szCs w:val="24"/>
        </w:rPr>
        <w:t>áš</w:t>
      </w:r>
      <w:r>
        <w:rPr>
          <w:rFonts w:ascii="Times New Roman" w:hAnsi="Times New Roman"/>
          <w:sz w:val="24"/>
          <w:szCs w:val="24"/>
        </w:rPr>
        <w:t>ka na konferencii k 100. v</w:t>
      </w:r>
      <w:r>
        <w:rPr>
          <w:rFonts w:ascii="Times New Roman" w:hAnsi="Times New Roman"/>
          <w:color w:val="000000"/>
          <w:sz w:val="24"/>
          <w:szCs w:val="24"/>
        </w:rPr>
        <w:t>ý</w:t>
      </w:r>
      <w:r>
        <w:rPr>
          <w:rFonts w:ascii="Times New Roman" w:hAnsi="Times New Roman"/>
          <w:sz w:val="24"/>
          <w:szCs w:val="24"/>
        </w:rPr>
        <w:t xml:space="preserve">ročiu založenia Československa </w:t>
      </w:r>
      <w:r>
        <w:rPr>
          <w:rFonts w:ascii="Times New Roman" w:hAnsi="Times New Roman"/>
          <w:color w:val="000000"/>
          <w:sz w:val="24"/>
          <w:szCs w:val="24"/>
        </w:rPr>
        <w:t>„</w:t>
      </w:r>
      <w:r>
        <w:rPr>
          <w:rFonts w:ascii="Times New Roman" w:hAnsi="Times New Roman"/>
          <w:sz w:val="24"/>
          <w:szCs w:val="24"/>
        </w:rPr>
        <w:t>Na prahu nov</w:t>
      </w:r>
      <w:r>
        <w:rPr>
          <w:rFonts w:ascii="Times New Roman" w:hAnsi="Times New Roman"/>
          <w:color w:val="000000"/>
          <w:sz w:val="24"/>
          <w:szCs w:val="24"/>
        </w:rPr>
        <w:t>é</w:t>
      </w:r>
      <w:r>
        <w:rPr>
          <w:rFonts w:ascii="Times New Roman" w:hAnsi="Times New Roman"/>
          <w:sz w:val="24"/>
          <w:szCs w:val="24"/>
        </w:rPr>
        <w:t xml:space="preserve"> doby</w:t>
      </w:r>
      <w:r>
        <w:rPr>
          <w:rFonts w:ascii="Times New Roman" w:hAnsi="Times New Roman"/>
          <w:color w:val="000000"/>
          <w:sz w:val="24"/>
          <w:szCs w:val="24"/>
        </w:rPr>
        <w:t>“</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Akademie vied ČR. Praha 28.10.2018.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26. ĎURČO, Michal. Krajina versus technokrati. Predstavy a realita medzivojnov</w:t>
      </w:r>
      <w:r>
        <w:rPr>
          <w:rFonts w:ascii="Times New Roman" w:hAnsi="Times New Roman"/>
          <w:color w:val="000000"/>
          <w:sz w:val="24"/>
          <w:szCs w:val="24"/>
        </w:rPr>
        <w:t>ý</w:t>
      </w:r>
      <w:r>
        <w:rPr>
          <w:rFonts w:ascii="Times New Roman" w:hAnsi="Times New Roman"/>
          <w:sz w:val="24"/>
          <w:szCs w:val="24"/>
        </w:rPr>
        <w:t>ch projektov spojenia Moravy so Slovenskom prostredn</w:t>
      </w:r>
      <w:r>
        <w:rPr>
          <w:rFonts w:ascii="Times New Roman" w:hAnsi="Times New Roman"/>
          <w:color w:val="000000"/>
          <w:sz w:val="24"/>
          <w:szCs w:val="24"/>
        </w:rPr>
        <w:t>í</w:t>
      </w:r>
      <w:r>
        <w:rPr>
          <w:rFonts w:ascii="Times New Roman" w:hAnsi="Times New Roman"/>
          <w:sz w:val="24"/>
          <w:szCs w:val="24"/>
        </w:rPr>
        <w:t>ctvom cestnej infra</w:t>
      </w:r>
      <w:r>
        <w:rPr>
          <w:rFonts w:ascii="Times New Roman" w:hAnsi="Times New Roman"/>
          <w:color w:val="000000"/>
          <w:sz w:val="24"/>
          <w:szCs w:val="24"/>
        </w:rPr>
        <w:t>š</w:t>
      </w:r>
      <w:r>
        <w:rPr>
          <w:rFonts w:ascii="Times New Roman" w:hAnsi="Times New Roman"/>
          <w:sz w:val="24"/>
          <w:szCs w:val="24"/>
        </w:rPr>
        <w:t>trukt</w:t>
      </w:r>
      <w:r>
        <w:rPr>
          <w:rFonts w:ascii="Times New Roman" w:hAnsi="Times New Roman"/>
          <w:color w:val="000000"/>
          <w:sz w:val="24"/>
          <w:szCs w:val="24"/>
        </w:rPr>
        <w:t>ú</w:t>
      </w:r>
      <w:r>
        <w:rPr>
          <w:rFonts w:ascii="Times New Roman" w:hAnsi="Times New Roman"/>
          <w:sz w:val="24"/>
          <w:szCs w:val="24"/>
        </w:rPr>
        <w:t>ry. Predn</w:t>
      </w:r>
      <w:r>
        <w:rPr>
          <w:rFonts w:ascii="Times New Roman" w:hAnsi="Times New Roman"/>
          <w:color w:val="000000"/>
          <w:sz w:val="24"/>
          <w:szCs w:val="24"/>
        </w:rPr>
        <w:t>áš</w:t>
      </w:r>
      <w:r>
        <w:rPr>
          <w:rFonts w:ascii="Times New Roman" w:hAnsi="Times New Roman"/>
          <w:sz w:val="24"/>
          <w:szCs w:val="24"/>
        </w:rPr>
        <w:t>ka na konferencii 14. Historickogeografick</w:t>
      </w:r>
      <w:r>
        <w:rPr>
          <w:rFonts w:ascii="Times New Roman" w:hAnsi="Times New Roman"/>
          <w:color w:val="000000"/>
          <w:sz w:val="24"/>
          <w:szCs w:val="24"/>
        </w:rPr>
        <w:t>á</w:t>
      </w:r>
      <w:r>
        <w:rPr>
          <w:rFonts w:ascii="Times New Roman" w:hAnsi="Times New Roman"/>
          <w:sz w:val="24"/>
          <w:szCs w:val="24"/>
        </w:rPr>
        <w:t xml:space="preserve"> konference. Organiz</w:t>
      </w:r>
      <w:r>
        <w:rPr>
          <w:rFonts w:ascii="Times New Roman" w:hAnsi="Times New Roman"/>
          <w:color w:val="000000"/>
          <w:sz w:val="24"/>
          <w:szCs w:val="24"/>
        </w:rPr>
        <w:t>á</w:t>
      </w:r>
      <w:r>
        <w:rPr>
          <w:rFonts w:ascii="Times New Roman" w:hAnsi="Times New Roman"/>
          <w:sz w:val="24"/>
          <w:szCs w:val="24"/>
        </w:rPr>
        <w:t>tori: Univerzita Karlova a V</w:t>
      </w:r>
      <w:r>
        <w:rPr>
          <w:rFonts w:ascii="Times New Roman" w:hAnsi="Times New Roman"/>
          <w:color w:val="000000"/>
          <w:sz w:val="24"/>
          <w:szCs w:val="24"/>
        </w:rPr>
        <w:t>ý</w:t>
      </w:r>
      <w:r>
        <w:rPr>
          <w:rFonts w:ascii="Times New Roman" w:hAnsi="Times New Roman"/>
          <w:sz w:val="24"/>
          <w:szCs w:val="24"/>
        </w:rPr>
        <w:t>zkumn</w:t>
      </w:r>
      <w:r>
        <w:rPr>
          <w:rFonts w:ascii="Times New Roman" w:hAnsi="Times New Roman"/>
          <w:color w:val="000000"/>
          <w:sz w:val="24"/>
          <w:szCs w:val="24"/>
        </w:rPr>
        <w:t>é</w:t>
      </w:r>
      <w:r>
        <w:rPr>
          <w:rFonts w:ascii="Times New Roman" w:hAnsi="Times New Roman"/>
          <w:sz w:val="24"/>
          <w:szCs w:val="24"/>
        </w:rPr>
        <w:t xml:space="preserve"> centrum historick</w:t>
      </w:r>
      <w:r>
        <w:rPr>
          <w:rFonts w:ascii="Times New Roman" w:hAnsi="Times New Roman"/>
          <w:color w:val="000000"/>
          <w:sz w:val="24"/>
          <w:szCs w:val="24"/>
        </w:rPr>
        <w:t>é</w:t>
      </w:r>
      <w:r>
        <w:rPr>
          <w:rFonts w:ascii="Times New Roman" w:hAnsi="Times New Roman"/>
          <w:sz w:val="24"/>
          <w:szCs w:val="24"/>
        </w:rPr>
        <w:t xml:space="preserve"> geografie H</w:t>
      </w:r>
      <w:r>
        <w:rPr>
          <w:rFonts w:ascii="Times New Roman" w:hAnsi="Times New Roman"/>
          <w:color w:val="000000"/>
          <w:sz w:val="24"/>
          <w:szCs w:val="24"/>
        </w:rPr>
        <w:t>Ú</w:t>
      </w:r>
      <w:r>
        <w:rPr>
          <w:rFonts w:ascii="Times New Roman" w:hAnsi="Times New Roman"/>
          <w:sz w:val="24"/>
          <w:szCs w:val="24"/>
        </w:rPr>
        <w:t xml:space="preserve"> AV ČR. Praha 24.01.2018.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27. ĎURČO, Michal. Planning, building and use of the road network in Slovakia 1918-1938 Predn</w:t>
      </w:r>
      <w:r>
        <w:rPr>
          <w:rFonts w:ascii="Times New Roman" w:hAnsi="Times New Roman"/>
          <w:color w:val="000000"/>
          <w:sz w:val="24"/>
          <w:szCs w:val="24"/>
        </w:rPr>
        <w:t>áš</w:t>
      </w:r>
      <w:r>
        <w:rPr>
          <w:rFonts w:ascii="Times New Roman" w:hAnsi="Times New Roman"/>
          <w:sz w:val="24"/>
          <w:szCs w:val="24"/>
        </w:rPr>
        <w:t>ka na konferencii Medzin</w:t>
      </w:r>
      <w:r>
        <w:rPr>
          <w:rFonts w:ascii="Times New Roman" w:hAnsi="Times New Roman"/>
          <w:color w:val="000000"/>
          <w:sz w:val="24"/>
          <w:szCs w:val="24"/>
        </w:rPr>
        <w:t>á</w:t>
      </w:r>
      <w:r>
        <w:rPr>
          <w:rFonts w:ascii="Times New Roman" w:hAnsi="Times New Roman"/>
          <w:sz w:val="24"/>
          <w:szCs w:val="24"/>
        </w:rPr>
        <w:t>rodnej komisie pre dejiny vedy a techniky (ICOHTEC). Organiz</w:t>
      </w:r>
      <w:r>
        <w:rPr>
          <w:rFonts w:ascii="Times New Roman" w:hAnsi="Times New Roman"/>
          <w:color w:val="000000"/>
          <w:sz w:val="24"/>
          <w:szCs w:val="24"/>
        </w:rPr>
        <w:t>á</w:t>
      </w:r>
      <w:r>
        <w:rPr>
          <w:rFonts w:ascii="Times New Roman" w:hAnsi="Times New Roman"/>
          <w:sz w:val="24"/>
          <w:szCs w:val="24"/>
        </w:rPr>
        <w:t xml:space="preserve">tori: International Comittee for the History of Technology a Univerzita Jean Monnet Saint </w:t>
      </w:r>
      <w:r>
        <w:rPr>
          <w:rFonts w:ascii="Times New Roman" w:hAnsi="Times New Roman"/>
          <w:color w:val="000000"/>
          <w:sz w:val="24"/>
          <w:szCs w:val="24"/>
        </w:rPr>
        <w:t>É</w:t>
      </w:r>
      <w:r>
        <w:rPr>
          <w:rFonts w:ascii="Times New Roman" w:hAnsi="Times New Roman"/>
          <w:sz w:val="24"/>
          <w:szCs w:val="24"/>
        </w:rPr>
        <w:t xml:space="preserve">tienne. Saint </w:t>
      </w:r>
      <w:r>
        <w:rPr>
          <w:rFonts w:ascii="Times New Roman" w:hAnsi="Times New Roman"/>
          <w:color w:val="000000"/>
          <w:sz w:val="24"/>
          <w:szCs w:val="24"/>
        </w:rPr>
        <w:t>É</w:t>
      </w:r>
      <w:r>
        <w:rPr>
          <w:rFonts w:ascii="Times New Roman" w:hAnsi="Times New Roman"/>
          <w:sz w:val="24"/>
          <w:szCs w:val="24"/>
        </w:rPr>
        <w:t>tienne 15.-21.07.2018.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28. ĎURČO, Michal. V</w:t>
      </w:r>
      <w:r>
        <w:rPr>
          <w:rFonts w:ascii="Times New Roman" w:hAnsi="Times New Roman"/>
          <w:color w:val="000000"/>
          <w:sz w:val="24"/>
          <w:szCs w:val="24"/>
        </w:rPr>
        <w:t>ý</w:t>
      </w:r>
      <w:r>
        <w:rPr>
          <w:rFonts w:ascii="Times New Roman" w:hAnsi="Times New Roman"/>
          <w:sz w:val="24"/>
          <w:szCs w:val="24"/>
        </w:rPr>
        <w:t>voj cestnej siete v Československu 1918-1938 vo vzťahu k Rumunsku. Predn</w:t>
      </w:r>
      <w:r>
        <w:rPr>
          <w:rFonts w:ascii="Times New Roman" w:hAnsi="Times New Roman"/>
          <w:color w:val="000000"/>
          <w:sz w:val="24"/>
          <w:szCs w:val="24"/>
        </w:rPr>
        <w:t>áš</w:t>
      </w:r>
      <w:r>
        <w:rPr>
          <w:rFonts w:ascii="Times New Roman" w:hAnsi="Times New Roman"/>
          <w:sz w:val="24"/>
          <w:szCs w:val="24"/>
        </w:rPr>
        <w:t>ka na zasadan</w:t>
      </w:r>
      <w:r>
        <w:rPr>
          <w:rFonts w:ascii="Times New Roman" w:hAnsi="Times New Roman"/>
          <w:color w:val="000000"/>
          <w:sz w:val="24"/>
          <w:szCs w:val="24"/>
        </w:rPr>
        <w:t>í</w:t>
      </w:r>
      <w:r>
        <w:rPr>
          <w:rFonts w:ascii="Times New Roman" w:hAnsi="Times New Roman"/>
          <w:sz w:val="24"/>
          <w:szCs w:val="24"/>
        </w:rPr>
        <w:t xml:space="preserve"> slovensko-rumunskej komisie historikov.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Slovensko-rumunsk</w:t>
      </w:r>
      <w:r>
        <w:rPr>
          <w:rFonts w:ascii="Times New Roman" w:hAnsi="Times New Roman"/>
          <w:color w:val="000000"/>
          <w:sz w:val="24"/>
          <w:szCs w:val="24"/>
        </w:rPr>
        <w:t>á</w:t>
      </w:r>
      <w:r>
        <w:rPr>
          <w:rFonts w:ascii="Times New Roman" w:hAnsi="Times New Roman"/>
          <w:sz w:val="24"/>
          <w:szCs w:val="24"/>
        </w:rPr>
        <w:t xml:space="preserve"> komisia historikov, Univerzita Alba Iulia. Alba Iulia 15.-19.10.2018.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29. DVOŘ</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Daniela. K</w:t>
      </w:r>
      <w:r>
        <w:rPr>
          <w:rFonts w:ascii="Times New Roman" w:hAnsi="Times New Roman"/>
          <w:color w:val="000000"/>
          <w:sz w:val="24"/>
          <w:szCs w:val="24"/>
        </w:rPr>
        <w:t>ö</w:t>
      </w:r>
      <w:r>
        <w:rPr>
          <w:rFonts w:ascii="Times New Roman" w:hAnsi="Times New Roman"/>
          <w:sz w:val="24"/>
          <w:szCs w:val="24"/>
        </w:rPr>
        <w:t>nig Sigismund und die Familie Kanizsai. Pr</w:t>
      </w:r>
      <w:r>
        <w:rPr>
          <w:rFonts w:ascii="Times New Roman" w:hAnsi="Times New Roman"/>
          <w:color w:val="000000"/>
          <w:sz w:val="24"/>
          <w:szCs w:val="24"/>
        </w:rPr>
        <w:t>í</w:t>
      </w:r>
      <w:r>
        <w:rPr>
          <w:rFonts w:ascii="Times New Roman" w:hAnsi="Times New Roman"/>
          <w:sz w:val="24"/>
          <w:szCs w:val="24"/>
        </w:rPr>
        <w:t>spevok na medzin</w:t>
      </w:r>
      <w:r>
        <w:rPr>
          <w:rFonts w:ascii="Times New Roman" w:hAnsi="Times New Roman"/>
          <w:color w:val="000000"/>
          <w:sz w:val="24"/>
          <w:szCs w:val="24"/>
        </w:rPr>
        <w:t>á</w:t>
      </w:r>
      <w:r>
        <w:rPr>
          <w:rFonts w:ascii="Times New Roman" w:hAnsi="Times New Roman"/>
          <w:sz w:val="24"/>
          <w:szCs w:val="24"/>
        </w:rPr>
        <w:t>rodnej konferencii 38. Schlaininger Gespr</w:t>
      </w:r>
      <w:r>
        <w:rPr>
          <w:rFonts w:ascii="Times New Roman" w:hAnsi="Times New Roman"/>
          <w:color w:val="000000"/>
          <w:sz w:val="24"/>
          <w:szCs w:val="24"/>
        </w:rPr>
        <w:t>ä</w:t>
      </w:r>
      <w:r>
        <w:rPr>
          <w:rFonts w:ascii="Times New Roman" w:hAnsi="Times New Roman"/>
          <w:sz w:val="24"/>
          <w:szCs w:val="24"/>
        </w:rPr>
        <w:t>che. Organiz</w:t>
      </w:r>
      <w:r>
        <w:rPr>
          <w:rFonts w:ascii="Times New Roman" w:hAnsi="Times New Roman"/>
          <w:color w:val="000000"/>
          <w:sz w:val="24"/>
          <w:szCs w:val="24"/>
        </w:rPr>
        <w:t>á</w:t>
      </w:r>
      <w:r>
        <w:rPr>
          <w:rFonts w:ascii="Times New Roman" w:hAnsi="Times New Roman"/>
          <w:sz w:val="24"/>
          <w:szCs w:val="24"/>
        </w:rPr>
        <w:t>tori: Landesmuzeum Burgelnad, Schlaining, Rak</w:t>
      </w:r>
      <w:r>
        <w:rPr>
          <w:rFonts w:ascii="Times New Roman" w:hAnsi="Times New Roman"/>
          <w:color w:val="000000"/>
          <w:sz w:val="24"/>
          <w:szCs w:val="24"/>
        </w:rPr>
        <w:t>ú</w:t>
      </w:r>
      <w:r>
        <w:rPr>
          <w:rFonts w:ascii="Times New Roman" w:hAnsi="Times New Roman"/>
          <w:sz w:val="24"/>
          <w:szCs w:val="24"/>
        </w:rPr>
        <w:t>sko, 17.-20.09.2018.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30. FALISOV</w:t>
      </w:r>
      <w:r>
        <w:rPr>
          <w:rFonts w:ascii="Times New Roman" w:hAnsi="Times New Roman"/>
          <w:color w:val="000000"/>
          <w:sz w:val="24"/>
          <w:szCs w:val="24"/>
        </w:rPr>
        <w:t>Á</w:t>
      </w:r>
      <w:r>
        <w:rPr>
          <w:rFonts w:ascii="Times New Roman" w:hAnsi="Times New Roman"/>
          <w:sz w:val="24"/>
          <w:szCs w:val="24"/>
        </w:rPr>
        <w:t xml:space="preserve">, Anna </w:t>
      </w:r>
      <w:r>
        <w:rPr>
          <w:rFonts w:ascii="Times New Roman" w:hAnsi="Times New Roman"/>
          <w:color w:val="000000"/>
          <w:sz w:val="24"/>
          <w:szCs w:val="24"/>
        </w:rPr>
        <w:t>–</w:t>
      </w:r>
      <w:r>
        <w:rPr>
          <w:rFonts w:ascii="Times New Roman" w:hAnsi="Times New Roman"/>
          <w:sz w:val="24"/>
          <w:szCs w:val="24"/>
        </w:rPr>
        <w:t xml:space="preserve"> CAP</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Silvia. Health Conditions in Slovakia after World War II Refer</w:t>
      </w:r>
      <w:r>
        <w:rPr>
          <w:rFonts w:ascii="Times New Roman" w:hAnsi="Times New Roman"/>
          <w:color w:val="000000"/>
          <w:sz w:val="24"/>
          <w:szCs w:val="24"/>
        </w:rPr>
        <w:t>á</w:t>
      </w:r>
      <w:r>
        <w:rPr>
          <w:rFonts w:ascii="Times New Roman" w:hAnsi="Times New Roman"/>
          <w:sz w:val="24"/>
          <w:szCs w:val="24"/>
        </w:rPr>
        <w:t xml:space="preserve">t na The IX Congress </w:t>
      </w:r>
      <w:r>
        <w:rPr>
          <w:rFonts w:ascii="Times New Roman" w:hAnsi="Times New Roman"/>
          <w:color w:val="000000"/>
          <w:sz w:val="24"/>
          <w:szCs w:val="24"/>
        </w:rPr>
        <w:t>"</w:t>
      </w:r>
      <w:r>
        <w:rPr>
          <w:rFonts w:ascii="Times New Roman" w:hAnsi="Times New Roman"/>
          <w:sz w:val="24"/>
          <w:szCs w:val="24"/>
        </w:rPr>
        <w:t>Eight hundred years of Serbian Medicine. Organiz</w:t>
      </w:r>
      <w:r>
        <w:rPr>
          <w:rFonts w:ascii="Times New Roman" w:hAnsi="Times New Roman"/>
          <w:color w:val="000000"/>
          <w:sz w:val="24"/>
          <w:szCs w:val="24"/>
        </w:rPr>
        <w:t>á</w:t>
      </w:r>
      <w:r>
        <w:rPr>
          <w:rFonts w:ascii="Times New Roman" w:hAnsi="Times New Roman"/>
          <w:sz w:val="24"/>
          <w:szCs w:val="24"/>
        </w:rPr>
        <w:t xml:space="preserve">tor: Serbian Medical Society </w:t>
      </w:r>
      <w:r>
        <w:rPr>
          <w:rFonts w:ascii="Times New Roman" w:hAnsi="Times New Roman"/>
          <w:color w:val="000000"/>
          <w:sz w:val="24"/>
          <w:szCs w:val="24"/>
        </w:rPr>
        <w:t>–</w:t>
      </w:r>
      <w:r>
        <w:rPr>
          <w:rFonts w:ascii="Times New Roman" w:hAnsi="Times New Roman"/>
          <w:sz w:val="24"/>
          <w:szCs w:val="24"/>
        </w:rPr>
        <w:t xml:space="preserve"> Section for the History of Medicine. Mile</w:t>
      </w:r>
      <w:r>
        <w:rPr>
          <w:rFonts w:ascii="Times New Roman" w:hAnsi="Times New Roman"/>
          <w:color w:val="000000"/>
          <w:sz w:val="24"/>
          <w:szCs w:val="24"/>
        </w:rPr>
        <w:t>š</w:t>
      </w:r>
      <w:r>
        <w:rPr>
          <w:rFonts w:ascii="Times New Roman" w:hAnsi="Times New Roman"/>
          <w:sz w:val="24"/>
          <w:szCs w:val="24"/>
        </w:rPr>
        <w:t>eva Monastery (near Prijepolje), Srbsko, 31.05.-03.06.2018.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31. FERENČUHOV</w:t>
      </w:r>
      <w:r>
        <w:rPr>
          <w:rFonts w:ascii="Times New Roman" w:hAnsi="Times New Roman"/>
          <w:color w:val="000000"/>
          <w:sz w:val="24"/>
          <w:szCs w:val="24"/>
        </w:rPr>
        <w:t>Á</w:t>
      </w:r>
      <w:r>
        <w:rPr>
          <w:rFonts w:ascii="Times New Roman" w:hAnsi="Times New Roman"/>
          <w:sz w:val="24"/>
          <w:szCs w:val="24"/>
        </w:rPr>
        <w:t>, Bohumila: K problematike československo-maďarsk</w:t>
      </w:r>
      <w:r>
        <w:rPr>
          <w:rFonts w:ascii="Times New Roman" w:hAnsi="Times New Roman"/>
          <w:color w:val="000000"/>
          <w:sz w:val="24"/>
          <w:szCs w:val="24"/>
        </w:rPr>
        <w:t>ý</w:t>
      </w:r>
      <w:r>
        <w:rPr>
          <w:rFonts w:ascii="Times New Roman" w:hAnsi="Times New Roman"/>
          <w:sz w:val="24"/>
          <w:szCs w:val="24"/>
        </w:rPr>
        <w:t>ch vzťahov v medzivojnovom obdob</w:t>
      </w:r>
      <w:r>
        <w:rPr>
          <w:rFonts w:ascii="Times New Roman" w:hAnsi="Times New Roman"/>
          <w:color w:val="000000"/>
          <w:sz w:val="24"/>
          <w:szCs w:val="24"/>
        </w:rPr>
        <w:t>í</w:t>
      </w:r>
      <w:r>
        <w:rPr>
          <w:rFonts w:ascii="Times New Roman" w:hAnsi="Times New Roman"/>
          <w:sz w:val="24"/>
          <w:szCs w:val="24"/>
        </w:rPr>
        <w:t>. Pr</w:t>
      </w:r>
      <w:r>
        <w:rPr>
          <w:rFonts w:ascii="Times New Roman" w:hAnsi="Times New Roman"/>
          <w:color w:val="000000"/>
          <w:sz w:val="24"/>
          <w:szCs w:val="24"/>
        </w:rPr>
        <w:t>í</w:t>
      </w:r>
      <w:r>
        <w:rPr>
          <w:rFonts w:ascii="Times New Roman" w:hAnsi="Times New Roman"/>
          <w:sz w:val="24"/>
          <w:szCs w:val="24"/>
        </w:rPr>
        <w:t>spevok na workshope Politika Maďarska voči Československu v medzivojnovom obdob</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 : Universit</w:t>
      </w:r>
      <w:r>
        <w:rPr>
          <w:rFonts w:ascii="Times New Roman" w:hAnsi="Times New Roman"/>
          <w:color w:val="000000"/>
          <w:sz w:val="24"/>
          <w:szCs w:val="24"/>
        </w:rPr>
        <w:t>é</w:t>
      </w:r>
      <w:r>
        <w:rPr>
          <w:rFonts w:ascii="Times New Roman" w:hAnsi="Times New Roman"/>
          <w:sz w:val="24"/>
          <w:szCs w:val="24"/>
        </w:rPr>
        <w:t xml:space="preserve"> Jean Jaur</w:t>
      </w:r>
      <w:r>
        <w:rPr>
          <w:rFonts w:ascii="Times New Roman" w:hAnsi="Times New Roman"/>
          <w:color w:val="000000"/>
          <w:sz w:val="24"/>
          <w:szCs w:val="24"/>
        </w:rPr>
        <w:t>è</w:t>
      </w:r>
      <w:r>
        <w:rPr>
          <w:rFonts w:ascii="Times New Roman" w:hAnsi="Times New Roman"/>
          <w:sz w:val="24"/>
          <w:szCs w:val="24"/>
        </w:rPr>
        <w:t>s v Toulouse, Toulouse, 13.03.2018.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32. FERENČUHOV</w:t>
      </w:r>
      <w:r>
        <w:rPr>
          <w:rFonts w:ascii="Times New Roman" w:hAnsi="Times New Roman"/>
          <w:color w:val="000000"/>
          <w:sz w:val="24"/>
          <w:szCs w:val="24"/>
        </w:rPr>
        <w:t>Á</w:t>
      </w:r>
      <w:r>
        <w:rPr>
          <w:rFonts w:ascii="Times New Roman" w:hAnsi="Times New Roman"/>
          <w:sz w:val="24"/>
          <w:szCs w:val="24"/>
        </w:rPr>
        <w:t>, Bohumila: Mierov</w:t>
      </w:r>
      <w:r>
        <w:rPr>
          <w:rFonts w:ascii="Times New Roman" w:hAnsi="Times New Roman"/>
          <w:color w:val="000000"/>
          <w:sz w:val="24"/>
          <w:szCs w:val="24"/>
        </w:rPr>
        <w:t>é</w:t>
      </w:r>
      <w:r>
        <w:rPr>
          <w:rFonts w:ascii="Times New Roman" w:hAnsi="Times New Roman"/>
          <w:sz w:val="24"/>
          <w:szCs w:val="24"/>
        </w:rPr>
        <w:t xml:space="preserve"> zmluvy po Veľkej vojne v stredno-v</w:t>
      </w:r>
      <w:r>
        <w:rPr>
          <w:rFonts w:ascii="Times New Roman" w:hAnsi="Times New Roman"/>
          <w:color w:val="000000"/>
          <w:sz w:val="24"/>
          <w:szCs w:val="24"/>
        </w:rPr>
        <w:t>ý</w:t>
      </w:r>
      <w:r>
        <w:rPr>
          <w:rFonts w:ascii="Times New Roman" w:hAnsi="Times New Roman"/>
          <w:sz w:val="24"/>
          <w:szCs w:val="24"/>
        </w:rPr>
        <w:t>chodnej Eur</w:t>
      </w:r>
      <w:r>
        <w:rPr>
          <w:rFonts w:ascii="Times New Roman" w:hAnsi="Times New Roman"/>
          <w:color w:val="000000"/>
          <w:sz w:val="24"/>
          <w:szCs w:val="24"/>
        </w:rPr>
        <w:t>ó</w:t>
      </w:r>
      <w:r>
        <w:rPr>
          <w:rFonts w:ascii="Times New Roman" w:hAnsi="Times New Roman"/>
          <w:sz w:val="24"/>
          <w:szCs w:val="24"/>
        </w:rPr>
        <w:t>pe. Pr</w:t>
      </w:r>
      <w:r>
        <w:rPr>
          <w:rFonts w:ascii="Times New Roman" w:hAnsi="Times New Roman"/>
          <w:color w:val="000000"/>
          <w:sz w:val="24"/>
          <w:szCs w:val="24"/>
        </w:rPr>
        <w:t>í</w:t>
      </w:r>
      <w:r>
        <w:rPr>
          <w:rFonts w:ascii="Times New Roman" w:hAnsi="Times New Roman"/>
          <w:sz w:val="24"/>
          <w:szCs w:val="24"/>
        </w:rPr>
        <w:t>spevok na workshope Commission of History of International Relations. Organiz</w:t>
      </w:r>
      <w:r>
        <w:rPr>
          <w:rFonts w:ascii="Times New Roman" w:hAnsi="Times New Roman"/>
          <w:color w:val="000000"/>
          <w:sz w:val="24"/>
          <w:szCs w:val="24"/>
        </w:rPr>
        <w:t>á</w:t>
      </w:r>
      <w:r>
        <w:rPr>
          <w:rFonts w:ascii="Times New Roman" w:hAnsi="Times New Roman"/>
          <w:sz w:val="24"/>
          <w:szCs w:val="24"/>
        </w:rPr>
        <w:t>tor: Universit</w:t>
      </w:r>
      <w:r>
        <w:rPr>
          <w:rFonts w:ascii="Times New Roman" w:hAnsi="Times New Roman"/>
          <w:color w:val="000000"/>
          <w:sz w:val="24"/>
          <w:szCs w:val="24"/>
        </w:rPr>
        <w:t>à</w:t>
      </w:r>
      <w:r>
        <w:rPr>
          <w:rFonts w:ascii="Times New Roman" w:hAnsi="Times New Roman"/>
          <w:sz w:val="24"/>
          <w:szCs w:val="24"/>
        </w:rPr>
        <w:t xml:space="preserve"> degli Studi di Milano. Mil</w:t>
      </w:r>
      <w:r>
        <w:rPr>
          <w:rFonts w:ascii="Times New Roman" w:hAnsi="Times New Roman"/>
          <w:color w:val="000000"/>
          <w:sz w:val="24"/>
          <w:szCs w:val="24"/>
        </w:rPr>
        <w:t>á</w:t>
      </w:r>
      <w:r>
        <w:rPr>
          <w:rFonts w:ascii="Times New Roman" w:hAnsi="Times New Roman"/>
          <w:sz w:val="24"/>
          <w:szCs w:val="24"/>
        </w:rPr>
        <w:t>no, 31.05.2018.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33. FERENČUHOV</w:t>
      </w:r>
      <w:r>
        <w:rPr>
          <w:rFonts w:ascii="Times New Roman" w:hAnsi="Times New Roman"/>
          <w:color w:val="000000"/>
          <w:sz w:val="24"/>
          <w:szCs w:val="24"/>
        </w:rPr>
        <w:t>Á</w:t>
      </w:r>
      <w:r>
        <w:rPr>
          <w:rFonts w:ascii="Times New Roman" w:hAnsi="Times New Roman"/>
          <w:sz w:val="24"/>
          <w:szCs w:val="24"/>
        </w:rPr>
        <w:t>, Bohumila: Qu</w:t>
      </w:r>
      <w:r>
        <w:rPr>
          <w:rFonts w:ascii="Times New Roman" w:hAnsi="Times New Roman"/>
          <w:color w:val="000000"/>
          <w:sz w:val="24"/>
          <w:szCs w:val="24"/>
        </w:rPr>
        <w:t>'</w:t>
      </w:r>
      <w:r>
        <w:rPr>
          <w:rFonts w:ascii="Times New Roman" w:hAnsi="Times New Roman"/>
          <w:sz w:val="24"/>
          <w:szCs w:val="24"/>
        </w:rPr>
        <w:t>a signifi</w:t>
      </w:r>
      <w:r>
        <w:rPr>
          <w:rFonts w:ascii="Times New Roman" w:hAnsi="Times New Roman"/>
          <w:color w:val="000000"/>
          <w:sz w:val="24"/>
          <w:szCs w:val="24"/>
        </w:rPr>
        <w:t>é</w:t>
      </w:r>
      <w:r>
        <w:rPr>
          <w:rFonts w:ascii="Times New Roman" w:hAnsi="Times New Roman"/>
          <w:sz w:val="24"/>
          <w:szCs w:val="24"/>
        </w:rPr>
        <w:t xml:space="preserve"> la naissance de la Tch</w:t>
      </w:r>
      <w:r>
        <w:rPr>
          <w:rFonts w:ascii="Times New Roman" w:hAnsi="Times New Roman"/>
          <w:color w:val="000000"/>
          <w:sz w:val="24"/>
          <w:szCs w:val="24"/>
        </w:rPr>
        <w:t>é</w:t>
      </w:r>
      <w:r>
        <w:rPr>
          <w:rFonts w:ascii="Times New Roman" w:hAnsi="Times New Roman"/>
          <w:sz w:val="24"/>
          <w:szCs w:val="24"/>
        </w:rPr>
        <w:t>coslovaquie pour les Slovaques ?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vedeckej konferencii 1918-2018 : m</w:t>
      </w:r>
      <w:r>
        <w:rPr>
          <w:rFonts w:ascii="Times New Roman" w:hAnsi="Times New Roman"/>
          <w:color w:val="000000"/>
          <w:sz w:val="24"/>
          <w:szCs w:val="24"/>
        </w:rPr>
        <w:t>é</w:t>
      </w:r>
      <w:r>
        <w:rPr>
          <w:rFonts w:ascii="Times New Roman" w:hAnsi="Times New Roman"/>
          <w:sz w:val="24"/>
          <w:szCs w:val="24"/>
        </w:rPr>
        <w:t>moires et usages de 1918 en Europe m</w:t>
      </w:r>
      <w:r>
        <w:rPr>
          <w:rFonts w:ascii="Times New Roman" w:hAnsi="Times New Roman"/>
          <w:color w:val="000000"/>
          <w:sz w:val="24"/>
          <w:szCs w:val="24"/>
        </w:rPr>
        <w:t>é</w:t>
      </w:r>
      <w:r>
        <w:rPr>
          <w:rFonts w:ascii="Times New Roman" w:hAnsi="Times New Roman"/>
          <w:sz w:val="24"/>
          <w:szCs w:val="24"/>
        </w:rPr>
        <w:t>diane. Organiz</w:t>
      </w:r>
      <w:r>
        <w:rPr>
          <w:rFonts w:ascii="Times New Roman" w:hAnsi="Times New Roman"/>
          <w:color w:val="000000"/>
          <w:sz w:val="24"/>
          <w:szCs w:val="24"/>
        </w:rPr>
        <w:t>á</w:t>
      </w:r>
      <w:r>
        <w:rPr>
          <w:rFonts w:ascii="Times New Roman" w:hAnsi="Times New Roman"/>
          <w:sz w:val="24"/>
          <w:szCs w:val="24"/>
        </w:rPr>
        <w:t>tori: Universit</w:t>
      </w:r>
      <w:r>
        <w:rPr>
          <w:rFonts w:ascii="Times New Roman" w:hAnsi="Times New Roman"/>
          <w:color w:val="000000"/>
          <w:sz w:val="24"/>
          <w:szCs w:val="24"/>
        </w:rPr>
        <w:t>é</w:t>
      </w:r>
      <w:r>
        <w:rPr>
          <w:rFonts w:ascii="Times New Roman" w:hAnsi="Times New Roman"/>
          <w:sz w:val="24"/>
          <w:szCs w:val="24"/>
        </w:rPr>
        <w:t xml:space="preserve"> de Paris 1, Panth</w:t>
      </w:r>
      <w:r>
        <w:rPr>
          <w:rFonts w:ascii="Times New Roman" w:hAnsi="Times New Roman"/>
          <w:color w:val="000000"/>
          <w:sz w:val="24"/>
          <w:szCs w:val="24"/>
        </w:rPr>
        <w:t>é</w:t>
      </w:r>
      <w:r>
        <w:rPr>
          <w:rFonts w:ascii="Times New Roman" w:hAnsi="Times New Roman"/>
          <w:sz w:val="24"/>
          <w:szCs w:val="24"/>
        </w:rPr>
        <w:t>on-Sorbonne, Labex EHNE, Groupe de recherches Connaissance de l</w:t>
      </w:r>
      <w:r>
        <w:rPr>
          <w:rFonts w:ascii="Times New Roman" w:hAnsi="Times New Roman"/>
          <w:color w:val="000000"/>
          <w:sz w:val="24"/>
          <w:szCs w:val="24"/>
        </w:rPr>
        <w:t>'</w:t>
      </w:r>
      <w:r>
        <w:rPr>
          <w:rFonts w:ascii="Times New Roman" w:hAnsi="Times New Roman"/>
          <w:sz w:val="24"/>
          <w:szCs w:val="24"/>
        </w:rPr>
        <w:t>Europe m</w:t>
      </w:r>
      <w:r>
        <w:rPr>
          <w:rFonts w:ascii="Times New Roman" w:hAnsi="Times New Roman"/>
          <w:color w:val="000000"/>
          <w:sz w:val="24"/>
          <w:szCs w:val="24"/>
        </w:rPr>
        <w:t>é</w:t>
      </w:r>
      <w:r>
        <w:rPr>
          <w:rFonts w:ascii="Times New Roman" w:hAnsi="Times New Roman"/>
          <w:sz w:val="24"/>
          <w:szCs w:val="24"/>
        </w:rPr>
        <w:t>diane, IRICE Sorbonne. Par</w:t>
      </w:r>
      <w:r>
        <w:rPr>
          <w:rFonts w:ascii="Times New Roman" w:hAnsi="Times New Roman"/>
          <w:color w:val="000000"/>
          <w:sz w:val="24"/>
          <w:szCs w:val="24"/>
        </w:rPr>
        <w:t>í</w:t>
      </w:r>
      <w:r>
        <w:rPr>
          <w:rFonts w:ascii="Times New Roman" w:hAnsi="Times New Roman"/>
          <w:sz w:val="24"/>
          <w:szCs w:val="24"/>
        </w:rPr>
        <w:t>ž, 19.-20.10.2018.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34. FUND</w:t>
      </w:r>
      <w:r>
        <w:rPr>
          <w:rFonts w:ascii="Times New Roman" w:hAnsi="Times New Roman"/>
          <w:color w:val="000000"/>
          <w:sz w:val="24"/>
          <w:szCs w:val="24"/>
        </w:rPr>
        <w:t>Á</w:t>
      </w:r>
      <w:r>
        <w:rPr>
          <w:rFonts w:ascii="Times New Roman" w:hAnsi="Times New Roman"/>
          <w:sz w:val="24"/>
          <w:szCs w:val="24"/>
        </w:rPr>
        <w:t>RKOV</w:t>
      </w:r>
      <w:r>
        <w:rPr>
          <w:rFonts w:ascii="Times New Roman" w:hAnsi="Times New Roman"/>
          <w:color w:val="000000"/>
          <w:sz w:val="24"/>
          <w:szCs w:val="24"/>
        </w:rPr>
        <w:t>Á</w:t>
      </w:r>
      <w:r>
        <w:rPr>
          <w:rFonts w:ascii="Times New Roman" w:hAnsi="Times New Roman"/>
          <w:sz w:val="24"/>
          <w:szCs w:val="24"/>
        </w:rPr>
        <w:t xml:space="preserve">, Anna. </w:t>
      </w:r>
      <w:r>
        <w:rPr>
          <w:rFonts w:ascii="Times New Roman" w:hAnsi="Times New Roman"/>
          <w:color w:val="000000"/>
          <w:sz w:val="24"/>
          <w:szCs w:val="24"/>
        </w:rPr>
        <w:t>„</w:t>
      </w:r>
      <w:r>
        <w:rPr>
          <w:rFonts w:ascii="Times New Roman" w:hAnsi="Times New Roman"/>
          <w:sz w:val="24"/>
          <w:szCs w:val="24"/>
        </w:rPr>
        <w:t>Meine Kinder sollen die sehr n</w:t>
      </w:r>
      <w:r>
        <w:rPr>
          <w:rFonts w:ascii="Times New Roman" w:hAnsi="Times New Roman"/>
          <w:color w:val="000000"/>
          <w:sz w:val="24"/>
          <w:szCs w:val="24"/>
        </w:rPr>
        <w:t>ü</w:t>
      </w:r>
      <w:r>
        <w:rPr>
          <w:rFonts w:ascii="Times New Roman" w:hAnsi="Times New Roman"/>
          <w:sz w:val="24"/>
          <w:szCs w:val="24"/>
        </w:rPr>
        <w:t>tzliche ungarische Sprache erlernen.</w:t>
      </w:r>
      <w:r>
        <w:rPr>
          <w:rFonts w:ascii="Times New Roman" w:hAnsi="Times New Roman"/>
          <w:color w:val="000000"/>
          <w:sz w:val="24"/>
          <w:szCs w:val="24"/>
        </w:rPr>
        <w:t>“</w:t>
      </w:r>
      <w:r>
        <w:rPr>
          <w:rFonts w:ascii="Times New Roman" w:hAnsi="Times New Roman"/>
          <w:sz w:val="24"/>
          <w:szCs w:val="24"/>
        </w:rPr>
        <w:t xml:space="preserve"> Das Ph</w:t>
      </w:r>
      <w:r>
        <w:rPr>
          <w:rFonts w:ascii="Times New Roman" w:hAnsi="Times New Roman"/>
          <w:color w:val="000000"/>
          <w:sz w:val="24"/>
          <w:szCs w:val="24"/>
        </w:rPr>
        <w:t>ä</w:t>
      </w:r>
      <w:r>
        <w:rPr>
          <w:rFonts w:ascii="Times New Roman" w:hAnsi="Times New Roman"/>
          <w:sz w:val="24"/>
          <w:szCs w:val="24"/>
        </w:rPr>
        <w:t>nomen der Mehrsprachigkeit in der ungarischen Aristokratie in der Fr</w:t>
      </w:r>
      <w:r>
        <w:rPr>
          <w:rFonts w:ascii="Times New Roman" w:hAnsi="Times New Roman"/>
          <w:color w:val="000000"/>
          <w:sz w:val="24"/>
          <w:szCs w:val="24"/>
        </w:rPr>
        <w:t>ü</w:t>
      </w:r>
      <w:r>
        <w:rPr>
          <w:rFonts w:ascii="Times New Roman" w:hAnsi="Times New Roman"/>
          <w:sz w:val="24"/>
          <w:szCs w:val="24"/>
        </w:rPr>
        <w:t>hen Neuzeit. Refer</w:t>
      </w:r>
      <w:r>
        <w:rPr>
          <w:rFonts w:ascii="Times New Roman" w:hAnsi="Times New Roman"/>
          <w:color w:val="000000"/>
          <w:sz w:val="24"/>
          <w:szCs w:val="24"/>
        </w:rPr>
        <w:t>á</w:t>
      </w:r>
      <w:r>
        <w:rPr>
          <w:rFonts w:ascii="Times New Roman" w:hAnsi="Times New Roman"/>
          <w:sz w:val="24"/>
          <w:szCs w:val="24"/>
        </w:rPr>
        <w:t xml:space="preserve">t na konferencii </w:t>
      </w:r>
      <w:r>
        <w:rPr>
          <w:rFonts w:ascii="Times New Roman" w:hAnsi="Times New Roman"/>
          <w:color w:val="000000"/>
          <w:sz w:val="24"/>
          <w:szCs w:val="24"/>
        </w:rPr>
        <w:t>„</w:t>
      </w:r>
      <w:r>
        <w:rPr>
          <w:rFonts w:ascii="Times New Roman" w:hAnsi="Times New Roman"/>
          <w:sz w:val="24"/>
          <w:szCs w:val="24"/>
        </w:rPr>
        <w:t>Die Mehrsprachigkeit im Donauraum vor und nach 1918</w:t>
      </w:r>
      <w:r>
        <w:rPr>
          <w:rFonts w:ascii="Times New Roman" w:hAnsi="Times New Roman"/>
          <w:color w:val="000000"/>
          <w:sz w:val="24"/>
          <w:szCs w:val="24"/>
        </w:rPr>
        <w:t>“</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Slowakisches Institut in Wien, Collegium Hungaricum Wien, Institut f</w:t>
      </w:r>
      <w:r>
        <w:rPr>
          <w:rFonts w:ascii="Times New Roman" w:hAnsi="Times New Roman"/>
          <w:color w:val="000000"/>
          <w:sz w:val="24"/>
          <w:szCs w:val="24"/>
        </w:rPr>
        <w:t>ú</w:t>
      </w:r>
      <w:r>
        <w:rPr>
          <w:rFonts w:ascii="Times New Roman" w:hAnsi="Times New Roman"/>
          <w:sz w:val="24"/>
          <w:szCs w:val="24"/>
        </w:rPr>
        <w:t>r Ungarische Geschichtsforschung in Wien, Universit</w:t>
      </w:r>
      <w:r>
        <w:rPr>
          <w:rFonts w:ascii="Times New Roman" w:hAnsi="Times New Roman"/>
          <w:color w:val="000000"/>
          <w:sz w:val="24"/>
          <w:szCs w:val="24"/>
        </w:rPr>
        <w:t>ä</w:t>
      </w:r>
      <w:r>
        <w:rPr>
          <w:rFonts w:ascii="Times New Roman" w:hAnsi="Times New Roman"/>
          <w:sz w:val="24"/>
          <w:szCs w:val="24"/>
        </w:rPr>
        <w:t>t Wien, Institut f</w:t>
      </w:r>
      <w:r>
        <w:rPr>
          <w:rFonts w:ascii="Times New Roman" w:hAnsi="Times New Roman"/>
          <w:color w:val="000000"/>
          <w:sz w:val="24"/>
          <w:szCs w:val="24"/>
        </w:rPr>
        <w:t>ú</w:t>
      </w:r>
      <w:r>
        <w:rPr>
          <w:rFonts w:ascii="Times New Roman" w:hAnsi="Times New Roman"/>
          <w:sz w:val="24"/>
          <w:szCs w:val="24"/>
        </w:rPr>
        <w:t xml:space="preserve">r den Donauraum und Mitteleuropa. </w:t>
      </w:r>
      <w:r>
        <w:rPr>
          <w:rFonts w:ascii="Times New Roman" w:hAnsi="Times New Roman"/>
          <w:sz w:val="24"/>
          <w:szCs w:val="24"/>
        </w:rPr>
        <w:lastRenderedPageBreak/>
        <w:t>Universit</w:t>
      </w:r>
      <w:r>
        <w:rPr>
          <w:rFonts w:ascii="Times New Roman" w:hAnsi="Times New Roman"/>
          <w:color w:val="000000"/>
          <w:sz w:val="24"/>
          <w:szCs w:val="24"/>
        </w:rPr>
        <w:t>ä</w:t>
      </w:r>
      <w:r>
        <w:rPr>
          <w:rFonts w:ascii="Times New Roman" w:hAnsi="Times New Roman"/>
          <w:sz w:val="24"/>
          <w:szCs w:val="24"/>
        </w:rPr>
        <w:t>t Wien , Viedeň, 03.05.2018.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35.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 xml:space="preserve">tefan: </w:t>
      </w:r>
      <w:r>
        <w:rPr>
          <w:rFonts w:ascii="Times New Roman" w:hAnsi="Times New Roman"/>
          <w:color w:val="000000"/>
          <w:sz w:val="24"/>
          <w:szCs w:val="24"/>
        </w:rPr>
        <w:t>Á</w:t>
      </w:r>
      <w:r>
        <w:rPr>
          <w:rFonts w:ascii="Times New Roman" w:hAnsi="Times New Roman"/>
          <w:sz w:val="24"/>
          <w:szCs w:val="24"/>
        </w:rPr>
        <w:t>llam, polg</w:t>
      </w:r>
      <w:r>
        <w:rPr>
          <w:rFonts w:ascii="Times New Roman" w:hAnsi="Times New Roman"/>
          <w:color w:val="000000"/>
          <w:sz w:val="24"/>
          <w:szCs w:val="24"/>
        </w:rPr>
        <w:t>á</w:t>
      </w:r>
      <w:r>
        <w:rPr>
          <w:rFonts w:ascii="Times New Roman" w:hAnsi="Times New Roman"/>
          <w:sz w:val="24"/>
          <w:szCs w:val="24"/>
        </w:rPr>
        <w:t>r, jog. Megk</w:t>
      </w:r>
      <w:r>
        <w:rPr>
          <w:rFonts w:ascii="Times New Roman" w:hAnsi="Times New Roman"/>
          <w:color w:val="000000"/>
          <w:sz w:val="24"/>
          <w:szCs w:val="24"/>
        </w:rPr>
        <w:t>ö</w:t>
      </w:r>
      <w:r>
        <w:rPr>
          <w:rFonts w:ascii="Times New Roman" w:hAnsi="Times New Roman"/>
          <w:sz w:val="24"/>
          <w:szCs w:val="24"/>
        </w:rPr>
        <w:t>zel</w:t>
      </w:r>
      <w:r>
        <w:rPr>
          <w:rFonts w:ascii="Times New Roman" w:hAnsi="Times New Roman"/>
          <w:color w:val="000000"/>
          <w:sz w:val="24"/>
          <w:szCs w:val="24"/>
        </w:rPr>
        <w:t>í</w:t>
      </w:r>
      <w:r>
        <w:rPr>
          <w:rFonts w:ascii="Times New Roman" w:hAnsi="Times New Roman"/>
          <w:sz w:val="24"/>
          <w:szCs w:val="24"/>
        </w:rPr>
        <w:t>t</w:t>
      </w:r>
      <w:r>
        <w:rPr>
          <w:rFonts w:ascii="Times New Roman" w:hAnsi="Times New Roman"/>
          <w:color w:val="000000"/>
          <w:sz w:val="24"/>
          <w:szCs w:val="24"/>
        </w:rPr>
        <w:t>é</w:t>
      </w:r>
      <w:r>
        <w:rPr>
          <w:rFonts w:ascii="Times New Roman" w:hAnsi="Times New Roman"/>
          <w:sz w:val="24"/>
          <w:szCs w:val="24"/>
        </w:rPr>
        <w:t>sek Csehszlov</w:t>
      </w:r>
      <w:r>
        <w:rPr>
          <w:rFonts w:ascii="Times New Roman" w:hAnsi="Times New Roman"/>
          <w:color w:val="000000"/>
          <w:sz w:val="24"/>
          <w:szCs w:val="24"/>
        </w:rPr>
        <w:t>á</w:t>
      </w:r>
      <w:r>
        <w:rPr>
          <w:rFonts w:ascii="Times New Roman" w:hAnsi="Times New Roman"/>
          <w:sz w:val="24"/>
          <w:szCs w:val="24"/>
        </w:rPr>
        <w:t xml:space="preserve">kia </w:t>
      </w:r>
      <w:r>
        <w:rPr>
          <w:rFonts w:ascii="Times New Roman" w:hAnsi="Times New Roman"/>
          <w:color w:val="000000"/>
          <w:sz w:val="24"/>
          <w:szCs w:val="24"/>
        </w:rPr>
        <w:t>á</w:t>
      </w:r>
      <w:r>
        <w:rPr>
          <w:rFonts w:ascii="Times New Roman" w:hAnsi="Times New Roman"/>
          <w:sz w:val="24"/>
          <w:szCs w:val="24"/>
        </w:rPr>
        <w:t>llampolg</w:t>
      </w:r>
      <w:r>
        <w:rPr>
          <w:rFonts w:ascii="Times New Roman" w:hAnsi="Times New Roman"/>
          <w:color w:val="000000"/>
          <w:sz w:val="24"/>
          <w:szCs w:val="24"/>
        </w:rPr>
        <w:t>á</w:t>
      </w:r>
      <w:r>
        <w:rPr>
          <w:rFonts w:ascii="Times New Roman" w:hAnsi="Times New Roman"/>
          <w:sz w:val="24"/>
          <w:szCs w:val="24"/>
        </w:rPr>
        <w:t>rs</w:t>
      </w:r>
      <w:r>
        <w:rPr>
          <w:rFonts w:ascii="Times New Roman" w:hAnsi="Times New Roman"/>
          <w:color w:val="000000"/>
          <w:sz w:val="24"/>
          <w:szCs w:val="24"/>
        </w:rPr>
        <w:t>á</w:t>
      </w:r>
      <w:r>
        <w:rPr>
          <w:rFonts w:ascii="Times New Roman" w:hAnsi="Times New Roman"/>
          <w:sz w:val="24"/>
          <w:szCs w:val="24"/>
        </w:rPr>
        <w:t>gi int</w:t>
      </w:r>
      <w:r>
        <w:rPr>
          <w:rFonts w:ascii="Times New Roman" w:hAnsi="Times New Roman"/>
          <w:color w:val="000000"/>
          <w:sz w:val="24"/>
          <w:szCs w:val="24"/>
        </w:rPr>
        <w:t>é</w:t>
      </w:r>
      <w:r>
        <w:rPr>
          <w:rFonts w:ascii="Times New Roman" w:hAnsi="Times New Roman"/>
          <w:sz w:val="24"/>
          <w:szCs w:val="24"/>
        </w:rPr>
        <w:t>zm</w:t>
      </w:r>
      <w:r>
        <w:rPr>
          <w:rFonts w:ascii="Times New Roman" w:hAnsi="Times New Roman"/>
          <w:color w:val="000000"/>
          <w:sz w:val="24"/>
          <w:szCs w:val="24"/>
        </w:rPr>
        <w:t>é</w:t>
      </w:r>
      <w:r>
        <w:rPr>
          <w:rFonts w:ascii="Times New Roman" w:hAnsi="Times New Roman"/>
          <w:sz w:val="24"/>
          <w:szCs w:val="24"/>
        </w:rPr>
        <w:t>nyek vizsg</w:t>
      </w:r>
      <w:r>
        <w:rPr>
          <w:rFonts w:ascii="Times New Roman" w:hAnsi="Times New Roman"/>
          <w:color w:val="000000"/>
          <w:sz w:val="24"/>
          <w:szCs w:val="24"/>
        </w:rPr>
        <w:t>á</w:t>
      </w:r>
      <w:r>
        <w:rPr>
          <w:rFonts w:ascii="Times New Roman" w:hAnsi="Times New Roman"/>
          <w:sz w:val="24"/>
          <w:szCs w:val="24"/>
        </w:rPr>
        <w:t>lat</w:t>
      </w:r>
      <w:r>
        <w:rPr>
          <w:rFonts w:ascii="Times New Roman" w:hAnsi="Times New Roman"/>
          <w:color w:val="000000"/>
          <w:sz w:val="24"/>
          <w:szCs w:val="24"/>
        </w:rPr>
        <w:t>á</w:t>
      </w:r>
      <w:r>
        <w:rPr>
          <w:rFonts w:ascii="Times New Roman" w:hAnsi="Times New Roman"/>
          <w:sz w:val="24"/>
          <w:szCs w:val="24"/>
        </w:rPr>
        <w:t xml:space="preserve">hoz (1918 </w:t>
      </w:r>
      <w:r>
        <w:rPr>
          <w:rFonts w:ascii="Times New Roman" w:hAnsi="Times New Roman"/>
          <w:color w:val="000000"/>
          <w:sz w:val="24"/>
          <w:szCs w:val="24"/>
        </w:rPr>
        <w:t>–</w:t>
      </w:r>
      <w:r>
        <w:rPr>
          <w:rFonts w:ascii="Times New Roman" w:hAnsi="Times New Roman"/>
          <w:sz w:val="24"/>
          <w:szCs w:val="24"/>
        </w:rPr>
        <w:t xml:space="preserve"> 1938)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 občan, pr</w:t>
      </w:r>
      <w:r>
        <w:rPr>
          <w:rFonts w:ascii="Times New Roman" w:hAnsi="Times New Roman"/>
          <w:color w:val="000000"/>
          <w:sz w:val="24"/>
          <w:szCs w:val="24"/>
        </w:rPr>
        <w:t>á</w:t>
      </w:r>
      <w:r>
        <w:rPr>
          <w:rFonts w:ascii="Times New Roman" w:hAnsi="Times New Roman"/>
          <w:sz w:val="24"/>
          <w:szCs w:val="24"/>
        </w:rPr>
        <w:t>vo. Aspekty k v</w:t>
      </w:r>
      <w:r>
        <w:rPr>
          <w:rFonts w:ascii="Times New Roman" w:hAnsi="Times New Roman"/>
          <w:color w:val="000000"/>
          <w:sz w:val="24"/>
          <w:szCs w:val="24"/>
        </w:rPr>
        <w:t>ý</w:t>
      </w:r>
      <w:r>
        <w:rPr>
          <w:rFonts w:ascii="Times New Roman" w:hAnsi="Times New Roman"/>
          <w:sz w:val="24"/>
          <w:szCs w:val="24"/>
        </w:rPr>
        <w:t>skumu československ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 xml:space="preserve">tneho občianstva (1918 </w:t>
      </w:r>
      <w:r>
        <w:rPr>
          <w:rFonts w:ascii="Times New Roman" w:hAnsi="Times New Roman"/>
          <w:color w:val="000000"/>
          <w:sz w:val="24"/>
          <w:szCs w:val="24"/>
        </w:rPr>
        <w:t>–</w:t>
      </w:r>
      <w:r>
        <w:rPr>
          <w:rFonts w:ascii="Times New Roman" w:hAnsi="Times New Roman"/>
          <w:sz w:val="24"/>
          <w:szCs w:val="24"/>
        </w:rPr>
        <w:t xml:space="preserve"> 1938)].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w:t>
      </w:r>
      <w:r>
        <w:rPr>
          <w:rFonts w:ascii="Times New Roman" w:hAnsi="Times New Roman"/>
          <w:color w:val="000000"/>
          <w:sz w:val="24"/>
          <w:szCs w:val="24"/>
        </w:rPr>
        <w:t>Ú</w:t>
      </w:r>
      <w:r>
        <w:rPr>
          <w:rFonts w:ascii="Times New Roman" w:hAnsi="Times New Roman"/>
          <w:sz w:val="24"/>
          <w:szCs w:val="24"/>
        </w:rPr>
        <w:t xml:space="preserve">ton </w:t>
      </w:r>
      <w:r>
        <w:rPr>
          <w:rFonts w:ascii="Times New Roman" w:hAnsi="Times New Roman"/>
          <w:color w:val="000000"/>
          <w:sz w:val="24"/>
          <w:szCs w:val="24"/>
        </w:rPr>
        <w:t>–</w:t>
      </w:r>
      <w:r>
        <w:rPr>
          <w:rFonts w:ascii="Times New Roman" w:hAnsi="Times New Roman"/>
          <w:sz w:val="24"/>
          <w:szCs w:val="24"/>
        </w:rPr>
        <w:t xml:space="preserve"> menek</w:t>
      </w:r>
      <w:r>
        <w:rPr>
          <w:rFonts w:ascii="Times New Roman" w:hAnsi="Times New Roman"/>
          <w:color w:val="000000"/>
          <w:sz w:val="24"/>
          <w:szCs w:val="24"/>
        </w:rPr>
        <w:t>ü</w:t>
      </w:r>
      <w:r>
        <w:rPr>
          <w:rFonts w:ascii="Times New Roman" w:hAnsi="Times New Roman"/>
          <w:sz w:val="24"/>
          <w:szCs w:val="24"/>
        </w:rPr>
        <w:t>l</w:t>
      </w:r>
      <w:r>
        <w:rPr>
          <w:rFonts w:ascii="Times New Roman" w:hAnsi="Times New Roman"/>
          <w:color w:val="000000"/>
          <w:sz w:val="24"/>
          <w:szCs w:val="24"/>
        </w:rPr>
        <w:t>é</w:t>
      </w:r>
      <w:r>
        <w:rPr>
          <w:rFonts w:ascii="Times New Roman" w:hAnsi="Times New Roman"/>
          <w:sz w:val="24"/>
          <w:szCs w:val="24"/>
        </w:rPr>
        <w:t>s, mobilit</w:t>
      </w:r>
      <w:r>
        <w:rPr>
          <w:rFonts w:ascii="Times New Roman" w:hAnsi="Times New Roman"/>
          <w:color w:val="000000"/>
          <w:sz w:val="24"/>
          <w:szCs w:val="24"/>
        </w:rPr>
        <w:t>á</w:t>
      </w:r>
      <w:r>
        <w:rPr>
          <w:rFonts w:ascii="Times New Roman" w:hAnsi="Times New Roman"/>
          <w:sz w:val="24"/>
          <w:szCs w:val="24"/>
        </w:rPr>
        <w:t>s, integr</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ó</w:t>
      </w:r>
      <w:r>
        <w:rPr>
          <w:rFonts w:ascii="Times New Roman" w:hAnsi="Times New Roman"/>
          <w:sz w:val="24"/>
          <w:szCs w:val="24"/>
        </w:rPr>
        <w:t xml:space="preserve"> az első vil</w:t>
      </w:r>
      <w:r>
        <w:rPr>
          <w:rFonts w:ascii="Times New Roman" w:hAnsi="Times New Roman"/>
          <w:color w:val="000000"/>
          <w:sz w:val="24"/>
          <w:szCs w:val="24"/>
        </w:rPr>
        <w:t>á</w:t>
      </w:r>
      <w:r>
        <w:rPr>
          <w:rFonts w:ascii="Times New Roman" w:hAnsi="Times New Roman"/>
          <w:sz w:val="24"/>
          <w:szCs w:val="24"/>
        </w:rPr>
        <w:t>gh</w:t>
      </w:r>
      <w:r>
        <w:rPr>
          <w:rFonts w:ascii="Times New Roman" w:hAnsi="Times New Roman"/>
          <w:color w:val="000000"/>
          <w:sz w:val="24"/>
          <w:szCs w:val="24"/>
        </w:rPr>
        <w:t>á</w:t>
      </w:r>
      <w:r>
        <w:rPr>
          <w:rFonts w:ascii="Times New Roman" w:hAnsi="Times New Roman"/>
          <w:sz w:val="24"/>
          <w:szCs w:val="24"/>
        </w:rPr>
        <w:t>bor</w:t>
      </w:r>
      <w:r>
        <w:rPr>
          <w:rFonts w:ascii="Times New Roman" w:hAnsi="Times New Roman"/>
          <w:color w:val="000000"/>
          <w:sz w:val="24"/>
          <w:szCs w:val="24"/>
        </w:rPr>
        <w:t>ú</w:t>
      </w:r>
      <w:r>
        <w:rPr>
          <w:rFonts w:ascii="Times New Roman" w:hAnsi="Times New Roman"/>
          <w:sz w:val="24"/>
          <w:szCs w:val="24"/>
        </w:rPr>
        <w:t xml:space="preserve"> ut</w:t>
      </w:r>
      <w:r>
        <w:rPr>
          <w:rFonts w:ascii="Times New Roman" w:hAnsi="Times New Roman"/>
          <w:color w:val="000000"/>
          <w:sz w:val="24"/>
          <w:szCs w:val="24"/>
        </w:rPr>
        <w:t>á</w:t>
      </w:r>
      <w:r>
        <w:rPr>
          <w:rFonts w:ascii="Times New Roman" w:hAnsi="Times New Roman"/>
          <w:sz w:val="24"/>
          <w:szCs w:val="24"/>
        </w:rPr>
        <w:t>n Magyarorsz</w:t>
      </w:r>
      <w:r>
        <w:rPr>
          <w:rFonts w:ascii="Times New Roman" w:hAnsi="Times New Roman"/>
          <w:color w:val="000000"/>
          <w:sz w:val="24"/>
          <w:szCs w:val="24"/>
        </w:rPr>
        <w:t>á</w:t>
      </w:r>
      <w:r>
        <w:rPr>
          <w:rFonts w:ascii="Times New Roman" w:hAnsi="Times New Roman"/>
          <w:sz w:val="24"/>
          <w:szCs w:val="24"/>
        </w:rPr>
        <w:t xml:space="preserve">gon </w:t>
      </w:r>
      <w:r>
        <w:rPr>
          <w:rFonts w:ascii="Times New Roman" w:hAnsi="Times New Roman"/>
          <w:color w:val="000000"/>
          <w:sz w:val="24"/>
          <w:szCs w:val="24"/>
        </w:rPr>
        <w:t>é</w:t>
      </w:r>
      <w:r>
        <w:rPr>
          <w:rFonts w:ascii="Times New Roman" w:hAnsi="Times New Roman"/>
          <w:sz w:val="24"/>
          <w:szCs w:val="24"/>
        </w:rPr>
        <w:t>s K</w:t>
      </w:r>
      <w:r>
        <w:rPr>
          <w:rFonts w:ascii="Times New Roman" w:hAnsi="Times New Roman"/>
          <w:color w:val="000000"/>
          <w:sz w:val="24"/>
          <w:szCs w:val="24"/>
        </w:rPr>
        <w:t>ö</w:t>
      </w:r>
      <w:r>
        <w:rPr>
          <w:rFonts w:ascii="Times New Roman" w:hAnsi="Times New Roman"/>
          <w:sz w:val="24"/>
          <w:szCs w:val="24"/>
        </w:rPr>
        <w:t>z</w:t>
      </w:r>
      <w:r>
        <w:rPr>
          <w:rFonts w:ascii="Times New Roman" w:hAnsi="Times New Roman"/>
          <w:color w:val="000000"/>
          <w:sz w:val="24"/>
          <w:szCs w:val="24"/>
        </w:rPr>
        <w:t>é</w:t>
      </w:r>
      <w:r>
        <w:rPr>
          <w:rFonts w:ascii="Times New Roman" w:hAnsi="Times New Roman"/>
          <w:sz w:val="24"/>
          <w:szCs w:val="24"/>
        </w:rPr>
        <w:t>p-Eur</w:t>
      </w:r>
      <w:r>
        <w:rPr>
          <w:rFonts w:ascii="Times New Roman" w:hAnsi="Times New Roman"/>
          <w:color w:val="000000"/>
          <w:sz w:val="24"/>
          <w:szCs w:val="24"/>
        </w:rPr>
        <w:t>ó</w:t>
      </w:r>
      <w:r>
        <w:rPr>
          <w:rFonts w:ascii="Times New Roman" w:hAnsi="Times New Roman"/>
          <w:sz w:val="24"/>
          <w:szCs w:val="24"/>
        </w:rPr>
        <w:t>p</w:t>
      </w:r>
      <w:r>
        <w:rPr>
          <w:rFonts w:ascii="Times New Roman" w:hAnsi="Times New Roman"/>
          <w:color w:val="000000"/>
          <w:sz w:val="24"/>
          <w:szCs w:val="24"/>
        </w:rPr>
        <w:t>á</w:t>
      </w:r>
      <w:r>
        <w:rPr>
          <w:rFonts w:ascii="Times New Roman" w:hAnsi="Times New Roman"/>
          <w:sz w:val="24"/>
          <w:szCs w:val="24"/>
        </w:rPr>
        <w:t>ban. Organiz</w:t>
      </w:r>
      <w:r>
        <w:rPr>
          <w:rFonts w:ascii="Times New Roman" w:hAnsi="Times New Roman"/>
          <w:color w:val="000000"/>
          <w:sz w:val="24"/>
          <w:szCs w:val="24"/>
        </w:rPr>
        <w:t>á</w:t>
      </w:r>
      <w:r>
        <w:rPr>
          <w:rFonts w:ascii="Times New Roman" w:hAnsi="Times New Roman"/>
          <w:sz w:val="24"/>
          <w:szCs w:val="24"/>
        </w:rPr>
        <w:t>tori: MTA BTK Lend</w:t>
      </w:r>
      <w:r>
        <w:rPr>
          <w:rFonts w:ascii="Times New Roman" w:hAnsi="Times New Roman"/>
          <w:color w:val="000000"/>
          <w:sz w:val="24"/>
          <w:szCs w:val="24"/>
        </w:rPr>
        <w:t>ü</w:t>
      </w:r>
      <w:r>
        <w:rPr>
          <w:rFonts w:ascii="Times New Roman" w:hAnsi="Times New Roman"/>
          <w:sz w:val="24"/>
          <w:szCs w:val="24"/>
        </w:rPr>
        <w:t xml:space="preserve">let Trianon 100 </w:t>
      </w:r>
      <w:r>
        <w:rPr>
          <w:rFonts w:ascii="Times New Roman" w:hAnsi="Times New Roman"/>
          <w:color w:val="000000"/>
          <w:sz w:val="24"/>
          <w:szCs w:val="24"/>
        </w:rPr>
        <w:t>–</w:t>
      </w:r>
      <w:r>
        <w:rPr>
          <w:rFonts w:ascii="Times New Roman" w:hAnsi="Times New Roman"/>
          <w:sz w:val="24"/>
          <w:szCs w:val="24"/>
        </w:rPr>
        <w:t xml:space="preserve"> ELTE BTK N</w:t>
      </w:r>
      <w:r>
        <w:rPr>
          <w:rFonts w:ascii="Times New Roman" w:hAnsi="Times New Roman"/>
          <w:color w:val="000000"/>
          <w:sz w:val="24"/>
          <w:szCs w:val="24"/>
        </w:rPr>
        <w:t>é</w:t>
      </w:r>
      <w:r>
        <w:rPr>
          <w:rFonts w:ascii="Times New Roman" w:hAnsi="Times New Roman"/>
          <w:sz w:val="24"/>
          <w:szCs w:val="24"/>
        </w:rPr>
        <w:t>derlandisztikai Tansz</w:t>
      </w:r>
      <w:r>
        <w:rPr>
          <w:rFonts w:ascii="Times New Roman" w:hAnsi="Times New Roman"/>
          <w:color w:val="000000"/>
          <w:sz w:val="24"/>
          <w:szCs w:val="24"/>
        </w:rPr>
        <w:t>é</w:t>
      </w:r>
      <w:r>
        <w:rPr>
          <w:rFonts w:ascii="Times New Roman" w:hAnsi="Times New Roman"/>
          <w:sz w:val="24"/>
          <w:szCs w:val="24"/>
        </w:rPr>
        <w:t>k. Budape</w:t>
      </w:r>
      <w:r>
        <w:rPr>
          <w:rFonts w:ascii="Times New Roman" w:hAnsi="Times New Roman"/>
          <w:color w:val="000000"/>
          <w:sz w:val="24"/>
          <w:szCs w:val="24"/>
        </w:rPr>
        <w:t>š</w:t>
      </w:r>
      <w:r>
        <w:rPr>
          <w:rFonts w:ascii="Times New Roman" w:hAnsi="Times New Roman"/>
          <w:sz w:val="24"/>
          <w:szCs w:val="24"/>
        </w:rPr>
        <w:t>ť, 09.-10.11.2018.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36.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Hat</w:t>
      </w:r>
      <w:r>
        <w:rPr>
          <w:rFonts w:ascii="Times New Roman" w:hAnsi="Times New Roman"/>
          <w:color w:val="000000"/>
          <w:sz w:val="24"/>
          <w:szCs w:val="24"/>
        </w:rPr>
        <w:t>á</w:t>
      </w:r>
      <w:r>
        <w:rPr>
          <w:rFonts w:ascii="Times New Roman" w:hAnsi="Times New Roman"/>
          <w:sz w:val="24"/>
          <w:szCs w:val="24"/>
        </w:rPr>
        <w:t xml:space="preserve">r </w:t>
      </w:r>
      <w:r>
        <w:rPr>
          <w:rFonts w:ascii="Times New Roman" w:hAnsi="Times New Roman"/>
          <w:color w:val="000000"/>
          <w:sz w:val="24"/>
          <w:szCs w:val="24"/>
        </w:rPr>
        <w:t>é</w:t>
      </w:r>
      <w:r>
        <w:rPr>
          <w:rFonts w:ascii="Times New Roman" w:hAnsi="Times New Roman"/>
          <w:sz w:val="24"/>
          <w:szCs w:val="24"/>
        </w:rPr>
        <w:t>s identit</w:t>
      </w:r>
      <w:r>
        <w:rPr>
          <w:rFonts w:ascii="Times New Roman" w:hAnsi="Times New Roman"/>
          <w:color w:val="000000"/>
          <w:sz w:val="24"/>
          <w:szCs w:val="24"/>
        </w:rPr>
        <w:t>á</w:t>
      </w:r>
      <w:r>
        <w:rPr>
          <w:rFonts w:ascii="Times New Roman" w:hAnsi="Times New Roman"/>
          <w:sz w:val="24"/>
          <w:szCs w:val="24"/>
        </w:rPr>
        <w:t>s. Csehszlov</w:t>
      </w:r>
      <w:r>
        <w:rPr>
          <w:rFonts w:ascii="Times New Roman" w:hAnsi="Times New Roman"/>
          <w:color w:val="000000"/>
          <w:sz w:val="24"/>
          <w:szCs w:val="24"/>
        </w:rPr>
        <w:t>á</w:t>
      </w:r>
      <w:r>
        <w:rPr>
          <w:rFonts w:ascii="Times New Roman" w:hAnsi="Times New Roman"/>
          <w:sz w:val="24"/>
          <w:szCs w:val="24"/>
        </w:rPr>
        <w:t>kia a nemzetk</w:t>
      </w:r>
      <w:r>
        <w:rPr>
          <w:rFonts w:ascii="Times New Roman" w:hAnsi="Times New Roman"/>
          <w:color w:val="000000"/>
          <w:sz w:val="24"/>
          <w:szCs w:val="24"/>
        </w:rPr>
        <w:t>ö</w:t>
      </w:r>
      <w:r>
        <w:rPr>
          <w:rFonts w:ascii="Times New Roman" w:hAnsi="Times New Roman"/>
          <w:sz w:val="24"/>
          <w:szCs w:val="24"/>
        </w:rPr>
        <w:t>zi b</w:t>
      </w:r>
      <w:r>
        <w:rPr>
          <w:rFonts w:ascii="Times New Roman" w:hAnsi="Times New Roman"/>
          <w:color w:val="000000"/>
          <w:sz w:val="24"/>
          <w:szCs w:val="24"/>
        </w:rPr>
        <w:t>é</w:t>
      </w:r>
      <w:r>
        <w:rPr>
          <w:rFonts w:ascii="Times New Roman" w:hAnsi="Times New Roman"/>
          <w:sz w:val="24"/>
          <w:szCs w:val="24"/>
        </w:rPr>
        <w:t xml:space="preserve">kerendszerben (1918 </w:t>
      </w:r>
      <w:r>
        <w:rPr>
          <w:rFonts w:ascii="Times New Roman" w:hAnsi="Times New Roman"/>
          <w:color w:val="000000"/>
          <w:sz w:val="24"/>
          <w:szCs w:val="24"/>
        </w:rPr>
        <w:t>–</w:t>
      </w:r>
      <w:r>
        <w:rPr>
          <w:rFonts w:ascii="Times New Roman" w:hAnsi="Times New Roman"/>
          <w:sz w:val="24"/>
          <w:szCs w:val="24"/>
        </w:rPr>
        <w:t xml:space="preserve"> 1923) [Hranica a identita. I. ČSR v medzin</w:t>
      </w:r>
      <w:r>
        <w:rPr>
          <w:rFonts w:ascii="Times New Roman" w:hAnsi="Times New Roman"/>
          <w:color w:val="000000"/>
          <w:sz w:val="24"/>
          <w:szCs w:val="24"/>
        </w:rPr>
        <w:t>á</w:t>
      </w:r>
      <w:r>
        <w:rPr>
          <w:rFonts w:ascii="Times New Roman" w:hAnsi="Times New Roman"/>
          <w:sz w:val="24"/>
          <w:szCs w:val="24"/>
        </w:rPr>
        <w:t>rodnom mierovom syst</w:t>
      </w:r>
      <w:r>
        <w:rPr>
          <w:rFonts w:ascii="Times New Roman" w:hAnsi="Times New Roman"/>
          <w:color w:val="000000"/>
          <w:sz w:val="24"/>
          <w:szCs w:val="24"/>
        </w:rPr>
        <w:t>é</w:t>
      </w:r>
      <w:r>
        <w:rPr>
          <w:rFonts w:ascii="Times New Roman" w:hAnsi="Times New Roman"/>
          <w:sz w:val="24"/>
          <w:szCs w:val="24"/>
        </w:rPr>
        <w:t xml:space="preserve">me (1918 </w:t>
      </w:r>
      <w:r>
        <w:rPr>
          <w:rFonts w:ascii="Times New Roman" w:hAnsi="Times New Roman"/>
          <w:color w:val="000000"/>
          <w:sz w:val="24"/>
          <w:szCs w:val="24"/>
        </w:rPr>
        <w:t>–</w:t>
      </w:r>
      <w:r>
        <w:rPr>
          <w:rFonts w:ascii="Times New Roman" w:hAnsi="Times New Roman"/>
          <w:sz w:val="24"/>
          <w:szCs w:val="24"/>
        </w:rPr>
        <w:t xml:space="preserve"> 1923)]. Refer</w:t>
      </w:r>
      <w:r>
        <w:rPr>
          <w:rFonts w:ascii="Times New Roman" w:hAnsi="Times New Roman"/>
          <w:color w:val="000000"/>
          <w:sz w:val="24"/>
          <w:szCs w:val="24"/>
        </w:rPr>
        <w:t>á</w:t>
      </w:r>
      <w:r>
        <w:rPr>
          <w:rFonts w:ascii="Times New Roman" w:hAnsi="Times New Roman"/>
          <w:sz w:val="24"/>
          <w:szCs w:val="24"/>
        </w:rPr>
        <w:t>t na vedeckej konferencii B</w:t>
      </w:r>
      <w:r>
        <w:rPr>
          <w:rFonts w:ascii="Times New Roman" w:hAnsi="Times New Roman"/>
          <w:color w:val="000000"/>
          <w:sz w:val="24"/>
          <w:szCs w:val="24"/>
        </w:rPr>
        <w:t>é</w:t>
      </w:r>
      <w:r>
        <w:rPr>
          <w:rFonts w:ascii="Times New Roman" w:hAnsi="Times New Roman"/>
          <w:sz w:val="24"/>
          <w:szCs w:val="24"/>
        </w:rPr>
        <w:t>kek</w:t>
      </w:r>
      <w:r>
        <w:rPr>
          <w:rFonts w:ascii="Times New Roman" w:hAnsi="Times New Roman"/>
          <w:color w:val="000000"/>
          <w:sz w:val="24"/>
          <w:szCs w:val="24"/>
        </w:rPr>
        <w:t>ö</w:t>
      </w:r>
      <w:r>
        <w:rPr>
          <w:rFonts w:ascii="Times New Roman" w:hAnsi="Times New Roman"/>
          <w:sz w:val="24"/>
          <w:szCs w:val="24"/>
        </w:rPr>
        <w:t>t</w:t>
      </w:r>
      <w:r>
        <w:rPr>
          <w:rFonts w:ascii="Times New Roman" w:hAnsi="Times New Roman"/>
          <w:color w:val="000000"/>
          <w:sz w:val="24"/>
          <w:szCs w:val="24"/>
        </w:rPr>
        <w:t>é</w:t>
      </w:r>
      <w:r>
        <w:rPr>
          <w:rFonts w:ascii="Times New Roman" w:hAnsi="Times New Roman"/>
          <w:sz w:val="24"/>
          <w:szCs w:val="24"/>
        </w:rPr>
        <w:t>si technik</w:t>
      </w:r>
      <w:r>
        <w:rPr>
          <w:rFonts w:ascii="Times New Roman" w:hAnsi="Times New Roman"/>
          <w:color w:val="000000"/>
          <w:sz w:val="24"/>
          <w:szCs w:val="24"/>
        </w:rPr>
        <w:t>á</w:t>
      </w:r>
      <w:r>
        <w:rPr>
          <w:rFonts w:ascii="Times New Roman" w:hAnsi="Times New Roman"/>
          <w:sz w:val="24"/>
          <w:szCs w:val="24"/>
        </w:rPr>
        <w:t xml:space="preserve">k </w:t>
      </w:r>
      <w:r>
        <w:rPr>
          <w:rFonts w:ascii="Times New Roman" w:hAnsi="Times New Roman"/>
          <w:color w:val="000000"/>
          <w:sz w:val="24"/>
          <w:szCs w:val="24"/>
        </w:rPr>
        <w:t>–</w:t>
      </w:r>
      <w:r>
        <w:rPr>
          <w:rFonts w:ascii="Times New Roman" w:hAnsi="Times New Roman"/>
          <w:sz w:val="24"/>
          <w:szCs w:val="24"/>
        </w:rPr>
        <w:t xml:space="preserve"> b</w:t>
      </w:r>
      <w:r>
        <w:rPr>
          <w:rFonts w:ascii="Times New Roman" w:hAnsi="Times New Roman"/>
          <w:color w:val="000000"/>
          <w:sz w:val="24"/>
          <w:szCs w:val="24"/>
        </w:rPr>
        <w:t>é</w:t>
      </w:r>
      <w:r>
        <w:rPr>
          <w:rFonts w:ascii="Times New Roman" w:hAnsi="Times New Roman"/>
          <w:sz w:val="24"/>
          <w:szCs w:val="24"/>
        </w:rPr>
        <w:t>kerendszerek.Organiz</w:t>
      </w:r>
      <w:r>
        <w:rPr>
          <w:rFonts w:ascii="Times New Roman" w:hAnsi="Times New Roman"/>
          <w:color w:val="000000"/>
          <w:sz w:val="24"/>
          <w:szCs w:val="24"/>
        </w:rPr>
        <w:t>á</w:t>
      </w:r>
      <w:r>
        <w:rPr>
          <w:rFonts w:ascii="Times New Roman" w:hAnsi="Times New Roman"/>
          <w:sz w:val="24"/>
          <w:szCs w:val="24"/>
        </w:rPr>
        <w:t>tori: Magyar M</w:t>
      </w:r>
      <w:r>
        <w:rPr>
          <w:rFonts w:ascii="Times New Roman" w:hAnsi="Times New Roman"/>
          <w:color w:val="000000"/>
          <w:sz w:val="24"/>
          <w:szCs w:val="24"/>
        </w:rPr>
        <w:t>ú</w:t>
      </w:r>
      <w:r>
        <w:rPr>
          <w:rFonts w:ascii="Times New Roman" w:hAnsi="Times New Roman"/>
          <w:sz w:val="24"/>
          <w:szCs w:val="24"/>
        </w:rPr>
        <w:t>zeumi T</w:t>
      </w:r>
      <w:r>
        <w:rPr>
          <w:rFonts w:ascii="Times New Roman" w:hAnsi="Times New Roman"/>
          <w:color w:val="000000"/>
          <w:sz w:val="24"/>
          <w:szCs w:val="24"/>
        </w:rPr>
        <w:t>ö</w:t>
      </w:r>
      <w:r>
        <w:rPr>
          <w:rFonts w:ascii="Times New Roman" w:hAnsi="Times New Roman"/>
          <w:sz w:val="24"/>
          <w:szCs w:val="24"/>
        </w:rPr>
        <w:t>rt</w:t>
      </w:r>
      <w:r>
        <w:rPr>
          <w:rFonts w:ascii="Times New Roman" w:hAnsi="Times New Roman"/>
          <w:color w:val="000000"/>
          <w:sz w:val="24"/>
          <w:szCs w:val="24"/>
        </w:rPr>
        <w:t>é</w:t>
      </w:r>
      <w:r>
        <w:rPr>
          <w:rFonts w:ascii="Times New Roman" w:hAnsi="Times New Roman"/>
          <w:sz w:val="24"/>
          <w:szCs w:val="24"/>
        </w:rPr>
        <w:t>n</w:t>
      </w:r>
      <w:r>
        <w:rPr>
          <w:rFonts w:ascii="Times New Roman" w:hAnsi="Times New Roman"/>
          <w:color w:val="000000"/>
          <w:sz w:val="24"/>
          <w:szCs w:val="24"/>
        </w:rPr>
        <w:t>é</w:t>
      </w:r>
      <w:r>
        <w:rPr>
          <w:rFonts w:ascii="Times New Roman" w:hAnsi="Times New Roman"/>
          <w:sz w:val="24"/>
          <w:szCs w:val="24"/>
        </w:rPr>
        <w:t>sz T</w:t>
      </w:r>
      <w:r>
        <w:rPr>
          <w:rFonts w:ascii="Times New Roman" w:hAnsi="Times New Roman"/>
          <w:color w:val="000000"/>
          <w:sz w:val="24"/>
          <w:szCs w:val="24"/>
        </w:rPr>
        <w:t>á</w:t>
      </w:r>
      <w:r>
        <w:rPr>
          <w:rFonts w:ascii="Times New Roman" w:hAnsi="Times New Roman"/>
          <w:sz w:val="24"/>
          <w:szCs w:val="24"/>
        </w:rPr>
        <w:t xml:space="preserve">rsulat </w:t>
      </w:r>
      <w:r>
        <w:rPr>
          <w:rFonts w:ascii="Times New Roman" w:hAnsi="Times New Roman"/>
          <w:color w:val="000000"/>
          <w:sz w:val="24"/>
          <w:szCs w:val="24"/>
        </w:rPr>
        <w:t>–</w:t>
      </w:r>
      <w:r>
        <w:rPr>
          <w:rFonts w:ascii="Times New Roman" w:hAnsi="Times New Roman"/>
          <w:sz w:val="24"/>
          <w:szCs w:val="24"/>
        </w:rPr>
        <w:t xml:space="preserve"> Savaria Megyei Hat</w:t>
      </w:r>
      <w:r>
        <w:rPr>
          <w:rFonts w:ascii="Times New Roman" w:hAnsi="Times New Roman"/>
          <w:color w:val="000000"/>
          <w:sz w:val="24"/>
          <w:szCs w:val="24"/>
        </w:rPr>
        <w:t>ó</w:t>
      </w:r>
      <w:r>
        <w:rPr>
          <w:rFonts w:ascii="Times New Roman" w:hAnsi="Times New Roman"/>
          <w:sz w:val="24"/>
          <w:szCs w:val="24"/>
        </w:rPr>
        <w:t>k</w:t>
      </w:r>
      <w:r>
        <w:rPr>
          <w:rFonts w:ascii="Times New Roman" w:hAnsi="Times New Roman"/>
          <w:color w:val="000000"/>
          <w:sz w:val="24"/>
          <w:szCs w:val="24"/>
        </w:rPr>
        <w:t>ö</w:t>
      </w:r>
      <w:r>
        <w:rPr>
          <w:rFonts w:ascii="Times New Roman" w:hAnsi="Times New Roman"/>
          <w:sz w:val="24"/>
          <w:szCs w:val="24"/>
        </w:rPr>
        <w:t>rű V</w:t>
      </w:r>
      <w:r>
        <w:rPr>
          <w:rFonts w:ascii="Times New Roman" w:hAnsi="Times New Roman"/>
          <w:color w:val="000000"/>
          <w:sz w:val="24"/>
          <w:szCs w:val="24"/>
        </w:rPr>
        <w:t>á</w:t>
      </w:r>
      <w:r>
        <w:rPr>
          <w:rFonts w:ascii="Times New Roman" w:hAnsi="Times New Roman"/>
          <w:sz w:val="24"/>
          <w:szCs w:val="24"/>
        </w:rPr>
        <w:t>rosi M</w:t>
      </w:r>
      <w:r>
        <w:rPr>
          <w:rFonts w:ascii="Times New Roman" w:hAnsi="Times New Roman"/>
          <w:color w:val="000000"/>
          <w:sz w:val="24"/>
          <w:szCs w:val="24"/>
        </w:rPr>
        <w:t>ú</w:t>
      </w:r>
      <w:r>
        <w:rPr>
          <w:rFonts w:ascii="Times New Roman" w:hAnsi="Times New Roman"/>
          <w:sz w:val="24"/>
          <w:szCs w:val="24"/>
        </w:rPr>
        <w:t>zeum. Szombathely, 13.-15.06.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37.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V</w:t>
      </w:r>
      <w:r>
        <w:rPr>
          <w:rFonts w:ascii="Times New Roman" w:hAnsi="Times New Roman"/>
          <w:color w:val="000000"/>
          <w:sz w:val="24"/>
          <w:szCs w:val="24"/>
        </w:rPr>
        <w:t>á</w:t>
      </w:r>
      <w:r>
        <w:rPr>
          <w:rFonts w:ascii="Times New Roman" w:hAnsi="Times New Roman"/>
          <w:sz w:val="24"/>
          <w:szCs w:val="24"/>
        </w:rPr>
        <w:t>ls</w:t>
      </w:r>
      <w:r>
        <w:rPr>
          <w:rFonts w:ascii="Times New Roman" w:hAnsi="Times New Roman"/>
          <w:color w:val="000000"/>
          <w:sz w:val="24"/>
          <w:szCs w:val="24"/>
        </w:rPr>
        <w:t>á</w:t>
      </w:r>
      <w:r>
        <w:rPr>
          <w:rFonts w:ascii="Times New Roman" w:hAnsi="Times New Roman"/>
          <w:sz w:val="24"/>
          <w:szCs w:val="24"/>
        </w:rPr>
        <w:t xml:space="preserve">g </w:t>
      </w:r>
      <w:r>
        <w:rPr>
          <w:rFonts w:ascii="Times New Roman" w:hAnsi="Times New Roman"/>
          <w:color w:val="000000"/>
          <w:sz w:val="24"/>
          <w:szCs w:val="24"/>
        </w:rPr>
        <w:t>é</w:t>
      </w:r>
      <w:r>
        <w:rPr>
          <w:rFonts w:ascii="Times New Roman" w:hAnsi="Times New Roman"/>
          <w:sz w:val="24"/>
          <w:szCs w:val="24"/>
        </w:rPr>
        <w:t xml:space="preserve">s </w:t>
      </w:r>
      <w:r>
        <w:rPr>
          <w:rFonts w:ascii="Times New Roman" w:hAnsi="Times New Roman"/>
          <w:color w:val="000000"/>
          <w:sz w:val="24"/>
          <w:szCs w:val="24"/>
        </w:rPr>
        <w:t>ú</w:t>
      </w:r>
      <w:r>
        <w:rPr>
          <w:rFonts w:ascii="Times New Roman" w:hAnsi="Times New Roman"/>
          <w:sz w:val="24"/>
          <w:szCs w:val="24"/>
        </w:rPr>
        <w:t>jraszervez</w:t>
      </w:r>
      <w:r>
        <w:rPr>
          <w:rFonts w:ascii="Times New Roman" w:hAnsi="Times New Roman"/>
          <w:color w:val="000000"/>
          <w:sz w:val="24"/>
          <w:szCs w:val="24"/>
        </w:rPr>
        <w:t>é</w:t>
      </w:r>
      <w:r>
        <w:rPr>
          <w:rFonts w:ascii="Times New Roman" w:hAnsi="Times New Roman"/>
          <w:sz w:val="24"/>
          <w:szCs w:val="24"/>
        </w:rPr>
        <w:t>s. Aba</w:t>
      </w:r>
      <w:r>
        <w:rPr>
          <w:rFonts w:ascii="Times New Roman" w:hAnsi="Times New Roman"/>
          <w:color w:val="000000"/>
          <w:sz w:val="24"/>
          <w:szCs w:val="24"/>
        </w:rPr>
        <w:t>ú</w:t>
      </w:r>
      <w:r>
        <w:rPr>
          <w:rFonts w:ascii="Times New Roman" w:hAnsi="Times New Roman"/>
          <w:sz w:val="24"/>
          <w:szCs w:val="24"/>
        </w:rPr>
        <w:t>j-Torna v</w:t>
      </w:r>
      <w:r>
        <w:rPr>
          <w:rFonts w:ascii="Times New Roman" w:hAnsi="Times New Roman"/>
          <w:color w:val="000000"/>
          <w:sz w:val="24"/>
          <w:szCs w:val="24"/>
        </w:rPr>
        <w:t>á</w:t>
      </w:r>
      <w:r>
        <w:rPr>
          <w:rFonts w:ascii="Times New Roman" w:hAnsi="Times New Roman"/>
          <w:sz w:val="24"/>
          <w:szCs w:val="24"/>
        </w:rPr>
        <w:t>rmegye p</w:t>
      </w:r>
      <w:r>
        <w:rPr>
          <w:rFonts w:ascii="Times New Roman" w:hAnsi="Times New Roman"/>
          <w:color w:val="000000"/>
          <w:sz w:val="24"/>
          <w:szCs w:val="24"/>
        </w:rPr>
        <w:t>é</w:t>
      </w:r>
      <w:r>
        <w:rPr>
          <w:rFonts w:ascii="Times New Roman" w:hAnsi="Times New Roman"/>
          <w:sz w:val="24"/>
          <w:szCs w:val="24"/>
        </w:rPr>
        <w:t>nzint</w:t>
      </w:r>
      <w:r>
        <w:rPr>
          <w:rFonts w:ascii="Times New Roman" w:hAnsi="Times New Roman"/>
          <w:color w:val="000000"/>
          <w:sz w:val="24"/>
          <w:szCs w:val="24"/>
        </w:rPr>
        <w:t>é</w:t>
      </w:r>
      <w:r>
        <w:rPr>
          <w:rFonts w:ascii="Times New Roman" w:hAnsi="Times New Roman"/>
          <w:sz w:val="24"/>
          <w:szCs w:val="24"/>
        </w:rPr>
        <w:t>zeti h</w:t>
      </w:r>
      <w:r>
        <w:rPr>
          <w:rFonts w:ascii="Times New Roman" w:hAnsi="Times New Roman"/>
          <w:color w:val="000000"/>
          <w:sz w:val="24"/>
          <w:szCs w:val="24"/>
        </w:rPr>
        <w:t>á</w:t>
      </w:r>
      <w:r>
        <w:rPr>
          <w:rFonts w:ascii="Times New Roman" w:hAnsi="Times New Roman"/>
          <w:sz w:val="24"/>
          <w:szCs w:val="24"/>
        </w:rPr>
        <w:t>l</w:t>
      </w:r>
      <w:r>
        <w:rPr>
          <w:rFonts w:ascii="Times New Roman" w:hAnsi="Times New Roman"/>
          <w:color w:val="000000"/>
          <w:sz w:val="24"/>
          <w:szCs w:val="24"/>
        </w:rPr>
        <w:t>ó</w:t>
      </w:r>
      <w:r>
        <w:rPr>
          <w:rFonts w:ascii="Times New Roman" w:hAnsi="Times New Roman"/>
          <w:sz w:val="24"/>
          <w:szCs w:val="24"/>
        </w:rPr>
        <w:t xml:space="preserve">zata </w:t>
      </w:r>
      <w:r>
        <w:rPr>
          <w:rFonts w:ascii="Times New Roman" w:hAnsi="Times New Roman"/>
          <w:color w:val="000000"/>
          <w:sz w:val="24"/>
          <w:szCs w:val="24"/>
        </w:rPr>
        <w:t>é</w:t>
      </w:r>
      <w:r>
        <w:rPr>
          <w:rFonts w:ascii="Times New Roman" w:hAnsi="Times New Roman"/>
          <w:sz w:val="24"/>
          <w:szCs w:val="24"/>
        </w:rPr>
        <w:t xml:space="preserve">s annak </w:t>
      </w:r>
      <w:r>
        <w:rPr>
          <w:rFonts w:ascii="Times New Roman" w:hAnsi="Times New Roman"/>
          <w:color w:val="000000"/>
          <w:sz w:val="24"/>
          <w:szCs w:val="24"/>
        </w:rPr>
        <w:t>á</w:t>
      </w:r>
      <w:r>
        <w:rPr>
          <w:rFonts w:ascii="Times New Roman" w:hAnsi="Times New Roman"/>
          <w:sz w:val="24"/>
          <w:szCs w:val="24"/>
        </w:rPr>
        <w:t>talakul</w:t>
      </w:r>
      <w:r>
        <w:rPr>
          <w:rFonts w:ascii="Times New Roman" w:hAnsi="Times New Roman"/>
          <w:color w:val="000000"/>
          <w:sz w:val="24"/>
          <w:szCs w:val="24"/>
        </w:rPr>
        <w:t>á</w:t>
      </w:r>
      <w:r>
        <w:rPr>
          <w:rFonts w:ascii="Times New Roman" w:hAnsi="Times New Roman"/>
          <w:sz w:val="24"/>
          <w:szCs w:val="24"/>
        </w:rPr>
        <w:t>sa Csehszlov</w:t>
      </w:r>
      <w:r>
        <w:rPr>
          <w:rFonts w:ascii="Times New Roman" w:hAnsi="Times New Roman"/>
          <w:color w:val="000000"/>
          <w:sz w:val="24"/>
          <w:szCs w:val="24"/>
        </w:rPr>
        <w:t>á</w:t>
      </w:r>
      <w:r>
        <w:rPr>
          <w:rFonts w:ascii="Times New Roman" w:hAnsi="Times New Roman"/>
          <w:sz w:val="24"/>
          <w:szCs w:val="24"/>
        </w:rPr>
        <w:t>ki</w:t>
      </w:r>
      <w:r>
        <w:rPr>
          <w:rFonts w:ascii="Times New Roman" w:hAnsi="Times New Roman"/>
          <w:color w:val="000000"/>
          <w:sz w:val="24"/>
          <w:szCs w:val="24"/>
        </w:rPr>
        <w:t>á</w:t>
      </w:r>
      <w:r>
        <w:rPr>
          <w:rFonts w:ascii="Times New Roman" w:hAnsi="Times New Roman"/>
          <w:sz w:val="24"/>
          <w:szCs w:val="24"/>
        </w:rPr>
        <w:t>ban [Kr</w:t>
      </w:r>
      <w:r>
        <w:rPr>
          <w:rFonts w:ascii="Times New Roman" w:hAnsi="Times New Roman"/>
          <w:color w:val="000000"/>
          <w:sz w:val="24"/>
          <w:szCs w:val="24"/>
        </w:rPr>
        <w:t>í</w:t>
      </w:r>
      <w:r>
        <w:rPr>
          <w:rFonts w:ascii="Times New Roman" w:hAnsi="Times New Roman"/>
          <w:sz w:val="24"/>
          <w:szCs w:val="24"/>
        </w:rPr>
        <w:t>za a reorganiz</w:t>
      </w:r>
      <w:r>
        <w:rPr>
          <w:rFonts w:ascii="Times New Roman" w:hAnsi="Times New Roman"/>
          <w:color w:val="000000"/>
          <w:sz w:val="24"/>
          <w:szCs w:val="24"/>
        </w:rPr>
        <w:t>á</w:t>
      </w:r>
      <w:r>
        <w:rPr>
          <w:rFonts w:ascii="Times New Roman" w:hAnsi="Times New Roman"/>
          <w:sz w:val="24"/>
          <w:szCs w:val="24"/>
        </w:rPr>
        <w:t>ca. Peňažn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stavy v župe Abov-Turňa a ich premena v Československu].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1918: v</w:t>
      </w:r>
      <w:r>
        <w:rPr>
          <w:rFonts w:ascii="Times New Roman" w:hAnsi="Times New Roman"/>
          <w:color w:val="000000"/>
          <w:sz w:val="24"/>
          <w:szCs w:val="24"/>
        </w:rPr>
        <w:t>é</w:t>
      </w:r>
      <w:r>
        <w:rPr>
          <w:rFonts w:ascii="Times New Roman" w:hAnsi="Times New Roman"/>
          <w:sz w:val="24"/>
          <w:szCs w:val="24"/>
        </w:rPr>
        <w:t xml:space="preserve">g </w:t>
      </w:r>
      <w:r>
        <w:rPr>
          <w:rFonts w:ascii="Times New Roman" w:hAnsi="Times New Roman"/>
          <w:color w:val="000000"/>
          <w:sz w:val="24"/>
          <w:szCs w:val="24"/>
        </w:rPr>
        <w:t>é</w:t>
      </w:r>
      <w:r>
        <w:rPr>
          <w:rFonts w:ascii="Times New Roman" w:hAnsi="Times New Roman"/>
          <w:sz w:val="24"/>
          <w:szCs w:val="24"/>
        </w:rPr>
        <w:t>s kezdet. Organiz</w:t>
      </w:r>
      <w:r>
        <w:rPr>
          <w:rFonts w:ascii="Times New Roman" w:hAnsi="Times New Roman"/>
          <w:color w:val="000000"/>
          <w:sz w:val="24"/>
          <w:szCs w:val="24"/>
        </w:rPr>
        <w:t>á</w:t>
      </w:r>
      <w:r>
        <w:rPr>
          <w:rFonts w:ascii="Times New Roman" w:hAnsi="Times New Roman"/>
          <w:sz w:val="24"/>
          <w:szCs w:val="24"/>
        </w:rPr>
        <w:t>tori: Eszterh</w:t>
      </w:r>
      <w:r>
        <w:rPr>
          <w:rFonts w:ascii="Times New Roman" w:hAnsi="Times New Roman"/>
          <w:color w:val="000000"/>
          <w:sz w:val="24"/>
          <w:szCs w:val="24"/>
        </w:rPr>
        <w:t>á</w:t>
      </w:r>
      <w:r>
        <w:rPr>
          <w:rFonts w:ascii="Times New Roman" w:hAnsi="Times New Roman"/>
          <w:sz w:val="24"/>
          <w:szCs w:val="24"/>
        </w:rPr>
        <w:t>zy K</w:t>
      </w:r>
      <w:r>
        <w:rPr>
          <w:rFonts w:ascii="Times New Roman" w:hAnsi="Times New Roman"/>
          <w:color w:val="000000"/>
          <w:sz w:val="24"/>
          <w:szCs w:val="24"/>
        </w:rPr>
        <w:t>á</w:t>
      </w:r>
      <w:r>
        <w:rPr>
          <w:rFonts w:ascii="Times New Roman" w:hAnsi="Times New Roman"/>
          <w:sz w:val="24"/>
          <w:szCs w:val="24"/>
        </w:rPr>
        <w:t>roly Egyetem T</w:t>
      </w:r>
      <w:r>
        <w:rPr>
          <w:rFonts w:ascii="Times New Roman" w:hAnsi="Times New Roman"/>
          <w:color w:val="000000"/>
          <w:sz w:val="24"/>
          <w:szCs w:val="24"/>
        </w:rPr>
        <w:t>ö</w:t>
      </w:r>
      <w:r>
        <w:rPr>
          <w:rFonts w:ascii="Times New Roman" w:hAnsi="Times New Roman"/>
          <w:sz w:val="24"/>
          <w:szCs w:val="24"/>
        </w:rPr>
        <w:t>rt</w:t>
      </w:r>
      <w:r>
        <w:rPr>
          <w:rFonts w:ascii="Times New Roman" w:hAnsi="Times New Roman"/>
          <w:color w:val="000000"/>
          <w:sz w:val="24"/>
          <w:szCs w:val="24"/>
        </w:rPr>
        <w:t>é</w:t>
      </w:r>
      <w:r>
        <w:rPr>
          <w:rFonts w:ascii="Times New Roman" w:hAnsi="Times New Roman"/>
          <w:sz w:val="24"/>
          <w:szCs w:val="24"/>
        </w:rPr>
        <w:t>nelemtudom</w:t>
      </w:r>
      <w:r>
        <w:rPr>
          <w:rFonts w:ascii="Times New Roman" w:hAnsi="Times New Roman"/>
          <w:color w:val="000000"/>
          <w:sz w:val="24"/>
          <w:szCs w:val="24"/>
        </w:rPr>
        <w:t>á</w:t>
      </w:r>
      <w:r>
        <w:rPr>
          <w:rFonts w:ascii="Times New Roman" w:hAnsi="Times New Roman"/>
          <w:sz w:val="24"/>
          <w:szCs w:val="24"/>
        </w:rPr>
        <w:t>nyi Int</w:t>
      </w:r>
      <w:r>
        <w:rPr>
          <w:rFonts w:ascii="Times New Roman" w:hAnsi="Times New Roman"/>
          <w:color w:val="000000"/>
          <w:sz w:val="24"/>
          <w:szCs w:val="24"/>
        </w:rPr>
        <w:t>é</w:t>
      </w:r>
      <w:r>
        <w:rPr>
          <w:rFonts w:ascii="Times New Roman" w:hAnsi="Times New Roman"/>
          <w:sz w:val="24"/>
          <w:szCs w:val="24"/>
        </w:rPr>
        <w:t>zet. Eger, 24.-25.10.2018.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38. GEORGIEVSKI, Milan. Hot Seats and Wild Cards. A Case Study on Influence of the Early Modern Capitalism on Politics of Neusohl (Bansk</w:t>
      </w:r>
      <w:r>
        <w:rPr>
          <w:rFonts w:ascii="Times New Roman" w:hAnsi="Times New Roman"/>
          <w:color w:val="000000"/>
          <w:sz w:val="24"/>
          <w:szCs w:val="24"/>
        </w:rPr>
        <w:t>á</w:t>
      </w:r>
      <w:r>
        <w:rPr>
          <w:rFonts w:ascii="Times New Roman" w:hAnsi="Times New Roman"/>
          <w:sz w:val="24"/>
          <w:szCs w:val="24"/>
        </w:rPr>
        <w:t xml:space="preserve"> Bystrica) in the 16th Century. vedeck</w:t>
      </w:r>
      <w:r>
        <w:rPr>
          <w:rFonts w:ascii="Times New Roman" w:hAnsi="Times New Roman"/>
          <w:color w:val="000000"/>
          <w:sz w:val="24"/>
          <w:szCs w:val="24"/>
        </w:rPr>
        <w:t>á</w:t>
      </w:r>
      <w:r>
        <w:rPr>
          <w:rFonts w:ascii="Times New Roman" w:hAnsi="Times New Roman"/>
          <w:sz w:val="24"/>
          <w:szCs w:val="24"/>
        </w:rPr>
        <w:t xml:space="preserve"> konferencia </w:t>
      </w:r>
      <w:r>
        <w:rPr>
          <w:rFonts w:ascii="Times New Roman" w:hAnsi="Times New Roman"/>
          <w:color w:val="000000"/>
          <w:sz w:val="24"/>
          <w:szCs w:val="24"/>
        </w:rPr>
        <w:t>„</w:t>
      </w:r>
      <w:r>
        <w:rPr>
          <w:rFonts w:ascii="Times New Roman" w:hAnsi="Times New Roman"/>
          <w:sz w:val="24"/>
          <w:szCs w:val="24"/>
        </w:rPr>
        <w:t xml:space="preserve">Reforms, Institutions, Customs </w:t>
      </w:r>
      <w:r>
        <w:rPr>
          <w:rFonts w:ascii="Times New Roman" w:hAnsi="Times New Roman"/>
          <w:color w:val="000000"/>
          <w:sz w:val="24"/>
          <w:szCs w:val="24"/>
        </w:rPr>
        <w:t>–</w:t>
      </w:r>
      <w:r>
        <w:rPr>
          <w:rFonts w:ascii="Times New Roman" w:hAnsi="Times New Roman"/>
          <w:sz w:val="24"/>
          <w:szCs w:val="24"/>
        </w:rPr>
        <w:t xml:space="preserve"> Conflicts over the Course of History</w:t>
      </w:r>
      <w:r>
        <w:rPr>
          <w:rFonts w:ascii="Times New Roman" w:hAnsi="Times New Roman"/>
          <w:color w:val="000000"/>
          <w:sz w:val="24"/>
          <w:szCs w:val="24"/>
        </w:rPr>
        <w:t>“</w:t>
      </w:r>
      <w:r>
        <w:rPr>
          <w:rFonts w:ascii="Times New Roman" w:hAnsi="Times New Roman"/>
          <w:sz w:val="24"/>
          <w:szCs w:val="24"/>
        </w:rPr>
        <w:t xml:space="preserve"> (Katol</w:t>
      </w:r>
      <w:r>
        <w:rPr>
          <w:rFonts w:ascii="Times New Roman" w:hAnsi="Times New Roman"/>
          <w:color w:val="000000"/>
          <w:sz w:val="24"/>
          <w:szCs w:val="24"/>
        </w:rPr>
        <w:t>í</w:t>
      </w:r>
      <w:r>
        <w:rPr>
          <w:rFonts w:ascii="Times New Roman" w:hAnsi="Times New Roman"/>
          <w:sz w:val="24"/>
          <w:szCs w:val="24"/>
        </w:rPr>
        <w:t>cka univerzita J</w:t>
      </w:r>
      <w:r>
        <w:rPr>
          <w:rFonts w:ascii="Times New Roman" w:hAnsi="Times New Roman"/>
          <w:color w:val="000000"/>
          <w:sz w:val="24"/>
          <w:szCs w:val="24"/>
        </w:rPr>
        <w:t>á</w:t>
      </w:r>
      <w:r>
        <w:rPr>
          <w:rFonts w:ascii="Times New Roman" w:hAnsi="Times New Roman"/>
          <w:sz w:val="24"/>
          <w:szCs w:val="24"/>
        </w:rPr>
        <w:t>na Pavla II.). Krak</w:t>
      </w:r>
      <w:r>
        <w:rPr>
          <w:rFonts w:ascii="Times New Roman" w:hAnsi="Times New Roman"/>
          <w:color w:val="000000"/>
          <w:sz w:val="24"/>
          <w:szCs w:val="24"/>
        </w:rPr>
        <w:t>ó</w:t>
      </w:r>
      <w:r>
        <w:rPr>
          <w:rFonts w:ascii="Times New Roman" w:hAnsi="Times New Roman"/>
          <w:sz w:val="24"/>
          <w:szCs w:val="24"/>
        </w:rPr>
        <w:t>w (Poľsko), 07.-08.06.2018.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39. GEORGIEVSKI, Milan. The City and Its Elites. A Case Study of Bansk</w:t>
      </w:r>
      <w:r>
        <w:rPr>
          <w:rFonts w:ascii="Times New Roman" w:hAnsi="Times New Roman"/>
          <w:color w:val="000000"/>
          <w:sz w:val="24"/>
          <w:szCs w:val="24"/>
        </w:rPr>
        <w:t>á</w:t>
      </w:r>
      <w:r>
        <w:rPr>
          <w:rFonts w:ascii="Times New Roman" w:hAnsi="Times New Roman"/>
          <w:sz w:val="24"/>
          <w:szCs w:val="24"/>
        </w:rPr>
        <w:t xml:space="preserve"> Bystrica (Neusohl) in the 16th Century. workshop </w:t>
      </w:r>
      <w:r>
        <w:rPr>
          <w:rFonts w:ascii="Times New Roman" w:hAnsi="Times New Roman"/>
          <w:color w:val="000000"/>
          <w:sz w:val="24"/>
          <w:szCs w:val="24"/>
        </w:rPr>
        <w:t>"</w:t>
      </w:r>
      <w:r>
        <w:rPr>
          <w:rFonts w:ascii="Times New Roman" w:hAnsi="Times New Roman"/>
          <w:sz w:val="24"/>
          <w:szCs w:val="24"/>
        </w:rPr>
        <w:t>Methodological Questions in Historical Research</w:t>
      </w:r>
      <w:r>
        <w:rPr>
          <w:rFonts w:ascii="Times New Roman" w:hAnsi="Times New Roman"/>
          <w:color w:val="000000"/>
          <w:sz w:val="24"/>
          <w:szCs w:val="24"/>
        </w:rPr>
        <w:t>“</w:t>
      </w:r>
      <w:r>
        <w:rPr>
          <w:rFonts w:ascii="Times New Roman" w:hAnsi="Times New Roman"/>
          <w:sz w:val="24"/>
          <w:szCs w:val="24"/>
        </w:rPr>
        <w:t xml:space="preserve"> (P</w:t>
      </w:r>
      <w:r>
        <w:rPr>
          <w:rFonts w:ascii="Times New Roman" w:hAnsi="Times New Roman"/>
          <w:color w:val="000000"/>
          <w:sz w:val="24"/>
          <w:szCs w:val="24"/>
        </w:rPr>
        <w:t>é</w:t>
      </w:r>
      <w:r>
        <w:rPr>
          <w:rFonts w:ascii="Times New Roman" w:hAnsi="Times New Roman"/>
          <w:sz w:val="24"/>
          <w:szCs w:val="24"/>
        </w:rPr>
        <w:t>cska univerzita). P</w:t>
      </w:r>
      <w:r>
        <w:rPr>
          <w:rFonts w:ascii="Times New Roman" w:hAnsi="Times New Roman"/>
          <w:color w:val="000000"/>
          <w:sz w:val="24"/>
          <w:szCs w:val="24"/>
        </w:rPr>
        <w:t>é</w:t>
      </w:r>
      <w:r>
        <w:rPr>
          <w:rFonts w:ascii="Times New Roman" w:hAnsi="Times New Roman"/>
          <w:sz w:val="24"/>
          <w:szCs w:val="24"/>
        </w:rPr>
        <w:t>cs (Maďarsko), 17.-18.09.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40. HABERLANDOV</w:t>
      </w:r>
      <w:r>
        <w:rPr>
          <w:rFonts w:ascii="Times New Roman" w:hAnsi="Times New Roman"/>
          <w:color w:val="000000"/>
          <w:sz w:val="24"/>
          <w:szCs w:val="24"/>
        </w:rPr>
        <w:t>Á</w:t>
      </w:r>
      <w:r>
        <w:rPr>
          <w:rFonts w:ascii="Times New Roman" w:hAnsi="Times New Roman"/>
          <w:sz w:val="24"/>
          <w:szCs w:val="24"/>
        </w:rPr>
        <w:t>, Katar</w:t>
      </w:r>
      <w:r>
        <w:rPr>
          <w:rFonts w:ascii="Times New Roman" w:hAnsi="Times New Roman"/>
          <w:color w:val="000000"/>
          <w:sz w:val="24"/>
          <w:szCs w:val="24"/>
        </w:rPr>
        <w:t>í</w:t>
      </w:r>
      <w:r>
        <w:rPr>
          <w:rFonts w:ascii="Times New Roman" w:hAnsi="Times New Roman"/>
          <w:sz w:val="24"/>
          <w:szCs w:val="24"/>
        </w:rPr>
        <w:t>na: Modern</w:t>
      </w:r>
      <w:r>
        <w:rPr>
          <w:rFonts w:ascii="Times New Roman" w:hAnsi="Times New Roman"/>
          <w:color w:val="000000"/>
          <w:sz w:val="24"/>
          <w:szCs w:val="24"/>
        </w:rPr>
        <w:t>é</w:t>
      </w:r>
      <w:r>
        <w:rPr>
          <w:rFonts w:ascii="Times New Roman" w:hAnsi="Times New Roman"/>
          <w:sz w:val="24"/>
          <w:szCs w:val="24"/>
        </w:rPr>
        <w:t xml:space="preserve"> b</w:t>
      </w:r>
      <w:r>
        <w:rPr>
          <w:rFonts w:ascii="Times New Roman" w:hAnsi="Times New Roman"/>
          <w:color w:val="000000"/>
          <w:sz w:val="24"/>
          <w:szCs w:val="24"/>
        </w:rPr>
        <w:t>ý</w:t>
      </w:r>
      <w:r>
        <w:rPr>
          <w:rFonts w:ascii="Times New Roman" w:hAnsi="Times New Roman"/>
          <w:sz w:val="24"/>
          <w:szCs w:val="24"/>
        </w:rPr>
        <w:t>vanie v Bratislave v medzivojnovom obdob</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konferencii Modern</w:t>
      </w:r>
      <w:r>
        <w:rPr>
          <w:rFonts w:ascii="Times New Roman" w:hAnsi="Times New Roman"/>
          <w:color w:val="000000"/>
          <w:sz w:val="24"/>
          <w:szCs w:val="24"/>
        </w:rPr>
        <w:t>é</w:t>
      </w:r>
      <w:r>
        <w:rPr>
          <w:rFonts w:ascii="Times New Roman" w:hAnsi="Times New Roman"/>
          <w:sz w:val="24"/>
          <w:szCs w:val="24"/>
        </w:rPr>
        <w:t xml:space="preserve"> b</w:t>
      </w:r>
      <w:r>
        <w:rPr>
          <w:rFonts w:ascii="Times New Roman" w:hAnsi="Times New Roman"/>
          <w:color w:val="000000"/>
          <w:sz w:val="24"/>
          <w:szCs w:val="24"/>
        </w:rPr>
        <w:t>ý</w:t>
      </w:r>
      <w:r>
        <w:rPr>
          <w:rFonts w:ascii="Times New Roman" w:hAnsi="Times New Roman"/>
          <w:sz w:val="24"/>
          <w:szCs w:val="24"/>
        </w:rPr>
        <w:t>vanie. Organiz</w:t>
      </w:r>
      <w:r>
        <w:rPr>
          <w:rFonts w:ascii="Times New Roman" w:hAnsi="Times New Roman"/>
          <w:color w:val="000000"/>
          <w:sz w:val="24"/>
          <w:szCs w:val="24"/>
        </w:rPr>
        <w:t>á</w:t>
      </w:r>
      <w:r>
        <w:rPr>
          <w:rFonts w:ascii="Times New Roman" w:hAnsi="Times New Roman"/>
          <w:sz w:val="24"/>
          <w:szCs w:val="24"/>
        </w:rPr>
        <w:t>tori: Muzeum města Brna, Vila Tugendhat, Spolok architektov Slovenska (SAS), DOCOMOMO Slovensko, Katedra architekt</w:t>
      </w:r>
      <w:r>
        <w:rPr>
          <w:rFonts w:ascii="Times New Roman" w:hAnsi="Times New Roman"/>
          <w:color w:val="000000"/>
          <w:sz w:val="24"/>
          <w:szCs w:val="24"/>
        </w:rPr>
        <w:t>ú</w:t>
      </w:r>
      <w:r>
        <w:rPr>
          <w:rFonts w:ascii="Times New Roman" w:hAnsi="Times New Roman"/>
          <w:sz w:val="24"/>
          <w:szCs w:val="24"/>
        </w:rPr>
        <w:t>ry SvF STU Bratislava. Vila Tugendhat Brno, 01.10.2018.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41.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HRUBOŇ, Anton. Hospod</w:t>
      </w:r>
      <w:r>
        <w:rPr>
          <w:rFonts w:ascii="Times New Roman" w:hAnsi="Times New Roman"/>
          <w:color w:val="000000"/>
          <w:sz w:val="24"/>
          <w:szCs w:val="24"/>
        </w:rPr>
        <w:t>á</w:t>
      </w:r>
      <w:r>
        <w:rPr>
          <w:rFonts w:ascii="Times New Roman" w:hAnsi="Times New Roman"/>
          <w:sz w:val="24"/>
          <w:szCs w:val="24"/>
        </w:rPr>
        <w:t>rsko-politick</w:t>
      </w:r>
      <w:r>
        <w:rPr>
          <w:rFonts w:ascii="Times New Roman" w:hAnsi="Times New Roman"/>
          <w:color w:val="000000"/>
          <w:sz w:val="24"/>
          <w:szCs w:val="24"/>
        </w:rPr>
        <w:t>é</w:t>
      </w:r>
      <w:r>
        <w:rPr>
          <w:rFonts w:ascii="Times New Roman" w:hAnsi="Times New Roman"/>
          <w:sz w:val="24"/>
          <w:szCs w:val="24"/>
        </w:rPr>
        <w:t xml:space="preserve"> koncepcie strednej a juhov</w:t>
      </w:r>
      <w:r>
        <w:rPr>
          <w:rFonts w:ascii="Times New Roman" w:hAnsi="Times New Roman"/>
          <w:color w:val="000000"/>
          <w:sz w:val="24"/>
          <w:szCs w:val="24"/>
        </w:rPr>
        <w:t>ý</w:t>
      </w:r>
      <w:r>
        <w:rPr>
          <w:rFonts w:ascii="Times New Roman" w:hAnsi="Times New Roman"/>
          <w:sz w:val="24"/>
          <w:szCs w:val="24"/>
        </w:rPr>
        <w:t>chodnej Eur</w:t>
      </w:r>
      <w:r>
        <w:rPr>
          <w:rFonts w:ascii="Times New Roman" w:hAnsi="Times New Roman"/>
          <w:color w:val="000000"/>
          <w:sz w:val="24"/>
          <w:szCs w:val="24"/>
        </w:rPr>
        <w:t>ó</w:t>
      </w:r>
      <w:r>
        <w:rPr>
          <w:rFonts w:ascii="Times New Roman" w:hAnsi="Times New Roman"/>
          <w:sz w:val="24"/>
          <w:szCs w:val="24"/>
        </w:rPr>
        <w:t>py po roku 1918. Predn</w:t>
      </w:r>
      <w:r>
        <w:rPr>
          <w:rFonts w:ascii="Times New Roman" w:hAnsi="Times New Roman"/>
          <w:color w:val="000000"/>
          <w:sz w:val="24"/>
          <w:szCs w:val="24"/>
        </w:rPr>
        <w:t>áš</w:t>
      </w:r>
      <w:r>
        <w:rPr>
          <w:rFonts w:ascii="Times New Roman" w:hAnsi="Times New Roman"/>
          <w:sz w:val="24"/>
          <w:szCs w:val="24"/>
        </w:rPr>
        <w:t>ka na konferencii Symp</w:t>
      </w:r>
      <w:r>
        <w:rPr>
          <w:rFonts w:ascii="Times New Roman" w:hAnsi="Times New Roman"/>
          <w:color w:val="000000"/>
          <w:sz w:val="24"/>
          <w:szCs w:val="24"/>
        </w:rPr>
        <w:t>ó</w:t>
      </w:r>
      <w:r>
        <w:rPr>
          <w:rFonts w:ascii="Times New Roman" w:hAnsi="Times New Roman"/>
          <w:sz w:val="24"/>
          <w:szCs w:val="24"/>
        </w:rPr>
        <w:t>zium (13. ročn</w:t>
      </w:r>
      <w:r>
        <w:rPr>
          <w:rFonts w:ascii="Times New Roman" w:hAnsi="Times New Roman"/>
          <w:color w:val="000000"/>
          <w:sz w:val="24"/>
          <w:szCs w:val="24"/>
        </w:rPr>
        <w:t>í</w:t>
      </w:r>
      <w:r>
        <w:rPr>
          <w:rFonts w:ascii="Times New Roman" w:hAnsi="Times New Roman"/>
          <w:sz w:val="24"/>
          <w:szCs w:val="24"/>
        </w:rPr>
        <w:t>k). Zasadnutie Komisie historikov Slovenska a Rumunska.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Rumunsk</w:t>
      </w:r>
      <w:r>
        <w:rPr>
          <w:rFonts w:ascii="Times New Roman" w:hAnsi="Times New Roman"/>
          <w:color w:val="000000"/>
          <w:sz w:val="24"/>
          <w:szCs w:val="24"/>
        </w:rPr>
        <w:t>á</w:t>
      </w:r>
      <w:r>
        <w:rPr>
          <w:rFonts w:ascii="Times New Roman" w:hAnsi="Times New Roman"/>
          <w:sz w:val="24"/>
          <w:szCs w:val="24"/>
        </w:rPr>
        <w:t xml:space="preserve"> akad</w:t>
      </w:r>
      <w:r>
        <w:rPr>
          <w:rFonts w:ascii="Times New Roman" w:hAnsi="Times New Roman"/>
          <w:color w:val="000000"/>
          <w:sz w:val="24"/>
          <w:szCs w:val="24"/>
        </w:rPr>
        <w:t>é</w:t>
      </w:r>
      <w:r>
        <w:rPr>
          <w:rFonts w:ascii="Times New Roman" w:hAnsi="Times New Roman"/>
          <w:sz w:val="24"/>
          <w:szCs w:val="24"/>
        </w:rPr>
        <w:t>mia vied Bukure</w:t>
      </w:r>
      <w:r>
        <w:rPr>
          <w:rFonts w:ascii="Times New Roman" w:hAnsi="Times New Roman"/>
          <w:color w:val="000000"/>
          <w:sz w:val="24"/>
          <w:szCs w:val="24"/>
        </w:rPr>
        <w:t>š</w:t>
      </w:r>
      <w:r>
        <w:rPr>
          <w:rFonts w:ascii="Times New Roman" w:hAnsi="Times New Roman"/>
          <w:sz w:val="24"/>
          <w:szCs w:val="24"/>
        </w:rPr>
        <w:t>ť, Komisia historikov Slovenska a Rumunska, Alba Iulia Rumunsko 15.-18.10.2018.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42.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SABOL, Miroslav </w:t>
      </w:r>
      <w:r>
        <w:rPr>
          <w:rFonts w:ascii="Times New Roman" w:hAnsi="Times New Roman"/>
          <w:color w:val="000000"/>
          <w:sz w:val="24"/>
          <w:szCs w:val="24"/>
        </w:rPr>
        <w:t>–</w:t>
      </w:r>
      <w:r>
        <w:rPr>
          <w:rFonts w:ascii="Times New Roman" w:hAnsi="Times New Roman"/>
          <w:sz w:val="24"/>
          <w:szCs w:val="24"/>
        </w:rPr>
        <w:t>ĎURČO, Michal. Industrialization of Slovakia and its Impact on the Environment during the Period of Socialism. Predn</w:t>
      </w:r>
      <w:r>
        <w:rPr>
          <w:rFonts w:ascii="Times New Roman" w:hAnsi="Times New Roman"/>
          <w:color w:val="000000"/>
          <w:sz w:val="24"/>
          <w:szCs w:val="24"/>
        </w:rPr>
        <w:t>áš</w:t>
      </w:r>
      <w:r>
        <w:rPr>
          <w:rFonts w:ascii="Times New Roman" w:hAnsi="Times New Roman"/>
          <w:sz w:val="24"/>
          <w:szCs w:val="24"/>
        </w:rPr>
        <w:t>ky na konferencii Medzin</w:t>
      </w:r>
      <w:r>
        <w:rPr>
          <w:rFonts w:ascii="Times New Roman" w:hAnsi="Times New Roman"/>
          <w:color w:val="000000"/>
          <w:sz w:val="24"/>
          <w:szCs w:val="24"/>
        </w:rPr>
        <w:t>á</w:t>
      </w:r>
      <w:r>
        <w:rPr>
          <w:rFonts w:ascii="Times New Roman" w:hAnsi="Times New Roman"/>
          <w:sz w:val="24"/>
          <w:szCs w:val="24"/>
        </w:rPr>
        <w:t>rodnej komisie pre dejiny vedy a techniky (ICOHTEC). Organiz</w:t>
      </w:r>
      <w:r>
        <w:rPr>
          <w:rFonts w:ascii="Times New Roman" w:hAnsi="Times New Roman"/>
          <w:color w:val="000000"/>
          <w:sz w:val="24"/>
          <w:szCs w:val="24"/>
        </w:rPr>
        <w:t>á</w:t>
      </w:r>
      <w:r>
        <w:rPr>
          <w:rFonts w:ascii="Times New Roman" w:hAnsi="Times New Roman"/>
          <w:sz w:val="24"/>
          <w:szCs w:val="24"/>
        </w:rPr>
        <w:t xml:space="preserve">tori: International Comittee for the History of Technology a Univerzita Jean Monnet Saint </w:t>
      </w:r>
      <w:r>
        <w:rPr>
          <w:rFonts w:ascii="Times New Roman" w:hAnsi="Times New Roman"/>
          <w:color w:val="000000"/>
          <w:sz w:val="24"/>
          <w:szCs w:val="24"/>
        </w:rPr>
        <w:t>É</w:t>
      </w:r>
      <w:r>
        <w:rPr>
          <w:rFonts w:ascii="Times New Roman" w:hAnsi="Times New Roman"/>
          <w:sz w:val="24"/>
          <w:szCs w:val="24"/>
        </w:rPr>
        <w:t xml:space="preserve">tienne. Saint </w:t>
      </w:r>
      <w:r>
        <w:rPr>
          <w:rFonts w:ascii="Times New Roman" w:hAnsi="Times New Roman"/>
          <w:color w:val="000000"/>
          <w:sz w:val="24"/>
          <w:szCs w:val="24"/>
        </w:rPr>
        <w:t>É</w:t>
      </w:r>
      <w:r>
        <w:rPr>
          <w:rFonts w:ascii="Times New Roman" w:hAnsi="Times New Roman"/>
          <w:sz w:val="24"/>
          <w:szCs w:val="24"/>
        </w:rPr>
        <w:t>tienne 15.-21.07.2018.</w:t>
      </w:r>
    </w:p>
    <w:p w:rsidR="00B1276B" w:rsidRDefault="00B1276B">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43.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SABOL, Miroslav. Postavenie Slovenska v hospod</w:t>
      </w:r>
      <w:r>
        <w:rPr>
          <w:rFonts w:ascii="Times New Roman" w:hAnsi="Times New Roman"/>
          <w:color w:val="000000"/>
          <w:sz w:val="24"/>
          <w:szCs w:val="24"/>
        </w:rPr>
        <w:t>á</w:t>
      </w:r>
      <w:r>
        <w:rPr>
          <w:rFonts w:ascii="Times New Roman" w:hAnsi="Times New Roman"/>
          <w:sz w:val="24"/>
          <w:szCs w:val="24"/>
        </w:rPr>
        <w:t>rstve medzivojnovej ČSR a jeho soci</w:t>
      </w:r>
      <w:r>
        <w:rPr>
          <w:rFonts w:ascii="Times New Roman" w:hAnsi="Times New Roman"/>
          <w:color w:val="000000"/>
          <w:sz w:val="24"/>
          <w:szCs w:val="24"/>
        </w:rPr>
        <w:t>á</w:t>
      </w:r>
      <w:r>
        <w:rPr>
          <w:rFonts w:ascii="Times New Roman" w:hAnsi="Times New Roman"/>
          <w:sz w:val="24"/>
          <w:szCs w:val="24"/>
        </w:rPr>
        <w:t>lne s</w:t>
      </w:r>
      <w:r>
        <w:rPr>
          <w:rFonts w:ascii="Times New Roman" w:hAnsi="Times New Roman"/>
          <w:color w:val="000000"/>
          <w:sz w:val="24"/>
          <w:szCs w:val="24"/>
        </w:rPr>
        <w:t>ú</w:t>
      </w:r>
      <w:r>
        <w:rPr>
          <w:rFonts w:ascii="Times New Roman" w:hAnsi="Times New Roman"/>
          <w:sz w:val="24"/>
          <w:szCs w:val="24"/>
        </w:rPr>
        <w:t>vislosti. Predn</w:t>
      </w:r>
      <w:r>
        <w:rPr>
          <w:rFonts w:ascii="Times New Roman" w:hAnsi="Times New Roman"/>
          <w:color w:val="000000"/>
          <w:sz w:val="24"/>
          <w:szCs w:val="24"/>
        </w:rPr>
        <w:t>áš</w:t>
      </w:r>
      <w:r>
        <w:rPr>
          <w:rFonts w:ascii="Times New Roman" w:hAnsi="Times New Roman"/>
          <w:sz w:val="24"/>
          <w:szCs w:val="24"/>
        </w:rPr>
        <w:t>ka na konferencii Československo v proměn</w:t>
      </w:r>
      <w:r>
        <w:rPr>
          <w:rFonts w:ascii="Times New Roman" w:hAnsi="Times New Roman"/>
          <w:color w:val="000000"/>
          <w:sz w:val="24"/>
          <w:szCs w:val="24"/>
        </w:rPr>
        <w:t>á</w:t>
      </w:r>
      <w:r>
        <w:rPr>
          <w:rFonts w:ascii="Times New Roman" w:hAnsi="Times New Roman"/>
          <w:sz w:val="24"/>
          <w:szCs w:val="24"/>
        </w:rPr>
        <w:t>ch Evropy 20. stolet</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Sen</w:t>
      </w:r>
      <w:r>
        <w:rPr>
          <w:rFonts w:ascii="Times New Roman" w:hAnsi="Times New Roman"/>
          <w:color w:val="000000"/>
          <w:sz w:val="24"/>
          <w:szCs w:val="24"/>
        </w:rPr>
        <w:t>á</w:t>
      </w:r>
      <w:r>
        <w:rPr>
          <w:rFonts w:ascii="Times New Roman" w:hAnsi="Times New Roman"/>
          <w:sz w:val="24"/>
          <w:szCs w:val="24"/>
        </w:rPr>
        <w:t>t parlamentu Česk</w:t>
      </w:r>
      <w:r>
        <w:rPr>
          <w:rFonts w:ascii="Times New Roman" w:hAnsi="Times New Roman"/>
          <w:color w:val="000000"/>
          <w:sz w:val="24"/>
          <w:szCs w:val="24"/>
        </w:rPr>
        <w:t>é</w:t>
      </w:r>
      <w:r>
        <w:rPr>
          <w:rFonts w:ascii="Times New Roman" w:hAnsi="Times New Roman"/>
          <w:sz w:val="24"/>
          <w:szCs w:val="24"/>
        </w:rPr>
        <w:t xml:space="preserve"> republiky,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AVČR Praha,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Praha 25.-27.09.2018.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44.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SABOL, Miroslav. Pr</w:t>
      </w:r>
      <w:r>
        <w:rPr>
          <w:rFonts w:ascii="Times New Roman" w:hAnsi="Times New Roman"/>
          <w:color w:val="000000"/>
          <w:sz w:val="24"/>
          <w:szCs w:val="24"/>
        </w:rPr>
        <w:t>ú</w:t>
      </w:r>
      <w:r>
        <w:rPr>
          <w:rFonts w:ascii="Times New Roman" w:hAnsi="Times New Roman"/>
          <w:sz w:val="24"/>
          <w:szCs w:val="24"/>
        </w:rPr>
        <w:t>ten</w:t>
      </w:r>
      <w:r>
        <w:rPr>
          <w:rFonts w:ascii="Times New Roman" w:hAnsi="Times New Roman"/>
          <w:color w:val="000000"/>
          <w:sz w:val="24"/>
          <w:szCs w:val="24"/>
        </w:rPr>
        <w:t>é</w:t>
      </w:r>
      <w:r>
        <w:rPr>
          <w:rFonts w:ascii="Times New Roman" w:hAnsi="Times New Roman"/>
          <w:sz w:val="24"/>
          <w:szCs w:val="24"/>
        </w:rPr>
        <w:t xml:space="preserve"> ko</w:t>
      </w:r>
      <w:r>
        <w:rPr>
          <w:rFonts w:ascii="Times New Roman" w:hAnsi="Times New Roman"/>
          <w:color w:val="000000"/>
          <w:sz w:val="24"/>
          <w:szCs w:val="24"/>
        </w:rPr>
        <w:t>š</w:t>
      </w:r>
      <w:r>
        <w:rPr>
          <w:rFonts w:ascii="Times New Roman" w:hAnsi="Times New Roman"/>
          <w:sz w:val="24"/>
          <w:szCs w:val="24"/>
        </w:rPr>
        <w:t>ik</w:t>
      </w:r>
      <w:r>
        <w:rPr>
          <w:rFonts w:ascii="Times New Roman" w:hAnsi="Times New Roman"/>
          <w:color w:val="000000"/>
          <w:sz w:val="24"/>
          <w:szCs w:val="24"/>
        </w:rPr>
        <w:t>á</w:t>
      </w:r>
      <w:r>
        <w:rPr>
          <w:rFonts w:ascii="Times New Roman" w:hAnsi="Times New Roman"/>
          <w:sz w:val="24"/>
          <w:szCs w:val="24"/>
        </w:rPr>
        <w:t>rstvo v hospod</w:t>
      </w:r>
      <w:r>
        <w:rPr>
          <w:rFonts w:ascii="Times New Roman" w:hAnsi="Times New Roman"/>
          <w:color w:val="000000"/>
          <w:sz w:val="24"/>
          <w:szCs w:val="24"/>
        </w:rPr>
        <w:t>á</w:t>
      </w:r>
      <w:r>
        <w:rPr>
          <w:rFonts w:ascii="Times New Roman" w:hAnsi="Times New Roman"/>
          <w:sz w:val="24"/>
          <w:szCs w:val="24"/>
        </w:rPr>
        <w:t>rskom a spoločenskom živote Slovenska v prvej polovici 20. storočia. Predn</w:t>
      </w:r>
      <w:r>
        <w:rPr>
          <w:rFonts w:ascii="Times New Roman" w:hAnsi="Times New Roman"/>
          <w:color w:val="000000"/>
          <w:sz w:val="24"/>
          <w:szCs w:val="24"/>
        </w:rPr>
        <w:t>áš</w:t>
      </w:r>
      <w:r>
        <w:rPr>
          <w:rFonts w:ascii="Times New Roman" w:hAnsi="Times New Roman"/>
          <w:sz w:val="24"/>
          <w:szCs w:val="24"/>
        </w:rPr>
        <w:t>ka na konferencii Proutěn</w:t>
      </w:r>
      <w:r>
        <w:rPr>
          <w:rFonts w:ascii="Times New Roman" w:hAnsi="Times New Roman"/>
          <w:color w:val="000000"/>
          <w:sz w:val="24"/>
          <w:szCs w:val="24"/>
        </w:rPr>
        <w:t>á</w:t>
      </w:r>
      <w:r>
        <w:rPr>
          <w:rFonts w:ascii="Times New Roman" w:hAnsi="Times New Roman"/>
          <w:sz w:val="24"/>
          <w:szCs w:val="24"/>
        </w:rPr>
        <w:t xml:space="preserve"> kultura v kontextu času a prostoru. Organiz</w:t>
      </w:r>
      <w:r>
        <w:rPr>
          <w:rFonts w:ascii="Times New Roman" w:hAnsi="Times New Roman"/>
          <w:color w:val="000000"/>
          <w:sz w:val="24"/>
          <w:szCs w:val="24"/>
        </w:rPr>
        <w:t>á</w:t>
      </w:r>
      <w:r>
        <w:rPr>
          <w:rFonts w:ascii="Times New Roman" w:hAnsi="Times New Roman"/>
          <w:sz w:val="24"/>
          <w:szCs w:val="24"/>
        </w:rPr>
        <w:t>tori: St</w:t>
      </w:r>
      <w:r>
        <w:rPr>
          <w:rFonts w:ascii="Times New Roman" w:hAnsi="Times New Roman"/>
          <w:color w:val="000000"/>
          <w:sz w:val="24"/>
          <w:szCs w:val="24"/>
        </w:rPr>
        <w:t>á</w:t>
      </w:r>
      <w:r>
        <w:rPr>
          <w:rFonts w:ascii="Times New Roman" w:hAnsi="Times New Roman"/>
          <w:sz w:val="24"/>
          <w:szCs w:val="24"/>
        </w:rPr>
        <w:t>tn</w:t>
      </w:r>
      <w:r>
        <w:rPr>
          <w:rFonts w:ascii="Times New Roman" w:hAnsi="Times New Roman"/>
          <w:color w:val="000000"/>
          <w:sz w:val="24"/>
          <w:szCs w:val="24"/>
        </w:rPr>
        <w:t>í</w:t>
      </w:r>
      <w:r>
        <w:rPr>
          <w:rFonts w:ascii="Times New Roman" w:hAnsi="Times New Roman"/>
          <w:sz w:val="24"/>
          <w:szCs w:val="24"/>
        </w:rPr>
        <w:t xml:space="preserve"> archiv Měln</w:t>
      </w:r>
      <w:r>
        <w:rPr>
          <w:rFonts w:ascii="Times New Roman" w:hAnsi="Times New Roman"/>
          <w:color w:val="000000"/>
          <w:sz w:val="24"/>
          <w:szCs w:val="24"/>
        </w:rPr>
        <w:t>í</w:t>
      </w:r>
      <w:r>
        <w:rPr>
          <w:rFonts w:ascii="Times New Roman" w:hAnsi="Times New Roman"/>
          <w:sz w:val="24"/>
          <w:szCs w:val="24"/>
        </w:rPr>
        <w:t>k, město Měln</w:t>
      </w:r>
      <w:r>
        <w:rPr>
          <w:rFonts w:ascii="Times New Roman" w:hAnsi="Times New Roman"/>
          <w:color w:val="000000"/>
          <w:sz w:val="24"/>
          <w:szCs w:val="24"/>
        </w:rPr>
        <w:t>í</w:t>
      </w:r>
      <w:r>
        <w:rPr>
          <w:rFonts w:ascii="Times New Roman" w:hAnsi="Times New Roman"/>
          <w:sz w:val="24"/>
          <w:szCs w:val="24"/>
        </w:rPr>
        <w:t>k, Měln</w:t>
      </w:r>
      <w:r>
        <w:rPr>
          <w:rFonts w:ascii="Times New Roman" w:hAnsi="Times New Roman"/>
          <w:color w:val="000000"/>
          <w:sz w:val="24"/>
          <w:szCs w:val="24"/>
        </w:rPr>
        <w:t>í</w:t>
      </w:r>
      <w:r>
        <w:rPr>
          <w:rFonts w:ascii="Times New Roman" w:hAnsi="Times New Roman"/>
          <w:sz w:val="24"/>
          <w:szCs w:val="24"/>
        </w:rPr>
        <w:t>k 22.-23.05.2018.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45.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SABOL, Miroslav. </w:t>
      </w:r>
      <w:r>
        <w:rPr>
          <w:rFonts w:ascii="Times New Roman" w:hAnsi="Times New Roman"/>
          <w:color w:val="000000"/>
          <w:sz w:val="24"/>
          <w:szCs w:val="24"/>
        </w:rPr>
        <w:t>Ú</w:t>
      </w:r>
      <w:r>
        <w:rPr>
          <w:rFonts w:ascii="Times New Roman" w:hAnsi="Times New Roman"/>
          <w:sz w:val="24"/>
          <w:szCs w:val="24"/>
        </w:rPr>
        <w:t>loha slovensk</w:t>
      </w:r>
      <w:r>
        <w:rPr>
          <w:rFonts w:ascii="Times New Roman" w:hAnsi="Times New Roman"/>
          <w:color w:val="000000"/>
          <w:sz w:val="24"/>
          <w:szCs w:val="24"/>
        </w:rPr>
        <w:t>ý</w:t>
      </w:r>
      <w:r>
        <w:rPr>
          <w:rFonts w:ascii="Times New Roman" w:hAnsi="Times New Roman"/>
          <w:sz w:val="24"/>
          <w:szCs w:val="24"/>
        </w:rPr>
        <w:t>ch podnikov zahraničn</w:t>
      </w:r>
      <w:r>
        <w:rPr>
          <w:rFonts w:ascii="Times New Roman" w:hAnsi="Times New Roman"/>
          <w:color w:val="000000"/>
          <w:sz w:val="24"/>
          <w:szCs w:val="24"/>
        </w:rPr>
        <w:t>é</w:t>
      </w:r>
      <w:r>
        <w:rPr>
          <w:rFonts w:ascii="Times New Roman" w:hAnsi="Times New Roman"/>
          <w:sz w:val="24"/>
          <w:szCs w:val="24"/>
        </w:rPr>
        <w:t>ho obchodu v exporte zo Slovenska po roku 1948. Predn</w:t>
      </w:r>
      <w:r>
        <w:rPr>
          <w:rFonts w:ascii="Times New Roman" w:hAnsi="Times New Roman"/>
          <w:color w:val="000000"/>
          <w:sz w:val="24"/>
          <w:szCs w:val="24"/>
        </w:rPr>
        <w:t>áš</w:t>
      </w:r>
      <w:r>
        <w:rPr>
          <w:rFonts w:ascii="Times New Roman" w:hAnsi="Times New Roman"/>
          <w:sz w:val="24"/>
          <w:szCs w:val="24"/>
        </w:rPr>
        <w:t>ka na konferencii Made in Czechoslovakia. Invence v služb</w:t>
      </w:r>
      <w:r>
        <w:rPr>
          <w:rFonts w:ascii="Times New Roman" w:hAnsi="Times New Roman"/>
          <w:color w:val="000000"/>
          <w:sz w:val="24"/>
          <w:szCs w:val="24"/>
        </w:rPr>
        <w:t>á</w:t>
      </w:r>
      <w:r>
        <w:rPr>
          <w:rFonts w:ascii="Times New Roman" w:hAnsi="Times New Roman"/>
          <w:sz w:val="24"/>
          <w:szCs w:val="24"/>
        </w:rPr>
        <w:t>ch československ</w:t>
      </w:r>
      <w:r>
        <w:rPr>
          <w:rFonts w:ascii="Times New Roman" w:hAnsi="Times New Roman"/>
          <w:color w:val="000000"/>
          <w:sz w:val="24"/>
          <w:szCs w:val="24"/>
        </w:rPr>
        <w:t>é</w:t>
      </w:r>
      <w:r>
        <w:rPr>
          <w:rFonts w:ascii="Times New Roman" w:hAnsi="Times New Roman"/>
          <w:sz w:val="24"/>
          <w:szCs w:val="24"/>
        </w:rPr>
        <w:t>ho zahraničn</w:t>
      </w:r>
      <w:r>
        <w:rPr>
          <w:rFonts w:ascii="Times New Roman" w:hAnsi="Times New Roman"/>
          <w:color w:val="000000"/>
          <w:sz w:val="24"/>
          <w:szCs w:val="24"/>
        </w:rPr>
        <w:t>é</w:t>
      </w:r>
      <w:r>
        <w:rPr>
          <w:rFonts w:ascii="Times New Roman" w:hAnsi="Times New Roman"/>
          <w:sz w:val="24"/>
          <w:szCs w:val="24"/>
        </w:rPr>
        <w:t>ho obchodu a průmyslov</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 xml:space="preserve">roby v letech 1918 </w:t>
      </w:r>
      <w:r>
        <w:rPr>
          <w:rFonts w:ascii="Times New Roman" w:hAnsi="Times New Roman"/>
          <w:color w:val="000000"/>
          <w:sz w:val="24"/>
          <w:szCs w:val="24"/>
        </w:rPr>
        <w:t>–</w:t>
      </w:r>
      <w:r>
        <w:rPr>
          <w:rFonts w:ascii="Times New Roman" w:hAnsi="Times New Roman"/>
          <w:sz w:val="24"/>
          <w:szCs w:val="24"/>
        </w:rPr>
        <w:t xml:space="preserve"> 1992. Organiz</w:t>
      </w:r>
      <w:r>
        <w:rPr>
          <w:rFonts w:ascii="Times New Roman" w:hAnsi="Times New Roman"/>
          <w:color w:val="000000"/>
          <w:sz w:val="24"/>
          <w:szCs w:val="24"/>
        </w:rPr>
        <w:t>á</w:t>
      </w:r>
      <w:r>
        <w:rPr>
          <w:rFonts w:ascii="Times New Roman" w:hAnsi="Times New Roman"/>
          <w:sz w:val="24"/>
          <w:szCs w:val="24"/>
        </w:rPr>
        <w:t>tori: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 xml:space="preserve"> technick</w:t>
      </w:r>
      <w:r>
        <w:rPr>
          <w:rFonts w:ascii="Times New Roman" w:hAnsi="Times New Roman"/>
          <w:color w:val="000000"/>
          <w:sz w:val="24"/>
          <w:szCs w:val="24"/>
        </w:rPr>
        <w:t>é</w:t>
      </w:r>
      <w:r>
        <w:rPr>
          <w:rFonts w:ascii="Times New Roman" w:hAnsi="Times New Roman"/>
          <w:sz w:val="24"/>
          <w:szCs w:val="24"/>
        </w:rPr>
        <w:t xml:space="preserve"> muzeum Praha,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 xml:space="preserve"> technick</w:t>
      </w:r>
      <w:r>
        <w:rPr>
          <w:rFonts w:ascii="Times New Roman" w:hAnsi="Times New Roman"/>
          <w:color w:val="000000"/>
          <w:sz w:val="24"/>
          <w:szCs w:val="24"/>
        </w:rPr>
        <w:t>á</w:t>
      </w:r>
      <w:r>
        <w:rPr>
          <w:rFonts w:ascii="Times New Roman" w:hAnsi="Times New Roman"/>
          <w:sz w:val="24"/>
          <w:szCs w:val="24"/>
        </w:rPr>
        <w:t xml:space="preserve"> knihovna Praha, Filozofick</w:t>
      </w:r>
      <w:r>
        <w:rPr>
          <w:rFonts w:ascii="Times New Roman" w:hAnsi="Times New Roman"/>
          <w:color w:val="000000"/>
          <w:sz w:val="24"/>
          <w:szCs w:val="24"/>
        </w:rPr>
        <w:t>á</w:t>
      </w:r>
      <w:r>
        <w:rPr>
          <w:rFonts w:ascii="Times New Roman" w:hAnsi="Times New Roman"/>
          <w:sz w:val="24"/>
          <w:szCs w:val="24"/>
        </w:rPr>
        <w:t xml:space="preserve"> fakulta Univerzity Karlovy Praha,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Praha 29.-30.11.2018.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46.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Ú</w:t>
      </w:r>
      <w:r>
        <w:rPr>
          <w:rFonts w:ascii="Times New Roman" w:hAnsi="Times New Roman"/>
          <w:sz w:val="24"/>
          <w:szCs w:val="24"/>
        </w:rPr>
        <w:t>loha železničnej a cestnej a motorovej dopravy v rie</w:t>
      </w:r>
      <w:r>
        <w:rPr>
          <w:rFonts w:ascii="Times New Roman" w:hAnsi="Times New Roman"/>
          <w:color w:val="000000"/>
          <w:sz w:val="24"/>
          <w:szCs w:val="24"/>
        </w:rPr>
        <w:t>š</w:t>
      </w:r>
      <w:r>
        <w:rPr>
          <w:rFonts w:ascii="Times New Roman" w:hAnsi="Times New Roman"/>
          <w:sz w:val="24"/>
          <w:szCs w:val="24"/>
        </w:rPr>
        <w:t>en</w:t>
      </w:r>
      <w:r>
        <w:rPr>
          <w:rFonts w:ascii="Times New Roman" w:hAnsi="Times New Roman"/>
          <w:color w:val="000000"/>
          <w:sz w:val="24"/>
          <w:szCs w:val="24"/>
        </w:rPr>
        <w:t>í</w:t>
      </w:r>
      <w:r>
        <w:rPr>
          <w:rFonts w:ascii="Times New Roman" w:hAnsi="Times New Roman"/>
          <w:sz w:val="24"/>
          <w:szCs w:val="24"/>
        </w:rPr>
        <w:t xml:space="preserve"> dopravn</w:t>
      </w:r>
      <w:r>
        <w:rPr>
          <w:rFonts w:ascii="Times New Roman" w:hAnsi="Times New Roman"/>
          <w:color w:val="000000"/>
          <w:sz w:val="24"/>
          <w:szCs w:val="24"/>
        </w:rPr>
        <w:t>é</w:t>
      </w:r>
      <w:r>
        <w:rPr>
          <w:rFonts w:ascii="Times New Roman" w:hAnsi="Times New Roman"/>
          <w:sz w:val="24"/>
          <w:szCs w:val="24"/>
        </w:rPr>
        <w:t>ho probl</w:t>
      </w:r>
      <w:r>
        <w:rPr>
          <w:rFonts w:ascii="Times New Roman" w:hAnsi="Times New Roman"/>
          <w:color w:val="000000"/>
          <w:sz w:val="24"/>
          <w:szCs w:val="24"/>
        </w:rPr>
        <w:t>é</w:t>
      </w:r>
      <w:r>
        <w:rPr>
          <w:rFonts w:ascii="Times New Roman" w:hAnsi="Times New Roman"/>
          <w:sz w:val="24"/>
          <w:szCs w:val="24"/>
        </w:rPr>
        <w:t>mu Slovenska 1918-1938. Predn</w:t>
      </w:r>
      <w:r>
        <w:rPr>
          <w:rFonts w:ascii="Times New Roman" w:hAnsi="Times New Roman"/>
          <w:color w:val="000000"/>
          <w:sz w:val="24"/>
          <w:szCs w:val="24"/>
        </w:rPr>
        <w:t>áš</w:t>
      </w:r>
      <w:r>
        <w:rPr>
          <w:rFonts w:ascii="Times New Roman" w:hAnsi="Times New Roman"/>
          <w:sz w:val="24"/>
          <w:szCs w:val="24"/>
        </w:rPr>
        <w:t>ka na konferencii Na prahu nov</w:t>
      </w:r>
      <w:r>
        <w:rPr>
          <w:rFonts w:ascii="Times New Roman" w:hAnsi="Times New Roman"/>
          <w:color w:val="000000"/>
          <w:sz w:val="24"/>
          <w:szCs w:val="24"/>
        </w:rPr>
        <w:t>é</w:t>
      </w:r>
      <w:r>
        <w:rPr>
          <w:rFonts w:ascii="Times New Roman" w:hAnsi="Times New Roman"/>
          <w:sz w:val="24"/>
          <w:szCs w:val="24"/>
        </w:rPr>
        <w:t xml:space="preserve"> doby. Mezioborov</w:t>
      </w:r>
      <w:r>
        <w:rPr>
          <w:rFonts w:ascii="Times New Roman" w:hAnsi="Times New Roman"/>
          <w:color w:val="000000"/>
          <w:sz w:val="24"/>
          <w:szCs w:val="24"/>
        </w:rPr>
        <w:t>á</w:t>
      </w:r>
      <w:r>
        <w:rPr>
          <w:rFonts w:ascii="Times New Roman" w:hAnsi="Times New Roman"/>
          <w:sz w:val="24"/>
          <w:szCs w:val="24"/>
        </w:rPr>
        <w:t xml:space="preserve"> konference o poč</w:t>
      </w:r>
      <w:r>
        <w:rPr>
          <w:rFonts w:ascii="Times New Roman" w:hAnsi="Times New Roman"/>
          <w:color w:val="000000"/>
          <w:sz w:val="24"/>
          <w:szCs w:val="24"/>
        </w:rPr>
        <w:t>á</w:t>
      </w:r>
      <w:r>
        <w:rPr>
          <w:rFonts w:ascii="Times New Roman" w:hAnsi="Times New Roman"/>
          <w:sz w:val="24"/>
          <w:szCs w:val="24"/>
        </w:rPr>
        <w:t>tc</w:t>
      </w:r>
      <w:r>
        <w:rPr>
          <w:rFonts w:ascii="Times New Roman" w:hAnsi="Times New Roman"/>
          <w:color w:val="000000"/>
          <w:sz w:val="24"/>
          <w:szCs w:val="24"/>
        </w:rPr>
        <w:t>í</w:t>
      </w:r>
      <w:r>
        <w:rPr>
          <w:rFonts w:ascii="Times New Roman" w:hAnsi="Times New Roman"/>
          <w:sz w:val="24"/>
          <w:szCs w:val="24"/>
        </w:rPr>
        <w:t>ch Československ</w:t>
      </w:r>
      <w:r>
        <w:rPr>
          <w:rFonts w:ascii="Times New Roman" w:hAnsi="Times New Roman"/>
          <w:color w:val="000000"/>
          <w:sz w:val="24"/>
          <w:szCs w:val="24"/>
        </w:rPr>
        <w:t>é</w:t>
      </w:r>
      <w:r>
        <w:rPr>
          <w:rFonts w:ascii="Times New Roman" w:hAnsi="Times New Roman"/>
          <w:sz w:val="24"/>
          <w:szCs w:val="24"/>
        </w:rPr>
        <w:t xml:space="preserve"> republiky. Predn</w:t>
      </w:r>
      <w:r>
        <w:rPr>
          <w:rFonts w:ascii="Times New Roman" w:hAnsi="Times New Roman"/>
          <w:color w:val="000000"/>
          <w:sz w:val="24"/>
          <w:szCs w:val="24"/>
        </w:rPr>
        <w:t>áš</w:t>
      </w:r>
      <w:r>
        <w:rPr>
          <w:rFonts w:ascii="Times New Roman" w:hAnsi="Times New Roman"/>
          <w:sz w:val="24"/>
          <w:szCs w:val="24"/>
        </w:rPr>
        <w:t>ka v r</w:t>
      </w:r>
      <w:r>
        <w:rPr>
          <w:rFonts w:ascii="Times New Roman" w:hAnsi="Times New Roman"/>
          <w:color w:val="000000"/>
          <w:sz w:val="24"/>
          <w:szCs w:val="24"/>
        </w:rPr>
        <w:t>á</w:t>
      </w:r>
      <w:r>
        <w:rPr>
          <w:rFonts w:ascii="Times New Roman" w:hAnsi="Times New Roman"/>
          <w:sz w:val="24"/>
          <w:szCs w:val="24"/>
        </w:rPr>
        <w:t>mci sekcie C2 Proměna hranic hospod</w:t>
      </w:r>
      <w:r>
        <w:rPr>
          <w:rFonts w:ascii="Times New Roman" w:hAnsi="Times New Roman"/>
          <w:color w:val="000000"/>
          <w:sz w:val="24"/>
          <w:szCs w:val="24"/>
        </w:rPr>
        <w:t>á</w:t>
      </w:r>
      <w:r>
        <w:rPr>
          <w:rFonts w:ascii="Times New Roman" w:hAnsi="Times New Roman"/>
          <w:sz w:val="24"/>
          <w:szCs w:val="24"/>
        </w:rPr>
        <w:t>řsk</w:t>
      </w:r>
      <w:r>
        <w:rPr>
          <w:rFonts w:ascii="Times New Roman" w:hAnsi="Times New Roman"/>
          <w:color w:val="000000"/>
          <w:sz w:val="24"/>
          <w:szCs w:val="24"/>
        </w:rPr>
        <w:t>é</w:t>
      </w:r>
      <w:r>
        <w:rPr>
          <w:rFonts w:ascii="Times New Roman" w:hAnsi="Times New Roman"/>
          <w:sz w:val="24"/>
          <w:szCs w:val="24"/>
        </w:rPr>
        <w:t>ho prostoru a dopravn</w:t>
      </w:r>
      <w:r>
        <w:rPr>
          <w:rFonts w:ascii="Times New Roman" w:hAnsi="Times New Roman"/>
          <w:color w:val="000000"/>
          <w:sz w:val="24"/>
          <w:szCs w:val="24"/>
        </w:rPr>
        <w:t>í</w:t>
      </w:r>
      <w:r>
        <w:rPr>
          <w:rFonts w:ascii="Times New Roman" w:hAnsi="Times New Roman"/>
          <w:sz w:val="24"/>
          <w:szCs w:val="24"/>
        </w:rPr>
        <w:t>ch s</w:t>
      </w:r>
      <w:r>
        <w:rPr>
          <w:rFonts w:ascii="Times New Roman" w:hAnsi="Times New Roman"/>
          <w:color w:val="000000"/>
          <w:sz w:val="24"/>
          <w:szCs w:val="24"/>
        </w:rPr>
        <w:t>í</w:t>
      </w:r>
      <w:r>
        <w:rPr>
          <w:rFonts w:ascii="Times New Roman" w:hAnsi="Times New Roman"/>
          <w:sz w:val="24"/>
          <w:szCs w:val="24"/>
        </w:rPr>
        <w:t>t</w:t>
      </w:r>
      <w:r>
        <w:rPr>
          <w:rFonts w:ascii="Times New Roman" w:hAnsi="Times New Roman"/>
          <w:color w:val="000000"/>
          <w:sz w:val="24"/>
          <w:szCs w:val="24"/>
        </w:rPr>
        <w:t>í</w:t>
      </w:r>
      <w:r>
        <w:rPr>
          <w:rFonts w:ascii="Times New Roman" w:hAnsi="Times New Roman"/>
          <w:sz w:val="24"/>
          <w:szCs w:val="24"/>
        </w:rPr>
        <w:t>: pohyb a energie na jin</w:t>
      </w:r>
      <w:r>
        <w:rPr>
          <w:rFonts w:ascii="Times New Roman" w:hAnsi="Times New Roman"/>
          <w:color w:val="000000"/>
          <w:sz w:val="24"/>
          <w:szCs w:val="24"/>
        </w:rPr>
        <w:t>ý</w:t>
      </w:r>
      <w:r>
        <w:rPr>
          <w:rFonts w:ascii="Times New Roman" w:hAnsi="Times New Roman"/>
          <w:sz w:val="24"/>
          <w:szCs w:val="24"/>
        </w:rPr>
        <w:t>ch cest</w:t>
      </w:r>
      <w:r>
        <w:rPr>
          <w:rFonts w:ascii="Times New Roman" w:hAnsi="Times New Roman"/>
          <w:color w:val="000000"/>
          <w:sz w:val="24"/>
          <w:szCs w:val="24"/>
        </w:rPr>
        <w:t>á</w:t>
      </w:r>
      <w:r>
        <w:rPr>
          <w:rFonts w:ascii="Times New Roman" w:hAnsi="Times New Roman"/>
          <w:sz w:val="24"/>
          <w:szCs w:val="24"/>
        </w:rPr>
        <w:t>ch.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st</w:t>
      </w:r>
      <w:r>
        <w:rPr>
          <w:rFonts w:ascii="Times New Roman" w:hAnsi="Times New Roman"/>
          <w:color w:val="000000"/>
          <w:sz w:val="24"/>
          <w:szCs w:val="24"/>
        </w:rPr>
        <w:t>á</w:t>
      </w:r>
      <w:r>
        <w:rPr>
          <w:rFonts w:ascii="Times New Roman" w:hAnsi="Times New Roman"/>
          <w:sz w:val="24"/>
          <w:szCs w:val="24"/>
        </w:rPr>
        <w:t>tu a pr</w:t>
      </w:r>
      <w:r>
        <w:rPr>
          <w:rFonts w:ascii="Times New Roman" w:hAnsi="Times New Roman"/>
          <w:color w:val="000000"/>
          <w:sz w:val="24"/>
          <w:szCs w:val="24"/>
        </w:rPr>
        <w:t>á</w:t>
      </w:r>
      <w:r>
        <w:rPr>
          <w:rFonts w:ascii="Times New Roman" w:hAnsi="Times New Roman"/>
          <w:sz w:val="24"/>
          <w:szCs w:val="24"/>
        </w:rPr>
        <w:t xml:space="preserve">va AVČR Praha, </w:t>
      </w:r>
      <w:r>
        <w:rPr>
          <w:rFonts w:ascii="Times New Roman" w:hAnsi="Times New Roman"/>
          <w:color w:val="000000"/>
          <w:sz w:val="24"/>
          <w:szCs w:val="24"/>
        </w:rPr>
        <w:t>Ú</w:t>
      </w:r>
      <w:r>
        <w:rPr>
          <w:rFonts w:ascii="Times New Roman" w:hAnsi="Times New Roman"/>
          <w:sz w:val="24"/>
          <w:szCs w:val="24"/>
        </w:rPr>
        <w:t xml:space="preserve">stav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a pr</w:t>
      </w:r>
      <w:r>
        <w:rPr>
          <w:rFonts w:ascii="Times New Roman" w:hAnsi="Times New Roman"/>
          <w:color w:val="000000"/>
          <w:sz w:val="24"/>
          <w:szCs w:val="24"/>
        </w:rPr>
        <w:t>á</w:t>
      </w:r>
      <w:r>
        <w:rPr>
          <w:rFonts w:ascii="Times New Roman" w:hAnsi="Times New Roman"/>
          <w:sz w:val="24"/>
          <w:szCs w:val="24"/>
        </w:rPr>
        <w:t>va SAV Bratislava, Filozofick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AVČR, Karlova univerzita Praha, Praha 26.-29.10.2018.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47. HANULA, Matej: Čechoslovakizmus a slovensk</w:t>
      </w:r>
      <w:r>
        <w:rPr>
          <w:rFonts w:ascii="Times New Roman" w:hAnsi="Times New Roman"/>
          <w:color w:val="000000"/>
          <w:sz w:val="24"/>
          <w:szCs w:val="24"/>
        </w:rPr>
        <w:t>í</w:t>
      </w:r>
      <w:r>
        <w:rPr>
          <w:rFonts w:ascii="Times New Roman" w:hAnsi="Times New Roman"/>
          <w:sz w:val="24"/>
          <w:szCs w:val="24"/>
        </w:rPr>
        <w:t xml:space="preserve"> agr</w:t>
      </w:r>
      <w:r>
        <w:rPr>
          <w:rFonts w:ascii="Times New Roman" w:hAnsi="Times New Roman"/>
          <w:color w:val="000000"/>
          <w:sz w:val="24"/>
          <w:szCs w:val="24"/>
        </w:rPr>
        <w:t>á</w:t>
      </w:r>
      <w:r>
        <w:rPr>
          <w:rFonts w:ascii="Times New Roman" w:hAnsi="Times New Roman"/>
          <w:sz w:val="24"/>
          <w:szCs w:val="24"/>
        </w:rPr>
        <w:t>rnici a soci</w:t>
      </w:r>
      <w:r>
        <w:rPr>
          <w:rFonts w:ascii="Times New Roman" w:hAnsi="Times New Roman"/>
          <w:color w:val="000000"/>
          <w:sz w:val="24"/>
          <w:szCs w:val="24"/>
        </w:rPr>
        <w:t>á</w:t>
      </w:r>
      <w:r>
        <w:rPr>
          <w:rFonts w:ascii="Times New Roman" w:hAnsi="Times New Roman"/>
          <w:sz w:val="24"/>
          <w:szCs w:val="24"/>
        </w:rPr>
        <w:t>lni demokrati v medzivojnovom obdob</w:t>
      </w:r>
      <w:r>
        <w:rPr>
          <w:rFonts w:ascii="Times New Roman" w:hAnsi="Times New Roman"/>
          <w:color w:val="000000"/>
          <w:sz w:val="24"/>
          <w:szCs w:val="24"/>
        </w:rPr>
        <w:t>í</w:t>
      </w:r>
      <w:r>
        <w:rPr>
          <w:rFonts w:ascii="Times New Roman" w:hAnsi="Times New Roman"/>
          <w:sz w:val="24"/>
          <w:szCs w:val="24"/>
        </w:rPr>
        <w:t>. Refer</w:t>
      </w:r>
      <w:r>
        <w:rPr>
          <w:rFonts w:ascii="Times New Roman" w:hAnsi="Times New Roman"/>
          <w:color w:val="000000"/>
          <w:sz w:val="24"/>
          <w:szCs w:val="24"/>
        </w:rPr>
        <w:t>á</w:t>
      </w:r>
      <w:r>
        <w:rPr>
          <w:rFonts w:ascii="Times New Roman" w:hAnsi="Times New Roman"/>
          <w:sz w:val="24"/>
          <w:szCs w:val="24"/>
        </w:rPr>
        <w:t>t na workshope Čechoslovakizmus.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pro soudob</w:t>
      </w:r>
      <w:r>
        <w:rPr>
          <w:rFonts w:ascii="Times New Roman" w:hAnsi="Times New Roman"/>
          <w:color w:val="000000"/>
          <w:sz w:val="24"/>
          <w:szCs w:val="24"/>
        </w:rPr>
        <w:t>é</w:t>
      </w:r>
      <w:r>
        <w:rPr>
          <w:rFonts w:ascii="Times New Roman" w:hAnsi="Times New Roman"/>
          <w:sz w:val="24"/>
          <w:szCs w:val="24"/>
        </w:rPr>
        <w:t xml:space="preserve"> dějiny AV ČR,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Praha, 01.-02.03.2018.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48. HANULA, Matej: Slovakia in the Inter-war Czechoslovakia 1918 </w:t>
      </w:r>
      <w:r>
        <w:rPr>
          <w:rFonts w:ascii="Times New Roman" w:hAnsi="Times New Roman"/>
          <w:color w:val="000000"/>
          <w:sz w:val="24"/>
          <w:szCs w:val="24"/>
        </w:rPr>
        <w:t>–</w:t>
      </w:r>
      <w:r>
        <w:rPr>
          <w:rFonts w:ascii="Times New Roman" w:hAnsi="Times New Roman"/>
          <w:sz w:val="24"/>
          <w:szCs w:val="24"/>
        </w:rPr>
        <w:t xml:space="preserve"> 1938 (Society and Politics).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konferencii 100 years of Czech and Slovak Statehood. Organiz</w:t>
      </w:r>
      <w:r>
        <w:rPr>
          <w:rFonts w:ascii="Times New Roman" w:hAnsi="Times New Roman"/>
          <w:color w:val="000000"/>
          <w:sz w:val="24"/>
          <w:szCs w:val="24"/>
        </w:rPr>
        <w:t>á</w:t>
      </w:r>
      <w:r>
        <w:rPr>
          <w:rFonts w:ascii="Times New Roman" w:hAnsi="Times New Roman"/>
          <w:sz w:val="24"/>
          <w:szCs w:val="24"/>
        </w:rPr>
        <w:t>tori: Filozofick</w:t>
      </w:r>
      <w:r>
        <w:rPr>
          <w:rFonts w:ascii="Times New Roman" w:hAnsi="Times New Roman"/>
          <w:color w:val="000000"/>
          <w:sz w:val="24"/>
          <w:szCs w:val="24"/>
        </w:rPr>
        <w:t>á</w:t>
      </w:r>
      <w:r>
        <w:rPr>
          <w:rFonts w:ascii="Times New Roman" w:hAnsi="Times New Roman"/>
          <w:sz w:val="24"/>
          <w:szCs w:val="24"/>
        </w:rPr>
        <w:t xml:space="preserve"> fakulta Ľubľanskej univerzity, Veľvyslanectvo ČR v Ľubľane, Veľvyslanectvo SR v Ľubľane. Ľubľana, 09.05.2018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49. HANULA, Matej: Slovaks and the Formation of Czechoslovakia.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rodnom workshope Geneva and the Formation of Czechoslovakia. Organiz</w:t>
      </w:r>
      <w:r>
        <w:rPr>
          <w:rFonts w:ascii="Times New Roman" w:hAnsi="Times New Roman"/>
          <w:color w:val="000000"/>
          <w:sz w:val="24"/>
          <w:szCs w:val="24"/>
        </w:rPr>
        <w:t>á</w:t>
      </w:r>
      <w:r>
        <w:rPr>
          <w:rFonts w:ascii="Times New Roman" w:hAnsi="Times New Roman"/>
          <w:sz w:val="24"/>
          <w:szCs w:val="24"/>
        </w:rPr>
        <w:t>tori: St</w:t>
      </w:r>
      <w:r>
        <w:rPr>
          <w:rFonts w:ascii="Times New Roman" w:hAnsi="Times New Roman"/>
          <w:color w:val="000000"/>
          <w:sz w:val="24"/>
          <w:szCs w:val="24"/>
        </w:rPr>
        <w:t>á</w:t>
      </w:r>
      <w:r>
        <w:rPr>
          <w:rFonts w:ascii="Times New Roman" w:hAnsi="Times New Roman"/>
          <w:sz w:val="24"/>
          <w:szCs w:val="24"/>
        </w:rPr>
        <w:t>la misia ČR pri OSN v Ženeve, St</w:t>
      </w:r>
      <w:r>
        <w:rPr>
          <w:rFonts w:ascii="Times New Roman" w:hAnsi="Times New Roman"/>
          <w:color w:val="000000"/>
          <w:sz w:val="24"/>
          <w:szCs w:val="24"/>
        </w:rPr>
        <w:t>á</w:t>
      </w:r>
      <w:r>
        <w:rPr>
          <w:rFonts w:ascii="Times New Roman" w:hAnsi="Times New Roman"/>
          <w:sz w:val="24"/>
          <w:szCs w:val="24"/>
        </w:rPr>
        <w:t>la misia SR pri OSN v Ženeve. Ženeva, 09.11.2018.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50. HANULA, Matej: The Pittsburgh Agreement and its Role in the Political Life of Inter-War Slovakia.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The Rebirth of Europe. Organiz</w:t>
      </w:r>
      <w:r>
        <w:rPr>
          <w:rFonts w:ascii="Times New Roman" w:hAnsi="Times New Roman"/>
          <w:color w:val="000000"/>
          <w:sz w:val="24"/>
          <w:szCs w:val="24"/>
        </w:rPr>
        <w:t>á</w:t>
      </w:r>
      <w:r>
        <w:rPr>
          <w:rFonts w:ascii="Times New Roman" w:hAnsi="Times New Roman"/>
          <w:sz w:val="24"/>
          <w:szCs w:val="24"/>
        </w:rPr>
        <w:t>tori: Wilsonian Club, Veľvyslanectvo SR vo Washingtone, Washington, 01.-02.06.2018.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51. HARV</w:t>
      </w:r>
      <w:r>
        <w:rPr>
          <w:rFonts w:ascii="Times New Roman" w:hAnsi="Times New Roman"/>
          <w:color w:val="000000"/>
          <w:sz w:val="24"/>
          <w:szCs w:val="24"/>
        </w:rPr>
        <w:t>Á</w:t>
      </w:r>
      <w:r>
        <w:rPr>
          <w:rFonts w:ascii="Times New Roman" w:hAnsi="Times New Roman"/>
          <w:sz w:val="24"/>
          <w:szCs w:val="24"/>
        </w:rPr>
        <w:t xml:space="preserve">T, Matej. </w:t>
      </w:r>
      <w:r>
        <w:rPr>
          <w:rFonts w:ascii="Times New Roman" w:hAnsi="Times New Roman"/>
          <w:color w:val="000000"/>
          <w:sz w:val="24"/>
          <w:szCs w:val="24"/>
        </w:rPr>
        <w:t>„</w:t>
      </w:r>
      <w:r>
        <w:rPr>
          <w:rFonts w:ascii="Times New Roman" w:hAnsi="Times New Roman"/>
          <w:sz w:val="24"/>
          <w:szCs w:val="24"/>
        </w:rPr>
        <w:t>Iactitant se magnitudine pecuniae.</w:t>
      </w:r>
      <w:r>
        <w:rPr>
          <w:rFonts w:ascii="Times New Roman" w:hAnsi="Times New Roman"/>
          <w:color w:val="000000"/>
          <w:sz w:val="24"/>
          <w:szCs w:val="24"/>
        </w:rPr>
        <w:t>“</w:t>
      </w:r>
      <w:r>
        <w:rPr>
          <w:rFonts w:ascii="Times New Roman" w:hAnsi="Times New Roman"/>
          <w:sz w:val="24"/>
          <w:szCs w:val="24"/>
        </w:rPr>
        <w:t xml:space="preserve"> A problem of commodity money in the Great Moravia.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konferencii </w:t>
      </w:r>
      <w:r>
        <w:rPr>
          <w:rFonts w:ascii="Times New Roman" w:hAnsi="Times New Roman"/>
          <w:color w:val="000000"/>
          <w:sz w:val="24"/>
          <w:szCs w:val="24"/>
        </w:rPr>
        <w:t>"</w:t>
      </w:r>
      <w:r>
        <w:rPr>
          <w:rFonts w:ascii="Times New Roman" w:hAnsi="Times New Roman"/>
          <w:sz w:val="24"/>
          <w:szCs w:val="24"/>
        </w:rPr>
        <w:t>Non solum pecunia - środki płatnicze na przestrzeni dziej</w:t>
      </w:r>
      <w:r>
        <w:rPr>
          <w:rFonts w:ascii="Times New Roman" w:hAnsi="Times New Roman"/>
          <w:color w:val="000000"/>
          <w:sz w:val="24"/>
          <w:szCs w:val="24"/>
        </w:rPr>
        <w:t>ó</w:t>
      </w:r>
      <w:r>
        <w:rPr>
          <w:rFonts w:ascii="Times New Roman" w:hAnsi="Times New Roman"/>
          <w:sz w:val="24"/>
          <w:szCs w:val="24"/>
        </w:rPr>
        <w:t>w.</w:t>
      </w:r>
      <w:r>
        <w:rPr>
          <w:rFonts w:ascii="Times New Roman" w:hAnsi="Times New Roman"/>
          <w:color w:val="000000"/>
          <w:sz w:val="24"/>
          <w:szCs w:val="24"/>
        </w:rPr>
        <w:t>"</w:t>
      </w:r>
      <w:r>
        <w:rPr>
          <w:rFonts w:ascii="Times New Roman" w:hAnsi="Times New Roman"/>
          <w:sz w:val="24"/>
          <w:szCs w:val="24"/>
        </w:rPr>
        <w:t xml:space="preserve"> Organiz</w:t>
      </w:r>
      <w:r>
        <w:rPr>
          <w:rFonts w:ascii="Times New Roman" w:hAnsi="Times New Roman"/>
          <w:color w:val="000000"/>
          <w:sz w:val="24"/>
          <w:szCs w:val="24"/>
        </w:rPr>
        <w:t>á</w:t>
      </w:r>
      <w:r>
        <w:rPr>
          <w:rFonts w:ascii="Times New Roman" w:hAnsi="Times New Roman"/>
          <w:sz w:val="24"/>
          <w:szCs w:val="24"/>
        </w:rPr>
        <w:t>tori: Koło Naukowe Historyk</w:t>
      </w:r>
      <w:r>
        <w:rPr>
          <w:rFonts w:ascii="Times New Roman" w:hAnsi="Times New Roman"/>
          <w:color w:val="000000"/>
          <w:sz w:val="24"/>
          <w:szCs w:val="24"/>
        </w:rPr>
        <w:t>ó</w:t>
      </w:r>
      <w:r>
        <w:rPr>
          <w:rFonts w:ascii="Times New Roman" w:hAnsi="Times New Roman"/>
          <w:sz w:val="24"/>
          <w:szCs w:val="24"/>
        </w:rPr>
        <w:t>w Doktorant</w:t>
      </w:r>
      <w:r>
        <w:rPr>
          <w:rFonts w:ascii="Times New Roman" w:hAnsi="Times New Roman"/>
          <w:color w:val="000000"/>
          <w:sz w:val="24"/>
          <w:szCs w:val="24"/>
        </w:rPr>
        <w:t>ó</w:t>
      </w:r>
      <w:r>
        <w:rPr>
          <w:rFonts w:ascii="Times New Roman" w:hAnsi="Times New Roman"/>
          <w:sz w:val="24"/>
          <w:szCs w:val="24"/>
        </w:rPr>
        <w:t>w Uniwersytetu Śląskiego w Katowicach przy Instytucie Historii UŚ, Katedra Historie Ostravskej univerzity, Katedra Hist</w:t>
      </w:r>
      <w:r>
        <w:rPr>
          <w:rFonts w:ascii="Times New Roman" w:hAnsi="Times New Roman"/>
          <w:color w:val="000000"/>
          <w:sz w:val="24"/>
          <w:szCs w:val="24"/>
        </w:rPr>
        <w:t>ó</w:t>
      </w:r>
      <w:r>
        <w:rPr>
          <w:rFonts w:ascii="Times New Roman" w:hAnsi="Times New Roman"/>
          <w:sz w:val="24"/>
          <w:szCs w:val="24"/>
        </w:rPr>
        <w:t>rie Univerziy Mateja Bela. Katowice, 08.-09.06.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52. HERUCOV</w:t>
      </w:r>
      <w:r>
        <w:rPr>
          <w:rFonts w:ascii="Times New Roman" w:hAnsi="Times New Roman"/>
          <w:color w:val="000000"/>
          <w:sz w:val="24"/>
          <w:szCs w:val="24"/>
        </w:rPr>
        <w:t>Á</w:t>
      </w:r>
      <w:r>
        <w:rPr>
          <w:rFonts w:ascii="Times New Roman" w:hAnsi="Times New Roman"/>
          <w:sz w:val="24"/>
          <w:szCs w:val="24"/>
        </w:rPr>
        <w:t xml:space="preserve">, Angelika: </w:t>
      </w:r>
      <w:r>
        <w:rPr>
          <w:rFonts w:ascii="Times New Roman" w:hAnsi="Times New Roman"/>
          <w:color w:val="000000"/>
          <w:sz w:val="24"/>
          <w:szCs w:val="24"/>
        </w:rPr>
        <w:t>„</w:t>
      </w:r>
      <w:r>
        <w:rPr>
          <w:rFonts w:ascii="Times New Roman" w:hAnsi="Times New Roman"/>
          <w:sz w:val="24"/>
          <w:szCs w:val="24"/>
        </w:rPr>
        <w:t>From Zero to Hero: Creative Reports of War Experiences in Medieval Hungary</w:t>
      </w:r>
      <w:r>
        <w:rPr>
          <w:rFonts w:ascii="Times New Roman" w:hAnsi="Times New Roman"/>
          <w:color w:val="000000"/>
          <w:sz w:val="24"/>
          <w:szCs w:val="24"/>
        </w:rPr>
        <w:t>“</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na konferencii International Medieval Congress 2018. Organiz</w:t>
      </w:r>
      <w:r>
        <w:rPr>
          <w:rFonts w:ascii="Times New Roman" w:hAnsi="Times New Roman"/>
          <w:color w:val="000000"/>
          <w:sz w:val="24"/>
          <w:szCs w:val="24"/>
        </w:rPr>
        <w:t>á</w:t>
      </w:r>
      <w:r>
        <w:rPr>
          <w:rFonts w:ascii="Times New Roman" w:hAnsi="Times New Roman"/>
          <w:sz w:val="24"/>
          <w:szCs w:val="24"/>
        </w:rPr>
        <w:t>tori: University of Leeds, International Medieval Congress Programming Committee. Leeds, 02.-05.07.2018.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53. HOLEC, Roman: </w:t>
      </w:r>
      <w:r>
        <w:rPr>
          <w:rFonts w:ascii="Times New Roman" w:hAnsi="Times New Roman"/>
          <w:color w:val="000000"/>
          <w:sz w:val="24"/>
          <w:szCs w:val="24"/>
        </w:rPr>
        <w:t>„</w:t>
      </w:r>
      <w:r>
        <w:rPr>
          <w:rFonts w:ascii="Times New Roman" w:hAnsi="Times New Roman"/>
          <w:sz w:val="24"/>
          <w:szCs w:val="24"/>
        </w:rPr>
        <w:t xml:space="preserve">Kirche </w:t>
      </w:r>
      <w:r>
        <w:rPr>
          <w:rFonts w:ascii="Times New Roman" w:hAnsi="Times New Roman"/>
          <w:color w:val="000000"/>
          <w:sz w:val="24"/>
          <w:szCs w:val="24"/>
        </w:rPr>
        <w:t>–</w:t>
      </w:r>
      <w:r>
        <w:rPr>
          <w:rFonts w:ascii="Times New Roman" w:hAnsi="Times New Roman"/>
          <w:sz w:val="24"/>
          <w:szCs w:val="24"/>
        </w:rPr>
        <w:t xml:space="preserve"> Staat </w:t>
      </w:r>
      <w:r>
        <w:rPr>
          <w:rFonts w:ascii="Times New Roman" w:hAnsi="Times New Roman"/>
          <w:color w:val="000000"/>
          <w:sz w:val="24"/>
          <w:szCs w:val="24"/>
        </w:rPr>
        <w:t>–</w:t>
      </w:r>
      <w:r>
        <w:rPr>
          <w:rFonts w:ascii="Times New Roman" w:hAnsi="Times New Roman"/>
          <w:sz w:val="24"/>
          <w:szCs w:val="24"/>
        </w:rPr>
        <w:t xml:space="preserve"> Nation</w:t>
      </w:r>
      <w:r>
        <w:rPr>
          <w:rFonts w:ascii="Times New Roman" w:hAnsi="Times New Roman"/>
          <w:color w:val="000000"/>
          <w:sz w:val="24"/>
          <w:szCs w:val="24"/>
        </w:rPr>
        <w:t>”</w:t>
      </w:r>
      <w:r>
        <w:rPr>
          <w:rFonts w:ascii="Times New Roman" w:hAnsi="Times New Roman"/>
          <w:sz w:val="24"/>
          <w:szCs w:val="24"/>
        </w:rPr>
        <w:t>: Die slowakischen Eliten im langen 19. Jahrhundert.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v predvečer projektov</w:t>
      </w:r>
      <w:r>
        <w:rPr>
          <w:rFonts w:ascii="Times New Roman" w:hAnsi="Times New Roman"/>
          <w:color w:val="000000"/>
          <w:sz w:val="24"/>
          <w:szCs w:val="24"/>
        </w:rPr>
        <w:t>é</w:t>
      </w:r>
      <w:r>
        <w:rPr>
          <w:rFonts w:ascii="Times New Roman" w:hAnsi="Times New Roman"/>
          <w:sz w:val="24"/>
          <w:szCs w:val="24"/>
        </w:rPr>
        <w:t xml:space="preserve">ho workshopu Religion </w:t>
      </w:r>
      <w:r>
        <w:rPr>
          <w:rFonts w:ascii="Times New Roman" w:hAnsi="Times New Roman"/>
          <w:color w:val="000000"/>
          <w:sz w:val="24"/>
          <w:szCs w:val="24"/>
        </w:rPr>
        <w:t>–</w:t>
      </w:r>
      <w:r>
        <w:rPr>
          <w:rFonts w:ascii="Times New Roman" w:hAnsi="Times New Roman"/>
          <w:sz w:val="24"/>
          <w:szCs w:val="24"/>
        </w:rPr>
        <w:t xml:space="preserve"> Staat </w:t>
      </w:r>
      <w:r>
        <w:rPr>
          <w:rFonts w:ascii="Times New Roman" w:hAnsi="Times New Roman"/>
          <w:color w:val="000000"/>
          <w:sz w:val="24"/>
          <w:szCs w:val="24"/>
        </w:rPr>
        <w:t>–</w:t>
      </w:r>
      <w:r>
        <w:rPr>
          <w:rFonts w:ascii="Times New Roman" w:hAnsi="Times New Roman"/>
          <w:sz w:val="24"/>
          <w:szCs w:val="24"/>
        </w:rPr>
        <w:t xml:space="preserve"> Nation: </w:t>
      </w:r>
      <w:r>
        <w:rPr>
          <w:rFonts w:ascii="Times New Roman" w:hAnsi="Times New Roman"/>
          <w:color w:val="000000"/>
          <w:sz w:val="24"/>
          <w:szCs w:val="24"/>
        </w:rPr>
        <w:t>Ü</w:t>
      </w:r>
      <w:r>
        <w:rPr>
          <w:rFonts w:ascii="Times New Roman" w:hAnsi="Times New Roman"/>
          <w:sz w:val="24"/>
          <w:szCs w:val="24"/>
        </w:rPr>
        <w:t>berlegungen zu einer Kirchen- und Religionsgeschichte der Slowakei im 20. Jahrhundert . Organiz</w:t>
      </w:r>
      <w:r>
        <w:rPr>
          <w:rFonts w:ascii="Times New Roman" w:hAnsi="Times New Roman"/>
          <w:color w:val="000000"/>
          <w:sz w:val="24"/>
          <w:szCs w:val="24"/>
        </w:rPr>
        <w:t>á</w:t>
      </w:r>
      <w:r>
        <w:rPr>
          <w:rFonts w:ascii="Times New Roman" w:hAnsi="Times New Roman"/>
          <w:sz w:val="24"/>
          <w:szCs w:val="24"/>
        </w:rPr>
        <w:t>tor: Collegium Carolinum, Mn</w:t>
      </w:r>
      <w:r>
        <w:rPr>
          <w:rFonts w:ascii="Times New Roman" w:hAnsi="Times New Roman"/>
          <w:color w:val="000000"/>
          <w:sz w:val="24"/>
          <w:szCs w:val="24"/>
        </w:rPr>
        <w:t>í</w:t>
      </w:r>
      <w:r>
        <w:rPr>
          <w:rFonts w:ascii="Times New Roman" w:hAnsi="Times New Roman"/>
          <w:sz w:val="24"/>
          <w:szCs w:val="24"/>
        </w:rPr>
        <w:t>chov, 21.-22.02.2018.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54. HOLEC, Roman: An Economist between History and Present in Exile. Refer</w:t>
      </w:r>
      <w:r>
        <w:rPr>
          <w:rFonts w:ascii="Times New Roman" w:hAnsi="Times New Roman"/>
          <w:color w:val="000000"/>
          <w:sz w:val="24"/>
          <w:szCs w:val="24"/>
        </w:rPr>
        <w:t>á</w:t>
      </w:r>
      <w:r>
        <w:rPr>
          <w:rFonts w:ascii="Times New Roman" w:hAnsi="Times New Roman"/>
          <w:sz w:val="24"/>
          <w:szCs w:val="24"/>
        </w:rPr>
        <w:t>t na sekcii 300205 Behind the Iron Curtain: Waves of Globalization in Historiography of Economic History na XVIII. World Economic History Congress. Organiz</w:t>
      </w:r>
      <w:r>
        <w:rPr>
          <w:rFonts w:ascii="Times New Roman" w:hAnsi="Times New Roman"/>
          <w:color w:val="000000"/>
          <w:sz w:val="24"/>
          <w:szCs w:val="24"/>
        </w:rPr>
        <w:t>á</w:t>
      </w:r>
      <w:r>
        <w:rPr>
          <w:rFonts w:ascii="Times New Roman" w:hAnsi="Times New Roman"/>
          <w:sz w:val="24"/>
          <w:szCs w:val="24"/>
        </w:rPr>
        <w:t>tor: Economic History Association. Boston (USA), 29.07.-03.08.2018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55. HOLEC, Roman: Aristocracy as Former Administrative Elite after 1918 on the Slovak Territory. </w:t>
      </w:r>
      <w:r>
        <w:rPr>
          <w:rFonts w:ascii="Times New Roman" w:hAnsi="Times New Roman"/>
          <w:sz w:val="24"/>
          <w:szCs w:val="24"/>
        </w:rPr>
        <w:lastRenderedPageBreak/>
        <w:t>Refer</w:t>
      </w:r>
      <w:r>
        <w:rPr>
          <w:rFonts w:ascii="Times New Roman" w:hAnsi="Times New Roman"/>
          <w:color w:val="000000"/>
          <w:sz w:val="24"/>
          <w:szCs w:val="24"/>
        </w:rPr>
        <w:t>á</w:t>
      </w:r>
      <w:r>
        <w:rPr>
          <w:rFonts w:ascii="Times New Roman" w:hAnsi="Times New Roman"/>
          <w:sz w:val="24"/>
          <w:szCs w:val="24"/>
        </w:rPr>
        <w:t xml:space="preserve">t na sekcii Walking the Line between great Opportunities and broken Careers: The Administrative and Political Elite in Central and Eastern Europe in the Years 1917 </w:t>
      </w:r>
      <w:r>
        <w:rPr>
          <w:rFonts w:ascii="Times New Roman" w:hAnsi="Times New Roman"/>
          <w:color w:val="000000"/>
          <w:sz w:val="24"/>
          <w:szCs w:val="24"/>
        </w:rPr>
        <w:t>–</w:t>
      </w:r>
      <w:r>
        <w:rPr>
          <w:rFonts w:ascii="Times New Roman" w:hAnsi="Times New Roman"/>
          <w:sz w:val="24"/>
          <w:szCs w:val="24"/>
        </w:rPr>
        <w:t xml:space="preserve"> 1921 na European Social Science History Conference 2018 Organiz</w:t>
      </w:r>
      <w:r>
        <w:rPr>
          <w:rFonts w:ascii="Times New Roman" w:hAnsi="Times New Roman"/>
          <w:color w:val="000000"/>
          <w:sz w:val="24"/>
          <w:szCs w:val="24"/>
        </w:rPr>
        <w:t>á</w:t>
      </w:r>
      <w:r>
        <w:rPr>
          <w:rFonts w:ascii="Times New Roman" w:hAnsi="Times New Roman"/>
          <w:sz w:val="24"/>
          <w:szCs w:val="24"/>
        </w:rPr>
        <w:t>tor: International Institute of Social History (IISH), Institute of the Royal Netherlands Academy of Arts &amp; Sciences. Belfast, 04.-7.04.2018.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56. HOLEC, Roman: Československo, n</w:t>
      </w:r>
      <w:r>
        <w:rPr>
          <w:rFonts w:ascii="Times New Roman" w:hAnsi="Times New Roman"/>
          <w:color w:val="000000"/>
          <w:sz w:val="24"/>
          <w:szCs w:val="24"/>
        </w:rPr>
        <w:t>áš</w:t>
      </w:r>
      <w:r>
        <w:rPr>
          <w:rFonts w:ascii="Times New Roman" w:hAnsi="Times New Roman"/>
          <w:sz w:val="24"/>
          <w:szCs w:val="24"/>
        </w:rPr>
        <w:t xml:space="preserve"> spoločn</w:t>
      </w:r>
      <w:r>
        <w:rPr>
          <w:rFonts w:ascii="Times New Roman" w:hAnsi="Times New Roman"/>
          <w:color w:val="000000"/>
          <w:sz w:val="24"/>
          <w:szCs w:val="24"/>
        </w:rPr>
        <w:t>ý</w:t>
      </w:r>
      <w:r>
        <w:rPr>
          <w:rFonts w:ascii="Times New Roman" w:hAnsi="Times New Roman"/>
          <w:sz w:val="24"/>
          <w:szCs w:val="24"/>
        </w:rPr>
        <w:t xml:space="preserve"> domov (slovensk</w:t>
      </w:r>
      <w:r>
        <w:rPr>
          <w:rFonts w:ascii="Times New Roman" w:hAnsi="Times New Roman"/>
          <w:color w:val="000000"/>
          <w:sz w:val="24"/>
          <w:szCs w:val="24"/>
        </w:rPr>
        <w:t>ý</w:t>
      </w:r>
      <w:r>
        <w:rPr>
          <w:rFonts w:ascii="Times New Roman" w:hAnsi="Times New Roman"/>
          <w:sz w:val="24"/>
          <w:szCs w:val="24"/>
        </w:rPr>
        <w:t xml:space="preserve"> pohľad).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k storočnici ČSR v pal</w:t>
      </w:r>
      <w:r>
        <w:rPr>
          <w:rFonts w:ascii="Times New Roman" w:hAnsi="Times New Roman"/>
          <w:color w:val="000000"/>
          <w:sz w:val="24"/>
          <w:szCs w:val="24"/>
        </w:rPr>
        <w:t>á</w:t>
      </w:r>
      <w:r>
        <w:rPr>
          <w:rFonts w:ascii="Times New Roman" w:hAnsi="Times New Roman"/>
          <w:sz w:val="24"/>
          <w:szCs w:val="24"/>
        </w:rPr>
        <w:t>ci Žof</w:t>
      </w:r>
      <w:r>
        <w:rPr>
          <w:rFonts w:ascii="Times New Roman" w:hAnsi="Times New Roman"/>
          <w:color w:val="000000"/>
          <w:sz w:val="24"/>
          <w:szCs w:val="24"/>
        </w:rPr>
        <w:t>í</w:t>
      </w:r>
      <w:r>
        <w:rPr>
          <w:rFonts w:ascii="Times New Roman" w:hAnsi="Times New Roman"/>
          <w:sz w:val="24"/>
          <w:szCs w:val="24"/>
        </w:rPr>
        <w:t>n. Organiz</w:t>
      </w:r>
      <w:r>
        <w:rPr>
          <w:rFonts w:ascii="Times New Roman" w:hAnsi="Times New Roman"/>
          <w:color w:val="000000"/>
          <w:sz w:val="24"/>
          <w:szCs w:val="24"/>
        </w:rPr>
        <w:t>á</w:t>
      </w:r>
      <w:r>
        <w:rPr>
          <w:rFonts w:ascii="Times New Roman" w:hAnsi="Times New Roman"/>
          <w:sz w:val="24"/>
          <w:szCs w:val="24"/>
        </w:rPr>
        <w:t>tor: AV ČR a SAV. Praha, 24.09.2018.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57. HOLEC, Roman: Das Nationalit</w:t>
      </w:r>
      <w:r>
        <w:rPr>
          <w:rFonts w:ascii="Times New Roman" w:hAnsi="Times New Roman"/>
          <w:color w:val="000000"/>
          <w:sz w:val="24"/>
          <w:szCs w:val="24"/>
        </w:rPr>
        <w:t>ä</w:t>
      </w:r>
      <w:r>
        <w:rPr>
          <w:rFonts w:ascii="Times New Roman" w:hAnsi="Times New Roman"/>
          <w:sz w:val="24"/>
          <w:szCs w:val="24"/>
        </w:rPr>
        <w:t>tengesetz von slowakischer Sicht.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rodnom symp</w:t>
      </w:r>
      <w:r>
        <w:rPr>
          <w:rFonts w:ascii="Times New Roman" w:hAnsi="Times New Roman"/>
          <w:color w:val="000000"/>
          <w:sz w:val="24"/>
          <w:szCs w:val="24"/>
        </w:rPr>
        <w:t>ó</w:t>
      </w:r>
      <w:r>
        <w:rPr>
          <w:rFonts w:ascii="Times New Roman" w:hAnsi="Times New Roman"/>
          <w:sz w:val="24"/>
          <w:szCs w:val="24"/>
        </w:rPr>
        <w:t>ziu 150 Jahre Nationalit</w:t>
      </w:r>
      <w:r>
        <w:rPr>
          <w:rFonts w:ascii="Times New Roman" w:hAnsi="Times New Roman"/>
          <w:color w:val="000000"/>
          <w:sz w:val="24"/>
          <w:szCs w:val="24"/>
        </w:rPr>
        <w:t>ä</w:t>
      </w:r>
      <w:r>
        <w:rPr>
          <w:rFonts w:ascii="Times New Roman" w:hAnsi="Times New Roman"/>
          <w:sz w:val="24"/>
          <w:szCs w:val="24"/>
        </w:rPr>
        <w:t xml:space="preserve">tengesetz </w:t>
      </w:r>
      <w:r>
        <w:rPr>
          <w:rFonts w:ascii="Times New Roman" w:hAnsi="Times New Roman"/>
          <w:color w:val="000000"/>
          <w:sz w:val="24"/>
          <w:szCs w:val="24"/>
        </w:rPr>
        <w:t>–</w:t>
      </w:r>
      <w:r>
        <w:rPr>
          <w:rFonts w:ascii="Times New Roman" w:hAnsi="Times New Roman"/>
          <w:sz w:val="24"/>
          <w:szCs w:val="24"/>
        </w:rPr>
        <w:t xml:space="preserve"> Ein Modell f</w:t>
      </w:r>
      <w:r>
        <w:rPr>
          <w:rFonts w:ascii="Times New Roman" w:hAnsi="Times New Roman"/>
          <w:color w:val="000000"/>
          <w:sz w:val="24"/>
          <w:szCs w:val="24"/>
        </w:rPr>
        <w:t>ü</w:t>
      </w:r>
      <w:r>
        <w:rPr>
          <w:rFonts w:ascii="Times New Roman" w:hAnsi="Times New Roman"/>
          <w:sz w:val="24"/>
          <w:szCs w:val="24"/>
        </w:rPr>
        <w:t>r die Zukunft? Organiz</w:t>
      </w:r>
      <w:r>
        <w:rPr>
          <w:rFonts w:ascii="Times New Roman" w:hAnsi="Times New Roman"/>
          <w:color w:val="000000"/>
          <w:sz w:val="24"/>
          <w:szCs w:val="24"/>
        </w:rPr>
        <w:t>á</w:t>
      </w:r>
      <w:r>
        <w:rPr>
          <w:rFonts w:ascii="Times New Roman" w:hAnsi="Times New Roman"/>
          <w:sz w:val="24"/>
          <w:szCs w:val="24"/>
        </w:rPr>
        <w:t>tor: Universit</w:t>
      </w:r>
      <w:r>
        <w:rPr>
          <w:rFonts w:ascii="Times New Roman" w:hAnsi="Times New Roman"/>
          <w:color w:val="000000"/>
          <w:sz w:val="24"/>
          <w:szCs w:val="24"/>
        </w:rPr>
        <w:t>ä</w:t>
      </w:r>
      <w:r>
        <w:rPr>
          <w:rFonts w:ascii="Times New Roman" w:hAnsi="Times New Roman"/>
          <w:sz w:val="24"/>
          <w:szCs w:val="24"/>
        </w:rPr>
        <w:t>t Wien. Wien, 14.06.2018.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58. HOLEC, Roman: Die Erinnerungskultur in der Slowakei.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pre Hilfsbund Karpatendeutscher Katholiken. Organiz</w:t>
      </w:r>
      <w:r>
        <w:rPr>
          <w:rFonts w:ascii="Times New Roman" w:hAnsi="Times New Roman"/>
          <w:color w:val="000000"/>
          <w:sz w:val="24"/>
          <w:szCs w:val="24"/>
        </w:rPr>
        <w:t>á</w:t>
      </w:r>
      <w:r>
        <w:rPr>
          <w:rFonts w:ascii="Times New Roman" w:hAnsi="Times New Roman"/>
          <w:sz w:val="24"/>
          <w:szCs w:val="24"/>
        </w:rPr>
        <w:t>tor: Universit</w:t>
      </w:r>
      <w:r>
        <w:rPr>
          <w:rFonts w:ascii="Times New Roman" w:hAnsi="Times New Roman"/>
          <w:color w:val="000000"/>
          <w:sz w:val="24"/>
          <w:szCs w:val="24"/>
        </w:rPr>
        <w:t>ä</w:t>
      </w:r>
      <w:r>
        <w:rPr>
          <w:rFonts w:ascii="Times New Roman" w:hAnsi="Times New Roman"/>
          <w:sz w:val="24"/>
          <w:szCs w:val="24"/>
        </w:rPr>
        <w:t>t Stuttgart. Stuttgart-Hofen, 11.03.2018.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59. HOLEC, Roman: Die Slowakei in der Gr</w:t>
      </w:r>
      <w:r>
        <w:rPr>
          <w:rFonts w:ascii="Times New Roman" w:hAnsi="Times New Roman"/>
          <w:color w:val="000000"/>
          <w:sz w:val="24"/>
          <w:szCs w:val="24"/>
        </w:rPr>
        <w:t>ü</w:t>
      </w:r>
      <w:r>
        <w:rPr>
          <w:rFonts w:ascii="Times New Roman" w:hAnsi="Times New Roman"/>
          <w:sz w:val="24"/>
          <w:szCs w:val="24"/>
        </w:rPr>
        <w:t>nderphase der Tschechoslowakischen Republik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v Haus der katholischen Kirche. Organiz</w:t>
      </w:r>
      <w:r>
        <w:rPr>
          <w:rFonts w:ascii="Times New Roman" w:hAnsi="Times New Roman"/>
          <w:color w:val="000000"/>
          <w:sz w:val="24"/>
          <w:szCs w:val="24"/>
        </w:rPr>
        <w:t>á</w:t>
      </w:r>
      <w:r>
        <w:rPr>
          <w:rFonts w:ascii="Times New Roman" w:hAnsi="Times New Roman"/>
          <w:sz w:val="24"/>
          <w:szCs w:val="24"/>
        </w:rPr>
        <w:t>tor: Universit</w:t>
      </w:r>
      <w:r>
        <w:rPr>
          <w:rFonts w:ascii="Times New Roman" w:hAnsi="Times New Roman"/>
          <w:color w:val="000000"/>
          <w:sz w:val="24"/>
          <w:szCs w:val="24"/>
        </w:rPr>
        <w:t>ä</w:t>
      </w:r>
      <w:r>
        <w:rPr>
          <w:rFonts w:ascii="Times New Roman" w:hAnsi="Times New Roman"/>
          <w:sz w:val="24"/>
          <w:szCs w:val="24"/>
        </w:rPr>
        <w:t>t Stuttgart. Stuttgart, 09.03.2018.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60. HOLEC, Roman: Fideikommisse als Fallbeispiele und wie sie zur Geschichte geworden sind. Refer</w:t>
      </w:r>
      <w:r>
        <w:rPr>
          <w:rFonts w:ascii="Times New Roman" w:hAnsi="Times New Roman"/>
          <w:color w:val="000000"/>
          <w:sz w:val="24"/>
          <w:szCs w:val="24"/>
        </w:rPr>
        <w:t>á</w:t>
      </w:r>
      <w:r>
        <w:rPr>
          <w:rFonts w:ascii="Times New Roman" w:hAnsi="Times New Roman"/>
          <w:sz w:val="24"/>
          <w:szCs w:val="24"/>
        </w:rPr>
        <w:t>t na workshope Fideikommiss. Organiz</w:t>
      </w:r>
      <w:r>
        <w:rPr>
          <w:rFonts w:ascii="Times New Roman" w:hAnsi="Times New Roman"/>
          <w:color w:val="000000"/>
          <w:sz w:val="24"/>
          <w:szCs w:val="24"/>
        </w:rPr>
        <w:t>á</w:t>
      </w:r>
      <w:r>
        <w:rPr>
          <w:rFonts w:ascii="Times New Roman" w:hAnsi="Times New Roman"/>
          <w:sz w:val="24"/>
          <w:szCs w:val="24"/>
        </w:rPr>
        <w:t>tor: Universit</w:t>
      </w:r>
      <w:r>
        <w:rPr>
          <w:rFonts w:ascii="Times New Roman" w:hAnsi="Times New Roman"/>
          <w:color w:val="000000"/>
          <w:sz w:val="24"/>
          <w:szCs w:val="24"/>
        </w:rPr>
        <w:t>ä</w:t>
      </w:r>
      <w:r>
        <w:rPr>
          <w:rFonts w:ascii="Times New Roman" w:hAnsi="Times New Roman"/>
          <w:sz w:val="24"/>
          <w:szCs w:val="24"/>
        </w:rPr>
        <w:t>t Wien, Institut f</w:t>
      </w:r>
      <w:r>
        <w:rPr>
          <w:rFonts w:ascii="Times New Roman" w:hAnsi="Times New Roman"/>
          <w:color w:val="000000"/>
          <w:sz w:val="24"/>
          <w:szCs w:val="24"/>
        </w:rPr>
        <w:t>ü</w:t>
      </w:r>
      <w:r>
        <w:rPr>
          <w:rFonts w:ascii="Times New Roman" w:hAnsi="Times New Roman"/>
          <w:sz w:val="24"/>
          <w:szCs w:val="24"/>
        </w:rPr>
        <w:t>r S</w:t>
      </w:r>
      <w:r>
        <w:rPr>
          <w:rFonts w:ascii="Times New Roman" w:hAnsi="Times New Roman"/>
          <w:color w:val="000000"/>
          <w:sz w:val="24"/>
          <w:szCs w:val="24"/>
        </w:rPr>
        <w:t>ü</w:t>
      </w:r>
      <w:r>
        <w:rPr>
          <w:rFonts w:ascii="Times New Roman" w:hAnsi="Times New Roman"/>
          <w:sz w:val="24"/>
          <w:szCs w:val="24"/>
        </w:rPr>
        <w:t>d- und Osteuropa Geschichte. Wien, 02.-03.03.2018.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61. HOLEC, Roman: Mehrsprachigkeit in der adeligen Familie Friesenhof im langen 19. Jahrhundert. Refer</w:t>
      </w:r>
      <w:r>
        <w:rPr>
          <w:rFonts w:ascii="Times New Roman" w:hAnsi="Times New Roman"/>
          <w:color w:val="000000"/>
          <w:sz w:val="24"/>
          <w:szCs w:val="24"/>
        </w:rPr>
        <w:t>á</w:t>
      </w:r>
      <w:r>
        <w:rPr>
          <w:rFonts w:ascii="Times New Roman" w:hAnsi="Times New Roman"/>
          <w:sz w:val="24"/>
          <w:szCs w:val="24"/>
        </w:rPr>
        <w:t>t na multidisciplin</w:t>
      </w:r>
      <w:r>
        <w:rPr>
          <w:rFonts w:ascii="Times New Roman" w:hAnsi="Times New Roman"/>
          <w:color w:val="000000"/>
          <w:sz w:val="24"/>
          <w:szCs w:val="24"/>
        </w:rPr>
        <w:t>á</w:t>
      </w:r>
      <w:r>
        <w:rPr>
          <w:rFonts w:ascii="Times New Roman" w:hAnsi="Times New Roman"/>
          <w:sz w:val="24"/>
          <w:szCs w:val="24"/>
        </w:rPr>
        <w:t>rnom workshope Mehrsprachigkeit im Donauraum vor und nach 1918. Organiz</w:t>
      </w:r>
      <w:r>
        <w:rPr>
          <w:rFonts w:ascii="Times New Roman" w:hAnsi="Times New Roman"/>
          <w:color w:val="000000"/>
          <w:sz w:val="24"/>
          <w:szCs w:val="24"/>
        </w:rPr>
        <w:t>á</w:t>
      </w:r>
      <w:r>
        <w:rPr>
          <w:rFonts w:ascii="Times New Roman" w:hAnsi="Times New Roman"/>
          <w:sz w:val="24"/>
          <w:szCs w:val="24"/>
        </w:rPr>
        <w:t>tor: Universit</w:t>
      </w:r>
      <w:r>
        <w:rPr>
          <w:rFonts w:ascii="Times New Roman" w:hAnsi="Times New Roman"/>
          <w:color w:val="000000"/>
          <w:sz w:val="24"/>
          <w:szCs w:val="24"/>
        </w:rPr>
        <w:t>ä</w:t>
      </w:r>
      <w:r>
        <w:rPr>
          <w:rFonts w:ascii="Times New Roman" w:hAnsi="Times New Roman"/>
          <w:sz w:val="24"/>
          <w:szCs w:val="24"/>
        </w:rPr>
        <w:t>t Wien. Wien, 03.05.2018.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62. HOLEC, Roman: Reflexia revol</w:t>
      </w:r>
      <w:r>
        <w:rPr>
          <w:rFonts w:ascii="Times New Roman" w:hAnsi="Times New Roman"/>
          <w:color w:val="000000"/>
          <w:sz w:val="24"/>
          <w:szCs w:val="24"/>
        </w:rPr>
        <w:t>ú</w:t>
      </w:r>
      <w:r>
        <w:rPr>
          <w:rFonts w:ascii="Times New Roman" w:hAnsi="Times New Roman"/>
          <w:sz w:val="24"/>
          <w:szCs w:val="24"/>
        </w:rPr>
        <w:t>cie 1848/9 pri oslav</w:t>
      </w:r>
      <w:r>
        <w:rPr>
          <w:rFonts w:ascii="Times New Roman" w:hAnsi="Times New Roman"/>
          <w:color w:val="000000"/>
          <w:sz w:val="24"/>
          <w:szCs w:val="24"/>
        </w:rPr>
        <w:t>á</w:t>
      </w:r>
      <w:r>
        <w:rPr>
          <w:rFonts w:ascii="Times New Roman" w:hAnsi="Times New Roman"/>
          <w:sz w:val="24"/>
          <w:szCs w:val="24"/>
        </w:rPr>
        <w:t xml:space="preserve">ch vzniku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na Slovensku. Predn</w:t>
      </w:r>
      <w:r>
        <w:rPr>
          <w:rFonts w:ascii="Times New Roman" w:hAnsi="Times New Roman"/>
          <w:color w:val="000000"/>
          <w:sz w:val="24"/>
          <w:szCs w:val="24"/>
        </w:rPr>
        <w:t>áš</w:t>
      </w:r>
      <w:r>
        <w:rPr>
          <w:rFonts w:ascii="Times New Roman" w:hAnsi="Times New Roman"/>
          <w:sz w:val="24"/>
          <w:szCs w:val="24"/>
        </w:rPr>
        <w:t>ka na semin</w:t>
      </w:r>
      <w:r>
        <w:rPr>
          <w:rFonts w:ascii="Times New Roman" w:hAnsi="Times New Roman"/>
          <w:color w:val="000000"/>
          <w:sz w:val="24"/>
          <w:szCs w:val="24"/>
        </w:rPr>
        <w:t>á</w:t>
      </w:r>
      <w:r>
        <w:rPr>
          <w:rFonts w:ascii="Times New Roman" w:hAnsi="Times New Roman"/>
          <w:sz w:val="24"/>
          <w:szCs w:val="24"/>
        </w:rPr>
        <w:t>ri čs. komisie historikov Osmičkov</w:t>
      </w:r>
      <w:r>
        <w:rPr>
          <w:rFonts w:ascii="Times New Roman" w:hAnsi="Times New Roman"/>
          <w:color w:val="000000"/>
          <w:sz w:val="24"/>
          <w:szCs w:val="24"/>
        </w:rPr>
        <w:t>é</w:t>
      </w:r>
      <w:r>
        <w:rPr>
          <w:rFonts w:ascii="Times New Roman" w:hAnsi="Times New Roman"/>
          <w:sz w:val="24"/>
          <w:szCs w:val="24"/>
        </w:rPr>
        <w:t xml:space="preserve"> roky v retrospektivě dějin (1848, 1918, 1938, 1948, 1968). Organiz</w:t>
      </w:r>
      <w:r>
        <w:rPr>
          <w:rFonts w:ascii="Times New Roman" w:hAnsi="Times New Roman"/>
          <w:color w:val="000000"/>
          <w:sz w:val="24"/>
          <w:szCs w:val="24"/>
        </w:rPr>
        <w:t>á</w:t>
      </w:r>
      <w:r>
        <w:rPr>
          <w:rFonts w:ascii="Times New Roman" w:hAnsi="Times New Roman"/>
          <w:sz w:val="24"/>
          <w:szCs w:val="24"/>
        </w:rPr>
        <w:t>tor: Česko-slovensk</w:t>
      </w:r>
      <w:r>
        <w:rPr>
          <w:rFonts w:ascii="Times New Roman" w:hAnsi="Times New Roman"/>
          <w:color w:val="000000"/>
          <w:sz w:val="24"/>
          <w:szCs w:val="24"/>
        </w:rPr>
        <w:t>á</w:t>
      </w:r>
      <w:r>
        <w:rPr>
          <w:rFonts w:ascii="Times New Roman" w:hAnsi="Times New Roman"/>
          <w:sz w:val="24"/>
          <w:szCs w:val="24"/>
        </w:rPr>
        <w:t xml:space="preserve"> komisia historikov, AV ČR. Praha, 24.10.2018.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63. HOLEC, Roman: Rituale der Republik 1928 </w:t>
      </w:r>
      <w:r>
        <w:rPr>
          <w:rFonts w:ascii="Times New Roman" w:hAnsi="Times New Roman"/>
          <w:color w:val="000000"/>
          <w:sz w:val="24"/>
          <w:szCs w:val="24"/>
        </w:rPr>
        <w:t>–</w:t>
      </w:r>
      <w:r>
        <w:rPr>
          <w:rFonts w:ascii="Times New Roman" w:hAnsi="Times New Roman"/>
          <w:sz w:val="24"/>
          <w:szCs w:val="24"/>
        </w:rPr>
        <w:t xml:space="preserve"> 1938 </w:t>
      </w:r>
      <w:r>
        <w:rPr>
          <w:rFonts w:ascii="Times New Roman" w:hAnsi="Times New Roman"/>
          <w:color w:val="000000"/>
          <w:sz w:val="24"/>
          <w:szCs w:val="24"/>
        </w:rPr>
        <w:t>–</w:t>
      </w:r>
      <w:r>
        <w:rPr>
          <w:rFonts w:ascii="Times New Roman" w:hAnsi="Times New Roman"/>
          <w:sz w:val="24"/>
          <w:szCs w:val="24"/>
        </w:rPr>
        <w:t xml:space="preserve"> 1948.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konferencii česko-slovensko-nemeckej komisie historikov Seit 1918</w:t>
      </w:r>
      <w:r>
        <w:rPr>
          <w:rFonts w:ascii="Times New Roman" w:hAnsi="Times New Roman"/>
          <w:color w:val="000000"/>
          <w:sz w:val="24"/>
          <w:szCs w:val="24"/>
        </w:rPr>
        <w:t>…</w:t>
      </w:r>
      <w:r>
        <w:rPr>
          <w:rFonts w:ascii="Times New Roman" w:hAnsi="Times New Roman"/>
          <w:sz w:val="24"/>
          <w:szCs w:val="24"/>
        </w:rPr>
        <w:t xml:space="preserve"> Staatsentstehung, Monarchienzerfall und Revolutionserfahrung im R</w:t>
      </w:r>
      <w:r>
        <w:rPr>
          <w:rFonts w:ascii="Times New Roman" w:hAnsi="Times New Roman"/>
          <w:color w:val="000000"/>
          <w:sz w:val="24"/>
          <w:szCs w:val="24"/>
        </w:rPr>
        <w:t>ü</w:t>
      </w:r>
      <w:r>
        <w:rPr>
          <w:rFonts w:ascii="Times New Roman" w:hAnsi="Times New Roman"/>
          <w:sz w:val="24"/>
          <w:szCs w:val="24"/>
        </w:rPr>
        <w:t>ckspiegel nationaler Jubil</w:t>
      </w:r>
      <w:r>
        <w:rPr>
          <w:rFonts w:ascii="Times New Roman" w:hAnsi="Times New Roman"/>
          <w:color w:val="000000"/>
          <w:sz w:val="24"/>
          <w:szCs w:val="24"/>
        </w:rPr>
        <w:t>ä</w:t>
      </w:r>
      <w:r>
        <w:rPr>
          <w:rFonts w:ascii="Times New Roman" w:hAnsi="Times New Roman"/>
          <w:sz w:val="24"/>
          <w:szCs w:val="24"/>
        </w:rPr>
        <w:t>en. Organiz</w:t>
      </w:r>
      <w:r>
        <w:rPr>
          <w:rFonts w:ascii="Times New Roman" w:hAnsi="Times New Roman"/>
          <w:color w:val="000000"/>
          <w:sz w:val="24"/>
          <w:szCs w:val="24"/>
        </w:rPr>
        <w:t>á</w:t>
      </w:r>
      <w:r>
        <w:rPr>
          <w:rFonts w:ascii="Times New Roman" w:hAnsi="Times New Roman"/>
          <w:sz w:val="24"/>
          <w:szCs w:val="24"/>
        </w:rPr>
        <w:t>tor: Nemecko-česko-slovensk</w:t>
      </w:r>
      <w:r>
        <w:rPr>
          <w:rFonts w:ascii="Times New Roman" w:hAnsi="Times New Roman"/>
          <w:color w:val="000000"/>
          <w:sz w:val="24"/>
          <w:szCs w:val="24"/>
        </w:rPr>
        <w:t>á</w:t>
      </w:r>
      <w:r>
        <w:rPr>
          <w:rFonts w:ascii="Times New Roman" w:hAnsi="Times New Roman"/>
          <w:sz w:val="24"/>
          <w:szCs w:val="24"/>
        </w:rPr>
        <w:t xml:space="preserve"> komisia historikov a Deutsches Institut Warschau. Var</w:t>
      </w:r>
      <w:r>
        <w:rPr>
          <w:rFonts w:ascii="Times New Roman" w:hAnsi="Times New Roman"/>
          <w:color w:val="000000"/>
          <w:sz w:val="24"/>
          <w:szCs w:val="24"/>
        </w:rPr>
        <w:t>š</w:t>
      </w:r>
      <w:r>
        <w:rPr>
          <w:rFonts w:ascii="Times New Roman" w:hAnsi="Times New Roman"/>
          <w:sz w:val="24"/>
          <w:szCs w:val="24"/>
        </w:rPr>
        <w:t>ava, 11.-13.10.2018.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64. HOLEC, Roman: Skutočn</w:t>
      </w:r>
      <w:r>
        <w:rPr>
          <w:rFonts w:ascii="Times New Roman" w:hAnsi="Times New Roman"/>
          <w:color w:val="000000"/>
          <w:sz w:val="24"/>
          <w:szCs w:val="24"/>
        </w:rPr>
        <w:t>ý</w:t>
      </w:r>
      <w:r>
        <w:rPr>
          <w:rFonts w:ascii="Times New Roman" w:hAnsi="Times New Roman"/>
          <w:sz w:val="24"/>
          <w:szCs w:val="24"/>
        </w:rPr>
        <w:t xml:space="preserve"> a virtu</w:t>
      </w:r>
      <w:r>
        <w:rPr>
          <w:rFonts w:ascii="Times New Roman" w:hAnsi="Times New Roman"/>
          <w:color w:val="000000"/>
          <w:sz w:val="24"/>
          <w:szCs w:val="24"/>
        </w:rPr>
        <w:t>á</w:t>
      </w:r>
      <w:r>
        <w:rPr>
          <w:rFonts w:ascii="Times New Roman" w:hAnsi="Times New Roman"/>
          <w:sz w:val="24"/>
          <w:szCs w:val="24"/>
        </w:rPr>
        <w:t>lny pr</w:t>
      </w:r>
      <w:r>
        <w:rPr>
          <w:rFonts w:ascii="Times New Roman" w:hAnsi="Times New Roman"/>
          <w:color w:val="000000"/>
          <w:sz w:val="24"/>
          <w:szCs w:val="24"/>
        </w:rPr>
        <w:t>í</w:t>
      </w:r>
      <w:r>
        <w:rPr>
          <w:rFonts w:ascii="Times New Roman" w:hAnsi="Times New Roman"/>
          <w:sz w:val="24"/>
          <w:szCs w:val="24"/>
        </w:rPr>
        <w:t>beh slovensk</w:t>
      </w:r>
      <w:r>
        <w:rPr>
          <w:rFonts w:ascii="Times New Roman" w:hAnsi="Times New Roman"/>
          <w:color w:val="000000"/>
          <w:sz w:val="24"/>
          <w:szCs w:val="24"/>
        </w:rPr>
        <w:t>é</w:t>
      </w:r>
      <w:r>
        <w:rPr>
          <w:rFonts w:ascii="Times New Roman" w:hAnsi="Times New Roman"/>
          <w:sz w:val="24"/>
          <w:szCs w:val="24"/>
        </w:rPr>
        <w:t>ho lokaja cis</w:t>
      </w:r>
      <w:r>
        <w:rPr>
          <w:rFonts w:ascii="Times New Roman" w:hAnsi="Times New Roman"/>
          <w:color w:val="000000"/>
          <w:sz w:val="24"/>
          <w:szCs w:val="24"/>
        </w:rPr>
        <w:t>á</w:t>
      </w:r>
      <w:r>
        <w:rPr>
          <w:rFonts w:ascii="Times New Roman" w:hAnsi="Times New Roman"/>
          <w:sz w:val="24"/>
          <w:szCs w:val="24"/>
        </w:rPr>
        <w:t>ra Franti</w:t>
      </w:r>
      <w:r>
        <w:rPr>
          <w:rFonts w:ascii="Times New Roman" w:hAnsi="Times New Roman"/>
          <w:color w:val="000000"/>
          <w:sz w:val="24"/>
          <w:szCs w:val="24"/>
        </w:rPr>
        <w:t>š</w:t>
      </w:r>
      <w:r>
        <w:rPr>
          <w:rFonts w:ascii="Times New Roman" w:hAnsi="Times New Roman"/>
          <w:sz w:val="24"/>
          <w:szCs w:val="24"/>
        </w:rPr>
        <w:t>ka Jozefa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 xml:space="preserve">ka na </w:t>
      </w:r>
      <w:r>
        <w:rPr>
          <w:rFonts w:ascii="Times New Roman" w:hAnsi="Times New Roman"/>
          <w:color w:val="000000"/>
          <w:sz w:val="24"/>
          <w:szCs w:val="24"/>
        </w:rPr>
        <w:t>Ú</w:t>
      </w:r>
      <w:r>
        <w:rPr>
          <w:rFonts w:ascii="Times New Roman" w:hAnsi="Times New Roman"/>
          <w:sz w:val="24"/>
          <w:szCs w:val="24"/>
        </w:rPr>
        <w:t>stave svetov</w:t>
      </w:r>
      <w:r>
        <w:rPr>
          <w:rFonts w:ascii="Times New Roman" w:hAnsi="Times New Roman"/>
          <w:color w:val="000000"/>
          <w:sz w:val="24"/>
          <w:szCs w:val="24"/>
        </w:rPr>
        <w:t>ý</w:t>
      </w:r>
      <w:r>
        <w:rPr>
          <w:rFonts w:ascii="Times New Roman" w:hAnsi="Times New Roman"/>
          <w:sz w:val="24"/>
          <w:szCs w:val="24"/>
        </w:rPr>
        <w:t>ch dej</w:t>
      </w:r>
      <w:r>
        <w:rPr>
          <w:rFonts w:ascii="Times New Roman" w:hAnsi="Times New Roman"/>
          <w:color w:val="000000"/>
          <w:sz w:val="24"/>
          <w:szCs w:val="24"/>
        </w:rPr>
        <w:t>í</w:t>
      </w:r>
      <w:r>
        <w:rPr>
          <w:rFonts w:ascii="Times New Roman" w:hAnsi="Times New Roman"/>
          <w:sz w:val="24"/>
          <w:szCs w:val="24"/>
        </w:rPr>
        <w:t>n FF UK Praha. Praha, 21. 11. 2018</w:t>
      </w:r>
      <w:r w:rsidR="007E439E">
        <w:rPr>
          <w:rFonts w:ascii="Times New Roman" w:hAnsi="Times New Roman"/>
          <w:sz w:val="24"/>
          <w:szCs w:val="24"/>
        </w:rPr>
        <w:t>.</w:t>
      </w:r>
    </w:p>
    <w:p w:rsidR="007E439E" w:rsidRDefault="007E439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65. HOLEC, Roman: Slovak emigration to the United States and Canada before 1918 Congress 2018 Federation for the Humanities and Social Sciences, konferencia Hungarian Studies Association of Canada. Regina (Saskatchewan, Kanada), 26.-28.05.2018.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66. HOLEC, Roman: Slovensk</w:t>
      </w:r>
      <w:r>
        <w:rPr>
          <w:rFonts w:ascii="Times New Roman" w:hAnsi="Times New Roman"/>
          <w:color w:val="000000"/>
          <w:sz w:val="24"/>
          <w:szCs w:val="24"/>
        </w:rPr>
        <w:t>á</w:t>
      </w:r>
      <w:r>
        <w:rPr>
          <w:rFonts w:ascii="Times New Roman" w:hAnsi="Times New Roman"/>
          <w:sz w:val="24"/>
          <w:szCs w:val="24"/>
        </w:rPr>
        <w:t xml:space="preserve"> cesta do ČSR.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konferencii Československo v proměn</w:t>
      </w:r>
      <w:r>
        <w:rPr>
          <w:rFonts w:ascii="Times New Roman" w:hAnsi="Times New Roman"/>
          <w:color w:val="000000"/>
          <w:sz w:val="24"/>
          <w:szCs w:val="24"/>
        </w:rPr>
        <w:t>á</w:t>
      </w:r>
      <w:r>
        <w:rPr>
          <w:rFonts w:ascii="Times New Roman" w:hAnsi="Times New Roman"/>
          <w:sz w:val="24"/>
          <w:szCs w:val="24"/>
        </w:rPr>
        <w:t>ch Evropy 20. stolet</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 H</w:t>
      </w:r>
      <w:r>
        <w:rPr>
          <w:rFonts w:ascii="Times New Roman" w:hAnsi="Times New Roman"/>
          <w:color w:val="000000"/>
          <w:sz w:val="24"/>
          <w:szCs w:val="24"/>
        </w:rPr>
        <w:t>Ú</w:t>
      </w:r>
      <w:r>
        <w:rPr>
          <w:rFonts w:ascii="Times New Roman" w:hAnsi="Times New Roman"/>
          <w:sz w:val="24"/>
          <w:szCs w:val="24"/>
        </w:rPr>
        <w:t xml:space="preserve"> AV ČR. Praha, 25.-27.09.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67. HOLEC, Roman: The Rise of Czechoslovakia, its Allies and Enemies and Projects for Central-Europe.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konferencii World War I and Beyond: Human Tragedies, Social Challenges, Scientific and Cultural Responses. Organiz</w:t>
      </w:r>
      <w:r>
        <w:rPr>
          <w:rFonts w:ascii="Times New Roman" w:hAnsi="Times New Roman"/>
          <w:color w:val="000000"/>
          <w:sz w:val="24"/>
          <w:szCs w:val="24"/>
        </w:rPr>
        <w:t>á</w:t>
      </w:r>
      <w:r>
        <w:rPr>
          <w:rFonts w:ascii="Times New Roman" w:hAnsi="Times New Roman"/>
          <w:sz w:val="24"/>
          <w:szCs w:val="24"/>
        </w:rPr>
        <w:t>tor: Humboldt Kolleg. Bukure</w:t>
      </w:r>
      <w:r>
        <w:rPr>
          <w:rFonts w:ascii="Times New Roman" w:hAnsi="Times New Roman"/>
          <w:color w:val="000000"/>
          <w:sz w:val="24"/>
          <w:szCs w:val="24"/>
        </w:rPr>
        <w:t>š</w:t>
      </w:r>
      <w:r>
        <w:rPr>
          <w:rFonts w:ascii="Times New Roman" w:hAnsi="Times New Roman"/>
          <w:sz w:val="24"/>
          <w:szCs w:val="24"/>
        </w:rPr>
        <w:t>ť, 17.-19.09.2018.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68. HOLEC, Roman: The Rise of Czechoslovakia, its allies and enemies.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rodnom semin</w:t>
      </w:r>
      <w:r>
        <w:rPr>
          <w:rFonts w:ascii="Times New Roman" w:hAnsi="Times New Roman"/>
          <w:color w:val="000000"/>
          <w:sz w:val="24"/>
          <w:szCs w:val="24"/>
        </w:rPr>
        <w:t>á</w:t>
      </w:r>
      <w:r>
        <w:rPr>
          <w:rFonts w:ascii="Times New Roman" w:hAnsi="Times New Roman"/>
          <w:sz w:val="24"/>
          <w:szCs w:val="24"/>
        </w:rPr>
        <w:t>ri Romania and the Entente v Eur</w:t>
      </w:r>
      <w:r>
        <w:rPr>
          <w:rFonts w:ascii="Times New Roman" w:hAnsi="Times New Roman"/>
          <w:color w:val="000000"/>
          <w:sz w:val="24"/>
          <w:szCs w:val="24"/>
        </w:rPr>
        <w:t>ó</w:t>
      </w:r>
      <w:r>
        <w:rPr>
          <w:rFonts w:ascii="Times New Roman" w:hAnsi="Times New Roman"/>
          <w:sz w:val="24"/>
          <w:szCs w:val="24"/>
        </w:rPr>
        <w:t>pskom parlamente. Organiz</w:t>
      </w:r>
      <w:r>
        <w:rPr>
          <w:rFonts w:ascii="Times New Roman" w:hAnsi="Times New Roman"/>
          <w:color w:val="000000"/>
          <w:sz w:val="24"/>
          <w:szCs w:val="24"/>
        </w:rPr>
        <w:t>á</w:t>
      </w:r>
      <w:r>
        <w:rPr>
          <w:rFonts w:ascii="Times New Roman" w:hAnsi="Times New Roman"/>
          <w:sz w:val="24"/>
          <w:szCs w:val="24"/>
        </w:rPr>
        <w:t>tor: socialistick</w:t>
      </w:r>
      <w:r>
        <w:rPr>
          <w:rFonts w:ascii="Times New Roman" w:hAnsi="Times New Roman"/>
          <w:color w:val="000000"/>
          <w:sz w:val="24"/>
          <w:szCs w:val="24"/>
        </w:rPr>
        <w:t>á</w:t>
      </w:r>
      <w:r>
        <w:rPr>
          <w:rFonts w:ascii="Times New Roman" w:hAnsi="Times New Roman"/>
          <w:sz w:val="24"/>
          <w:szCs w:val="24"/>
        </w:rPr>
        <w:t xml:space="preserve"> frakcia v Eur</w:t>
      </w:r>
      <w:r>
        <w:rPr>
          <w:rFonts w:ascii="Times New Roman" w:hAnsi="Times New Roman"/>
          <w:color w:val="000000"/>
          <w:sz w:val="24"/>
          <w:szCs w:val="24"/>
        </w:rPr>
        <w:t>ó</w:t>
      </w:r>
      <w:r>
        <w:rPr>
          <w:rFonts w:ascii="Times New Roman" w:hAnsi="Times New Roman"/>
          <w:sz w:val="24"/>
          <w:szCs w:val="24"/>
        </w:rPr>
        <w:t>pskom parlamente. Brussel, 07.03.2018.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69. HOLEC, Roman: Tschechoslowakei. P</w:t>
      </w:r>
      <w:r>
        <w:rPr>
          <w:rFonts w:ascii="Times New Roman" w:hAnsi="Times New Roman"/>
          <w:color w:val="000000"/>
          <w:sz w:val="24"/>
          <w:szCs w:val="24"/>
        </w:rPr>
        <w:t>ó</w:t>
      </w:r>
      <w:r>
        <w:rPr>
          <w:rFonts w:ascii="Times New Roman" w:hAnsi="Times New Roman"/>
          <w:sz w:val="24"/>
          <w:szCs w:val="24"/>
        </w:rPr>
        <w:t>diov</w:t>
      </w:r>
      <w:r>
        <w:rPr>
          <w:rFonts w:ascii="Times New Roman" w:hAnsi="Times New Roman"/>
          <w:color w:val="000000"/>
          <w:sz w:val="24"/>
          <w:szCs w:val="24"/>
        </w:rPr>
        <w:t>á</w:t>
      </w:r>
      <w:r>
        <w:rPr>
          <w:rFonts w:ascii="Times New Roman" w:hAnsi="Times New Roman"/>
          <w:sz w:val="24"/>
          <w:szCs w:val="24"/>
        </w:rPr>
        <w:t xml:space="preserve"> diskusia </w:t>
      </w:r>
      <w:r>
        <w:rPr>
          <w:rFonts w:ascii="Times New Roman" w:hAnsi="Times New Roman"/>
          <w:color w:val="000000"/>
          <w:sz w:val="24"/>
          <w:szCs w:val="24"/>
        </w:rPr>
        <w:t>“</w:t>
      </w:r>
      <w:r>
        <w:rPr>
          <w:rFonts w:ascii="Times New Roman" w:hAnsi="Times New Roman"/>
          <w:sz w:val="24"/>
          <w:szCs w:val="24"/>
        </w:rPr>
        <w:t>Erste Republik</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Zweite Republik</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Weimarer Republik</w:t>
      </w:r>
      <w:r>
        <w:rPr>
          <w:rFonts w:ascii="Times New Roman" w:hAnsi="Times New Roman"/>
          <w:color w:val="000000"/>
          <w:sz w:val="24"/>
          <w:szCs w:val="24"/>
        </w:rPr>
        <w:t>”</w:t>
      </w:r>
      <w:r>
        <w:rPr>
          <w:rFonts w:ascii="Times New Roman" w:hAnsi="Times New Roman"/>
          <w:sz w:val="24"/>
          <w:szCs w:val="24"/>
        </w:rPr>
        <w:t xml:space="preserve"> und </w:t>
      </w:r>
      <w:r>
        <w:rPr>
          <w:rFonts w:ascii="Times New Roman" w:hAnsi="Times New Roman"/>
          <w:color w:val="000000"/>
          <w:sz w:val="24"/>
          <w:szCs w:val="24"/>
        </w:rPr>
        <w:t>“</w:t>
      </w:r>
      <w:r>
        <w:rPr>
          <w:rFonts w:ascii="Times New Roman" w:hAnsi="Times New Roman"/>
          <w:sz w:val="24"/>
          <w:szCs w:val="24"/>
        </w:rPr>
        <w:t>der Staat, den keiner wollte</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 xml:space="preserve"> Parallele Anf</w:t>
      </w:r>
      <w:r>
        <w:rPr>
          <w:rFonts w:ascii="Times New Roman" w:hAnsi="Times New Roman"/>
          <w:color w:val="000000"/>
          <w:sz w:val="24"/>
          <w:szCs w:val="24"/>
        </w:rPr>
        <w:t>ä</w:t>
      </w:r>
      <w:r>
        <w:rPr>
          <w:rFonts w:ascii="Times New Roman" w:hAnsi="Times New Roman"/>
          <w:sz w:val="24"/>
          <w:szCs w:val="24"/>
        </w:rPr>
        <w:t>nge 1918 in der Mitte Europas mit diversen Ausg</w:t>
      </w:r>
      <w:r>
        <w:rPr>
          <w:rFonts w:ascii="Times New Roman" w:hAnsi="Times New Roman"/>
          <w:color w:val="000000"/>
          <w:sz w:val="24"/>
          <w:szCs w:val="24"/>
        </w:rPr>
        <w:t>ä</w:t>
      </w:r>
      <w:r>
        <w:rPr>
          <w:rFonts w:ascii="Times New Roman" w:hAnsi="Times New Roman"/>
          <w:sz w:val="24"/>
          <w:szCs w:val="24"/>
        </w:rPr>
        <w:t>ngen. Ďal</w:t>
      </w:r>
      <w:r>
        <w:rPr>
          <w:rFonts w:ascii="Times New Roman" w:hAnsi="Times New Roman"/>
          <w:color w:val="000000"/>
          <w:sz w:val="24"/>
          <w:szCs w:val="24"/>
        </w:rPr>
        <w:t>ší</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častn</w:t>
      </w:r>
      <w:r>
        <w:rPr>
          <w:rFonts w:ascii="Times New Roman" w:hAnsi="Times New Roman"/>
          <w:color w:val="000000"/>
          <w:sz w:val="24"/>
          <w:szCs w:val="24"/>
        </w:rPr>
        <w:t>í</w:t>
      </w:r>
      <w:r>
        <w:rPr>
          <w:rFonts w:ascii="Times New Roman" w:hAnsi="Times New Roman"/>
          <w:sz w:val="24"/>
          <w:szCs w:val="24"/>
        </w:rPr>
        <w:t>ci: F. Hadler, A. Portnov, M. Řezn</w:t>
      </w:r>
      <w:r>
        <w:rPr>
          <w:rFonts w:ascii="Times New Roman" w:hAnsi="Times New Roman"/>
          <w:color w:val="000000"/>
          <w:sz w:val="24"/>
          <w:szCs w:val="24"/>
        </w:rPr>
        <w:t>í</w:t>
      </w:r>
      <w:r>
        <w:rPr>
          <w:rFonts w:ascii="Times New Roman" w:hAnsi="Times New Roman"/>
          <w:sz w:val="24"/>
          <w:szCs w:val="24"/>
        </w:rPr>
        <w:t>k, W. Borodziej. Organiz</w:t>
      </w:r>
      <w:r>
        <w:rPr>
          <w:rFonts w:ascii="Times New Roman" w:hAnsi="Times New Roman"/>
          <w:color w:val="000000"/>
          <w:sz w:val="24"/>
          <w:szCs w:val="24"/>
        </w:rPr>
        <w:t>á</w:t>
      </w:r>
      <w:r>
        <w:rPr>
          <w:rFonts w:ascii="Times New Roman" w:hAnsi="Times New Roman"/>
          <w:sz w:val="24"/>
          <w:szCs w:val="24"/>
        </w:rPr>
        <w:t>tor: Nemecko-česko-slovensk</w:t>
      </w:r>
      <w:r>
        <w:rPr>
          <w:rFonts w:ascii="Times New Roman" w:hAnsi="Times New Roman"/>
          <w:color w:val="000000"/>
          <w:sz w:val="24"/>
          <w:szCs w:val="24"/>
        </w:rPr>
        <w:t>á</w:t>
      </w:r>
      <w:r>
        <w:rPr>
          <w:rFonts w:ascii="Times New Roman" w:hAnsi="Times New Roman"/>
          <w:sz w:val="24"/>
          <w:szCs w:val="24"/>
        </w:rPr>
        <w:t xml:space="preserve"> komisia historikov a Deutsches Institut Warschau. Var</w:t>
      </w:r>
      <w:r>
        <w:rPr>
          <w:rFonts w:ascii="Times New Roman" w:hAnsi="Times New Roman"/>
          <w:color w:val="000000"/>
          <w:sz w:val="24"/>
          <w:szCs w:val="24"/>
        </w:rPr>
        <w:t>š</w:t>
      </w:r>
      <w:r>
        <w:rPr>
          <w:rFonts w:ascii="Times New Roman" w:hAnsi="Times New Roman"/>
          <w:sz w:val="24"/>
          <w:szCs w:val="24"/>
        </w:rPr>
        <w:t>ava, 11.10.2018.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70. HOLEC, Roman: Two Exile Historians from Czechoslovakia: two different experiences. Refer</w:t>
      </w:r>
      <w:r>
        <w:rPr>
          <w:rFonts w:ascii="Times New Roman" w:hAnsi="Times New Roman"/>
          <w:color w:val="000000"/>
          <w:sz w:val="24"/>
          <w:szCs w:val="24"/>
        </w:rPr>
        <w:t>á</w:t>
      </w:r>
      <w:r>
        <w:rPr>
          <w:rFonts w:ascii="Times New Roman" w:hAnsi="Times New Roman"/>
          <w:sz w:val="24"/>
          <w:szCs w:val="24"/>
        </w:rPr>
        <w:t>t na sekcii 300205 Behind the Iron Curtain: Waves of Globalization in Historiography of Economic History na XVIII. World Economic History Congress. V spolupr</w:t>
      </w:r>
      <w:r>
        <w:rPr>
          <w:rFonts w:ascii="Times New Roman" w:hAnsi="Times New Roman"/>
          <w:color w:val="000000"/>
          <w:sz w:val="24"/>
          <w:szCs w:val="24"/>
        </w:rPr>
        <w:t>á</w:t>
      </w:r>
      <w:r>
        <w:rPr>
          <w:rFonts w:ascii="Times New Roman" w:hAnsi="Times New Roman"/>
          <w:sz w:val="24"/>
          <w:szCs w:val="24"/>
        </w:rPr>
        <w:t>ci s Judit P</w:t>
      </w:r>
      <w:r>
        <w:rPr>
          <w:rFonts w:ascii="Times New Roman" w:hAnsi="Times New Roman"/>
          <w:color w:val="000000"/>
          <w:sz w:val="24"/>
          <w:szCs w:val="24"/>
        </w:rPr>
        <w:t>á</w:t>
      </w:r>
      <w:r>
        <w:rPr>
          <w:rFonts w:ascii="Times New Roman" w:hAnsi="Times New Roman"/>
          <w:sz w:val="24"/>
          <w:szCs w:val="24"/>
        </w:rPr>
        <w:t>l. Organiz</w:t>
      </w:r>
      <w:r>
        <w:rPr>
          <w:rFonts w:ascii="Times New Roman" w:hAnsi="Times New Roman"/>
          <w:color w:val="000000"/>
          <w:sz w:val="24"/>
          <w:szCs w:val="24"/>
        </w:rPr>
        <w:t>á</w:t>
      </w:r>
      <w:r>
        <w:rPr>
          <w:rFonts w:ascii="Times New Roman" w:hAnsi="Times New Roman"/>
          <w:sz w:val="24"/>
          <w:szCs w:val="24"/>
        </w:rPr>
        <w:t>tor: Economic History Association. Boston (USA), 29.07.-03.08.2018.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71. HOLEC, Roman: </w:t>
      </w:r>
      <w:r>
        <w:rPr>
          <w:rFonts w:ascii="Times New Roman" w:hAnsi="Times New Roman"/>
          <w:color w:val="000000"/>
          <w:sz w:val="24"/>
          <w:szCs w:val="24"/>
        </w:rPr>
        <w:t>ú</w:t>
      </w:r>
      <w:r>
        <w:rPr>
          <w:rFonts w:ascii="Times New Roman" w:hAnsi="Times New Roman"/>
          <w:sz w:val="24"/>
          <w:szCs w:val="24"/>
        </w:rPr>
        <w:t>časť na medzin</w:t>
      </w:r>
      <w:r>
        <w:rPr>
          <w:rFonts w:ascii="Times New Roman" w:hAnsi="Times New Roman"/>
          <w:color w:val="000000"/>
          <w:sz w:val="24"/>
          <w:szCs w:val="24"/>
        </w:rPr>
        <w:t>á</w:t>
      </w:r>
      <w:r>
        <w:rPr>
          <w:rFonts w:ascii="Times New Roman" w:hAnsi="Times New Roman"/>
          <w:sz w:val="24"/>
          <w:szCs w:val="24"/>
        </w:rPr>
        <w:t>rodnej p</w:t>
      </w:r>
      <w:r>
        <w:rPr>
          <w:rFonts w:ascii="Times New Roman" w:hAnsi="Times New Roman"/>
          <w:color w:val="000000"/>
          <w:sz w:val="24"/>
          <w:szCs w:val="24"/>
        </w:rPr>
        <w:t>ó</w:t>
      </w:r>
      <w:r>
        <w:rPr>
          <w:rFonts w:ascii="Times New Roman" w:hAnsi="Times New Roman"/>
          <w:sz w:val="24"/>
          <w:szCs w:val="24"/>
        </w:rPr>
        <w:t xml:space="preserve">diovej diskusii Rok 1918 </w:t>
      </w:r>
      <w:r>
        <w:rPr>
          <w:rFonts w:ascii="Times New Roman" w:hAnsi="Times New Roman"/>
          <w:color w:val="000000"/>
          <w:sz w:val="24"/>
          <w:szCs w:val="24"/>
        </w:rPr>
        <w:t>–</w:t>
      </w:r>
      <w:r>
        <w:rPr>
          <w:rFonts w:ascii="Times New Roman" w:hAnsi="Times New Roman"/>
          <w:sz w:val="24"/>
          <w:szCs w:val="24"/>
        </w:rPr>
        <w:t xml:space="preserve"> zmena hran</w:t>
      </w:r>
      <w:r>
        <w:rPr>
          <w:rFonts w:ascii="Times New Roman" w:hAnsi="Times New Roman"/>
          <w:color w:val="000000"/>
          <w:sz w:val="24"/>
          <w:szCs w:val="24"/>
        </w:rPr>
        <w:t>í</w:t>
      </w:r>
      <w:r>
        <w:rPr>
          <w:rFonts w:ascii="Times New Roman" w:hAnsi="Times New Roman"/>
          <w:sz w:val="24"/>
          <w:szCs w:val="24"/>
        </w:rPr>
        <w:t xml:space="preserve">c </w:t>
      </w:r>
      <w:r>
        <w:rPr>
          <w:rFonts w:ascii="Times New Roman" w:hAnsi="Times New Roman"/>
          <w:color w:val="000000"/>
          <w:sz w:val="24"/>
          <w:szCs w:val="24"/>
        </w:rPr>
        <w:t>–</w:t>
      </w:r>
      <w:r>
        <w:rPr>
          <w:rFonts w:ascii="Times New Roman" w:hAnsi="Times New Roman"/>
          <w:sz w:val="24"/>
          <w:szCs w:val="24"/>
        </w:rPr>
        <w:t xml:space="preserve"> zmena lojal</w:t>
      </w:r>
      <w:r>
        <w:rPr>
          <w:rFonts w:ascii="Times New Roman" w:hAnsi="Times New Roman"/>
          <w:color w:val="000000"/>
          <w:sz w:val="24"/>
          <w:szCs w:val="24"/>
        </w:rPr>
        <w:t>í</w:t>
      </w:r>
      <w:r>
        <w:rPr>
          <w:rFonts w:ascii="Times New Roman" w:hAnsi="Times New Roman"/>
          <w:sz w:val="24"/>
          <w:szCs w:val="24"/>
        </w:rPr>
        <w:t>t? Česko-slovenskej komisie historikov k storočnici Československa. Martin, 25.04.2018.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72. HOLL</w:t>
      </w:r>
      <w:r>
        <w:rPr>
          <w:rFonts w:ascii="Times New Roman" w:hAnsi="Times New Roman"/>
          <w:color w:val="000000"/>
          <w:sz w:val="24"/>
          <w:szCs w:val="24"/>
        </w:rPr>
        <w:t>Ý</w:t>
      </w:r>
      <w:r>
        <w:rPr>
          <w:rFonts w:ascii="Times New Roman" w:hAnsi="Times New Roman"/>
          <w:sz w:val="24"/>
          <w:szCs w:val="24"/>
        </w:rPr>
        <w:t xml:space="preserve">, Karol. </w:t>
      </w:r>
      <w:r>
        <w:rPr>
          <w:rFonts w:ascii="Times New Roman" w:hAnsi="Times New Roman"/>
          <w:color w:val="000000"/>
          <w:sz w:val="24"/>
          <w:szCs w:val="24"/>
        </w:rPr>
        <w:t>„</w:t>
      </w:r>
      <w:r>
        <w:rPr>
          <w:rFonts w:ascii="Times New Roman" w:hAnsi="Times New Roman"/>
          <w:sz w:val="24"/>
          <w:szCs w:val="24"/>
        </w:rPr>
        <w:t>Už kradn</w:t>
      </w:r>
      <w:r>
        <w:rPr>
          <w:rFonts w:ascii="Times New Roman" w:hAnsi="Times New Roman"/>
          <w:color w:val="000000"/>
          <w:sz w:val="24"/>
          <w:szCs w:val="24"/>
        </w:rPr>
        <w:t>ú</w:t>
      </w:r>
      <w:r>
        <w:rPr>
          <w:rFonts w:ascii="Times New Roman" w:hAnsi="Times New Roman"/>
          <w:sz w:val="24"/>
          <w:szCs w:val="24"/>
        </w:rPr>
        <w:t xml:space="preserve"> i kremnick</w:t>
      </w:r>
      <w:r>
        <w:rPr>
          <w:rFonts w:ascii="Times New Roman" w:hAnsi="Times New Roman"/>
          <w:color w:val="000000"/>
          <w:sz w:val="24"/>
          <w:szCs w:val="24"/>
        </w:rPr>
        <w:t>ú</w:t>
      </w:r>
      <w:r>
        <w:rPr>
          <w:rFonts w:ascii="Times New Roman" w:hAnsi="Times New Roman"/>
          <w:sz w:val="24"/>
          <w:szCs w:val="24"/>
        </w:rPr>
        <w:t xml:space="preserve"> mincovňu!</w:t>
      </w:r>
      <w:r>
        <w:rPr>
          <w:rFonts w:ascii="Times New Roman" w:hAnsi="Times New Roman"/>
          <w:color w:val="000000"/>
          <w:sz w:val="24"/>
          <w:szCs w:val="24"/>
        </w:rPr>
        <w:t>“</w:t>
      </w:r>
      <w:r>
        <w:rPr>
          <w:rFonts w:ascii="Times New Roman" w:hAnsi="Times New Roman"/>
          <w:sz w:val="24"/>
          <w:szCs w:val="24"/>
        </w:rPr>
        <w:t xml:space="preserve"> Slovensk</w:t>
      </w:r>
      <w:r>
        <w:rPr>
          <w:rFonts w:ascii="Times New Roman" w:hAnsi="Times New Roman"/>
          <w:color w:val="000000"/>
          <w:sz w:val="24"/>
          <w:szCs w:val="24"/>
        </w:rPr>
        <w:t>ý</w:t>
      </w:r>
      <w:r>
        <w:rPr>
          <w:rFonts w:ascii="Times New Roman" w:hAnsi="Times New Roman"/>
          <w:sz w:val="24"/>
          <w:szCs w:val="24"/>
        </w:rPr>
        <w:t xml:space="preserve"> politick</w:t>
      </w:r>
      <w:r>
        <w:rPr>
          <w:rFonts w:ascii="Times New Roman" w:hAnsi="Times New Roman"/>
          <w:color w:val="000000"/>
          <w:sz w:val="24"/>
          <w:szCs w:val="24"/>
        </w:rPr>
        <w:t>ý</w:t>
      </w:r>
      <w:r>
        <w:rPr>
          <w:rFonts w:ascii="Times New Roman" w:hAnsi="Times New Roman"/>
          <w:sz w:val="24"/>
          <w:szCs w:val="24"/>
        </w:rPr>
        <w:t xml:space="preserve"> dizkurz o pl</w:t>
      </w:r>
      <w:r>
        <w:rPr>
          <w:rFonts w:ascii="Times New Roman" w:hAnsi="Times New Roman"/>
          <w:color w:val="000000"/>
          <w:sz w:val="24"/>
          <w:szCs w:val="24"/>
        </w:rPr>
        <w:t>á</w:t>
      </w:r>
      <w:r>
        <w:rPr>
          <w:rFonts w:ascii="Times New Roman" w:hAnsi="Times New Roman"/>
          <w:sz w:val="24"/>
          <w:szCs w:val="24"/>
        </w:rPr>
        <w:t>noch presun</w:t>
      </w:r>
      <w:r>
        <w:rPr>
          <w:rFonts w:ascii="Times New Roman" w:hAnsi="Times New Roman"/>
          <w:color w:val="000000"/>
          <w:sz w:val="24"/>
          <w:szCs w:val="24"/>
        </w:rPr>
        <w:t>ú</w:t>
      </w:r>
      <w:r>
        <w:rPr>
          <w:rFonts w:ascii="Times New Roman" w:hAnsi="Times New Roman"/>
          <w:sz w:val="24"/>
          <w:szCs w:val="24"/>
        </w:rPr>
        <w:t>ť v</w:t>
      </w:r>
      <w:r>
        <w:rPr>
          <w:rFonts w:ascii="Times New Roman" w:hAnsi="Times New Roman"/>
          <w:color w:val="000000"/>
          <w:sz w:val="24"/>
          <w:szCs w:val="24"/>
        </w:rPr>
        <w:t>ý</w:t>
      </w:r>
      <w:r>
        <w:rPr>
          <w:rFonts w:ascii="Times New Roman" w:hAnsi="Times New Roman"/>
          <w:sz w:val="24"/>
          <w:szCs w:val="24"/>
        </w:rPr>
        <w:t>robu minc</w:t>
      </w:r>
      <w:r>
        <w:rPr>
          <w:rFonts w:ascii="Times New Roman" w:hAnsi="Times New Roman"/>
          <w:color w:val="000000"/>
          <w:sz w:val="24"/>
          <w:szCs w:val="24"/>
        </w:rPr>
        <w:t>í</w:t>
      </w:r>
      <w:r>
        <w:rPr>
          <w:rFonts w:ascii="Times New Roman" w:hAnsi="Times New Roman"/>
          <w:sz w:val="24"/>
          <w:szCs w:val="24"/>
        </w:rPr>
        <w:t xml:space="preserve"> z Kremnice do Prahy (1919 - 1927). Predn</w:t>
      </w:r>
      <w:r>
        <w:rPr>
          <w:rFonts w:ascii="Times New Roman" w:hAnsi="Times New Roman"/>
          <w:color w:val="000000"/>
          <w:sz w:val="24"/>
          <w:szCs w:val="24"/>
        </w:rPr>
        <w:t>áš</w:t>
      </w:r>
      <w:r>
        <w:rPr>
          <w:rFonts w:ascii="Times New Roman" w:hAnsi="Times New Roman"/>
          <w:sz w:val="24"/>
          <w:szCs w:val="24"/>
        </w:rPr>
        <w:t>ka na konferencii: Na prahu nov</w:t>
      </w:r>
      <w:r>
        <w:rPr>
          <w:rFonts w:ascii="Times New Roman" w:hAnsi="Times New Roman"/>
          <w:color w:val="000000"/>
          <w:sz w:val="24"/>
          <w:szCs w:val="24"/>
        </w:rPr>
        <w:t>é</w:t>
      </w:r>
      <w:r>
        <w:rPr>
          <w:rFonts w:ascii="Times New Roman" w:hAnsi="Times New Roman"/>
          <w:sz w:val="24"/>
          <w:szCs w:val="24"/>
        </w:rPr>
        <w:t xml:space="preserve"> doby: Mezioborov</w:t>
      </w:r>
      <w:r>
        <w:rPr>
          <w:rFonts w:ascii="Times New Roman" w:hAnsi="Times New Roman"/>
          <w:color w:val="000000"/>
          <w:sz w:val="24"/>
          <w:szCs w:val="24"/>
        </w:rPr>
        <w:t>á</w:t>
      </w:r>
      <w:r>
        <w:rPr>
          <w:rFonts w:ascii="Times New Roman" w:hAnsi="Times New Roman"/>
          <w:sz w:val="24"/>
          <w:szCs w:val="24"/>
        </w:rPr>
        <w:t xml:space="preserve"> konference o poč</w:t>
      </w:r>
      <w:r>
        <w:rPr>
          <w:rFonts w:ascii="Times New Roman" w:hAnsi="Times New Roman"/>
          <w:color w:val="000000"/>
          <w:sz w:val="24"/>
          <w:szCs w:val="24"/>
        </w:rPr>
        <w:t>á</w:t>
      </w:r>
      <w:r>
        <w:rPr>
          <w:rFonts w:ascii="Times New Roman" w:hAnsi="Times New Roman"/>
          <w:sz w:val="24"/>
          <w:szCs w:val="24"/>
        </w:rPr>
        <w:t>tc</w:t>
      </w:r>
      <w:r>
        <w:rPr>
          <w:rFonts w:ascii="Times New Roman" w:hAnsi="Times New Roman"/>
          <w:color w:val="000000"/>
          <w:sz w:val="24"/>
          <w:szCs w:val="24"/>
        </w:rPr>
        <w:t>í</w:t>
      </w:r>
      <w:r>
        <w:rPr>
          <w:rFonts w:ascii="Times New Roman" w:hAnsi="Times New Roman"/>
          <w:sz w:val="24"/>
          <w:szCs w:val="24"/>
        </w:rPr>
        <w:t>ch Československ</w:t>
      </w:r>
      <w:r>
        <w:rPr>
          <w:rFonts w:ascii="Times New Roman" w:hAnsi="Times New Roman"/>
          <w:color w:val="000000"/>
          <w:sz w:val="24"/>
          <w:szCs w:val="24"/>
        </w:rPr>
        <w:t>é</w:t>
      </w:r>
      <w:r>
        <w:rPr>
          <w:rFonts w:ascii="Times New Roman" w:hAnsi="Times New Roman"/>
          <w:sz w:val="24"/>
          <w:szCs w:val="24"/>
        </w:rPr>
        <w:t xml:space="preserve"> republiky. Organiz</w:t>
      </w:r>
      <w:r>
        <w:rPr>
          <w:rFonts w:ascii="Times New Roman" w:hAnsi="Times New Roman"/>
          <w:color w:val="000000"/>
          <w:sz w:val="24"/>
          <w:szCs w:val="24"/>
        </w:rPr>
        <w:t>á</w:t>
      </w:r>
      <w:r>
        <w:rPr>
          <w:rFonts w:ascii="Times New Roman" w:hAnsi="Times New Roman"/>
          <w:sz w:val="24"/>
          <w:szCs w:val="24"/>
        </w:rPr>
        <w:t xml:space="preserve">tor: </w:t>
      </w:r>
      <w:r>
        <w:rPr>
          <w:rFonts w:ascii="Times New Roman" w:hAnsi="Times New Roman"/>
          <w:color w:val="000000"/>
          <w:sz w:val="24"/>
          <w:szCs w:val="24"/>
        </w:rPr>
        <w:t>Ú</w:t>
      </w:r>
      <w:r>
        <w:rPr>
          <w:rFonts w:ascii="Times New Roman" w:hAnsi="Times New Roman"/>
          <w:sz w:val="24"/>
          <w:szCs w:val="24"/>
        </w:rPr>
        <w:t>stav st</w:t>
      </w:r>
      <w:r>
        <w:rPr>
          <w:rFonts w:ascii="Times New Roman" w:hAnsi="Times New Roman"/>
          <w:color w:val="000000"/>
          <w:sz w:val="24"/>
          <w:szCs w:val="24"/>
        </w:rPr>
        <w:t>á</w:t>
      </w:r>
      <w:r>
        <w:rPr>
          <w:rFonts w:ascii="Times New Roman" w:hAnsi="Times New Roman"/>
          <w:sz w:val="24"/>
          <w:szCs w:val="24"/>
        </w:rPr>
        <w:t>tu a pr</w:t>
      </w:r>
      <w:r>
        <w:rPr>
          <w:rFonts w:ascii="Times New Roman" w:hAnsi="Times New Roman"/>
          <w:color w:val="000000"/>
          <w:sz w:val="24"/>
          <w:szCs w:val="24"/>
        </w:rPr>
        <w:t>á</w:t>
      </w:r>
      <w:r>
        <w:rPr>
          <w:rFonts w:ascii="Times New Roman" w:hAnsi="Times New Roman"/>
          <w:sz w:val="24"/>
          <w:szCs w:val="24"/>
        </w:rPr>
        <w:t>va AV ČR, Praha, 28.10.2018.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73. HOLL</w:t>
      </w:r>
      <w:r>
        <w:rPr>
          <w:rFonts w:ascii="Times New Roman" w:hAnsi="Times New Roman"/>
          <w:color w:val="000000"/>
          <w:sz w:val="24"/>
          <w:szCs w:val="24"/>
        </w:rPr>
        <w:t>Ý</w:t>
      </w:r>
      <w:r>
        <w:rPr>
          <w:rFonts w:ascii="Times New Roman" w:hAnsi="Times New Roman"/>
          <w:sz w:val="24"/>
          <w:szCs w:val="24"/>
        </w:rPr>
        <w:t>, Karol. Ľudov</w:t>
      </w:r>
      <w:r>
        <w:rPr>
          <w:rFonts w:ascii="Times New Roman" w:hAnsi="Times New Roman"/>
          <w:color w:val="000000"/>
          <w:sz w:val="24"/>
          <w:szCs w:val="24"/>
        </w:rPr>
        <w:t>é</w:t>
      </w:r>
      <w:r>
        <w:rPr>
          <w:rFonts w:ascii="Times New Roman" w:hAnsi="Times New Roman"/>
          <w:sz w:val="24"/>
          <w:szCs w:val="24"/>
        </w:rPr>
        <w:t xml:space="preserve"> umenie a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ideol</w:t>
      </w:r>
      <w:r>
        <w:rPr>
          <w:rFonts w:ascii="Times New Roman" w:hAnsi="Times New Roman"/>
          <w:color w:val="000000"/>
          <w:sz w:val="24"/>
          <w:szCs w:val="24"/>
        </w:rPr>
        <w:t>ó</w:t>
      </w:r>
      <w:r>
        <w:rPr>
          <w:rFonts w:ascii="Times New Roman" w:hAnsi="Times New Roman"/>
          <w:sz w:val="24"/>
          <w:szCs w:val="24"/>
        </w:rPr>
        <w:t>gia. Predn</w:t>
      </w:r>
      <w:r>
        <w:rPr>
          <w:rFonts w:ascii="Times New Roman" w:hAnsi="Times New Roman"/>
          <w:color w:val="000000"/>
          <w:sz w:val="24"/>
          <w:szCs w:val="24"/>
        </w:rPr>
        <w:t>áš</w:t>
      </w:r>
      <w:r>
        <w:rPr>
          <w:rFonts w:ascii="Times New Roman" w:hAnsi="Times New Roman"/>
          <w:sz w:val="24"/>
          <w:szCs w:val="24"/>
        </w:rPr>
        <w:t>ka na konferencii: Proutěn</w:t>
      </w:r>
      <w:r>
        <w:rPr>
          <w:rFonts w:ascii="Times New Roman" w:hAnsi="Times New Roman"/>
          <w:color w:val="000000"/>
          <w:sz w:val="24"/>
          <w:szCs w:val="24"/>
        </w:rPr>
        <w:t>á</w:t>
      </w:r>
      <w:r>
        <w:rPr>
          <w:rFonts w:ascii="Times New Roman" w:hAnsi="Times New Roman"/>
          <w:sz w:val="24"/>
          <w:szCs w:val="24"/>
        </w:rPr>
        <w:t xml:space="preserve"> kultura v kontexte času a prostoru. Organiz</w:t>
      </w:r>
      <w:r>
        <w:rPr>
          <w:rFonts w:ascii="Times New Roman" w:hAnsi="Times New Roman"/>
          <w:color w:val="000000"/>
          <w:sz w:val="24"/>
          <w:szCs w:val="24"/>
        </w:rPr>
        <w:t>á</w:t>
      </w:r>
      <w:r>
        <w:rPr>
          <w:rFonts w:ascii="Times New Roman" w:hAnsi="Times New Roman"/>
          <w:sz w:val="24"/>
          <w:szCs w:val="24"/>
        </w:rPr>
        <w:t>tor: St</w:t>
      </w:r>
      <w:r>
        <w:rPr>
          <w:rFonts w:ascii="Times New Roman" w:hAnsi="Times New Roman"/>
          <w:color w:val="000000"/>
          <w:sz w:val="24"/>
          <w:szCs w:val="24"/>
        </w:rPr>
        <w:t>á</w:t>
      </w:r>
      <w:r>
        <w:rPr>
          <w:rFonts w:ascii="Times New Roman" w:hAnsi="Times New Roman"/>
          <w:sz w:val="24"/>
          <w:szCs w:val="24"/>
        </w:rPr>
        <w:t>tn</w:t>
      </w:r>
      <w:r>
        <w:rPr>
          <w:rFonts w:ascii="Times New Roman" w:hAnsi="Times New Roman"/>
          <w:color w:val="000000"/>
          <w:sz w:val="24"/>
          <w:szCs w:val="24"/>
        </w:rPr>
        <w:t>í</w:t>
      </w:r>
      <w:r>
        <w:rPr>
          <w:rFonts w:ascii="Times New Roman" w:hAnsi="Times New Roman"/>
          <w:sz w:val="24"/>
          <w:szCs w:val="24"/>
        </w:rPr>
        <w:t xml:space="preserve"> okresn</w:t>
      </w:r>
      <w:r>
        <w:rPr>
          <w:rFonts w:ascii="Times New Roman" w:hAnsi="Times New Roman"/>
          <w:color w:val="000000"/>
          <w:sz w:val="24"/>
          <w:szCs w:val="24"/>
        </w:rPr>
        <w:t>í</w:t>
      </w:r>
      <w:r>
        <w:rPr>
          <w:rFonts w:ascii="Times New Roman" w:hAnsi="Times New Roman"/>
          <w:sz w:val="24"/>
          <w:szCs w:val="24"/>
        </w:rPr>
        <w:t xml:space="preserve"> archiv Měln</w:t>
      </w:r>
      <w:r>
        <w:rPr>
          <w:rFonts w:ascii="Times New Roman" w:hAnsi="Times New Roman"/>
          <w:color w:val="000000"/>
          <w:sz w:val="24"/>
          <w:szCs w:val="24"/>
        </w:rPr>
        <w:t>í</w:t>
      </w:r>
      <w:r>
        <w:rPr>
          <w:rFonts w:ascii="Times New Roman" w:hAnsi="Times New Roman"/>
          <w:sz w:val="24"/>
          <w:szCs w:val="24"/>
        </w:rPr>
        <w:t>k. Měln</w:t>
      </w:r>
      <w:r>
        <w:rPr>
          <w:rFonts w:ascii="Times New Roman" w:hAnsi="Times New Roman"/>
          <w:color w:val="000000"/>
          <w:sz w:val="24"/>
          <w:szCs w:val="24"/>
        </w:rPr>
        <w:t>í</w:t>
      </w:r>
      <w:r>
        <w:rPr>
          <w:rFonts w:ascii="Times New Roman" w:hAnsi="Times New Roman"/>
          <w:sz w:val="24"/>
          <w:szCs w:val="24"/>
        </w:rPr>
        <w:t>k, 22-23.05.2018.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74. HOLL</w:t>
      </w:r>
      <w:r>
        <w:rPr>
          <w:rFonts w:ascii="Times New Roman" w:hAnsi="Times New Roman"/>
          <w:color w:val="000000"/>
          <w:sz w:val="24"/>
          <w:szCs w:val="24"/>
        </w:rPr>
        <w:t>Ý</w:t>
      </w:r>
      <w:r>
        <w:rPr>
          <w:rFonts w:ascii="Times New Roman" w:hAnsi="Times New Roman"/>
          <w:sz w:val="24"/>
          <w:szCs w:val="24"/>
        </w:rPr>
        <w:t>, Karol: predn</w:t>
      </w:r>
      <w:r>
        <w:rPr>
          <w:rFonts w:ascii="Times New Roman" w:hAnsi="Times New Roman"/>
          <w:color w:val="000000"/>
          <w:sz w:val="24"/>
          <w:szCs w:val="24"/>
        </w:rPr>
        <w:t>áš</w:t>
      </w:r>
      <w:r>
        <w:rPr>
          <w:rFonts w:ascii="Times New Roman" w:hAnsi="Times New Roman"/>
          <w:sz w:val="24"/>
          <w:szCs w:val="24"/>
        </w:rPr>
        <w:t>ka o čechoslovakizme na prelome 19. a 20. storočia na workshope: Čechoslovakizmus. Organiz</w:t>
      </w:r>
      <w:r>
        <w:rPr>
          <w:rFonts w:ascii="Times New Roman" w:hAnsi="Times New Roman"/>
          <w:color w:val="000000"/>
          <w:sz w:val="24"/>
          <w:szCs w:val="24"/>
        </w:rPr>
        <w:t>á</w:t>
      </w:r>
      <w:r>
        <w:rPr>
          <w:rFonts w:ascii="Times New Roman" w:hAnsi="Times New Roman"/>
          <w:sz w:val="24"/>
          <w:szCs w:val="24"/>
        </w:rPr>
        <w:t>tori: zostavovatelia kolekt</w:t>
      </w:r>
      <w:r>
        <w:rPr>
          <w:rFonts w:ascii="Times New Roman" w:hAnsi="Times New Roman"/>
          <w:color w:val="000000"/>
          <w:sz w:val="24"/>
          <w:szCs w:val="24"/>
        </w:rPr>
        <w:t>í</w:t>
      </w:r>
      <w:r>
        <w:rPr>
          <w:rFonts w:ascii="Times New Roman" w:hAnsi="Times New Roman"/>
          <w:sz w:val="24"/>
          <w:szCs w:val="24"/>
        </w:rPr>
        <w:t>vnej monografie o čechoslovakizme, Praha, 01.-03.03.2018.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75. HOLL</w:t>
      </w:r>
      <w:r>
        <w:rPr>
          <w:rFonts w:ascii="Times New Roman" w:hAnsi="Times New Roman"/>
          <w:color w:val="000000"/>
          <w:sz w:val="24"/>
          <w:szCs w:val="24"/>
        </w:rPr>
        <w:t>Ý</w:t>
      </w:r>
      <w:r>
        <w:rPr>
          <w:rFonts w:ascii="Times New Roman" w:hAnsi="Times New Roman"/>
          <w:sz w:val="24"/>
          <w:szCs w:val="24"/>
        </w:rPr>
        <w:t>, Karol: Slov</w:t>
      </w:r>
      <w:r>
        <w:rPr>
          <w:rFonts w:ascii="Times New Roman" w:hAnsi="Times New Roman"/>
          <w:color w:val="000000"/>
          <w:sz w:val="24"/>
          <w:szCs w:val="24"/>
        </w:rPr>
        <w:t>á</w:t>
      </w:r>
      <w:r>
        <w:rPr>
          <w:rFonts w:ascii="Times New Roman" w:hAnsi="Times New Roman"/>
          <w:sz w:val="24"/>
          <w:szCs w:val="24"/>
        </w:rPr>
        <w:t>ci v Nadlaku po prelomov</w:t>
      </w:r>
      <w:r>
        <w:rPr>
          <w:rFonts w:ascii="Times New Roman" w:hAnsi="Times New Roman"/>
          <w:color w:val="000000"/>
          <w:sz w:val="24"/>
          <w:szCs w:val="24"/>
        </w:rPr>
        <w:t>ý</w:t>
      </w:r>
      <w:r>
        <w:rPr>
          <w:rFonts w:ascii="Times New Roman" w:hAnsi="Times New Roman"/>
          <w:sz w:val="24"/>
          <w:szCs w:val="24"/>
        </w:rPr>
        <w:t>ch udalostiach v roku 1918. Predn</w:t>
      </w:r>
      <w:r>
        <w:rPr>
          <w:rFonts w:ascii="Times New Roman" w:hAnsi="Times New Roman"/>
          <w:color w:val="000000"/>
          <w:sz w:val="24"/>
          <w:szCs w:val="24"/>
        </w:rPr>
        <w:t>áš</w:t>
      </w:r>
      <w:r>
        <w:rPr>
          <w:rFonts w:ascii="Times New Roman" w:hAnsi="Times New Roman"/>
          <w:sz w:val="24"/>
          <w:szCs w:val="24"/>
        </w:rPr>
        <w:t xml:space="preserve">ka na konferencii: Rok 1918 </w:t>
      </w:r>
      <w:r>
        <w:rPr>
          <w:rFonts w:ascii="Times New Roman" w:hAnsi="Times New Roman"/>
          <w:color w:val="000000"/>
          <w:sz w:val="24"/>
          <w:szCs w:val="24"/>
        </w:rPr>
        <w:t>–</w:t>
      </w:r>
      <w:r>
        <w:rPr>
          <w:rFonts w:ascii="Times New Roman" w:hAnsi="Times New Roman"/>
          <w:sz w:val="24"/>
          <w:szCs w:val="24"/>
        </w:rPr>
        <w:t xml:space="preserve"> rok n</w:t>
      </w:r>
      <w:r>
        <w:rPr>
          <w:rFonts w:ascii="Times New Roman" w:hAnsi="Times New Roman"/>
          <w:color w:val="000000"/>
          <w:sz w:val="24"/>
          <w:szCs w:val="24"/>
        </w:rPr>
        <w:t>á</w:t>
      </w:r>
      <w:r>
        <w:rPr>
          <w:rFonts w:ascii="Times New Roman" w:hAnsi="Times New Roman"/>
          <w:sz w:val="24"/>
          <w:szCs w:val="24"/>
        </w:rPr>
        <w:t>deje. 13. symp</w:t>
      </w:r>
      <w:r>
        <w:rPr>
          <w:rFonts w:ascii="Times New Roman" w:hAnsi="Times New Roman"/>
          <w:color w:val="000000"/>
          <w:sz w:val="24"/>
          <w:szCs w:val="24"/>
        </w:rPr>
        <w:t>ó</w:t>
      </w:r>
      <w:r>
        <w:rPr>
          <w:rFonts w:ascii="Times New Roman" w:hAnsi="Times New Roman"/>
          <w:sz w:val="24"/>
          <w:szCs w:val="24"/>
        </w:rPr>
        <w:t>zium Komisie historikov Slovenska a Rumunska. Organiz</w:t>
      </w:r>
      <w:r>
        <w:rPr>
          <w:rFonts w:ascii="Times New Roman" w:hAnsi="Times New Roman"/>
          <w:color w:val="000000"/>
          <w:sz w:val="24"/>
          <w:szCs w:val="24"/>
        </w:rPr>
        <w:t>á</w:t>
      </w:r>
      <w:r>
        <w:rPr>
          <w:rFonts w:ascii="Times New Roman" w:hAnsi="Times New Roman"/>
          <w:sz w:val="24"/>
          <w:szCs w:val="24"/>
        </w:rPr>
        <w:t xml:space="preserve">tori: Universitatea </w:t>
      </w:r>
      <w:r>
        <w:rPr>
          <w:rFonts w:ascii="Times New Roman" w:hAnsi="Times New Roman"/>
          <w:color w:val="000000"/>
          <w:sz w:val="24"/>
          <w:szCs w:val="24"/>
        </w:rPr>
        <w:t>„</w:t>
      </w:r>
      <w:r>
        <w:rPr>
          <w:rFonts w:ascii="Times New Roman" w:hAnsi="Times New Roman"/>
          <w:sz w:val="24"/>
          <w:szCs w:val="24"/>
        </w:rPr>
        <w:t>1 Decembrie 1918</w:t>
      </w:r>
      <w:r>
        <w:rPr>
          <w:rFonts w:ascii="Times New Roman" w:hAnsi="Times New Roman"/>
          <w:color w:val="000000"/>
          <w:sz w:val="24"/>
          <w:szCs w:val="24"/>
        </w:rPr>
        <w:t>“</w:t>
      </w:r>
      <w:r>
        <w:rPr>
          <w:rFonts w:ascii="Times New Roman" w:hAnsi="Times New Roman"/>
          <w:sz w:val="24"/>
          <w:szCs w:val="24"/>
        </w:rPr>
        <w:t xml:space="preserve"> Alba Iulia, Komisia historikov SLovenska a Rumunska. Alba Iulia, 16.10.2018.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76. HOLL</w:t>
      </w:r>
      <w:r>
        <w:rPr>
          <w:rFonts w:ascii="Times New Roman" w:hAnsi="Times New Roman"/>
          <w:color w:val="000000"/>
          <w:sz w:val="24"/>
          <w:szCs w:val="24"/>
        </w:rPr>
        <w:t>Ý</w:t>
      </w:r>
      <w:r>
        <w:rPr>
          <w:rFonts w:ascii="Times New Roman" w:hAnsi="Times New Roman"/>
          <w:sz w:val="24"/>
          <w:szCs w:val="24"/>
        </w:rPr>
        <w:t>, Karol: Z dej</w:t>
      </w:r>
      <w:r>
        <w:rPr>
          <w:rFonts w:ascii="Times New Roman" w:hAnsi="Times New Roman"/>
          <w:color w:val="000000"/>
          <w:sz w:val="24"/>
          <w:szCs w:val="24"/>
        </w:rPr>
        <w:t>í</w:t>
      </w:r>
      <w:r>
        <w:rPr>
          <w:rFonts w:ascii="Times New Roman" w:hAnsi="Times New Roman"/>
          <w:sz w:val="24"/>
          <w:szCs w:val="24"/>
        </w:rPr>
        <w:t>n evanjelick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kolstva v Nadlaku na začiatku 20. storočia. Predn</w:t>
      </w:r>
      <w:r>
        <w:rPr>
          <w:rFonts w:ascii="Times New Roman" w:hAnsi="Times New Roman"/>
          <w:color w:val="000000"/>
          <w:sz w:val="24"/>
          <w:szCs w:val="24"/>
        </w:rPr>
        <w:t>áš</w:t>
      </w:r>
      <w:r>
        <w:rPr>
          <w:rFonts w:ascii="Times New Roman" w:hAnsi="Times New Roman"/>
          <w:sz w:val="24"/>
          <w:szCs w:val="24"/>
        </w:rPr>
        <w:t xml:space="preserve">ka na konferencii: </w:t>
      </w:r>
      <w:r>
        <w:rPr>
          <w:rFonts w:ascii="Times New Roman" w:hAnsi="Times New Roman"/>
          <w:color w:val="000000"/>
          <w:sz w:val="24"/>
          <w:szCs w:val="24"/>
        </w:rPr>
        <w:t>Ú</w:t>
      </w:r>
      <w:r>
        <w:rPr>
          <w:rFonts w:ascii="Times New Roman" w:hAnsi="Times New Roman"/>
          <w:sz w:val="24"/>
          <w:szCs w:val="24"/>
        </w:rPr>
        <w:t>loha cirkvi v živote dolnozemsk</w:t>
      </w:r>
      <w:r>
        <w:rPr>
          <w:rFonts w:ascii="Times New Roman" w:hAnsi="Times New Roman"/>
          <w:color w:val="000000"/>
          <w:sz w:val="24"/>
          <w:szCs w:val="24"/>
        </w:rPr>
        <w:t>ý</w:t>
      </w:r>
      <w:r>
        <w:rPr>
          <w:rFonts w:ascii="Times New Roman" w:hAnsi="Times New Roman"/>
          <w:sz w:val="24"/>
          <w:szCs w:val="24"/>
        </w:rPr>
        <w:t>ch Slov</w:t>
      </w:r>
      <w:r>
        <w:rPr>
          <w:rFonts w:ascii="Times New Roman" w:hAnsi="Times New Roman"/>
          <w:color w:val="000000"/>
          <w:sz w:val="24"/>
          <w:szCs w:val="24"/>
        </w:rPr>
        <w:t>á</w:t>
      </w:r>
      <w:r>
        <w:rPr>
          <w:rFonts w:ascii="Times New Roman" w:hAnsi="Times New Roman"/>
          <w:sz w:val="24"/>
          <w:szCs w:val="24"/>
        </w:rPr>
        <w:t>kov. Organiz</w:t>
      </w:r>
      <w:r>
        <w:rPr>
          <w:rFonts w:ascii="Times New Roman" w:hAnsi="Times New Roman"/>
          <w:color w:val="000000"/>
          <w:sz w:val="24"/>
          <w:szCs w:val="24"/>
        </w:rPr>
        <w:t>á</w:t>
      </w:r>
      <w:r>
        <w:rPr>
          <w:rFonts w:ascii="Times New Roman" w:hAnsi="Times New Roman"/>
          <w:sz w:val="24"/>
          <w:szCs w:val="24"/>
        </w:rPr>
        <w:t>tor: Demokratick</w:t>
      </w:r>
      <w:r>
        <w:rPr>
          <w:rFonts w:ascii="Times New Roman" w:hAnsi="Times New Roman"/>
          <w:color w:val="000000"/>
          <w:sz w:val="24"/>
          <w:szCs w:val="24"/>
        </w:rPr>
        <w:t>ý</w:t>
      </w:r>
      <w:r>
        <w:rPr>
          <w:rFonts w:ascii="Times New Roman" w:hAnsi="Times New Roman"/>
          <w:sz w:val="24"/>
          <w:szCs w:val="24"/>
        </w:rPr>
        <w:t xml:space="preserve"> zv</w:t>
      </w:r>
      <w:r>
        <w:rPr>
          <w:rFonts w:ascii="Times New Roman" w:hAnsi="Times New Roman"/>
          <w:color w:val="000000"/>
          <w:sz w:val="24"/>
          <w:szCs w:val="24"/>
        </w:rPr>
        <w:t>ä</w:t>
      </w:r>
      <w:r>
        <w:rPr>
          <w:rFonts w:ascii="Times New Roman" w:hAnsi="Times New Roman"/>
          <w:sz w:val="24"/>
          <w:szCs w:val="24"/>
        </w:rPr>
        <w:t>z Čechov a Slov</w:t>
      </w:r>
      <w:r>
        <w:rPr>
          <w:rFonts w:ascii="Times New Roman" w:hAnsi="Times New Roman"/>
          <w:color w:val="000000"/>
          <w:sz w:val="24"/>
          <w:szCs w:val="24"/>
        </w:rPr>
        <w:t>á</w:t>
      </w:r>
      <w:r>
        <w:rPr>
          <w:rFonts w:ascii="Times New Roman" w:hAnsi="Times New Roman"/>
          <w:sz w:val="24"/>
          <w:szCs w:val="24"/>
        </w:rPr>
        <w:t>kov v Rumunsku. Nadlak, 16.-17.03.2018.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77. HOMOĽA, Tom</w:t>
      </w:r>
      <w:r>
        <w:rPr>
          <w:rFonts w:ascii="Times New Roman" w:hAnsi="Times New Roman"/>
          <w:color w:val="000000"/>
          <w:sz w:val="24"/>
          <w:szCs w:val="24"/>
        </w:rPr>
        <w:t>áš</w:t>
      </w:r>
      <w:r>
        <w:rPr>
          <w:rFonts w:ascii="Times New Roman" w:hAnsi="Times New Roman"/>
          <w:sz w:val="24"/>
          <w:szCs w:val="24"/>
        </w:rPr>
        <w:t>: Ex Romana Gente: Constructing the Memory of Ancient Origin of the House of Hunyadi. Konferenčn</w:t>
      </w:r>
      <w:r>
        <w:rPr>
          <w:rFonts w:ascii="Times New Roman" w:hAnsi="Times New Roman"/>
          <w:color w:val="000000"/>
          <w:sz w:val="24"/>
          <w:szCs w:val="24"/>
        </w:rPr>
        <w:t>ý</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spevok v r</w:t>
      </w:r>
      <w:r>
        <w:rPr>
          <w:rFonts w:ascii="Times New Roman" w:hAnsi="Times New Roman"/>
          <w:color w:val="000000"/>
          <w:sz w:val="24"/>
          <w:szCs w:val="24"/>
        </w:rPr>
        <w:t>á</w:t>
      </w:r>
      <w:r>
        <w:rPr>
          <w:rFonts w:ascii="Times New Roman" w:hAnsi="Times New Roman"/>
          <w:sz w:val="24"/>
          <w:szCs w:val="24"/>
        </w:rPr>
        <w:t>mci 25th Leeds International Medieval Congress 2018, Organiz</w:t>
      </w:r>
      <w:r>
        <w:rPr>
          <w:rFonts w:ascii="Times New Roman" w:hAnsi="Times New Roman"/>
          <w:color w:val="000000"/>
          <w:sz w:val="24"/>
          <w:szCs w:val="24"/>
        </w:rPr>
        <w:t>á</w:t>
      </w:r>
      <w:r>
        <w:rPr>
          <w:rFonts w:ascii="Times New Roman" w:hAnsi="Times New Roman"/>
          <w:sz w:val="24"/>
          <w:szCs w:val="24"/>
        </w:rPr>
        <w:t>tor: University of Leeds, 02.-05.07.2018.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78. HUDEK, Adam: Integrating Slovakia into Czechoslovakia (1918-1920). Refer</w:t>
      </w:r>
      <w:r>
        <w:rPr>
          <w:rFonts w:ascii="Times New Roman" w:hAnsi="Times New Roman"/>
          <w:color w:val="000000"/>
          <w:sz w:val="24"/>
          <w:szCs w:val="24"/>
        </w:rPr>
        <w:t>á</w:t>
      </w:r>
      <w:r>
        <w:rPr>
          <w:rFonts w:ascii="Times New Roman" w:hAnsi="Times New Roman"/>
          <w:sz w:val="24"/>
          <w:szCs w:val="24"/>
        </w:rPr>
        <w:t>t na workshope 1918 and the Old-New Europe. Organiz</w:t>
      </w:r>
      <w:r>
        <w:rPr>
          <w:rFonts w:ascii="Times New Roman" w:hAnsi="Times New Roman"/>
          <w:color w:val="000000"/>
          <w:sz w:val="24"/>
          <w:szCs w:val="24"/>
        </w:rPr>
        <w:t>á</w:t>
      </w:r>
      <w:r>
        <w:rPr>
          <w:rFonts w:ascii="Times New Roman" w:hAnsi="Times New Roman"/>
          <w:sz w:val="24"/>
          <w:szCs w:val="24"/>
        </w:rPr>
        <w:t>tor: Maynooth University (</w:t>
      </w:r>
      <w:r>
        <w:rPr>
          <w:rFonts w:ascii="Times New Roman" w:hAnsi="Times New Roman"/>
          <w:color w:val="000000"/>
          <w:sz w:val="24"/>
          <w:szCs w:val="24"/>
        </w:rPr>
        <w:t>Í</w:t>
      </w:r>
      <w:r>
        <w:rPr>
          <w:rFonts w:ascii="Times New Roman" w:hAnsi="Times New Roman"/>
          <w:sz w:val="24"/>
          <w:szCs w:val="24"/>
        </w:rPr>
        <w:t>rsko), 18.-19.10.2018.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79. HUDEK, Adam: Slovak 'National Communism' in State Socialist Czechoslovakia. refer</w:t>
      </w:r>
      <w:r>
        <w:rPr>
          <w:rFonts w:ascii="Times New Roman" w:hAnsi="Times New Roman"/>
          <w:color w:val="000000"/>
          <w:sz w:val="24"/>
          <w:szCs w:val="24"/>
        </w:rPr>
        <w:t>á</w:t>
      </w:r>
      <w:r>
        <w:rPr>
          <w:rFonts w:ascii="Times New Roman" w:hAnsi="Times New Roman"/>
          <w:sz w:val="24"/>
          <w:szCs w:val="24"/>
        </w:rPr>
        <w:t>t na kongrese 2018 Annual Convention Association for Slavic, East European, and Eurasian Studies v paneli LeftWorlds I: Communism National and International. Oraniz</w:t>
      </w:r>
      <w:r>
        <w:rPr>
          <w:rFonts w:ascii="Times New Roman" w:hAnsi="Times New Roman"/>
          <w:color w:val="000000"/>
          <w:sz w:val="24"/>
          <w:szCs w:val="24"/>
        </w:rPr>
        <w:t>á</w:t>
      </w:r>
      <w:r>
        <w:rPr>
          <w:rFonts w:ascii="Times New Roman" w:hAnsi="Times New Roman"/>
          <w:sz w:val="24"/>
          <w:szCs w:val="24"/>
        </w:rPr>
        <w:t>tor: Association for Slavic, East European, and Eurasian Studies, Boston 06.-09.12.2018.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80. HUDEK, Adam: The Prague Spring and its legacy. The Slovak perspective. Refer</w:t>
      </w:r>
      <w:r>
        <w:rPr>
          <w:rFonts w:ascii="Times New Roman" w:hAnsi="Times New Roman"/>
          <w:color w:val="000000"/>
          <w:sz w:val="24"/>
          <w:szCs w:val="24"/>
        </w:rPr>
        <w:t>á</w:t>
      </w:r>
      <w:r>
        <w:rPr>
          <w:rFonts w:ascii="Times New Roman" w:hAnsi="Times New Roman"/>
          <w:sz w:val="24"/>
          <w:szCs w:val="24"/>
        </w:rPr>
        <w:t>t na konferenci</w:t>
      </w:r>
      <w:r>
        <w:rPr>
          <w:rFonts w:ascii="Times New Roman" w:hAnsi="Times New Roman"/>
          <w:color w:val="000000"/>
          <w:sz w:val="24"/>
          <w:szCs w:val="24"/>
        </w:rPr>
        <w:t>í</w:t>
      </w:r>
      <w:r>
        <w:rPr>
          <w:rFonts w:ascii="Times New Roman" w:hAnsi="Times New Roman"/>
          <w:sz w:val="24"/>
          <w:szCs w:val="24"/>
        </w:rPr>
        <w:t xml:space="preserve"> Cambridge Central European Conference 2018: Prague Spring and Its Legacies. Organiz</w:t>
      </w:r>
      <w:r>
        <w:rPr>
          <w:rFonts w:ascii="Times New Roman" w:hAnsi="Times New Roman"/>
          <w:color w:val="000000"/>
          <w:sz w:val="24"/>
          <w:szCs w:val="24"/>
        </w:rPr>
        <w:t>á</w:t>
      </w:r>
      <w:r>
        <w:rPr>
          <w:rFonts w:ascii="Times New Roman" w:hAnsi="Times New Roman"/>
          <w:sz w:val="24"/>
          <w:szCs w:val="24"/>
        </w:rPr>
        <w:t>tori: Cambridge Central and Eastern European Forum, Cambridge University Czech and Slovak Society, Cambridge, 28.04.2018.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81. HUDEK, Adam: Verejn</w:t>
      </w:r>
      <w:r>
        <w:rPr>
          <w:rFonts w:ascii="Times New Roman" w:hAnsi="Times New Roman"/>
          <w:color w:val="000000"/>
          <w:sz w:val="24"/>
          <w:szCs w:val="24"/>
        </w:rPr>
        <w:t>á</w:t>
      </w:r>
      <w:r>
        <w:rPr>
          <w:rFonts w:ascii="Times New Roman" w:hAnsi="Times New Roman"/>
          <w:sz w:val="24"/>
          <w:szCs w:val="24"/>
        </w:rPr>
        <w:t xml:space="preserve"> debata o feder</w:t>
      </w:r>
      <w:r>
        <w:rPr>
          <w:rFonts w:ascii="Times New Roman" w:hAnsi="Times New Roman"/>
          <w:color w:val="000000"/>
          <w:sz w:val="24"/>
          <w:szCs w:val="24"/>
        </w:rPr>
        <w:t>á</w:t>
      </w:r>
      <w:r>
        <w:rPr>
          <w:rFonts w:ascii="Times New Roman" w:hAnsi="Times New Roman"/>
          <w:sz w:val="24"/>
          <w:szCs w:val="24"/>
        </w:rPr>
        <w:t>cii a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ch parlamentoch v roku 1968 na Slovensku. Refer</w:t>
      </w:r>
      <w:r>
        <w:rPr>
          <w:rFonts w:ascii="Times New Roman" w:hAnsi="Times New Roman"/>
          <w:color w:val="000000"/>
          <w:sz w:val="24"/>
          <w:szCs w:val="24"/>
        </w:rPr>
        <w:t>á</w:t>
      </w:r>
      <w:r>
        <w:rPr>
          <w:rFonts w:ascii="Times New Roman" w:hAnsi="Times New Roman"/>
          <w:sz w:val="24"/>
          <w:szCs w:val="24"/>
        </w:rPr>
        <w:t>t na konferenci</w:t>
      </w:r>
      <w:r>
        <w:rPr>
          <w:rFonts w:ascii="Times New Roman" w:hAnsi="Times New Roman"/>
          <w:color w:val="000000"/>
          <w:sz w:val="24"/>
          <w:szCs w:val="24"/>
        </w:rPr>
        <w:t>í</w:t>
      </w:r>
      <w:r>
        <w:rPr>
          <w:rFonts w:ascii="Times New Roman" w:hAnsi="Times New Roman"/>
          <w:sz w:val="24"/>
          <w:szCs w:val="24"/>
        </w:rPr>
        <w:t xml:space="preserve"> Česk</w:t>
      </w:r>
      <w:r>
        <w:rPr>
          <w:rFonts w:ascii="Times New Roman" w:hAnsi="Times New Roman"/>
          <w:color w:val="000000"/>
          <w:sz w:val="24"/>
          <w:szCs w:val="24"/>
        </w:rPr>
        <w:t>á</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 xml:space="preserve"> rada: Kořeny a tv</w:t>
      </w:r>
      <w:r>
        <w:rPr>
          <w:rFonts w:ascii="Times New Roman" w:hAnsi="Times New Roman"/>
          <w:color w:val="000000"/>
          <w:sz w:val="24"/>
          <w:szCs w:val="24"/>
        </w:rPr>
        <w:t>á</w:t>
      </w:r>
      <w:r>
        <w:rPr>
          <w:rFonts w:ascii="Times New Roman" w:hAnsi="Times New Roman"/>
          <w:sz w:val="24"/>
          <w:szCs w:val="24"/>
        </w:rPr>
        <w:t>ře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ho parlamentu. Organiz</w:t>
      </w:r>
      <w:r>
        <w:rPr>
          <w:rFonts w:ascii="Times New Roman" w:hAnsi="Times New Roman"/>
          <w:color w:val="000000"/>
          <w:sz w:val="24"/>
          <w:szCs w:val="24"/>
        </w:rPr>
        <w:t>á</w:t>
      </w:r>
      <w:r>
        <w:rPr>
          <w:rFonts w:ascii="Times New Roman" w:hAnsi="Times New Roman"/>
          <w:sz w:val="24"/>
          <w:szCs w:val="24"/>
        </w:rPr>
        <w:t>tor: Kancel</w:t>
      </w:r>
      <w:r>
        <w:rPr>
          <w:rFonts w:ascii="Times New Roman" w:hAnsi="Times New Roman"/>
          <w:color w:val="000000"/>
          <w:sz w:val="24"/>
          <w:szCs w:val="24"/>
        </w:rPr>
        <w:t>á</w:t>
      </w:r>
      <w:r>
        <w:rPr>
          <w:rFonts w:ascii="Times New Roman" w:hAnsi="Times New Roman"/>
          <w:sz w:val="24"/>
          <w:szCs w:val="24"/>
        </w:rPr>
        <w:t>ř Poslaneck</w:t>
      </w:r>
      <w:r>
        <w:rPr>
          <w:rFonts w:ascii="Times New Roman" w:hAnsi="Times New Roman"/>
          <w:color w:val="000000"/>
          <w:sz w:val="24"/>
          <w:szCs w:val="24"/>
        </w:rPr>
        <w:t>é</w:t>
      </w:r>
      <w:r>
        <w:rPr>
          <w:rFonts w:ascii="Times New Roman" w:hAnsi="Times New Roman"/>
          <w:sz w:val="24"/>
          <w:szCs w:val="24"/>
        </w:rPr>
        <w:t xml:space="preserve"> sněmovny ČR, </w:t>
      </w:r>
      <w:r>
        <w:rPr>
          <w:rFonts w:ascii="Times New Roman" w:hAnsi="Times New Roman"/>
          <w:color w:val="000000"/>
          <w:sz w:val="24"/>
          <w:szCs w:val="24"/>
        </w:rPr>
        <w:t>Ú</w:t>
      </w:r>
      <w:r>
        <w:rPr>
          <w:rFonts w:ascii="Times New Roman" w:hAnsi="Times New Roman"/>
          <w:sz w:val="24"/>
          <w:szCs w:val="24"/>
        </w:rPr>
        <w:t>stav pro soudob</w:t>
      </w:r>
      <w:r>
        <w:rPr>
          <w:rFonts w:ascii="Times New Roman" w:hAnsi="Times New Roman"/>
          <w:color w:val="000000"/>
          <w:sz w:val="24"/>
          <w:szCs w:val="24"/>
        </w:rPr>
        <w:t>é</w:t>
      </w:r>
      <w:r>
        <w:rPr>
          <w:rFonts w:ascii="Times New Roman" w:hAnsi="Times New Roman"/>
          <w:sz w:val="24"/>
          <w:szCs w:val="24"/>
        </w:rPr>
        <w:t xml:space="preserve"> dějiny AV ČR, Praha, 17.-18.05.2018.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82. IVANIČKOV</w:t>
      </w:r>
      <w:r>
        <w:rPr>
          <w:rFonts w:ascii="Times New Roman" w:hAnsi="Times New Roman"/>
          <w:color w:val="000000"/>
          <w:sz w:val="24"/>
          <w:szCs w:val="24"/>
        </w:rPr>
        <w:t>Á</w:t>
      </w:r>
      <w:r>
        <w:rPr>
          <w:rFonts w:ascii="Times New Roman" w:hAnsi="Times New Roman"/>
          <w:sz w:val="24"/>
          <w:szCs w:val="24"/>
        </w:rPr>
        <w:t>, Edita: Slowakei und die kommunistische Macht</w:t>
      </w:r>
      <w:r>
        <w:rPr>
          <w:rFonts w:ascii="Times New Roman" w:hAnsi="Times New Roman"/>
          <w:color w:val="000000"/>
          <w:sz w:val="24"/>
          <w:szCs w:val="24"/>
        </w:rPr>
        <w:t>ü</w:t>
      </w:r>
      <w:r>
        <w:rPr>
          <w:rFonts w:ascii="Times New Roman" w:hAnsi="Times New Roman"/>
          <w:sz w:val="24"/>
          <w:szCs w:val="24"/>
        </w:rPr>
        <w:t>bernahme in der Tschechoslowakei. P</w:t>
      </w:r>
      <w:r>
        <w:rPr>
          <w:rFonts w:ascii="Times New Roman" w:hAnsi="Times New Roman"/>
          <w:color w:val="000000"/>
          <w:sz w:val="24"/>
          <w:szCs w:val="24"/>
        </w:rPr>
        <w:t>ó</w:t>
      </w:r>
      <w:r>
        <w:rPr>
          <w:rFonts w:ascii="Times New Roman" w:hAnsi="Times New Roman"/>
          <w:sz w:val="24"/>
          <w:szCs w:val="24"/>
        </w:rPr>
        <w:t>diov</w:t>
      </w:r>
      <w:r>
        <w:rPr>
          <w:rFonts w:ascii="Times New Roman" w:hAnsi="Times New Roman"/>
          <w:color w:val="000000"/>
          <w:sz w:val="24"/>
          <w:szCs w:val="24"/>
        </w:rPr>
        <w:t>á</w:t>
      </w:r>
      <w:r>
        <w:rPr>
          <w:rFonts w:ascii="Times New Roman" w:hAnsi="Times New Roman"/>
          <w:sz w:val="24"/>
          <w:szCs w:val="24"/>
        </w:rPr>
        <w:t xml:space="preserve"> diskusia na podujat</w:t>
      </w:r>
      <w:r>
        <w:rPr>
          <w:rFonts w:ascii="Times New Roman" w:hAnsi="Times New Roman"/>
          <w:color w:val="000000"/>
          <w:sz w:val="24"/>
          <w:szCs w:val="24"/>
        </w:rPr>
        <w:t>í</w:t>
      </w:r>
      <w:r>
        <w:rPr>
          <w:rFonts w:ascii="Times New Roman" w:hAnsi="Times New Roman"/>
          <w:sz w:val="24"/>
          <w:szCs w:val="24"/>
        </w:rPr>
        <w:t xml:space="preserve"> s n</w:t>
      </w:r>
      <w:r>
        <w:rPr>
          <w:rFonts w:ascii="Times New Roman" w:hAnsi="Times New Roman"/>
          <w:color w:val="000000"/>
          <w:sz w:val="24"/>
          <w:szCs w:val="24"/>
        </w:rPr>
        <w:t>á</w:t>
      </w:r>
      <w:r>
        <w:rPr>
          <w:rFonts w:ascii="Times New Roman" w:hAnsi="Times New Roman"/>
          <w:sz w:val="24"/>
          <w:szCs w:val="24"/>
        </w:rPr>
        <w:t>zvom Die kommunistische Macht</w:t>
      </w:r>
      <w:r>
        <w:rPr>
          <w:rFonts w:ascii="Times New Roman" w:hAnsi="Times New Roman"/>
          <w:color w:val="000000"/>
          <w:sz w:val="24"/>
          <w:szCs w:val="24"/>
        </w:rPr>
        <w:t>ü</w:t>
      </w:r>
      <w:r>
        <w:rPr>
          <w:rFonts w:ascii="Times New Roman" w:hAnsi="Times New Roman"/>
          <w:sz w:val="24"/>
          <w:szCs w:val="24"/>
        </w:rPr>
        <w:t>bernahme in der Tschechoslowakei 1948. Organiz</w:t>
      </w:r>
      <w:r>
        <w:rPr>
          <w:rFonts w:ascii="Times New Roman" w:hAnsi="Times New Roman"/>
          <w:color w:val="000000"/>
          <w:sz w:val="24"/>
          <w:szCs w:val="24"/>
        </w:rPr>
        <w:t>á</w:t>
      </w:r>
      <w:r>
        <w:rPr>
          <w:rFonts w:ascii="Times New Roman" w:hAnsi="Times New Roman"/>
          <w:sz w:val="24"/>
          <w:szCs w:val="24"/>
        </w:rPr>
        <w:t>tori: Beauftragter zur Aufarbeitung der SED-Diktatur, Veľvyslanectvom ČR v SRN. Berl</w:t>
      </w:r>
      <w:r>
        <w:rPr>
          <w:rFonts w:ascii="Times New Roman" w:hAnsi="Times New Roman"/>
          <w:color w:val="000000"/>
          <w:sz w:val="24"/>
          <w:szCs w:val="24"/>
        </w:rPr>
        <w:t>í</w:t>
      </w:r>
      <w:r>
        <w:rPr>
          <w:rFonts w:ascii="Times New Roman" w:hAnsi="Times New Roman"/>
          <w:sz w:val="24"/>
          <w:szCs w:val="24"/>
        </w:rPr>
        <w:t>n 30.05.2018.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83. KAMENEC, Ivan: Holokaust na Slovensku. Refer</w:t>
      </w:r>
      <w:r>
        <w:rPr>
          <w:rFonts w:ascii="Times New Roman" w:hAnsi="Times New Roman"/>
          <w:color w:val="000000"/>
          <w:sz w:val="24"/>
          <w:szCs w:val="24"/>
        </w:rPr>
        <w:t>á</w:t>
      </w:r>
      <w:r>
        <w:rPr>
          <w:rFonts w:ascii="Times New Roman" w:hAnsi="Times New Roman"/>
          <w:sz w:val="24"/>
          <w:szCs w:val="24"/>
        </w:rPr>
        <w:t>t na semin</w:t>
      </w:r>
      <w:r>
        <w:rPr>
          <w:rFonts w:ascii="Times New Roman" w:hAnsi="Times New Roman"/>
          <w:color w:val="000000"/>
          <w:sz w:val="24"/>
          <w:szCs w:val="24"/>
        </w:rPr>
        <w:t>á</w:t>
      </w:r>
      <w:r>
        <w:rPr>
          <w:rFonts w:ascii="Times New Roman" w:hAnsi="Times New Roman"/>
          <w:sz w:val="24"/>
          <w:szCs w:val="24"/>
        </w:rPr>
        <w:t>ri Holokaust ve vzděl</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á</w:t>
      </w:r>
      <w:r>
        <w:rPr>
          <w:rFonts w:ascii="Times New Roman" w:hAnsi="Times New Roman"/>
          <w:sz w:val="24"/>
          <w:szCs w:val="24"/>
        </w:rPr>
        <w:t>n</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 Pam</w:t>
      </w:r>
      <w:r>
        <w:rPr>
          <w:rFonts w:ascii="Times New Roman" w:hAnsi="Times New Roman"/>
          <w:color w:val="000000"/>
          <w:sz w:val="24"/>
          <w:szCs w:val="24"/>
        </w:rPr>
        <w:t>á</w:t>
      </w:r>
      <w:r>
        <w:rPr>
          <w:rFonts w:ascii="Times New Roman" w:hAnsi="Times New Roman"/>
          <w:sz w:val="24"/>
          <w:szCs w:val="24"/>
        </w:rPr>
        <w:t>tn</w:t>
      </w:r>
      <w:r>
        <w:rPr>
          <w:rFonts w:ascii="Times New Roman" w:hAnsi="Times New Roman"/>
          <w:color w:val="000000"/>
          <w:sz w:val="24"/>
          <w:szCs w:val="24"/>
        </w:rPr>
        <w:t>í</w:t>
      </w:r>
      <w:r>
        <w:rPr>
          <w:rFonts w:ascii="Times New Roman" w:hAnsi="Times New Roman"/>
          <w:sz w:val="24"/>
          <w:szCs w:val="24"/>
        </w:rPr>
        <w:t>k Terez</w:t>
      </w:r>
      <w:r>
        <w:rPr>
          <w:rFonts w:ascii="Times New Roman" w:hAnsi="Times New Roman"/>
          <w:color w:val="000000"/>
          <w:sz w:val="24"/>
          <w:szCs w:val="24"/>
        </w:rPr>
        <w:t>í</w:t>
      </w:r>
      <w:r>
        <w:rPr>
          <w:rFonts w:ascii="Times New Roman" w:hAnsi="Times New Roman"/>
          <w:sz w:val="24"/>
          <w:szCs w:val="24"/>
        </w:rPr>
        <w:t>n. Terez</w:t>
      </w:r>
      <w:r>
        <w:rPr>
          <w:rFonts w:ascii="Times New Roman" w:hAnsi="Times New Roman"/>
          <w:color w:val="000000"/>
          <w:sz w:val="24"/>
          <w:szCs w:val="24"/>
        </w:rPr>
        <w:t>í</w:t>
      </w:r>
      <w:r>
        <w:rPr>
          <w:rFonts w:ascii="Times New Roman" w:hAnsi="Times New Roman"/>
          <w:sz w:val="24"/>
          <w:szCs w:val="24"/>
        </w:rPr>
        <w:t>n, 22.-25.11.2018.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84. KOV</w:t>
      </w:r>
      <w:r>
        <w:rPr>
          <w:rFonts w:ascii="Times New Roman" w:hAnsi="Times New Roman"/>
          <w:color w:val="000000"/>
          <w:sz w:val="24"/>
          <w:szCs w:val="24"/>
        </w:rPr>
        <w:t>Á</w:t>
      </w:r>
      <w:r>
        <w:rPr>
          <w:rFonts w:ascii="Times New Roman" w:hAnsi="Times New Roman"/>
          <w:sz w:val="24"/>
          <w:szCs w:val="24"/>
        </w:rPr>
        <w:t>Č, Du</w:t>
      </w:r>
      <w:r>
        <w:rPr>
          <w:rFonts w:ascii="Times New Roman" w:hAnsi="Times New Roman"/>
          <w:color w:val="000000"/>
          <w:sz w:val="24"/>
          <w:szCs w:val="24"/>
        </w:rPr>
        <w:t>š</w:t>
      </w:r>
      <w:r>
        <w:rPr>
          <w:rFonts w:ascii="Times New Roman" w:hAnsi="Times New Roman"/>
          <w:sz w:val="24"/>
          <w:szCs w:val="24"/>
        </w:rPr>
        <w:t>an: Československo v premen</w:t>
      </w:r>
      <w:r>
        <w:rPr>
          <w:rFonts w:ascii="Times New Roman" w:hAnsi="Times New Roman"/>
          <w:color w:val="000000"/>
          <w:sz w:val="24"/>
          <w:szCs w:val="24"/>
        </w:rPr>
        <w:t>á</w:t>
      </w:r>
      <w:r>
        <w:rPr>
          <w:rFonts w:ascii="Times New Roman" w:hAnsi="Times New Roman"/>
          <w:sz w:val="24"/>
          <w:szCs w:val="24"/>
        </w:rPr>
        <w:t>ch Eur</w:t>
      </w:r>
      <w:r>
        <w:rPr>
          <w:rFonts w:ascii="Times New Roman" w:hAnsi="Times New Roman"/>
          <w:color w:val="000000"/>
          <w:sz w:val="24"/>
          <w:szCs w:val="24"/>
        </w:rPr>
        <w:t>ó</w:t>
      </w:r>
      <w:r>
        <w:rPr>
          <w:rFonts w:ascii="Times New Roman" w:hAnsi="Times New Roman"/>
          <w:sz w:val="24"/>
          <w:szCs w:val="24"/>
        </w:rPr>
        <w:t>py v 20. storoč</w:t>
      </w:r>
      <w:r>
        <w:rPr>
          <w:rFonts w:ascii="Times New Roman" w:hAnsi="Times New Roman"/>
          <w:color w:val="000000"/>
          <w:sz w:val="24"/>
          <w:szCs w:val="24"/>
        </w:rPr>
        <w:t>í</w:t>
      </w:r>
      <w:r>
        <w:rPr>
          <w:rFonts w:ascii="Times New Roman" w:hAnsi="Times New Roman"/>
          <w:sz w:val="24"/>
          <w:szCs w:val="24"/>
        </w:rPr>
        <w:t>, key note speech na medzin</w:t>
      </w:r>
      <w:r>
        <w:rPr>
          <w:rFonts w:ascii="Times New Roman" w:hAnsi="Times New Roman"/>
          <w:color w:val="000000"/>
          <w:sz w:val="24"/>
          <w:szCs w:val="24"/>
        </w:rPr>
        <w:t>á</w:t>
      </w:r>
      <w:r>
        <w:rPr>
          <w:rFonts w:ascii="Times New Roman" w:hAnsi="Times New Roman"/>
          <w:sz w:val="24"/>
          <w:szCs w:val="24"/>
        </w:rPr>
        <w:t>rodnej konferencii Československo v proměn</w:t>
      </w:r>
      <w:r>
        <w:rPr>
          <w:rFonts w:ascii="Times New Roman" w:hAnsi="Times New Roman"/>
          <w:color w:val="000000"/>
          <w:sz w:val="24"/>
          <w:szCs w:val="24"/>
        </w:rPr>
        <w:t>á</w:t>
      </w:r>
      <w:r>
        <w:rPr>
          <w:rFonts w:ascii="Times New Roman" w:hAnsi="Times New Roman"/>
          <w:sz w:val="24"/>
          <w:szCs w:val="24"/>
        </w:rPr>
        <w:t>ch Evropy 20. stolet</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H</w:t>
      </w:r>
      <w:r>
        <w:rPr>
          <w:rFonts w:ascii="Times New Roman" w:hAnsi="Times New Roman"/>
          <w:color w:val="000000"/>
          <w:sz w:val="24"/>
          <w:szCs w:val="24"/>
        </w:rPr>
        <w:t>Ú</w:t>
      </w:r>
      <w:r>
        <w:rPr>
          <w:rFonts w:ascii="Times New Roman" w:hAnsi="Times New Roman"/>
          <w:sz w:val="24"/>
          <w:szCs w:val="24"/>
        </w:rPr>
        <w:t xml:space="preserve"> SAV,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AV ČR. Praha, 25.-27.09.2018.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85. KOWALSK</w:t>
      </w:r>
      <w:r>
        <w:rPr>
          <w:rFonts w:ascii="Times New Roman" w:hAnsi="Times New Roman"/>
          <w:color w:val="000000"/>
          <w:sz w:val="24"/>
          <w:szCs w:val="24"/>
        </w:rPr>
        <w:t>Á</w:t>
      </w:r>
      <w:r>
        <w:rPr>
          <w:rFonts w:ascii="Times New Roman" w:hAnsi="Times New Roman"/>
          <w:sz w:val="24"/>
          <w:szCs w:val="24"/>
        </w:rPr>
        <w:t>, Eva: Die erste slowakische Zeitung zwischen Journalismus und Patriotismus na konferencii Sajt</w:t>
      </w:r>
      <w:r>
        <w:rPr>
          <w:rFonts w:ascii="Times New Roman" w:hAnsi="Times New Roman"/>
          <w:color w:val="000000"/>
          <w:sz w:val="24"/>
          <w:szCs w:val="24"/>
        </w:rPr>
        <w:t>ó</w:t>
      </w:r>
      <w:r>
        <w:rPr>
          <w:rFonts w:ascii="Times New Roman" w:hAnsi="Times New Roman"/>
          <w:sz w:val="24"/>
          <w:szCs w:val="24"/>
        </w:rPr>
        <w:t xml:space="preserve"> </w:t>
      </w:r>
      <w:r>
        <w:rPr>
          <w:rFonts w:ascii="Times New Roman" w:hAnsi="Times New Roman"/>
          <w:color w:val="000000"/>
          <w:sz w:val="24"/>
          <w:szCs w:val="24"/>
        </w:rPr>
        <w:t>é</w:t>
      </w:r>
      <w:r>
        <w:rPr>
          <w:rFonts w:ascii="Times New Roman" w:hAnsi="Times New Roman"/>
          <w:sz w:val="24"/>
          <w:szCs w:val="24"/>
        </w:rPr>
        <w:t>s irodalom a t</w:t>
      </w:r>
      <w:r>
        <w:rPr>
          <w:rFonts w:ascii="Times New Roman" w:hAnsi="Times New Roman"/>
          <w:color w:val="000000"/>
          <w:sz w:val="24"/>
          <w:szCs w:val="24"/>
        </w:rPr>
        <w:t>õ</w:t>
      </w:r>
      <w:r>
        <w:rPr>
          <w:rFonts w:ascii="Times New Roman" w:hAnsi="Times New Roman"/>
          <w:sz w:val="24"/>
          <w:szCs w:val="24"/>
        </w:rPr>
        <w:t>bb nyelv</w:t>
      </w:r>
      <w:r>
        <w:rPr>
          <w:rFonts w:ascii="Times New Roman" w:hAnsi="Times New Roman"/>
          <w:color w:val="000000"/>
          <w:sz w:val="24"/>
          <w:szCs w:val="24"/>
        </w:rPr>
        <w:t>ü</w:t>
      </w:r>
      <w:r>
        <w:rPr>
          <w:rFonts w:ascii="Times New Roman" w:hAnsi="Times New Roman"/>
          <w:sz w:val="24"/>
          <w:szCs w:val="24"/>
        </w:rPr>
        <w:t xml:space="preserve"> Magyarorsz</w:t>
      </w:r>
      <w:r>
        <w:rPr>
          <w:rFonts w:ascii="Times New Roman" w:hAnsi="Times New Roman"/>
          <w:color w:val="000000"/>
          <w:sz w:val="24"/>
          <w:szCs w:val="24"/>
        </w:rPr>
        <w:t>á</w:t>
      </w:r>
      <w:r>
        <w:rPr>
          <w:rFonts w:ascii="Times New Roman" w:hAnsi="Times New Roman"/>
          <w:sz w:val="24"/>
          <w:szCs w:val="24"/>
        </w:rPr>
        <w:t>gon (1770-1820). Organiz</w:t>
      </w:r>
      <w:r>
        <w:rPr>
          <w:rFonts w:ascii="Times New Roman" w:hAnsi="Times New Roman"/>
          <w:color w:val="000000"/>
          <w:sz w:val="24"/>
          <w:szCs w:val="24"/>
        </w:rPr>
        <w:t>á</w:t>
      </w:r>
      <w:r>
        <w:rPr>
          <w:rFonts w:ascii="Times New Roman" w:hAnsi="Times New Roman"/>
          <w:sz w:val="24"/>
          <w:szCs w:val="24"/>
        </w:rPr>
        <w:t>tori: MTA-BTK Lenyg</w:t>
      </w:r>
      <w:r>
        <w:rPr>
          <w:rFonts w:ascii="Times New Roman" w:hAnsi="Times New Roman"/>
          <w:color w:val="000000"/>
          <w:sz w:val="24"/>
          <w:szCs w:val="24"/>
        </w:rPr>
        <w:t>ü</w:t>
      </w:r>
      <w:r>
        <w:rPr>
          <w:rFonts w:ascii="Times New Roman" w:hAnsi="Times New Roman"/>
          <w:sz w:val="24"/>
          <w:szCs w:val="24"/>
        </w:rPr>
        <w:t>let. Győr - Pannonhalma, 25.-27.04.2018.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86. KOWALSK</w:t>
      </w:r>
      <w:r>
        <w:rPr>
          <w:rFonts w:ascii="Times New Roman" w:hAnsi="Times New Roman"/>
          <w:color w:val="000000"/>
          <w:sz w:val="24"/>
          <w:szCs w:val="24"/>
        </w:rPr>
        <w:t>Á</w:t>
      </w:r>
      <w:r>
        <w:rPr>
          <w:rFonts w:ascii="Times New Roman" w:hAnsi="Times New Roman"/>
          <w:sz w:val="24"/>
          <w:szCs w:val="24"/>
        </w:rPr>
        <w:t>, Eva: Hungarian Protestant Exiles Focused by the European Diplomacy na workshope Une dipolmatie des mobilit</w:t>
      </w:r>
      <w:r>
        <w:rPr>
          <w:rFonts w:ascii="Times New Roman" w:hAnsi="Times New Roman"/>
          <w:color w:val="000000"/>
          <w:sz w:val="24"/>
          <w:szCs w:val="24"/>
        </w:rPr>
        <w:t>é</w:t>
      </w:r>
      <w:r>
        <w:rPr>
          <w:rFonts w:ascii="Times New Roman" w:hAnsi="Times New Roman"/>
          <w:sz w:val="24"/>
          <w:szCs w:val="24"/>
        </w:rPr>
        <w:t>s. La gestion e tle contr</w:t>
      </w:r>
      <w:r>
        <w:rPr>
          <w:rFonts w:ascii="Times New Roman" w:hAnsi="Times New Roman"/>
          <w:color w:val="000000"/>
          <w:sz w:val="24"/>
          <w:szCs w:val="24"/>
        </w:rPr>
        <w:t>ô</w:t>
      </w:r>
      <w:r>
        <w:rPr>
          <w:rFonts w:ascii="Times New Roman" w:hAnsi="Times New Roman"/>
          <w:sz w:val="24"/>
          <w:szCs w:val="24"/>
        </w:rPr>
        <w:t xml:space="preserve">le des </w:t>
      </w:r>
      <w:r>
        <w:rPr>
          <w:rFonts w:ascii="Times New Roman" w:hAnsi="Times New Roman"/>
          <w:color w:val="000000"/>
          <w:sz w:val="24"/>
          <w:szCs w:val="24"/>
        </w:rPr>
        <w:t>é</w:t>
      </w:r>
      <w:r>
        <w:rPr>
          <w:rFonts w:ascii="Times New Roman" w:hAnsi="Times New Roman"/>
          <w:sz w:val="24"/>
          <w:szCs w:val="24"/>
        </w:rPr>
        <w:t>trangeres par les agents diplomatiques (XVIe-XIXe siecle), organizovan</w:t>
      </w:r>
      <w:r>
        <w:rPr>
          <w:rFonts w:ascii="Times New Roman" w:hAnsi="Times New Roman"/>
          <w:color w:val="000000"/>
          <w:sz w:val="24"/>
          <w:szCs w:val="24"/>
        </w:rPr>
        <w:t>é</w:t>
      </w:r>
      <w:r>
        <w:rPr>
          <w:rFonts w:ascii="Times New Roman" w:hAnsi="Times New Roman"/>
          <w:sz w:val="24"/>
          <w:szCs w:val="24"/>
        </w:rPr>
        <w:t>ho v r</w:t>
      </w:r>
      <w:r>
        <w:rPr>
          <w:rFonts w:ascii="Times New Roman" w:hAnsi="Times New Roman"/>
          <w:color w:val="000000"/>
          <w:sz w:val="24"/>
          <w:szCs w:val="24"/>
        </w:rPr>
        <w:t>á</w:t>
      </w:r>
      <w:r>
        <w:rPr>
          <w:rFonts w:ascii="Times New Roman" w:hAnsi="Times New Roman"/>
          <w:sz w:val="24"/>
          <w:szCs w:val="24"/>
        </w:rPr>
        <w:t>mci projektu Administrer l</w:t>
      </w:r>
      <w:r>
        <w:rPr>
          <w:rFonts w:ascii="Times New Roman" w:hAnsi="Times New Roman"/>
          <w:color w:val="000000"/>
          <w:sz w:val="24"/>
          <w:szCs w:val="24"/>
        </w:rPr>
        <w:t>'é</w:t>
      </w:r>
      <w:r>
        <w:rPr>
          <w:rFonts w:ascii="Times New Roman" w:hAnsi="Times New Roman"/>
          <w:sz w:val="24"/>
          <w:szCs w:val="24"/>
        </w:rPr>
        <w:t>tranger. Mobilit</w:t>
      </w:r>
      <w:r>
        <w:rPr>
          <w:rFonts w:ascii="Times New Roman" w:hAnsi="Times New Roman"/>
          <w:color w:val="000000"/>
          <w:sz w:val="24"/>
          <w:szCs w:val="24"/>
        </w:rPr>
        <w:t>é</w:t>
      </w:r>
      <w:r>
        <w:rPr>
          <w:rFonts w:ascii="Times New Roman" w:hAnsi="Times New Roman"/>
          <w:sz w:val="24"/>
          <w:szCs w:val="24"/>
        </w:rPr>
        <w:t>s, diplomaties et hospitalit</w:t>
      </w:r>
      <w:r>
        <w:rPr>
          <w:rFonts w:ascii="Times New Roman" w:hAnsi="Times New Roman"/>
          <w:color w:val="000000"/>
          <w:sz w:val="24"/>
          <w:szCs w:val="24"/>
        </w:rPr>
        <w:t>é</w:t>
      </w:r>
      <w:r>
        <w:rPr>
          <w:rFonts w:ascii="Times New Roman" w:hAnsi="Times New Roman"/>
          <w:sz w:val="24"/>
          <w:szCs w:val="24"/>
        </w:rPr>
        <w:t>, Italie - Europe (XIV</w:t>
      </w:r>
      <w:r>
        <w:rPr>
          <w:rFonts w:ascii="Times New Roman" w:hAnsi="Times New Roman"/>
          <w:color w:val="000000"/>
          <w:sz w:val="24"/>
          <w:szCs w:val="24"/>
        </w:rPr>
        <w:t>è</w:t>
      </w:r>
      <w:r>
        <w:rPr>
          <w:rFonts w:ascii="Times New Roman" w:hAnsi="Times New Roman"/>
          <w:sz w:val="24"/>
          <w:szCs w:val="24"/>
        </w:rPr>
        <w:t>me - mi XIX</w:t>
      </w:r>
      <w:r>
        <w:rPr>
          <w:rFonts w:ascii="Times New Roman" w:hAnsi="Times New Roman"/>
          <w:color w:val="000000"/>
          <w:sz w:val="24"/>
          <w:szCs w:val="24"/>
        </w:rPr>
        <w:t>è</w:t>
      </w:r>
      <w:r>
        <w:rPr>
          <w:rFonts w:ascii="Times New Roman" w:hAnsi="Times New Roman"/>
          <w:sz w:val="24"/>
          <w:szCs w:val="24"/>
        </w:rPr>
        <w:t>me si</w:t>
      </w:r>
      <w:r>
        <w:rPr>
          <w:rFonts w:ascii="Times New Roman" w:hAnsi="Times New Roman"/>
          <w:color w:val="000000"/>
          <w:sz w:val="24"/>
          <w:szCs w:val="24"/>
        </w:rPr>
        <w:t>è</w:t>
      </w:r>
      <w:r>
        <w:rPr>
          <w:rFonts w:ascii="Times New Roman" w:hAnsi="Times New Roman"/>
          <w:sz w:val="24"/>
          <w:szCs w:val="24"/>
        </w:rPr>
        <w:t>cle) (ADMINETR). Organiz</w:t>
      </w:r>
      <w:r>
        <w:rPr>
          <w:rFonts w:ascii="Times New Roman" w:hAnsi="Times New Roman"/>
          <w:color w:val="000000"/>
          <w:sz w:val="24"/>
          <w:szCs w:val="24"/>
        </w:rPr>
        <w:t>á</w:t>
      </w:r>
      <w:r>
        <w:rPr>
          <w:rFonts w:ascii="Times New Roman" w:hAnsi="Times New Roman"/>
          <w:sz w:val="24"/>
          <w:szCs w:val="24"/>
        </w:rPr>
        <w:t>tori: Universit</w:t>
      </w:r>
      <w:r>
        <w:rPr>
          <w:rFonts w:ascii="Times New Roman" w:hAnsi="Times New Roman"/>
          <w:color w:val="000000"/>
          <w:sz w:val="24"/>
          <w:szCs w:val="24"/>
        </w:rPr>
        <w:t>é</w:t>
      </w:r>
      <w:r>
        <w:rPr>
          <w:rFonts w:ascii="Times New Roman" w:hAnsi="Times New Roman"/>
          <w:sz w:val="24"/>
          <w:szCs w:val="24"/>
        </w:rPr>
        <w:t xml:space="preserve"> Paris-Est Cr</w:t>
      </w:r>
      <w:r>
        <w:rPr>
          <w:rFonts w:ascii="Times New Roman" w:hAnsi="Times New Roman"/>
          <w:color w:val="000000"/>
          <w:sz w:val="24"/>
          <w:szCs w:val="24"/>
        </w:rPr>
        <w:t>é</w:t>
      </w:r>
      <w:r>
        <w:rPr>
          <w:rFonts w:ascii="Times New Roman" w:hAnsi="Times New Roman"/>
          <w:sz w:val="24"/>
          <w:szCs w:val="24"/>
        </w:rPr>
        <w:t>teil (UPEC). Paris, 12.-14.12.2018.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87. KOWALSK</w:t>
      </w:r>
      <w:r>
        <w:rPr>
          <w:rFonts w:ascii="Times New Roman" w:hAnsi="Times New Roman"/>
          <w:color w:val="000000"/>
          <w:sz w:val="24"/>
          <w:szCs w:val="24"/>
        </w:rPr>
        <w:t>Á</w:t>
      </w:r>
      <w:r>
        <w:rPr>
          <w:rFonts w:ascii="Times New Roman" w:hAnsi="Times New Roman"/>
          <w:sz w:val="24"/>
          <w:szCs w:val="24"/>
        </w:rPr>
        <w:t>, Eva: Strategies of living in exile : The case of Hungarian exiles from the 1670s na workshope Adminster l</w:t>
      </w:r>
      <w:r>
        <w:rPr>
          <w:rFonts w:ascii="Times New Roman" w:hAnsi="Times New Roman"/>
          <w:color w:val="000000"/>
          <w:sz w:val="24"/>
          <w:szCs w:val="24"/>
        </w:rPr>
        <w:t>'</w:t>
      </w:r>
      <w:r>
        <w:rPr>
          <w:rFonts w:ascii="Times New Roman" w:hAnsi="Times New Roman"/>
          <w:sz w:val="24"/>
          <w:szCs w:val="24"/>
        </w:rPr>
        <w:t>exil, XIV</w:t>
      </w:r>
      <w:r>
        <w:rPr>
          <w:rFonts w:ascii="Times New Roman" w:hAnsi="Times New Roman"/>
          <w:color w:val="000000"/>
          <w:sz w:val="24"/>
          <w:szCs w:val="24"/>
        </w:rPr>
        <w:t>è</w:t>
      </w:r>
      <w:r>
        <w:rPr>
          <w:rFonts w:ascii="Times New Roman" w:hAnsi="Times New Roman"/>
          <w:sz w:val="24"/>
          <w:szCs w:val="24"/>
        </w:rPr>
        <w:t>me-XIX</w:t>
      </w:r>
      <w:r>
        <w:rPr>
          <w:rFonts w:ascii="Times New Roman" w:hAnsi="Times New Roman"/>
          <w:color w:val="000000"/>
          <w:sz w:val="24"/>
          <w:szCs w:val="24"/>
        </w:rPr>
        <w:t>è</w:t>
      </w:r>
      <w:r>
        <w:rPr>
          <w:rFonts w:ascii="Times New Roman" w:hAnsi="Times New Roman"/>
          <w:sz w:val="24"/>
          <w:szCs w:val="24"/>
        </w:rPr>
        <w:t>me sci</w:t>
      </w:r>
      <w:r>
        <w:rPr>
          <w:rFonts w:ascii="Times New Roman" w:hAnsi="Times New Roman"/>
          <w:color w:val="000000"/>
          <w:sz w:val="24"/>
          <w:szCs w:val="24"/>
        </w:rPr>
        <w:t>è</w:t>
      </w:r>
      <w:r>
        <w:rPr>
          <w:rFonts w:ascii="Times New Roman" w:hAnsi="Times New Roman"/>
          <w:sz w:val="24"/>
          <w:szCs w:val="24"/>
        </w:rPr>
        <w:t>le, organizovan</w:t>
      </w:r>
      <w:r>
        <w:rPr>
          <w:rFonts w:ascii="Times New Roman" w:hAnsi="Times New Roman"/>
          <w:color w:val="000000"/>
          <w:sz w:val="24"/>
          <w:szCs w:val="24"/>
        </w:rPr>
        <w:t>é</w:t>
      </w:r>
      <w:r>
        <w:rPr>
          <w:rFonts w:ascii="Times New Roman" w:hAnsi="Times New Roman"/>
          <w:sz w:val="24"/>
          <w:szCs w:val="24"/>
        </w:rPr>
        <w:t>ho v r</w:t>
      </w:r>
      <w:r>
        <w:rPr>
          <w:rFonts w:ascii="Times New Roman" w:hAnsi="Times New Roman"/>
          <w:color w:val="000000"/>
          <w:sz w:val="24"/>
          <w:szCs w:val="24"/>
        </w:rPr>
        <w:t>á</w:t>
      </w:r>
      <w:r>
        <w:rPr>
          <w:rFonts w:ascii="Times New Roman" w:hAnsi="Times New Roman"/>
          <w:sz w:val="24"/>
          <w:szCs w:val="24"/>
        </w:rPr>
        <w:t>mci projektu Administrer l</w:t>
      </w:r>
      <w:r>
        <w:rPr>
          <w:rFonts w:ascii="Times New Roman" w:hAnsi="Times New Roman"/>
          <w:color w:val="000000"/>
          <w:sz w:val="24"/>
          <w:szCs w:val="24"/>
        </w:rPr>
        <w:t>'é</w:t>
      </w:r>
      <w:r>
        <w:rPr>
          <w:rFonts w:ascii="Times New Roman" w:hAnsi="Times New Roman"/>
          <w:sz w:val="24"/>
          <w:szCs w:val="24"/>
        </w:rPr>
        <w:t>tranger. Mobilit</w:t>
      </w:r>
      <w:r>
        <w:rPr>
          <w:rFonts w:ascii="Times New Roman" w:hAnsi="Times New Roman"/>
          <w:color w:val="000000"/>
          <w:sz w:val="24"/>
          <w:szCs w:val="24"/>
        </w:rPr>
        <w:t>é</w:t>
      </w:r>
      <w:r>
        <w:rPr>
          <w:rFonts w:ascii="Times New Roman" w:hAnsi="Times New Roman"/>
          <w:sz w:val="24"/>
          <w:szCs w:val="24"/>
        </w:rPr>
        <w:t>s, diplomaties et hospitalit</w:t>
      </w:r>
      <w:r>
        <w:rPr>
          <w:rFonts w:ascii="Times New Roman" w:hAnsi="Times New Roman"/>
          <w:color w:val="000000"/>
          <w:sz w:val="24"/>
          <w:szCs w:val="24"/>
        </w:rPr>
        <w:t>é</w:t>
      </w:r>
      <w:r>
        <w:rPr>
          <w:rFonts w:ascii="Times New Roman" w:hAnsi="Times New Roman"/>
          <w:sz w:val="24"/>
          <w:szCs w:val="24"/>
        </w:rPr>
        <w:t>, Italie - Europe (XIV</w:t>
      </w:r>
      <w:r>
        <w:rPr>
          <w:rFonts w:ascii="Times New Roman" w:hAnsi="Times New Roman"/>
          <w:color w:val="000000"/>
          <w:sz w:val="24"/>
          <w:szCs w:val="24"/>
        </w:rPr>
        <w:t>è</w:t>
      </w:r>
      <w:r>
        <w:rPr>
          <w:rFonts w:ascii="Times New Roman" w:hAnsi="Times New Roman"/>
          <w:sz w:val="24"/>
          <w:szCs w:val="24"/>
        </w:rPr>
        <w:t>me - mi XIX</w:t>
      </w:r>
      <w:r>
        <w:rPr>
          <w:rFonts w:ascii="Times New Roman" w:hAnsi="Times New Roman"/>
          <w:color w:val="000000"/>
          <w:sz w:val="24"/>
          <w:szCs w:val="24"/>
        </w:rPr>
        <w:t>è</w:t>
      </w:r>
      <w:r>
        <w:rPr>
          <w:rFonts w:ascii="Times New Roman" w:hAnsi="Times New Roman"/>
          <w:sz w:val="24"/>
          <w:szCs w:val="24"/>
        </w:rPr>
        <w:t>me si</w:t>
      </w:r>
      <w:r>
        <w:rPr>
          <w:rFonts w:ascii="Times New Roman" w:hAnsi="Times New Roman"/>
          <w:color w:val="000000"/>
          <w:sz w:val="24"/>
          <w:szCs w:val="24"/>
        </w:rPr>
        <w:t>è</w:t>
      </w:r>
      <w:r>
        <w:rPr>
          <w:rFonts w:ascii="Times New Roman" w:hAnsi="Times New Roman"/>
          <w:sz w:val="24"/>
          <w:szCs w:val="24"/>
        </w:rPr>
        <w:t>cle) (ADMINETR). Organiz</w:t>
      </w:r>
      <w:r>
        <w:rPr>
          <w:rFonts w:ascii="Times New Roman" w:hAnsi="Times New Roman"/>
          <w:color w:val="000000"/>
          <w:sz w:val="24"/>
          <w:szCs w:val="24"/>
        </w:rPr>
        <w:t>á</w:t>
      </w:r>
      <w:r>
        <w:rPr>
          <w:rFonts w:ascii="Times New Roman" w:hAnsi="Times New Roman"/>
          <w:sz w:val="24"/>
          <w:szCs w:val="24"/>
        </w:rPr>
        <w:t>tori: Universit</w:t>
      </w:r>
      <w:r>
        <w:rPr>
          <w:rFonts w:ascii="Times New Roman" w:hAnsi="Times New Roman"/>
          <w:color w:val="000000"/>
          <w:sz w:val="24"/>
          <w:szCs w:val="24"/>
        </w:rPr>
        <w:t>é</w:t>
      </w:r>
      <w:r>
        <w:rPr>
          <w:rFonts w:ascii="Times New Roman" w:hAnsi="Times New Roman"/>
          <w:sz w:val="24"/>
          <w:szCs w:val="24"/>
        </w:rPr>
        <w:t xml:space="preserve"> Paris-Est Cr</w:t>
      </w:r>
      <w:r>
        <w:rPr>
          <w:rFonts w:ascii="Times New Roman" w:hAnsi="Times New Roman"/>
          <w:color w:val="000000"/>
          <w:sz w:val="24"/>
          <w:szCs w:val="24"/>
        </w:rPr>
        <w:t>é</w:t>
      </w:r>
      <w:r>
        <w:rPr>
          <w:rFonts w:ascii="Times New Roman" w:hAnsi="Times New Roman"/>
          <w:sz w:val="24"/>
          <w:szCs w:val="24"/>
        </w:rPr>
        <w:t>teil (UPEC). Paris, 27-28.06.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88. K</w:t>
      </w:r>
      <w:r>
        <w:rPr>
          <w:rFonts w:ascii="Times New Roman" w:hAnsi="Times New Roman"/>
          <w:color w:val="000000"/>
          <w:sz w:val="24"/>
          <w:szCs w:val="24"/>
        </w:rPr>
        <w:t>Š</w:t>
      </w:r>
      <w:r>
        <w:rPr>
          <w:rFonts w:ascii="Times New Roman" w:hAnsi="Times New Roman"/>
          <w:sz w:val="24"/>
          <w:szCs w:val="24"/>
        </w:rPr>
        <w:t xml:space="preserve">IŇAN, Michal: M. R.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nik and the Birth of Czechoslovakia. Predn</w:t>
      </w:r>
      <w:r>
        <w:rPr>
          <w:rFonts w:ascii="Times New Roman" w:hAnsi="Times New Roman"/>
          <w:color w:val="000000"/>
          <w:sz w:val="24"/>
          <w:szCs w:val="24"/>
        </w:rPr>
        <w:t>áš</w:t>
      </w:r>
      <w:r>
        <w:rPr>
          <w:rFonts w:ascii="Times New Roman" w:hAnsi="Times New Roman"/>
          <w:sz w:val="24"/>
          <w:szCs w:val="24"/>
        </w:rPr>
        <w:t>ka na konferencii Czechs and Slovaks on Their Difficult Road to Peace and Independence. Organiz</w:t>
      </w:r>
      <w:r>
        <w:rPr>
          <w:rFonts w:ascii="Times New Roman" w:hAnsi="Times New Roman"/>
          <w:color w:val="000000"/>
          <w:sz w:val="24"/>
          <w:szCs w:val="24"/>
        </w:rPr>
        <w:t>á</w:t>
      </w:r>
      <w:r>
        <w:rPr>
          <w:rFonts w:ascii="Times New Roman" w:hAnsi="Times New Roman"/>
          <w:sz w:val="24"/>
          <w:szCs w:val="24"/>
        </w:rPr>
        <w:t>tor: Wilson Center. Washington D.C., 04.10.2018.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89. K</w:t>
      </w:r>
      <w:r>
        <w:rPr>
          <w:rFonts w:ascii="Times New Roman" w:hAnsi="Times New Roman"/>
          <w:color w:val="000000"/>
          <w:sz w:val="24"/>
          <w:szCs w:val="24"/>
        </w:rPr>
        <w:t>Š</w:t>
      </w:r>
      <w:r>
        <w:rPr>
          <w:rFonts w:ascii="Times New Roman" w:hAnsi="Times New Roman"/>
          <w:sz w:val="24"/>
          <w:szCs w:val="24"/>
        </w:rPr>
        <w:t xml:space="preserve">IŇAN, Michal: Milan Rastislav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nik and the Birth of Czechoslovakia. Refer</w:t>
      </w:r>
      <w:r>
        <w:rPr>
          <w:rFonts w:ascii="Times New Roman" w:hAnsi="Times New Roman"/>
          <w:color w:val="000000"/>
          <w:sz w:val="24"/>
          <w:szCs w:val="24"/>
        </w:rPr>
        <w:t>á</w:t>
      </w:r>
      <w:r>
        <w:rPr>
          <w:rFonts w:ascii="Times New Roman" w:hAnsi="Times New Roman"/>
          <w:sz w:val="24"/>
          <w:szCs w:val="24"/>
        </w:rPr>
        <w:t>t na konferencii 100 years of Czech and Slovak Statehood. History of Czechs and Slovaks in 20th century. Organiz</w:t>
      </w:r>
      <w:r>
        <w:rPr>
          <w:rFonts w:ascii="Times New Roman" w:hAnsi="Times New Roman"/>
          <w:color w:val="000000"/>
          <w:sz w:val="24"/>
          <w:szCs w:val="24"/>
        </w:rPr>
        <w:t>á</w:t>
      </w:r>
      <w:r>
        <w:rPr>
          <w:rFonts w:ascii="Times New Roman" w:hAnsi="Times New Roman"/>
          <w:sz w:val="24"/>
          <w:szCs w:val="24"/>
        </w:rPr>
        <w:t>tor: Univerzita Ľubľana. Ľubľana, 09.05.2018.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90. Ku</w:t>
      </w:r>
      <w:r>
        <w:rPr>
          <w:rFonts w:ascii="Times New Roman" w:hAnsi="Times New Roman"/>
          <w:color w:val="000000"/>
          <w:sz w:val="24"/>
          <w:szCs w:val="24"/>
        </w:rPr>
        <w:t>š</w:t>
      </w:r>
      <w:r>
        <w:rPr>
          <w:rFonts w:ascii="Times New Roman" w:hAnsi="Times New Roman"/>
          <w:sz w:val="24"/>
          <w:szCs w:val="24"/>
        </w:rPr>
        <w:t>nir</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Ingrid: The influence of pietism and mercantilism on the institutional care of orphans in Hungary in the 18th century. Das K</w:t>
      </w:r>
      <w:r>
        <w:rPr>
          <w:rFonts w:ascii="Times New Roman" w:hAnsi="Times New Roman"/>
          <w:color w:val="000000"/>
          <w:sz w:val="24"/>
          <w:szCs w:val="24"/>
        </w:rPr>
        <w:t>ö</w:t>
      </w:r>
      <w:r>
        <w:rPr>
          <w:rFonts w:ascii="Times New Roman" w:hAnsi="Times New Roman"/>
          <w:sz w:val="24"/>
          <w:szCs w:val="24"/>
        </w:rPr>
        <w:t>nigreich Ungarn, das F</w:t>
      </w:r>
      <w:r>
        <w:rPr>
          <w:rFonts w:ascii="Times New Roman" w:hAnsi="Times New Roman"/>
          <w:color w:val="000000"/>
          <w:sz w:val="24"/>
          <w:szCs w:val="24"/>
        </w:rPr>
        <w:t>ü</w:t>
      </w:r>
      <w:r>
        <w:rPr>
          <w:rFonts w:ascii="Times New Roman" w:hAnsi="Times New Roman"/>
          <w:sz w:val="24"/>
          <w:szCs w:val="24"/>
        </w:rPr>
        <w:t>rstentum Siebenb</w:t>
      </w:r>
      <w:r>
        <w:rPr>
          <w:rFonts w:ascii="Times New Roman" w:hAnsi="Times New Roman"/>
          <w:color w:val="000000"/>
          <w:sz w:val="24"/>
          <w:szCs w:val="24"/>
        </w:rPr>
        <w:t>ü</w:t>
      </w:r>
      <w:r>
        <w:rPr>
          <w:rFonts w:ascii="Times New Roman" w:hAnsi="Times New Roman"/>
          <w:sz w:val="24"/>
          <w:szCs w:val="24"/>
        </w:rPr>
        <w:t>rgen und das Hallesche Waisenhaus im 18. Jahrhundert. Internationale und interdisziplin</w:t>
      </w:r>
      <w:r>
        <w:rPr>
          <w:rFonts w:ascii="Times New Roman" w:hAnsi="Times New Roman"/>
          <w:color w:val="000000"/>
          <w:sz w:val="24"/>
          <w:szCs w:val="24"/>
        </w:rPr>
        <w:t>ä</w:t>
      </w:r>
      <w:r>
        <w:rPr>
          <w:rFonts w:ascii="Times New Roman" w:hAnsi="Times New Roman"/>
          <w:sz w:val="24"/>
          <w:szCs w:val="24"/>
        </w:rPr>
        <w:t xml:space="preserve">re wissenschaftliche Tagung in der Reihe </w:t>
      </w:r>
      <w:r>
        <w:rPr>
          <w:rFonts w:ascii="Times New Roman" w:hAnsi="Times New Roman"/>
          <w:color w:val="000000"/>
          <w:sz w:val="24"/>
          <w:szCs w:val="24"/>
        </w:rPr>
        <w:t>»</w:t>
      </w:r>
      <w:r>
        <w:rPr>
          <w:rFonts w:ascii="Times New Roman" w:hAnsi="Times New Roman"/>
          <w:sz w:val="24"/>
          <w:szCs w:val="24"/>
        </w:rPr>
        <w:t>Internationale Begegnungen</w:t>
      </w:r>
      <w:r>
        <w:rPr>
          <w:rFonts w:ascii="Times New Roman" w:hAnsi="Times New Roman"/>
          <w:color w:val="000000"/>
          <w:sz w:val="24"/>
          <w:szCs w:val="24"/>
        </w:rPr>
        <w:t>«</w:t>
      </w:r>
      <w:r>
        <w:rPr>
          <w:rFonts w:ascii="Times New Roman" w:hAnsi="Times New Roman"/>
          <w:sz w:val="24"/>
          <w:szCs w:val="24"/>
        </w:rPr>
        <w:t xml:space="preserve"> der Franckeschen Stiftungen. Organiz</w:t>
      </w:r>
      <w:r>
        <w:rPr>
          <w:rFonts w:ascii="Times New Roman" w:hAnsi="Times New Roman"/>
          <w:color w:val="000000"/>
          <w:sz w:val="24"/>
          <w:szCs w:val="24"/>
        </w:rPr>
        <w:t>á</w:t>
      </w:r>
      <w:r>
        <w:rPr>
          <w:rFonts w:ascii="Times New Roman" w:hAnsi="Times New Roman"/>
          <w:sz w:val="24"/>
          <w:szCs w:val="24"/>
        </w:rPr>
        <w:t>tor: Franckesche Stiftungen. Halle, 18. -19.10.2018.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91. LASLAV</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Jana: Pressburg/Pozsony/Bratislava: Kollektive Fremd- und Selbstbilder in Opernkritiken der 2. H</w:t>
      </w:r>
      <w:r>
        <w:rPr>
          <w:rFonts w:ascii="Times New Roman" w:hAnsi="Times New Roman"/>
          <w:color w:val="000000"/>
          <w:sz w:val="24"/>
          <w:szCs w:val="24"/>
        </w:rPr>
        <w:t>ä</w:t>
      </w:r>
      <w:r>
        <w:rPr>
          <w:rFonts w:ascii="Times New Roman" w:hAnsi="Times New Roman"/>
          <w:sz w:val="24"/>
          <w:szCs w:val="24"/>
        </w:rPr>
        <w:t>lfte des 19. und 1. H</w:t>
      </w:r>
      <w:r>
        <w:rPr>
          <w:rFonts w:ascii="Times New Roman" w:hAnsi="Times New Roman"/>
          <w:color w:val="000000"/>
          <w:sz w:val="24"/>
          <w:szCs w:val="24"/>
        </w:rPr>
        <w:t>ä</w:t>
      </w:r>
      <w:r>
        <w:rPr>
          <w:rFonts w:ascii="Times New Roman" w:hAnsi="Times New Roman"/>
          <w:sz w:val="24"/>
          <w:szCs w:val="24"/>
        </w:rPr>
        <w:t>lfte des 20. Jahrhunderts. Refer</w:t>
      </w:r>
      <w:r>
        <w:rPr>
          <w:rFonts w:ascii="Times New Roman" w:hAnsi="Times New Roman"/>
          <w:color w:val="000000"/>
          <w:sz w:val="24"/>
          <w:szCs w:val="24"/>
        </w:rPr>
        <w:t>á</w:t>
      </w:r>
      <w:r>
        <w:rPr>
          <w:rFonts w:ascii="Times New Roman" w:hAnsi="Times New Roman"/>
          <w:sz w:val="24"/>
          <w:szCs w:val="24"/>
        </w:rPr>
        <w:t>t na v</w:t>
      </w:r>
      <w:r>
        <w:rPr>
          <w:rFonts w:ascii="Times New Roman" w:hAnsi="Times New Roman"/>
          <w:color w:val="000000"/>
          <w:sz w:val="24"/>
          <w:szCs w:val="24"/>
        </w:rPr>
        <w:t>ý</w:t>
      </w:r>
      <w:r>
        <w:rPr>
          <w:rFonts w:ascii="Times New Roman" w:hAnsi="Times New Roman"/>
          <w:sz w:val="24"/>
          <w:szCs w:val="24"/>
        </w:rPr>
        <w:t xml:space="preserve">ročnej </w:t>
      </w:r>
      <w:r>
        <w:rPr>
          <w:rFonts w:ascii="Times New Roman" w:hAnsi="Times New Roman"/>
          <w:sz w:val="24"/>
          <w:szCs w:val="24"/>
        </w:rPr>
        <w:lastRenderedPageBreak/>
        <w:t>konferencii, ktorej tohtoročn</w:t>
      </w:r>
      <w:r>
        <w:rPr>
          <w:rFonts w:ascii="Times New Roman" w:hAnsi="Times New Roman"/>
          <w:color w:val="000000"/>
          <w:sz w:val="24"/>
          <w:szCs w:val="24"/>
        </w:rPr>
        <w:t>á</w:t>
      </w:r>
      <w:r>
        <w:rPr>
          <w:rFonts w:ascii="Times New Roman" w:hAnsi="Times New Roman"/>
          <w:sz w:val="24"/>
          <w:szCs w:val="24"/>
        </w:rPr>
        <w:t xml:space="preserve"> t</w:t>
      </w:r>
      <w:r>
        <w:rPr>
          <w:rFonts w:ascii="Times New Roman" w:hAnsi="Times New Roman"/>
          <w:color w:val="000000"/>
          <w:sz w:val="24"/>
          <w:szCs w:val="24"/>
        </w:rPr>
        <w:t>é</w:t>
      </w:r>
      <w:r>
        <w:rPr>
          <w:rFonts w:ascii="Times New Roman" w:hAnsi="Times New Roman"/>
          <w:sz w:val="24"/>
          <w:szCs w:val="24"/>
        </w:rPr>
        <w:t>ma bola Kollektive Fremd- und Selbstbilder: Zwischen Imagologie und Dekonstruktion. Organiz</w:t>
      </w:r>
      <w:r>
        <w:rPr>
          <w:rFonts w:ascii="Times New Roman" w:hAnsi="Times New Roman"/>
          <w:color w:val="000000"/>
          <w:sz w:val="24"/>
          <w:szCs w:val="24"/>
        </w:rPr>
        <w:t>á</w:t>
      </w:r>
      <w:r>
        <w:rPr>
          <w:rFonts w:ascii="Times New Roman" w:hAnsi="Times New Roman"/>
          <w:sz w:val="24"/>
          <w:szCs w:val="24"/>
        </w:rPr>
        <w:t xml:space="preserve">tori: Literatur- und Kulturwissenschaftlichen Komitees der </w:t>
      </w:r>
      <w:r>
        <w:rPr>
          <w:rFonts w:ascii="Times New Roman" w:hAnsi="Times New Roman"/>
          <w:color w:val="000000"/>
          <w:sz w:val="24"/>
          <w:szCs w:val="24"/>
        </w:rPr>
        <w:t>Ö</w:t>
      </w:r>
      <w:r>
        <w:rPr>
          <w:rFonts w:ascii="Times New Roman" w:hAnsi="Times New Roman"/>
          <w:sz w:val="24"/>
          <w:szCs w:val="24"/>
        </w:rPr>
        <w:t>sterreichischen und der Ungarischen Akademie der Wissenschaften. Budape</w:t>
      </w:r>
      <w:r>
        <w:rPr>
          <w:rFonts w:ascii="Times New Roman" w:hAnsi="Times New Roman"/>
          <w:color w:val="000000"/>
          <w:sz w:val="24"/>
          <w:szCs w:val="24"/>
        </w:rPr>
        <w:t>š</w:t>
      </w:r>
      <w:r>
        <w:rPr>
          <w:rFonts w:ascii="Times New Roman" w:hAnsi="Times New Roman"/>
          <w:sz w:val="24"/>
          <w:szCs w:val="24"/>
        </w:rPr>
        <w:t>ť, Knižnica Maďarskej akad</w:t>
      </w:r>
      <w:r>
        <w:rPr>
          <w:rFonts w:ascii="Times New Roman" w:hAnsi="Times New Roman"/>
          <w:color w:val="000000"/>
          <w:sz w:val="24"/>
          <w:szCs w:val="24"/>
        </w:rPr>
        <w:t>é</w:t>
      </w:r>
      <w:r>
        <w:rPr>
          <w:rFonts w:ascii="Times New Roman" w:hAnsi="Times New Roman"/>
          <w:sz w:val="24"/>
          <w:szCs w:val="24"/>
        </w:rPr>
        <w:t>mie vied, 06.-08.09.2018.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92. LENGYELOV</w:t>
      </w:r>
      <w:r>
        <w:rPr>
          <w:rFonts w:ascii="Times New Roman" w:hAnsi="Times New Roman"/>
          <w:color w:val="000000"/>
          <w:sz w:val="24"/>
          <w:szCs w:val="24"/>
        </w:rPr>
        <w:t>Á</w:t>
      </w:r>
      <w:r>
        <w:rPr>
          <w:rFonts w:ascii="Times New Roman" w:hAnsi="Times New Roman"/>
          <w:sz w:val="24"/>
          <w:szCs w:val="24"/>
        </w:rPr>
        <w:t xml:space="preserve"> , T</w:t>
      </w:r>
      <w:r>
        <w:rPr>
          <w:rFonts w:ascii="Times New Roman" w:hAnsi="Times New Roman"/>
          <w:color w:val="000000"/>
          <w:sz w:val="24"/>
          <w:szCs w:val="24"/>
        </w:rPr>
        <w:t>ü</w:t>
      </w:r>
      <w:r>
        <w:rPr>
          <w:rFonts w:ascii="Times New Roman" w:hAnsi="Times New Roman"/>
          <w:sz w:val="24"/>
          <w:szCs w:val="24"/>
        </w:rPr>
        <w:t xml:space="preserve">nde: </w:t>
      </w:r>
      <w:r>
        <w:rPr>
          <w:rFonts w:ascii="Times New Roman" w:hAnsi="Times New Roman"/>
          <w:color w:val="000000"/>
          <w:sz w:val="24"/>
          <w:szCs w:val="24"/>
        </w:rPr>
        <w:t>„</w:t>
      </w:r>
      <w:r>
        <w:rPr>
          <w:rFonts w:ascii="Times New Roman" w:hAnsi="Times New Roman"/>
          <w:sz w:val="24"/>
          <w:szCs w:val="24"/>
        </w:rPr>
        <w:t>Dann der Gott mit Frieden gegeben hat, das Kind ist gut und gross.</w:t>
      </w:r>
      <w:r>
        <w:rPr>
          <w:rFonts w:ascii="Times New Roman" w:hAnsi="Times New Roman"/>
          <w:color w:val="000000"/>
          <w:sz w:val="24"/>
          <w:szCs w:val="24"/>
        </w:rPr>
        <w:t>“</w:t>
      </w:r>
      <w:r>
        <w:rPr>
          <w:rFonts w:ascii="Times New Roman" w:hAnsi="Times New Roman"/>
          <w:sz w:val="24"/>
          <w:szCs w:val="24"/>
        </w:rPr>
        <w:t xml:space="preserve"> Die lange Kinderlosigkeit des Ehepaares Kanizsai-N</w:t>
      </w:r>
      <w:r>
        <w:rPr>
          <w:rFonts w:ascii="Times New Roman" w:hAnsi="Times New Roman"/>
          <w:color w:val="000000"/>
          <w:sz w:val="24"/>
          <w:szCs w:val="24"/>
        </w:rPr>
        <w:t>á</w:t>
      </w:r>
      <w:r>
        <w:rPr>
          <w:rFonts w:ascii="Times New Roman" w:hAnsi="Times New Roman"/>
          <w:sz w:val="24"/>
          <w:szCs w:val="24"/>
        </w:rPr>
        <w:t>dasdy /</w:t>
      </w:r>
      <w:r>
        <w:rPr>
          <w:rFonts w:ascii="Times New Roman" w:hAnsi="Times New Roman"/>
          <w:color w:val="000000"/>
          <w:sz w:val="24"/>
          <w:szCs w:val="24"/>
        </w:rPr>
        <w:t>“</w:t>
      </w:r>
      <w:r>
        <w:rPr>
          <w:rFonts w:ascii="Times New Roman" w:hAnsi="Times New Roman"/>
          <w:sz w:val="24"/>
          <w:szCs w:val="24"/>
        </w:rPr>
        <w:t>Potom Boh v pokoji dal, dieťa je dobr</w:t>
      </w:r>
      <w:r>
        <w:rPr>
          <w:rFonts w:ascii="Times New Roman" w:hAnsi="Times New Roman"/>
          <w:color w:val="000000"/>
          <w:sz w:val="24"/>
          <w:szCs w:val="24"/>
        </w:rPr>
        <w:t>é</w:t>
      </w:r>
      <w:r>
        <w:rPr>
          <w:rFonts w:ascii="Times New Roman" w:hAnsi="Times New Roman"/>
          <w:sz w:val="24"/>
          <w:szCs w:val="24"/>
        </w:rPr>
        <w:t xml:space="preserve"> a veľk</w:t>
      </w:r>
      <w:r>
        <w:rPr>
          <w:rFonts w:ascii="Times New Roman" w:hAnsi="Times New Roman"/>
          <w:color w:val="000000"/>
          <w:sz w:val="24"/>
          <w:szCs w:val="24"/>
        </w:rPr>
        <w:t>é“</w:t>
      </w:r>
      <w:r>
        <w:rPr>
          <w:rFonts w:ascii="Times New Roman" w:hAnsi="Times New Roman"/>
          <w:sz w:val="24"/>
          <w:szCs w:val="24"/>
        </w:rPr>
        <w:t>. Dlh</w:t>
      </w:r>
      <w:r>
        <w:rPr>
          <w:rFonts w:ascii="Times New Roman" w:hAnsi="Times New Roman"/>
          <w:color w:val="000000"/>
          <w:sz w:val="24"/>
          <w:szCs w:val="24"/>
        </w:rPr>
        <w:t>á</w:t>
      </w:r>
      <w:r>
        <w:rPr>
          <w:rFonts w:ascii="Times New Roman" w:hAnsi="Times New Roman"/>
          <w:sz w:val="24"/>
          <w:szCs w:val="24"/>
        </w:rPr>
        <w:t xml:space="preserve"> bezdetnosť manželov N</w:t>
      </w:r>
      <w:r>
        <w:rPr>
          <w:rFonts w:ascii="Times New Roman" w:hAnsi="Times New Roman"/>
          <w:color w:val="000000"/>
          <w:sz w:val="24"/>
          <w:szCs w:val="24"/>
        </w:rPr>
        <w:t>á</w:t>
      </w:r>
      <w:r>
        <w:rPr>
          <w:rFonts w:ascii="Times New Roman" w:hAnsi="Times New Roman"/>
          <w:sz w:val="24"/>
          <w:szCs w:val="24"/>
        </w:rPr>
        <w:t>dasdy-Kanizsai.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w:t>
      </w:r>
      <w:r>
        <w:rPr>
          <w:rFonts w:ascii="Times New Roman" w:hAnsi="Times New Roman"/>
          <w:color w:val="000000"/>
          <w:sz w:val="24"/>
          <w:szCs w:val="24"/>
        </w:rPr>
        <w:t>„</w:t>
      </w:r>
      <w:r>
        <w:rPr>
          <w:rFonts w:ascii="Times New Roman" w:hAnsi="Times New Roman"/>
          <w:sz w:val="24"/>
          <w:szCs w:val="24"/>
        </w:rPr>
        <w:t>Die Kanizsai und ihre Zeit</w:t>
      </w:r>
      <w:r>
        <w:rPr>
          <w:rFonts w:ascii="Times New Roman" w:hAnsi="Times New Roman"/>
          <w:color w:val="000000"/>
          <w:sz w:val="24"/>
          <w:szCs w:val="24"/>
        </w:rPr>
        <w:t>“</w:t>
      </w:r>
      <w:r>
        <w:rPr>
          <w:rFonts w:ascii="Times New Roman" w:hAnsi="Times New Roman"/>
          <w:sz w:val="24"/>
          <w:szCs w:val="24"/>
        </w:rPr>
        <w:t>, 38. Schlaininger Gespr</w:t>
      </w:r>
      <w:r>
        <w:rPr>
          <w:rFonts w:ascii="Times New Roman" w:hAnsi="Times New Roman"/>
          <w:color w:val="000000"/>
          <w:sz w:val="24"/>
          <w:szCs w:val="24"/>
        </w:rPr>
        <w:t>ä</w:t>
      </w:r>
      <w:r>
        <w:rPr>
          <w:rFonts w:ascii="Times New Roman" w:hAnsi="Times New Roman"/>
          <w:sz w:val="24"/>
          <w:szCs w:val="24"/>
        </w:rPr>
        <w:t>che. Organiz</w:t>
      </w:r>
      <w:r>
        <w:rPr>
          <w:rFonts w:ascii="Times New Roman" w:hAnsi="Times New Roman"/>
          <w:color w:val="000000"/>
          <w:sz w:val="24"/>
          <w:szCs w:val="24"/>
        </w:rPr>
        <w:t>á</w:t>
      </w:r>
      <w:r>
        <w:rPr>
          <w:rFonts w:ascii="Times New Roman" w:hAnsi="Times New Roman"/>
          <w:sz w:val="24"/>
          <w:szCs w:val="24"/>
        </w:rPr>
        <w:t>tori: Landesmuseum, Eisenstadt, Burgenl</w:t>
      </w:r>
      <w:r>
        <w:rPr>
          <w:rFonts w:ascii="Times New Roman" w:hAnsi="Times New Roman"/>
          <w:color w:val="000000"/>
          <w:sz w:val="24"/>
          <w:szCs w:val="24"/>
        </w:rPr>
        <w:t>ä</w:t>
      </w:r>
      <w:r>
        <w:rPr>
          <w:rFonts w:ascii="Times New Roman" w:hAnsi="Times New Roman"/>
          <w:sz w:val="24"/>
          <w:szCs w:val="24"/>
        </w:rPr>
        <w:t>ndisches Landesarchiv, Eisenstadt, Institut f</w:t>
      </w:r>
      <w:r>
        <w:rPr>
          <w:rFonts w:ascii="Times New Roman" w:hAnsi="Times New Roman"/>
          <w:color w:val="000000"/>
          <w:sz w:val="24"/>
          <w:szCs w:val="24"/>
        </w:rPr>
        <w:t>ü</w:t>
      </w:r>
      <w:r>
        <w:rPr>
          <w:rFonts w:ascii="Times New Roman" w:hAnsi="Times New Roman"/>
          <w:sz w:val="24"/>
          <w:szCs w:val="24"/>
        </w:rPr>
        <w:t>r Sozial- und Wirtschaftsgeschichte Universit</w:t>
      </w:r>
      <w:r>
        <w:rPr>
          <w:rFonts w:ascii="Times New Roman" w:hAnsi="Times New Roman"/>
          <w:color w:val="000000"/>
          <w:sz w:val="24"/>
          <w:szCs w:val="24"/>
        </w:rPr>
        <w:t>ä</w:t>
      </w:r>
      <w:r>
        <w:rPr>
          <w:rFonts w:ascii="Times New Roman" w:hAnsi="Times New Roman"/>
          <w:sz w:val="24"/>
          <w:szCs w:val="24"/>
        </w:rPr>
        <w:t>t Linz/Auhof. Burg Schlaining - Stadtschlaining , 17.-20.09.2018.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93. LENGYELOV</w:t>
      </w:r>
      <w:r>
        <w:rPr>
          <w:rFonts w:ascii="Times New Roman" w:hAnsi="Times New Roman"/>
          <w:color w:val="000000"/>
          <w:sz w:val="24"/>
          <w:szCs w:val="24"/>
        </w:rPr>
        <w:t>Á</w:t>
      </w:r>
      <w:r>
        <w:rPr>
          <w:rFonts w:ascii="Times New Roman" w:hAnsi="Times New Roman"/>
          <w:sz w:val="24"/>
          <w:szCs w:val="24"/>
        </w:rPr>
        <w:t xml:space="preserve"> , T</w:t>
      </w:r>
      <w:r>
        <w:rPr>
          <w:rFonts w:ascii="Times New Roman" w:hAnsi="Times New Roman"/>
          <w:color w:val="000000"/>
          <w:sz w:val="24"/>
          <w:szCs w:val="24"/>
        </w:rPr>
        <w:t>ü</w:t>
      </w:r>
      <w:r>
        <w:rPr>
          <w:rFonts w:ascii="Times New Roman" w:hAnsi="Times New Roman"/>
          <w:sz w:val="24"/>
          <w:szCs w:val="24"/>
        </w:rPr>
        <w:t>nde: Posledn</w:t>
      </w:r>
      <w:r>
        <w:rPr>
          <w:rFonts w:ascii="Times New Roman" w:hAnsi="Times New Roman"/>
          <w:color w:val="000000"/>
          <w:sz w:val="24"/>
          <w:szCs w:val="24"/>
        </w:rPr>
        <w:t>ý</w:t>
      </w:r>
      <w:r>
        <w:rPr>
          <w:rFonts w:ascii="Times New Roman" w:hAnsi="Times New Roman"/>
          <w:sz w:val="24"/>
          <w:szCs w:val="24"/>
        </w:rPr>
        <w:t xml:space="preserve"> evanjelick</w:t>
      </w:r>
      <w:r>
        <w:rPr>
          <w:rFonts w:ascii="Times New Roman" w:hAnsi="Times New Roman"/>
          <w:color w:val="000000"/>
          <w:sz w:val="24"/>
          <w:szCs w:val="24"/>
        </w:rPr>
        <w:t>ý</w:t>
      </w:r>
      <w:r>
        <w:rPr>
          <w:rFonts w:ascii="Times New Roman" w:hAnsi="Times New Roman"/>
          <w:sz w:val="24"/>
          <w:szCs w:val="24"/>
        </w:rPr>
        <w:t xml:space="preserve"> palat</w:t>
      </w:r>
      <w:r>
        <w:rPr>
          <w:rFonts w:ascii="Times New Roman" w:hAnsi="Times New Roman"/>
          <w:color w:val="000000"/>
          <w:sz w:val="24"/>
          <w:szCs w:val="24"/>
        </w:rPr>
        <w:t>í</w:t>
      </w:r>
      <w:r>
        <w:rPr>
          <w:rFonts w:ascii="Times New Roman" w:hAnsi="Times New Roman"/>
          <w:sz w:val="24"/>
          <w:szCs w:val="24"/>
        </w:rPr>
        <w:t>n Uhorsk</w:t>
      </w:r>
      <w:r>
        <w:rPr>
          <w:rFonts w:ascii="Times New Roman" w:hAnsi="Times New Roman"/>
          <w:color w:val="000000"/>
          <w:sz w:val="24"/>
          <w:szCs w:val="24"/>
        </w:rPr>
        <w:t>é</w:t>
      </w:r>
      <w:r>
        <w:rPr>
          <w:rFonts w:ascii="Times New Roman" w:hAnsi="Times New Roman"/>
          <w:sz w:val="24"/>
          <w:szCs w:val="24"/>
        </w:rPr>
        <w:t>ho kr</w:t>
      </w:r>
      <w:r>
        <w:rPr>
          <w:rFonts w:ascii="Times New Roman" w:hAnsi="Times New Roman"/>
          <w:color w:val="000000"/>
          <w:sz w:val="24"/>
          <w:szCs w:val="24"/>
        </w:rPr>
        <w:t>á</w:t>
      </w:r>
      <w:r>
        <w:rPr>
          <w:rFonts w:ascii="Times New Roman" w:hAnsi="Times New Roman"/>
          <w:sz w:val="24"/>
          <w:szCs w:val="24"/>
        </w:rPr>
        <w:t>ľovstva Stanislav Thurzo.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Obdobie tridsaťročnej vojny v konfesion</w:t>
      </w:r>
      <w:r>
        <w:rPr>
          <w:rFonts w:ascii="Times New Roman" w:hAnsi="Times New Roman"/>
          <w:color w:val="000000"/>
          <w:sz w:val="24"/>
          <w:szCs w:val="24"/>
        </w:rPr>
        <w:t>á</w:t>
      </w:r>
      <w:r>
        <w:rPr>
          <w:rFonts w:ascii="Times New Roman" w:hAnsi="Times New Roman"/>
          <w:sz w:val="24"/>
          <w:szCs w:val="24"/>
        </w:rPr>
        <w:t>lnom v</w:t>
      </w:r>
      <w:r>
        <w:rPr>
          <w:rFonts w:ascii="Times New Roman" w:hAnsi="Times New Roman"/>
          <w:color w:val="000000"/>
          <w:sz w:val="24"/>
          <w:szCs w:val="24"/>
        </w:rPr>
        <w:t>ý</w:t>
      </w:r>
      <w:r>
        <w:rPr>
          <w:rFonts w:ascii="Times New Roman" w:hAnsi="Times New Roman"/>
          <w:sz w:val="24"/>
          <w:szCs w:val="24"/>
        </w:rPr>
        <w:t>vine Strednej Eur</w:t>
      </w:r>
      <w:r>
        <w:rPr>
          <w:rFonts w:ascii="Times New Roman" w:hAnsi="Times New Roman"/>
          <w:color w:val="000000"/>
          <w:sz w:val="24"/>
          <w:szCs w:val="24"/>
        </w:rPr>
        <w:t>ó</w:t>
      </w:r>
      <w:r>
        <w:rPr>
          <w:rFonts w:ascii="Times New Roman" w:hAnsi="Times New Roman"/>
          <w:sz w:val="24"/>
          <w:szCs w:val="24"/>
        </w:rPr>
        <w:t>py. Organiz</w:t>
      </w:r>
      <w:r>
        <w:rPr>
          <w:rFonts w:ascii="Times New Roman" w:hAnsi="Times New Roman"/>
          <w:color w:val="000000"/>
          <w:sz w:val="24"/>
          <w:szCs w:val="24"/>
        </w:rPr>
        <w:t>á</w:t>
      </w:r>
      <w:r>
        <w:rPr>
          <w:rFonts w:ascii="Times New Roman" w:hAnsi="Times New Roman"/>
          <w:sz w:val="24"/>
          <w:szCs w:val="24"/>
        </w:rPr>
        <w:t>tori: husitsk</w:t>
      </w:r>
      <w:r>
        <w:rPr>
          <w:rFonts w:ascii="Times New Roman" w:hAnsi="Times New Roman"/>
          <w:color w:val="000000"/>
          <w:sz w:val="24"/>
          <w:szCs w:val="24"/>
        </w:rPr>
        <w:t>á</w:t>
      </w:r>
      <w:r>
        <w:rPr>
          <w:rFonts w:ascii="Times New Roman" w:hAnsi="Times New Roman"/>
          <w:sz w:val="24"/>
          <w:szCs w:val="24"/>
        </w:rPr>
        <w:t xml:space="preserve"> teologick</w:t>
      </w:r>
      <w:r>
        <w:rPr>
          <w:rFonts w:ascii="Times New Roman" w:hAnsi="Times New Roman"/>
          <w:color w:val="000000"/>
          <w:sz w:val="24"/>
          <w:szCs w:val="24"/>
        </w:rPr>
        <w:t>á</w:t>
      </w:r>
      <w:r>
        <w:rPr>
          <w:rFonts w:ascii="Times New Roman" w:hAnsi="Times New Roman"/>
          <w:sz w:val="24"/>
          <w:szCs w:val="24"/>
        </w:rPr>
        <w:t xml:space="preserve"> fakulta Univerzity Karlovy v Prahe, Centrum excelentnosti sociohistorick</w:t>
      </w:r>
      <w:r>
        <w:rPr>
          <w:rFonts w:ascii="Times New Roman" w:hAnsi="Times New Roman"/>
          <w:color w:val="000000"/>
          <w:sz w:val="24"/>
          <w:szCs w:val="24"/>
        </w:rPr>
        <w:t>é</w:t>
      </w:r>
      <w:r>
        <w:rPr>
          <w:rFonts w:ascii="Times New Roman" w:hAnsi="Times New Roman"/>
          <w:sz w:val="24"/>
          <w:szCs w:val="24"/>
        </w:rPr>
        <w:t>ho a kult</w:t>
      </w:r>
      <w:r>
        <w:rPr>
          <w:rFonts w:ascii="Times New Roman" w:hAnsi="Times New Roman"/>
          <w:color w:val="000000"/>
          <w:sz w:val="24"/>
          <w:szCs w:val="24"/>
        </w:rPr>
        <w:t>ú</w:t>
      </w:r>
      <w:r>
        <w:rPr>
          <w:rFonts w:ascii="Times New Roman" w:hAnsi="Times New Roman"/>
          <w:sz w:val="24"/>
          <w:szCs w:val="24"/>
        </w:rPr>
        <w:t>rnohistorick</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skumu Pre</w:t>
      </w:r>
      <w:r>
        <w:rPr>
          <w:rFonts w:ascii="Times New Roman" w:hAnsi="Times New Roman"/>
          <w:color w:val="000000"/>
          <w:sz w:val="24"/>
          <w:szCs w:val="24"/>
        </w:rPr>
        <w:t>š</w:t>
      </w:r>
      <w:r>
        <w:rPr>
          <w:rFonts w:ascii="Times New Roman" w:hAnsi="Times New Roman"/>
          <w:sz w:val="24"/>
          <w:szCs w:val="24"/>
        </w:rPr>
        <w:t>ovskej univerzity Pre</w:t>
      </w:r>
      <w:r>
        <w:rPr>
          <w:rFonts w:ascii="Times New Roman" w:hAnsi="Times New Roman"/>
          <w:color w:val="000000"/>
          <w:sz w:val="24"/>
          <w:szCs w:val="24"/>
        </w:rPr>
        <w:t>š</w:t>
      </w:r>
      <w:r>
        <w:rPr>
          <w:rFonts w:ascii="Times New Roman" w:hAnsi="Times New Roman"/>
          <w:sz w:val="24"/>
          <w:szCs w:val="24"/>
        </w:rPr>
        <w:t>ov. Praha, 29.-30.11.2018.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94. LENGYELOV</w:t>
      </w:r>
      <w:r>
        <w:rPr>
          <w:rFonts w:ascii="Times New Roman" w:hAnsi="Times New Roman"/>
          <w:color w:val="000000"/>
          <w:sz w:val="24"/>
          <w:szCs w:val="24"/>
        </w:rPr>
        <w:t>Á</w:t>
      </w:r>
      <w:r>
        <w:rPr>
          <w:rFonts w:ascii="Times New Roman" w:hAnsi="Times New Roman"/>
          <w:sz w:val="24"/>
          <w:szCs w:val="24"/>
        </w:rPr>
        <w:t xml:space="preserve"> , T</w:t>
      </w:r>
      <w:r>
        <w:rPr>
          <w:rFonts w:ascii="Times New Roman" w:hAnsi="Times New Roman"/>
          <w:color w:val="000000"/>
          <w:sz w:val="24"/>
          <w:szCs w:val="24"/>
        </w:rPr>
        <w:t>ü</w:t>
      </w:r>
      <w:r>
        <w:rPr>
          <w:rFonts w:ascii="Times New Roman" w:hAnsi="Times New Roman"/>
          <w:sz w:val="24"/>
          <w:szCs w:val="24"/>
        </w:rPr>
        <w:t xml:space="preserve">nde: </w:t>
      </w:r>
      <w:r>
        <w:rPr>
          <w:rFonts w:ascii="Times New Roman" w:hAnsi="Times New Roman"/>
          <w:color w:val="000000"/>
          <w:sz w:val="24"/>
          <w:szCs w:val="24"/>
        </w:rPr>
        <w:t>Ú</w:t>
      </w:r>
      <w:r>
        <w:rPr>
          <w:rFonts w:ascii="Times New Roman" w:hAnsi="Times New Roman"/>
          <w:sz w:val="24"/>
          <w:szCs w:val="24"/>
        </w:rPr>
        <w:t>spe</w:t>
      </w:r>
      <w:r>
        <w:rPr>
          <w:rFonts w:ascii="Times New Roman" w:hAnsi="Times New Roman"/>
          <w:color w:val="000000"/>
          <w:sz w:val="24"/>
          <w:szCs w:val="24"/>
        </w:rPr>
        <w:t>š</w:t>
      </w:r>
      <w:r>
        <w:rPr>
          <w:rFonts w:ascii="Times New Roman" w:hAnsi="Times New Roman"/>
          <w:sz w:val="24"/>
          <w:szCs w:val="24"/>
        </w:rPr>
        <w:t>n</w:t>
      </w:r>
      <w:r>
        <w:rPr>
          <w:rFonts w:ascii="Times New Roman" w:hAnsi="Times New Roman"/>
          <w:color w:val="000000"/>
          <w:sz w:val="24"/>
          <w:szCs w:val="24"/>
        </w:rPr>
        <w:t>é</w:t>
      </w:r>
      <w:r>
        <w:rPr>
          <w:rFonts w:ascii="Times New Roman" w:hAnsi="Times New Roman"/>
          <w:sz w:val="24"/>
          <w:szCs w:val="24"/>
        </w:rPr>
        <w:t xml:space="preserve"> liečenie neplodnosti v 16. storoč</w:t>
      </w:r>
      <w:r>
        <w:rPr>
          <w:rFonts w:ascii="Times New Roman" w:hAnsi="Times New Roman"/>
          <w:color w:val="000000"/>
          <w:sz w:val="24"/>
          <w:szCs w:val="24"/>
        </w:rPr>
        <w:t>í</w:t>
      </w:r>
      <w:r>
        <w:rPr>
          <w:rFonts w:ascii="Times New Roman" w:hAnsi="Times New Roman"/>
          <w:sz w:val="24"/>
          <w:szCs w:val="24"/>
        </w:rPr>
        <w:t>.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Medicina antiqua, mediaevalis et moderna Historia </w:t>
      </w:r>
      <w:r>
        <w:rPr>
          <w:rFonts w:ascii="Times New Roman" w:hAnsi="Times New Roman"/>
          <w:color w:val="000000"/>
          <w:sz w:val="24"/>
          <w:szCs w:val="24"/>
        </w:rPr>
        <w:t>–</w:t>
      </w:r>
      <w:r>
        <w:rPr>
          <w:rFonts w:ascii="Times New Roman" w:hAnsi="Times New Roman"/>
          <w:sz w:val="24"/>
          <w:szCs w:val="24"/>
        </w:rPr>
        <w:t xml:space="preserve"> filozofia </w:t>
      </w:r>
      <w:r>
        <w:rPr>
          <w:rFonts w:ascii="Times New Roman" w:hAnsi="Times New Roman"/>
          <w:color w:val="000000"/>
          <w:sz w:val="24"/>
          <w:szCs w:val="24"/>
        </w:rPr>
        <w:t>–</w:t>
      </w:r>
      <w:r>
        <w:rPr>
          <w:rFonts w:ascii="Times New Roman" w:hAnsi="Times New Roman"/>
          <w:sz w:val="24"/>
          <w:szCs w:val="24"/>
        </w:rPr>
        <w:t xml:space="preserve"> religia. Organiz</w:t>
      </w:r>
      <w:r>
        <w:rPr>
          <w:rFonts w:ascii="Times New Roman" w:hAnsi="Times New Roman"/>
          <w:color w:val="000000"/>
          <w:sz w:val="24"/>
          <w:szCs w:val="24"/>
        </w:rPr>
        <w:t>á</w:t>
      </w:r>
      <w:r>
        <w:rPr>
          <w:rFonts w:ascii="Times New Roman" w:hAnsi="Times New Roman"/>
          <w:sz w:val="24"/>
          <w:szCs w:val="24"/>
        </w:rPr>
        <w:t>tori: Instytut Historii Uniwersytetu Jana Kochanowskiego w Kielcach, Polskie Towarzystwo Historyczne Oddział w Kielcach, Poľsko, Kielce, 29.-30.05.2018.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95. LOND</w:t>
      </w:r>
      <w:r>
        <w:rPr>
          <w:rFonts w:ascii="Times New Roman" w:hAnsi="Times New Roman"/>
          <w:color w:val="000000"/>
          <w:sz w:val="24"/>
          <w:szCs w:val="24"/>
        </w:rPr>
        <w:t>Á</w:t>
      </w:r>
      <w:r>
        <w:rPr>
          <w:rFonts w:ascii="Times New Roman" w:hAnsi="Times New Roman"/>
          <w:sz w:val="24"/>
          <w:szCs w:val="24"/>
        </w:rPr>
        <w:t xml:space="preserve">K, Miroslav: Rok 1968 </w:t>
      </w:r>
      <w:r>
        <w:rPr>
          <w:rFonts w:ascii="Times New Roman" w:hAnsi="Times New Roman"/>
          <w:color w:val="000000"/>
          <w:sz w:val="24"/>
          <w:szCs w:val="24"/>
        </w:rPr>
        <w:t>–</w:t>
      </w:r>
      <w:r>
        <w:rPr>
          <w:rFonts w:ascii="Times New Roman" w:hAnsi="Times New Roman"/>
          <w:sz w:val="24"/>
          <w:szCs w:val="24"/>
        </w:rPr>
        <w:t xml:space="preserve"> medzn</w:t>
      </w:r>
      <w:r>
        <w:rPr>
          <w:rFonts w:ascii="Times New Roman" w:hAnsi="Times New Roman"/>
          <w:color w:val="000000"/>
          <w:sz w:val="24"/>
          <w:szCs w:val="24"/>
        </w:rPr>
        <w:t>í</w:t>
      </w:r>
      <w:r>
        <w:rPr>
          <w:rFonts w:ascii="Times New Roman" w:hAnsi="Times New Roman"/>
          <w:sz w:val="24"/>
          <w:szCs w:val="24"/>
        </w:rPr>
        <w:t>k vo v</w:t>
      </w:r>
      <w:r>
        <w:rPr>
          <w:rFonts w:ascii="Times New Roman" w:hAnsi="Times New Roman"/>
          <w:color w:val="000000"/>
          <w:sz w:val="24"/>
          <w:szCs w:val="24"/>
        </w:rPr>
        <w:t>ý</w:t>
      </w:r>
      <w:r>
        <w:rPr>
          <w:rFonts w:ascii="Times New Roman" w:hAnsi="Times New Roman"/>
          <w:sz w:val="24"/>
          <w:szCs w:val="24"/>
        </w:rPr>
        <w:t>voji socialistick</w:t>
      </w:r>
      <w:r>
        <w:rPr>
          <w:rFonts w:ascii="Times New Roman" w:hAnsi="Times New Roman"/>
          <w:color w:val="000000"/>
          <w:sz w:val="24"/>
          <w:szCs w:val="24"/>
        </w:rPr>
        <w:t>é</w:t>
      </w:r>
      <w:r>
        <w:rPr>
          <w:rFonts w:ascii="Times New Roman" w:hAnsi="Times New Roman"/>
          <w:sz w:val="24"/>
          <w:szCs w:val="24"/>
        </w:rPr>
        <w:t>ho a komunistick</w:t>
      </w:r>
      <w:r>
        <w:rPr>
          <w:rFonts w:ascii="Times New Roman" w:hAnsi="Times New Roman"/>
          <w:color w:val="000000"/>
          <w:sz w:val="24"/>
          <w:szCs w:val="24"/>
        </w:rPr>
        <w:t>é</w:t>
      </w:r>
      <w:r>
        <w:rPr>
          <w:rFonts w:ascii="Times New Roman" w:hAnsi="Times New Roman"/>
          <w:sz w:val="24"/>
          <w:szCs w:val="24"/>
        </w:rPr>
        <w:t xml:space="preserve">ho hnutia a Slovensko (1968 </w:t>
      </w:r>
      <w:r>
        <w:rPr>
          <w:rFonts w:ascii="Times New Roman" w:hAnsi="Times New Roman"/>
          <w:color w:val="000000"/>
          <w:sz w:val="24"/>
          <w:szCs w:val="24"/>
        </w:rPr>
        <w:t>–</w:t>
      </w:r>
      <w:r>
        <w:rPr>
          <w:rFonts w:ascii="Times New Roman" w:hAnsi="Times New Roman"/>
          <w:sz w:val="24"/>
          <w:szCs w:val="24"/>
        </w:rPr>
        <w:t xml:space="preserve"> a milestone in the history of the socialist and communist movement and Slovakia).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Lessons of 1968. Organiz</w:t>
      </w:r>
      <w:r>
        <w:rPr>
          <w:rFonts w:ascii="Times New Roman" w:hAnsi="Times New Roman"/>
          <w:color w:val="000000"/>
          <w:sz w:val="24"/>
          <w:szCs w:val="24"/>
        </w:rPr>
        <w:t>á</w:t>
      </w:r>
      <w:r>
        <w:rPr>
          <w:rFonts w:ascii="Times New Roman" w:hAnsi="Times New Roman"/>
          <w:sz w:val="24"/>
          <w:szCs w:val="24"/>
        </w:rPr>
        <w:t>tori: EU Delegation tu Russia, International Memorial, Gorbatchev Foundation, Slovak Institute in Moscow, French Institute in Russia, Czech Republic Memorial, Institute for the Study of Totalitarian Regimes in Prague. Moskva (Rusk</w:t>
      </w:r>
      <w:r>
        <w:rPr>
          <w:rFonts w:ascii="Times New Roman" w:hAnsi="Times New Roman"/>
          <w:color w:val="000000"/>
          <w:sz w:val="24"/>
          <w:szCs w:val="24"/>
        </w:rPr>
        <w:t>á</w:t>
      </w:r>
      <w:r>
        <w:rPr>
          <w:rFonts w:ascii="Times New Roman" w:hAnsi="Times New Roman"/>
          <w:sz w:val="24"/>
          <w:szCs w:val="24"/>
        </w:rPr>
        <w:t xml:space="preserve"> feder</w:t>
      </w:r>
      <w:r>
        <w:rPr>
          <w:rFonts w:ascii="Times New Roman" w:hAnsi="Times New Roman"/>
          <w:color w:val="000000"/>
          <w:sz w:val="24"/>
          <w:szCs w:val="24"/>
        </w:rPr>
        <w:t>á</w:t>
      </w:r>
      <w:r>
        <w:rPr>
          <w:rFonts w:ascii="Times New Roman" w:hAnsi="Times New Roman"/>
          <w:sz w:val="24"/>
          <w:szCs w:val="24"/>
        </w:rPr>
        <w:t>cia), 30.05.-01.06.2018.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96. LOND</w:t>
      </w:r>
      <w:r>
        <w:rPr>
          <w:rFonts w:ascii="Times New Roman" w:hAnsi="Times New Roman"/>
          <w:color w:val="000000"/>
          <w:sz w:val="24"/>
          <w:szCs w:val="24"/>
        </w:rPr>
        <w:t>Á</w:t>
      </w:r>
      <w:r>
        <w:rPr>
          <w:rFonts w:ascii="Times New Roman" w:hAnsi="Times New Roman"/>
          <w:sz w:val="24"/>
          <w:szCs w:val="24"/>
        </w:rPr>
        <w:t>K, Miroslav: Rok 1968 a Slovensko.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L</w:t>
      </w:r>
      <w:r>
        <w:rPr>
          <w:rFonts w:ascii="Times New Roman" w:hAnsi="Times New Roman"/>
          <w:color w:val="000000"/>
          <w:sz w:val="24"/>
          <w:szCs w:val="24"/>
        </w:rPr>
        <w:t>´</w:t>
      </w:r>
      <w:r>
        <w:rPr>
          <w:rFonts w:ascii="Times New Roman" w:hAnsi="Times New Roman"/>
          <w:sz w:val="24"/>
          <w:szCs w:val="24"/>
        </w:rPr>
        <w:t>Autre 1968 : Les h</w:t>
      </w:r>
      <w:r>
        <w:rPr>
          <w:rFonts w:ascii="Times New Roman" w:hAnsi="Times New Roman"/>
          <w:color w:val="000000"/>
          <w:sz w:val="24"/>
          <w:szCs w:val="24"/>
        </w:rPr>
        <w:t>é</w:t>
      </w:r>
      <w:r>
        <w:rPr>
          <w:rFonts w:ascii="Times New Roman" w:hAnsi="Times New Roman"/>
          <w:sz w:val="24"/>
          <w:szCs w:val="24"/>
        </w:rPr>
        <w:t>ritages du Printemps de Prague dans une perspective transeurop</w:t>
      </w:r>
      <w:r>
        <w:rPr>
          <w:rFonts w:ascii="Times New Roman" w:hAnsi="Times New Roman"/>
          <w:color w:val="000000"/>
          <w:sz w:val="24"/>
          <w:szCs w:val="24"/>
        </w:rPr>
        <w:t>é</w:t>
      </w:r>
      <w:r>
        <w:rPr>
          <w:rFonts w:ascii="Times New Roman" w:hAnsi="Times New Roman"/>
          <w:sz w:val="24"/>
          <w:szCs w:val="24"/>
        </w:rPr>
        <w:t>enne. Organiz</w:t>
      </w:r>
      <w:r>
        <w:rPr>
          <w:rFonts w:ascii="Times New Roman" w:hAnsi="Times New Roman"/>
          <w:color w:val="000000"/>
          <w:sz w:val="24"/>
          <w:szCs w:val="24"/>
        </w:rPr>
        <w:t>á</w:t>
      </w:r>
      <w:r>
        <w:rPr>
          <w:rFonts w:ascii="Times New Roman" w:hAnsi="Times New Roman"/>
          <w:sz w:val="24"/>
          <w:szCs w:val="24"/>
        </w:rPr>
        <w:t>tor: Science Po Paris. Par</w:t>
      </w:r>
      <w:r>
        <w:rPr>
          <w:rFonts w:ascii="Times New Roman" w:hAnsi="Times New Roman"/>
          <w:color w:val="000000"/>
          <w:sz w:val="24"/>
          <w:szCs w:val="24"/>
        </w:rPr>
        <w:t>í</w:t>
      </w:r>
      <w:r>
        <w:rPr>
          <w:rFonts w:ascii="Times New Roman" w:hAnsi="Times New Roman"/>
          <w:sz w:val="24"/>
          <w:szCs w:val="24"/>
        </w:rPr>
        <w:t>ž (Franc</w:t>
      </w:r>
      <w:r>
        <w:rPr>
          <w:rFonts w:ascii="Times New Roman" w:hAnsi="Times New Roman"/>
          <w:color w:val="000000"/>
          <w:sz w:val="24"/>
          <w:szCs w:val="24"/>
        </w:rPr>
        <w:t>ú</w:t>
      </w:r>
      <w:r>
        <w:rPr>
          <w:rFonts w:ascii="Times New Roman" w:hAnsi="Times New Roman"/>
          <w:sz w:val="24"/>
          <w:szCs w:val="24"/>
        </w:rPr>
        <w:t>zsko), 24.-25.05.2018.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97. LOND</w:t>
      </w:r>
      <w:r>
        <w:rPr>
          <w:rFonts w:ascii="Times New Roman" w:hAnsi="Times New Roman"/>
          <w:color w:val="000000"/>
          <w:sz w:val="24"/>
          <w:szCs w:val="24"/>
        </w:rPr>
        <w:t>Á</w:t>
      </w:r>
      <w:r>
        <w:rPr>
          <w:rFonts w:ascii="Times New Roman" w:hAnsi="Times New Roman"/>
          <w:sz w:val="24"/>
          <w:szCs w:val="24"/>
        </w:rPr>
        <w:t xml:space="preserve">K, Miroslav: Slovensko v povojnovom Československu </w:t>
      </w:r>
      <w:r>
        <w:rPr>
          <w:rFonts w:ascii="Times New Roman" w:hAnsi="Times New Roman"/>
          <w:color w:val="000000"/>
          <w:sz w:val="24"/>
          <w:szCs w:val="24"/>
        </w:rPr>
        <w:t>–</w:t>
      </w:r>
      <w:r>
        <w:rPr>
          <w:rFonts w:ascii="Times New Roman" w:hAnsi="Times New Roman"/>
          <w:sz w:val="24"/>
          <w:szCs w:val="24"/>
        </w:rPr>
        <w:t xml:space="preserve"> k modernite v totalite..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Československo v proměn</w:t>
      </w:r>
      <w:r>
        <w:rPr>
          <w:rFonts w:ascii="Times New Roman" w:hAnsi="Times New Roman"/>
          <w:color w:val="000000"/>
          <w:sz w:val="24"/>
          <w:szCs w:val="24"/>
        </w:rPr>
        <w:t>á</w:t>
      </w:r>
      <w:r>
        <w:rPr>
          <w:rFonts w:ascii="Times New Roman" w:hAnsi="Times New Roman"/>
          <w:sz w:val="24"/>
          <w:szCs w:val="24"/>
        </w:rPr>
        <w:t>ch Evropy v 20. stolet</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AV ČR,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Praha (ČR), 25.-27.09.2018.</w:t>
      </w:r>
    </w:p>
    <w:p w:rsidR="007E439E" w:rsidRDefault="007E439E">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98. LOND</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Elena: Kult</w:t>
      </w:r>
      <w:r>
        <w:rPr>
          <w:rFonts w:ascii="Times New Roman" w:hAnsi="Times New Roman"/>
          <w:color w:val="000000"/>
          <w:sz w:val="24"/>
          <w:szCs w:val="24"/>
        </w:rPr>
        <w:t>ú</w:t>
      </w:r>
      <w:r>
        <w:rPr>
          <w:rFonts w:ascii="Times New Roman" w:hAnsi="Times New Roman"/>
          <w:sz w:val="24"/>
          <w:szCs w:val="24"/>
        </w:rPr>
        <w:t>ra na Slovensku v pov</w:t>
      </w:r>
      <w:r>
        <w:rPr>
          <w:rFonts w:ascii="Times New Roman" w:hAnsi="Times New Roman"/>
          <w:color w:val="000000"/>
          <w:sz w:val="24"/>
          <w:szCs w:val="24"/>
        </w:rPr>
        <w:t>á</w:t>
      </w:r>
      <w:r>
        <w:rPr>
          <w:rFonts w:ascii="Times New Roman" w:hAnsi="Times New Roman"/>
          <w:sz w:val="24"/>
          <w:szCs w:val="24"/>
        </w:rPr>
        <w:t>lečn</w:t>
      </w:r>
      <w:r>
        <w:rPr>
          <w:rFonts w:ascii="Times New Roman" w:hAnsi="Times New Roman"/>
          <w:color w:val="000000"/>
          <w:sz w:val="24"/>
          <w:szCs w:val="24"/>
        </w:rPr>
        <w:t>é</w:t>
      </w:r>
      <w:r>
        <w:rPr>
          <w:rFonts w:ascii="Times New Roman" w:hAnsi="Times New Roman"/>
          <w:sz w:val="24"/>
          <w:szCs w:val="24"/>
        </w:rPr>
        <w:t>m Československu.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Československo v proměn</w:t>
      </w:r>
      <w:r>
        <w:rPr>
          <w:rFonts w:ascii="Times New Roman" w:hAnsi="Times New Roman"/>
          <w:color w:val="000000"/>
          <w:sz w:val="24"/>
          <w:szCs w:val="24"/>
        </w:rPr>
        <w:t>á</w:t>
      </w:r>
      <w:r>
        <w:rPr>
          <w:rFonts w:ascii="Times New Roman" w:hAnsi="Times New Roman"/>
          <w:sz w:val="24"/>
          <w:szCs w:val="24"/>
        </w:rPr>
        <w:t>ch Evropy v 20. stolet</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AV ČR,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Praha (ČR), 25.-27.09.2018.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99. LOND</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Elena: Slovensk</w:t>
      </w:r>
      <w:r>
        <w:rPr>
          <w:rFonts w:ascii="Times New Roman" w:hAnsi="Times New Roman"/>
          <w:color w:val="000000"/>
          <w:sz w:val="24"/>
          <w:szCs w:val="24"/>
        </w:rPr>
        <w:t>á</w:t>
      </w:r>
      <w:r>
        <w:rPr>
          <w:rFonts w:ascii="Times New Roman" w:hAnsi="Times New Roman"/>
          <w:sz w:val="24"/>
          <w:szCs w:val="24"/>
        </w:rPr>
        <w:t xml:space="preserve"> spoločnosť na ceste k </w:t>
      </w:r>
      <w:r>
        <w:rPr>
          <w:rFonts w:ascii="Times New Roman" w:hAnsi="Times New Roman"/>
          <w:color w:val="000000"/>
          <w:sz w:val="24"/>
          <w:szCs w:val="24"/>
        </w:rPr>
        <w:t>„</w:t>
      </w:r>
      <w:r>
        <w:rPr>
          <w:rFonts w:ascii="Times New Roman" w:hAnsi="Times New Roman"/>
          <w:sz w:val="24"/>
          <w:szCs w:val="24"/>
        </w:rPr>
        <w:t>Pražskej jari</w:t>
      </w:r>
      <w:r>
        <w:rPr>
          <w:rFonts w:ascii="Times New Roman" w:hAnsi="Times New Roman"/>
          <w:color w:val="000000"/>
          <w:sz w:val="24"/>
          <w:szCs w:val="24"/>
        </w:rPr>
        <w:t>“</w:t>
      </w:r>
      <w:r>
        <w:rPr>
          <w:rFonts w:ascii="Times New Roman" w:hAnsi="Times New Roman"/>
          <w:sz w:val="24"/>
          <w:szCs w:val="24"/>
        </w:rPr>
        <w:t xml:space="preserve"> 1968. Politick</w:t>
      </w:r>
      <w:r>
        <w:rPr>
          <w:rFonts w:ascii="Times New Roman" w:hAnsi="Times New Roman"/>
          <w:color w:val="000000"/>
          <w:sz w:val="24"/>
          <w:szCs w:val="24"/>
        </w:rPr>
        <w:t>é</w:t>
      </w:r>
      <w:r>
        <w:rPr>
          <w:rFonts w:ascii="Times New Roman" w:hAnsi="Times New Roman"/>
          <w:sz w:val="24"/>
          <w:szCs w:val="24"/>
        </w:rPr>
        <w:t xml:space="preserve"> a kult</w:t>
      </w:r>
      <w:r>
        <w:rPr>
          <w:rFonts w:ascii="Times New Roman" w:hAnsi="Times New Roman"/>
          <w:color w:val="000000"/>
          <w:sz w:val="24"/>
          <w:szCs w:val="24"/>
        </w:rPr>
        <w:t>ú</w:t>
      </w:r>
      <w:r>
        <w:rPr>
          <w:rFonts w:ascii="Times New Roman" w:hAnsi="Times New Roman"/>
          <w:sz w:val="24"/>
          <w:szCs w:val="24"/>
        </w:rPr>
        <w:t>rne s</w:t>
      </w:r>
      <w:r>
        <w:rPr>
          <w:rFonts w:ascii="Times New Roman" w:hAnsi="Times New Roman"/>
          <w:color w:val="000000"/>
          <w:sz w:val="24"/>
          <w:szCs w:val="24"/>
        </w:rPr>
        <w:t>ú</w:t>
      </w:r>
      <w:r>
        <w:rPr>
          <w:rFonts w:ascii="Times New Roman" w:hAnsi="Times New Roman"/>
          <w:sz w:val="24"/>
          <w:szCs w:val="24"/>
        </w:rPr>
        <w:t xml:space="preserve">vislosti (Slovak society on the way to the </w:t>
      </w:r>
      <w:r>
        <w:rPr>
          <w:rFonts w:ascii="Times New Roman" w:hAnsi="Times New Roman"/>
          <w:color w:val="000000"/>
          <w:sz w:val="24"/>
          <w:szCs w:val="24"/>
        </w:rPr>
        <w:t>„</w:t>
      </w:r>
      <w:r>
        <w:rPr>
          <w:rFonts w:ascii="Times New Roman" w:hAnsi="Times New Roman"/>
          <w:sz w:val="24"/>
          <w:szCs w:val="24"/>
        </w:rPr>
        <w:t>Prague Spring</w:t>
      </w:r>
      <w:r>
        <w:rPr>
          <w:rFonts w:ascii="Times New Roman" w:hAnsi="Times New Roman"/>
          <w:color w:val="000000"/>
          <w:sz w:val="24"/>
          <w:szCs w:val="24"/>
        </w:rPr>
        <w:t>“</w:t>
      </w:r>
      <w:r>
        <w:rPr>
          <w:rFonts w:ascii="Times New Roman" w:hAnsi="Times New Roman"/>
          <w:sz w:val="24"/>
          <w:szCs w:val="24"/>
        </w:rPr>
        <w:t xml:space="preserve"> 1968. Political and cultural foundation).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Lessons of 1968. Organiz</w:t>
      </w:r>
      <w:r>
        <w:rPr>
          <w:rFonts w:ascii="Times New Roman" w:hAnsi="Times New Roman"/>
          <w:color w:val="000000"/>
          <w:sz w:val="24"/>
          <w:szCs w:val="24"/>
        </w:rPr>
        <w:t>á</w:t>
      </w:r>
      <w:r>
        <w:rPr>
          <w:rFonts w:ascii="Times New Roman" w:hAnsi="Times New Roman"/>
          <w:sz w:val="24"/>
          <w:szCs w:val="24"/>
        </w:rPr>
        <w:t>tori: EU Delegation tu RUssia, International Memorial, Gorbatchev Foundation, Slovak Institute in Moscow, French Institute in Russia, Czech Republic Memorial, Institute for the Study of Totalitarian Regimes in Prague. Moskva (Rusk</w:t>
      </w:r>
      <w:r>
        <w:rPr>
          <w:rFonts w:ascii="Times New Roman" w:hAnsi="Times New Roman"/>
          <w:color w:val="000000"/>
          <w:sz w:val="24"/>
          <w:szCs w:val="24"/>
        </w:rPr>
        <w:t>á</w:t>
      </w:r>
      <w:r>
        <w:rPr>
          <w:rFonts w:ascii="Times New Roman" w:hAnsi="Times New Roman"/>
          <w:sz w:val="24"/>
          <w:szCs w:val="24"/>
        </w:rPr>
        <w:t xml:space="preserve"> feder</w:t>
      </w:r>
      <w:r>
        <w:rPr>
          <w:rFonts w:ascii="Times New Roman" w:hAnsi="Times New Roman"/>
          <w:color w:val="000000"/>
          <w:sz w:val="24"/>
          <w:szCs w:val="24"/>
        </w:rPr>
        <w:t>á</w:t>
      </w:r>
      <w:r>
        <w:rPr>
          <w:rFonts w:ascii="Times New Roman" w:hAnsi="Times New Roman"/>
          <w:sz w:val="24"/>
          <w:szCs w:val="24"/>
        </w:rPr>
        <w:t>cia), 30.05.01.06.2018.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100. MORAVČ</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Henrieta: Nov</w:t>
      </w:r>
      <w:r>
        <w:rPr>
          <w:rFonts w:ascii="Times New Roman" w:hAnsi="Times New Roman"/>
          <w:color w:val="000000"/>
          <w:sz w:val="24"/>
          <w:szCs w:val="24"/>
        </w:rPr>
        <w:t>é</w:t>
      </w:r>
      <w:r>
        <w:rPr>
          <w:rFonts w:ascii="Times New Roman" w:hAnsi="Times New Roman"/>
          <w:sz w:val="24"/>
          <w:szCs w:val="24"/>
        </w:rPr>
        <w:t xml:space="preserve"> b</w:t>
      </w:r>
      <w:r>
        <w:rPr>
          <w:rFonts w:ascii="Times New Roman" w:hAnsi="Times New Roman"/>
          <w:color w:val="000000"/>
          <w:sz w:val="24"/>
          <w:szCs w:val="24"/>
        </w:rPr>
        <w:t>ý</w:t>
      </w:r>
      <w:r>
        <w:rPr>
          <w:rFonts w:ascii="Times New Roman" w:hAnsi="Times New Roman"/>
          <w:sz w:val="24"/>
          <w:szCs w:val="24"/>
        </w:rPr>
        <w:t>vanie na Slovensku.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vedeckej konferencii Jak sme chtěli bydlet. Architektura bydlen</w:t>
      </w:r>
      <w:r>
        <w:rPr>
          <w:rFonts w:ascii="Times New Roman" w:hAnsi="Times New Roman"/>
          <w:color w:val="000000"/>
          <w:sz w:val="24"/>
          <w:szCs w:val="24"/>
        </w:rPr>
        <w:t>í</w:t>
      </w:r>
      <w:r>
        <w:rPr>
          <w:rFonts w:ascii="Times New Roman" w:hAnsi="Times New Roman"/>
          <w:sz w:val="24"/>
          <w:szCs w:val="24"/>
        </w:rPr>
        <w:t xml:space="preserve"> a jej</w:t>
      </w:r>
      <w:r>
        <w:rPr>
          <w:rFonts w:ascii="Times New Roman" w:hAnsi="Times New Roman"/>
          <w:color w:val="000000"/>
          <w:sz w:val="24"/>
          <w:szCs w:val="24"/>
        </w:rPr>
        <w:t>í</w:t>
      </w:r>
      <w:r>
        <w:rPr>
          <w:rFonts w:ascii="Times New Roman" w:hAnsi="Times New Roman"/>
          <w:sz w:val="24"/>
          <w:szCs w:val="24"/>
        </w:rPr>
        <w:t xml:space="preserve"> podpora po vzniku Československa, Organiz</w:t>
      </w:r>
      <w:r>
        <w:rPr>
          <w:rFonts w:ascii="Times New Roman" w:hAnsi="Times New Roman"/>
          <w:color w:val="000000"/>
          <w:sz w:val="24"/>
          <w:szCs w:val="24"/>
        </w:rPr>
        <w:t>á</w:t>
      </w:r>
      <w:r>
        <w:rPr>
          <w:rFonts w:ascii="Times New Roman" w:hAnsi="Times New Roman"/>
          <w:sz w:val="24"/>
          <w:szCs w:val="24"/>
        </w:rPr>
        <w:t>tor: Ministerstvo pro m</w:t>
      </w:r>
      <w:r>
        <w:rPr>
          <w:rFonts w:ascii="Times New Roman" w:hAnsi="Times New Roman"/>
          <w:color w:val="000000"/>
          <w:sz w:val="24"/>
          <w:szCs w:val="24"/>
        </w:rPr>
        <w:t>í</w:t>
      </w:r>
      <w:r>
        <w:rPr>
          <w:rFonts w:ascii="Times New Roman" w:hAnsi="Times New Roman"/>
          <w:sz w:val="24"/>
          <w:szCs w:val="24"/>
        </w:rPr>
        <w:t>stn</w:t>
      </w:r>
      <w:r>
        <w:rPr>
          <w:rFonts w:ascii="Times New Roman" w:hAnsi="Times New Roman"/>
          <w:color w:val="000000"/>
          <w:sz w:val="24"/>
          <w:szCs w:val="24"/>
        </w:rPr>
        <w:t>í</w:t>
      </w:r>
      <w:r>
        <w:rPr>
          <w:rFonts w:ascii="Times New Roman" w:hAnsi="Times New Roman"/>
          <w:sz w:val="24"/>
          <w:szCs w:val="24"/>
        </w:rPr>
        <w:t xml:space="preserve"> rozvoj ČR, Praha, 17.10.2018.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101. POL</w:t>
      </w:r>
      <w:r>
        <w:rPr>
          <w:rFonts w:ascii="Times New Roman" w:hAnsi="Times New Roman"/>
          <w:color w:val="000000"/>
          <w:sz w:val="24"/>
          <w:szCs w:val="24"/>
        </w:rPr>
        <w:t>Á</w:t>
      </w:r>
      <w:r>
        <w:rPr>
          <w:rFonts w:ascii="Times New Roman" w:hAnsi="Times New Roman"/>
          <w:sz w:val="24"/>
          <w:szCs w:val="24"/>
        </w:rPr>
        <w:t>ČKOV</w:t>
      </w:r>
      <w:r>
        <w:rPr>
          <w:rFonts w:ascii="Times New Roman" w:hAnsi="Times New Roman"/>
          <w:color w:val="000000"/>
          <w:sz w:val="24"/>
          <w:szCs w:val="24"/>
        </w:rPr>
        <w:t>Á</w:t>
      </w:r>
      <w:r>
        <w:rPr>
          <w:rFonts w:ascii="Times New Roman" w:hAnsi="Times New Roman"/>
          <w:sz w:val="24"/>
          <w:szCs w:val="24"/>
        </w:rPr>
        <w:t>, Zuzana : Fifty years after 1918: Czechoslovakia vs. Portugal, and the historical meaning of 1968. Vyžiadan</w:t>
      </w:r>
      <w:r>
        <w:rPr>
          <w:rFonts w:ascii="Times New Roman" w:hAnsi="Times New Roman"/>
          <w:color w:val="000000"/>
          <w:sz w:val="24"/>
          <w:szCs w:val="24"/>
        </w:rPr>
        <w:t>ý</w:t>
      </w:r>
      <w:r>
        <w:rPr>
          <w:rFonts w:ascii="Times New Roman" w:hAnsi="Times New Roman"/>
          <w:sz w:val="24"/>
          <w:szCs w:val="24"/>
        </w:rPr>
        <w:t xml:space="preserve">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konferenicii 12th International Iberian-Slavonic Conference </w:t>
      </w:r>
      <w:r>
        <w:rPr>
          <w:rFonts w:ascii="Times New Roman" w:hAnsi="Times New Roman"/>
          <w:color w:val="000000"/>
          <w:sz w:val="24"/>
          <w:szCs w:val="24"/>
        </w:rPr>
        <w:t>“</w:t>
      </w:r>
      <w:r>
        <w:rPr>
          <w:rFonts w:ascii="Times New Roman" w:hAnsi="Times New Roman"/>
          <w:sz w:val="24"/>
          <w:szCs w:val="24"/>
        </w:rPr>
        <w:t>Traversing</w:t>
      </w:r>
      <w:r>
        <w:rPr>
          <w:rFonts w:ascii="Times New Roman" w:hAnsi="Times New Roman"/>
          <w:color w:val="000000"/>
          <w:sz w:val="24"/>
          <w:szCs w:val="24"/>
        </w:rPr>
        <w:t>”</w:t>
      </w:r>
      <w:r>
        <w:rPr>
          <w:rFonts w:ascii="Times New Roman" w:hAnsi="Times New Roman"/>
          <w:sz w:val="24"/>
          <w:szCs w:val="24"/>
        </w:rPr>
        <w:t xml:space="preserve"> the 100th Anniversary of the End of World War. Organiz</w:t>
      </w:r>
      <w:r>
        <w:rPr>
          <w:rFonts w:ascii="Times New Roman" w:hAnsi="Times New Roman"/>
          <w:color w:val="000000"/>
          <w:sz w:val="24"/>
          <w:szCs w:val="24"/>
        </w:rPr>
        <w:t>á</w:t>
      </w:r>
      <w:r>
        <w:rPr>
          <w:rFonts w:ascii="Times New Roman" w:hAnsi="Times New Roman"/>
          <w:sz w:val="24"/>
          <w:szCs w:val="24"/>
        </w:rPr>
        <w:t xml:space="preserve">tori : CompaRes </w:t>
      </w:r>
      <w:r>
        <w:rPr>
          <w:rFonts w:ascii="Times New Roman" w:hAnsi="Times New Roman"/>
          <w:color w:val="000000"/>
          <w:sz w:val="24"/>
          <w:szCs w:val="24"/>
        </w:rPr>
        <w:t>–</w:t>
      </w:r>
      <w:r>
        <w:rPr>
          <w:rFonts w:ascii="Times New Roman" w:hAnsi="Times New Roman"/>
          <w:sz w:val="24"/>
          <w:szCs w:val="24"/>
        </w:rPr>
        <w:t xml:space="preserve"> International Society for Iberian-Slavonic Studies CLEPUL-FLUL </w:t>
      </w:r>
      <w:r>
        <w:rPr>
          <w:rFonts w:ascii="Times New Roman" w:hAnsi="Times New Roman"/>
          <w:color w:val="000000"/>
          <w:sz w:val="24"/>
          <w:szCs w:val="24"/>
        </w:rPr>
        <w:t>–</w:t>
      </w:r>
      <w:r>
        <w:rPr>
          <w:rFonts w:ascii="Times New Roman" w:hAnsi="Times New Roman"/>
          <w:sz w:val="24"/>
          <w:szCs w:val="24"/>
        </w:rPr>
        <w:t xml:space="preserve"> Centre for Lusophone and European Literatures and Cultures, Faculty of Social Sciences and Humanities, University of Lisbon CISCR-ICS </w:t>
      </w:r>
      <w:r>
        <w:rPr>
          <w:rFonts w:ascii="Times New Roman" w:hAnsi="Times New Roman"/>
          <w:color w:val="000000"/>
          <w:sz w:val="24"/>
          <w:szCs w:val="24"/>
        </w:rPr>
        <w:t>–</w:t>
      </w:r>
      <w:r>
        <w:rPr>
          <w:rFonts w:ascii="Times New Roman" w:hAnsi="Times New Roman"/>
          <w:sz w:val="24"/>
          <w:szCs w:val="24"/>
        </w:rPr>
        <w:t xml:space="preserve"> Commission for Iberian-Slavonic Comparative Research at the International Committee of Slavists. Lisabon (Portugalsko), 08.-10.05.2018.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102. POL</w:t>
      </w:r>
      <w:r>
        <w:rPr>
          <w:rFonts w:ascii="Times New Roman" w:hAnsi="Times New Roman"/>
          <w:color w:val="000000"/>
          <w:sz w:val="24"/>
          <w:szCs w:val="24"/>
        </w:rPr>
        <w:t>Á</w:t>
      </w:r>
      <w:r>
        <w:rPr>
          <w:rFonts w:ascii="Times New Roman" w:hAnsi="Times New Roman"/>
          <w:sz w:val="24"/>
          <w:szCs w:val="24"/>
        </w:rPr>
        <w:t>ČKOV</w:t>
      </w:r>
      <w:r>
        <w:rPr>
          <w:rFonts w:ascii="Times New Roman" w:hAnsi="Times New Roman"/>
          <w:color w:val="000000"/>
          <w:sz w:val="24"/>
          <w:szCs w:val="24"/>
        </w:rPr>
        <w:t>Á</w:t>
      </w:r>
      <w:r>
        <w:rPr>
          <w:rFonts w:ascii="Times New Roman" w:hAnsi="Times New Roman"/>
          <w:sz w:val="24"/>
          <w:szCs w:val="24"/>
        </w:rPr>
        <w:t>, Zuzana : Gust</w:t>
      </w:r>
      <w:r>
        <w:rPr>
          <w:rFonts w:ascii="Times New Roman" w:hAnsi="Times New Roman"/>
          <w:color w:val="000000"/>
          <w:sz w:val="24"/>
          <w:szCs w:val="24"/>
        </w:rPr>
        <w:t>á</w:t>
      </w:r>
      <w:r>
        <w:rPr>
          <w:rFonts w:ascii="Times New Roman" w:hAnsi="Times New Roman"/>
          <w:sz w:val="24"/>
          <w:szCs w:val="24"/>
        </w:rPr>
        <w:t>v Hus</w:t>
      </w:r>
      <w:r>
        <w:rPr>
          <w:rFonts w:ascii="Times New Roman" w:hAnsi="Times New Roman"/>
          <w:color w:val="000000"/>
          <w:sz w:val="24"/>
          <w:szCs w:val="24"/>
        </w:rPr>
        <w:t>á</w:t>
      </w:r>
      <w:r>
        <w:rPr>
          <w:rFonts w:ascii="Times New Roman" w:hAnsi="Times New Roman"/>
          <w:sz w:val="24"/>
          <w:szCs w:val="24"/>
        </w:rPr>
        <w:t xml:space="preserve">k, Slovak Federalism, and the Making of </w:t>
      </w:r>
      <w:r>
        <w:rPr>
          <w:rFonts w:ascii="Times New Roman" w:hAnsi="Times New Roman"/>
          <w:color w:val="000000"/>
          <w:sz w:val="24"/>
          <w:szCs w:val="24"/>
        </w:rPr>
        <w:t>‘</w:t>
      </w:r>
      <w:r>
        <w:rPr>
          <w:rFonts w:ascii="Times New Roman" w:hAnsi="Times New Roman"/>
          <w:sz w:val="24"/>
          <w:szCs w:val="24"/>
        </w:rPr>
        <w:t>Normalisation</w:t>
      </w:r>
      <w:r>
        <w:rPr>
          <w:rFonts w:ascii="Times New Roman" w:hAnsi="Times New Roman"/>
          <w:color w:val="000000"/>
          <w:sz w:val="24"/>
          <w:szCs w:val="24"/>
        </w:rPr>
        <w:t>'</w:t>
      </w:r>
      <w:r>
        <w:rPr>
          <w:rFonts w:ascii="Times New Roman" w:hAnsi="Times New Roman"/>
          <w:sz w:val="24"/>
          <w:szCs w:val="24"/>
        </w:rPr>
        <w:t>, 1968-1970. Vyžiadan</w:t>
      </w:r>
      <w:r>
        <w:rPr>
          <w:rFonts w:ascii="Times New Roman" w:hAnsi="Times New Roman"/>
          <w:color w:val="000000"/>
          <w:sz w:val="24"/>
          <w:szCs w:val="24"/>
        </w:rPr>
        <w:t>ý</w:t>
      </w:r>
      <w:r>
        <w:rPr>
          <w:rFonts w:ascii="Times New Roman" w:hAnsi="Times New Roman"/>
          <w:sz w:val="24"/>
          <w:szCs w:val="24"/>
        </w:rPr>
        <w:t xml:space="preserve"> refer</w:t>
      </w:r>
      <w:r>
        <w:rPr>
          <w:rFonts w:ascii="Times New Roman" w:hAnsi="Times New Roman"/>
          <w:color w:val="000000"/>
          <w:sz w:val="24"/>
          <w:szCs w:val="24"/>
        </w:rPr>
        <w:t>í</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Was war die Normalisierung? Die Tschechoslowakei 1969-1989, Jahrestagung des Collegium Carolinum. Organiz</w:t>
      </w:r>
      <w:r>
        <w:rPr>
          <w:rFonts w:ascii="Times New Roman" w:hAnsi="Times New Roman"/>
          <w:color w:val="000000"/>
          <w:sz w:val="24"/>
          <w:szCs w:val="24"/>
        </w:rPr>
        <w:t>á</w:t>
      </w:r>
      <w:r>
        <w:rPr>
          <w:rFonts w:ascii="Times New Roman" w:hAnsi="Times New Roman"/>
          <w:sz w:val="24"/>
          <w:szCs w:val="24"/>
        </w:rPr>
        <w:t>tori : Collegium Carolinum, Forschungsinstitut f</w:t>
      </w:r>
      <w:r>
        <w:rPr>
          <w:rFonts w:ascii="Times New Roman" w:hAnsi="Times New Roman"/>
          <w:color w:val="000000"/>
          <w:sz w:val="24"/>
          <w:szCs w:val="24"/>
        </w:rPr>
        <w:t>ü</w:t>
      </w:r>
      <w:r>
        <w:rPr>
          <w:rFonts w:ascii="Times New Roman" w:hAnsi="Times New Roman"/>
          <w:sz w:val="24"/>
          <w:szCs w:val="24"/>
        </w:rPr>
        <w:t xml:space="preserve">r die Geschichte Tschechiens und der Slowakei, </w:t>
      </w:r>
      <w:r>
        <w:rPr>
          <w:rFonts w:ascii="Times New Roman" w:hAnsi="Times New Roman"/>
          <w:color w:val="000000"/>
          <w:sz w:val="24"/>
          <w:szCs w:val="24"/>
        </w:rPr>
        <w:t>Ú</w:t>
      </w:r>
      <w:r>
        <w:rPr>
          <w:rFonts w:ascii="Times New Roman" w:hAnsi="Times New Roman"/>
          <w:sz w:val="24"/>
          <w:szCs w:val="24"/>
        </w:rPr>
        <w:t>stav hospod</w:t>
      </w:r>
      <w:r>
        <w:rPr>
          <w:rFonts w:ascii="Times New Roman" w:hAnsi="Times New Roman"/>
          <w:color w:val="000000"/>
          <w:sz w:val="24"/>
          <w:szCs w:val="24"/>
        </w:rPr>
        <w:t>á</w:t>
      </w:r>
      <w:r>
        <w:rPr>
          <w:rFonts w:ascii="Times New Roman" w:hAnsi="Times New Roman"/>
          <w:sz w:val="24"/>
          <w:szCs w:val="24"/>
        </w:rPr>
        <w:t>řsk</w:t>
      </w:r>
      <w:r>
        <w:rPr>
          <w:rFonts w:ascii="Times New Roman" w:hAnsi="Times New Roman"/>
          <w:color w:val="000000"/>
          <w:sz w:val="24"/>
          <w:szCs w:val="24"/>
        </w:rPr>
        <w:t>ý</w:t>
      </w:r>
      <w:r>
        <w:rPr>
          <w:rFonts w:ascii="Times New Roman" w:hAnsi="Times New Roman"/>
          <w:sz w:val="24"/>
          <w:szCs w:val="24"/>
        </w:rPr>
        <w:t>ch a soci</w:t>
      </w:r>
      <w:r>
        <w:rPr>
          <w:rFonts w:ascii="Times New Roman" w:hAnsi="Times New Roman"/>
          <w:color w:val="000000"/>
          <w:sz w:val="24"/>
          <w:szCs w:val="24"/>
        </w:rPr>
        <w:t>á</w:t>
      </w:r>
      <w:r>
        <w:rPr>
          <w:rFonts w:ascii="Times New Roman" w:hAnsi="Times New Roman"/>
          <w:sz w:val="24"/>
          <w:szCs w:val="24"/>
        </w:rPr>
        <w:t>ln</w:t>
      </w:r>
      <w:r>
        <w:rPr>
          <w:rFonts w:ascii="Times New Roman" w:hAnsi="Times New Roman"/>
          <w:color w:val="000000"/>
          <w:sz w:val="24"/>
          <w:szCs w:val="24"/>
        </w:rPr>
        <w:t>í</w:t>
      </w:r>
      <w:r>
        <w:rPr>
          <w:rFonts w:ascii="Times New Roman" w:hAnsi="Times New Roman"/>
          <w:sz w:val="24"/>
          <w:szCs w:val="24"/>
        </w:rPr>
        <w:t>ch dějin FF UK. Pelham/Bayern, 08.-11.11.2018.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103. POL</w:t>
      </w:r>
      <w:r>
        <w:rPr>
          <w:rFonts w:ascii="Times New Roman" w:hAnsi="Times New Roman"/>
          <w:color w:val="000000"/>
          <w:sz w:val="24"/>
          <w:szCs w:val="24"/>
        </w:rPr>
        <w:t>Á</w:t>
      </w:r>
      <w:r>
        <w:rPr>
          <w:rFonts w:ascii="Times New Roman" w:hAnsi="Times New Roman"/>
          <w:sz w:val="24"/>
          <w:szCs w:val="24"/>
        </w:rPr>
        <w:t>ČKOV</w:t>
      </w:r>
      <w:r>
        <w:rPr>
          <w:rFonts w:ascii="Times New Roman" w:hAnsi="Times New Roman"/>
          <w:color w:val="000000"/>
          <w:sz w:val="24"/>
          <w:szCs w:val="24"/>
        </w:rPr>
        <w:t>Á</w:t>
      </w:r>
      <w:r>
        <w:rPr>
          <w:rFonts w:ascii="Times New Roman" w:hAnsi="Times New Roman"/>
          <w:sz w:val="24"/>
          <w:szCs w:val="24"/>
        </w:rPr>
        <w:t>, Zuzana : Inspiring, supporting, but without any significant impact: the role of Western European countries during the events of 1968 in Czechoslovakia. Vyžiadan</w:t>
      </w:r>
      <w:r>
        <w:rPr>
          <w:rFonts w:ascii="Times New Roman" w:hAnsi="Times New Roman"/>
          <w:color w:val="000000"/>
          <w:sz w:val="24"/>
          <w:szCs w:val="24"/>
        </w:rPr>
        <w:t>ý</w:t>
      </w:r>
      <w:r>
        <w:rPr>
          <w:rFonts w:ascii="Times New Roman" w:hAnsi="Times New Roman"/>
          <w:sz w:val="24"/>
          <w:szCs w:val="24"/>
        </w:rPr>
        <w:t xml:space="preserve">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The Prague Spring and the 1968 Warsaw Pact Invasion of Czechoslovakia in an international context. Organiz</w:t>
      </w:r>
      <w:r>
        <w:rPr>
          <w:rFonts w:ascii="Times New Roman" w:hAnsi="Times New Roman"/>
          <w:color w:val="000000"/>
          <w:sz w:val="24"/>
          <w:szCs w:val="24"/>
        </w:rPr>
        <w:t>á</w:t>
      </w:r>
      <w:r>
        <w:rPr>
          <w:rFonts w:ascii="Times New Roman" w:hAnsi="Times New Roman"/>
          <w:sz w:val="24"/>
          <w:szCs w:val="24"/>
        </w:rPr>
        <w:t>tori : EUROPEUM Institute for European Policy, The Prague House, Czech Center in Brussels,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ČR. Brusel, 24.09.2018.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104. POL</w:t>
      </w:r>
      <w:r>
        <w:rPr>
          <w:rFonts w:ascii="Times New Roman" w:hAnsi="Times New Roman"/>
          <w:color w:val="000000"/>
          <w:sz w:val="24"/>
          <w:szCs w:val="24"/>
        </w:rPr>
        <w:t>Á</w:t>
      </w:r>
      <w:r>
        <w:rPr>
          <w:rFonts w:ascii="Times New Roman" w:hAnsi="Times New Roman"/>
          <w:sz w:val="24"/>
          <w:szCs w:val="24"/>
        </w:rPr>
        <w:t>ČKOV</w:t>
      </w:r>
      <w:r>
        <w:rPr>
          <w:rFonts w:ascii="Times New Roman" w:hAnsi="Times New Roman"/>
          <w:color w:val="000000"/>
          <w:sz w:val="24"/>
          <w:szCs w:val="24"/>
        </w:rPr>
        <w:t>Á</w:t>
      </w:r>
      <w:r>
        <w:rPr>
          <w:rFonts w:ascii="Times New Roman" w:hAnsi="Times New Roman"/>
          <w:sz w:val="24"/>
          <w:szCs w:val="24"/>
        </w:rPr>
        <w:t>, Zuzana : Miesto roku 1968 v ČSSR v eur</w:t>
      </w:r>
      <w:r>
        <w:rPr>
          <w:rFonts w:ascii="Times New Roman" w:hAnsi="Times New Roman"/>
          <w:color w:val="000000"/>
          <w:sz w:val="24"/>
          <w:szCs w:val="24"/>
        </w:rPr>
        <w:t>ó</w:t>
      </w:r>
      <w:r>
        <w:rPr>
          <w:rFonts w:ascii="Times New Roman" w:hAnsi="Times New Roman"/>
          <w:sz w:val="24"/>
          <w:szCs w:val="24"/>
        </w:rPr>
        <w:t>pskom kontexte. Vyžiadan</w:t>
      </w:r>
      <w:r>
        <w:rPr>
          <w:rFonts w:ascii="Times New Roman" w:hAnsi="Times New Roman"/>
          <w:color w:val="000000"/>
          <w:sz w:val="24"/>
          <w:szCs w:val="24"/>
        </w:rPr>
        <w:t>ý</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spevok na medzin</w:t>
      </w:r>
      <w:r>
        <w:rPr>
          <w:rFonts w:ascii="Times New Roman" w:hAnsi="Times New Roman"/>
          <w:color w:val="000000"/>
          <w:sz w:val="24"/>
          <w:szCs w:val="24"/>
        </w:rPr>
        <w:t>á</w:t>
      </w:r>
      <w:r>
        <w:rPr>
          <w:rFonts w:ascii="Times New Roman" w:hAnsi="Times New Roman"/>
          <w:sz w:val="24"/>
          <w:szCs w:val="24"/>
        </w:rPr>
        <w:t xml:space="preserve">rodnom workshope Rok 1968 </w:t>
      </w:r>
      <w:r>
        <w:rPr>
          <w:rFonts w:ascii="Times New Roman" w:hAnsi="Times New Roman"/>
          <w:color w:val="000000"/>
          <w:sz w:val="24"/>
          <w:szCs w:val="24"/>
        </w:rPr>
        <w:t>–</w:t>
      </w:r>
      <w:r>
        <w:rPr>
          <w:rFonts w:ascii="Times New Roman" w:hAnsi="Times New Roman"/>
          <w:sz w:val="24"/>
          <w:szCs w:val="24"/>
        </w:rPr>
        <w:t xml:space="preserve">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vislosti. Organiz</w:t>
      </w:r>
      <w:r>
        <w:rPr>
          <w:rFonts w:ascii="Times New Roman" w:hAnsi="Times New Roman"/>
          <w:color w:val="000000"/>
          <w:sz w:val="24"/>
          <w:szCs w:val="24"/>
        </w:rPr>
        <w:t>á</w:t>
      </w:r>
      <w:r>
        <w:rPr>
          <w:rFonts w:ascii="Times New Roman" w:hAnsi="Times New Roman"/>
          <w:sz w:val="24"/>
          <w:szCs w:val="24"/>
        </w:rPr>
        <w:t>tori : Mendelova univerzita,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ch vzťahov v Prahe. Brno, 21.03.2018.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105. POSCH, Martin: Sugar and whip: The Gestapo and their approach to the captured Czechoslovak agents in the Protectorate of Bohemia and Moravia. Refer</w:t>
      </w:r>
      <w:r>
        <w:rPr>
          <w:rFonts w:ascii="Times New Roman" w:hAnsi="Times New Roman"/>
          <w:color w:val="000000"/>
          <w:sz w:val="24"/>
          <w:szCs w:val="24"/>
        </w:rPr>
        <w:t>á</w:t>
      </w:r>
      <w:r>
        <w:rPr>
          <w:rFonts w:ascii="Times New Roman" w:hAnsi="Times New Roman"/>
          <w:sz w:val="24"/>
          <w:szCs w:val="24"/>
        </w:rPr>
        <w:t>t na konferencii Niech nienawidzą, byleby się bali na Jagelovskej univerzite. Organiz</w:t>
      </w:r>
      <w:r>
        <w:rPr>
          <w:rFonts w:ascii="Times New Roman" w:hAnsi="Times New Roman"/>
          <w:color w:val="000000"/>
          <w:sz w:val="24"/>
          <w:szCs w:val="24"/>
        </w:rPr>
        <w:t>á</w:t>
      </w:r>
      <w:r>
        <w:rPr>
          <w:rFonts w:ascii="Times New Roman" w:hAnsi="Times New Roman"/>
          <w:sz w:val="24"/>
          <w:szCs w:val="24"/>
        </w:rPr>
        <w:t>tori: Konferencja Student</w:t>
      </w:r>
      <w:r>
        <w:rPr>
          <w:rFonts w:ascii="Times New Roman" w:hAnsi="Times New Roman"/>
          <w:color w:val="000000"/>
          <w:sz w:val="24"/>
          <w:szCs w:val="24"/>
        </w:rPr>
        <w:t>ó</w:t>
      </w:r>
      <w:r>
        <w:rPr>
          <w:rFonts w:ascii="Times New Roman" w:hAnsi="Times New Roman"/>
          <w:sz w:val="24"/>
          <w:szCs w:val="24"/>
        </w:rPr>
        <w:t>w Historyk</w:t>
      </w:r>
      <w:r>
        <w:rPr>
          <w:rFonts w:ascii="Times New Roman" w:hAnsi="Times New Roman"/>
          <w:color w:val="000000"/>
          <w:sz w:val="24"/>
          <w:szCs w:val="24"/>
        </w:rPr>
        <w:t>ó</w:t>
      </w:r>
      <w:r>
        <w:rPr>
          <w:rFonts w:ascii="Times New Roman" w:hAnsi="Times New Roman"/>
          <w:sz w:val="24"/>
          <w:szCs w:val="24"/>
        </w:rPr>
        <w:t>w Wojskowości Krakov, 01.-03.03.2018.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106. SABOL, Miroslav </w:t>
      </w:r>
      <w:r>
        <w:rPr>
          <w:rFonts w:ascii="Times New Roman" w:hAnsi="Times New Roman"/>
          <w:color w:val="000000"/>
          <w:sz w:val="24"/>
          <w:szCs w:val="24"/>
        </w:rPr>
        <w:t>–</w:t>
      </w:r>
      <w:r>
        <w:rPr>
          <w:rFonts w:ascii="Times New Roman" w:hAnsi="Times New Roman"/>
          <w:sz w:val="24"/>
          <w:szCs w:val="24"/>
        </w:rPr>
        <w:t xml:space="preserve"> MIČKO, Peter. Obchod po Dunaji medzi ČSR a Rumunskom 1918-1929. Predn</w:t>
      </w:r>
      <w:r>
        <w:rPr>
          <w:rFonts w:ascii="Times New Roman" w:hAnsi="Times New Roman"/>
          <w:color w:val="000000"/>
          <w:sz w:val="24"/>
          <w:szCs w:val="24"/>
        </w:rPr>
        <w:t>áš</w:t>
      </w:r>
      <w:r>
        <w:rPr>
          <w:rFonts w:ascii="Times New Roman" w:hAnsi="Times New Roman"/>
          <w:sz w:val="24"/>
          <w:szCs w:val="24"/>
        </w:rPr>
        <w:t>ka na konferencii Symp</w:t>
      </w:r>
      <w:r>
        <w:rPr>
          <w:rFonts w:ascii="Times New Roman" w:hAnsi="Times New Roman"/>
          <w:color w:val="000000"/>
          <w:sz w:val="24"/>
          <w:szCs w:val="24"/>
        </w:rPr>
        <w:t>ó</w:t>
      </w:r>
      <w:r>
        <w:rPr>
          <w:rFonts w:ascii="Times New Roman" w:hAnsi="Times New Roman"/>
          <w:sz w:val="24"/>
          <w:szCs w:val="24"/>
        </w:rPr>
        <w:t>zium (13. ročn</w:t>
      </w:r>
      <w:r>
        <w:rPr>
          <w:rFonts w:ascii="Times New Roman" w:hAnsi="Times New Roman"/>
          <w:color w:val="000000"/>
          <w:sz w:val="24"/>
          <w:szCs w:val="24"/>
        </w:rPr>
        <w:t>í</w:t>
      </w:r>
      <w:r>
        <w:rPr>
          <w:rFonts w:ascii="Times New Roman" w:hAnsi="Times New Roman"/>
          <w:sz w:val="24"/>
          <w:szCs w:val="24"/>
        </w:rPr>
        <w:t>k). Zasadnutie Komisie historikov Slovenska a Rumunska.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Rumunsk</w:t>
      </w:r>
      <w:r>
        <w:rPr>
          <w:rFonts w:ascii="Times New Roman" w:hAnsi="Times New Roman"/>
          <w:color w:val="000000"/>
          <w:sz w:val="24"/>
          <w:szCs w:val="24"/>
        </w:rPr>
        <w:t>á</w:t>
      </w:r>
      <w:r>
        <w:rPr>
          <w:rFonts w:ascii="Times New Roman" w:hAnsi="Times New Roman"/>
          <w:sz w:val="24"/>
          <w:szCs w:val="24"/>
        </w:rPr>
        <w:t xml:space="preserve"> akad</w:t>
      </w:r>
      <w:r>
        <w:rPr>
          <w:rFonts w:ascii="Times New Roman" w:hAnsi="Times New Roman"/>
          <w:color w:val="000000"/>
          <w:sz w:val="24"/>
          <w:szCs w:val="24"/>
        </w:rPr>
        <w:t>é</w:t>
      </w:r>
      <w:r>
        <w:rPr>
          <w:rFonts w:ascii="Times New Roman" w:hAnsi="Times New Roman"/>
          <w:sz w:val="24"/>
          <w:szCs w:val="24"/>
        </w:rPr>
        <w:t>mia vied Bukure</w:t>
      </w:r>
      <w:r>
        <w:rPr>
          <w:rFonts w:ascii="Times New Roman" w:hAnsi="Times New Roman"/>
          <w:color w:val="000000"/>
          <w:sz w:val="24"/>
          <w:szCs w:val="24"/>
        </w:rPr>
        <w:t>š</w:t>
      </w:r>
      <w:r>
        <w:rPr>
          <w:rFonts w:ascii="Times New Roman" w:hAnsi="Times New Roman"/>
          <w:sz w:val="24"/>
          <w:szCs w:val="24"/>
        </w:rPr>
        <w:t>ť, Komisia historikov Slovenska a Rumunska, Alba Iulia Rumunsko 15.-18.10.2018.</w:t>
      </w:r>
    </w:p>
    <w:p w:rsidR="007E439E" w:rsidRDefault="007E439E">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107. SABOL, Miroslav. Autobusov</w:t>
      </w:r>
      <w:r>
        <w:rPr>
          <w:rFonts w:ascii="Times New Roman" w:hAnsi="Times New Roman"/>
          <w:color w:val="000000"/>
          <w:sz w:val="24"/>
          <w:szCs w:val="24"/>
        </w:rPr>
        <w:t>á</w:t>
      </w:r>
      <w:r>
        <w:rPr>
          <w:rFonts w:ascii="Times New Roman" w:hAnsi="Times New Roman"/>
          <w:sz w:val="24"/>
          <w:szCs w:val="24"/>
        </w:rPr>
        <w:t xml:space="preserve"> doprava na Slovensku. Predn</w:t>
      </w:r>
      <w:r>
        <w:rPr>
          <w:rFonts w:ascii="Times New Roman" w:hAnsi="Times New Roman"/>
          <w:color w:val="000000"/>
          <w:sz w:val="24"/>
          <w:szCs w:val="24"/>
        </w:rPr>
        <w:t>áš</w:t>
      </w:r>
      <w:r>
        <w:rPr>
          <w:rFonts w:ascii="Times New Roman" w:hAnsi="Times New Roman"/>
          <w:sz w:val="24"/>
          <w:szCs w:val="24"/>
        </w:rPr>
        <w:t>ka na konferencii Na prahu nov</w:t>
      </w:r>
      <w:r>
        <w:rPr>
          <w:rFonts w:ascii="Times New Roman" w:hAnsi="Times New Roman"/>
          <w:color w:val="000000"/>
          <w:sz w:val="24"/>
          <w:szCs w:val="24"/>
        </w:rPr>
        <w:t>é</w:t>
      </w:r>
      <w:r>
        <w:rPr>
          <w:rFonts w:ascii="Times New Roman" w:hAnsi="Times New Roman"/>
          <w:sz w:val="24"/>
          <w:szCs w:val="24"/>
        </w:rPr>
        <w:t xml:space="preserve"> doby. Mezioborov</w:t>
      </w:r>
      <w:r>
        <w:rPr>
          <w:rFonts w:ascii="Times New Roman" w:hAnsi="Times New Roman"/>
          <w:color w:val="000000"/>
          <w:sz w:val="24"/>
          <w:szCs w:val="24"/>
        </w:rPr>
        <w:t>á</w:t>
      </w:r>
      <w:r>
        <w:rPr>
          <w:rFonts w:ascii="Times New Roman" w:hAnsi="Times New Roman"/>
          <w:sz w:val="24"/>
          <w:szCs w:val="24"/>
        </w:rPr>
        <w:t xml:space="preserve"> konference o poč</w:t>
      </w:r>
      <w:r>
        <w:rPr>
          <w:rFonts w:ascii="Times New Roman" w:hAnsi="Times New Roman"/>
          <w:color w:val="000000"/>
          <w:sz w:val="24"/>
          <w:szCs w:val="24"/>
        </w:rPr>
        <w:t>á</w:t>
      </w:r>
      <w:r>
        <w:rPr>
          <w:rFonts w:ascii="Times New Roman" w:hAnsi="Times New Roman"/>
          <w:sz w:val="24"/>
          <w:szCs w:val="24"/>
        </w:rPr>
        <w:t>tc</w:t>
      </w:r>
      <w:r>
        <w:rPr>
          <w:rFonts w:ascii="Times New Roman" w:hAnsi="Times New Roman"/>
          <w:color w:val="000000"/>
          <w:sz w:val="24"/>
          <w:szCs w:val="24"/>
        </w:rPr>
        <w:t>í</w:t>
      </w:r>
      <w:r>
        <w:rPr>
          <w:rFonts w:ascii="Times New Roman" w:hAnsi="Times New Roman"/>
          <w:sz w:val="24"/>
          <w:szCs w:val="24"/>
        </w:rPr>
        <w:t>ch Československ</w:t>
      </w:r>
      <w:r>
        <w:rPr>
          <w:rFonts w:ascii="Times New Roman" w:hAnsi="Times New Roman"/>
          <w:color w:val="000000"/>
          <w:sz w:val="24"/>
          <w:szCs w:val="24"/>
        </w:rPr>
        <w:t>é</w:t>
      </w:r>
      <w:r>
        <w:rPr>
          <w:rFonts w:ascii="Times New Roman" w:hAnsi="Times New Roman"/>
          <w:sz w:val="24"/>
          <w:szCs w:val="24"/>
        </w:rPr>
        <w:t xml:space="preserve"> republiky. Predn</w:t>
      </w:r>
      <w:r>
        <w:rPr>
          <w:rFonts w:ascii="Times New Roman" w:hAnsi="Times New Roman"/>
          <w:color w:val="000000"/>
          <w:sz w:val="24"/>
          <w:szCs w:val="24"/>
        </w:rPr>
        <w:t>áš</w:t>
      </w:r>
      <w:r>
        <w:rPr>
          <w:rFonts w:ascii="Times New Roman" w:hAnsi="Times New Roman"/>
          <w:sz w:val="24"/>
          <w:szCs w:val="24"/>
        </w:rPr>
        <w:t>ka v r</w:t>
      </w:r>
      <w:r>
        <w:rPr>
          <w:rFonts w:ascii="Times New Roman" w:hAnsi="Times New Roman"/>
          <w:color w:val="000000"/>
          <w:sz w:val="24"/>
          <w:szCs w:val="24"/>
        </w:rPr>
        <w:t>á</w:t>
      </w:r>
      <w:r>
        <w:rPr>
          <w:rFonts w:ascii="Times New Roman" w:hAnsi="Times New Roman"/>
          <w:sz w:val="24"/>
          <w:szCs w:val="24"/>
        </w:rPr>
        <w:t>mci sekcie C2 Proměna hranic hospod</w:t>
      </w:r>
      <w:r>
        <w:rPr>
          <w:rFonts w:ascii="Times New Roman" w:hAnsi="Times New Roman"/>
          <w:color w:val="000000"/>
          <w:sz w:val="24"/>
          <w:szCs w:val="24"/>
        </w:rPr>
        <w:t>á</w:t>
      </w:r>
      <w:r>
        <w:rPr>
          <w:rFonts w:ascii="Times New Roman" w:hAnsi="Times New Roman"/>
          <w:sz w:val="24"/>
          <w:szCs w:val="24"/>
        </w:rPr>
        <w:t>řsk</w:t>
      </w:r>
      <w:r>
        <w:rPr>
          <w:rFonts w:ascii="Times New Roman" w:hAnsi="Times New Roman"/>
          <w:color w:val="000000"/>
          <w:sz w:val="24"/>
          <w:szCs w:val="24"/>
        </w:rPr>
        <w:t>é</w:t>
      </w:r>
      <w:r>
        <w:rPr>
          <w:rFonts w:ascii="Times New Roman" w:hAnsi="Times New Roman"/>
          <w:sz w:val="24"/>
          <w:szCs w:val="24"/>
        </w:rPr>
        <w:t>ho prostoru a dopravn</w:t>
      </w:r>
      <w:r>
        <w:rPr>
          <w:rFonts w:ascii="Times New Roman" w:hAnsi="Times New Roman"/>
          <w:color w:val="000000"/>
          <w:sz w:val="24"/>
          <w:szCs w:val="24"/>
        </w:rPr>
        <w:t>í</w:t>
      </w:r>
      <w:r>
        <w:rPr>
          <w:rFonts w:ascii="Times New Roman" w:hAnsi="Times New Roman"/>
          <w:sz w:val="24"/>
          <w:szCs w:val="24"/>
        </w:rPr>
        <w:t>ch s</w:t>
      </w:r>
      <w:r>
        <w:rPr>
          <w:rFonts w:ascii="Times New Roman" w:hAnsi="Times New Roman"/>
          <w:color w:val="000000"/>
          <w:sz w:val="24"/>
          <w:szCs w:val="24"/>
        </w:rPr>
        <w:t>í</w:t>
      </w:r>
      <w:r>
        <w:rPr>
          <w:rFonts w:ascii="Times New Roman" w:hAnsi="Times New Roman"/>
          <w:sz w:val="24"/>
          <w:szCs w:val="24"/>
        </w:rPr>
        <w:t>t</w:t>
      </w:r>
      <w:r>
        <w:rPr>
          <w:rFonts w:ascii="Times New Roman" w:hAnsi="Times New Roman"/>
          <w:color w:val="000000"/>
          <w:sz w:val="24"/>
          <w:szCs w:val="24"/>
        </w:rPr>
        <w:t>í</w:t>
      </w:r>
      <w:r>
        <w:rPr>
          <w:rFonts w:ascii="Times New Roman" w:hAnsi="Times New Roman"/>
          <w:sz w:val="24"/>
          <w:szCs w:val="24"/>
        </w:rPr>
        <w:t>: pohyb a energie na jin</w:t>
      </w:r>
      <w:r>
        <w:rPr>
          <w:rFonts w:ascii="Times New Roman" w:hAnsi="Times New Roman"/>
          <w:color w:val="000000"/>
          <w:sz w:val="24"/>
          <w:szCs w:val="24"/>
        </w:rPr>
        <w:t>ý</w:t>
      </w:r>
      <w:r>
        <w:rPr>
          <w:rFonts w:ascii="Times New Roman" w:hAnsi="Times New Roman"/>
          <w:sz w:val="24"/>
          <w:szCs w:val="24"/>
        </w:rPr>
        <w:t>ch cest</w:t>
      </w:r>
      <w:r>
        <w:rPr>
          <w:rFonts w:ascii="Times New Roman" w:hAnsi="Times New Roman"/>
          <w:color w:val="000000"/>
          <w:sz w:val="24"/>
          <w:szCs w:val="24"/>
        </w:rPr>
        <w:t>á</w:t>
      </w:r>
      <w:r>
        <w:rPr>
          <w:rFonts w:ascii="Times New Roman" w:hAnsi="Times New Roman"/>
          <w:sz w:val="24"/>
          <w:szCs w:val="24"/>
        </w:rPr>
        <w:t>ch.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st</w:t>
      </w:r>
      <w:r>
        <w:rPr>
          <w:rFonts w:ascii="Times New Roman" w:hAnsi="Times New Roman"/>
          <w:color w:val="000000"/>
          <w:sz w:val="24"/>
          <w:szCs w:val="24"/>
        </w:rPr>
        <w:t>á</w:t>
      </w:r>
      <w:r>
        <w:rPr>
          <w:rFonts w:ascii="Times New Roman" w:hAnsi="Times New Roman"/>
          <w:sz w:val="24"/>
          <w:szCs w:val="24"/>
        </w:rPr>
        <w:t>tu a pr</w:t>
      </w:r>
      <w:r>
        <w:rPr>
          <w:rFonts w:ascii="Times New Roman" w:hAnsi="Times New Roman"/>
          <w:color w:val="000000"/>
          <w:sz w:val="24"/>
          <w:szCs w:val="24"/>
        </w:rPr>
        <w:t>á</w:t>
      </w:r>
      <w:r>
        <w:rPr>
          <w:rFonts w:ascii="Times New Roman" w:hAnsi="Times New Roman"/>
          <w:sz w:val="24"/>
          <w:szCs w:val="24"/>
        </w:rPr>
        <w:t xml:space="preserve">va AVČR Praha, </w:t>
      </w:r>
      <w:r>
        <w:rPr>
          <w:rFonts w:ascii="Times New Roman" w:hAnsi="Times New Roman"/>
          <w:color w:val="000000"/>
          <w:sz w:val="24"/>
          <w:szCs w:val="24"/>
        </w:rPr>
        <w:t>Ú</w:t>
      </w:r>
      <w:r>
        <w:rPr>
          <w:rFonts w:ascii="Times New Roman" w:hAnsi="Times New Roman"/>
          <w:sz w:val="24"/>
          <w:szCs w:val="24"/>
        </w:rPr>
        <w:t xml:space="preserve">stav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a pr</w:t>
      </w:r>
      <w:r>
        <w:rPr>
          <w:rFonts w:ascii="Times New Roman" w:hAnsi="Times New Roman"/>
          <w:color w:val="000000"/>
          <w:sz w:val="24"/>
          <w:szCs w:val="24"/>
        </w:rPr>
        <w:t>á</w:t>
      </w:r>
      <w:r>
        <w:rPr>
          <w:rFonts w:ascii="Times New Roman" w:hAnsi="Times New Roman"/>
          <w:sz w:val="24"/>
          <w:szCs w:val="24"/>
        </w:rPr>
        <w:t>va SAV Bratislava, Filozofick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AVČR, Karlova univerzita Praha, Praha 26.-29.10.2018.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108. SABOL, Miroslav. Děln</w:t>
      </w:r>
      <w:r>
        <w:rPr>
          <w:rFonts w:ascii="Times New Roman" w:hAnsi="Times New Roman"/>
          <w:color w:val="000000"/>
          <w:sz w:val="24"/>
          <w:szCs w:val="24"/>
        </w:rPr>
        <w:t>í</w:t>
      </w:r>
      <w:r>
        <w:rPr>
          <w:rFonts w:ascii="Times New Roman" w:hAnsi="Times New Roman"/>
          <w:sz w:val="24"/>
          <w:szCs w:val="24"/>
        </w:rPr>
        <w:t>ci na Slovensku. Predn</w:t>
      </w:r>
      <w:r>
        <w:rPr>
          <w:rFonts w:ascii="Times New Roman" w:hAnsi="Times New Roman"/>
          <w:color w:val="000000"/>
          <w:sz w:val="24"/>
          <w:szCs w:val="24"/>
        </w:rPr>
        <w:t>áš</w:t>
      </w:r>
      <w:r>
        <w:rPr>
          <w:rFonts w:ascii="Times New Roman" w:hAnsi="Times New Roman"/>
          <w:sz w:val="24"/>
          <w:szCs w:val="24"/>
        </w:rPr>
        <w:t>ka na konferencii Česko-slovensk</w:t>
      </w:r>
      <w:r>
        <w:rPr>
          <w:rFonts w:ascii="Times New Roman" w:hAnsi="Times New Roman"/>
          <w:color w:val="000000"/>
          <w:sz w:val="24"/>
          <w:szCs w:val="24"/>
        </w:rPr>
        <w:t>é</w:t>
      </w:r>
      <w:r>
        <w:rPr>
          <w:rFonts w:ascii="Times New Roman" w:hAnsi="Times New Roman"/>
          <w:sz w:val="24"/>
          <w:szCs w:val="24"/>
        </w:rPr>
        <w:t xml:space="preserve"> vztahy Slovensko-česk</w:t>
      </w:r>
      <w:r>
        <w:rPr>
          <w:rFonts w:ascii="Times New Roman" w:hAnsi="Times New Roman"/>
          <w:color w:val="000000"/>
          <w:sz w:val="24"/>
          <w:szCs w:val="24"/>
        </w:rPr>
        <w:t>é</w:t>
      </w:r>
      <w:r>
        <w:rPr>
          <w:rFonts w:ascii="Times New Roman" w:hAnsi="Times New Roman"/>
          <w:sz w:val="24"/>
          <w:szCs w:val="24"/>
        </w:rPr>
        <w:t xml:space="preserve"> vzťahy. Člověk a moc II </w:t>
      </w:r>
      <w:r>
        <w:rPr>
          <w:rFonts w:ascii="Times New Roman" w:hAnsi="Times New Roman"/>
          <w:color w:val="000000"/>
          <w:sz w:val="24"/>
          <w:szCs w:val="24"/>
        </w:rPr>
        <w:t>–</w:t>
      </w:r>
      <w:r>
        <w:rPr>
          <w:rFonts w:ascii="Times New Roman" w:hAnsi="Times New Roman"/>
          <w:sz w:val="24"/>
          <w:szCs w:val="24"/>
        </w:rPr>
        <w:t xml:space="preserve"> hospod</w:t>
      </w:r>
      <w:r>
        <w:rPr>
          <w:rFonts w:ascii="Times New Roman" w:hAnsi="Times New Roman"/>
          <w:color w:val="000000"/>
          <w:sz w:val="24"/>
          <w:szCs w:val="24"/>
        </w:rPr>
        <w:t>á</w:t>
      </w:r>
      <w:r>
        <w:rPr>
          <w:rFonts w:ascii="Times New Roman" w:hAnsi="Times New Roman"/>
          <w:sz w:val="24"/>
          <w:szCs w:val="24"/>
        </w:rPr>
        <w:t>řsk</w:t>
      </w:r>
      <w:r>
        <w:rPr>
          <w:rFonts w:ascii="Times New Roman" w:hAnsi="Times New Roman"/>
          <w:color w:val="000000"/>
          <w:sz w:val="24"/>
          <w:szCs w:val="24"/>
        </w:rPr>
        <w:t>ý</w:t>
      </w:r>
      <w:r>
        <w:rPr>
          <w:rFonts w:ascii="Times New Roman" w:hAnsi="Times New Roman"/>
          <w:sz w:val="24"/>
          <w:szCs w:val="24"/>
        </w:rPr>
        <w:t xml:space="preserve"> a soci</w:t>
      </w:r>
      <w:r>
        <w:rPr>
          <w:rFonts w:ascii="Times New Roman" w:hAnsi="Times New Roman"/>
          <w:color w:val="000000"/>
          <w:sz w:val="24"/>
          <w:szCs w:val="24"/>
        </w:rPr>
        <w:t>á</w:t>
      </w:r>
      <w:r>
        <w:rPr>
          <w:rFonts w:ascii="Times New Roman" w:hAnsi="Times New Roman"/>
          <w:sz w:val="24"/>
          <w:szCs w:val="24"/>
        </w:rPr>
        <w:t>ln</w:t>
      </w:r>
      <w:r>
        <w:rPr>
          <w:rFonts w:ascii="Times New Roman" w:hAnsi="Times New Roman"/>
          <w:color w:val="000000"/>
          <w:sz w:val="24"/>
          <w:szCs w:val="24"/>
        </w:rPr>
        <w:t>í</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voj a jeho dopad na n</w:t>
      </w:r>
      <w:r>
        <w:rPr>
          <w:rFonts w:ascii="Times New Roman" w:hAnsi="Times New Roman"/>
          <w:color w:val="000000"/>
          <w:sz w:val="24"/>
          <w:szCs w:val="24"/>
        </w:rPr>
        <w:t>á</w:t>
      </w:r>
      <w:r>
        <w:rPr>
          <w:rFonts w:ascii="Times New Roman" w:hAnsi="Times New Roman"/>
          <w:sz w:val="24"/>
          <w:szCs w:val="24"/>
        </w:rPr>
        <w:t>lady a chov</w:t>
      </w:r>
      <w:r>
        <w:rPr>
          <w:rFonts w:ascii="Times New Roman" w:hAnsi="Times New Roman"/>
          <w:color w:val="000000"/>
          <w:sz w:val="24"/>
          <w:szCs w:val="24"/>
        </w:rPr>
        <w:t>á</w:t>
      </w:r>
      <w:r>
        <w:rPr>
          <w:rFonts w:ascii="Times New Roman" w:hAnsi="Times New Roman"/>
          <w:sz w:val="24"/>
          <w:szCs w:val="24"/>
        </w:rPr>
        <w:t>n</w:t>
      </w:r>
      <w:r>
        <w:rPr>
          <w:rFonts w:ascii="Times New Roman" w:hAnsi="Times New Roman"/>
          <w:color w:val="000000"/>
          <w:sz w:val="24"/>
          <w:szCs w:val="24"/>
        </w:rPr>
        <w:t>í</w:t>
      </w:r>
      <w:r>
        <w:rPr>
          <w:rFonts w:ascii="Times New Roman" w:hAnsi="Times New Roman"/>
          <w:sz w:val="24"/>
          <w:szCs w:val="24"/>
        </w:rPr>
        <w:t xml:space="preserve"> obyvatelstva. (v r</w:t>
      </w:r>
      <w:r>
        <w:rPr>
          <w:rFonts w:ascii="Times New Roman" w:hAnsi="Times New Roman"/>
          <w:color w:val="000000"/>
          <w:sz w:val="24"/>
          <w:szCs w:val="24"/>
        </w:rPr>
        <w:t>á</w:t>
      </w:r>
      <w:r>
        <w:rPr>
          <w:rFonts w:ascii="Times New Roman" w:hAnsi="Times New Roman"/>
          <w:sz w:val="24"/>
          <w:szCs w:val="24"/>
        </w:rPr>
        <w:t>mci dvoulet</w:t>
      </w:r>
      <w:r>
        <w:rPr>
          <w:rFonts w:ascii="Times New Roman" w:hAnsi="Times New Roman"/>
          <w:color w:val="000000"/>
          <w:sz w:val="24"/>
          <w:szCs w:val="24"/>
        </w:rPr>
        <w:t>é</w:t>
      </w:r>
      <w:r>
        <w:rPr>
          <w:rFonts w:ascii="Times New Roman" w:hAnsi="Times New Roman"/>
          <w:sz w:val="24"/>
          <w:szCs w:val="24"/>
        </w:rPr>
        <w:t>ho cyklu Protektor</w:t>
      </w:r>
      <w:r>
        <w:rPr>
          <w:rFonts w:ascii="Times New Roman" w:hAnsi="Times New Roman"/>
          <w:color w:val="000000"/>
          <w:sz w:val="24"/>
          <w:szCs w:val="24"/>
        </w:rPr>
        <w:t>á</w:t>
      </w:r>
      <w:r>
        <w:rPr>
          <w:rFonts w:ascii="Times New Roman" w:hAnsi="Times New Roman"/>
          <w:sz w:val="24"/>
          <w:szCs w:val="24"/>
        </w:rPr>
        <w:t>t Čechy a Morava, Slovensk</w:t>
      </w:r>
      <w:r>
        <w:rPr>
          <w:rFonts w:ascii="Times New Roman" w:hAnsi="Times New Roman"/>
          <w:color w:val="000000"/>
          <w:sz w:val="24"/>
          <w:szCs w:val="24"/>
        </w:rPr>
        <w:t>á</w:t>
      </w:r>
      <w:r>
        <w:rPr>
          <w:rFonts w:ascii="Times New Roman" w:hAnsi="Times New Roman"/>
          <w:sz w:val="24"/>
          <w:szCs w:val="24"/>
        </w:rPr>
        <w:t xml:space="preserve"> republika, Ř</w:t>
      </w:r>
      <w:r>
        <w:rPr>
          <w:rFonts w:ascii="Times New Roman" w:hAnsi="Times New Roman"/>
          <w:color w:val="000000"/>
          <w:sz w:val="24"/>
          <w:szCs w:val="24"/>
        </w:rPr>
        <w:t>íš</w:t>
      </w:r>
      <w:r>
        <w:rPr>
          <w:rFonts w:ascii="Times New Roman" w:hAnsi="Times New Roman"/>
          <w:sz w:val="24"/>
          <w:szCs w:val="24"/>
        </w:rPr>
        <w:t>sk</w:t>
      </w:r>
      <w:r>
        <w:rPr>
          <w:rFonts w:ascii="Times New Roman" w:hAnsi="Times New Roman"/>
          <w:color w:val="000000"/>
          <w:sz w:val="24"/>
          <w:szCs w:val="24"/>
        </w:rPr>
        <w:t>á</w:t>
      </w:r>
      <w:r>
        <w:rPr>
          <w:rFonts w:ascii="Times New Roman" w:hAnsi="Times New Roman"/>
          <w:sz w:val="24"/>
          <w:szCs w:val="24"/>
        </w:rPr>
        <w:t xml:space="preserve"> župa Sudety a dal</w:t>
      </w:r>
      <w:r>
        <w:rPr>
          <w:rFonts w:ascii="Times New Roman" w:hAnsi="Times New Roman"/>
          <w:color w:val="000000"/>
          <w:sz w:val="24"/>
          <w:szCs w:val="24"/>
        </w:rPr>
        <w:t>ší</w:t>
      </w:r>
      <w:r>
        <w:rPr>
          <w:rFonts w:ascii="Times New Roman" w:hAnsi="Times New Roman"/>
          <w:sz w:val="24"/>
          <w:szCs w:val="24"/>
        </w:rPr>
        <w:t xml:space="preserve"> odtržen</w:t>
      </w:r>
      <w:r>
        <w:rPr>
          <w:rFonts w:ascii="Times New Roman" w:hAnsi="Times New Roman"/>
          <w:color w:val="000000"/>
          <w:sz w:val="24"/>
          <w:szCs w:val="24"/>
        </w:rPr>
        <w:t>á</w:t>
      </w:r>
      <w:r>
        <w:rPr>
          <w:rFonts w:ascii="Times New Roman" w:hAnsi="Times New Roman"/>
          <w:sz w:val="24"/>
          <w:szCs w:val="24"/>
        </w:rPr>
        <w:t xml:space="preserve"> československ</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zem</w:t>
      </w:r>
      <w:r>
        <w:rPr>
          <w:rFonts w:ascii="Times New Roman" w:hAnsi="Times New Roman"/>
          <w:color w:val="000000"/>
          <w:sz w:val="24"/>
          <w:szCs w:val="24"/>
        </w:rPr>
        <w:t>í</w:t>
      </w:r>
      <w:r>
        <w:rPr>
          <w:rFonts w:ascii="Times New Roman" w:hAnsi="Times New Roman"/>
          <w:sz w:val="24"/>
          <w:szCs w:val="24"/>
        </w:rPr>
        <w:t xml:space="preserve"> v letech 1938/39-1945</w:t>
      </w:r>
      <w:r>
        <w:rPr>
          <w:rFonts w:ascii="Times New Roman" w:hAnsi="Times New Roman"/>
          <w:color w:val="000000"/>
          <w:sz w:val="24"/>
          <w:szCs w:val="24"/>
        </w:rPr>
        <w:t>”</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katedra historie Fakulty př</w:t>
      </w:r>
      <w:r>
        <w:rPr>
          <w:rFonts w:ascii="Times New Roman" w:hAnsi="Times New Roman"/>
          <w:color w:val="000000"/>
          <w:sz w:val="24"/>
          <w:szCs w:val="24"/>
        </w:rPr>
        <w:t>í</w:t>
      </w:r>
      <w:r>
        <w:rPr>
          <w:rFonts w:ascii="Times New Roman" w:hAnsi="Times New Roman"/>
          <w:sz w:val="24"/>
          <w:szCs w:val="24"/>
        </w:rPr>
        <w:t>rodovědně-humanitn</w:t>
      </w:r>
      <w:r>
        <w:rPr>
          <w:rFonts w:ascii="Times New Roman" w:hAnsi="Times New Roman"/>
          <w:color w:val="000000"/>
          <w:sz w:val="24"/>
          <w:szCs w:val="24"/>
        </w:rPr>
        <w:t>í</w:t>
      </w:r>
      <w:r>
        <w:rPr>
          <w:rFonts w:ascii="Times New Roman" w:hAnsi="Times New Roman"/>
          <w:sz w:val="24"/>
          <w:szCs w:val="24"/>
        </w:rPr>
        <w:t xml:space="preserve"> a pedagogick</w:t>
      </w:r>
      <w:r>
        <w:rPr>
          <w:rFonts w:ascii="Times New Roman" w:hAnsi="Times New Roman"/>
          <w:color w:val="000000"/>
          <w:sz w:val="24"/>
          <w:szCs w:val="24"/>
        </w:rPr>
        <w:t>é</w:t>
      </w:r>
      <w:r>
        <w:rPr>
          <w:rFonts w:ascii="Times New Roman" w:hAnsi="Times New Roman"/>
          <w:sz w:val="24"/>
          <w:szCs w:val="24"/>
        </w:rPr>
        <w:t xml:space="preserve"> TU v Liberci, Vzděl</w:t>
      </w:r>
      <w:r>
        <w:rPr>
          <w:rFonts w:ascii="Times New Roman" w:hAnsi="Times New Roman"/>
          <w:color w:val="000000"/>
          <w:sz w:val="24"/>
          <w:szCs w:val="24"/>
        </w:rPr>
        <w:t>á</w:t>
      </w:r>
      <w:r>
        <w:rPr>
          <w:rFonts w:ascii="Times New Roman" w:hAnsi="Times New Roman"/>
          <w:sz w:val="24"/>
          <w:szCs w:val="24"/>
        </w:rPr>
        <w:t>vac</w:t>
      </w:r>
      <w:r>
        <w:rPr>
          <w:rFonts w:ascii="Times New Roman" w:hAnsi="Times New Roman"/>
          <w:color w:val="000000"/>
          <w:sz w:val="24"/>
          <w:szCs w:val="24"/>
        </w:rPr>
        <w:t>í</w:t>
      </w:r>
      <w:r>
        <w:rPr>
          <w:rFonts w:ascii="Times New Roman" w:hAnsi="Times New Roman"/>
          <w:sz w:val="24"/>
          <w:szCs w:val="24"/>
        </w:rPr>
        <w:t xml:space="preserve"> nadace Jana Husa a </w:t>
      </w:r>
      <w:r>
        <w:rPr>
          <w:rFonts w:ascii="Times New Roman" w:hAnsi="Times New Roman"/>
          <w:color w:val="000000"/>
          <w:sz w:val="24"/>
          <w:szCs w:val="24"/>
        </w:rPr>
        <w:t>Ú</w:t>
      </w:r>
      <w:r>
        <w:rPr>
          <w:rFonts w:ascii="Times New Roman" w:hAnsi="Times New Roman"/>
          <w:sz w:val="24"/>
          <w:szCs w:val="24"/>
        </w:rPr>
        <w:t>stav pro studium totalitn</w:t>
      </w:r>
      <w:r>
        <w:rPr>
          <w:rFonts w:ascii="Times New Roman" w:hAnsi="Times New Roman"/>
          <w:color w:val="000000"/>
          <w:sz w:val="24"/>
          <w:szCs w:val="24"/>
        </w:rPr>
        <w:t>í</w:t>
      </w:r>
      <w:r>
        <w:rPr>
          <w:rFonts w:ascii="Times New Roman" w:hAnsi="Times New Roman"/>
          <w:sz w:val="24"/>
          <w:szCs w:val="24"/>
        </w:rPr>
        <w:t>ch režimů pod patronac</w:t>
      </w:r>
      <w:r>
        <w:rPr>
          <w:rFonts w:ascii="Times New Roman" w:hAnsi="Times New Roman"/>
          <w:color w:val="000000"/>
          <w:sz w:val="24"/>
          <w:szCs w:val="24"/>
        </w:rPr>
        <w:t>í</w:t>
      </w:r>
      <w:r>
        <w:rPr>
          <w:rFonts w:ascii="Times New Roman" w:hAnsi="Times New Roman"/>
          <w:sz w:val="24"/>
          <w:szCs w:val="24"/>
        </w:rPr>
        <w:t xml:space="preserve"> Česko-slovensk</w:t>
      </w:r>
      <w:r>
        <w:rPr>
          <w:rFonts w:ascii="Times New Roman" w:hAnsi="Times New Roman"/>
          <w:color w:val="000000"/>
          <w:sz w:val="24"/>
          <w:szCs w:val="24"/>
        </w:rPr>
        <w:t>é</w:t>
      </w:r>
      <w:r>
        <w:rPr>
          <w:rFonts w:ascii="Times New Roman" w:hAnsi="Times New Roman"/>
          <w:sz w:val="24"/>
          <w:szCs w:val="24"/>
        </w:rPr>
        <w:t xml:space="preserve"> komise historiků a za spolupr</w:t>
      </w:r>
      <w:r>
        <w:rPr>
          <w:rFonts w:ascii="Times New Roman" w:hAnsi="Times New Roman"/>
          <w:color w:val="000000"/>
          <w:sz w:val="24"/>
          <w:szCs w:val="24"/>
        </w:rPr>
        <w:t>á</w:t>
      </w:r>
      <w:r>
        <w:rPr>
          <w:rFonts w:ascii="Times New Roman" w:hAnsi="Times New Roman"/>
          <w:sz w:val="24"/>
          <w:szCs w:val="24"/>
        </w:rPr>
        <w:t>ce s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m archivem a Oblastn</w:t>
      </w:r>
      <w:r>
        <w:rPr>
          <w:rFonts w:ascii="Times New Roman" w:hAnsi="Times New Roman"/>
          <w:color w:val="000000"/>
          <w:sz w:val="24"/>
          <w:szCs w:val="24"/>
        </w:rPr>
        <w:t>í</w:t>
      </w:r>
      <w:r>
        <w:rPr>
          <w:rFonts w:ascii="Times New Roman" w:hAnsi="Times New Roman"/>
          <w:sz w:val="24"/>
          <w:szCs w:val="24"/>
        </w:rPr>
        <w:t xml:space="preserve"> galeri</w:t>
      </w:r>
      <w:r>
        <w:rPr>
          <w:rFonts w:ascii="Times New Roman" w:hAnsi="Times New Roman"/>
          <w:color w:val="000000"/>
          <w:sz w:val="24"/>
          <w:szCs w:val="24"/>
        </w:rPr>
        <w:t>í</w:t>
      </w:r>
      <w:r>
        <w:rPr>
          <w:rFonts w:ascii="Times New Roman" w:hAnsi="Times New Roman"/>
          <w:sz w:val="24"/>
          <w:szCs w:val="24"/>
        </w:rPr>
        <w:t xml:space="preserve"> Liberec, Liberec 22.-24.08.2018.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109. SEGE</w:t>
      </w:r>
      <w:r>
        <w:rPr>
          <w:rFonts w:ascii="Times New Roman" w:hAnsi="Times New Roman"/>
          <w:color w:val="000000"/>
          <w:sz w:val="24"/>
          <w:szCs w:val="24"/>
        </w:rPr>
        <w:t>Š</w:t>
      </w:r>
      <w:r>
        <w:rPr>
          <w:rFonts w:ascii="Times New Roman" w:hAnsi="Times New Roman"/>
          <w:sz w:val="24"/>
          <w:szCs w:val="24"/>
        </w:rPr>
        <w:t>, Du</w:t>
      </w:r>
      <w:r>
        <w:rPr>
          <w:rFonts w:ascii="Times New Roman" w:hAnsi="Times New Roman"/>
          <w:color w:val="000000"/>
          <w:sz w:val="24"/>
          <w:szCs w:val="24"/>
        </w:rPr>
        <w:t>š</w:t>
      </w:r>
      <w:r>
        <w:rPr>
          <w:rFonts w:ascii="Times New Roman" w:hAnsi="Times New Roman"/>
          <w:sz w:val="24"/>
          <w:szCs w:val="24"/>
        </w:rPr>
        <w:t>an: Če</w:t>
      </w:r>
      <w:r>
        <w:rPr>
          <w:rFonts w:ascii="Times New Roman" w:hAnsi="Times New Roman"/>
          <w:color w:val="000000"/>
          <w:sz w:val="24"/>
          <w:szCs w:val="24"/>
        </w:rPr>
        <w:t>š</w:t>
      </w:r>
      <w:r>
        <w:rPr>
          <w:rFonts w:ascii="Times New Roman" w:hAnsi="Times New Roman"/>
          <w:sz w:val="24"/>
          <w:szCs w:val="24"/>
        </w:rPr>
        <w:t>i a Slov</w:t>
      </w:r>
      <w:r>
        <w:rPr>
          <w:rFonts w:ascii="Times New Roman" w:hAnsi="Times New Roman"/>
          <w:color w:val="000000"/>
          <w:sz w:val="24"/>
          <w:szCs w:val="24"/>
        </w:rPr>
        <w:t>á</w:t>
      </w:r>
      <w:r>
        <w:rPr>
          <w:rFonts w:ascii="Times New Roman" w:hAnsi="Times New Roman"/>
          <w:sz w:val="24"/>
          <w:szCs w:val="24"/>
        </w:rPr>
        <w:t>ci v exilu. Refer</w:t>
      </w:r>
      <w:r>
        <w:rPr>
          <w:rFonts w:ascii="Times New Roman" w:hAnsi="Times New Roman"/>
          <w:color w:val="000000"/>
          <w:sz w:val="24"/>
          <w:szCs w:val="24"/>
        </w:rPr>
        <w:t>á</w:t>
      </w:r>
      <w:r>
        <w:rPr>
          <w:rFonts w:ascii="Times New Roman" w:hAnsi="Times New Roman"/>
          <w:sz w:val="24"/>
          <w:szCs w:val="24"/>
        </w:rPr>
        <w:t>t prezentovan</w:t>
      </w:r>
      <w:r>
        <w:rPr>
          <w:rFonts w:ascii="Times New Roman" w:hAnsi="Times New Roman"/>
          <w:color w:val="000000"/>
          <w:sz w:val="24"/>
          <w:szCs w:val="24"/>
        </w:rPr>
        <w:t>ý</w:t>
      </w:r>
      <w:r>
        <w:rPr>
          <w:rFonts w:ascii="Times New Roman" w:hAnsi="Times New Roman"/>
          <w:sz w:val="24"/>
          <w:szCs w:val="24"/>
        </w:rPr>
        <w:t xml:space="preserve"> na medzin</w:t>
      </w:r>
      <w:r>
        <w:rPr>
          <w:rFonts w:ascii="Times New Roman" w:hAnsi="Times New Roman"/>
          <w:color w:val="000000"/>
          <w:sz w:val="24"/>
          <w:szCs w:val="24"/>
        </w:rPr>
        <w:t>á</w:t>
      </w:r>
      <w:r>
        <w:rPr>
          <w:rFonts w:ascii="Times New Roman" w:hAnsi="Times New Roman"/>
          <w:sz w:val="24"/>
          <w:szCs w:val="24"/>
        </w:rPr>
        <w:t>rodnej vedeckej konferencii Československo v proměn</w:t>
      </w:r>
      <w:r>
        <w:rPr>
          <w:rFonts w:ascii="Times New Roman" w:hAnsi="Times New Roman"/>
          <w:color w:val="000000"/>
          <w:sz w:val="24"/>
          <w:szCs w:val="24"/>
        </w:rPr>
        <w:t>á</w:t>
      </w:r>
      <w:r>
        <w:rPr>
          <w:rFonts w:ascii="Times New Roman" w:hAnsi="Times New Roman"/>
          <w:sz w:val="24"/>
          <w:szCs w:val="24"/>
        </w:rPr>
        <w:t>ch Evropy 20. stolet</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 AV ČR, </w:t>
      </w:r>
      <w:r>
        <w:rPr>
          <w:rFonts w:ascii="Times New Roman" w:hAnsi="Times New Roman"/>
          <w:sz w:val="24"/>
          <w:szCs w:val="24"/>
        </w:rPr>
        <w:lastRenderedPageBreak/>
        <w:t>v.v.i.,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Praha, 26.09.2018.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110. SEGE</w:t>
      </w:r>
      <w:r>
        <w:rPr>
          <w:rFonts w:ascii="Times New Roman" w:hAnsi="Times New Roman"/>
          <w:color w:val="000000"/>
          <w:sz w:val="24"/>
          <w:szCs w:val="24"/>
        </w:rPr>
        <w:t>Š</w:t>
      </w:r>
      <w:r>
        <w:rPr>
          <w:rFonts w:ascii="Times New Roman" w:hAnsi="Times New Roman"/>
          <w:sz w:val="24"/>
          <w:szCs w:val="24"/>
        </w:rPr>
        <w:t>, Du</w:t>
      </w:r>
      <w:r>
        <w:rPr>
          <w:rFonts w:ascii="Times New Roman" w:hAnsi="Times New Roman"/>
          <w:color w:val="000000"/>
          <w:sz w:val="24"/>
          <w:szCs w:val="24"/>
        </w:rPr>
        <w:t>š</w:t>
      </w:r>
      <w:r>
        <w:rPr>
          <w:rFonts w:ascii="Times New Roman" w:hAnsi="Times New Roman"/>
          <w:sz w:val="24"/>
          <w:szCs w:val="24"/>
        </w:rPr>
        <w:t>an: Kampania reemigracyjna w PRL i w Czechosłowacji w latach 50. XX w.: podobieństwa, r</w:t>
      </w:r>
      <w:r>
        <w:rPr>
          <w:rFonts w:ascii="Times New Roman" w:hAnsi="Times New Roman"/>
          <w:color w:val="000000"/>
          <w:sz w:val="24"/>
          <w:szCs w:val="24"/>
        </w:rPr>
        <w:t>ó</w:t>
      </w:r>
      <w:r>
        <w:rPr>
          <w:rFonts w:ascii="Times New Roman" w:hAnsi="Times New Roman"/>
          <w:sz w:val="24"/>
          <w:szCs w:val="24"/>
        </w:rPr>
        <w:t>żnice.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Wsp</w:t>
      </w:r>
      <w:r>
        <w:rPr>
          <w:rFonts w:ascii="Times New Roman" w:hAnsi="Times New Roman"/>
          <w:color w:val="000000"/>
          <w:sz w:val="24"/>
          <w:szCs w:val="24"/>
        </w:rPr>
        <w:t>ó</w:t>
      </w:r>
      <w:r>
        <w:rPr>
          <w:rFonts w:ascii="Times New Roman" w:hAnsi="Times New Roman"/>
          <w:sz w:val="24"/>
          <w:szCs w:val="24"/>
        </w:rPr>
        <w:t>lna historia? Pięćdziesiąt lat doświadczeń Polak</w:t>
      </w:r>
      <w:r>
        <w:rPr>
          <w:rFonts w:ascii="Times New Roman" w:hAnsi="Times New Roman"/>
          <w:color w:val="000000"/>
          <w:sz w:val="24"/>
          <w:szCs w:val="24"/>
        </w:rPr>
        <w:t>ó</w:t>
      </w:r>
      <w:r>
        <w:rPr>
          <w:rFonts w:ascii="Times New Roman" w:hAnsi="Times New Roman"/>
          <w:sz w:val="24"/>
          <w:szCs w:val="24"/>
        </w:rPr>
        <w:t>w, Czech</w:t>
      </w:r>
      <w:r>
        <w:rPr>
          <w:rFonts w:ascii="Times New Roman" w:hAnsi="Times New Roman"/>
          <w:color w:val="000000"/>
          <w:sz w:val="24"/>
          <w:szCs w:val="24"/>
        </w:rPr>
        <w:t>ó</w:t>
      </w:r>
      <w:r>
        <w:rPr>
          <w:rFonts w:ascii="Times New Roman" w:hAnsi="Times New Roman"/>
          <w:sz w:val="24"/>
          <w:szCs w:val="24"/>
        </w:rPr>
        <w:t>w i Słowak</w:t>
      </w:r>
      <w:r>
        <w:rPr>
          <w:rFonts w:ascii="Times New Roman" w:hAnsi="Times New Roman"/>
          <w:color w:val="000000"/>
          <w:sz w:val="24"/>
          <w:szCs w:val="24"/>
        </w:rPr>
        <w:t>ó</w:t>
      </w:r>
      <w:r>
        <w:rPr>
          <w:rFonts w:ascii="Times New Roman" w:hAnsi="Times New Roman"/>
          <w:sz w:val="24"/>
          <w:szCs w:val="24"/>
        </w:rPr>
        <w:t>w w warunkach niepodległości, okupacji i reżim</w:t>
      </w:r>
      <w:r>
        <w:rPr>
          <w:rFonts w:ascii="Times New Roman" w:hAnsi="Times New Roman"/>
          <w:color w:val="000000"/>
          <w:sz w:val="24"/>
          <w:szCs w:val="24"/>
        </w:rPr>
        <w:t>ó</w:t>
      </w:r>
      <w:r>
        <w:rPr>
          <w:rFonts w:ascii="Times New Roman" w:hAnsi="Times New Roman"/>
          <w:sz w:val="24"/>
          <w:szCs w:val="24"/>
        </w:rPr>
        <w:t>w totalitarnych (1918</w:t>
      </w:r>
      <w:r>
        <w:rPr>
          <w:rFonts w:ascii="Times New Roman" w:hAnsi="Times New Roman"/>
          <w:color w:val="000000"/>
          <w:sz w:val="24"/>
          <w:szCs w:val="24"/>
        </w:rPr>
        <w:t>–</w:t>
      </w:r>
      <w:r>
        <w:rPr>
          <w:rFonts w:ascii="Times New Roman" w:hAnsi="Times New Roman"/>
          <w:sz w:val="24"/>
          <w:szCs w:val="24"/>
        </w:rPr>
        <w:t>1968). Organiz</w:t>
      </w:r>
      <w:r>
        <w:rPr>
          <w:rFonts w:ascii="Times New Roman" w:hAnsi="Times New Roman"/>
          <w:color w:val="000000"/>
          <w:sz w:val="24"/>
          <w:szCs w:val="24"/>
        </w:rPr>
        <w:t>á</w:t>
      </w:r>
      <w:r>
        <w:rPr>
          <w:rFonts w:ascii="Times New Roman" w:hAnsi="Times New Roman"/>
          <w:sz w:val="24"/>
          <w:szCs w:val="24"/>
        </w:rPr>
        <w:t>tor: Instytut Pamieci Narodowej, Oddział we Wrocławiu. Vroclav (Poľsko), 05.10.2018.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111. SEGE</w:t>
      </w:r>
      <w:r>
        <w:rPr>
          <w:rFonts w:ascii="Times New Roman" w:hAnsi="Times New Roman"/>
          <w:color w:val="000000"/>
          <w:sz w:val="24"/>
          <w:szCs w:val="24"/>
        </w:rPr>
        <w:t>Š</w:t>
      </w:r>
      <w:r>
        <w:rPr>
          <w:rFonts w:ascii="Times New Roman" w:hAnsi="Times New Roman"/>
          <w:sz w:val="24"/>
          <w:szCs w:val="24"/>
        </w:rPr>
        <w:t>, Du</w:t>
      </w:r>
      <w:r>
        <w:rPr>
          <w:rFonts w:ascii="Times New Roman" w:hAnsi="Times New Roman"/>
          <w:color w:val="000000"/>
          <w:sz w:val="24"/>
          <w:szCs w:val="24"/>
        </w:rPr>
        <w:t>š</w:t>
      </w:r>
      <w:r>
        <w:rPr>
          <w:rFonts w:ascii="Times New Roman" w:hAnsi="Times New Roman"/>
          <w:sz w:val="24"/>
          <w:szCs w:val="24"/>
        </w:rPr>
        <w:t>an: Peasants in Pre</w:t>
      </w:r>
      <w:r>
        <w:rPr>
          <w:rFonts w:ascii="Times New Roman" w:hAnsi="Times New Roman"/>
          <w:color w:val="000000"/>
          <w:sz w:val="24"/>
          <w:szCs w:val="24"/>
        </w:rPr>
        <w:t>š</w:t>
      </w:r>
      <w:r>
        <w:rPr>
          <w:rFonts w:ascii="Times New Roman" w:hAnsi="Times New Roman"/>
          <w:sz w:val="24"/>
          <w:szCs w:val="24"/>
        </w:rPr>
        <w:t xml:space="preserve">ov Region towards forced collectivization: preserving </w:t>
      </w:r>
      <w:r>
        <w:rPr>
          <w:rFonts w:ascii="Times New Roman" w:hAnsi="Times New Roman"/>
          <w:color w:val="000000"/>
          <w:sz w:val="24"/>
          <w:szCs w:val="24"/>
        </w:rPr>
        <w:t>„</w:t>
      </w:r>
      <w:r>
        <w:rPr>
          <w:rFonts w:ascii="Times New Roman" w:hAnsi="Times New Roman"/>
          <w:sz w:val="24"/>
          <w:szCs w:val="24"/>
        </w:rPr>
        <w:t>free spaces</w:t>
      </w:r>
      <w:r>
        <w:rPr>
          <w:rFonts w:ascii="Times New Roman" w:hAnsi="Times New Roman"/>
          <w:color w:val="000000"/>
          <w:sz w:val="24"/>
          <w:szCs w:val="24"/>
        </w:rPr>
        <w:t>“</w:t>
      </w:r>
      <w:r>
        <w:rPr>
          <w:rFonts w:ascii="Times New Roman" w:hAnsi="Times New Roman"/>
          <w:sz w:val="24"/>
          <w:szCs w:val="24"/>
        </w:rPr>
        <w:t xml:space="preserve"> through formes of everyday resistance.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Room for Manoeuvre in State Socialism. Organiz</w:t>
      </w:r>
      <w:r>
        <w:rPr>
          <w:rFonts w:ascii="Times New Roman" w:hAnsi="Times New Roman"/>
          <w:color w:val="000000"/>
          <w:sz w:val="24"/>
          <w:szCs w:val="24"/>
        </w:rPr>
        <w:t>á</w:t>
      </w:r>
      <w:r>
        <w:rPr>
          <w:rFonts w:ascii="Times New Roman" w:hAnsi="Times New Roman"/>
          <w:sz w:val="24"/>
          <w:szCs w:val="24"/>
        </w:rPr>
        <w:t>tor: Niemiecki Instytu Historyczny w Warszawie, Uniwersytet Warszawski. Var</w:t>
      </w:r>
      <w:r>
        <w:rPr>
          <w:rFonts w:ascii="Times New Roman" w:hAnsi="Times New Roman"/>
          <w:color w:val="000000"/>
          <w:sz w:val="24"/>
          <w:szCs w:val="24"/>
        </w:rPr>
        <w:t>š</w:t>
      </w:r>
      <w:r>
        <w:rPr>
          <w:rFonts w:ascii="Times New Roman" w:hAnsi="Times New Roman"/>
          <w:sz w:val="24"/>
          <w:szCs w:val="24"/>
        </w:rPr>
        <w:t>ava, 22.11.2018.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112. SCHVARC, Michal: Die deutsche Minderheit und die Kirchen: Das Beispiel der Deutschen Evangelischen Landeskirche AB in der Slowakei 1939 </w:t>
      </w:r>
      <w:r>
        <w:rPr>
          <w:rFonts w:ascii="Times New Roman" w:hAnsi="Times New Roman"/>
          <w:color w:val="000000"/>
          <w:sz w:val="24"/>
          <w:szCs w:val="24"/>
        </w:rPr>
        <w:t>–</w:t>
      </w:r>
      <w:r>
        <w:rPr>
          <w:rFonts w:ascii="Times New Roman" w:hAnsi="Times New Roman"/>
          <w:sz w:val="24"/>
          <w:szCs w:val="24"/>
        </w:rPr>
        <w:t xml:space="preserve"> 1945. Refer</w:t>
      </w:r>
      <w:r>
        <w:rPr>
          <w:rFonts w:ascii="Times New Roman" w:hAnsi="Times New Roman"/>
          <w:color w:val="000000"/>
          <w:sz w:val="24"/>
          <w:szCs w:val="24"/>
        </w:rPr>
        <w:t>á</w:t>
      </w:r>
      <w:r>
        <w:rPr>
          <w:rFonts w:ascii="Times New Roman" w:hAnsi="Times New Roman"/>
          <w:sz w:val="24"/>
          <w:szCs w:val="24"/>
        </w:rPr>
        <w:t xml:space="preserve">t na workshope Religion </w:t>
      </w:r>
      <w:r>
        <w:rPr>
          <w:rFonts w:ascii="Times New Roman" w:hAnsi="Times New Roman"/>
          <w:color w:val="000000"/>
          <w:sz w:val="24"/>
          <w:szCs w:val="24"/>
        </w:rPr>
        <w:t>–</w:t>
      </w:r>
      <w:r>
        <w:rPr>
          <w:rFonts w:ascii="Times New Roman" w:hAnsi="Times New Roman"/>
          <w:sz w:val="24"/>
          <w:szCs w:val="24"/>
        </w:rPr>
        <w:t xml:space="preserve"> Staat </w:t>
      </w:r>
      <w:r>
        <w:rPr>
          <w:rFonts w:ascii="Times New Roman" w:hAnsi="Times New Roman"/>
          <w:color w:val="000000"/>
          <w:sz w:val="24"/>
          <w:szCs w:val="24"/>
        </w:rPr>
        <w:t>–</w:t>
      </w:r>
      <w:r>
        <w:rPr>
          <w:rFonts w:ascii="Times New Roman" w:hAnsi="Times New Roman"/>
          <w:sz w:val="24"/>
          <w:szCs w:val="24"/>
        </w:rPr>
        <w:t xml:space="preserve"> Nation. </w:t>
      </w:r>
      <w:r>
        <w:rPr>
          <w:rFonts w:ascii="Times New Roman" w:hAnsi="Times New Roman"/>
          <w:color w:val="000000"/>
          <w:sz w:val="24"/>
          <w:szCs w:val="24"/>
        </w:rPr>
        <w:t>Ü</w:t>
      </w:r>
      <w:r>
        <w:rPr>
          <w:rFonts w:ascii="Times New Roman" w:hAnsi="Times New Roman"/>
          <w:sz w:val="24"/>
          <w:szCs w:val="24"/>
        </w:rPr>
        <w:t>berlegungen zu einer Kirchen- und Religionsgeschichte der Slowakei im 20. Jahrhundert. Organiz</w:t>
      </w:r>
      <w:r>
        <w:rPr>
          <w:rFonts w:ascii="Times New Roman" w:hAnsi="Times New Roman"/>
          <w:color w:val="000000"/>
          <w:sz w:val="24"/>
          <w:szCs w:val="24"/>
        </w:rPr>
        <w:t>á</w:t>
      </w:r>
      <w:r>
        <w:rPr>
          <w:rFonts w:ascii="Times New Roman" w:hAnsi="Times New Roman"/>
          <w:sz w:val="24"/>
          <w:szCs w:val="24"/>
        </w:rPr>
        <w:t>tor: Collegium Carolinum, Mn</w:t>
      </w:r>
      <w:r>
        <w:rPr>
          <w:rFonts w:ascii="Times New Roman" w:hAnsi="Times New Roman"/>
          <w:color w:val="000000"/>
          <w:sz w:val="24"/>
          <w:szCs w:val="24"/>
        </w:rPr>
        <w:t>í</w:t>
      </w:r>
      <w:r>
        <w:rPr>
          <w:rFonts w:ascii="Times New Roman" w:hAnsi="Times New Roman"/>
          <w:sz w:val="24"/>
          <w:szCs w:val="24"/>
        </w:rPr>
        <w:t>chov, 21.-22.02.2018.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113. SOKOLOV</w:t>
      </w:r>
      <w:r>
        <w:rPr>
          <w:rFonts w:ascii="Times New Roman" w:hAnsi="Times New Roman"/>
          <w:color w:val="000000"/>
          <w:sz w:val="24"/>
          <w:szCs w:val="24"/>
        </w:rPr>
        <w:t>Á</w:t>
      </w:r>
      <w:r>
        <w:rPr>
          <w:rFonts w:ascii="Times New Roman" w:hAnsi="Times New Roman"/>
          <w:sz w:val="24"/>
          <w:szCs w:val="24"/>
        </w:rPr>
        <w:t>, Milena: Slovensk</w:t>
      </w:r>
      <w:r>
        <w:rPr>
          <w:rFonts w:ascii="Times New Roman" w:hAnsi="Times New Roman"/>
          <w:color w:val="000000"/>
          <w:sz w:val="24"/>
          <w:szCs w:val="24"/>
        </w:rPr>
        <w:t>á</w:t>
      </w:r>
      <w:r>
        <w:rPr>
          <w:rFonts w:ascii="Times New Roman" w:hAnsi="Times New Roman"/>
          <w:sz w:val="24"/>
          <w:szCs w:val="24"/>
        </w:rPr>
        <w:t xml:space="preserve"> evanjelick</w:t>
      </w:r>
      <w:r>
        <w:rPr>
          <w:rFonts w:ascii="Times New Roman" w:hAnsi="Times New Roman"/>
          <w:color w:val="000000"/>
          <w:sz w:val="24"/>
          <w:szCs w:val="24"/>
        </w:rPr>
        <w:t>á</w:t>
      </w:r>
      <w:r>
        <w:rPr>
          <w:rFonts w:ascii="Times New Roman" w:hAnsi="Times New Roman"/>
          <w:sz w:val="24"/>
          <w:szCs w:val="24"/>
        </w:rPr>
        <w:t xml:space="preserve"> cirkev a. v. na prelome 70. a 80. rokov 20. storočia. Refer</w:t>
      </w:r>
      <w:r>
        <w:rPr>
          <w:rFonts w:ascii="Times New Roman" w:hAnsi="Times New Roman"/>
          <w:color w:val="000000"/>
          <w:sz w:val="24"/>
          <w:szCs w:val="24"/>
        </w:rPr>
        <w:t>á</w:t>
      </w:r>
      <w:r>
        <w:rPr>
          <w:rFonts w:ascii="Times New Roman" w:hAnsi="Times New Roman"/>
          <w:sz w:val="24"/>
          <w:szCs w:val="24"/>
        </w:rPr>
        <w:t>t na vedeckej konferencii Československo v letech 1978 - 1985. Organiz</w:t>
      </w:r>
      <w:r>
        <w:rPr>
          <w:rFonts w:ascii="Times New Roman" w:hAnsi="Times New Roman"/>
          <w:color w:val="000000"/>
          <w:sz w:val="24"/>
          <w:szCs w:val="24"/>
        </w:rPr>
        <w:t>á</w:t>
      </w:r>
      <w:r>
        <w:rPr>
          <w:rFonts w:ascii="Times New Roman" w:hAnsi="Times New Roman"/>
          <w:sz w:val="24"/>
          <w:szCs w:val="24"/>
        </w:rPr>
        <w:t xml:space="preserve">tori : </w:t>
      </w:r>
      <w:r>
        <w:rPr>
          <w:rFonts w:ascii="Times New Roman" w:hAnsi="Times New Roman"/>
          <w:color w:val="000000"/>
          <w:sz w:val="24"/>
          <w:szCs w:val="24"/>
        </w:rPr>
        <w:t>Ú</w:t>
      </w:r>
      <w:r>
        <w:rPr>
          <w:rFonts w:ascii="Times New Roman" w:hAnsi="Times New Roman"/>
          <w:sz w:val="24"/>
          <w:szCs w:val="24"/>
        </w:rPr>
        <w:t>stav pro studium totalitn</w:t>
      </w:r>
      <w:r>
        <w:rPr>
          <w:rFonts w:ascii="Times New Roman" w:hAnsi="Times New Roman"/>
          <w:color w:val="000000"/>
          <w:sz w:val="24"/>
          <w:szCs w:val="24"/>
        </w:rPr>
        <w:t>í</w:t>
      </w:r>
      <w:r>
        <w:rPr>
          <w:rFonts w:ascii="Times New Roman" w:hAnsi="Times New Roman"/>
          <w:sz w:val="24"/>
          <w:szCs w:val="24"/>
        </w:rPr>
        <w:t>ch režimů (Praha), Jihočesk</w:t>
      </w:r>
      <w:r>
        <w:rPr>
          <w:rFonts w:ascii="Times New Roman" w:hAnsi="Times New Roman"/>
          <w:color w:val="000000"/>
          <w:sz w:val="24"/>
          <w:szCs w:val="24"/>
        </w:rPr>
        <w:t>é</w:t>
      </w:r>
      <w:r>
        <w:rPr>
          <w:rFonts w:ascii="Times New Roman" w:hAnsi="Times New Roman"/>
          <w:sz w:val="24"/>
          <w:szCs w:val="24"/>
        </w:rPr>
        <w:t xml:space="preserve"> muzeum v Česk</w:t>
      </w:r>
      <w:r>
        <w:rPr>
          <w:rFonts w:ascii="Times New Roman" w:hAnsi="Times New Roman"/>
          <w:color w:val="000000"/>
          <w:sz w:val="24"/>
          <w:szCs w:val="24"/>
        </w:rPr>
        <w:t>ý</w:t>
      </w:r>
      <w:r>
        <w:rPr>
          <w:rFonts w:ascii="Times New Roman" w:hAnsi="Times New Roman"/>
          <w:sz w:val="24"/>
          <w:szCs w:val="24"/>
        </w:rPr>
        <w:t>ch Budějovic</w:t>
      </w:r>
      <w:r>
        <w:rPr>
          <w:rFonts w:ascii="Times New Roman" w:hAnsi="Times New Roman"/>
          <w:color w:val="000000"/>
          <w:sz w:val="24"/>
          <w:szCs w:val="24"/>
        </w:rPr>
        <w:t>í</w:t>
      </w:r>
      <w:r>
        <w:rPr>
          <w:rFonts w:ascii="Times New Roman" w:hAnsi="Times New Roman"/>
          <w:sz w:val="24"/>
          <w:szCs w:val="24"/>
        </w:rPr>
        <w:t>ch, St</w:t>
      </w:r>
      <w:r>
        <w:rPr>
          <w:rFonts w:ascii="Times New Roman" w:hAnsi="Times New Roman"/>
          <w:color w:val="000000"/>
          <w:sz w:val="24"/>
          <w:szCs w:val="24"/>
        </w:rPr>
        <w:t>á</w:t>
      </w:r>
      <w:r>
        <w:rPr>
          <w:rFonts w:ascii="Times New Roman" w:hAnsi="Times New Roman"/>
          <w:sz w:val="24"/>
          <w:szCs w:val="24"/>
        </w:rPr>
        <w:t>tn</w:t>
      </w:r>
      <w:r>
        <w:rPr>
          <w:rFonts w:ascii="Times New Roman" w:hAnsi="Times New Roman"/>
          <w:color w:val="000000"/>
          <w:sz w:val="24"/>
          <w:szCs w:val="24"/>
        </w:rPr>
        <w:t>í</w:t>
      </w:r>
      <w:r>
        <w:rPr>
          <w:rFonts w:ascii="Times New Roman" w:hAnsi="Times New Roman"/>
          <w:sz w:val="24"/>
          <w:szCs w:val="24"/>
        </w:rPr>
        <w:t xml:space="preserve"> okresn</w:t>
      </w:r>
      <w:r>
        <w:rPr>
          <w:rFonts w:ascii="Times New Roman" w:hAnsi="Times New Roman"/>
          <w:color w:val="000000"/>
          <w:sz w:val="24"/>
          <w:szCs w:val="24"/>
        </w:rPr>
        <w:t>ý</w:t>
      </w:r>
      <w:r>
        <w:rPr>
          <w:rFonts w:ascii="Times New Roman" w:hAnsi="Times New Roman"/>
          <w:sz w:val="24"/>
          <w:szCs w:val="24"/>
        </w:rPr>
        <w:t xml:space="preserve"> archiv v Česk</w:t>
      </w:r>
      <w:r>
        <w:rPr>
          <w:rFonts w:ascii="Times New Roman" w:hAnsi="Times New Roman"/>
          <w:color w:val="000000"/>
          <w:sz w:val="24"/>
          <w:szCs w:val="24"/>
        </w:rPr>
        <w:t>ý</w:t>
      </w:r>
      <w:r>
        <w:rPr>
          <w:rFonts w:ascii="Times New Roman" w:hAnsi="Times New Roman"/>
          <w:sz w:val="24"/>
          <w:szCs w:val="24"/>
        </w:rPr>
        <w:t>ch Budějovic</w:t>
      </w:r>
      <w:r>
        <w:rPr>
          <w:rFonts w:ascii="Times New Roman" w:hAnsi="Times New Roman"/>
          <w:color w:val="000000"/>
          <w:sz w:val="24"/>
          <w:szCs w:val="24"/>
        </w:rPr>
        <w:t>í</w:t>
      </w:r>
      <w:r>
        <w:rPr>
          <w:rFonts w:ascii="Times New Roman" w:hAnsi="Times New Roman"/>
          <w:sz w:val="24"/>
          <w:szCs w:val="24"/>
        </w:rPr>
        <w:t>ch. Česk</w:t>
      </w:r>
      <w:r>
        <w:rPr>
          <w:rFonts w:ascii="Times New Roman" w:hAnsi="Times New Roman"/>
          <w:color w:val="000000"/>
          <w:sz w:val="24"/>
          <w:szCs w:val="24"/>
        </w:rPr>
        <w:t>é</w:t>
      </w:r>
      <w:r>
        <w:rPr>
          <w:rFonts w:ascii="Times New Roman" w:hAnsi="Times New Roman"/>
          <w:sz w:val="24"/>
          <w:szCs w:val="24"/>
        </w:rPr>
        <w:t xml:space="preserve"> Budejovice (ČR), 30.-31.05.2018.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114. SZAB</w:t>
      </w:r>
      <w:r>
        <w:rPr>
          <w:rFonts w:ascii="Times New Roman" w:hAnsi="Times New Roman"/>
          <w:color w:val="000000"/>
          <w:sz w:val="24"/>
          <w:szCs w:val="24"/>
        </w:rPr>
        <w:t>Ó</w:t>
      </w:r>
      <w:r>
        <w:rPr>
          <w:rFonts w:ascii="Times New Roman" w:hAnsi="Times New Roman"/>
          <w:sz w:val="24"/>
          <w:szCs w:val="24"/>
        </w:rPr>
        <w:t xml:space="preserve">, Miloslav: </w:t>
      </w:r>
      <w:r>
        <w:rPr>
          <w:rFonts w:ascii="Times New Roman" w:hAnsi="Times New Roman"/>
          <w:color w:val="000000"/>
          <w:sz w:val="24"/>
          <w:szCs w:val="24"/>
        </w:rPr>
        <w:t>„</w:t>
      </w:r>
      <w:r>
        <w:rPr>
          <w:rFonts w:ascii="Times New Roman" w:hAnsi="Times New Roman"/>
          <w:sz w:val="24"/>
          <w:szCs w:val="24"/>
        </w:rPr>
        <w:t>Braune Priester</w:t>
      </w:r>
      <w:r>
        <w:rPr>
          <w:rFonts w:ascii="Times New Roman" w:hAnsi="Times New Roman"/>
          <w:color w:val="000000"/>
          <w:sz w:val="24"/>
          <w:szCs w:val="24"/>
        </w:rPr>
        <w:t>“</w:t>
      </w:r>
      <w:r>
        <w:rPr>
          <w:rFonts w:ascii="Times New Roman" w:hAnsi="Times New Roman"/>
          <w:sz w:val="24"/>
          <w:szCs w:val="24"/>
        </w:rPr>
        <w:t xml:space="preserve"> / </w:t>
      </w:r>
      <w:r>
        <w:rPr>
          <w:rFonts w:ascii="Times New Roman" w:hAnsi="Times New Roman"/>
          <w:color w:val="000000"/>
          <w:sz w:val="24"/>
          <w:szCs w:val="24"/>
        </w:rPr>
        <w:t>„</w:t>
      </w:r>
      <w:r>
        <w:rPr>
          <w:rFonts w:ascii="Times New Roman" w:hAnsi="Times New Roman"/>
          <w:sz w:val="24"/>
          <w:szCs w:val="24"/>
        </w:rPr>
        <w:t>Klerikalfaschisten</w:t>
      </w:r>
      <w:r>
        <w:rPr>
          <w:rFonts w:ascii="Times New Roman" w:hAnsi="Times New Roman"/>
          <w:color w:val="000000"/>
          <w:sz w:val="24"/>
          <w:szCs w:val="24"/>
        </w:rPr>
        <w:t>“</w:t>
      </w:r>
      <w:r>
        <w:rPr>
          <w:rFonts w:ascii="Times New Roman" w:hAnsi="Times New Roman"/>
          <w:sz w:val="24"/>
          <w:szCs w:val="24"/>
        </w:rPr>
        <w:t xml:space="preserve"> an der Peripherie NS-Deutschlands. Radikalisierung, Loyalit</w:t>
      </w:r>
      <w:r>
        <w:rPr>
          <w:rFonts w:ascii="Times New Roman" w:hAnsi="Times New Roman"/>
          <w:color w:val="000000"/>
          <w:sz w:val="24"/>
          <w:szCs w:val="24"/>
        </w:rPr>
        <w:t>ä</w:t>
      </w:r>
      <w:r>
        <w:rPr>
          <w:rFonts w:ascii="Times New Roman" w:hAnsi="Times New Roman"/>
          <w:sz w:val="24"/>
          <w:szCs w:val="24"/>
        </w:rPr>
        <w:t>t und Eigensinn. Predn</w:t>
      </w:r>
      <w:r>
        <w:rPr>
          <w:rFonts w:ascii="Times New Roman" w:hAnsi="Times New Roman"/>
          <w:color w:val="000000"/>
          <w:sz w:val="24"/>
          <w:szCs w:val="24"/>
        </w:rPr>
        <w:t>áš</w:t>
      </w:r>
      <w:r>
        <w:rPr>
          <w:rFonts w:ascii="Times New Roman" w:hAnsi="Times New Roman"/>
          <w:sz w:val="24"/>
          <w:szCs w:val="24"/>
        </w:rPr>
        <w:t xml:space="preserve">ka na vedeckej konferencii Was glaubten die Deutschen 1933 </w:t>
      </w:r>
      <w:r>
        <w:rPr>
          <w:rFonts w:ascii="Times New Roman" w:hAnsi="Times New Roman"/>
          <w:color w:val="000000"/>
          <w:sz w:val="24"/>
          <w:szCs w:val="24"/>
        </w:rPr>
        <w:t>–</w:t>
      </w:r>
      <w:r>
        <w:rPr>
          <w:rFonts w:ascii="Times New Roman" w:hAnsi="Times New Roman"/>
          <w:sz w:val="24"/>
          <w:szCs w:val="24"/>
        </w:rPr>
        <w:t xml:space="preserve"> 1945? Eine neue Perspektive auf das Verh</w:t>
      </w:r>
      <w:r>
        <w:rPr>
          <w:rFonts w:ascii="Times New Roman" w:hAnsi="Times New Roman"/>
          <w:color w:val="000000"/>
          <w:sz w:val="24"/>
          <w:szCs w:val="24"/>
        </w:rPr>
        <w:t>ä</w:t>
      </w:r>
      <w:r>
        <w:rPr>
          <w:rFonts w:ascii="Times New Roman" w:hAnsi="Times New Roman"/>
          <w:sz w:val="24"/>
          <w:szCs w:val="24"/>
        </w:rPr>
        <w:t>ltnis Religion und Politik im Nationalsozialismus. Organiz</w:t>
      </w:r>
      <w:r>
        <w:rPr>
          <w:rFonts w:ascii="Times New Roman" w:hAnsi="Times New Roman"/>
          <w:color w:val="000000"/>
          <w:sz w:val="24"/>
          <w:szCs w:val="24"/>
        </w:rPr>
        <w:t>á</w:t>
      </w:r>
      <w:r>
        <w:rPr>
          <w:rFonts w:ascii="Times New Roman" w:hAnsi="Times New Roman"/>
          <w:sz w:val="24"/>
          <w:szCs w:val="24"/>
        </w:rPr>
        <w:t xml:space="preserve">tori: Exzellenzcluster </w:t>
      </w:r>
      <w:r>
        <w:rPr>
          <w:rFonts w:ascii="Times New Roman" w:hAnsi="Times New Roman"/>
          <w:color w:val="000000"/>
          <w:sz w:val="24"/>
          <w:szCs w:val="24"/>
        </w:rPr>
        <w:t>„</w:t>
      </w:r>
      <w:r>
        <w:rPr>
          <w:rFonts w:ascii="Times New Roman" w:hAnsi="Times New Roman"/>
          <w:sz w:val="24"/>
          <w:szCs w:val="24"/>
        </w:rPr>
        <w:t>Religion und Politik</w:t>
      </w:r>
      <w:r>
        <w:rPr>
          <w:rFonts w:ascii="Times New Roman" w:hAnsi="Times New Roman"/>
          <w:color w:val="000000"/>
          <w:sz w:val="24"/>
          <w:szCs w:val="24"/>
        </w:rPr>
        <w:t>“</w:t>
      </w:r>
      <w:r>
        <w:rPr>
          <w:rFonts w:ascii="Times New Roman" w:hAnsi="Times New Roman"/>
          <w:sz w:val="24"/>
          <w:szCs w:val="24"/>
        </w:rPr>
        <w:t xml:space="preserve"> der Universit</w:t>
      </w:r>
      <w:r>
        <w:rPr>
          <w:rFonts w:ascii="Times New Roman" w:hAnsi="Times New Roman"/>
          <w:color w:val="000000"/>
          <w:sz w:val="24"/>
          <w:szCs w:val="24"/>
        </w:rPr>
        <w:t>ä</w:t>
      </w:r>
      <w:r>
        <w:rPr>
          <w:rFonts w:ascii="Times New Roman" w:hAnsi="Times New Roman"/>
          <w:sz w:val="24"/>
          <w:szCs w:val="24"/>
        </w:rPr>
        <w:t>t M</w:t>
      </w:r>
      <w:r>
        <w:rPr>
          <w:rFonts w:ascii="Times New Roman" w:hAnsi="Times New Roman"/>
          <w:color w:val="000000"/>
          <w:sz w:val="24"/>
          <w:szCs w:val="24"/>
        </w:rPr>
        <w:t>ü</w:t>
      </w:r>
      <w:r>
        <w:rPr>
          <w:rFonts w:ascii="Times New Roman" w:hAnsi="Times New Roman"/>
          <w:sz w:val="24"/>
          <w:szCs w:val="24"/>
        </w:rPr>
        <w:t>nster. M</w:t>
      </w:r>
      <w:r>
        <w:rPr>
          <w:rFonts w:ascii="Times New Roman" w:hAnsi="Times New Roman"/>
          <w:color w:val="000000"/>
          <w:sz w:val="24"/>
          <w:szCs w:val="24"/>
        </w:rPr>
        <w:t>ü</w:t>
      </w:r>
      <w:r>
        <w:rPr>
          <w:rFonts w:ascii="Times New Roman" w:hAnsi="Times New Roman"/>
          <w:sz w:val="24"/>
          <w:szCs w:val="24"/>
        </w:rPr>
        <w:t>nster, 06.-07.12.2018.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115. SZAB</w:t>
      </w:r>
      <w:r>
        <w:rPr>
          <w:rFonts w:ascii="Times New Roman" w:hAnsi="Times New Roman"/>
          <w:color w:val="000000"/>
          <w:sz w:val="24"/>
          <w:szCs w:val="24"/>
        </w:rPr>
        <w:t>Ó</w:t>
      </w:r>
      <w:r>
        <w:rPr>
          <w:rFonts w:ascii="Times New Roman" w:hAnsi="Times New Roman"/>
          <w:sz w:val="24"/>
          <w:szCs w:val="24"/>
        </w:rPr>
        <w:t>, Miloslav: Česchislovakizmus a antisemitizmus. Predn</w:t>
      </w:r>
      <w:r>
        <w:rPr>
          <w:rFonts w:ascii="Times New Roman" w:hAnsi="Times New Roman"/>
          <w:color w:val="000000"/>
          <w:sz w:val="24"/>
          <w:szCs w:val="24"/>
        </w:rPr>
        <w:t>áš</w:t>
      </w:r>
      <w:r>
        <w:rPr>
          <w:rFonts w:ascii="Times New Roman" w:hAnsi="Times New Roman"/>
          <w:sz w:val="24"/>
          <w:szCs w:val="24"/>
        </w:rPr>
        <w:t>ka na workshope Premeny čechoslovakizmu.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soudob</w:t>
      </w:r>
      <w:r>
        <w:rPr>
          <w:rFonts w:ascii="Times New Roman" w:hAnsi="Times New Roman"/>
          <w:color w:val="000000"/>
          <w:sz w:val="24"/>
          <w:szCs w:val="24"/>
        </w:rPr>
        <w:t>ý</w:t>
      </w:r>
      <w:r>
        <w:rPr>
          <w:rFonts w:ascii="Times New Roman" w:hAnsi="Times New Roman"/>
          <w:sz w:val="24"/>
          <w:szCs w:val="24"/>
        </w:rPr>
        <w:t>ch dějin Akademie věd ČR. Praha, 01.-02.03.2018.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116. SZAB</w:t>
      </w:r>
      <w:r>
        <w:rPr>
          <w:rFonts w:ascii="Times New Roman" w:hAnsi="Times New Roman"/>
          <w:color w:val="000000"/>
          <w:sz w:val="24"/>
          <w:szCs w:val="24"/>
        </w:rPr>
        <w:t>Ó</w:t>
      </w:r>
      <w:r>
        <w:rPr>
          <w:rFonts w:ascii="Times New Roman" w:hAnsi="Times New Roman"/>
          <w:sz w:val="24"/>
          <w:szCs w:val="24"/>
        </w:rPr>
        <w:t xml:space="preserve">, Miloslav: Die </w:t>
      </w:r>
      <w:r>
        <w:rPr>
          <w:rFonts w:ascii="Times New Roman" w:hAnsi="Times New Roman"/>
          <w:color w:val="000000"/>
          <w:sz w:val="24"/>
          <w:szCs w:val="24"/>
        </w:rPr>
        <w:t>"</w:t>
      </w:r>
      <w:r>
        <w:rPr>
          <w:rFonts w:ascii="Times New Roman" w:hAnsi="Times New Roman"/>
          <w:sz w:val="24"/>
          <w:szCs w:val="24"/>
        </w:rPr>
        <w:t>Pl</w:t>
      </w:r>
      <w:r>
        <w:rPr>
          <w:rFonts w:ascii="Times New Roman" w:hAnsi="Times New Roman"/>
          <w:color w:val="000000"/>
          <w:sz w:val="24"/>
          <w:szCs w:val="24"/>
        </w:rPr>
        <w:t>ü</w:t>
      </w:r>
      <w:r>
        <w:rPr>
          <w:rFonts w:ascii="Times New Roman" w:hAnsi="Times New Roman"/>
          <w:sz w:val="24"/>
          <w:szCs w:val="24"/>
        </w:rPr>
        <w:t>nderungen</w:t>
      </w:r>
      <w:r>
        <w:rPr>
          <w:rFonts w:ascii="Times New Roman" w:hAnsi="Times New Roman"/>
          <w:color w:val="000000"/>
          <w:sz w:val="24"/>
          <w:szCs w:val="24"/>
        </w:rPr>
        <w:t>"</w:t>
      </w:r>
      <w:r>
        <w:rPr>
          <w:rFonts w:ascii="Times New Roman" w:hAnsi="Times New Roman"/>
          <w:sz w:val="24"/>
          <w:szCs w:val="24"/>
        </w:rPr>
        <w:t xml:space="preserve"> in Oberungarn im Herbst 1918 </w:t>
      </w:r>
      <w:r>
        <w:rPr>
          <w:rFonts w:ascii="Times New Roman" w:hAnsi="Times New Roman"/>
          <w:color w:val="000000"/>
          <w:sz w:val="24"/>
          <w:szCs w:val="24"/>
        </w:rPr>
        <w:t>–</w:t>
      </w:r>
      <w:r>
        <w:rPr>
          <w:rFonts w:ascii="Times New Roman" w:hAnsi="Times New Roman"/>
          <w:sz w:val="24"/>
          <w:szCs w:val="24"/>
        </w:rPr>
        <w:t xml:space="preserve"> Anarchie oder Revolution? Predn</w:t>
      </w:r>
      <w:r>
        <w:rPr>
          <w:rFonts w:ascii="Times New Roman" w:hAnsi="Times New Roman"/>
          <w:color w:val="000000"/>
          <w:sz w:val="24"/>
          <w:szCs w:val="24"/>
        </w:rPr>
        <w:t>áš</w:t>
      </w:r>
      <w:r>
        <w:rPr>
          <w:rFonts w:ascii="Times New Roman" w:hAnsi="Times New Roman"/>
          <w:sz w:val="24"/>
          <w:szCs w:val="24"/>
        </w:rPr>
        <w:t>ka na vedeckej konferencii Aufbruch zu Demokratie und Nationalstaatlichkeit in Mittel- und Ostmitteleuropa? Aktuelle Forschungen mit Fokus auf die lokale Ebene (1917-1923). Organiz</w:t>
      </w:r>
      <w:r>
        <w:rPr>
          <w:rFonts w:ascii="Times New Roman" w:hAnsi="Times New Roman"/>
          <w:color w:val="000000"/>
          <w:sz w:val="24"/>
          <w:szCs w:val="24"/>
        </w:rPr>
        <w:t>á</w:t>
      </w:r>
      <w:r>
        <w:rPr>
          <w:rFonts w:ascii="Times New Roman" w:hAnsi="Times New Roman"/>
          <w:sz w:val="24"/>
          <w:szCs w:val="24"/>
        </w:rPr>
        <w:t>tor: Hannah-Arendt-Institut f</w:t>
      </w:r>
      <w:r>
        <w:rPr>
          <w:rFonts w:ascii="Times New Roman" w:hAnsi="Times New Roman"/>
          <w:color w:val="000000"/>
          <w:sz w:val="24"/>
          <w:szCs w:val="24"/>
        </w:rPr>
        <w:t>ü</w:t>
      </w:r>
      <w:r>
        <w:rPr>
          <w:rFonts w:ascii="Times New Roman" w:hAnsi="Times New Roman"/>
          <w:sz w:val="24"/>
          <w:szCs w:val="24"/>
        </w:rPr>
        <w:t>r Totalitarismusforschung. Dr</w:t>
      </w:r>
      <w:r>
        <w:rPr>
          <w:rFonts w:ascii="Times New Roman" w:hAnsi="Times New Roman"/>
          <w:color w:val="000000"/>
          <w:sz w:val="24"/>
          <w:szCs w:val="24"/>
        </w:rPr>
        <w:t>á</w:t>
      </w:r>
      <w:r>
        <w:rPr>
          <w:rFonts w:ascii="Times New Roman" w:hAnsi="Times New Roman"/>
          <w:sz w:val="24"/>
          <w:szCs w:val="24"/>
        </w:rPr>
        <w:t>žďany, 03.-04.12.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117. SZAB</w:t>
      </w:r>
      <w:r>
        <w:rPr>
          <w:rFonts w:ascii="Times New Roman" w:hAnsi="Times New Roman"/>
          <w:color w:val="000000"/>
          <w:sz w:val="24"/>
          <w:szCs w:val="24"/>
        </w:rPr>
        <w:t>Ó</w:t>
      </w:r>
      <w:r>
        <w:rPr>
          <w:rFonts w:ascii="Times New Roman" w:hAnsi="Times New Roman"/>
          <w:sz w:val="24"/>
          <w:szCs w:val="24"/>
        </w:rPr>
        <w:t xml:space="preserve">, Miloslav: Ein </w:t>
      </w:r>
      <w:r>
        <w:rPr>
          <w:rFonts w:ascii="Times New Roman" w:hAnsi="Times New Roman"/>
          <w:color w:val="000000"/>
          <w:sz w:val="24"/>
          <w:szCs w:val="24"/>
        </w:rPr>
        <w:t>„</w:t>
      </w:r>
      <w:r>
        <w:rPr>
          <w:rFonts w:ascii="Times New Roman" w:hAnsi="Times New Roman"/>
          <w:sz w:val="24"/>
          <w:szCs w:val="24"/>
        </w:rPr>
        <w:t>christlicher Staat</w:t>
      </w:r>
      <w:r>
        <w:rPr>
          <w:rFonts w:ascii="Times New Roman" w:hAnsi="Times New Roman"/>
          <w:color w:val="000000"/>
          <w:sz w:val="24"/>
          <w:szCs w:val="24"/>
        </w:rPr>
        <w:t>“</w:t>
      </w:r>
      <w:r>
        <w:rPr>
          <w:rFonts w:ascii="Times New Roman" w:hAnsi="Times New Roman"/>
          <w:sz w:val="24"/>
          <w:szCs w:val="24"/>
        </w:rPr>
        <w:t>? Die Slowakei 1939-1945. Predn</w:t>
      </w:r>
      <w:r>
        <w:rPr>
          <w:rFonts w:ascii="Times New Roman" w:hAnsi="Times New Roman"/>
          <w:color w:val="000000"/>
          <w:sz w:val="24"/>
          <w:szCs w:val="24"/>
        </w:rPr>
        <w:t>áš</w:t>
      </w:r>
      <w:r>
        <w:rPr>
          <w:rFonts w:ascii="Times New Roman" w:hAnsi="Times New Roman"/>
          <w:sz w:val="24"/>
          <w:szCs w:val="24"/>
        </w:rPr>
        <w:t xml:space="preserve">ka na workshope Religion </w:t>
      </w:r>
      <w:r>
        <w:rPr>
          <w:rFonts w:ascii="Times New Roman" w:hAnsi="Times New Roman"/>
          <w:color w:val="000000"/>
          <w:sz w:val="24"/>
          <w:szCs w:val="24"/>
        </w:rPr>
        <w:t>–</w:t>
      </w:r>
      <w:r>
        <w:rPr>
          <w:rFonts w:ascii="Times New Roman" w:hAnsi="Times New Roman"/>
          <w:sz w:val="24"/>
          <w:szCs w:val="24"/>
        </w:rPr>
        <w:t xml:space="preserve"> Staat </w:t>
      </w:r>
      <w:r>
        <w:rPr>
          <w:rFonts w:ascii="Times New Roman" w:hAnsi="Times New Roman"/>
          <w:color w:val="000000"/>
          <w:sz w:val="24"/>
          <w:szCs w:val="24"/>
        </w:rPr>
        <w:t>–</w:t>
      </w:r>
      <w:r>
        <w:rPr>
          <w:rFonts w:ascii="Times New Roman" w:hAnsi="Times New Roman"/>
          <w:sz w:val="24"/>
          <w:szCs w:val="24"/>
        </w:rPr>
        <w:t xml:space="preserve"> Nation. Organiz</w:t>
      </w:r>
      <w:r>
        <w:rPr>
          <w:rFonts w:ascii="Times New Roman" w:hAnsi="Times New Roman"/>
          <w:color w:val="000000"/>
          <w:sz w:val="24"/>
          <w:szCs w:val="24"/>
        </w:rPr>
        <w:t>á</w:t>
      </w:r>
      <w:r>
        <w:rPr>
          <w:rFonts w:ascii="Times New Roman" w:hAnsi="Times New Roman"/>
          <w:sz w:val="24"/>
          <w:szCs w:val="24"/>
        </w:rPr>
        <w:t>tori: Collegium Carolinum. Mn</w:t>
      </w:r>
      <w:r>
        <w:rPr>
          <w:rFonts w:ascii="Times New Roman" w:hAnsi="Times New Roman"/>
          <w:color w:val="000000"/>
          <w:sz w:val="24"/>
          <w:szCs w:val="24"/>
        </w:rPr>
        <w:t>í</w:t>
      </w:r>
      <w:r>
        <w:rPr>
          <w:rFonts w:ascii="Times New Roman" w:hAnsi="Times New Roman"/>
          <w:sz w:val="24"/>
          <w:szCs w:val="24"/>
        </w:rPr>
        <w:t>chov, 22.02.2018.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118. SZAB</w:t>
      </w:r>
      <w:r>
        <w:rPr>
          <w:rFonts w:ascii="Times New Roman" w:hAnsi="Times New Roman"/>
          <w:color w:val="000000"/>
          <w:sz w:val="24"/>
          <w:szCs w:val="24"/>
        </w:rPr>
        <w:t>Ó</w:t>
      </w:r>
      <w:r>
        <w:rPr>
          <w:rFonts w:ascii="Times New Roman" w:hAnsi="Times New Roman"/>
          <w:sz w:val="24"/>
          <w:szCs w:val="24"/>
        </w:rPr>
        <w:t>, Miloslav: Repr</w:t>
      </w:r>
      <w:r>
        <w:rPr>
          <w:rFonts w:ascii="Times New Roman" w:hAnsi="Times New Roman"/>
          <w:color w:val="000000"/>
          <w:sz w:val="24"/>
          <w:szCs w:val="24"/>
        </w:rPr>
        <w:t>ä</w:t>
      </w:r>
      <w:r>
        <w:rPr>
          <w:rFonts w:ascii="Times New Roman" w:hAnsi="Times New Roman"/>
          <w:sz w:val="24"/>
          <w:szCs w:val="24"/>
        </w:rPr>
        <w:t xml:space="preserve">sentationen der </w:t>
      </w:r>
      <w:r>
        <w:rPr>
          <w:rFonts w:ascii="Times New Roman" w:hAnsi="Times New Roman"/>
          <w:color w:val="000000"/>
          <w:sz w:val="24"/>
          <w:szCs w:val="24"/>
        </w:rPr>
        <w:t>„</w:t>
      </w:r>
      <w:r>
        <w:rPr>
          <w:rFonts w:ascii="Times New Roman" w:hAnsi="Times New Roman"/>
          <w:sz w:val="24"/>
          <w:szCs w:val="24"/>
        </w:rPr>
        <w:t>Wende</w:t>
      </w:r>
      <w:r>
        <w:rPr>
          <w:rFonts w:ascii="Times New Roman" w:hAnsi="Times New Roman"/>
          <w:color w:val="000000"/>
          <w:sz w:val="24"/>
          <w:szCs w:val="24"/>
        </w:rPr>
        <w:t>“</w:t>
      </w:r>
      <w:r>
        <w:rPr>
          <w:rFonts w:ascii="Times New Roman" w:hAnsi="Times New Roman"/>
          <w:sz w:val="24"/>
          <w:szCs w:val="24"/>
        </w:rPr>
        <w:t xml:space="preserve"> von 1918 anl</w:t>
      </w:r>
      <w:r>
        <w:rPr>
          <w:rFonts w:ascii="Times New Roman" w:hAnsi="Times New Roman"/>
          <w:color w:val="000000"/>
          <w:sz w:val="24"/>
          <w:szCs w:val="24"/>
        </w:rPr>
        <w:t>ä</w:t>
      </w:r>
      <w:r>
        <w:rPr>
          <w:rFonts w:ascii="Times New Roman" w:hAnsi="Times New Roman"/>
          <w:sz w:val="24"/>
          <w:szCs w:val="24"/>
        </w:rPr>
        <w:t>sslich des 10. Jahrestages der Gr</w:t>
      </w:r>
      <w:r>
        <w:rPr>
          <w:rFonts w:ascii="Times New Roman" w:hAnsi="Times New Roman"/>
          <w:color w:val="000000"/>
          <w:sz w:val="24"/>
          <w:szCs w:val="24"/>
        </w:rPr>
        <w:t>ü</w:t>
      </w:r>
      <w:r>
        <w:rPr>
          <w:rFonts w:ascii="Times New Roman" w:hAnsi="Times New Roman"/>
          <w:sz w:val="24"/>
          <w:szCs w:val="24"/>
        </w:rPr>
        <w:t>ndung der RČS. Predn</w:t>
      </w:r>
      <w:r>
        <w:rPr>
          <w:rFonts w:ascii="Times New Roman" w:hAnsi="Times New Roman"/>
          <w:color w:val="000000"/>
          <w:sz w:val="24"/>
          <w:szCs w:val="24"/>
        </w:rPr>
        <w:t>áš</w:t>
      </w:r>
      <w:r>
        <w:rPr>
          <w:rFonts w:ascii="Times New Roman" w:hAnsi="Times New Roman"/>
          <w:sz w:val="24"/>
          <w:szCs w:val="24"/>
        </w:rPr>
        <w:t>ka na vedeckej konferencii Seit 1918</w:t>
      </w:r>
      <w:r>
        <w:rPr>
          <w:rFonts w:ascii="Times New Roman" w:hAnsi="Times New Roman"/>
          <w:color w:val="000000"/>
          <w:sz w:val="24"/>
          <w:szCs w:val="24"/>
        </w:rPr>
        <w:t>…</w:t>
      </w:r>
      <w:r>
        <w:rPr>
          <w:rFonts w:ascii="Times New Roman" w:hAnsi="Times New Roman"/>
          <w:sz w:val="24"/>
          <w:szCs w:val="24"/>
        </w:rPr>
        <w:t xml:space="preserve"> Staatsentstehung, Monarchienzerfall und Revolutionserfahrung im R</w:t>
      </w:r>
      <w:r>
        <w:rPr>
          <w:rFonts w:ascii="Times New Roman" w:hAnsi="Times New Roman"/>
          <w:color w:val="000000"/>
          <w:sz w:val="24"/>
          <w:szCs w:val="24"/>
        </w:rPr>
        <w:t>ü</w:t>
      </w:r>
      <w:r>
        <w:rPr>
          <w:rFonts w:ascii="Times New Roman" w:hAnsi="Times New Roman"/>
          <w:sz w:val="24"/>
          <w:szCs w:val="24"/>
        </w:rPr>
        <w:t>ckspiegel nationaler Jubil</w:t>
      </w:r>
      <w:r>
        <w:rPr>
          <w:rFonts w:ascii="Times New Roman" w:hAnsi="Times New Roman"/>
          <w:color w:val="000000"/>
          <w:sz w:val="24"/>
          <w:szCs w:val="24"/>
        </w:rPr>
        <w:t>ä</w:t>
      </w:r>
      <w:r>
        <w:rPr>
          <w:rFonts w:ascii="Times New Roman" w:hAnsi="Times New Roman"/>
          <w:sz w:val="24"/>
          <w:szCs w:val="24"/>
        </w:rPr>
        <w:t>en. Organiz</w:t>
      </w:r>
      <w:r>
        <w:rPr>
          <w:rFonts w:ascii="Times New Roman" w:hAnsi="Times New Roman"/>
          <w:color w:val="000000"/>
          <w:sz w:val="24"/>
          <w:szCs w:val="24"/>
        </w:rPr>
        <w:t>á</w:t>
      </w:r>
      <w:r>
        <w:rPr>
          <w:rFonts w:ascii="Times New Roman" w:hAnsi="Times New Roman"/>
          <w:sz w:val="24"/>
          <w:szCs w:val="24"/>
        </w:rPr>
        <w:t>tori: Collegium Carolinum a Deutsches Historisches Institut Warschau. Var</w:t>
      </w:r>
      <w:r>
        <w:rPr>
          <w:rFonts w:ascii="Times New Roman" w:hAnsi="Times New Roman"/>
          <w:color w:val="000000"/>
          <w:sz w:val="24"/>
          <w:szCs w:val="24"/>
        </w:rPr>
        <w:t>š</w:t>
      </w:r>
      <w:r>
        <w:rPr>
          <w:rFonts w:ascii="Times New Roman" w:hAnsi="Times New Roman"/>
          <w:sz w:val="24"/>
          <w:szCs w:val="24"/>
        </w:rPr>
        <w:t>ava, 11.-13.10.2018.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119. SZALAY Peter: </w:t>
      </w:r>
      <w:r>
        <w:rPr>
          <w:rFonts w:ascii="Times New Roman" w:hAnsi="Times New Roman"/>
          <w:color w:val="000000"/>
          <w:sz w:val="24"/>
          <w:szCs w:val="24"/>
        </w:rPr>
        <w:t>„</w:t>
      </w:r>
      <w:r>
        <w:rPr>
          <w:rFonts w:ascii="Times New Roman" w:hAnsi="Times New Roman"/>
          <w:sz w:val="24"/>
          <w:szCs w:val="24"/>
        </w:rPr>
        <w:t>Emp</w:t>
      </w:r>
      <w:r>
        <w:rPr>
          <w:rFonts w:ascii="Times New Roman" w:hAnsi="Times New Roman"/>
          <w:color w:val="000000"/>
          <w:sz w:val="24"/>
          <w:szCs w:val="24"/>
        </w:rPr>
        <w:t>ý</w:t>
      </w:r>
      <w:r>
        <w:rPr>
          <w:rFonts w:ascii="Times New Roman" w:hAnsi="Times New Roman"/>
          <w:sz w:val="24"/>
          <w:szCs w:val="24"/>
        </w:rPr>
        <w:t>reum na Dunaji</w:t>
      </w:r>
      <w:r>
        <w:rPr>
          <w:rFonts w:ascii="Times New Roman" w:hAnsi="Times New Roman"/>
          <w:color w:val="000000"/>
          <w:sz w:val="24"/>
          <w:szCs w:val="24"/>
        </w:rPr>
        <w:t>“</w:t>
      </w:r>
      <w:r>
        <w:rPr>
          <w:rFonts w:ascii="Times New Roman" w:hAnsi="Times New Roman"/>
          <w:sz w:val="24"/>
          <w:szCs w:val="24"/>
        </w:rPr>
        <w:t>. Budovateľsk</w:t>
      </w:r>
      <w:r>
        <w:rPr>
          <w:rFonts w:ascii="Times New Roman" w:hAnsi="Times New Roman"/>
          <w:color w:val="000000"/>
          <w:sz w:val="24"/>
          <w:szCs w:val="24"/>
        </w:rPr>
        <w:t>é</w:t>
      </w:r>
      <w:r>
        <w:rPr>
          <w:rFonts w:ascii="Times New Roman" w:hAnsi="Times New Roman"/>
          <w:sz w:val="24"/>
          <w:szCs w:val="24"/>
        </w:rPr>
        <w:t xml:space="preserve"> amb</w:t>
      </w:r>
      <w:r>
        <w:rPr>
          <w:rFonts w:ascii="Times New Roman" w:hAnsi="Times New Roman"/>
          <w:color w:val="000000"/>
          <w:sz w:val="24"/>
          <w:szCs w:val="24"/>
        </w:rPr>
        <w:t>í</w:t>
      </w:r>
      <w:r>
        <w:rPr>
          <w:rFonts w:ascii="Times New Roman" w:hAnsi="Times New Roman"/>
          <w:sz w:val="24"/>
          <w:szCs w:val="24"/>
        </w:rPr>
        <w:t>cie v medzivojnovej Bratislave  Predn</w:t>
      </w:r>
      <w:r>
        <w:rPr>
          <w:rFonts w:ascii="Times New Roman" w:hAnsi="Times New Roman"/>
          <w:color w:val="000000"/>
          <w:sz w:val="24"/>
          <w:szCs w:val="24"/>
        </w:rPr>
        <w:t>áš</w:t>
      </w:r>
      <w:r>
        <w:rPr>
          <w:rFonts w:ascii="Times New Roman" w:hAnsi="Times New Roman"/>
          <w:sz w:val="24"/>
          <w:szCs w:val="24"/>
        </w:rPr>
        <w:t>ka na konferencii: Nov</w:t>
      </w:r>
      <w:r>
        <w:rPr>
          <w:rFonts w:ascii="Times New Roman" w:hAnsi="Times New Roman"/>
          <w:color w:val="000000"/>
          <w:sz w:val="24"/>
          <w:szCs w:val="24"/>
        </w:rPr>
        <w:t>á</w:t>
      </w:r>
      <w:r>
        <w:rPr>
          <w:rFonts w:ascii="Times New Roman" w:hAnsi="Times New Roman"/>
          <w:sz w:val="24"/>
          <w:szCs w:val="24"/>
        </w:rPr>
        <w:t xml:space="preserve"> architektura mezi centry a periferiemi, Organiz</w:t>
      </w:r>
      <w:r>
        <w:rPr>
          <w:rFonts w:ascii="Times New Roman" w:hAnsi="Times New Roman"/>
          <w:color w:val="000000"/>
          <w:sz w:val="24"/>
          <w:szCs w:val="24"/>
        </w:rPr>
        <w:t>á</w:t>
      </w:r>
      <w:r>
        <w:rPr>
          <w:rFonts w:ascii="Times New Roman" w:hAnsi="Times New Roman"/>
          <w:sz w:val="24"/>
          <w:szCs w:val="24"/>
        </w:rPr>
        <w:t>tori: Galerie v</w:t>
      </w:r>
      <w:r>
        <w:rPr>
          <w:rFonts w:ascii="Times New Roman" w:hAnsi="Times New Roman"/>
          <w:color w:val="000000"/>
          <w:sz w:val="24"/>
          <w:szCs w:val="24"/>
        </w:rPr>
        <w:t>ý</w:t>
      </w:r>
      <w:r>
        <w:rPr>
          <w:rFonts w:ascii="Times New Roman" w:hAnsi="Times New Roman"/>
          <w:sz w:val="24"/>
          <w:szCs w:val="24"/>
        </w:rPr>
        <w:t>tvarn</w:t>
      </w:r>
      <w:r>
        <w:rPr>
          <w:rFonts w:ascii="Times New Roman" w:hAnsi="Times New Roman"/>
          <w:color w:val="000000"/>
          <w:sz w:val="24"/>
          <w:szCs w:val="24"/>
        </w:rPr>
        <w:t>é</w:t>
      </w:r>
      <w:r>
        <w:rPr>
          <w:rFonts w:ascii="Times New Roman" w:hAnsi="Times New Roman"/>
          <w:sz w:val="24"/>
          <w:szCs w:val="24"/>
        </w:rPr>
        <w:t>ho uměn</w:t>
      </w:r>
      <w:r>
        <w:rPr>
          <w:rFonts w:ascii="Times New Roman" w:hAnsi="Times New Roman"/>
          <w:color w:val="000000"/>
          <w:sz w:val="24"/>
          <w:szCs w:val="24"/>
        </w:rPr>
        <w:t>í</w:t>
      </w:r>
      <w:r>
        <w:rPr>
          <w:rFonts w:ascii="Times New Roman" w:hAnsi="Times New Roman"/>
          <w:sz w:val="24"/>
          <w:szCs w:val="24"/>
        </w:rPr>
        <w:t xml:space="preserve"> v Ostravě, p.o. a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 xml:space="preserve"> pam</w:t>
      </w:r>
      <w:r>
        <w:rPr>
          <w:rFonts w:ascii="Times New Roman" w:hAnsi="Times New Roman"/>
          <w:color w:val="000000"/>
          <w:sz w:val="24"/>
          <w:szCs w:val="24"/>
        </w:rPr>
        <w:t>á</w:t>
      </w:r>
      <w:r>
        <w:rPr>
          <w:rFonts w:ascii="Times New Roman" w:hAnsi="Times New Roman"/>
          <w:sz w:val="24"/>
          <w:szCs w:val="24"/>
        </w:rPr>
        <w:t>tkov</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 </w:t>
      </w:r>
      <w:r>
        <w:rPr>
          <w:rFonts w:ascii="Times New Roman" w:hAnsi="Times New Roman"/>
          <w:color w:val="000000"/>
          <w:sz w:val="24"/>
          <w:szCs w:val="24"/>
        </w:rPr>
        <w:t>ú</w:t>
      </w:r>
      <w:r>
        <w:rPr>
          <w:rFonts w:ascii="Times New Roman" w:hAnsi="Times New Roman"/>
          <w:sz w:val="24"/>
          <w:szCs w:val="24"/>
        </w:rPr>
        <w:t>zemn</w:t>
      </w:r>
      <w:r>
        <w:rPr>
          <w:rFonts w:ascii="Times New Roman" w:hAnsi="Times New Roman"/>
          <w:color w:val="000000"/>
          <w:sz w:val="24"/>
          <w:szCs w:val="24"/>
        </w:rPr>
        <w:t>í</w:t>
      </w:r>
      <w:r>
        <w:rPr>
          <w:rFonts w:ascii="Times New Roman" w:hAnsi="Times New Roman"/>
          <w:sz w:val="24"/>
          <w:szCs w:val="24"/>
        </w:rPr>
        <w:t xml:space="preserve"> odborn</w:t>
      </w:r>
      <w:r>
        <w:rPr>
          <w:rFonts w:ascii="Times New Roman" w:hAnsi="Times New Roman"/>
          <w:color w:val="000000"/>
          <w:sz w:val="24"/>
          <w:szCs w:val="24"/>
        </w:rPr>
        <w:t>é</w:t>
      </w:r>
      <w:r>
        <w:rPr>
          <w:rFonts w:ascii="Times New Roman" w:hAnsi="Times New Roman"/>
          <w:sz w:val="24"/>
          <w:szCs w:val="24"/>
        </w:rPr>
        <w:t xml:space="preserve"> pracovi</w:t>
      </w:r>
      <w:r>
        <w:rPr>
          <w:rFonts w:ascii="Times New Roman" w:hAnsi="Times New Roman"/>
          <w:color w:val="000000"/>
          <w:sz w:val="24"/>
          <w:szCs w:val="24"/>
        </w:rPr>
        <w:t>š</w:t>
      </w:r>
      <w:r>
        <w:rPr>
          <w:rFonts w:ascii="Times New Roman" w:hAnsi="Times New Roman"/>
          <w:sz w:val="24"/>
          <w:szCs w:val="24"/>
        </w:rPr>
        <w:t>tě Ostrava.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í</w:t>
      </w:r>
      <w:r>
        <w:rPr>
          <w:rFonts w:ascii="Times New Roman" w:hAnsi="Times New Roman"/>
          <w:sz w:val="24"/>
          <w:szCs w:val="24"/>
        </w:rPr>
        <w:t xml:space="preserve"> pam</w:t>
      </w:r>
      <w:r>
        <w:rPr>
          <w:rFonts w:ascii="Times New Roman" w:hAnsi="Times New Roman"/>
          <w:color w:val="000000"/>
          <w:sz w:val="24"/>
          <w:szCs w:val="24"/>
        </w:rPr>
        <w:t>á</w:t>
      </w:r>
      <w:r>
        <w:rPr>
          <w:rFonts w:ascii="Times New Roman" w:hAnsi="Times New Roman"/>
          <w:sz w:val="24"/>
          <w:szCs w:val="24"/>
        </w:rPr>
        <w:t>tkov</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Ostrava, 06.11.2018.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120. SZEGHYOV</w:t>
      </w:r>
      <w:r>
        <w:rPr>
          <w:rFonts w:ascii="Times New Roman" w:hAnsi="Times New Roman"/>
          <w:color w:val="000000"/>
          <w:sz w:val="24"/>
          <w:szCs w:val="24"/>
        </w:rPr>
        <w:t>Á</w:t>
      </w:r>
      <w:r>
        <w:rPr>
          <w:rFonts w:ascii="Times New Roman" w:hAnsi="Times New Roman"/>
          <w:sz w:val="24"/>
          <w:szCs w:val="24"/>
        </w:rPr>
        <w:t xml:space="preserve"> Blanka. From Correction to Exclusion: Keeping Order in the City v r</w:t>
      </w:r>
      <w:r>
        <w:rPr>
          <w:rFonts w:ascii="Times New Roman" w:hAnsi="Times New Roman"/>
          <w:color w:val="000000"/>
          <w:sz w:val="24"/>
          <w:szCs w:val="24"/>
        </w:rPr>
        <w:t>á</w:t>
      </w:r>
      <w:r>
        <w:rPr>
          <w:rFonts w:ascii="Times New Roman" w:hAnsi="Times New Roman"/>
          <w:sz w:val="24"/>
          <w:szCs w:val="24"/>
        </w:rPr>
        <w:t xml:space="preserve">mci sekcie M09 - Belonging and Exclusion, Insiders and Outsiders: People and the Resilient City from 1450, </w:t>
      </w:r>
      <w:r>
        <w:rPr>
          <w:rFonts w:ascii="Times New Roman" w:hAnsi="Times New Roman"/>
          <w:sz w:val="24"/>
          <w:szCs w:val="24"/>
        </w:rPr>
        <w:lastRenderedPageBreak/>
        <w:t>XIV.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konferencia organizovan</w:t>
      </w:r>
      <w:r>
        <w:rPr>
          <w:rFonts w:ascii="Times New Roman" w:hAnsi="Times New Roman"/>
          <w:color w:val="000000"/>
          <w:sz w:val="24"/>
          <w:szCs w:val="24"/>
        </w:rPr>
        <w:t>á</w:t>
      </w:r>
      <w:r>
        <w:rPr>
          <w:rFonts w:ascii="Times New Roman" w:hAnsi="Times New Roman"/>
          <w:sz w:val="24"/>
          <w:szCs w:val="24"/>
        </w:rPr>
        <w:t xml:space="preserve"> European Association of Urban History (EAUH) s </w:t>
      </w:r>
      <w:r>
        <w:rPr>
          <w:rFonts w:ascii="Times New Roman" w:hAnsi="Times New Roman"/>
          <w:color w:val="000000"/>
          <w:sz w:val="24"/>
          <w:szCs w:val="24"/>
        </w:rPr>
        <w:t>ú</w:t>
      </w:r>
      <w:r>
        <w:rPr>
          <w:rFonts w:ascii="Times New Roman" w:hAnsi="Times New Roman"/>
          <w:sz w:val="24"/>
          <w:szCs w:val="24"/>
        </w:rPr>
        <w:t>strednou t</w:t>
      </w:r>
      <w:r>
        <w:rPr>
          <w:rFonts w:ascii="Times New Roman" w:hAnsi="Times New Roman"/>
          <w:color w:val="000000"/>
          <w:sz w:val="24"/>
          <w:szCs w:val="24"/>
        </w:rPr>
        <w:t>é</w:t>
      </w:r>
      <w:r>
        <w:rPr>
          <w:rFonts w:ascii="Times New Roman" w:hAnsi="Times New Roman"/>
          <w:sz w:val="24"/>
          <w:szCs w:val="24"/>
        </w:rPr>
        <w:t>mou Urban renewal and resilience cities in comparative perspective. R</w:t>
      </w:r>
      <w:r>
        <w:rPr>
          <w:rFonts w:ascii="Times New Roman" w:hAnsi="Times New Roman"/>
          <w:color w:val="000000"/>
          <w:sz w:val="24"/>
          <w:szCs w:val="24"/>
        </w:rPr>
        <w:t>í</w:t>
      </w:r>
      <w:r>
        <w:rPr>
          <w:rFonts w:ascii="Times New Roman" w:hAnsi="Times New Roman"/>
          <w:sz w:val="24"/>
          <w:szCs w:val="24"/>
        </w:rPr>
        <w:t>m, 28.08.-01.09.2018.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121. </w:t>
      </w:r>
      <w:r>
        <w:rPr>
          <w:rFonts w:ascii="Times New Roman" w:hAnsi="Times New Roman"/>
          <w:color w:val="000000"/>
          <w:sz w:val="24"/>
          <w:szCs w:val="24"/>
        </w:rPr>
        <w:t>ŠÚ</w:t>
      </w:r>
      <w:r>
        <w:rPr>
          <w:rFonts w:ascii="Times New Roman" w:hAnsi="Times New Roman"/>
          <w:sz w:val="24"/>
          <w:szCs w:val="24"/>
        </w:rPr>
        <w:t>STOV</w:t>
      </w:r>
      <w:r>
        <w:rPr>
          <w:rFonts w:ascii="Times New Roman" w:hAnsi="Times New Roman"/>
          <w:color w:val="000000"/>
          <w:sz w:val="24"/>
          <w:szCs w:val="24"/>
        </w:rPr>
        <w:t>Á</w:t>
      </w:r>
      <w:r>
        <w:rPr>
          <w:rFonts w:ascii="Times New Roman" w:hAnsi="Times New Roman"/>
          <w:sz w:val="24"/>
          <w:szCs w:val="24"/>
        </w:rPr>
        <w:t xml:space="preserve"> DRELOV</w:t>
      </w:r>
      <w:r>
        <w:rPr>
          <w:rFonts w:ascii="Times New Roman" w:hAnsi="Times New Roman"/>
          <w:color w:val="000000"/>
          <w:sz w:val="24"/>
          <w:szCs w:val="24"/>
        </w:rPr>
        <w:t>Á</w:t>
      </w:r>
      <w:r>
        <w:rPr>
          <w:rFonts w:ascii="Times New Roman" w:hAnsi="Times New Roman"/>
          <w:sz w:val="24"/>
          <w:szCs w:val="24"/>
        </w:rPr>
        <w:t>, Ag</w:t>
      </w:r>
      <w:r>
        <w:rPr>
          <w:rFonts w:ascii="Times New Roman" w:hAnsi="Times New Roman"/>
          <w:color w:val="000000"/>
          <w:sz w:val="24"/>
          <w:szCs w:val="24"/>
        </w:rPr>
        <w:t>á</w:t>
      </w:r>
      <w:r>
        <w:rPr>
          <w:rFonts w:ascii="Times New Roman" w:hAnsi="Times New Roman"/>
          <w:sz w:val="24"/>
          <w:szCs w:val="24"/>
        </w:rPr>
        <w:t>ta: Politics of New Martyrdom in Postcommunist Central and Eastern Europe. Koment</w:t>
      </w:r>
      <w:r>
        <w:rPr>
          <w:rFonts w:ascii="Times New Roman" w:hAnsi="Times New Roman"/>
          <w:color w:val="000000"/>
          <w:sz w:val="24"/>
          <w:szCs w:val="24"/>
        </w:rPr>
        <w:t>á</w:t>
      </w:r>
      <w:r>
        <w:rPr>
          <w:rFonts w:ascii="Times New Roman" w:hAnsi="Times New Roman"/>
          <w:sz w:val="24"/>
          <w:szCs w:val="24"/>
        </w:rPr>
        <w:t>r na medzin</w:t>
      </w:r>
      <w:r>
        <w:rPr>
          <w:rFonts w:ascii="Times New Roman" w:hAnsi="Times New Roman"/>
          <w:color w:val="000000"/>
          <w:sz w:val="24"/>
          <w:szCs w:val="24"/>
        </w:rPr>
        <w:t>á</w:t>
      </w:r>
      <w:r>
        <w:rPr>
          <w:rFonts w:ascii="Times New Roman" w:hAnsi="Times New Roman"/>
          <w:sz w:val="24"/>
          <w:szCs w:val="24"/>
        </w:rPr>
        <w:t>rodnej konferencii Religion and Memory, Geneologies of Memory, ENRS. Var</w:t>
      </w:r>
      <w:r>
        <w:rPr>
          <w:rFonts w:ascii="Times New Roman" w:hAnsi="Times New Roman"/>
          <w:color w:val="000000"/>
          <w:sz w:val="24"/>
          <w:szCs w:val="24"/>
        </w:rPr>
        <w:t>š</w:t>
      </w:r>
      <w:r>
        <w:rPr>
          <w:rFonts w:ascii="Times New Roman" w:hAnsi="Times New Roman"/>
          <w:sz w:val="24"/>
          <w:szCs w:val="24"/>
        </w:rPr>
        <w:t>ava, Poľsko, 16-19.10.2018.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122. V</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S, L</w:t>
      </w:r>
      <w:r>
        <w:rPr>
          <w:rFonts w:ascii="Times New Roman" w:hAnsi="Times New Roman"/>
          <w:color w:val="000000"/>
          <w:sz w:val="24"/>
          <w:szCs w:val="24"/>
        </w:rPr>
        <w:t>á</w:t>
      </w:r>
      <w:r>
        <w:rPr>
          <w:rFonts w:ascii="Times New Roman" w:hAnsi="Times New Roman"/>
          <w:sz w:val="24"/>
          <w:szCs w:val="24"/>
        </w:rPr>
        <w:t>szl</w:t>
      </w:r>
      <w:r>
        <w:rPr>
          <w:rFonts w:ascii="Times New Roman" w:hAnsi="Times New Roman"/>
          <w:color w:val="000000"/>
          <w:sz w:val="24"/>
          <w:szCs w:val="24"/>
        </w:rPr>
        <w:t>ó</w:t>
      </w:r>
      <w:r>
        <w:rPr>
          <w:rFonts w:ascii="Times New Roman" w:hAnsi="Times New Roman"/>
          <w:sz w:val="24"/>
          <w:szCs w:val="24"/>
        </w:rPr>
        <w:t>: Uhorsk</w:t>
      </w:r>
      <w:r>
        <w:rPr>
          <w:rFonts w:ascii="Times New Roman" w:hAnsi="Times New Roman"/>
          <w:color w:val="000000"/>
          <w:sz w:val="24"/>
          <w:szCs w:val="24"/>
        </w:rPr>
        <w:t>é</w:t>
      </w:r>
      <w:r>
        <w:rPr>
          <w:rFonts w:ascii="Times New Roman" w:hAnsi="Times New Roman"/>
          <w:sz w:val="24"/>
          <w:szCs w:val="24"/>
        </w:rPr>
        <w:t xml:space="preserve"> vl</w:t>
      </w:r>
      <w:r>
        <w:rPr>
          <w:rFonts w:ascii="Times New Roman" w:hAnsi="Times New Roman"/>
          <w:color w:val="000000"/>
          <w:sz w:val="24"/>
          <w:szCs w:val="24"/>
        </w:rPr>
        <w:t>á</w:t>
      </w:r>
      <w:r>
        <w:rPr>
          <w:rFonts w:ascii="Times New Roman" w:hAnsi="Times New Roman"/>
          <w:sz w:val="24"/>
          <w:szCs w:val="24"/>
        </w:rPr>
        <w:t>dy, org</w:t>
      </w:r>
      <w:r>
        <w:rPr>
          <w:rFonts w:ascii="Times New Roman" w:hAnsi="Times New Roman"/>
          <w:color w:val="000000"/>
          <w:sz w:val="24"/>
          <w:szCs w:val="24"/>
        </w:rPr>
        <w:t>á</w:t>
      </w:r>
      <w:r>
        <w:rPr>
          <w:rFonts w:ascii="Times New Roman" w:hAnsi="Times New Roman"/>
          <w:sz w:val="24"/>
          <w:szCs w:val="24"/>
        </w:rPr>
        <w:t>ny spr</w:t>
      </w:r>
      <w:r>
        <w:rPr>
          <w:rFonts w:ascii="Times New Roman" w:hAnsi="Times New Roman"/>
          <w:color w:val="000000"/>
          <w:sz w:val="24"/>
          <w:szCs w:val="24"/>
        </w:rPr>
        <w:t>á</w:t>
      </w:r>
      <w:r>
        <w:rPr>
          <w:rFonts w:ascii="Times New Roman" w:hAnsi="Times New Roman"/>
          <w:sz w:val="24"/>
          <w:szCs w:val="24"/>
        </w:rPr>
        <w:t>vy a dozoru a čechoslovakistick</w:t>
      </w:r>
      <w:r>
        <w:rPr>
          <w:rFonts w:ascii="Times New Roman" w:hAnsi="Times New Roman"/>
          <w:color w:val="000000"/>
          <w:sz w:val="24"/>
          <w:szCs w:val="24"/>
        </w:rPr>
        <w:t>é</w:t>
      </w:r>
      <w:r>
        <w:rPr>
          <w:rFonts w:ascii="Times New Roman" w:hAnsi="Times New Roman"/>
          <w:sz w:val="24"/>
          <w:szCs w:val="24"/>
        </w:rPr>
        <w:t xml:space="preserve"> hnutie 1895 </w:t>
      </w:r>
      <w:r>
        <w:rPr>
          <w:rFonts w:ascii="Times New Roman" w:hAnsi="Times New Roman"/>
          <w:color w:val="000000"/>
          <w:sz w:val="24"/>
          <w:szCs w:val="24"/>
        </w:rPr>
        <w:t>–</w:t>
      </w:r>
      <w:r>
        <w:rPr>
          <w:rFonts w:ascii="Times New Roman" w:hAnsi="Times New Roman"/>
          <w:sz w:val="24"/>
          <w:szCs w:val="24"/>
        </w:rPr>
        <w:t xml:space="preserve"> 1914: Pozorovanie, dezinterpret</w:t>
      </w:r>
      <w:r>
        <w:rPr>
          <w:rFonts w:ascii="Times New Roman" w:hAnsi="Times New Roman"/>
          <w:color w:val="000000"/>
          <w:sz w:val="24"/>
          <w:szCs w:val="24"/>
        </w:rPr>
        <w:t>á</w:t>
      </w:r>
      <w:r>
        <w:rPr>
          <w:rFonts w:ascii="Times New Roman" w:hAnsi="Times New Roman"/>
          <w:sz w:val="24"/>
          <w:szCs w:val="24"/>
        </w:rPr>
        <w:t>cie a protiopatrenia. Refer</w:t>
      </w:r>
      <w:r>
        <w:rPr>
          <w:rFonts w:ascii="Times New Roman" w:hAnsi="Times New Roman"/>
          <w:color w:val="000000"/>
          <w:sz w:val="24"/>
          <w:szCs w:val="24"/>
        </w:rPr>
        <w:t>á</w:t>
      </w:r>
      <w:r>
        <w:rPr>
          <w:rFonts w:ascii="Times New Roman" w:hAnsi="Times New Roman"/>
          <w:sz w:val="24"/>
          <w:szCs w:val="24"/>
        </w:rPr>
        <w:t>t na workshope Premeny čechoslovakizmu,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soudob</w:t>
      </w:r>
      <w:r>
        <w:rPr>
          <w:rFonts w:ascii="Times New Roman" w:hAnsi="Times New Roman"/>
          <w:color w:val="000000"/>
          <w:sz w:val="24"/>
          <w:szCs w:val="24"/>
        </w:rPr>
        <w:t>ý</w:t>
      </w:r>
      <w:r>
        <w:rPr>
          <w:rFonts w:ascii="Times New Roman" w:hAnsi="Times New Roman"/>
          <w:sz w:val="24"/>
          <w:szCs w:val="24"/>
        </w:rPr>
        <w:t>ch dějin Akademie věd ČR. Praha, 01.-02.03.2018.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123. ZAJAC, Oliver: Napoleon said: </w:t>
      </w:r>
      <w:r>
        <w:rPr>
          <w:rFonts w:ascii="Times New Roman" w:hAnsi="Times New Roman"/>
          <w:color w:val="000000"/>
          <w:sz w:val="24"/>
          <w:szCs w:val="24"/>
        </w:rPr>
        <w:t>„</w:t>
      </w:r>
      <w:r>
        <w:rPr>
          <w:rFonts w:ascii="Times New Roman" w:hAnsi="Times New Roman"/>
          <w:sz w:val="24"/>
          <w:szCs w:val="24"/>
        </w:rPr>
        <w:t>Arouse thee, Ilyria!</w:t>
      </w:r>
      <w:r>
        <w:rPr>
          <w:rFonts w:ascii="Times New Roman" w:hAnsi="Times New Roman"/>
          <w:color w:val="000000"/>
          <w:sz w:val="24"/>
          <w:szCs w:val="24"/>
        </w:rPr>
        <w:t>“</w:t>
      </w:r>
      <w:r>
        <w:rPr>
          <w:rFonts w:ascii="Times New Roman" w:hAnsi="Times New Roman"/>
          <w:sz w:val="24"/>
          <w:szCs w:val="24"/>
        </w:rPr>
        <w:t xml:space="preserve"> The methods of Napoleonic propaganda in the Illyrian provinces 1809-1813. Refer</w:t>
      </w:r>
      <w:r>
        <w:rPr>
          <w:rFonts w:ascii="Times New Roman" w:hAnsi="Times New Roman"/>
          <w:color w:val="000000"/>
          <w:sz w:val="24"/>
          <w:szCs w:val="24"/>
        </w:rPr>
        <w:t>á</w:t>
      </w:r>
      <w:r>
        <w:rPr>
          <w:rFonts w:ascii="Times New Roman" w:hAnsi="Times New Roman"/>
          <w:sz w:val="24"/>
          <w:szCs w:val="24"/>
        </w:rPr>
        <w:t>t na VI Krakowska Konferencja Student</w:t>
      </w:r>
      <w:r>
        <w:rPr>
          <w:rFonts w:ascii="Times New Roman" w:hAnsi="Times New Roman"/>
          <w:color w:val="000000"/>
          <w:sz w:val="24"/>
          <w:szCs w:val="24"/>
        </w:rPr>
        <w:t>ó</w:t>
      </w:r>
      <w:r>
        <w:rPr>
          <w:rFonts w:ascii="Times New Roman" w:hAnsi="Times New Roman"/>
          <w:sz w:val="24"/>
          <w:szCs w:val="24"/>
        </w:rPr>
        <w:t>w Historyk</w:t>
      </w:r>
      <w:r>
        <w:rPr>
          <w:rFonts w:ascii="Times New Roman" w:hAnsi="Times New Roman"/>
          <w:color w:val="000000"/>
          <w:sz w:val="24"/>
          <w:szCs w:val="24"/>
        </w:rPr>
        <w:t>ó</w:t>
      </w:r>
      <w:r>
        <w:rPr>
          <w:rFonts w:ascii="Times New Roman" w:hAnsi="Times New Roman"/>
          <w:sz w:val="24"/>
          <w:szCs w:val="24"/>
        </w:rPr>
        <w:t>w Wojskow</w:t>
      </w:r>
      <w:r>
        <w:rPr>
          <w:rFonts w:ascii="Times New Roman" w:hAnsi="Times New Roman"/>
          <w:color w:val="000000"/>
          <w:sz w:val="24"/>
          <w:szCs w:val="24"/>
        </w:rPr>
        <w:t>ó</w:t>
      </w:r>
      <w:r>
        <w:rPr>
          <w:rFonts w:ascii="Times New Roman" w:hAnsi="Times New Roman"/>
          <w:sz w:val="24"/>
          <w:szCs w:val="24"/>
        </w:rPr>
        <w:t>sci. Organiz</w:t>
      </w:r>
      <w:r>
        <w:rPr>
          <w:rFonts w:ascii="Times New Roman" w:hAnsi="Times New Roman"/>
          <w:color w:val="000000"/>
          <w:sz w:val="24"/>
          <w:szCs w:val="24"/>
        </w:rPr>
        <w:t>á</w:t>
      </w:r>
      <w:r>
        <w:rPr>
          <w:rFonts w:ascii="Times New Roman" w:hAnsi="Times New Roman"/>
          <w:sz w:val="24"/>
          <w:szCs w:val="24"/>
        </w:rPr>
        <w:t>tori: Instytut Historii Univwersytetu Jagiell</w:t>
      </w:r>
      <w:r>
        <w:rPr>
          <w:rFonts w:ascii="Times New Roman" w:hAnsi="Times New Roman"/>
          <w:color w:val="000000"/>
          <w:sz w:val="24"/>
          <w:szCs w:val="24"/>
        </w:rPr>
        <w:t>ó</w:t>
      </w:r>
      <w:r>
        <w:rPr>
          <w:rFonts w:ascii="Times New Roman" w:hAnsi="Times New Roman"/>
          <w:sz w:val="24"/>
          <w:szCs w:val="24"/>
        </w:rPr>
        <w:t>nskieho, Kolo Naukowe Historyk</w:t>
      </w:r>
      <w:r>
        <w:rPr>
          <w:rFonts w:ascii="Times New Roman" w:hAnsi="Times New Roman"/>
          <w:color w:val="000000"/>
          <w:sz w:val="24"/>
          <w:szCs w:val="24"/>
        </w:rPr>
        <w:t>ó</w:t>
      </w:r>
      <w:r>
        <w:rPr>
          <w:rFonts w:ascii="Times New Roman" w:hAnsi="Times New Roman"/>
          <w:sz w:val="24"/>
          <w:szCs w:val="24"/>
        </w:rPr>
        <w:t>w. Krakov, 01.-03.03.2018.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124. ZAVACK</w:t>
      </w:r>
      <w:r>
        <w:rPr>
          <w:rFonts w:ascii="Times New Roman" w:hAnsi="Times New Roman"/>
          <w:color w:val="000000"/>
          <w:sz w:val="24"/>
          <w:szCs w:val="24"/>
        </w:rPr>
        <w:t>Á</w:t>
      </w:r>
      <w:r>
        <w:rPr>
          <w:rFonts w:ascii="Times New Roman" w:hAnsi="Times New Roman"/>
          <w:sz w:val="24"/>
          <w:szCs w:val="24"/>
        </w:rPr>
        <w:t>, Mar</w:t>
      </w:r>
      <w:r>
        <w:rPr>
          <w:rFonts w:ascii="Times New Roman" w:hAnsi="Times New Roman"/>
          <w:color w:val="000000"/>
          <w:sz w:val="24"/>
          <w:szCs w:val="24"/>
        </w:rPr>
        <w:t>í</w:t>
      </w:r>
      <w:r>
        <w:rPr>
          <w:rFonts w:ascii="Times New Roman" w:hAnsi="Times New Roman"/>
          <w:sz w:val="24"/>
          <w:szCs w:val="24"/>
        </w:rPr>
        <w:t>na: Panelov</w:t>
      </w:r>
      <w:r>
        <w:rPr>
          <w:rFonts w:ascii="Times New Roman" w:hAnsi="Times New Roman"/>
          <w:color w:val="000000"/>
          <w:sz w:val="24"/>
          <w:szCs w:val="24"/>
        </w:rPr>
        <w:t>á</w:t>
      </w:r>
      <w:r>
        <w:rPr>
          <w:rFonts w:ascii="Times New Roman" w:hAnsi="Times New Roman"/>
          <w:sz w:val="24"/>
          <w:szCs w:val="24"/>
        </w:rPr>
        <w:t xml:space="preserve"> diskusia Česko, Slovensko : język oraz literatura. Organiz</w:t>
      </w:r>
      <w:r>
        <w:rPr>
          <w:rFonts w:ascii="Times New Roman" w:hAnsi="Times New Roman"/>
          <w:color w:val="000000"/>
          <w:sz w:val="24"/>
          <w:szCs w:val="24"/>
        </w:rPr>
        <w:t>á</w:t>
      </w:r>
      <w:r>
        <w:rPr>
          <w:rFonts w:ascii="Times New Roman" w:hAnsi="Times New Roman"/>
          <w:sz w:val="24"/>
          <w:szCs w:val="24"/>
        </w:rPr>
        <w:t>tori: Instytut filologii słowiańskej. Universytet Śłaski. Katowice, 20.-21.10.2018.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125. ZAVACK</w:t>
      </w:r>
      <w:r>
        <w:rPr>
          <w:rFonts w:ascii="Times New Roman" w:hAnsi="Times New Roman"/>
          <w:color w:val="000000"/>
          <w:sz w:val="24"/>
          <w:szCs w:val="24"/>
        </w:rPr>
        <w:t>Á</w:t>
      </w:r>
      <w:r>
        <w:rPr>
          <w:rFonts w:ascii="Times New Roman" w:hAnsi="Times New Roman"/>
          <w:sz w:val="24"/>
          <w:szCs w:val="24"/>
        </w:rPr>
        <w:t>, Mar</w:t>
      </w:r>
      <w:r>
        <w:rPr>
          <w:rFonts w:ascii="Times New Roman" w:hAnsi="Times New Roman"/>
          <w:color w:val="000000"/>
          <w:sz w:val="24"/>
          <w:szCs w:val="24"/>
        </w:rPr>
        <w:t>í</w:t>
      </w:r>
      <w:r>
        <w:rPr>
          <w:rFonts w:ascii="Times New Roman" w:hAnsi="Times New Roman"/>
          <w:sz w:val="24"/>
          <w:szCs w:val="24"/>
        </w:rPr>
        <w:t>na: Predn</w:t>
      </w:r>
      <w:r>
        <w:rPr>
          <w:rFonts w:ascii="Times New Roman" w:hAnsi="Times New Roman"/>
          <w:color w:val="000000"/>
          <w:sz w:val="24"/>
          <w:szCs w:val="24"/>
        </w:rPr>
        <w:t>áš</w:t>
      </w:r>
      <w:r>
        <w:rPr>
          <w:rFonts w:ascii="Times New Roman" w:hAnsi="Times New Roman"/>
          <w:sz w:val="24"/>
          <w:szCs w:val="24"/>
        </w:rPr>
        <w:t>ka People who tried their best a panelov</w:t>
      </w:r>
      <w:r>
        <w:rPr>
          <w:rFonts w:ascii="Times New Roman" w:hAnsi="Times New Roman"/>
          <w:color w:val="000000"/>
          <w:sz w:val="24"/>
          <w:szCs w:val="24"/>
        </w:rPr>
        <w:t>á</w:t>
      </w:r>
      <w:r>
        <w:rPr>
          <w:rFonts w:ascii="Times New Roman" w:hAnsi="Times New Roman"/>
          <w:sz w:val="24"/>
          <w:szCs w:val="24"/>
        </w:rPr>
        <w:t xml:space="preserve"> diskusia 100th Anniversary of Czechoslovakia. Organiz</w:t>
      </w:r>
      <w:r>
        <w:rPr>
          <w:rFonts w:ascii="Times New Roman" w:hAnsi="Times New Roman"/>
          <w:color w:val="000000"/>
          <w:sz w:val="24"/>
          <w:szCs w:val="24"/>
        </w:rPr>
        <w:t>á</w:t>
      </w:r>
      <w:r>
        <w:rPr>
          <w:rFonts w:ascii="Times New Roman" w:hAnsi="Times New Roman"/>
          <w:sz w:val="24"/>
          <w:szCs w:val="24"/>
        </w:rPr>
        <w:t>tori: Carleton University, Ottawa, veľvyslanectv</w:t>
      </w:r>
      <w:r>
        <w:rPr>
          <w:rFonts w:ascii="Times New Roman" w:hAnsi="Times New Roman"/>
          <w:color w:val="000000"/>
          <w:sz w:val="24"/>
          <w:szCs w:val="24"/>
        </w:rPr>
        <w:t>á</w:t>
      </w:r>
      <w:r>
        <w:rPr>
          <w:rFonts w:ascii="Times New Roman" w:hAnsi="Times New Roman"/>
          <w:sz w:val="24"/>
          <w:szCs w:val="24"/>
        </w:rPr>
        <w:t xml:space="preserve"> SR a ČR v Kanade. Ottawa, 25.10.-01.11.2018.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126. ZAVACK</w:t>
      </w:r>
      <w:r>
        <w:rPr>
          <w:rFonts w:ascii="Times New Roman" w:hAnsi="Times New Roman"/>
          <w:color w:val="000000"/>
          <w:sz w:val="24"/>
          <w:szCs w:val="24"/>
        </w:rPr>
        <w:t>Á</w:t>
      </w:r>
      <w:r>
        <w:rPr>
          <w:rFonts w:ascii="Times New Roman" w:hAnsi="Times New Roman"/>
          <w:sz w:val="24"/>
          <w:szCs w:val="24"/>
        </w:rPr>
        <w:t>, Mar</w:t>
      </w:r>
      <w:r>
        <w:rPr>
          <w:rFonts w:ascii="Times New Roman" w:hAnsi="Times New Roman"/>
          <w:color w:val="000000"/>
          <w:sz w:val="24"/>
          <w:szCs w:val="24"/>
        </w:rPr>
        <w:t>í</w:t>
      </w:r>
      <w:r>
        <w:rPr>
          <w:rFonts w:ascii="Times New Roman" w:hAnsi="Times New Roman"/>
          <w:sz w:val="24"/>
          <w:szCs w:val="24"/>
        </w:rPr>
        <w:t>na: Refer</w:t>
      </w:r>
      <w:r>
        <w:rPr>
          <w:rFonts w:ascii="Times New Roman" w:hAnsi="Times New Roman"/>
          <w:color w:val="000000"/>
          <w:sz w:val="24"/>
          <w:szCs w:val="24"/>
        </w:rPr>
        <w:t>á</w:t>
      </w:r>
      <w:r>
        <w:rPr>
          <w:rFonts w:ascii="Times New Roman" w:hAnsi="Times New Roman"/>
          <w:sz w:val="24"/>
          <w:szCs w:val="24"/>
        </w:rPr>
        <w:t>t V</w:t>
      </w:r>
      <w:r>
        <w:rPr>
          <w:rFonts w:ascii="Times New Roman" w:hAnsi="Times New Roman"/>
          <w:color w:val="000000"/>
          <w:sz w:val="24"/>
          <w:szCs w:val="24"/>
        </w:rPr>
        <w:t>í</w:t>
      </w:r>
      <w:r>
        <w:rPr>
          <w:rFonts w:ascii="Times New Roman" w:hAnsi="Times New Roman"/>
          <w:sz w:val="24"/>
          <w:szCs w:val="24"/>
        </w:rPr>
        <w:t>ťazstvo bez pomn</w:t>
      </w:r>
      <w:r>
        <w:rPr>
          <w:rFonts w:ascii="Times New Roman" w:hAnsi="Times New Roman"/>
          <w:color w:val="000000"/>
          <w:sz w:val="24"/>
          <w:szCs w:val="24"/>
        </w:rPr>
        <w:t>í</w:t>
      </w:r>
      <w:r>
        <w:rPr>
          <w:rFonts w:ascii="Times New Roman" w:hAnsi="Times New Roman"/>
          <w:sz w:val="24"/>
          <w:szCs w:val="24"/>
        </w:rPr>
        <w:t>ka.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konferencia Magick</w:t>
      </w:r>
      <w:r>
        <w:rPr>
          <w:rFonts w:ascii="Times New Roman" w:hAnsi="Times New Roman"/>
          <w:color w:val="000000"/>
          <w:sz w:val="24"/>
          <w:szCs w:val="24"/>
        </w:rPr>
        <w:t>é</w:t>
      </w:r>
      <w:r>
        <w:rPr>
          <w:rFonts w:ascii="Times New Roman" w:hAnsi="Times New Roman"/>
          <w:sz w:val="24"/>
          <w:szCs w:val="24"/>
        </w:rPr>
        <w:t xml:space="preserve"> osmičky. 100. v</w:t>
      </w:r>
      <w:r>
        <w:rPr>
          <w:rFonts w:ascii="Times New Roman" w:hAnsi="Times New Roman"/>
          <w:color w:val="000000"/>
          <w:sz w:val="24"/>
          <w:szCs w:val="24"/>
        </w:rPr>
        <w:t>ý</w:t>
      </w:r>
      <w:r>
        <w:rPr>
          <w:rFonts w:ascii="Times New Roman" w:hAnsi="Times New Roman"/>
          <w:sz w:val="24"/>
          <w:szCs w:val="24"/>
        </w:rPr>
        <w:t>ročie vzniku Československa.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á</w:t>
      </w:r>
      <w:r>
        <w:rPr>
          <w:rFonts w:ascii="Times New Roman" w:hAnsi="Times New Roman"/>
          <w:sz w:val="24"/>
          <w:szCs w:val="24"/>
        </w:rPr>
        <w:t xml:space="preserve"> fakulta Bieloruskej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tnej univerzity, veľvyslanectv</w:t>
      </w:r>
      <w:r>
        <w:rPr>
          <w:rFonts w:ascii="Times New Roman" w:hAnsi="Times New Roman"/>
          <w:color w:val="000000"/>
          <w:sz w:val="24"/>
          <w:szCs w:val="24"/>
        </w:rPr>
        <w:t>á</w:t>
      </w:r>
      <w:r>
        <w:rPr>
          <w:rFonts w:ascii="Times New Roman" w:hAnsi="Times New Roman"/>
          <w:sz w:val="24"/>
          <w:szCs w:val="24"/>
        </w:rPr>
        <w:t xml:space="preserve"> ČR a SR v Bielorusku. Minsk, 20.-22.11.2018.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127. ZUPKA, Du</w:t>
      </w:r>
      <w:r>
        <w:rPr>
          <w:rFonts w:ascii="Times New Roman" w:hAnsi="Times New Roman"/>
          <w:color w:val="000000"/>
          <w:sz w:val="24"/>
          <w:szCs w:val="24"/>
        </w:rPr>
        <w:t>š</w:t>
      </w:r>
      <w:r>
        <w:rPr>
          <w:rFonts w:ascii="Times New Roman" w:hAnsi="Times New Roman"/>
          <w:sz w:val="24"/>
          <w:szCs w:val="24"/>
        </w:rPr>
        <w:t xml:space="preserve">an. </w:t>
      </w:r>
      <w:r>
        <w:rPr>
          <w:rFonts w:ascii="Times New Roman" w:hAnsi="Times New Roman"/>
          <w:color w:val="000000"/>
          <w:sz w:val="24"/>
          <w:szCs w:val="24"/>
        </w:rPr>
        <w:t>„</w:t>
      </w:r>
      <w:r>
        <w:rPr>
          <w:rFonts w:ascii="Times New Roman" w:hAnsi="Times New Roman"/>
          <w:sz w:val="24"/>
          <w:szCs w:val="24"/>
        </w:rPr>
        <w:t>Ritual and Text: Narrative strategies of Thomas of Split</w:t>
      </w:r>
      <w:r>
        <w:rPr>
          <w:rFonts w:ascii="Times New Roman" w:hAnsi="Times New Roman"/>
          <w:color w:val="000000"/>
          <w:sz w:val="24"/>
          <w:szCs w:val="24"/>
        </w:rPr>
        <w:t>'</w:t>
      </w:r>
      <w:r>
        <w:rPr>
          <w:rFonts w:ascii="Times New Roman" w:hAnsi="Times New Roman"/>
          <w:sz w:val="24"/>
          <w:szCs w:val="24"/>
        </w:rPr>
        <w:t>s Historia Salonitana</w:t>
      </w:r>
      <w:r>
        <w:rPr>
          <w:rFonts w:ascii="Times New Roman" w:hAnsi="Times New Roman"/>
          <w:color w:val="000000"/>
          <w:sz w:val="24"/>
          <w:szCs w:val="24"/>
        </w:rPr>
        <w:t>“</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konferencii International Medieval Congress 2018. Organiz</w:t>
      </w:r>
      <w:r>
        <w:rPr>
          <w:rFonts w:ascii="Times New Roman" w:hAnsi="Times New Roman"/>
          <w:color w:val="000000"/>
          <w:sz w:val="24"/>
          <w:szCs w:val="24"/>
        </w:rPr>
        <w:t>á</w:t>
      </w:r>
      <w:r>
        <w:rPr>
          <w:rFonts w:ascii="Times New Roman" w:hAnsi="Times New Roman"/>
          <w:sz w:val="24"/>
          <w:szCs w:val="24"/>
        </w:rPr>
        <w:t>tori: University of Leeds, International Medieval Congress Programming Committee. Leeds, 02.-05.07.2018.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128. ZUPKA, Du</w:t>
      </w:r>
      <w:r>
        <w:rPr>
          <w:rFonts w:ascii="Times New Roman" w:hAnsi="Times New Roman"/>
          <w:color w:val="000000"/>
          <w:sz w:val="24"/>
          <w:szCs w:val="24"/>
        </w:rPr>
        <w:t>š</w:t>
      </w:r>
      <w:r>
        <w:rPr>
          <w:rFonts w:ascii="Times New Roman" w:hAnsi="Times New Roman"/>
          <w:sz w:val="24"/>
          <w:szCs w:val="24"/>
        </w:rPr>
        <w:t xml:space="preserve">an: </w:t>
      </w:r>
      <w:r>
        <w:rPr>
          <w:rFonts w:ascii="Times New Roman" w:hAnsi="Times New Roman"/>
          <w:color w:val="000000"/>
          <w:sz w:val="24"/>
          <w:szCs w:val="24"/>
        </w:rPr>
        <w:t>„</w:t>
      </w:r>
      <w:r>
        <w:rPr>
          <w:rFonts w:ascii="Times New Roman" w:hAnsi="Times New Roman"/>
          <w:sz w:val="24"/>
          <w:szCs w:val="24"/>
        </w:rPr>
        <w:t>The Landshut Wedding 1475: to experience the Middle Ages</w:t>
      </w:r>
      <w:r>
        <w:rPr>
          <w:rFonts w:ascii="Times New Roman" w:hAnsi="Times New Roman"/>
          <w:color w:val="000000"/>
          <w:sz w:val="24"/>
          <w:szCs w:val="24"/>
        </w:rPr>
        <w:t>“</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konferencii The Middle Ages in the Modern World. Organizovan</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color w:val="000000"/>
          <w:sz w:val="24"/>
          <w:szCs w:val="24"/>
        </w:rPr>
        <w:t>É</w:t>
      </w:r>
      <w:r>
        <w:rPr>
          <w:rFonts w:ascii="Times New Roman" w:hAnsi="Times New Roman"/>
          <w:sz w:val="24"/>
          <w:szCs w:val="24"/>
        </w:rPr>
        <w:t>cole francaise de Rome a John Cabot University in Rome. R</w:t>
      </w:r>
      <w:r>
        <w:rPr>
          <w:rFonts w:ascii="Times New Roman" w:hAnsi="Times New Roman"/>
          <w:color w:val="000000"/>
          <w:sz w:val="24"/>
          <w:szCs w:val="24"/>
        </w:rPr>
        <w:t>í</w:t>
      </w:r>
      <w:r>
        <w:rPr>
          <w:rFonts w:ascii="Times New Roman" w:hAnsi="Times New Roman"/>
          <w:sz w:val="24"/>
          <w:szCs w:val="24"/>
        </w:rPr>
        <w:t>m, 22.11.2018.</w:t>
      </w:r>
    </w:p>
    <w:p w:rsidR="005B4C13" w:rsidRDefault="005B4C13">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5B4C13" w:rsidRDefault="005B4C13">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7E439E">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2.6.2. Vyžiadan</w:t>
      </w:r>
      <w:r>
        <w:rPr>
          <w:rFonts w:ascii="Times New Roman" w:hAnsi="Times New Roman"/>
          <w:b/>
          <w:bCs/>
          <w:color w:val="000000"/>
          <w:sz w:val="24"/>
          <w:szCs w:val="24"/>
        </w:rPr>
        <w:t>é</w:t>
      </w:r>
      <w:r>
        <w:rPr>
          <w:rFonts w:ascii="Times New Roman" w:hAnsi="Times New Roman"/>
          <w:b/>
          <w:bCs/>
          <w:sz w:val="24"/>
          <w:szCs w:val="24"/>
        </w:rPr>
        <w:t xml:space="preserve"> predn</w:t>
      </w:r>
      <w:r>
        <w:rPr>
          <w:rFonts w:ascii="Times New Roman" w:hAnsi="Times New Roman"/>
          <w:b/>
          <w:bCs/>
          <w:color w:val="000000"/>
          <w:sz w:val="24"/>
          <w:szCs w:val="24"/>
        </w:rPr>
        <w:t>áš</w:t>
      </w:r>
      <w:r>
        <w:rPr>
          <w:rFonts w:ascii="Times New Roman" w:hAnsi="Times New Roman"/>
          <w:b/>
          <w:bCs/>
          <w:sz w:val="24"/>
          <w:szCs w:val="24"/>
        </w:rPr>
        <w:t>ky na dom</w:t>
      </w:r>
      <w:r>
        <w:rPr>
          <w:rFonts w:ascii="Times New Roman" w:hAnsi="Times New Roman"/>
          <w:b/>
          <w:bCs/>
          <w:color w:val="000000"/>
          <w:sz w:val="24"/>
          <w:szCs w:val="24"/>
        </w:rPr>
        <w:t>á</w:t>
      </w:r>
      <w:r>
        <w:rPr>
          <w:rFonts w:ascii="Times New Roman" w:hAnsi="Times New Roman"/>
          <w:b/>
          <w:bCs/>
          <w:sz w:val="24"/>
          <w:szCs w:val="24"/>
        </w:rPr>
        <w:t>cich vedeck</w:t>
      </w:r>
      <w:r>
        <w:rPr>
          <w:rFonts w:ascii="Times New Roman" w:hAnsi="Times New Roman"/>
          <w:b/>
          <w:bCs/>
          <w:color w:val="000000"/>
          <w:sz w:val="24"/>
          <w:szCs w:val="24"/>
        </w:rPr>
        <w:t>ý</w:t>
      </w:r>
      <w:r>
        <w:rPr>
          <w:rFonts w:ascii="Times New Roman" w:hAnsi="Times New Roman"/>
          <w:b/>
          <w:bCs/>
          <w:sz w:val="24"/>
          <w:szCs w:val="24"/>
        </w:rPr>
        <w:t>ch podujatiach</w:t>
      </w:r>
    </w:p>
    <w:p w:rsidR="00A83405" w:rsidRDefault="00A83405" w:rsidP="007E439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bert: Čechoslov</w:t>
      </w:r>
      <w:r>
        <w:rPr>
          <w:rFonts w:ascii="Times New Roman" w:hAnsi="Times New Roman"/>
          <w:color w:val="000000"/>
          <w:sz w:val="24"/>
          <w:szCs w:val="24"/>
        </w:rPr>
        <w:t>á</w:t>
      </w:r>
      <w:r>
        <w:rPr>
          <w:rFonts w:ascii="Times New Roman" w:hAnsi="Times New Roman"/>
          <w:sz w:val="24"/>
          <w:szCs w:val="24"/>
        </w:rPr>
        <w:t>ci alebo Slov</w:t>
      </w:r>
      <w:r>
        <w:rPr>
          <w:rFonts w:ascii="Times New Roman" w:hAnsi="Times New Roman"/>
          <w:color w:val="000000"/>
          <w:sz w:val="24"/>
          <w:szCs w:val="24"/>
        </w:rPr>
        <w:t>á</w:t>
      </w:r>
      <w:r>
        <w:rPr>
          <w:rFonts w:ascii="Times New Roman" w:hAnsi="Times New Roman"/>
          <w:sz w:val="24"/>
          <w:szCs w:val="24"/>
        </w:rPr>
        <w:t>ci? Slovensk</w:t>
      </w:r>
      <w:r>
        <w:rPr>
          <w:rFonts w:ascii="Times New Roman" w:hAnsi="Times New Roman"/>
          <w:color w:val="000000"/>
          <w:sz w:val="24"/>
          <w:szCs w:val="24"/>
        </w:rPr>
        <w:t>á</w:t>
      </w:r>
      <w:r>
        <w:rPr>
          <w:rFonts w:ascii="Times New Roman" w:hAnsi="Times New Roman"/>
          <w:sz w:val="24"/>
          <w:szCs w:val="24"/>
        </w:rPr>
        <w:t xml:space="preserve"> ot</w:t>
      </w:r>
      <w:r>
        <w:rPr>
          <w:rFonts w:ascii="Times New Roman" w:hAnsi="Times New Roman"/>
          <w:color w:val="000000"/>
          <w:sz w:val="24"/>
          <w:szCs w:val="24"/>
        </w:rPr>
        <w:t>á</w:t>
      </w:r>
      <w:r>
        <w:rPr>
          <w:rFonts w:ascii="Times New Roman" w:hAnsi="Times New Roman"/>
          <w:sz w:val="24"/>
          <w:szCs w:val="24"/>
        </w:rPr>
        <w:t>zka - sporn</w:t>
      </w:r>
      <w:r>
        <w:rPr>
          <w:rFonts w:ascii="Times New Roman" w:hAnsi="Times New Roman"/>
          <w:color w:val="000000"/>
          <w:sz w:val="24"/>
          <w:szCs w:val="24"/>
        </w:rPr>
        <w:t>ý</w:t>
      </w:r>
      <w:r>
        <w:rPr>
          <w:rFonts w:ascii="Times New Roman" w:hAnsi="Times New Roman"/>
          <w:sz w:val="24"/>
          <w:szCs w:val="24"/>
        </w:rPr>
        <w:t xml:space="preserve"> moment československej politiky. Predn</w:t>
      </w:r>
      <w:r>
        <w:rPr>
          <w:rFonts w:ascii="Times New Roman" w:hAnsi="Times New Roman"/>
          <w:color w:val="000000"/>
          <w:sz w:val="24"/>
          <w:szCs w:val="24"/>
        </w:rPr>
        <w:t>áš</w:t>
      </w:r>
      <w:r>
        <w:rPr>
          <w:rFonts w:ascii="Times New Roman" w:hAnsi="Times New Roman"/>
          <w:sz w:val="24"/>
          <w:szCs w:val="24"/>
        </w:rPr>
        <w:t xml:space="preserve">ka na konferencii Formovanie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tnych org</w:t>
      </w:r>
      <w:r>
        <w:rPr>
          <w:rFonts w:ascii="Times New Roman" w:hAnsi="Times New Roman"/>
          <w:color w:val="000000"/>
          <w:sz w:val="24"/>
          <w:szCs w:val="24"/>
        </w:rPr>
        <w:t>á</w:t>
      </w:r>
      <w:r>
        <w:rPr>
          <w:rFonts w:ascii="Times New Roman" w:hAnsi="Times New Roman"/>
          <w:sz w:val="24"/>
          <w:szCs w:val="24"/>
        </w:rPr>
        <w:t>nov v procese začleňovania Slovenska do 1. ČSR. Organiz</w:t>
      </w:r>
      <w:r>
        <w:rPr>
          <w:rFonts w:ascii="Times New Roman" w:hAnsi="Times New Roman"/>
          <w:color w:val="000000"/>
          <w:sz w:val="24"/>
          <w:szCs w:val="24"/>
        </w:rPr>
        <w:t>á</w:t>
      </w:r>
      <w:r>
        <w:rPr>
          <w:rFonts w:ascii="Times New Roman" w:hAnsi="Times New Roman"/>
          <w:sz w:val="24"/>
          <w:szCs w:val="24"/>
        </w:rPr>
        <w:t>tor: Slovensk</w:t>
      </w:r>
      <w:r>
        <w:rPr>
          <w:rFonts w:ascii="Times New Roman" w:hAnsi="Times New Roman"/>
          <w:color w:val="000000"/>
          <w:sz w:val="24"/>
          <w:szCs w:val="24"/>
        </w:rPr>
        <w:t>ý</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arch</w:t>
      </w:r>
      <w:r>
        <w:rPr>
          <w:rFonts w:ascii="Times New Roman" w:hAnsi="Times New Roman"/>
          <w:color w:val="000000"/>
          <w:sz w:val="24"/>
          <w:szCs w:val="24"/>
        </w:rPr>
        <w:t>í</w:t>
      </w:r>
      <w:r>
        <w:rPr>
          <w:rFonts w:ascii="Times New Roman" w:hAnsi="Times New Roman"/>
          <w:sz w:val="24"/>
          <w:szCs w:val="24"/>
        </w:rPr>
        <w:t>v. Bratislava, 16.-17.05.2018.</w:t>
      </w:r>
    </w:p>
    <w:p w:rsidR="00A83405" w:rsidRDefault="00A83405" w:rsidP="007E439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 xml:space="preserve">bert: Československo </w:t>
      </w:r>
      <w:r>
        <w:rPr>
          <w:rFonts w:ascii="Times New Roman" w:hAnsi="Times New Roman"/>
          <w:color w:val="000000"/>
          <w:sz w:val="24"/>
          <w:szCs w:val="24"/>
        </w:rPr>
        <w:t>–</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 Čechoslov</w:t>
      </w:r>
      <w:r>
        <w:rPr>
          <w:rFonts w:ascii="Times New Roman" w:hAnsi="Times New Roman"/>
          <w:color w:val="000000"/>
          <w:sz w:val="24"/>
          <w:szCs w:val="24"/>
        </w:rPr>
        <w:t>á</w:t>
      </w:r>
      <w:r>
        <w:rPr>
          <w:rFonts w:ascii="Times New Roman" w:hAnsi="Times New Roman"/>
          <w:sz w:val="24"/>
          <w:szCs w:val="24"/>
        </w:rPr>
        <w:t xml:space="preserve">kov? </w:t>
      </w:r>
      <w:r>
        <w:rPr>
          <w:rFonts w:ascii="Times New Roman" w:hAnsi="Times New Roman"/>
          <w:color w:val="000000"/>
          <w:sz w:val="24"/>
          <w:szCs w:val="24"/>
        </w:rPr>
        <w:t>Ú</w:t>
      </w:r>
      <w:r>
        <w:rPr>
          <w:rFonts w:ascii="Times New Roman" w:hAnsi="Times New Roman"/>
          <w:sz w:val="24"/>
          <w:szCs w:val="24"/>
        </w:rPr>
        <w:t>loha slovenskej ot</w:t>
      </w:r>
      <w:r>
        <w:rPr>
          <w:rFonts w:ascii="Times New Roman" w:hAnsi="Times New Roman"/>
          <w:color w:val="000000"/>
          <w:sz w:val="24"/>
          <w:szCs w:val="24"/>
        </w:rPr>
        <w:t>á</w:t>
      </w:r>
      <w:r>
        <w:rPr>
          <w:rFonts w:ascii="Times New Roman" w:hAnsi="Times New Roman"/>
          <w:sz w:val="24"/>
          <w:szCs w:val="24"/>
        </w:rPr>
        <w:t>zky v československej politike. Predn</w:t>
      </w:r>
      <w:r>
        <w:rPr>
          <w:rFonts w:ascii="Times New Roman" w:hAnsi="Times New Roman"/>
          <w:color w:val="000000"/>
          <w:sz w:val="24"/>
          <w:szCs w:val="24"/>
        </w:rPr>
        <w:t>áš</w:t>
      </w:r>
      <w:r>
        <w:rPr>
          <w:rFonts w:ascii="Times New Roman" w:hAnsi="Times New Roman"/>
          <w:sz w:val="24"/>
          <w:szCs w:val="24"/>
        </w:rPr>
        <w:t>ka na konferencii M</w:t>
      </w:r>
      <w:r>
        <w:rPr>
          <w:rFonts w:ascii="Times New Roman" w:hAnsi="Times New Roman"/>
          <w:color w:val="000000"/>
          <w:sz w:val="24"/>
          <w:szCs w:val="24"/>
        </w:rPr>
        <w:t>í</w:t>
      </w:r>
      <w:r>
        <w:rPr>
          <w:rFonts w:ascii="Times New Roman" w:hAnsi="Times New Roman"/>
          <w:sz w:val="24"/>
          <w:szCs w:val="24"/>
        </w:rPr>
        <w:t>ľniky 20. storočia v regi</w:t>
      </w:r>
      <w:r>
        <w:rPr>
          <w:rFonts w:ascii="Times New Roman" w:hAnsi="Times New Roman"/>
          <w:color w:val="000000"/>
          <w:sz w:val="24"/>
          <w:szCs w:val="24"/>
        </w:rPr>
        <w:t>ó</w:t>
      </w:r>
      <w:r>
        <w:rPr>
          <w:rFonts w:ascii="Times New Roman" w:hAnsi="Times New Roman"/>
          <w:sz w:val="24"/>
          <w:szCs w:val="24"/>
        </w:rPr>
        <w:t>ne Nitrianskeho kraja. Organiz</w:t>
      </w:r>
      <w:r>
        <w:rPr>
          <w:rFonts w:ascii="Times New Roman" w:hAnsi="Times New Roman"/>
          <w:color w:val="000000"/>
          <w:sz w:val="24"/>
          <w:szCs w:val="24"/>
        </w:rPr>
        <w:t>á</w:t>
      </w:r>
      <w:r>
        <w:rPr>
          <w:rFonts w:ascii="Times New Roman" w:hAnsi="Times New Roman"/>
          <w:sz w:val="24"/>
          <w:szCs w:val="24"/>
        </w:rPr>
        <w:t xml:space="preserve">tori: MV SR </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 arch</w:t>
      </w:r>
      <w:r>
        <w:rPr>
          <w:rFonts w:ascii="Times New Roman" w:hAnsi="Times New Roman"/>
          <w:color w:val="000000"/>
          <w:sz w:val="24"/>
          <w:szCs w:val="24"/>
        </w:rPr>
        <w:t>í</w:t>
      </w:r>
      <w:r>
        <w:rPr>
          <w:rFonts w:ascii="Times New Roman" w:hAnsi="Times New Roman"/>
          <w:sz w:val="24"/>
          <w:szCs w:val="24"/>
        </w:rPr>
        <w:t>v v Nitre, Katedra hist</w:t>
      </w:r>
      <w:r>
        <w:rPr>
          <w:rFonts w:ascii="Times New Roman" w:hAnsi="Times New Roman"/>
          <w:color w:val="000000"/>
          <w:sz w:val="24"/>
          <w:szCs w:val="24"/>
        </w:rPr>
        <w:t>ó</w:t>
      </w:r>
      <w:r>
        <w:rPr>
          <w:rFonts w:ascii="Times New Roman" w:hAnsi="Times New Roman"/>
          <w:sz w:val="24"/>
          <w:szCs w:val="24"/>
        </w:rPr>
        <w:t>rie FF UKF Nitra,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w:t>
      </w:r>
      <w:r>
        <w:rPr>
          <w:rFonts w:ascii="Times New Roman" w:hAnsi="Times New Roman"/>
          <w:color w:val="000000"/>
          <w:sz w:val="24"/>
          <w:szCs w:val="24"/>
        </w:rPr>
        <w:t>–</w:t>
      </w:r>
      <w:r>
        <w:rPr>
          <w:rFonts w:ascii="Times New Roman" w:hAnsi="Times New Roman"/>
          <w:sz w:val="24"/>
          <w:szCs w:val="24"/>
        </w:rPr>
        <w:t xml:space="preserve"> Nitriansky historick</w:t>
      </w:r>
      <w:r>
        <w:rPr>
          <w:rFonts w:ascii="Times New Roman" w:hAnsi="Times New Roman"/>
          <w:color w:val="000000"/>
          <w:sz w:val="24"/>
          <w:szCs w:val="24"/>
        </w:rPr>
        <w:t>ý</w:t>
      </w:r>
      <w:r>
        <w:rPr>
          <w:rFonts w:ascii="Times New Roman" w:hAnsi="Times New Roman"/>
          <w:sz w:val="24"/>
          <w:szCs w:val="24"/>
        </w:rPr>
        <w:t xml:space="preserve"> spolok,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Nitra, 24.10.2018.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bert: Slovensk</w:t>
      </w:r>
      <w:r>
        <w:rPr>
          <w:rFonts w:ascii="Times New Roman" w:hAnsi="Times New Roman"/>
          <w:color w:val="000000"/>
          <w:sz w:val="24"/>
          <w:szCs w:val="24"/>
        </w:rPr>
        <w:t>á</w:t>
      </w:r>
      <w:r>
        <w:rPr>
          <w:rFonts w:ascii="Times New Roman" w:hAnsi="Times New Roman"/>
          <w:sz w:val="24"/>
          <w:szCs w:val="24"/>
        </w:rPr>
        <w:t xml:space="preserve"> auton</w:t>
      </w:r>
      <w:r>
        <w:rPr>
          <w:rFonts w:ascii="Times New Roman" w:hAnsi="Times New Roman"/>
          <w:color w:val="000000"/>
          <w:sz w:val="24"/>
          <w:szCs w:val="24"/>
        </w:rPr>
        <w:t>ó</w:t>
      </w:r>
      <w:r>
        <w:rPr>
          <w:rFonts w:ascii="Times New Roman" w:hAnsi="Times New Roman"/>
          <w:sz w:val="24"/>
          <w:szCs w:val="24"/>
        </w:rPr>
        <w:t xml:space="preserve">mia </w:t>
      </w:r>
      <w:r>
        <w:rPr>
          <w:rFonts w:ascii="Times New Roman" w:hAnsi="Times New Roman"/>
          <w:color w:val="000000"/>
          <w:sz w:val="24"/>
          <w:szCs w:val="24"/>
        </w:rPr>
        <w:t>–</w:t>
      </w:r>
      <w:r>
        <w:rPr>
          <w:rFonts w:ascii="Times New Roman" w:hAnsi="Times New Roman"/>
          <w:sz w:val="24"/>
          <w:szCs w:val="24"/>
        </w:rPr>
        <w:t xml:space="preserve"> koniec demokracie. Predn</w:t>
      </w:r>
      <w:r>
        <w:rPr>
          <w:rFonts w:ascii="Times New Roman" w:hAnsi="Times New Roman"/>
          <w:color w:val="000000"/>
          <w:sz w:val="24"/>
          <w:szCs w:val="24"/>
        </w:rPr>
        <w:t>áš</w:t>
      </w:r>
      <w:r>
        <w:rPr>
          <w:rFonts w:ascii="Times New Roman" w:hAnsi="Times New Roman"/>
          <w:sz w:val="24"/>
          <w:szCs w:val="24"/>
        </w:rPr>
        <w:t>ka na konferencii Slovensko 1938. Československo v zovret</w:t>
      </w:r>
      <w:r>
        <w:rPr>
          <w:rFonts w:ascii="Times New Roman" w:hAnsi="Times New Roman"/>
          <w:color w:val="000000"/>
          <w:sz w:val="24"/>
          <w:szCs w:val="24"/>
        </w:rPr>
        <w:t>í</w:t>
      </w:r>
      <w:r>
        <w:rPr>
          <w:rFonts w:ascii="Times New Roman" w:hAnsi="Times New Roman"/>
          <w:sz w:val="24"/>
          <w:szCs w:val="24"/>
        </w:rPr>
        <w:t xml:space="preserve"> mocnost</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M</w:t>
      </w:r>
      <w:r>
        <w:rPr>
          <w:rFonts w:ascii="Times New Roman" w:hAnsi="Times New Roman"/>
          <w:color w:val="000000"/>
          <w:sz w:val="24"/>
          <w:szCs w:val="24"/>
        </w:rPr>
        <w:t>ú</w:t>
      </w:r>
      <w:r>
        <w:rPr>
          <w:rFonts w:ascii="Times New Roman" w:hAnsi="Times New Roman"/>
          <w:sz w:val="24"/>
          <w:szCs w:val="24"/>
        </w:rPr>
        <w:t>zeum SNP, Vojensk</w:t>
      </w:r>
      <w:r>
        <w:rPr>
          <w:rFonts w:ascii="Times New Roman" w:hAnsi="Times New Roman"/>
          <w:color w:val="000000"/>
          <w:sz w:val="24"/>
          <w:szCs w:val="24"/>
        </w:rPr>
        <w:t>ý</w:t>
      </w:r>
      <w:r>
        <w:rPr>
          <w:rFonts w:ascii="Times New Roman" w:hAnsi="Times New Roman"/>
          <w:sz w:val="24"/>
          <w:szCs w:val="24"/>
        </w:rPr>
        <w:t xml:space="preserve">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Bansk</w:t>
      </w:r>
      <w:r>
        <w:rPr>
          <w:rFonts w:ascii="Times New Roman" w:hAnsi="Times New Roman"/>
          <w:color w:val="000000"/>
          <w:sz w:val="24"/>
          <w:szCs w:val="24"/>
        </w:rPr>
        <w:t>á</w:t>
      </w:r>
      <w:r>
        <w:rPr>
          <w:rFonts w:ascii="Times New Roman" w:hAnsi="Times New Roman"/>
          <w:sz w:val="24"/>
          <w:szCs w:val="24"/>
        </w:rPr>
        <w:t xml:space="preserve"> Bystrica, 03.-04.10.2018.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 ARP</w:t>
      </w:r>
      <w:r>
        <w:rPr>
          <w:rFonts w:ascii="Times New Roman" w:hAnsi="Times New Roman"/>
          <w:color w:val="000000"/>
          <w:sz w:val="24"/>
          <w:szCs w:val="24"/>
        </w:rPr>
        <w:t>ÁŠ</w:t>
      </w:r>
      <w:r>
        <w:rPr>
          <w:rFonts w:ascii="Times New Roman" w:hAnsi="Times New Roman"/>
          <w:sz w:val="24"/>
          <w:szCs w:val="24"/>
        </w:rPr>
        <w:t>, R</w:t>
      </w:r>
      <w:r>
        <w:rPr>
          <w:rFonts w:ascii="Times New Roman" w:hAnsi="Times New Roman"/>
          <w:color w:val="000000"/>
          <w:sz w:val="24"/>
          <w:szCs w:val="24"/>
        </w:rPr>
        <w:t>ó</w:t>
      </w:r>
      <w:r>
        <w:rPr>
          <w:rFonts w:ascii="Times New Roman" w:hAnsi="Times New Roman"/>
          <w:sz w:val="24"/>
          <w:szCs w:val="24"/>
        </w:rPr>
        <w:t>bert: Z Československa cez Česko-Slovensko k Slovensk</w:t>
      </w:r>
      <w:r>
        <w:rPr>
          <w:rFonts w:ascii="Times New Roman" w:hAnsi="Times New Roman"/>
          <w:color w:val="000000"/>
          <w:sz w:val="24"/>
          <w:szCs w:val="24"/>
        </w:rPr>
        <w:t>é</w:t>
      </w:r>
      <w:r>
        <w:rPr>
          <w:rFonts w:ascii="Times New Roman" w:hAnsi="Times New Roman"/>
          <w:sz w:val="24"/>
          <w:szCs w:val="24"/>
        </w:rPr>
        <w:t xml:space="preserve">mu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Zavŕ</w:t>
      </w:r>
      <w:r>
        <w:rPr>
          <w:rFonts w:ascii="Times New Roman" w:hAnsi="Times New Roman"/>
          <w:color w:val="000000"/>
          <w:sz w:val="24"/>
          <w:szCs w:val="24"/>
        </w:rPr>
        <w:t>š</w:t>
      </w:r>
      <w:r>
        <w:rPr>
          <w:rFonts w:ascii="Times New Roman" w:hAnsi="Times New Roman"/>
          <w:sz w:val="24"/>
          <w:szCs w:val="24"/>
        </w:rPr>
        <w:t>enie alebo prekonanie politick</w:t>
      </w:r>
      <w:r>
        <w:rPr>
          <w:rFonts w:ascii="Times New Roman" w:hAnsi="Times New Roman"/>
          <w:color w:val="000000"/>
          <w:sz w:val="24"/>
          <w:szCs w:val="24"/>
        </w:rPr>
        <w:t>é</w:t>
      </w:r>
      <w:r>
        <w:rPr>
          <w:rFonts w:ascii="Times New Roman" w:hAnsi="Times New Roman"/>
          <w:sz w:val="24"/>
          <w:szCs w:val="24"/>
        </w:rPr>
        <w:t>ho programu HSĽS? Predn</w:t>
      </w:r>
      <w:r>
        <w:rPr>
          <w:rFonts w:ascii="Times New Roman" w:hAnsi="Times New Roman"/>
          <w:color w:val="000000"/>
          <w:sz w:val="24"/>
          <w:szCs w:val="24"/>
        </w:rPr>
        <w:t>áš</w:t>
      </w:r>
      <w:r>
        <w:rPr>
          <w:rFonts w:ascii="Times New Roman" w:hAnsi="Times New Roman"/>
          <w:sz w:val="24"/>
          <w:szCs w:val="24"/>
        </w:rPr>
        <w:t>ka na konferencii 100 rokov od vzniku Československej republiky. Organiz</w:t>
      </w:r>
      <w:r>
        <w:rPr>
          <w:rFonts w:ascii="Times New Roman" w:hAnsi="Times New Roman"/>
          <w:color w:val="000000"/>
          <w:sz w:val="24"/>
          <w:szCs w:val="24"/>
        </w:rPr>
        <w:t>á</w:t>
      </w:r>
      <w:r>
        <w:rPr>
          <w:rFonts w:ascii="Times New Roman" w:hAnsi="Times New Roman"/>
          <w:sz w:val="24"/>
          <w:szCs w:val="24"/>
        </w:rPr>
        <w:t>tori: Banskobystrick</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kola pr</w:t>
      </w:r>
      <w:r>
        <w:rPr>
          <w:rFonts w:ascii="Times New Roman" w:hAnsi="Times New Roman"/>
          <w:color w:val="000000"/>
          <w:sz w:val="24"/>
          <w:szCs w:val="24"/>
        </w:rPr>
        <w:t>á</w:t>
      </w:r>
      <w:r>
        <w:rPr>
          <w:rFonts w:ascii="Times New Roman" w:hAnsi="Times New Roman"/>
          <w:sz w:val="24"/>
          <w:szCs w:val="24"/>
        </w:rPr>
        <w:t>vnych dej</w:t>
      </w:r>
      <w:r>
        <w:rPr>
          <w:rFonts w:ascii="Times New Roman" w:hAnsi="Times New Roman"/>
          <w:color w:val="000000"/>
          <w:sz w:val="24"/>
          <w:szCs w:val="24"/>
        </w:rPr>
        <w:t>í</w:t>
      </w:r>
      <w:r>
        <w:rPr>
          <w:rFonts w:ascii="Times New Roman" w:hAnsi="Times New Roman"/>
          <w:sz w:val="24"/>
          <w:szCs w:val="24"/>
        </w:rPr>
        <w:t>n, Pr</w:t>
      </w:r>
      <w:r>
        <w:rPr>
          <w:rFonts w:ascii="Times New Roman" w:hAnsi="Times New Roman"/>
          <w:color w:val="000000"/>
          <w:sz w:val="24"/>
          <w:szCs w:val="24"/>
        </w:rPr>
        <w:t>á</w:t>
      </w:r>
      <w:r>
        <w:rPr>
          <w:rFonts w:ascii="Times New Roman" w:hAnsi="Times New Roman"/>
          <w:sz w:val="24"/>
          <w:szCs w:val="24"/>
        </w:rPr>
        <w:t>vnick</w:t>
      </w:r>
      <w:r>
        <w:rPr>
          <w:rFonts w:ascii="Times New Roman" w:hAnsi="Times New Roman"/>
          <w:color w:val="000000"/>
          <w:sz w:val="24"/>
          <w:szCs w:val="24"/>
        </w:rPr>
        <w:t>á</w:t>
      </w:r>
      <w:r>
        <w:rPr>
          <w:rFonts w:ascii="Times New Roman" w:hAnsi="Times New Roman"/>
          <w:sz w:val="24"/>
          <w:szCs w:val="24"/>
        </w:rPr>
        <w:t xml:space="preserve"> fakulta UMB Bansk</w:t>
      </w:r>
      <w:r>
        <w:rPr>
          <w:rFonts w:ascii="Times New Roman" w:hAnsi="Times New Roman"/>
          <w:color w:val="000000"/>
          <w:sz w:val="24"/>
          <w:szCs w:val="24"/>
        </w:rPr>
        <w:t>á</w:t>
      </w:r>
      <w:r>
        <w:rPr>
          <w:rFonts w:ascii="Times New Roman" w:hAnsi="Times New Roman"/>
          <w:sz w:val="24"/>
          <w:szCs w:val="24"/>
        </w:rPr>
        <w:t xml:space="preserve"> Bystrica, Pr</w:t>
      </w:r>
      <w:r>
        <w:rPr>
          <w:rFonts w:ascii="Times New Roman" w:hAnsi="Times New Roman"/>
          <w:color w:val="000000"/>
          <w:sz w:val="24"/>
          <w:szCs w:val="24"/>
        </w:rPr>
        <w:t>á</w:t>
      </w:r>
      <w:r>
        <w:rPr>
          <w:rFonts w:ascii="Times New Roman" w:hAnsi="Times New Roman"/>
          <w:sz w:val="24"/>
          <w:szCs w:val="24"/>
        </w:rPr>
        <w:t>vnick</w:t>
      </w:r>
      <w:r>
        <w:rPr>
          <w:rFonts w:ascii="Times New Roman" w:hAnsi="Times New Roman"/>
          <w:color w:val="000000"/>
          <w:sz w:val="24"/>
          <w:szCs w:val="24"/>
        </w:rPr>
        <w:t>á</w:t>
      </w:r>
      <w:r>
        <w:rPr>
          <w:rFonts w:ascii="Times New Roman" w:hAnsi="Times New Roman"/>
          <w:sz w:val="24"/>
          <w:szCs w:val="24"/>
        </w:rPr>
        <w:t xml:space="preserve"> fakulta UK Bratislava, Pr</w:t>
      </w:r>
      <w:r>
        <w:rPr>
          <w:rFonts w:ascii="Times New Roman" w:hAnsi="Times New Roman"/>
          <w:color w:val="000000"/>
          <w:sz w:val="24"/>
          <w:szCs w:val="24"/>
        </w:rPr>
        <w:t>á</w:t>
      </w:r>
      <w:r>
        <w:rPr>
          <w:rFonts w:ascii="Times New Roman" w:hAnsi="Times New Roman"/>
          <w:sz w:val="24"/>
          <w:szCs w:val="24"/>
        </w:rPr>
        <w:t>vnick</w:t>
      </w:r>
      <w:r>
        <w:rPr>
          <w:rFonts w:ascii="Times New Roman" w:hAnsi="Times New Roman"/>
          <w:color w:val="000000"/>
          <w:sz w:val="24"/>
          <w:szCs w:val="24"/>
        </w:rPr>
        <w:t>á</w:t>
      </w:r>
      <w:r>
        <w:rPr>
          <w:rFonts w:ascii="Times New Roman" w:hAnsi="Times New Roman"/>
          <w:sz w:val="24"/>
          <w:szCs w:val="24"/>
        </w:rPr>
        <w:t xml:space="preserve"> fakulta Masarykovej univerzity Brno, Pr</w:t>
      </w:r>
      <w:r>
        <w:rPr>
          <w:rFonts w:ascii="Times New Roman" w:hAnsi="Times New Roman"/>
          <w:color w:val="000000"/>
          <w:sz w:val="24"/>
          <w:szCs w:val="24"/>
        </w:rPr>
        <w:t>á</w:t>
      </w:r>
      <w:r>
        <w:rPr>
          <w:rFonts w:ascii="Times New Roman" w:hAnsi="Times New Roman"/>
          <w:sz w:val="24"/>
          <w:szCs w:val="24"/>
        </w:rPr>
        <w:t>vnick</w:t>
      </w:r>
      <w:r>
        <w:rPr>
          <w:rFonts w:ascii="Times New Roman" w:hAnsi="Times New Roman"/>
          <w:color w:val="000000"/>
          <w:sz w:val="24"/>
          <w:szCs w:val="24"/>
        </w:rPr>
        <w:t>á</w:t>
      </w:r>
      <w:r>
        <w:rPr>
          <w:rFonts w:ascii="Times New Roman" w:hAnsi="Times New Roman"/>
          <w:sz w:val="24"/>
          <w:szCs w:val="24"/>
        </w:rPr>
        <w:t xml:space="preserve"> fakulta UPJ</w:t>
      </w:r>
      <w:r>
        <w:rPr>
          <w:rFonts w:ascii="Times New Roman" w:hAnsi="Times New Roman"/>
          <w:color w:val="000000"/>
          <w:sz w:val="24"/>
          <w:szCs w:val="24"/>
        </w:rPr>
        <w:t>Š</w:t>
      </w:r>
      <w:r>
        <w:rPr>
          <w:rFonts w:ascii="Times New Roman" w:hAnsi="Times New Roman"/>
          <w:sz w:val="24"/>
          <w:szCs w:val="24"/>
        </w:rPr>
        <w:t xml:space="preserve"> Ko</w:t>
      </w:r>
      <w:r>
        <w:rPr>
          <w:rFonts w:ascii="Times New Roman" w:hAnsi="Times New Roman"/>
          <w:color w:val="000000"/>
          <w:sz w:val="24"/>
          <w:szCs w:val="24"/>
        </w:rPr>
        <w:t>š</w:t>
      </w:r>
      <w:r>
        <w:rPr>
          <w:rFonts w:ascii="Times New Roman" w:hAnsi="Times New Roman"/>
          <w:sz w:val="24"/>
          <w:szCs w:val="24"/>
        </w:rPr>
        <w:t>ice. Bansk</w:t>
      </w:r>
      <w:r>
        <w:rPr>
          <w:rFonts w:ascii="Times New Roman" w:hAnsi="Times New Roman"/>
          <w:color w:val="000000"/>
          <w:sz w:val="24"/>
          <w:szCs w:val="24"/>
        </w:rPr>
        <w:t>á</w:t>
      </w:r>
      <w:r>
        <w:rPr>
          <w:rFonts w:ascii="Times New Roman" w:hAnsi="Times New Roman"/>
          <w:sz w:val="24"/>
          <w:szCs w:val="24"/>
        </w:rPr>
        <w:t xml:space="preserve"> Bystrica 22.-23.03.2018.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 BADA, Michal: MVDr. Kirill Terentievič Gorianov (1892-1976) a jeho životn</w:t>
      </w:r>
      <w:r>
        <w:rPr>
          <w:rFonts w:ascii="Times New Roman" w:hAnsi="Times New Roman"/>
          <w:color w:val="000000"/>
          <w:sz w:val="24"/>
          <w:szCs w:val="24"/>
        </w:rPr>
        <w:t>é</w:t>
      </w:r>
      <w:r>
        <w:rPr>
          <w:rFonts w:ascii="Times New Roman" w:hAnsi="Times New Roman"/>
          <w:sz w:val="24"/>
          <w:szCs w:val="24"/>
        </w:rPr>
        <w:t xml:space="preserve"> osudy. Predn</w:t>
      </w:r>
      <w:r>
        <w:rPr>
          <w:rFonts w:ascii="Times New Roman" w:hAnsi="Times New Roman"/>
          <w:color w:val="000000"/>
          <w:sz w:val="24"/>
          <w:szCs w:val="24"/>
        </w:rPr>
        <w:t>áš</w:t>
      </w:r>
      <w:r>
        <w:rPr>
          <w:rFonts w:ascii="Times New Roman" w:hAnsi="Times New Roman"/>
          <w:sz w:val="24"/>
          <w:szCs w:val="24"/>
        </w:rPr>
        <w:t>ka na konferencii 12.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 xml:space="preserve"> symp</w:t>
      </w:r>
      <w:r>
        <w:rPr>
          <w:rFonts w:ascii="Times New Roman" w:hAnsi="Times New Roman"/>
          <w:color w:val="000000"/>
          <w:sz w:val="24"/>
          <w:szCs w:val="24"/>
        </w:rPr>
        <w:t>ó</w:t>
      </w:r>
      <w:r>
        <w:rPr>
          <w:rFonts w:ascii="Times New Roman" w:hAnsi="Times New Roman"/>
          <w:sz w:val="24"/>
          <w:szCs w:val="24"/>
        </w:rPr>
        <w:t>zium k dejin</w:t>
      </w:r>
      <w:r>
        <w:rPr>
          <w:rFonts w:ascii="Times New Roman" w:hAnsi="Times New Roman"/>
          <w:color w:val="000000"/>
          <w:sz w:val="24"/>
          <w:szCs w:val="24"/>
        </w:rPr>
        <w:t>á</w:t>
      </w:r>
      <w:r>
        <w:rPr>
          <w:rFonts w:ascii="Times New Roman" w:hAnsi="Times New Roman"/>
          <w:sz w:val="24"/>
          <w:szCs w:val="24"/>
        </w:rPr>
        <w:t>m medic</w:t>
      </w:r>
      <w:r>
        <w:rPr>
          <w:rFonts w:ascii="Times New Roman" w:hAnsi="Times New Roman"/>
          <w:color w:val="000000"/>
          <w:sz w:val="24"/>
          <w:szCs w:val="24"/>
        </w:rPr>
        <w:t>í</w:t>
      </w:r>
      <w:r>
        <w:rPr>
          <w:rFonts w:ascii="Times New Roman" w:hAnsi="Times New Roman"/>
          <w:sz w:val="24"/>
          <w:szCs w:val="24"/>
        </w:rPr>
        <w:t>ny, farm</w:t>
      </w:r>
      <w:r>
        <w:rPr>
          <w:rFonts w:ascii="Times New Roman" w:hAnsi="Times New Roman"/>
          <w:color w:val="000000"/>
          <w:sz w:val="24"/>
          <w:szCs w:val="24"/>
        </w:rPr>
        <w:t>á</w:t>
      </w:r>
      <w:r>
        <w:rPr>
          <w:rFonts w:ascii="Times New Roman" w:hAnsi="Times New Roman"/>
          <w:sz w:val="24"/>
          <w:szCs w:val="24"/>
        </w:rPr>
        <w:t>cie a veterin</w:t>
      </w:r>
      <w:r>
        <w:rPr>
          <w:rFonts w:ascii="Times New Roman" w:hAnsi="Times New Roman"/>
          <w:color w:val="000000"/>
          <w:sz w:val="24"/>
          <w:szCs w:val="24"/>
        </w:rPr>
        <w:t>á</w:t>
      </w:r>
      <w:r>
        <w:rPr>
          <w:rFonts w:ascii="Times New Roman" w:hAnsi="Times New Roman"/>
          <w:sz w:val="24"/>
          <w:szCs w:val="24"/>
        </w:rPr>
        <w:t>rnej medic</w:t>
      </w:r>
      <w:r>
        <w:rPr>
          <w:rFonts w:ascii="Times New Roman" w:hAnsi="Times New Roman"/>
          <w:color w:val="000000"/>
          <w:sz w:val="24"/>
          <w:szCs w:val="24"/>
        </w:rPr>
        <w:t>í</w:t>
      </w:r>
      <w:r>
        <w:rPr>
          <w:rFonts w:ascii="Times New Roman" w:hAnsi="Times New Roman"/>
          <w:sz w:val="24"/>
          <w:szCs w:val="24"/>
        </w:rPr>
        <w:t>ny. Medic</w:t>
      </w:r>
      <w:r>
        <w:rPr>
          <w:rFonts w:ascii="Times New Roman" w:hAnsi="Times New Roman"/>
          <w:color w:val="000000"/>
          <w:sz w:val="24"/>
          <w:szCs w:val="24"/>
        </w:rPr>
        <w:t>í</w:t>
      </w:r>
      <w:r>
        <w:rPr>
          <w:rFonts w:ascii="Times New Roman" w:hAnsi="Times New Roman"/>
          <w:sz w:val="24"/>
          <w:szCs w:val="24"/>
        </w:rPr>
        <w:t>na, farm</w:t>
      </w:r>
      <w:r>
        <w:rPr>
          <w:rFonts w:ascii="Times New Roman" w:hAnsi="Times New Roman"/>
          <w:color w:val="000000"/>
          <w:sz w:val="24"/>
          <w:szCs w:val="24"/>
        </w:rPr>
        <w:t>á</w:t>
      </w:r>
      <w:r>
        <w:rPr>
          <w:rFonts w:ascii="Times New Roman" w:hAnsi="Times New Roman"/>
          <w:sz w:val="24"/>
          <w:szCs w:val="24"/>
        </w:rPr>
        <w:t>cia a veterin</w:t>
      </w:r>
      <w:r>
        <w:rPr>
          <w:rFonts w:ascii="Times New Roman" w:hAnsi="Times New Roman"/>
          <w:color w:val="000000"/>
          <w:sz w:val="24"/>
          <w:szCs w:val="24"/>
        </w:rPr>
        <w:t>á</w:t>
      </w:r>
      <w:r>
        <w:rPr>
          <w:rFonts w:ascii="Times New Roman" w:hAnsi="Times New Roman"/>
          <w:sz w:val="24"/>
          <w:szCs w:val="24"/>
        </w:rPr>
        <w:t>rna medic</w:t>
      </w:r>
      <w:r>
        <w:rPr>
          <w:rFonts w:ascii="Times New Roman" w:hAnsi="Times New Roman"/>
          <w:color w:val="000000"/>
          <w:sz w:val="24"/>
          <w:szCs w:val="24"/>
        </w:rPr>
        <w:t>í</w:t>
      </w:r>
      <w:r>
        <w:rPr>
          <w:rFonts w:ascii="Times New Roman" w:hAnsi="Times New Roman"/>
          <w:sz w:val="24"/>
          <w:szCs w:val="24"/>
        </w:rPr>
        <w:t>na v obdob</w:t>
      </w:r>
      <w:r>
        <w:rPr>
          <w:rFonts w:ascii="Times New Roman" w:hAnsi="Times New Roman"/>
          <w:color w:val="000000"/>
          <w:sz w:val="24"/>
          <w:szCs w:val="24"/>
        </w:rPr>
        <w:t>í</w:t>
      </w:r>
      <w:r>
        <w:rPr>
          <w:rFonts w:ascii="Times New Roman" w:hAnsi="Times New Roman"/>
          <w:sz w:val="24"/>
          <w:szCs w:val="24"/>
        </w:rPr>
        <w:t xml:space="preserve"> vzniku Československej republiky. Organiz</w:t>
      </w:r>
      <w:r>
        <w:rPr>
          <w:rFonts w:ascii="Times New Roman" w:hAnsi="Times New Roman"/>
          <w:color w:val="000000"/>
          <w:sz w:val="24"/>
          <w:szCs w:val="24"/>
        </w:rPr>
        <w:t>á</w:t>
      </w:r>
      <w:r>
        <w:rPr>
          <w:rFonts w:ascii="Times New Roman" w:hAnsi="Times New Roman"/>
          <w:sz w:val="24"/>
          <w:szCs w:val="24"/>
        </w:rPr>
        <w:t>tori: Lek</w:t>
      </w:r>
      <w:r>
        <w:rPr>
          <w:rFonts w:ascii="Times New Roman" w:hAnsi="Times New Roman"/>
          <w:color w:val="000000"/>
          <w:sz w:val="24"/>
          <w:szCs w:val="24"/>
        </w:rPr>
        <w:t>á</w:t>
      </w:r>
      <w:r>
        <w:rPr>
          <w:rFonts w:ascii="Times New Roman" w:hAnsi="Times New Roman"/>
          <w:sz w:val="24"/>
          <w:szCs w:val="24"/>
        </w:rPr>
        <w:t>rska fakulta Univerzity Komensk</w:t>
      </w:r>
      <w:r>
        <w:rPr>
          <w:rFonts w:ascii="Times New Roman" w:hAnsi="Times New Roman"/>
          <w:color w:val="000000"/>
          <w:sz w:val="24"/>
          <w:szCs w:val="24"/>
        </w:rPr>
        <w:t>é</w:t>
      </w:r>
      <w:r>
        <w:rPr>
          <w:rFonts w:ascii="Times New Roman" w:hAnsi="Times New Roman"/>
          <w:sz w:val="24"/>
          <w:szCs w:val="24"/>
        </w:rPr>
        <w:t>ho v Bratislave, Oddelenie hist</w:t>
      </w:r>
      <w:r>
        <w:rPr>
          <w:rFonts w:ascii="Times New Roman" w:hAnsi="Times New Roman"/>
          <w:color w:val="000000"/>
          <w:sz w:val="24"/>
          <w:szCs w:val="24"/>
        </w:rPr>
        <w:t>ó</w:t>
      </w:r>
      <w:r>
        <w:rPr>
          <w:rFonts w:ascii="Times New Roman" w:hAnsi="Times New Roman"/>
          <w:sz w:val="24"/>
          <w:szCs w:val="24"/>
        </w:rPr>
        <w:t>rie medic</w:t>
      </w:r>
      <w:r>
        <w:rPr>
          <w:rFonts w:ascii="Times New Roman" w:hAnsi="Times New Roman"/>
          <w:color w:val="000000"/>
          <w:sz w:val="24"/>
          <w:szCs w:val="24"/>
        </w:rPr>
        <w:t>í</w:t>
      </w:r>
      <w:r>
        <w:rPr>
          <w:rFonts w:ascii="Times New Roman" w:hAnsi="Times New Roman"/>
          <w:sz w:val="24"/>
          <w:szCs w:val="24"/>
        </w:rPr>
        <w:t>ny a zdravotn</w:t>
      </w:r>
      <w:r>
        <w:rPr>
          <w:rFonts w:ascii="Times New Roman" w:hAnsi="Times New Roman"/>
          <w:color w:val="000000"/>
          <w:sz w:val="24"/>
          <w:szCs w:val="24"/>
        </w:rPr>
        <w:t>í</w:t>
      </w:r>
      <w:r>
        <w:rPr>
          <w:rFonts w:ascii="Times New Roman" w:hAnsi="Times New Roman"/>
          <w:sz w:val="24"/>
          <w:szCs w:val="24"/>
        </w:rPr>
        <w:t xml:space="preserve">ctva </w:t>
      </w:r>
      <w:r>
        <w:rPr>
          <w:rFonts w:ascii="Times New Roman" w:hAnsi="Times New Roman"/>
          <w:color w:val="000000"/>
          <w:sz w:val="24"/>
          <w:szCs w:val="24"/>
        </w:rPr>
        <w:t>Ú</w:t>
      </w:r>
      <w:r>
        <w:rPr>
          <w:rFonts w:ascii="Times New Roman" w:hAnsi="Times New Roman"/>
          <w:sz w:val="24"/>
          <w:szCs w:val="24"/>
        </w:rPr>
        <w:t>stavu soci</w:t>
      </w:r>
      <w:r>
        <w:rPr>
          <w:rFonts w:ascii="Times New Roman" w:hAnsi="Times New Roman"/>
          <w:color w:val="000000"/>
          <w:sz w:val="24"/>
          <w:szCs w:val="24"/>
        </w:rPr>
        <w:t>á</w:t>
      </w:r>
      <w:r>
        <w:rPr>
          <w:rFonts w:ascii="Times New Roman" w:hAnsi="Times New Roman"/>
          <w:sz w:val="24"/>
          <w:szCs w:val="24"/>
        </w:rPr>
        <w:t>lneho lek</w:t>
      </w:r>
      <w:r>
        <w:rPr>
          <w:rFonts w:ascii="Times New Roman" w:hAnsi="Times New Roman"/>
          <w:color w:val="000000"/>
          <w:sz w:val="24"/>
          <w:szCs w:val="24"/>
        </w:rPr>
        <w:t>á</w:t>
      </w:r>
      <w:r>
        <w:rPr>
          <w:rFonts w:ascii="Times New Roman" w:hAnsi="Times New Roman"/>
          <w:sz w:val="24"/>
          <w:szCs w:val="24"/>
        </w:rPr>
        <w:t>rstva a lek</w:t>
      </w:r>
      <w:r>
        <w:rPr>
          <w:rFonts w:ascii="Times New Roman" w:hAnsi="Times New Roman"/>
          <w:color w:val="000000"/>
          <w:sz w:val="24"/>
          <w:szCs w:val="24"/>
        </w:rPr>
        <w:t>á</w:t>
      </w:r>
      <w:r>
        <w:rPr>
          <w:rFonts w:ascii="Times New Roman" w:hAnsi="Times New Roman"/>
          <w:sz w:val="24"/>
          <w:szCs w:val="24"/>
        </w:rPr>
        <w:t>rskej etiky LF UK v Bratislave, Slovensk</w:t>
      </w:r>
      <w:r>
        <w:rPr>
          <w:rFonts w:ascii="Times New Roman" w:hAnsi="Times New Roman"/>
          <w:color w:val="000000"/>
          <w:sz w:val="24"/>
          <w:szCs w:val="24"/>
        </w:rPr>
        <w:t>á</w:t>
      </w:r>
      <w:r>
        <w:rPr>
          <w:rFonts w:ascii="Times New Roman" w:hAnsi="Times New Roman"/>
          <w:sz w:val="24"/>
          <w:szCs w:val="24"/>
        </w:rPr>
        <w:t xml:space="preserve"> spoločnosť soci</w:t>
      </w:r>
      <w:r>
        <w:rPr>
          <w:rFonts w:ascii="Times New Roman" w:hAnsi="Times New Roman"/>
          <w:color w:val="000000"/>
          <w:sz w:val="24"/>
          <w:szCs w:val="24"/>
        </w:rPr>
        <w:t>á</w:t>
      </w:r>
      <w:r>
        <w:rPr>
          <w:rFonts w:ascii="Times New Roman" w:hAnsi="Times New Roman"/>
          <w:sz w:val="24"/>
          <w:szCs w:val="24"/>
        </w:rPr>
        <w:t>lneho lek</w:t>
      </w:r>
      <w:r>
        <w:rPr>
          <w:rFonts w:ascii="Times New Roman" w:hAnsi="Times New Roman"/>
          <w:color w:val="000000"/>
          <w:sz w:val="24"/>
          <w:szCs w:val="24"/>
        </w:rPr>
        <w:t>á</w:t>
      </w:r>
      <w:r>
        <w:rPr>
          <w:rFonts w:ascii="Times New Roman" w:hAnsi="Times New Roman"/>
          <w:sz w:val="24"/>
          <w:szCs w:val="24"/>
        </w:rPr>
        <w:t>rstva SLS, Farmaceutick</w:t>
      </w:r>
      <w:r>
        <w:rPr>
          <w:rFonts w:ascii="Times New Roman" w:hAnsi="Times New Roman"/>
          <w:color w:val="000000"/>
          <w:sz w:val="24"/>
          <w:szCs w:val="24"/>
        </w:rPr>
        <w:t>á</w:t>
      </w:r>
      <w:r>
        <w:rPr>
          <w:rFonts w:ascii="Times New Roman" w:hAnsi="Times New Roman"/>
          <w:sz w:val="24"/>
          <w:szCs w:val="24"/>
        </w:rPr>
        <w:t xml:space="preserve"> fakulta Univerzity Komensk</w:t>
      </w:r>
      <w:r>
        <w:rPr>
          <w:rFonts w:ascii="Times New Roman" w:hAnsi="Times New Roman"/>
          <w:color w:val="000000"/>
          <w:sz w:val="24"/>
          <w:szCs w:val="24"/>
        </w:rPr>
        <w:t>é</w:t>
      </w:r>
      <w:r>
        <w:rPr>
          <w:rFonts w:ascii="Times New Roman" w:hAnsi="Times New Roman"/>
          <w:sz w:val="24"/>
          <w:szCs w:val="24"/>
        </w:rPr>
        <w:t>ho v Bratislave,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vzdel</w:t>
      </w:r>
      <w:r>
        <w:rPr>
          <w:rFonts w:ascii="Times New Roman" w:hAnsi="Times New Roman"/>
          <w:color w:val="000000"/>
          <w:sz w:val="24"/>
          <w:szCs w:val="24"/>
        </w:rPr>
        <w:t>á</w:t>
      </w:r>
      <w:r>
        <w:rPr>
          <w:rFonts w:ascii="Times New Roman" w:hAnsi="Times New Roman"/>
          <w:sz w:val="24"/>
          <w:szCs w:val="24"/>
        </w:rPr>
        <w:t>vania veterin</w:t>
      </w:r>
      <w:r>
        <w:rPr>
          <w:rFonts w:ascii="Times New Roman" w:hAnsi="Times New Roman"/>
          <w:color w:val="000000"/>
          <w:sz w:val="24"/>
          <w:szCs w:val="24"/>
        </w:rPr>
        <w:t>á</w:t>
      </w:r>
      <w:r>
        <w:rPr>
          <w:rFonts w:ascii="Times New Roman" w:hAnsi="Times New Roman"/>
          <w:sz w:val="24"/>
          <w:szCs w:val="24"/>
        </w:rPr>
        <w:t>rnych lek</w:t>
      </w:r>
      <w:r>
        <w:rPr>
          <w:rFonts w:ascii="Times New Roman" w:hAnsi="Times New Roman"/>
          <w:color w:val="000000"/>
          <w:sz w:val="24"/>
          <w:szCs w:val="24"/>
        </w:rPr>
        <w:t>á</w:t>
      </w:r>
      <w:r>
        <w:rPr>
          <w:rFonts w:ascii="Times New Roman" w:hAnsi="Times New Roman"/>
          <w:sz w:val="24"/>
          <w:szCs w:val="24"/>
        </w:rPr>
        <w:t>rov v Ko</w:t>
      </w:r>
      <w:r>
        <w:rPr>
          <w:rFonts w:ascii="Times New Roman" w:hAnsi="Times New Roman"/>
          <w:color w:val="000000"/>
          <w:sz w:val="24"/>
          <w:szCs w:val="24"/>
        </w:rPr>
        <w:t>š</w:t>
      </w:r>
      <w:r>
        <w:rPr>
          <w:rFonts w:ascii="Times New Roman" w:hAnsi="Times New Roman"/>
          <w:sz w:val="24"/>
          <w:szCs w:val="24"/>
        </w:rPr>
        <w:t>iciach, Oddelenie dej</w:t>
      </w:r>
      <w:r>
        <w:rPr>
          <w:rFonts w:ascii="Times New Roman" w:hAnsi="Times New Roman"/>
          <w:color w:val="000000"/>
          <w:sz w:val="24"/>
          <w:szCs w:val="24"/>
        </w:rPr>
        <w:t>í</w:t>
      </w:r>
      <w:r>
        <w:rPr>
          <w:rFonts w:ascii="Times New Roman" w:hAnsi="Times New Roman"/>
          <w:sz w:val="24"/>
          <w:szCs w:val="24"/>
        </w:rPr>
        <w:t>n vied a techniky Historick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ú</w:t>
      </w:r>
      <w:r>
        <w:rPr>
          <w:rFonts w:ascii="Times New Roman" w:hAnsi="Times New Roman"/>
          <w:sz w:val="24"/>
          <w:szCs w:val="24"/>
        </w:rPr>
        <w:t>stavu SAV, Katedra slovensk</w:t>
      </w:r>
      <w:r>
        <w:rPr>
          <w:rFonts w:ascii="Times New Roman" w:hAnsi="Times New Roman"/>
          <w:color w:val="000000"/>
          <w:sz w:val="24"/>
          <w:szCs w:val="24"/>
        </w:rPr>
        <w:t>ý</w:t>
      </w:r>
      <w:r>
        <w:rPr>
          <w:rFonts w:ascii="Times New Roman" w:hAnsi="Times New Roman"/>
          <w:sz w:val="24"/>
          <w:szCs w:val="24"/>
        </w:rPr>
        <w:t>ch dej</w:t>
      </w:r>
      <w:r>
        <w:rPr>
          <w:rFonts w:ascii="Times New Roman" w:hAnsi="Times New Roman"/>
          <w:color w:val="000000"/>
          <w:sz w:val="24"/>
          <w:szCs w:val="24"/>
        </w:rPr>
        <w:t>í</w:t>
      </w:r>
      <w:r>
        <w:rPr>
          <w:rFonts w:ascii="Times New Roman" w:hAnsi="Times New Roman"/>
          <w:sz w:val="24"/>
          <w:szCs w:val="24"/>
        </w:rPr>
        <w:t>n Filozofickej fakulty UK v Bratislave, Katedra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ý</w:t>
      </w:r>
      <w:r>
        <w:rPr>
          <w:rFonts w:ascii="Times New Roman" w:hAnsi="Times New Roman"/>
          <w:sz w:val="24"/>
          <w:szCs w:val="24"/>
        </w:rPr>
        <w:t>ch dej</w:t>
      </w:r>
      <w:r>
        <w:rPr>
          <w:rFonts w:ascii="Times New Roman" w:hAnsi="Times New Roman"/>
          <w:color w:val="000000"/>
          <w:sz w:val="24"/>
          <w:szCs w:val="24"/>
        </w:rPr>
        <w:t>í</w:t>
      </w:r>
      <w:r>
        <w:rPr>
          <w:rFonts w:ascii="Times New Roman" w:hAnsi="Times New Roman"/>
          <w:sz w:val="24"/>
          <w:szCs w:val="24"/>
        </w:rPr>
        <w:t xml:space="preserve">n Filozofickej fakulty UK v Bratislave, </w:t>
      </w:r>
      <w:r>
        <w:rPr>
          <w:rFonts w:ascii="Times New Roman" w:hAnsi="Times New Roman"/>
          <w:color w:val="000000"/>
          <w:sz w:val="24"/>
          <w:szCs w:val="24"/>
        </w:rPr>
        <w:t>Ú</w:t>
      </w:r>
      <w:r>
        <w:rPr>
          <w:rFonts w:ascii="Times New Roman" w:hAnsi="Times New Roman"/>
          <w:sz w:val="24"/>
          <w:szCs w:val="24"/>
        </w:rPr>
        <w:t>stav dějin l</w:t>
      </w:r>
      <w:r>
        <w:rPr>
          <w:rFonts w:ascii="Times New Roman" w:hAnsi="Times New Roman"/>
          <w:color w:val="000000"/>
          <w:sz w:val="24"/>
          <w:szCs w:val="24"/>
        </w:rPr>
        <w:t>é</w:t>
      </w:r>
      <w:r>
        <w:rPr>
          <w:rFonts w:ascii="Times New Roman" w:hAnsi="Times New Roman"/>
          <w:sz w:val="24"/>
          <w:szCs w:val="24"/>
        </w:rPr>
        <w:t>kařstv</w:t>
      </w:r>
      <w:r>
        <w:rPr>
          <w:rFonts w:ascii="Times New Roman" w:hAnsi="Times New Roman"/>
          <w:color w:val="000000"/>
          <w:sz w:val="24"/>
          <w:szCs w:val="24"/>
        </w:rPr>
        <w:t>í</w:t>
      </w:r>
      <w:r>
        <w:rPr>
          <w:rFonts w:ascii="Times New Roman" w:hAnsi="Times New Roman"/>
          <w:sz w:val="24"/>
          <w:szCs w:val="24"/>
        </w:rPr>
        <w:t xml:space="preserve"> a ciz</w:t>
      </w:r>
      <w:r>
        <w:rPr>
          <w:rFonts w:ascii="Times New Roman" w:hAnsi="Times New Roman"/>
          <w:color w:val="000000"/>
          <w:sz w:val="24"/>
          <w:szCs w:val="24"/>
        </w:rPr>
        <w:t>í</w:t>
      </w:r>
      <w:r>
        <w:rPr>
          <w:rFonts w:ascii="Times New Roman" w:hAnsi="Times New Roman"/>
          <w:sz w:val="24"/>
          <w:szCs w:val="24"/>
        </w:rPr>
        <w:t>ch jazyků, 1. l</w:t>
      </w:r>
      <w:r>
        <w:rPr>
          <w:rFonts w:ascii="Times New Roman" w:hAnsi="Times New Roman"/>
          <w:color w:val="000000"/>
          <w:sz w:val="24"/>
          <w:szCs w:val="24"/>
        </w:rPr>
        <w:t>é</w:t>
      </w:r>
      <w:r>
        <w:rPr>
          <w:rFonts w:ascii="Times New Roman" w:hAnsi="Times New Roman"/>
          <w:sz w:val="24"/>
          <w:szCs w:val="24"/>
        </w:rPr>
        <w:t>kařsk</w:t>
      </w:r>
      <w:r>
        <w:rPr>
          <w:rFonts w:ascii="Times New Roman" w:hAnsi="Times New Roman"/>
          <w:color w:val="000000"/>
          <w:sz w:val="24"/>
          <w:szCs w:val="24"/>
        </w:rPr>
        <w:t>á</w:t>
      </w:r>
      <w:r>
        <w:rPr>
          <w:rFonts w:ascii="Times New Roman" w:hAnsi="Times New Roman"/>
          <w:sz w:val="24"/>
          <w:szCs w:val="24"/>
        </w:rPr>
        <w:t xml:space="preserve"> fakulta University Karlovy, Společnost pro dějiny vědy a techniky v ČR, </w:t>
      </w:r>
      <w:r>
        <w:rPr>
          <w:rFonts w:ascii="Times New Roman" w:hAnsi="Times New Roman"/>
          <w:color w:val="000000"/>
          <w:sz w:val="24"/>
          <w:szCs w:val="24"/>
        </w:rPr>
        <w:t>Ú</w:t>
      </w:r>
      <w:r>
        <w:rPr>
          <w:rFonts w:ascii="Times New Roman" w:hAnsi="Times New Roman"/>
          <w:sz w:val="24"/>
          <w:szCs w:val="24"/>
        </w:rPr>
        <w:t>stav dějin University Karlovy, Archiv University Karlovy. Bratislava, 28.06.2018.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 BADA, Michal: Sakr</w:t>
      </w:r>
      <w:r>
        <w:rPr>
          <w:rFonts w:ascii="Times New Roman" w:hAnsi="Times New Roman"/>
          <w:color w:val="000000"/>
          <w:sz w:val="24"/>
          <w:szCs w:val="24"/>
        </w:rPr>
        <w:t>á</w:t>
      </w:r>
      <w:r>
        <w:rPr>
          <w:rFonts w:ascii="Times New Roman" w:hAnsi="Times New Roman"/>
          <w:sz w:val="24"/>
          <w:szCs w:val="24"/>
        </w:rPr>
        <w:t>lny rozmer bratislavsk</w:t>
      </w:r>
      <w:r>
        <w:rPr>
          <w:rFonts w:ascii="Times New Roman" w:hAnsi="Times New Roman"/>
          <w:color w:val="000000"/>
          <w:sz w:val="24"/>
          <w:szCs w:val="24"/>
        </w:rPr>
        <w:t>ý</w:t>
      </w:r>
      <w:r>
        <w:rPr>
          <w:rFonts w:ascii="Times New Roman" w:hAnsi="Times New Roman"/>
          <w:sz w:val="24"/>
          <w:szCs w:val="24"/>
        </w:rPr>
        <w:t>ch korunov</w:t>
      </w:r>
      <w:r>
        <w:rPr>
          <w:rFonts w:ascii="Times New Roman" w:hAnsi="Times New Roman"/>
          <w:color w:val="000000"/>
          <w:sz w:val="24"/>
          <w:szCs w:val="24"/>
        </w:rPr>
        <w:t>á</w:t>
      </w:r>
      <w:r>
        <w:rPr>
          <w:rFonts w:ascii="Times New Roman" w:hAnsi="Times New Roman"/>
          <w:sz w:val="24"/>
          <w:szCs w:val="24"/>
        </w:rPr>
        <w:t>cii. Predn</w:t>
      </w:r>
      <w:r>
        <w:rPr>
          <w:rFonts w:ascii="Times New Roman" w:hAnsi="Times New Roman"/>
          <w:color w:val="000000"/>
          <w:sz w:val="24"/>
          <w:szCs w:val="24"/>
        </w:rPr>
        <w:t>áš</w:t>
      </w:r>
      <w:r>
        <w:rPr>
          <w:rFonts w:ascii="Times New Roman" w:hAnsi="Times New Roman"/>
          <w:sz w:val="24"/>
          <w:szCs w:val="24"/>
        </w:rPr>
        <w:t>ka na konferencii Bratislavsk</w:t>
      </w:r>
      <w:r>
        <w:rPr>
          <w:rFonts w:ascii="Times New Roman" w:hAnsi="Times New Roman"/>
          <w:color w:val="000000"/>
          <w:sz w:val="24"/>
          <w:szCs w:val="24"/>
        </w:rPr>
        <w:t>é</w:t>
      </w:r>
      <w:r>
        <w:rPr>
          <w:rFonts w:ascii="Times New Roman" w:hAnsi="Times New Roman"/>
          <w:sz w:val="24"/>
          <w:szCs w:val="24"/>
        </w:rPr>
        <w:t xml:space="preserve"> korunov</w:t>
      </w:r>
      <w:r>
        <w:rPr>
          <w:rFonts w:ascii="Times New Roman" w:hAnsi="Times New Roman"/>
          <w:color w:val="000000"/>
          <w:sz w:val="24"/>
          <w:szCs w:val="24"/>
        </w:rPr>
        <w:t>á</w:t>
      </w:r>
      <w:r>
        <w:rPr>
          <w:rFonts w:ascii="Times New Roman" w:hAnsi="Times New Roman"/>
          <w:sz w:val="24"/>
          <w:szCs w:val="24"/>
        </w:rPr>
        <w:t>cie v kontexte Eur</w:t>
      </w:r>
      <w:r>
        <w:rPr>
          <w:rFonts w:ascii="Times New Roman" w:hAnsi="Times New Roman"/>
          <w:color w:val="000000"/>
          <w:sz w:val="24"/>
          <w:szCs w:val="24"/>
        </w:rPr>
        <w:t>ó</w:t>
      </w:r>
      <w:r>
        <w:rPr>
          <w:rFonts w:ascii="Times New Roman" w:hAnsi="Times New Roman"/>
          <w:sz w:val="24"/>
          <w:szCs w:val="24"/>
        </w:rPr>
        <w:t>py. Konferencia pri pr</w:t>
      </w:r>
      <w:r>
        <w:rPr>
          <w:rFonts w:ascii="Times New Roman" w:hAnsi="Times New Roman"/>
          <w:color w:val="000000"/>
          <w:sz w:val="24"/>
          <w:szCs w:val="24"/>
        </w:rPr>
        <w:t>í</w:t>
      </w:r>
      <w:r>
        <w:rPr>
          <w:rFonts w:ascii="Times New Roman" w:hAnsi="Times New Roman"/>
          <w:sz w:val="24"/>
          <w:szCs w:val="24"/>
        </w:rPr>
        <w:t>ležitosti Bratislavsk</w:t>
      </w:r>
      <w:r>
        <w:rPr>
          <w:rFonts w:ascii="Times New Roman" w:hAnsi="Times New Roman"/>
          <w:color w:val="000000"/>
          <w:sz w:val="24"/>
          <w:szCs w:val="24"/>
        </w:rPr>
        <w:t>ý</w:t>
      </w:r>
      <w:r>
        <w:rPr>
          <w:rFonts w:ascii="Times New Roman" w:hAnsi="Times New Roman"/>
          <w:sz w:val="24"/>
          <w:szCs w:val="24"/>
        </w:rPr>
        <w:t>ch korunovačn</w:t>
      </w:r>
      <w:r>
        <w:rPr>
          <w:rFonts w:ascii="Times New Roman" w:hAnsi="Times New Roman"/>
          <w:color w:val="000000"/>
          <w:sz w:val="24"/>
          <w:szCs w:val="24"/>
        </w:rPr>
        <w:t>ý</w:t>
      </w:r>
      <w:r>
        <w:rPr>
          <w:rFonts w:ascii="Times New Roman" w:hAnsi="Times New Roman"/>
          <w:sz w:val="24"/>
          <w:szCs w:val="24"/>
        </w:rPr>
        <w:t>ch dn</w:t>
      </w:r>
      <w:r>
        <w:rPr>
          <w:rFonts w:ascii="Times New Roman" w:hAnsi="Times New Roman"/>
          <w:color w:val="000000"/>
          <w:sz w:val="24"/>
          <w:szCs w:val="24"/>
        </w:rPr>
        <w:t>í</w:t>
      </w:r>
      <w:r>
        <w:rPr>
          <w:rFonts w:ascii="Times New Roman" w:hAnsi="Times New Roman"/>
          <w:sz w:val="24"/>
          <w:szCs w:val="24"/>
        </w:rPr>
        <w:t xml:space="preserve"> 2018. Organiz</w:t>
      </w:r>
      <w:r>
        <w:rPr>
          <w:rFonts w:ascii="Times New Roman" w:hAnsi="Times New Roman"/>
          <w:color w:val="000000"/>
          <w:sz w:val="24"/>
          <w:szCs w:val="24"/>
        </w:rPr>
        <w:t>á</w:t>
      </w:r>
      <w:r>
        <w:rPr>
          <w:rFonts w:ascii="Times New Roman" w:hAnsi="Times New Roman"/>
          <w:sz w:val="24"/>
          <w:szCs w:val="24"/>
        </w:rPr>
        <w:t>tori: Mesto Bratislava, Mestsk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ochrany pamiatok v Bratislave, o.z. Priatelia Bratislavy, Arch</w:t>
      </w:r>
      <w:r>
        <w:rPr>
          <w:rFonts w:ascii="Times New Roman" w:hAnsi="Times New Roman"/>
          <w:color w:val="000000"/>
          <w:sz w:val="24"/>
          <w:szCs w:val="24"/>
        </w:rPr>
        <w:t>í</w:t>
      </w:r>
      <w:r>
        <w:rPr>
          <w:rFonts w:ascii="Times New Roman" w:hAnsi="Times New Roman"/>
          <w:sz w:val="24"/>
          <w:szCs w:val="24"/>
        </w:rPr>
        <w:t>v mesta Bratislavy,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Gal</w:t>
      </w:r>
      <w:r>
        <w:rPr>
          <w:rFonts w:ascii="Times New Roman" w:hAnsi="Times New Roman"/>
          <w:color w:val="000000"/>
          <w:sz w:val="24"/>
          <w:szCs w:val="24"/>
        </w:rPr>
        <w:t>é</w:t>
      </w:r>
      <w:r>
        <w:rPr>
          <w:rFonts w:ascii="Times New Roman" w:hAnsi="Times New Roman"/>
          <w:sz w:val="24"/>
          <w:szCs w:val="24"/>
        </w:rPr>
        <w:t>ria mesta Bratislavy. Bratislava, 25.06.2018.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 BENKO, Juraj: K vzniku komunistick</w:t>
      </w:r>
      <w:r>
        <w:rPr>
          <w:rFonts w:ascii="Times New Roman" w:hAnsi="Times New Roman"/>
          <w:color w:val="000000"/>
          <w:sz w:val="24"/>
          <w:szCs w:val="24"/>
        </w:rPr>
        <w:t>é</w:t>
      </w:r>
      <w:r>
        <w:rPr>
          <w:rFonts w:ascii="Times New Roman" w:hAnsi="Times New Roman"/>
          <w:sz w:val="24"/>
          <w:szCs w:val="24"/>
        </w:rPr>
        <w:t xml:space="preserve">ho hnutia na Podkarpatskej Rusi v rokoch. tzv. revolučnej vlny po roku 1918 </w:t>
      </w:r>
      <w:r>
        <w:rPr>
          <w:rFonts w:ascii="Times New Roman" w:hAnsi="Times New Roman"/>
          <w:color w:val="000000"/>
          <w:sz w:val="24"/>
          <w:szCs w:val="24"/>
        </w:rPr>
        <w:t>–</w:t>
      </w:r>
      <w:r>
        <w:rPr>
          <w:rFonts w:ascii="Times New Roman" w:hAnsi="Times New Roman"/>
          <w:sz w:val="24"/>
          <w:szCs w:val="24"/>
        </w:rPr>
        <w:t xml:space="preserve"> 1921.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vedeckej konferencii Slovensko Rusko v zlomov</w:t>
      </w:r>
      <w:r>
        <w:rPr>
          <w:rFonts w:ascii="Times New Roman" w:hAnsi="Times New Roman"/>
          <w:color w:val="000000"/>
          <w:sz w:val="24"/>
          <w:szCs w:val="24"/>
        </w:rPr>
        <w:t>ý</w:t>
      </w:r>
      <w:r>
        <w:rPr>
          <w:rFonts w:ascii="Times New Roman" w:hAnsi="Times New Roman"/>
          <w:sz w:val="24"/>
          <w:szCs w:val="24"/>
        </w:rPr>
        <w:t>ch okamihoch dej</w:t>
      </w:r>
      <w:r>
        <w:rPr>
          <w:rFonts w:ascii="Times New Roman" w:hAnsi="Times New Roman"/>
          <w:color w:val="000000"/>
          <w:sz w:val="24"/>
          <w:szCs w:val="24"/>
        </w:rPr>
        <w:t>í</w:t>
      </w:r>
      <w:r>
        <w:rPr>
          <w:rFonts w:ascii="Times New Roman" w:hAnsi="Times New Roman"/>
          <w:sz w:val="24"/>
          <w:szCs w:val="24"/>
        </w:rPr>
        <w:t>n. Ľudia, idey, udalosti. Organiz</w:t>
      </w:r>
      <w:r>
        <w:rPr>
          <w:rFonts w:ascii="Times New Roman" w:hAnsi="Times New Roman"/>
          <w:color w:val="000000"/>
          <w:sz w:val="24"/>
          <w:szCs w:val="24"/>
        </w:rPr>
        <w:t>á</w:t>
      </w:r>
      <w:r>
        <w:rPr>
          <w:rFonts w:ascii="Times New Roman" w:hAnsi="Times New Roman"/>
          <w:sz w:val="24"/>
          <w:szCs w:val="24"/>
        </w:rPr>
        <w:t>tor: Filozofick</w:t>
      </w:r>
      <w:r>
        <w:rPr>
          <w:rFonts w:ascii="Times New Roman" w:hAnsi="Times New Roman"/>
          <w:color w:val="000000"/>
          <w:sz w:val="24"/>
          <w:szCs w:val="24"/>
        </w:rPr>
        <w:t>á</w:t>
      </w:r>
      <w:r>
        <w:rPr>
          <w:rFonts w:ascii="Times New Roman" w:hAnsi="Times New Roman"/>
          <w:sz w:val="24"/>
          <w:szCs w:val="24"/>
        </w:rPr>
        <w:t xml:space="preserve"> fakulta Pre</w:t>
      </w:r>
      <w:r>
        <w:rPr>
          <w:rFonts w:ascii="Times New Roman" w:hAnsi="Times New Roman"/>
          <w:color w:val="000000"/>
          <w:sz w:val="24"/>
          <w:szCs w:val="24"/>
        </w:rPr>
        <w:t>š</w:t>
      </w:r>
      <w:r>
        <w:rPr>
          <w:rFonts w:ascii="Times New Roman" w:hAnsi="Times New Roman"/>
          <w:sz w:val="24"/>
          <w:szCs w:val="24"/>
        </w:rPr>
        <w:t>ovskej univerzity. Pre</w:t>
      </w:r>
      <w:r>
        <w:rPr>
          <w:rFonts w:ascii="Times New Roman" w:hAnsi="Times New Roman"/>
          <w:color w:val="000000"/>
          <w:sz w:val="24"/>
          <w:szCs w:val="24"/>
        </w:rPr>
        <w:t>š</w:t>
      </w:r>
      <w:r>
        <w:rPr>
          <w:rFonts w:ascii="Times New Roman" w:hAnsi="Times New Roman"/>
          <w:sz w:val="24"/>
          <w:szCs w:val="24"/>
        </w:rPr>
        <w:t>ov, 12.-13.09.2018.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 BENKO, Juraj: Podoby ľavicov</w:t>
      </w:r>
      <w:r>
        <w:rPr>
          <w:rFonts w:ascii="Times New Roman" w:hAnsi="Times New Roman"/>
          <w:color w:val="000000"/>
          <w:sz w:val="24"/>
          <w:szCs w:val="24"/>
        </w:rPr>
        <w:t>é</w:t>
      </w:r>
      <w:r>
        <w:rPr>
          <w:rFonts w:ascii="Times New Roman" w:hAnsi="Times New Roman"/>
          <w:sz w:val="24"/>
          <w:szCs w:val="24"/>
        </w:rPr>
        <w:t>ho radikalizmu na Slovensku 1918/19.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vedeckej konferencii Na hranici dvoch svetov: Vznik Československa a zmeny na lok</w:t>
      </w:r>
      <w:r>
        <w:rPr>
          <w:rFonts w:ascii="Times New Roman" w:hAnsi="Times New Roman"/>
          <w:color w:val="000000"/>
          <w:sz w:val="24"/>
          <w:szCs w:val="24"/>
        </w:rPr>
        <w:t>á</w:t>
      </w:r>
      <w:r>
        <w:rPr>
          <w:rFonts w:ascii="Times New Roman" w:hAnsi="Times New Roman"/>
          <w:sz w:val="24"/>
          <w:szCs w:val="24"/>
        </w:rPr>
        <w:t xml:space="preserve">lnej </w:t>
      </w:r>
      <w:r>
        <w:rPr>
          <w:rFonts w:ascii="Times New Roman" w:hAnsi="Times New Roman"/>
          <w:color w:val="000000"/>
          <w:sz w:val="24"/>
          <w:szCs w:val="24"/>
        </w:rPr>
        <w:t>ú</w:t>
      </w:r>
      <w:r>
        <w:rPr>
          <w:rFonts w:ascii="Times New Roman" w:hAnsi="Times New Roman"/>
          <w:sz w:val="24"/>
          <w:szCs w:val="24"/>
        </w:rPr>
        <w:t>rovni 1918/1919. Organiz</w:t>
      </w:r>
      <w:r>
        <w:rPr>
          <w:rFonts w:ascii="Times New Roman" w:hAnsi="Times New Roman"/>
          <w:color w:val="000000"/>
          <w:sz w:val="24"/>
          <w:szCs w:val="24"/>
        </w:rPr>
        <w:t>á</w:t>
      </w:r>
      <w:r>
        <w:rPr>
          <w:rFonts w:ascii="Times New Roman" w:hAnsi="Times New Roman"/>
          <w:sz w:val="24"/>
          <w:szCs w:val="24"/>
        </w:rPr>
        <w:t>tor: F</w:t>
      </w:r>
      <w:r>
        <w:rPr>
          <w:rFonts w:ascii="Times New Roman" w:hAnsi="Times New Roman"/>
          <w:color w:val="000000"/>
          <w:sz w:val="24"/>
          <w:szCs w:val="24"/>
        </w:rPr>
        <w:t>ó</w:t>
      </w:r>
      <w:r>
        <w:rPr>
          <w:rFonts w:ascii="Times New Roman" w:hAnsi="Times New Roman"/>
          <w:sz w:val="24"/>
          <w:szCs w:val="24"/>
        </w:rPr>
        <w:t>rum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 xml:space="preserve">t. </w:t>
      </w:r>
      <w:r>
        <w:rPr>
          <w:rFonts w:ascii="Times New Roman" w:hAnsi="Times New Roman"/>
          <w:color w:val="000000"/>
          <w:sz w:val="24"/>
          <w:szCs w:val="24"/>
        </w:rPr>
        <w:t>Š</w:t>
      </w:r>
      <w:r>
        <w:rPr>
          <w:rFonts w:ascii="Times New Roman" w:hAnsi="Times New Roman"/>
          <w:sz w:val="24"/>
          <w:szCs w:val="24"/>
        </w:rPr>
        <w:t>amor</w:t>
      </w:r>
      <w:r>
        <w:rPr>
          <w:rFonts w:ascii="Times New Roman" w:hAnsi="Times New Roman"/>
          <w:color w:val="000000"/>
          <w:sz w:val="24"/>
          <w:szCs w:val="24"/>
        </w:rPr>
        <w:t>í</w:t>
      </w:r>
      <w:r>
        <w:rPr>
          <w:rFonts w:ascii="Times New Roman" w:hAnsi="Times New Roman"/>
          <w:sz w:val="24"/>
          <w:szCs w:val="24"/>
        </w:rPr>
        <w:t>n, 09.10.2018.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 BYSTRICK</w:t>
      </w:r>
      <w:r>
        <w:rPr>
          <w:rFonts w:ascii="Times New Roman" w:hAnsi="Times New Roman"/>
          <w:color w:val="000000"/>
          <w:sz w:val="24"/>
          <w:szCs w:val="24"/>
        </w:rPr>
        <w:t>Ý</w:t>
      </w:r>
      <w:r>
        <w:rPr>
          <w:rFonts w:ascii="Times New Roman" w:hAnsi="Times New Roman"/>
          <w:sz w:val="24"/>
          <w:szCs w:val="24"/>
        </w:rPr>
        <w:t>, Peter. Staviteľsk</w:t>
      </w:r>
      <w:r>
        <w:rPr>
          <w:rFonts w:ascii="Times New Roman" w:hAnsi="Times New Roman"/>
          <w:color w:val="000000"/>
          <w:sz w:val="24"/>
          <w:szCs w:val="24"/>
        </w:rPr>
        <w:t>é</w:t>
      </w:r>
      <w:r>
        <w:rPr>
          <w:rFonts w:ascii="Times New Roman" w:hAnsi="Times New Roman"/>
          <w:sz w:val="24"/>
          <w:szCs w:val="24"/>
        </w:rPr>
        <w:t xml:space="preserve"> aktivity cis</w:t>
      </w:r>
      <w:r>
        <w:rPr>
          <w:rFonts w:ascii="Times New Roman" w:hAnsi="Times New Roman"/>
          <w:color w:val="000000"/>
          <w:sz w:val="24"/>
          <w:szCs w:val="24"/>
        </w:rPr>
        <w:t>á</w:t>
      </w:r>
      <w:r>
        <w:rPr>
          <w:rFonts w:ascii="Times New Roman" w:hAnsi="Times New Roman"/>
          <w:sz w:val="24"/>
          <w:szCs w:val="24"/>
        </w:rPr>
        <w:t>ra Justini</w:t>
      </w:r>
      <w:r>
        <w:rPr>
          <w:rFonts w:ascii="Times New Roman" w:hAnsi="Times New Roman"/>
          <w:color w:val="000000"/>
          <w:sz w:val="24"/>
          <w:szCs w:val="24"/>
        </w:rPr>
        <w:t>á</w:t>
      </w:r>
      <w:r>
        <w:rPr>
          <w:rFonts w:ascii="Times New Roman" w:hAnsi="Times New Roman"/>
          <w:sz w:val="24"/>
          <w:szCs w:val="24"/>
        </w:rPr>
        <w:t>na. Ciele a možnosti. Predn</w:t>
      </w:r>
      <w:r>
        <w:rPr>
          <w:rFonts w:ascii="Times New Roman" w:hAnsi="Times New Roman"/>
          <w:color w:val="000000"/>
          <w:sz w:val="24"/>
          <w:szCs w:val="24"/>
        </w:rPr>
        <w:t>áš</w:t>
      </w:r>
      <w:r>
        <w:rPr>
          <w:rFonts w:ascii="Times New Roman" w:hAnsi="Times New Roman"/>
          <w:sz w:val="24"/>
          <w:szCs w:val="24"/>
        </w:rPr>
        <w:t>ka na konferencii Od mesta k r</w:t>
      </w:r>
      <w:r>
        <w:rPr>
          <w:rFonts w:ascii="Times New Roman" w:hAnsi="Times New Roman"/>
          <w:color w:val="000000"/>
          <w:sz w:val="24"/>
          <w:szCs w:val="24"/>
        </w:rPr>
        <w:t>íš</w:t>
      </w:r>
      <w:r>
        <w:rPr>
          <w:rFonts w:ascii="Times New Roman" w:hAnsi="Times New Roman"/>
          <w:sz w:val="24"/>
          <w:szCs w:val="24"/>
        </w:rPr>
        <w:t xml:space="preserve">i </w:t>
      </w:r>
      <w:r>
        <w:rPr>
          <w:rFonts w:ascii="Times New Roman" w:hAnsi="Times New Roman"/>
          <w:color w:val="000000"/>
          <w:sz w:val="24"/>
          <w:szCs w:val="24"/>
        </w:rPr>
        <w:t>–</w:t>
      </w:r>
      <w:r>
        <w:rPr>
          <w:rFonts w:ascii="Times New Roman" w:hAnsi="Times New Roman"/>
          <w:sz w:val="24"/>
          <w:szCs w:val="24"/>
        </w:rPr>
        <w:t xml:space="preserve"> od r</w:t>
      </w:r>
      <w:r>
        <w:rPr>
          <w:rFonts w:ascii="Times New Roman" w:hAnsi="Times New Roman"/>
          <w:color w:val="000000"/>
          <w:sz w:val="24"/>
          <w:szCs w:val="24"/>
        </w:rPr>
        <w:t>íš</w:t>
      </w:r>
      <w:r>
        <w:rPr>
          <w:rFonts w:ascii="Times New Roman" w:hAnsi="Times New Roman"/>
          <w:sz w:val="24"/>
          <w:szCs w:val="24"/>
        </w:rPr>
        <w:t>e k mestu. Organiz</w:t>
      </w:r>
      <w:r>
        <w:rPr>
          <w:rFonts w:ascii="Times New Roman" w:hAnsi="Times New Roman"/>
          <w:color w:val="000000"/>
          <w:sz w:val="24"/>
          <w:szCs w:val="24"/>
        </w:rPr>
        <w:t>á</w:t>
      </w:r>
      <w:r>
        <w:rPr>
          <w:rFonts w:ascii="Times New Roman" w:hAnsi="Times New Roman"/>
          <w:sz w:val="24"/>
          <w:szCs w:val="24"/>
        </w:rPr>
        <w:t>tori: Katedra hist</w:t>
      </w:r>
      <w:r>
        <w:rPr>
          <w:rFonts w:ascii="Times New Roman" w:hAnsi="Times New Roman"/>
          <w:color w:val="000000"/>
          <w:sz w:val="24"/>
          <w:szCs w:val="24"/>
        </w:rPr>
        <w:t>ó</w:t>
      </w:r>
      <w:r>
        <w:rPr>
          <w:rFonts w:ascii="Times New Roman" w:hAnsi="Times New Roman"/>
          <w:sz w:val="24"/>
          <w:szCs w:val="24"/>
        </w:rPr>
        <w:t>rie FF UKF v Nitre, FF UKF v Nitre, SHS. Nitra, 26.-27.06.2018.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 ČIČAJ, Viliam. Povodne v novovekej publicistike.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konferencii Voda v dejinn</w:t>
      </w:r>
      <w:r>
        <w:rPr>
          <w:rFonts w:ascii="Times New Roman" w:hAnsi="Times New Roman"/>
          <w:color w:val="000000"/>
          <w:sz w:val="24"/>
          <w:szCs w:val="24"/>
        </w:rPr>
        <w:t>ý</w:t>
      </w:r>
      <w:r>
        <w:rPr>
          <w:rFonts w:ascii="Times New Roman" w:hAnsi="Times New Roman"/>
          <w:sz w:val="24"/>
          <w:szCs w:val="24"/>
        </w:rPr>
        <w:t>ch s</w:t>
      </w:r>
      <w:r>
        <w:rPr>
          <w:rFonts w:ascii="Times New Roman" w:hAnsi="Times New Roman"/>
          <w:color w:val="000000"/>
          <w:sz w:val="24"/>
          <w:szCs w:val="24"/>
        </w:rPr>
        <w:t>ú</w:t>
      </w:r>
      <w:r>
        <w:rPr>
          <w:rFonts w:ascii="Times New Roman" w:hAnsi="Times New Roman"/>
          <w:sz w:val="24"/>
          <w:szCs w:val="24"/>
        </w:rPr>
        <w:t>vislostiach. Organiz</w:t>
      </w:r>
      <w:r>
        <w:rPr>
          <w:rFonts w:ascii="Times New Roman" w:hAnsi="Times New Roman"/>
          <w:color w:val="000000"/>
          <w:sz w:val="24"/>
          <w:szCs w:val="24"/>
        </w:rPr>
        <w:t>á</w:t>
      </w:r>
      <w:r>
        <w:rPr>
          <w:rFonts w:ascii="Times New Roman" w:hAnsi="Times New Roman"/>
          <w:sz w:val="24"/>
          <w:szCs w:val="24"/>
        </w:rPr>
        <w:t xml:space="preserve">tori: MV SR </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 arch</w:t>
      </w:r>
      <w:r>
        <w:rPr>
          <w:rFonts w:ascii="Times New Roman" w:hAnsi="Times New Roman"/>
          <w:color w:val="000000"/>
          <w:sz w:val="24"/>
          <w:szCs w:val="24"/>
        </w:rPr>
        <w:t>í</w:t>
      </w:r>
      <w:r>
        <w:rPr>
          <w:rFonts w:ascii="Times New Roman" w:hAnsi="Times New Roman"/>
          <w:sz w:val="24"/>
          <w:szCs w:val="24"/>
        </w:rPr>
        <w:t>v v Nitre, pracovisko Arch</w:t>
      </w:r>
      <w:r>
        <w:rPr>
          <w:rFonts w:ascii="Times New Roman" w:hAnsi="Times New Roman"/>
          <w:color w:val="000000"/>
          <w:sz w:val="24"/>
          <w:szCs w:val="24"/>
        </w:rPr>
        <w:t>í</w:t>
      </w:r>
      <w:r>
        <w:rPr>
          <w:rFonts w:ascii="Times New Roman" w:hAnsi="Times New Roman"/>
          <w:sz w:val="24"/>
          <w:szCs w:val="24"/>
        </w:rPr>
        <w:t>v Kom</w:t>
      </w:r>
      <w:r>
        <w:rPr>
          <w:rFonts w:ascii="Times New Roman" w:hAnsi="Times New Roman"/>
          <w:color w:val="000000"/>
          <w:sz w:val="24"/>
          <w:szCs w:val="24"/>
        </w:rPr>
        <w:t>á</w:t>
      </w:r>
      <w:r>
        <w:rPr>
          <w:rFonts w:ascii="Times New Roman" w:hAnsi="Times New Roman"/>
          <w:sz w:val="24"/>
          <w:szCs w:val="24"/>
        </w:rPr>
        <w:t>rno, Nitriansky samospr</w:t>
      </w:r>
      <w:r>
        <w:rPr>
          <w:rFonts w:ascii="Times New Roman" w:hAnsi="Times New Roman"/>
          <w:color w:val="000000"/>
          <w:sz w:val="24"/>
          <w:szCs w:val="24"/>
        </w:rPr>
        <w:t>á</w:t>
      </w:r>
      <w:r>
        <w:rPr>
          <w:rFonts w:ascii="Times New Roman" w:hAnsi="Times New Roman"/>
          <w:sz w:val="24"/>
          <w:szCs w:val="24"/>
        </w:rPr>
        <w:t>vny kraj, Podunajsk</w:t>
      </w:r>
      <w:r>
        <w:rPr>
          <w:rFonts w:ascii="Times New Roman" w:hAnsi="Times New Roman"/>
          <w:color w:val="000000"/>
          <w:sz w:val="24"/>
          <w:szCs w:val="24"/>
        </w:rPr>
        <w:t>é</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v Kom</w:t>
      </w:r>
      <w:r>
        <w:rPr>
          <w:rFonts w:ascii="Times New Roman" w:hAnsi="Times New Roman"/>
          <w:color w:val="000000"/>
          <w:sz w:val="24"/>
          <w:szCs w:val="24"/>
        </w:rPr>
        <w:t>á</w:t>
      </w:r>
      <w:r>
        <w:rPr>
          <w:rFonts w:ascii="Times New Roman" w:hAnsi="Times New Roman"/>
          <w:sz w:val="24"/>
          <w:szCs w:val="24"/>
        </w:rPr>
        <w:t>rne, Mesto Kom</w:t>
      </w:r>
      <w:r>
        <w:rPr>
          <w:rFonts w:ascii="Times New Roman" w:hAnsi="Times New Roman"/>
          <w:color w:val="000000"/>
          <w:sz w:val="24"/>
          <w:szCs w:val="24"/>
        </w:rPr>
        <w:t>á</w:t>
      </w:r>
      <w:r>
        <w:rPr>
          <w:rFonts w:ascii="Times New Roman" w:hAnsi="Times New Roman"/>
          <w:sz w:val="24"/>
          <w:szCs w:val="24"/>
        </w:rPr>
        <w:t>rno. Kom</w:t>
      </w:r>
      <w:r>
        <w:rPr>
          <w:rFonts w:ascii="Times New Roman" w:hAnsi="Times New Roman"/>
          <w:color w:val="000000"/>
          <w:sz w:val="24"/>
          <w:szCs w:val="24"/>
        </w:rPr>
        <w:t>á</w:t>
      </w:r>
      <w:r>
        <w:rPr>
          <w:rFonts w:ascii="Times New Roman" w:hAnsi="Times New Roman"/>
          <w:sz w:val="24"/>
          <w:szCs w:val="24"/>
        </w:rPr>
        <w:t>rno, 26.-27.09.2018.</w:t>
      </w:r>
    </w:p>
    <w:p w:rsidR="005B4C13" w:rsidRDefault="005B4C13">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Gabriela. Women</w:t>
      </w:r>
      <w:r>
        <w:rPr>
          <w:rFonts w:ascii="Times New Roman" w:hAnsi="Times New Roman"/>
          <w:color w:val="000000"/>
          <w:sz w:val="24"/>
          <w:szCs w:val="24"/>
        </w:rPr>
        <w:t>'</w:t>
      </w:r>
      <w:r>
        <w:rPr>
          <w:rFonts w:ascii="Times New Roman" w:hAnsi="Times New Roman"/>
          <w:sz w:val="24"/>
          <w:szCs w:val="24"/>
        </w:rPr>
        <w:t xml:space="preserve">s Movements on the Threshold of the 20th Century </w:t>
      </w:r>
      <w:r>
        <w:rPr>
          <w:rFonts w:ascii="Times New Roman" w:hAnsi="Times New Roman"/>
          <w:color w:val="000000"/>
          <w:sz w:val="24"/>
          <w:szCs w:val="24"/>
        </w:rPr>
        <w:t>–</w:t>
      </w:r>
      <w:r>
        <w:rPr>
          <w:rFonts w:ascii="Times New Roman" w:hAnsi="Times New Roman"/>
          <w:sz w:val="24"/>
          <w:szCs w:val="24"/>
        </w:rPr>
        <w:t xml:space="preserve"> A Challenge for Cooperation within the Habsburg Empire.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konferencii An Empire within the Empire? The Habsburg Hungary in the 19th Century and after the Dissolution.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SASPRO, Univerzita Komensk</w:t>
      </w:r>
      <w:r>
        <w:rPr>
          <w:rFonts w:ascii="Times New Roman" w:hAnsi="Times New Roman"/>
          <w:color w:val="000000"/>
          <w:sz w:val="24"/>
          <w:szCs w:val="24"/>
        </w:rPr>
        <w:t>é</w:t>
      </w:r>
      <w:r>
        <w:rPr>
          <w:rFonts w:ascii="Times New Roman" w:hAnsi="Times New Roman"/>
          <w:sz w:val="24"/>
          <w:szCs w:val="24"/>
        </w:rPr>
        <w:t>ho,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Bratislava, 26.-27.03.2018.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12.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xml:space="preserve">, Gabriela. Z Pozsonye Bratislava </w:t>
      </w:r>
      <w:r>
        <w:rPr>
          <w:rFonts w:ascii="Times New Roman" w:hAnsi="Times New Roman"/>
          <w:color w:val="000000"/>
          <w:sz w:val="24"/>
          <w:szCs w:val="24"/>
        </w:rPr>
        <w:t>–</w:t>
      </w:r>
      <w:r>
        <w:rPr>
          <w:rFonts w:ascii="Times New Roman" w:hAnsi="Times New Roman"/>
          <w:sz w:val="24"/>
          <w:szCs w:val="24"/>
        </w:rPr>
        <w:t xml:space="preserve"> z</w:t>
      </w:r>
      <w:r>
        <w:rPr>
          <w:rFonts w:ascii="Times New Roman" w:hAnsi="Times New Roman"/>
          <w:color w:val="000000"/>
          <w:sz w:val="24"/>
          <w:szCs w:val="24"/>
        </w:rPr>
        <w:t>á</w:t>
      </w:r>
      <w:r>
        <w:rPr>
          <w:rFonts w:ascii="Times New Roman" w:hAnsi="Times New Roman"/>
          <w:sz w:val="24"/>
          <w:szCs w:val="24"/>
        </w:rPr>
        <w:t>pas o mesto na hranici.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Na hranici dvoch svetov. Vznik Československa a </w:t>
      </w:r>
      <w:r>
        <w:rPr>
          <w:rFonts w:ascii="Times New Roman" w:hAnsi="Times New Roman"/>
          <w:sz w:val="24"/>
          <w:szCs w:val="24"/>
        </w:rPr>
        <w:lastRenderedPageBreak/>
        <w:t>zmeny na lok</w:t>
      </w:r>
      <w:r>
        <w:rPr>
          <w:rFonts w:ascii="Times New Roman" w:hAnsi="Times New Roman"/>
          <w:color w:val="000000"/>
          <w:sz w:val="24"/>
          <w:szCs w:val="24"/>
        </w:rPr>
        <w:t>á</w:t>
      </w:r>
      <w:r>
        <w:rPr>
          <w:rFonts w:ascii="Times New Roman" w:hAnsi="Times New Roman"/>
          <w:sz w:val="24"/>
          <w:szCs w:val="24"/>
        </w:rPr>
        <w:t xml:space="preserve">lnej </w:t>
      </w:r>
      <w:r>
        <w:rPr>
          <w:rFonts w:ascii="Times New Roman" w:hAnsi="Times New Roman"/>
          <w:color w:val="000000"/>
          <w:sz w:val="24"/>
          <w:szCs w:val="24"/>
        </w:rPr>
        <w:t>ú</w:t>
      </w:r>
      <w:r>
        <w:rPr>
          <w:rFonts w:ascii="Times New Roman" w:hAnsi="Times New Roman"/>
          <w:sz w:val="24"/>
          <w:szCs w:val="24"/>
        </w:rPr>
        <w:t>rovni 1918/1919 / K</w:t>
      </w:r>
      <w:r>
        <w:rPr>
          <w:rFonts w:ascii="Times New Roman" w:hAnsi="Times New Roman"/>
          <w:color w:val="000000"/>
          <w:sz w:val="24"/>
          <w:szCs w:val="24"/>
        </w:rPr>
        <w:t>é</w:t>
      </w:r>
      <w:r>
        <w:rPr>
          <w:rFonts w:ascii="Times New Roman" w:hAnsi="Times New Roman"/>
          <w:sz w:val="24"/>
          <w:szCs w:val="24"/>
        </w:rPr>
        <w:t>t vil</w:t>
      </w:r>
      <w:r>
        <w:rPr>
          <w:rFonts w:ascii="Times New Roman" w:hAnsi="Times New Roman"/>
          <w:color w:val="000000"/>
          <w:sz w:val="24"/>
          <w:szCs w:val="24"/>
        </w:rPr>
        <w:t>á</w:t>
      </w:r>
      <w:r>
        <w:rPr>
          <w:rFonts w:ascii="Times New Roman" w:hAnsi="Times New Roman"/>
          <w:sz w:val="24"/>
          <w:szCs w:val="24"/>
        </w:rPr>
        <w:t>g hat</w:t>
      </w:r>
      <w:r>
        <w:rPr>
          <w:rFonts w:ascii="Times New Roman" w:hAnsi="Times New Roman"/>
          <w:color w:val="000000"/>
          <w:sz w:val="24"/>
          <w:szCs w:val="24"/>
        </w:rPr>
        <w:t>á</w:t>
      </w:r>
      <w:r>
        <w:rPr>
          <w:rFonts w:ascii="Times New Roman" w:hAnsi="Times New Roman"/>
          <w:sz w:val="24"/>
          <w:szCs w:val="24"/>
        </w:rPr>
        <w:t>r</w:t>
      </w:r>
      <w:r>
        <w:rPr>
          <w:rFonts w:ascii="Times New Roman" w:hAnsi="Times New Roman"/>
          <w:color w:val="000000"/>
          <w:sz w:val="24"/>
          <w:szCs w:val="24"/>
        </w:rPr>
        <w:t>á</w:t>
      </w:r>
      <w:r>
        <w:rPr>
          <w:rFonts w:ascii="Times New Roman" w:hAnsi="Times New Roman"/>
          <w:sz w:val="24"/>
          <w:szCs w:val="24"/>
        </w:rPr>
        <w:t>n. Csehszlov</w:t>
      </w:r>
      <w:r>
        <w:rPr>
          <w:rFonts w:ascii="Times New Roman" w:hAnsi="Times New Roman"/>
          <w:color w:val="000000"/>
          <w:sz w:val="24"/>
          <w:szCs w:val="24"/>
        </w:rPr>
        <w:t>á</w:t>
      </w:r>
      <w:r>
        <w:rPr>
          <w:rFonts w:ascii="Times New Roman" w:hAnsi="Times New Roman"/>
          <w:sz w:val="24"/>
          <w:szCs w:val="24"/>
        </w:rPr>
        <w:t>kia megalakul</w:t>
      </w:r>
      <w:r>
        <w:rPr>
          <w:rFonts w:ascii="Times New Roman" w:hAnsi="Times New Roman"/>
          <w:color w:val="000000"/>
          <w:sz w:val="24"/>
          <w:szCs w:val="24"/>
        </w:rPr>
        <w:t>á</w:t>
      </w:r>
      <w:r>
        <w:rPr>
          <w:rFonts w:ascii="Times New Roman" w:hAnsi="Times New Roman"/>
          <w:sz w:val="24"/>
          <w:szCs w:val="24"/>
        </w:rPr>
        <w:t xml:space="preserve">sa </w:t>
      </w:r>
      <w:r>
        <w:rPr>
          <w:rFonts w:ascii="Times New Roman" w:hAnsi="Times New Roman"/>
          <w:color w:val="000000"/>
          <w:sz w:val="24"/>
          <w:szCs w:val="24"/>
        </w:rPr>
        <w:t>é</w:t>
      </w:r>
      <w:r>
        <w:rPr>
          <w:rFonts w:ascii="Times New Roman" w:hAnsi="Times New Roman"/>
          <w:sz w:val="24"/>
          <w:szCs w:val="24"/>
        </w:rPr>
        <w:t xml:space="preserve">s a helyi </w:t>
      </w:r>
      <w:r>
        <w:rPr>
          <w:rFonts w:ascii="Times New Roman" w:hAnsi="Times New Roman"/>
          <w:color w:val="000000"/>
          <w:sz w:val="24"/>
          <w:szCs w:val="24"/>
        </w:rPr>
        <w:t>á</w:t>
      </w:r>
      <w:r>
        <w:rPr>
          <w:rFonts w:ascii="Times New Roman" w:hAnsi="Times New Roman"/>
          <w:sz w:val="24"/>
          <w:szCs w:val="24"/>
        </w:rPr>
        <w:t>tmenetek 1918/1919. Usporiadatelia: Slovensko-maďarsk</w:t>
      </w:r>
      <w:r>
        <w:rPr>
          <w:rFonts w:ascii="Times New Roman" w:hAnsi="Times New Roman"/>
          <w:color w:val="000000"/>
          <w:sz w:val="24"/>
          <w:szCs w:val="24"/>
        </w:rPr>
        <w:t>á</w:t>
      </w:r>
      <w:r>
        <w:rPr>
          <w:rFonts w:ascii="Times New Roman" w:hAnsi="Times New Roman"/>
          <w:sz w:val="24"/>
          <w:szCs w:val="24"/>
        </w:rPr>
        <w:t xml:space="preserve"> komisia historikov,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F</w:t>
      </w:r>
      <w:r>
        <w:rPr>
          <w:rFonts w:ascii="Times New Roman" w:hAnsi="Times New Roman"/>
          <w:color w:val="000000"/>
          <w:sz w:val="24"/>
          <w:szCs w:val="24"/>
        </w:rPr>
        <w:t>ó</w:t>
      </w:r>
      <w:r>
        <w:rPr>
          <w:rFonts w:ascii="Times New Roman" w:hAnsi="Times New Roman"/>
          <w:sz w:val="24"/>
          <w:szCs w:val="24"/>
        </w:rPr>
        <w:t>rum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 xml:space="preserve">t v </w:t>
      </w:r>
      <w:r>
        <w:rPr>
          <w:rFonts w:ascii="Times New Roman" w:hAnsi="Times New Roman"/>
          <w:color w:val="000000"/>
          <w:sz w:val="24"/>
          <w:szCs w:val="24"/>
        </w:rPr>
        <w:t>Š</w:t>
      </w:r>
      <w:r>
        <w:rPr>
          <w:rFonts w:ascii="Times New Roman" w:hAnsi="Times New Roman"/>
          <w:sz w:val="24"/>
          <w:szCs w:val="24"/>
        </w:rPr>
        <w:t>amor</w:t>
      </w:r>
      <w:r>
        <w:rPr>
          <w:rFonts w:ascii="Times New Roman" w:hAnsi="Times New Roman"/>
          <w:color w:val="000000"/>
          <w:sz w:val="24"/>
          <w:szCs w:val="24"/>
        </w:rPr>
        <w:t>í</w:t>
      </w:r>
      <w:r>
        <w:rPr>
          <w:rFonts w:ascii="Times New Roman" w:hAnsi="Times New Roman"/>
          <w:sz w:val="24"/>
          <w:szCs w:val="24"/>
        </w:rPr>
        <w:t>ne,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Maďarskej akad</w:t>
      </w:r>
      <w:r>
        <w:rPr>
          <w:rFonts w:ascii="Times New Roman" w:hAnsi="Times New Roman"/>
          <w:color w:val="000000"/>
          <w:sz w:val="24"/>
          <w:szCs w:val="24"/>
        </w:rPr>
        <w:t>é</w:t>
      </w:r>
      <w:r>
        <w:rPr>
          <w:rFonts w:ascii="Times New Roman" w:hAnsi="Times New Roman"/>
          <w:sz w:val="24"/>
          <w:szCs w:val="24"/>
        </w:rPr>
        <w:t>mie vied,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pri SAV. </w:t>
      </w:r>
      <w:r>
        <w:rPr>
          <w:rFonts w:ascii="Times New Roman" w:hAnsi="Times New Roman"/>
          <w:color w:val="000000"/>
          <w:sz w:val="24"/>
          <w:szCs w:val="24"/>
        </w:rPr>
        <w:t>Š</w:t>
      </w:r>
      <w:r>
        <w:rPr>
          <w:rFonts w:ascii="Times New Roman" w:hAnsi="Times New Roman"/>
          <w:sz w:val="24"/>
          <w:szCs w:val="24"/>
        </w:rPr>
        <w:t>amor</w:t>
      </w:r>
      <w:r>
        <w:rPr>
          <w:rFonts w:ascii="Times New Roman" w:hAnsi="Times New Roman"/>
          <w:color w:val="000000"/>
          <w:sz w:val="24"/>
          <w:szCs w:val="24"/>
        </w:rPr>
        <w:t>í</w:t>
      </w:r>
      <w:r>
        <w:rPr>
          <w:rFonts w:ascii="Times New Roman" w:hAnsi="Times New Roman"/>
          <w:sz w:val="24"/>
          <w:szCs w:val="24"/>
        </w:rPr>
        <w:t>n, F</w:t>
      </w:r>
      <w:r>
        <w:rPr>
          <w:rFonts w:ascii="Times New Roman" w:hAnsi="Times New Roman"/>
          <w:color w:val="000000"/>
          <w:sz w:val="24"/>
          <w:szCs w:val="24"/>
        </w:rPr>
        <w:t>ó</w:t>
      </w:r>
      <w:r>
        <w:rPr>
          <w:rFonts w:ascii="Times New Roman" w:hAnsi="Times New Roman"/>
          <w:sz w:val="24"/>
          <w:szCs w:val="24"/>
        </w:rPr>
        <w:t>rum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09.10.2018.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13. DUDEKOV</w:t>
      </w:r>
      <w:r>
        <w:rPr>
          <w:rFonts w:ascii="Times New Roman" w:hAnsi="Times New Roman"/>
          <w:color w:val="000000"/>
          <w:sz w:val="24"/>
          <w:szCs w:val="24"/>
        </w:rPr>
        <w:t>Á</w:t>
      </w:r>
      <w:r>
        <w:rPr>
          <w:rFonts w:ascii="Times New Roman" w:hAnsi="Times New Roman"/>
          <w:sz w:val="24"/>
          <w:szCs w:val="24"/>
        </w:rPr>
        <w:t xml:space="preserve"> KOV</w:t>
      </w:r>
      <w:r>
        <w:rPr>
          <w:rFonts w:ascii="Times New Roman" w:hAnsi="Times New Roman"/>
          <w:color w:val="000000"/>
          <w:sz w:val="24"/>
          <w:szCs w:val="24"/>
        </w:rPr>
        <w:t>Á</w:t>
      </w:r>
      <w:r>
        <w:rPr>
          <w:rFonts w:ascii="Times New Roman" w:hAnsi="Times New Roman"/>
          <w:sz w:val="24"/>
          <w:szCs w:val="24"/>
        </w:rPr>
        <w:t>ČOV</w:t>
      </w:r>
      <w:r>
        <w:rPr>
          <w:rFonts w:ascii="Times New Roman" w:hAnsi="Times New Roman"/>
          <w:color w:val="000000"/>
          <w:sz w:val="24"/>
          <w:szCs w:val="24"/>
        </w:rPr>
        <w:t>Á</w:t>
      </w:r>
      <w:r>
        <w:rPr>
          <w:rFonts w:ascii="Times New Roman" w:hAnsi="Times New Roman"/>
          <w:sz w:val="24"/>
          <w:szCs w:val="24"/>
        </w:rPr>
        <w:t>, Gabriela. Z</w:t>
      </w:r>
      <w:r>
        <w:rPr>
          <w:rFonts w:ascii="Times New Roman" w:hAnsi="Times New Roman"/>
          <w:color w:val="000000"/>
          <w:sz w:val="24"/>
          <w:szCs w:val="24"/>
        </w:rPr>
        <w:t>á</w:t>
      </w:r>
      <w:r>
        <w:rPr>
          <w:rFonts w:ascii="Times New Roman" w:hAnsi="Times New Roman"/>
          <w:sz w:val="24"/>
          <w:szCs w:val="24"/>
        </w:rPr>
        <w:t>pas o mesto: Pre</w:t>
      </w:r>
      <w:r>
        <w:rPr>
          <w:rFonts w:ascii="Times New Roman" w:hAnsi="Times New Roman"/>
          <w:color w:val="000000"/>
          <w:sz w:val="24"/>
          <w:szCs w:val="24"/>
        </w:rPr>
        <w:t>š</w:t>
      </w:r>
      <w:r>
        <w:rPr>
          <w:rFonts w:ascii="Times New Roman" w:hAnsi="Times New Roman"/>
          <w:sz w:val="24"/>
          <w:szCs w:val="24"/>
        </w:rPr>
        <w:t>porok/Bratislava na konci prvej svetovej vojny a vznik Československa. Refer</w:t>
      </w:r>
      <w:r>
        <w:rPr>
          <w:rFonts w:ascii="Times New Roman" w:hAnsi="Times New Roman"/>
          <w:color w:val="000000"/>
          <w:sz w:val="24"/>
          <w:szCs w:val="24"/>
        </w:rPr>
        <w:t>á</w:t>
      </w:r>
      <w:r>
        <w:rPr>
          <w:rFonts w:ascii="Times New Roman" w:hAnsi="Times New Roman"/>
          <w:sz w:val="24"/>
          <w:szCs w:val="24"/>
        </w:rPr>
        <w:t>t na konferencii k 100. v</w:t>
      </w:r>
      <w:r>
        <w:rPr>
          <w:rFonts w:ascii="Times New Roman" w:hAnsi="Times New Roman"/>
          <w:color w:val="000000"/>
          <w:sz w:val="24"/>
          <w:szCs w:val="24"/>
        </w:rPr>
        <w:t>ý</w:t>
      </w:r>
      <w:r>
        <w:rPr>
          <w:rFonts w:ascii="Times New Roman" w:hAnsi="Times New Roman"/>
          <w:sz w:val="24"/>
          <w:szCs w:val="24"/>
        </w:rPr>
        <w:t xml:space="preserve">ročiu vzniku Československa Slovensko v Československu </w:t>
      </w:r>
      <w:r>
        <w:rPr>
          <w:rFonts w:ascii="Times New Roman" w:hAnsi="Times New Roman"/>
          <w:color w:val="000000"/>
          <w:sz w:val="24"/>
          <w:szCs w:val="24"/>
        </w:rPr>
        <w:t>–</w:t>
      </w:r>
      <w:r>
        <w:rPr>
          <w:rFonts w:ascii="Times New Roman" w:hAnsi="Times New Roman"/>
          <w:sz w:val="24"/>
          <w:szCs w:val="24"/>
        </w:rPr>
        <w:t xml:space="preserve"> ot</w:t>
      </w:r>
      <w:r>
        <w:rPr>
          <w:rFonts w:ascii="Times New Roman" w:hAnsi="Times New Roman"/>
          <w:color w:val="000000"/>
          <w:sz w:val="24"/>
          <w:szCs w:val="24"/>
        </w:rPr>
        <w:t>á</w:t>
      </w:r>
      <w:r>
        <w:rPr>
          <w:rFonts w:ascii="Times New Roman" w:hAnsi="Times New Roman"/>
          <w:sz w:val="24"/>
          <w:szCs w:val="24"/>
        </w:rPr>
        <w:t>zky sto rokov po vzniku spoločn</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Usporiadatelia: Filozofick</w:t>
      </w:r>
      <w:r>
        <w:rPr>
          <w:rFonts w:ascii="Times New Roman" w:hAnsi="Times New Roman"/>
          <w:color w:val="000000"/>
          <w:sz w:val="24"/>
          <w:szCs w:val="24"/>
        </w:rPr>
        <w:t>á</w:t>
      </w:r>
      <w:r>
        <w:rPr>
          <w:rFonts w:ascii="Times New Roman" w:hAnsi="Times New Roman"/>
          <w:sz w:val="24"/>
          <w:szCs w:val="24"/>
        </w:rPr>
        <w:t xml:space="preserve"> fakulta Univerzity Komensk</w:t>
      </w:r>
      <w:r>
        <w:rPr>
          <w:rFonts w:ascii="Times New Roman" w:hAnsi="Times New Roman"/>
          <w:color w:val="000000"/>
          <w:sz w:val="24"/>
          <w:szCs w:val="24"/>
        </w:rPr>
        <w:t>é</w:t>
      </w:r>
      <w:r>
        <w:rPr>
          <w:rFonts w:ascii="Times New Roman" w:hAnsi="Times New Roman"/>
          <w:sz w:val="24"/>
          <w:szCs w:val="24"/>
        </w:rPr>
        <w:t>ho v Bratislave,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Slovenskej akad</w:t>
      </w:r>
      <w:r>
        <w:rPr>
          <w:rFonts w:ascii="Times New Roman" w:hAnsi="Times New Roman"/>
          <w:color w:val="000000"/>
          <w:sz w:val="24"/>
          <w:szCs w:val="24"/>
        </w:rPr>
        <w:t>é</w:t>
      </w:r>
      <w:r>
        <w:rPr>
          <w:rFonts w:ascii="Times New Roman" w:hAnsi="Times New Roman"/>
          <w:sz w:val="24"/>
          <w:szCs w:val="24"/>
        </w:rPr>
        <w:t>mie vied. Bratislava, Moyzesova sieň FF UK, 29.10.2018.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14. DUCHOŇOV</w:t>
      </w:r>
      <w:r>
        <w:rPr>
          <w:rFonts w:ascii="Times New Roman" w:hAnsi="Times New Roman"/>
          <w:color w:val="000000"/>
          <w:sz w:val="24"/>
          <w:szCs w:val="24"/>
        </w:rPr>
        <w:t>Á</w:t>
      </w:r>
      <w:r>
        <w:rPr>
          <w:rFonts w:ascii="Times New Roman" w:hAnsi="Times New Roman"/>
          <w:sz w:val="24"/>
          <w:szCs w:val="24"/>
        </w:rPr>
        <w:t xml:space="preserve">, Diana: </w:t>
      </w:r>
      <w:r>
        <w:rPr>
          <w:rFonts w:ascii="Times New Roman" w:hAnsi="Times New Roman"/>
          <w:color w:val="000000"/>
          <w:sz w:val="24"/>
          <w:szCs w:val="24"/>
        </w:rPr>
        <w:t>„</w:t>
      </w:r>
      <w:r>
        <w:rPr>
          <w:rFonts w:ascii="Times New Roman" w:hAnsi="Times New Roman"/>
          <w:sz w:val="24"/>
          <w:szCs w:val="24"/>
        </w:rPr>
        <w:t>Opatrne pri vy</w:t>
      </w:r>
      <w:r>
        <w:rPr>
          <w:rFonts w:ascii="Times New Roman" w:hAnsi="Times New Roman"/>
          <w:color w:val="000000"/>
          <w:sz w:val="24"/>
          <w:szCs w:val="24"/>
        </w:rPr>
        <w:t>ú</w:t>
      </w:r>
      <w:r>
        <w:rPr>
          <w:rFonts w:ascii="Times New Roman" w:hAnsi="Times New Roman"/>
          <w:sz w:val="24"/>
          <w:szCs w:val="24"/>
        </w:rPr>
        <w:t>čtovan</w:t>
      </w:r>
      <w:r>
        <w:rPr>
          <w:rFonts w:ascii="Times New Roman" w:hAnsi="Times New Roman"/>
          <w:color w:val="000000"/>
          <w:sz w:val="24"/>
          <w:szCs w:val="24"/>
        </w:rPr>
        <w:t>í</w:t>
      </w:r>
      <w:r>
        <w:rPr>
          <w:rFonts w:ascii="Times New Roman" w:hAnsi="Times New Roman"/>
          <w:sz w:val="24"/>
          <w:szCs w:val="24"/>
        </w:rPr>
        <w:t xml:space="preserve">, aby ste neskončili na </w:t>
      </w:r>
      <w:r>
        <w:rPr>
          <w:rFonts w:ascii="Times New Roman" w:hAnsi="Times New Roman"/>
          <w:color w:val="000000"/>
          <w:sz w:val="24"/>
          <w:szCs w:val="24"/>
        </w:rPr>
        <w:t>š</w:t>
      </w:r>
      <w:r>
        <w:rPr>
          <w:rFonts w:ascii="Times New Roman" w:hAnsi="Times New Roman"/>
          <w:sz w:val="24"/>
          <w:szCs w:val="24"/>
        </w:rPr>
        <w:t>kripci</w:t>
      </w:r>
      <w:r>
        <w:rPr>
          <w:rFonts w:ascii="Times New Roman" w:hAnsi="Times New Roman"/>
          <w:color w:val="000000"/>
          <w:sz w:val="24"/>
          <w:szCs w:val="24"/>
        </w:rPr>
        <w:t>“</w:t>
      </w:r>
      <w:r>
        <w:rPr>
          <w:rFonts w:ascii="Times New Roman" w:hAnsi="Times New Roman"/>
          <w:sz w:val="24"/>
          <w:szCs w:val="24"/>
        </w:rPr>
        <w:t>. Hospod</w:t>
      </w:r>
      <w:r>
        <w:rPr>
          <w:rFonts w:ascii="Times New Roman" w:hAnsi="Times New Roman"/>
          <w:color w:val="000000"/>
          <w:sz w:val="24"/>
          <w:szCs w:val="24"/>
        </w:rPr>
        <w:t>á</w:t>
      </w:r>
      <w:r>
        <w:rPr>
          <w:rFonts w:ascii="Times New Roman" w:hAnsi="Times New Roman"/>
          <w:sz w:val="24"/>
          <w:szCs w:val="24"/>
        </w:rPr>
        <w:t xml:space="preserve">rski </w:t>
      </w:r>
      <w:r>
        <w:rPr>
          <w:rFonts w:ascii="Times New Roman" w:hAnsi="Times New Roman"/>
          <w:color w:val="000000"/>
          <w:sz w:val="24"/>
          <w:szCs w:val="24"/>
        </w:rPr>
        <w:t>ú</w:t>
      </w:r>
      <w:r>
        <w:rPr>
          <w:rFonts w:ascii="Times New Roman" w:hAnsi="Times New Roman"/>
          <w:sz w:val="24"/>
          <w:szCs w:val="24"/>
        </w:rPr>
        <w:t>radn</w:t>
      </w:r>
      <w:r>
        <w:rPr>
          <w:rFonts w:ascii="Times New Roman" w:hAnsi="Times New Roman"/>
          <w:color w:val="000000"/>
          <w:sz w:val="24"/>
          <w:szCs w:val="24"/>
        </w:rPr>
        <w:t>í</w:t>
      </w:r>
      <w:r>
        <w:rPr>
          <w:rFonts w:ascii="Times New Roman" w:hAnsi="Times New Roman"/>
          <w:sz w:val="24"/>
          <w:szCs w:val="24"/>
        </w:rPr>
        <w:t>ci na p</w:t>
      </w:r>
      <w:r>
        <w:rPr>
          <w:rFonts w:ascii="Times New Roman" w:hAnsi="Times New Roman"/>
          <w:color w:val="000000"/>
          <w:sz w:val="24"/>
          <w:szCs w:val="24"/>
        </w:rPr>
        <w:t>á</w:t>
      </w:r>
      <w:r>
        <w:rPr>
          <w:rFonts w:ascii="Times New Roman" w:hAnsi="Times New Roman"/>
          <w:sz w:val="24"/>
          <w:szCs w:val="24"/>
        </w:rPr>
        <w:t>lffyovsk</w:t>
      </w:r>
      <w:r>
        <w:rPr>
          <w:rFonts w:ascii="Times New Roman" w:hAnsi="Times New Roman"/>
          <w:color w:val="000000"/>
          <w:sz w:val="24"/>
          <w:szCs w:val="24"/>
        </w:rPr>
        <w:t>ý</w:t>
      </w:r>
      <w:r>
        <w:rPr>
          <w:rFonts w:ascii="Times New Roman" w:hAnsi="Times New Roman"/>
          <w:sz w:val="24"/>
          <w:szCs w:val="24"/>
        </w:rPr>
        <w:t>ch panstv</w:t>
      </w:r>
      <w:r>
        <w:rPr>
          <w:rFonts w:ascii="Times New Roman" w:hAnsi="Times New Roman"/>
          <w:color w:val="000000"/>
          <w:sz w:val="24"/>
          <w:szCs w:val="24"/>
        </w:rPr>
        <w:t>á</w:t>
      </w:r>
      <w:r>
        <w:rPr>
          <w:rFonts w:ascii="Times New Roman" w:hAnsi="Times New Roman"/>
          <w:sz w:val="24"/>
          <w:szCs w:val="24"/>
        </w:rPr>
        <w:t>ch v 17. storoč</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konferencii P</w:t>
      </w:r>
      <w:r>
        <w:rPr>
          <w:rFonts w:ascii="Times New Roman" w:hAnsi="Times New Roman"/>
          <w:color w:val="000000"/>
          <w:sz w:val="24"/>
          <w:szCs w:val="24"/>
        </w:rPr>
        <w:t>á</w:t>
      </w:r>
      <w:r>
        <w:rPr>
          <w:rFonts w:ascii="Times New Roman" w:hAnsi="Times New Roman"/>
          <w:sz w:val="24"/>
          <w:szCs w:val="24"/>
        </w:rPr>
        <w:t>lffyovci. Organiz</w:t>
      </w:r>
      <w:r>
        <w:rPr>
          <w:rFonts w:ascii="Times New Roman" w:hAnsi="Times New Roman"/>
          <w:color w:val="000000"/>
          <w:sz w:val="24"/>
          <w:szCs w:val="24"/>
        </w:rPr>
        <w:t>á</w:t>
      </w:r>
      <w:r>
        <w:rPr>
          <w:rFonts w:ascii="Times New Roman" w:hAnsi="Times New Roman"/>
          <w:sz w:val="24"/>
          <w:szCs w:val="24"/>
        </w:rPr>
        <w:t>tori: Mestsk</w:t>
      </w:r>
      <w:r>
        <w:rPr>
          <w:rFonts w:ascii="Times New Roman" w:hAnsi="Times New Roman"/>
          <w:color w:val="000000"/>
          <w:sz w:val="24"/>
          <w:szCs w:val="24"/>
        </w:rPr>
        <w:t>é</w:t>
      </w:r>
      <w:r>
        <w:rPr>
          <w:rFonts w:ascii="Times New Roman" w:hAnsi="Times New Roman"/>
          <w:sz w:val="24"/>
          <w:szCs w:val="24"/>
        </w:rPr>
        <w:t xml:space="preserve"> centrum kult</w:t>
      </w:r>
      <w:r>
        <w:rPr>
          <w:rFonts w:ascii="Times New Roman" w:hAnsi="Times New Roman"/>
          <w:color w:val="000000"/>
          <w:sz w:val="24"/>
          <w:szCs w:val="24"/>
        </w:rPr>
        <w:t>ú</w:t>
      </w:r>
      <w:r>
        <w:rPr>
          <w:rFonts w:ascii="Times New Roman" w:hAnsi="Times New Roman"/>
          <w:sz w:val="24"/>
          <w:szCs w:val="24"/>
        </w:rPr>
        <w:t xml:space="preserve">ry Malacky </w:t>
      </w:r>
      <w:r>
        <w:rPr>
          <w:rFonts w:ascii="Times New Roman" w:hAnsi="Times New Roman"/>
          <w:color w:val="000000"/>
          <w:sz w:val="24"/>
          <w:szCs w:val="24"/>
        </w:rPr>
        <w:t>–</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Michala Tillnera, Malack</w:t>
      </w:r>
      <w:r>
        <w:rPr>
          <w:rFonts w:ascii="Times New Roman" w:hAnsi="Times New Roman"/>
          <w:color w:val="000000"/>
          <w:sz w:val="24"/>
          <w:szCs w:val="24"/>
        </w:rPr>
        <w:t>é</w:t>
      </w:r>
      <w:r>
        <w:rPr>
          <w:rFonts w:ascii="Times New Roman" w:hAnsi="Times New Roman"/>
          <w:sz w:val="24"/>
          <w:szCs w:val="24"/>
        </w:rPr>
        <w:t xml:space="preserve"> pohľady, o. z., Červenokamensk</w:t>
      </w:r>
      <w:r>
        <w:rPr>
          <w:rFonts w:ascii="Times New Roman" w:hAnsi="Times New Roman"/>
          <w:color w:val="000000"/>
          <w:sz w:val="24"/>
          <w:szCs w:val="24"/>
        </w:rPr>
        <w:t>é</w:t>
      </w:r>
      <w:r>
        <w:rPr>
          <w:rFonts w:ascii="Times New Roman" w:hAnsi="Times New Roman"/>
          <w:sz w:val="24"/>
          <w:szCs w:val="24"/>
        </w:rPr>
        <w:t xml:space="preserve"> panstvo, o. z. Malacky, 12.09.2018.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15. DUCHOŇOV</w:t>
      </w:r>
      <w:r>
        <w:rPr>
          <w:rFonts w:ascii="Times New Roman" w:hAnsi="Times New Roman"/>
          <w:color w:val="000000"/>
          <w:sz w:val="24"/>
          <w:szCs w:val="24"/>
        </w:rPr>
        <w:t>Á</w:t>
      </w:r>
      <w:r>
        <w:rPr>
          <w:rFonts w:ascii="Times New Roman" w:hAnsi="Times New Roman"/>
          <w:sz w:val="24"/>
          <w:szCs w:val="24"/>
        </w:rPr>
        <w:t>, Diana: Hospod</w:t>
      </w:r>
      <w:r>
        <w:rPr>
          <w:rFonts w:ascii="Times New Roman" w:hAnsi="Times New Roman"/>
          <w:color w:val="000000"/>
          <w:sz w:val="24"/>
          <w:szCs w:val="24"/>
        </w:rPr>
        <w:t>á</w:t>
      </w:r>
      <w:r>
        <w:rPr>
          <w:rFonts w:ascii="Times New Roman" w:hAnsi="Times New Roman"/>
          <w:sz w:val="24"/>
          <w:szCs w:val="24"/>
        </w:rPr>
        <w:t xml:space="preserve">rski </w:t>
      </w:r>
      <w:r>
        <w:rPr>
          <w:rFonts w:ascii="Times New Roman" w:hAnsi="Times New Roman"/>
          <w:color w:val="000000"/>
          <w:sz w:val="24"/>
          <w:szCs w:val="24"/>
        </w:rPr>
        <w:t>ú</w:t>
      </w:r>
      <w:r>
        <w:rPr>
          <w:rFonts w:ascii="Times New Roman" w:hAnsi="Times New Roman"/>
          <w:sz w:val="24"/>
          <w:szCs w:val="24"/>
        </w:rPr>
        <w:t>radn</w:t>
      </w:r>
      <w:r>
        <w:rPr>
          <w:rFonts w:ascii="Times New Roman" w:hAnsi="Times New Roman"/>
          <w:color w:val="000000"/>
          <w:sz w:val="24"/>
          <w:szCs w:val="24"/>
        </w:rPr>
        <w:t>í</w:t>
      </w:r>
      <w:r>
        <w:rPr>
          <w:rFonts w:ascii="Times New Roman" w:hAnsi="Times New Roman"/>
          <w:sz w:val="24"/>
          <w:szCs w:val="24"/>
        </w:rPr>
        <w:t>ci na p</w:t>
      </w:r>
      <w:r>
        <w:rPr>
          <w:rFonts w:ascii="Times New Roman" w:hAnsi="Times New Roman"/>
          <w:color w:val="000000"/>
          <w:sz w:val="24"/>
          <w:szCs w:val="24"/>
        </w:rPr>
        <w:t>á</w:t>
      </w:r>
      <w:r>
        <w:rPr>
          <w:rFonts w:ascii="Times New Roman" w:hAnsi="Times New Roman"/>
          <w:sz w:val="24"/>
          <w:szCs w:val="24"/>
        </w:rPr>
        <w:t>lffyovsk</w:t>
      </w:r>
      <w:r>
        <w:rPr>
          <w:rFonts w:ascii="Times New Roman" w:hAnsi="Times New Roman"/>
          <w:color w:val="000000"/>
          <w:sz w:val="24"/>
          <w:szCs w:val="24"/>
        </w:rPr>
        <w:t>ý</w:t>
      </w:r>
      <w:r>
        <w:rPr>
          <w:rFonts w:ascii="Times New Roman" w:hAnsi="Times New Roman"/>
          <w:sz w:val="24"/>
          <w:szCs w:val="24"/>
        </w:rPr>
        <w:t>ch panstv</w:t>
      </w:r>
      <w:r>
        <w:rPr>
          <w:rFonts w:ascii="Times New Roman" w:hAnsi="Times New Roman"/>
          <w:color w:val="000000"/>
          <w:sz w:val="24"/>
          <w:szCs w:val="24"/>
        </w:rPr>
        <w:t>á</w:t>
      </w:r>
      <w:r>
        <w:rPr>
          <w:rFonts w:ascii="Times New Roman" w:hAnsi="Times New Roman"/>
          <w:sz w:val="24"/>
          <w:szCs w:val="24"/>
        </w:rPr>
        <w:t>ch v 17. storoč</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konferencii Historick</w:t>
      </w:r>
      <w:r>
        <w:rPr>
          <w:rFonts w:ascii="Times New Roman" w:hAnsi="Times New Roman"/>
          <w:color w:val="000000"/>
          <w:sz w:val="24"/>
          <w:szCs w:val="24"/>
        </w:rPr>
        <w:t>é</w:t>
      </w:r>
      <w:r>
        <w:rPr>
          <w:rFonts w:ascii="Times New Roman" w:hAnsi="Times New Roman"/>
          <w:sz w:val="24"/>
          <w:szCs w:val="24"/>
        </w:rPr>
        <w:t xml:space="preserve"> a kult</w:t>
      </w:r>
      <w:r>
        <w:rPr>
          <w:rFonts w:ascii="Times New Roman" w:hAnsi="Times New Roman"/>
          <w:color w:val="000000"/>
          <w:sz w:val="24"/>
          <w:szCs w:val="24"/>
        </w:rPr>
        <w:t>ú</w:t>
      </w:r>
      <w:r>
        <w:rPr>
          <w:rFonts w:ascii="Times New Roman" w:hAnsi="Times New Roman"/>
          <w:sz w:val="24"/>
          <w:szCs w:val="24"/>
        </w:rPr>
        <w:t>rne dedičstvo rodu P</w:t>
      </w:r>
      <w:r>
        <w:rPr>
          <w:rFonts w:ascii="Times New Roman" w:hAnsi="Times New Roman"/>
          <w:color w:val="000000"/>
          <w:sz w:val="24"/>
          <w:szCs w:val="24"/>
        </w:rPr>
        <w:t>á</w:t>
      </w:r>
      <w:r>
        <w:rPr>
          <w:rFonts w:ascii="Times New Roman" w:hAnsi="Times New Roman"/>
          <w:sz w:val="24"/>
          <w:szCs w:val="24"/>
        </w:rPr>
        <w:t>lffy. Organiz</w:t>
      </w:r>
      <w:r>
        <w:rPr>
          <w:rFonts w:ascii="Times New Roman" w:hAnsi="Times New Roman"/>
          <w:color w:val="000000"/>
          <w:sz w:val="24"/>
          <w:szCs w:val="24"/>
        </w:rPr>
        <w:t>á</w:t>
      </w:r>
      <w:r>
        <w:rPr>
          <w:rFonts w:ascii="Times New Roman" w:hAnsi="Times New Roman"/>
          <w:sz w:val="24"/>
          <w:szCs w:val="24"/>
        </w:rPr>
        <w:t>tori: R</w:t>
      </w:r>
      <w:r>
        <w:rPr>
          <w:rFonts w:ascii="Times New Roman" w:hAnsi="Times New Roman"/>
          <w:color w:val="000000"/>
          <w:sz w:val="24"/>
          <w:szCs w:val="24"/>
        </w:rPr>
        <w:t>í</w:t>
      </w:r>
      <w:r>
        <w:rPr>
          <w:rFonts w:ascii="Times New Roman" w:hAnsi="Times New Roman"/>
          <w:sz w:val="24"/>
          <w:szCs w:val="24"/>
        </w:rPr>
        <w:t>mskokatol</w:t>
      </w:r>
      <w:r>
        <w:rPr>
          <w:rFonts w:ascii="Times New Roman" w:hAnsi="Times New Roman"/>
          <w:color w:val="000000"/>
          <w:sz w:val="24"/>
          <w:szCs w:val="24"/>
        </w:rPr>
        <w:t>í</w:t>
      </w:r>
      <w:r>
        <w:rPr>
          <w:rFonts w:ascii="Times New Roman" w:hAnsi="Times New Roman"/>
          <w:sz w:val="24"/>
          <w:szCs w:val="24"/>
        </w:rPr>
        <w:t>cky farsk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 v Kostolnej pri Dunaji, Obec Kostoln</w:t>
      </w:r>
      <w:r>
        <w:rPr>
          <w:rFonts w:ascii="Times New Roman" w:hAnsi="Times New Roman"/>
          <w:color w:val="000000"/>
          <w:sz w:val="24"/>
          <w:szCs w:val="24"/>
        </w:rPr>
        <w:t>á</w:t>
      </w:r>
      <w:r>
        <w:rPr>
          <w:rFonts w:ascii="Times New Roman" w:hAnsi="Times New Roman"/>
          <w:sz w:val="24"/>
          <w:szCs w:val="24"/>
        </w:rPr>
        <w:t xml:space="preserve"> pri Dunaji,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Kostoln</w:t>
      </w:r>
      <w:r>
        <w:rPr>
          <w:rFonts w:ascii="Times New Roman" w:hAnsi="Times New Roman"/>
          <w:color w:val="000000"/>
          <w:sz w:val="24"/>
          <w:szCs w:val="24"/>
        </w:rPr>
        <w:t>á</w:t>
      </w:r>
      <w:r>
        <w:rPr>
          <w:rFonts w:ascii="Times New Roman" w:hAnsi="Times New Roman"/>
          <w:sz w:val="24"/>
          <w:szCs w:val="24"/>
        </w:rPr>
        <w:t xml:space="preserve"> pri Dunaji, 18.10.2018.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16. DUCHOŇOV</w:t>
      </w:r>
      <w:r>
        <w:rPr>
          <w:rFonts w:ascii="Times New Roman" w:hAnsi="Times New Roman"/>
          <w:color w:val="000000"/>
          <w:sz w:val="24"/>
          <w:szCs w:val="24"/>
        </w:rPr>
        <w:t>Á</w:t>
      </w:r>
      <w:r>
        <w:rPr>
          <w:rFonts w:ascii="Times New Roman" w:hAnsi="Times New Roman"/>
          <w:sz w:val="24"/>
          <w:szCs w:val="24"/>
        </w:rPr>
        <w:t>, Diana: Weibliche Familienrollen: Mutter, Gemahlin, Frauenzimmer. Orte weiblicher Kommunikation in Aristokratenfamilien.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rodnom workshope Medien, Orte und Rituale von und unter Frauen. Zur Kulturgeschichte weichlicher Kommunikation in der Habsburger Monarchie. Organiz</w:t>
      </w:r>
      <w:r>
        <w:rPr>
          <w:rFonts w:ascii="Times New Roman" w:hAnsi="Times New Roman"/>
          <w:color w:val="000000"/>
          <w:sz w:val="24"/>
          <w:szCs w:val="24"/>
        </w:rPr>
        <w:t>á</w:t>
      </w:r>
      <w:r>
        <w:rPr>
          <w:rFonts w:ascii="Times New Roman" w:hAnsi="Times New Roman"/>
          <w:sz w:val="24"/>
          <w:szCs w:val="24"/>
        </w:rPr>
        <w:t>tori: E</w:t>
      </w:r>
      <w:r>
        <w:rPr>
          <w:rFonts w:ascii="Times New Roman" w:hAnsi="Times New Roman"/>
          <w:color w:val="000000"/>
          <w:sz w:val="24"/>
          <w:szCs w:val="24"/>
        </w:rPr>
        <w:t>ö</w:t>
      </w:r>
      <w:r>
        <w:rPr>
          <w:rFonts w:ascii="Times New Roman" w:hAnsi="Times New Roman"/>
          <w:sz w:val="24"/>
          <w:szCs w:val="24"/>
        </w:rPr>
        <w:t>tv</w:t>
      </w:r>
      <w:r>
        <w:rPr>
          <w:rFonts w:ascii="Times New Roman" w:hAnsi="Times New Roman"/>
          <w:color w:val="000000"/>
          <w:sz w:val="24"/>
          <w:szCs w:val="24"/>
        </w:rPr>
        <w:t>ö</w:t>
      </w:r>
      <w:r>
        <w:rPr>
          <w:rFonts w:ascii="Times New Roman" w:hAnsi="Times New Roman"/>
          <w:sz w:val="24"/>
          <w:szCs w:val="24"/>
        </w:rPr>
        <w:t>s-Lor</w:t>
      </w:r>
      <w:r>
        <w:rPr>
          <w:rFonts w:ascii="Times New Roman" w:hAnsi="Times New Roman"/>
          <w:color w:val="000000"/>
          <w:sz w:val="24"/>
          <w:szCs w:val="24"/>
        </w:rPr>
        <w:t>á</w:t>
      </w:r>
      <w:r>
        <w:rPr>
          <w:rFonts w:ascii="Times New Roman" w:hAnsi="Times New Roman"/>
          <w:sz w:val="24"/>
          <w:szCs w:val="24"/>
        </w:rPr>
        <w:t>nd-Universit</w:t>
      </w:r>
      <w:r>
        <w:rPr>
          <w:rFonts w:ascii="Times New Roman" w:hAnsi="Times New Roman"/>
          <w:color w:val="000000"/>
          <w:sz w:val="24"/>
          <w:szCs w:val="24"/>
        </w:rPr>
        <w:t>ä</w:t>
      </w:r>
      <w:r>
        <w:rPr>
          <w:rFonts w:ascii="Times New Roman" w:hAnsi="Times New Roman"/>
          <w:sz w:val="24"/>
          <w:szCs w:val="24"/>
        </w:rPr>
        <w:t>t, Historisches Institut, Forschungszentrum f</w:t>
      </w:r>
      <w:r>
        <w:rPr>
          <w:rFonts w:ascii="Times New Roman" w:hAnsi="Times New Roman"/>
          <w:color w:val="000000"/>
          <w:sz w:val="24"/>
          <w:szCs w:val="24"/>
        </w:rPr>
        <w:t>ü</w:t>
      </w:r>
      <w:r>
        <w:rPr>
          <w:rFonts w:ascii="Times New Roman" w:hAnsi="Times New Roman"/>
          <w:sz w:val="24"/>
          <w:szCs w:val="24"/>
        </w:rPr>
        <w:t>r Frauengeschichte in Zusammenarbeit mit Universit</w:t>
      </w:r>
      <w:r>
        <w:rPr>
          <w:rFonts w:ascii="Times New Roman" w:hAnsi="Times New Roman"/>
          <w:color w:val="000000"/>
          <w:sz w:val="24"/>
          <w:szCs w:val="24"/>
        </w:rPr>
        <w:t>ä</w:t>
      </w:r>
      <w:r>
        <w:rPr>
          <w:rFonts w:ascii="Times New Roman" w:hAnsi="Times New Roman"/>
          <w:sz w:val="24"/>
          <w:szCs w:val="24"/>
        </w:rPr>
        <w:t>t Wien, EVSL, Finno-Ugristik,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Slovenskej akad</w:t>
      </w:r>
      <w:r>
        <w:rPr>
          <w:rFonts w:ascii="Times New Roman" w:hAnsi="Times New Roman"/>
          <w:color w:val="000000"/>
          <w:sz w:val="24"/>
          <w:szCs w:val="24"/>
        </w:rPr>
        <w:t>é</w:t>
      </w:r>
      <w:r>
        <w:rPr>
          <w:rFonts w:ascii="Times New Roman" w:hAnsi="Times New Roman"/>
          <w:sz w:val="24"/>
          <w:szCs w:val="24"/>
        </w:rPr>
        <w:t>mie vied. Smolenice, 21.-23.05.2018.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17. ĎURČO, Michal: Michalov</w:t>
      </w:r>
      <w:r>
        <w:rPr>
          <w:rFonts w:ascii="Times New Roman" w:hAnsi="Times New Roman"/>
          <w:color w:val="000000"/>
          <w:sz w:val="24"/>
          <w:szCs w:val="24"/>
        </w:rPr>
        <w:t>á</w:t>
      </w:r>
      <w:r>
        <w:rPr>
          <w:rFonts w:ascii="Times New Roman" w:hAnsi="Times New Roman"/>
          <w:sz w:val="24"/>
          <w:szCs w:val="24"/>
        </w:rPr>
        <w:t xml:space="preserve"> ako s</w:t>
      </w:r>
      <w:r>
        <w:rPr>
          <w:rFonts w:ascii="Times New Roman" w:hAnsi="Times New Roman"/>
          <w:color w:val="000000"/>
          <w:sz w:val="24"/>
          <w:szCs w:val="24"/>
        </w:rPr>
        <w:t>ú</w:t>
      </w:r>
      <w:r>
        <w:rPr>
          <w:rFonts w:ascii="Times New Roman" w:hAnsi="Times New Roman"/>
          <w:sz w:val="24"/>
          <w:szCs w:val="24"/>
        </w:rPr>
        <w:t>časť hrončianskeho železiarskeho komplexu. Predn</w:t>
      </w:r>
      <w:r>
        <w:rPr>
          <w:rFonts w:ascii="Times New Roman" w:hAnsi="Times New Roman"/>
          <w:color w:val="000000"/>
          <w:sz w:val="24"/>
          <w:szCs w:val="24"/>
        </w:rPr>
        <w:t>áš</w:t>
      </w:r>
      <w:r>
        <w:rPr>
          <w:rFonts w:ascii="Times New Roman" w:hAnsi="Times New Roman"/>
          <w:sz w:val="24"/>
          <w:szCs w:val="24"/>
        </w:rPr>
        <w:t>ka na konferencii Environment</w:t>
      </w:r>
      <w:r>
        <w:rPr>
          <w:rFonts w:ascii="Times New Roman" w:hAnsi="Times New Roman"/>
          <w:color w:val="000000"/>
          <w:sz w:val="24"/>
          <w:szCs w:val="24"/>
        </w:rPr>
        <w:t>á</w:t>
      </w:r>
      <w:r>
        <w:rPr>
          <w:rFonts w:ascii="Times New Roman" w:hAnsi="Times New Roman"/>
          <w:sz w:val="24"/>
          <w:szCs w:val="24"/>
        </w:rPr>
        <w:t>lne dejiny krajiny v geografickom priestore Rohoznej a Veľkej Michalovej. Organiz</w:t>
      </w:r>
      <w:r>
        <w:rPr>
          <w:rFonts w:ascii="Times New Roman" w:hAnsi="Times New Roman"/>
          <w:color w:val="000000"/>
          <w:sz w:val="24"/>
          <w:szCs w:val="24"/>
        </w:rPr>
        <w:t>á</w:t>
      </w:r>
      <w:r>
        <w:rPr>
          <w:rFonts w:ascii="Times New Roman" w:hAnsi="Times New Roman"/>
          <w:sz w:val="24"/>
          <w:szCs w:val="24"/>
        </w:rPr>
        <w:t>tor: Obec Michalov</w:t>
      </w:r>
      <w:r>
        <w:rPr>
          <w:rFonts w:ascii="Times New Roman" w:hAnsi="Times New Roman"/>
          <w:color w:val="000000"/>
          <w:sz w:val="24"/>
          <w:szCs w:val="24"/>
        </w:rPr>
        <w:t>á</w:t>
      </w:r>
      <w:r>
        <w:rPr>
          <w:rFonts w:ascii="Times New Roman" w:hAnsi="Times New Roman"/>
          <w:sz w:val="24"/>
          <w:szCs w:val="24"/>
        </w:rPr>
        <w:t>, Fakulta BERG Technickej univerzity v Ko</w:t>
      </w:r>
      <w:r>
        <w:rPr>
          <w:rFonts w:ascii="Times New Roman" w:hAnsi="Times New Roman"/>
          <w:color w:val="000000"/>
          <w:sz w:val="24"/>
          <w:szCs w:val="24"/>
        </w:rPr>
        <w:t>š</w:t>
      </w:r>
      <w:r>
        <w:rPr>
          <w:rFonts w:ascii="Times New Roman" w:hAnsi="Times New Roman"/>
          <w:sz w:val="24"/>
          <w:szCs w:val="24"/>
        </w:rPr>
        <w:t>iciach, Fakulta pr</w:t>
      </w:r>
      <w:r>
        <w:rPr>
          <w:rFonts w:ascii="Times New Roman" w:hAnsi="Times New Roman"/>
          <w:color w:val="000000"/>
          <w:sz w:val="24"/>
          <w:szCs w:val="24"/>
        </w:rPr>
        <w:t>í</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ch vied UMB v Banskej Bystrici. Michalov</w:t>
      </w:r>
      <w:r>
        <w:rPr>
          <w:rFonts w:ascii="Times New Roman" w:hAnsi="Times New Roman"/>
          <w:color w:val="000000"/>
          <w:sz w:val="24"/>
          <w:szCs w:val="24"/>
        </w:rPr>
        <w:t>á</w:t>
      </w:r>
      <w:r>
        <w:rPr>
          <w:rFonts w:ascii="Times New Roman" w:hAnsi="Times New Roman"/>
          <w:sz w:val="24"/>
          <w:szCs w:val="24"/>
        </w:rPr>
        <w:t xml:space="preserve"> 17.08.2018.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18. ĎURČO, Michal: V</w:t>
      </w:r>
      <w:r>
        <w:rPr>
          <w:rFonts w:ascii="Times New Roman" w:hAnsi="Times New Roman"/>
          <w:color w:val="000000"/>
          <w:sz w:val="24"/>
          <w:szCs w:val="24"/>
        </w:rPr>
        <w:t>ý</w:t>
      </w:r>
      <w:r>
        <w:rPr>
          <w:rFonts w:ascii="Times New Roman" w:hAnsi="Times New Roman"/>
          <w:sz w:val="24"/>
          <w:szCs w:val="24"/>
        </w:rPr>
        <w:t>voj dopravn</w:t>
      </w:r>
      <w:r>
        <w:rPr>
          <w:rFonts w:ascii="Times New Roman" w:hAnsi="Times New Roman"/>
          <w:color w:val="000000"/>
          <w:sz w:val="24"/>
          <w:szCs w:val="24"/>
        </w:rPr>
        <w:t>ý</w:t>
      </w:r>
      <w:r>
        <w:rPr>
          <w:rFonts w:ascii="Times New Roman" w:hAnsi="Times New Roman"/>
          <w:sz w:val="24"/>
          <w:szCs w:val="24"/>
        </w:rPr>
        <w:t>ch spojen</w:t>
      </w:r>
      <w:r>
        <w:rPr>
          <w:rFonts w:ascii="Times New Roman" w:hAnsi="Times New Roman"/>
          <w:color w:val="000000"/>
          <w:sz w:val="24"/>
          <w:szCs w:val="24"/>
        </w:rPr>
        <w:t>í</w:t>
      </w:r>
      <w:r>
        <w:rPr>
          <w:rFonts w:ascii="Times New Roman" w:hAnsi="Times New Roman"/>
          <w:sz w:val="24"/>
          <w:szCs w:val="24"/>
        </w:rPr>
        <w:t xml:space="preserve"> na moravsko-slovenskom pomedz</w:t>
      </w:r>
      <w:r>
        <w:rPr>
          <w:rFonts w:ascii="Times New Roman" w:hAnsi="Times New Roman"/>
          <w:color w:val="000000"/>
          <w:sz w:val="24"/>
          <w:szCs w:val="24"/>
        </w:rPr>
        <w:t>í</w:t>
      </w:r>
      <w:r>
        <w:rPr>
          <w:rFonts w:ascii="Times New Roman" w:hAnsi="Times New Roman"/>
          <w:sz w:val="24"/>
          <w:szCs w:val="24"/>
        </w:rPr>
        <w:t xml:space="preserve"> od 18. do 20. storočia. Predn</w:t>
      </w:r>
      <w:r>
        <w:rPr>
          <w:rFonts w:ascii="Times New Roman" w:hAnsi="Times New Roman"/>
          <w:color w:val="000000"/>
          <w:sz w:val="24"/>
          <w:szCs w:val="24"/>
        </w:rPr>
        <w:t>áš</w:t>
      </w:r>
      <w:r>
        <w:rPr>
          <w:rFonts w:ascii="Times New Roman" w:hAnsi="Times New Roman"/>
          <w:sz w:val="24"/>
          <w:szCs w:val="24"/>
        </w:rPr>
        <w:t>ka na 3. slovensko-českej historickogeografickej konferencii. Organiz</w:t>
      </w:r>
      <w:r>
        <w:rPr>
          <w:rFonts w:ascii="Times New Roman" w:hAnsi="Times New Roman"/>
          <w:color w:val="000000"/>
          <w:sz w:val="24"/>
          <w:szCs w:val="24"/>
        </w:rPr>
        <w:t>á</w:t>
      </w:r>
      <w:r>
        <w:rPr>
          <w:rFonts w:ascii="Times New Roman" w:hAnsi="Times New Roman"/>
          <w:sz w:val="24"/>
          <w:szCs w:val="24"/>
        </w:rPr>
        <w:t>tor: UCM Trnava a V</w:t>
      </w:r>
      <w:r>
        <w:rPr>
          <w:rFonts w:ascii="Times New Roman" w:hAnsi="Times New Roman"/>
          <w:color w:val="000000"/>
          <w:sz w:val="24"/>
          <w:szCs w:val="24"/>
        </w:rPr>
        <w:t>ý</w:t>
      </w:r>
      <w:r>
        <w:rPr>
          <w:rFonts w:ascii="Times New Roman" w:hAnsi="Times New Roman"/>
          <w:sz w:val="24"/>
          <w:szCs w:val="24"/>
        </w:rPr>
        <w:t>zkumn</w:t>
      </w:r>
      <w:r>
        <w:rPr>
          <w:rFonts w:ascii="Times New Roman" w:hAnsi="Times New Roman"/>
          <w:color w:val="000000"/>
          <w:sz w:val="24"/>
          <w:szCs w:val="24"/>
        </w:rPr>
        <w:t>é</w:t>
      </w:r>
      <w:r>
        <w:rPr>
          <w:rFonts w:ascii="Times New Roman" w:hAnsi="Times New Roman"/>
          <w:sz w:val="24"/>
          <w:szCs w:val="24"/>
        </w:rPr>
        <w:t xml:space="preserve"> centrum historick</w:t>
      </w:r>
      <w:r>
        <w:rPr>
          <w:rFonts w:ascii="Times New Roman" w:hAnsi="Times New Roman"/>
          <w:color w:val="000000"/>
          <w:sz w:val="24"/>
          <w:szCs w:val="24"/>
        </w:rPr>
        <w:t>é</w:t>
      </w:r>
      <w:r>
        <w:rPr>
          <w:rFonts w:ascii="Times New Roman" w:hAnsi="Times New Roman"/>
          <w:sz w:val="24"/>
          <w:szCs w:val="24"/>
        </w:rPr>
        <w:t xml:space="preserve"> geografie H</w:t>
      </w:r>
      <w:r>
        <w:rPr>
          <w:rFonts w:ascii="Times New Roman" w:hAnsi="Times New Roman"/>
          <w:color w:val="000000"/>
          <w:sz w:val="24"/>
          <w:szCs w:val="24"/>
        </w:rPr>
        <w:t>Ú</w:t>
      </w:r>
      <w:r>
        <w:rPr>
          <w:rFonts w:ascii="Times New Roman" w:hAnsi="Times New Roman"/>
          <w:sz w:val="24"/>
          <w:szCs w:val="24"/>
        </w:rPr>
        <w:t xml:space="preserve"> AV ČR. Trnava 22.11.2018.</w:t>
      </w:r>
    </w:p>
    <w:p w:rsidR="007E439E" w:rsidRDefault="007E439E">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19. FALISOV</w:t>
      </w:r>
      <w:r>
        <w:rPr>
          <w:rFonts w:ascii="Times New Roman" w:hAnsi="Times New Roman"/>
          <w:color w:val="000000"/>
          <w:sz w:val="24"/>
          <w:szCs w:val="24"/>
        </w:rPr>
        <w:t>Á</w:t>
      </w:r>
      <w:r>
        <w:rPr>
          <w:rFonts w:ascii="Times New Roman" w:hAnsi="Times New Roman"/>
          <w:sz w:val="24"/>
          <w:szCs w:val="24"/>
        </w:rPr>
        <w:t>, Anna: Zdravotn</w:t>
      </w:r>
      <w:r>
        <w:rPr>
          <w:rFonts w:ascii="Times New Roman" w:hAnsi="Times New Roman"/>
          <w:color w:val="000000"/>
          <w:sz w:val="24"/>
          <w:szCs w:val="24"/>
        </w:rPr>
        <w:t>á</w:t>
      </w:r>
      <w:r>
        <w:rPr>
          <w:rFonts w:ascii="Times New Roman" w:hAnsi="Times New Roman"/>
          <w:sz w:val="24"/>
          <w:szCs w:val="24"/>
        </w:rPr>
        <w:t xml:space="preserve"> starostlivosť v Bratislave začiatkom 30. rokov 20. storočia. Predn</w:t>
      </w:r>
      <w:r>
        <w:rPr>
          <w:rFonts w:ascii="Times New Roman" w:hAnsi="Times New Roman"/>
          <w:color w:val="000000"/>
          <w:sz w:val="24"/>
          <w:szCs w:val="24"/>
        </w:rPr>
        <w:t>áš</w:t>
      </w:r>
      <w:r>
        <w:rPr>
          <w:rFonts w:ascii="Times New Roman" w:hAnsi="Times New Roman"/>
          <w:sz w:val="24"/>
          <w:szCs w:val="24"/>
        </w:rPr>
        <w:t>ka na 12. medzin</w:t>
      </w:r>
      <w:r>
        <w:rPr>
          <w:rFonts w:ascii="Times New Roman" w:hAnsi="Times New Roman"/>
          <w:color w:val="000000"/>
          <w:sz w:val="24"/>
          <w:szCs w:val="24"/>
        </w:rPr>
        <w:t>á</w:t>
      </w:r>
      <w:r>
        <w:rPr>
          <w:rFonts w:ascii="Times New Roman" w:hAnsi="Times New Roman"/>
          <w:sz w:val="24"/>
          <w:szCs w:val="24"/>
        </w:rPr>
        <w:t>rodnom symp</w:t>
      </w:r>
      <w:r>
        <w:rPr>
          <w:rFonts w:ascii="Times New Roman" w:hAnsi="Times New Roman"/>
          <w:color w:val="000000"/>
          <w:sz w:val="24"/>
          <w:szCs w:val="24"/>
        </w:rPr>
        <w:t>ó</w:t>
      </w:r>
      <w:r>
        <w:rPr>
          <w:rFonts w:ascii="Times New Roman" w:hAnsi="Times New Roman"/>
          <w:sz w:val="24"/>
          <w:szCs w:val="24"/>
        </w:rPr>
        <w:t>ziu k dejin</w:t>
      </w:r>
      <w:r>
        <w:rPr>
          <w:rFonts w:ascii="Times New Roman" w:hAnsi="Times New Roman"/>
          <w:color w:val="000000"/>
          <w:sz w:val="24"/>
          <w:szCs w:val="24"/>
        </w:rPr>
        <w:t>á</w:t>
      </w:r>
      <w:r>
        <w:rPr>
          <w:rFonts w:ascii="Times New Roman" w:hAnsi="Times New Roman"/>
          <w:sz w:val="24"/>
          <w:szCs w:val="24"/>
        </w:rPr>
        <w:t>m medic</w:t>
      </w:r>
      <w:r>
        <w:rPr>
          <w:rFonts w:ascii="Times New Roman" w:hAnsi="Times New Roman"/>
          <w:color w:val="000000"/>
          <w:sz w:val="24"/>
          <w:szCs w:val="24"/>
        </w:rPr>
        <w:t>í</w:t>
      </w:r>
      <w:r>
        <w:rPr>
          <w:rFonts w:ascii="Times New Roman" w:hAnsi="Times New Roman"/>
          <w:sz w:val="24"/>
          <w:szCs w:val="24"/>
        </w:rPr>
        <w:t>ny, farm</w:t>
      </w:r>
      <w:r>
        <w:rPr>
          <w:rFonts w:ascii="Times New Roman" w:hAnsi="Times New Roman"/>
          <w:color w:val="000000"/>
          <w:sz w:val="24"/>
          <w:szCs w:val="24"/>
        </w:rPr>
        <w:t>á</w:t>
      </w:r>
      <w:r>
        <w:rPr>
          <w:rFonts w:ascii="Times New Roman" w:hAnsi="Times New Roman"/>
          <w:sz w:val="24"/>
          <w:szCs w:val="24"/>
        </w:rPr>
        <w:t>cie a veterin</w:t>
      </w:r>
      <w:r>
        <w:rPr>
          <w:rFonts w:ascii="Times New Roman" w:hAnsi="Times New Roman"/>
          <w:color w:val="000000"/>
          <w:sz w:val="24"/>
          <w:szCs w:val="24"/>
        </w:rPr>
        <w:t>á</w:t>
      </w:r>
      <w:r>
        <w:rPr>
          <w:rFonts w:ascii="Times New Roman" w:hAnsi="Times New Roman"/>
          <w:sz w:val="24"/>
          <w:szCs w:val="24"/>
        </w:rPr>
        <w:t>rnej medic</w:t>
      </w:r>
      <w:r>
        <w:rPr>
          <w:rFonts w:ascii="Times New Roman" w:hAnsi="Times New Roman"/>
          <w:color w:val="000000"/>
          <w:sz w:val="24"/>
          <w:szCs w:val="24"/>
        </w:rPr>
        <w:t>í</w:t>
      </w:r>
      <w:r>
        <w:rPr>
          <w:rFonts w:ascii="Times New Roman" w:hAnsi="Times New Roman"/>
          <w:sz w:val="24"/>
          <w:szCs w:val="24"/>
        </w:rPr>
        <w:t>ny. Organiz</w:t>
      </w:r>
      <w:r>
        <w:rPr>
          <w:rFonts w:ascii="Times New Roman" w:hAnsi="Times New Roman"/>
          <w:color w:val="000000"/>
          <w:sz w:val="24"/>
          <w:szCs w:val="24"/>
        </w:rPr>
        <w:t>á</w:t>
      </w:r>
      <w:r>
        <w:rPr>
          <w:rFonts w:ascii="Times New Roman" w:hAnsi="Times New Roman"/>
          <w:sz w:val="24"/>
          <w:szCs w:val="24"/>
        </w:rPr>
        <w:t>tori: Lek</w:t>
      </w:r>
      <w:r>
        <w:rPr>
          <w:rFonts w:ascii="Times New Roman" w:hAnsi="Times New Roman"/>
          <w:color w:val="000000"/>
          <w:sz w:val="24"/>
          <w:szCs w:val="24"/>
        </w:rPr>
        <w:t>á</w:t>
      </w:r>
      <w:r>
        <w:rPr>
          <w:rFonts w:ascii="Times New Roman" w:hAnsi="Times New Roman"/>
          <w:sz w:val="24"/>
          <w:szCs w:val="24"/>
        </w:rPr>
        <w:t>rska fakulta UK v Bratislave, Slovensk</w:t>
      </w:r>
      <w:r>
        <w:rPr>
          <w:rFonts w:ascii="Times New Roman" w:hAnsi="Times New Roman"/>
          <w:color w:val="000000"/>
          <w:sz w:val="24"/>
          <w:szCs w:val="24"/>
        </w:rPr>
        <w:t>á</w:t>
      </w:r>
      <w:r>
        <w:rPr>
          <w:rFonts w:ascii="Times New Roman" w:hAnsi="Times New Roman"/>
          <w:sz w:val="24"/>
          <w:szCs w:val="24"/>
        </w:rPr>
        <w:t xml:space="preserve"> spoločnosť soci</w:t>
      </w:r>
      <w:r>
        <w:rPr>
          <w:rFonts w:ascii="Times New Roman" w:hAnsi="Times New Roman"/>
          <w:color w:val="000000"/>
          <w:sz w:val="24"/>
          <w:szCs w:val="24"/>
        </w:rPr>
        <w:t>á</w:t>
      </w:r>
      <w:r>
        <w:rPr>
          <w:rFonts w:ascii="Times New Roman" w:hAnsi="Times New Roman"/>
          <w:sz w:val="24"/>
          <w:szCs w:val="24"/>
        </w:rPr>
        <w:t>lneho lek</w:t>
      </w:r>
      <w:r>
        <w:rPr>
          <w:rFonts w:ascii="Times New Roman" w:hAnsi="Times New Roman"/>
          <w:color w:val="000000"/>
          <w:sz w:val="24"/>
          <w:szCs w:val="24"/>
        </w:rPr>
        <w:t>á</w:t>
      </w:r>
      <w:r>
        <w:rPr>
          <w:rFonts w:ascii="Times New Roman" w:hAnsi="Times New Roman"/>
          <w:sz w:val="24"/>
          <w:szCs w:val="24"/>
        </w:rPr>
        <w:t>rstva SLS, Farmaceutick</w:t>
      </w:r>
      <w:r>
        <w:rPr>
          <w:rFonts w:ascii="Times New Roman" w:hAnsi="Times New Roman"/>
          <w:color w:val="000000"/>
          <w:sz w:val="24"/>
          <w:szCs w:val="24"/>
        </w:rPr>
        <w:t>á</w:t>
      </w:r>
      <w:r>
        <w:rPr>
          <w:rFonts w:ascii="Times New Roman" w:hAnsi="Times New Roman"/>
          <w:sz w:val="24"/>
          <w:szCs w:val="24"/>
        </w:rPr>
        <w:t xml:space="preserve"> fakulta UK v Bratislave,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vzdel</w:t>
      </w:r>
      <w:r>
        <w:rPr>
          <w:rFonts w:ascii="Times New Roman" w:hAnsi="Times New Roman"/>
          <w:color w:val="000000"/>
          <w:sz w:val="24"/>
          <w:szCs w:val="24"/>
        </w:rPr>
        <w:t>á</w:t>
      </w:r>
      <w:r>
        <w:rPr>
          <w:rFonts w:ascii="Times New Roman" w:hAnsi="Times New Roman"/>
          <w:sz w:val="24"/>
          <w:szCs w:val="24"/>
        </w:rPr>
        <w:t>vania veterin</w:t>
      </w:r>
      <w:r>
        <w:rPr>
          <w:rFonts w:ascii="Times New Roman" w:hAnsi="Times New Roman"/>
          <w:color w:val="000000"/>
          <w:sz w:val="24"/>
          <w:szCs w:val="24"/>
        </w:rPr>
        <w:t>á</w:t>
      </w:r>
      <w:r>
        <w:rPr>
          <w:rFonts w:ascii="Times New Roman" w:hAnsi="Times New Roman"/>
          <w:sz w:val="24"/>
          <w:szCs w:val="24"/>
        </w:rPr>
        <w:t>rnych lek</w:t>
      </w:r>
      <w:r>
        <w:rPr>
          <w:rFonts w:ascii="Times New Roman" w:hAnsi="Times New Roman"/>
          <w:color w:val="000000"/>
          <w:sz w:val="24"/>
          <w:szCs w:val="24"/>
        </w:rPr>
        <w:t>á</w:t>
      </w:r>
      <w:r>
        <w:rPr>
          <w:rFonts w:ascii="Times New Roman" w:hAnsi="Times New Roman"/>
          <w:sz w:val="24"/>
          <w:szCs w:val="24"/>
        </w:rPr>
        <w:t>rov v Ko</w:t>
      </w:r>
      <w:r>
        <w:rPr>
          <w:rFonts w:ascii="Times New Roman" w:hAnsi="Times New Roman"/>
          <w:color w:val="000000"/>
          <w:sz w:val="24"/>
          <w:szCs w:val="24"/>
        </w:rPr>
        <w:t>š</w:t>
      </w:r>
      <w:r>
        <w:rPr>
          <w:rFonts w:ascii="Times New Roman" w:hAnsi="Times New Roman"/>
          <w:sz w:val="24"/>
          <w:szCs w:val="24"/>
        </w:rPr>
        <w:t>iciach, Oddelenie dej</w:t>
      </w:r>
      <w:r>
        <w:rPr>
          <w:rFonts w:ascii="Times New Roman" w:hAnsi="Times New Roman"/>
          <w:color w:val="000000"/>
          <w:sz w:val="24"/>
          <w:szCs w:val="24"/>
        </w:rPr>
        <w:t>í</w:t>
      </w:r>
      <w:r>
        <w:rPr>
          <w:rFonts w:ascii="Times New Roman" w:hAnsi="Times New Roman"/>
          <w:sz w:val="24"/>
          <w:szCs w:val="24"/>
        </w:rPr>
        <w:t>n vied a techniky H</w:t>
      </w:r>
      <w:r>
        <w:rPr>
          <w:rFonts w:ascii="Times New Roman" w:hAnsi="Times New Roman"/>
          <w:color w:val="000000"/>
          <w:sz w:val="24"/>
          <w:szCs w:val="24"/>
        </w:rPr>
        <w:t>Ú</w:t>
      </w:r>
      <w:r>
        <w:rPr>
          <w:rFonts w:ascii="Times New Roman" w:hAnsi="Times New Roman"/>
          <w:sz w:val="24"/>
          <w:szCs w:val="24"/>
        </w:rPr>
        <w:t xml:space="preserve"> SAV, Katedra slovensk</w:t>
      </w:r>
      <w:r>
        <w:rPr>
          <w:rFonts w:ascii="Times New Roman" w:hAnsi="Times New Roman"/>
          <w:color w:val="000000"/>
          <w:sz w:val="24"/>
          <w:szCs w:val="24"/>
        </w:rPr>
        <w:t>ý</w:t>
      </w:r>
      <w:r>
        <w:rPr>
          <w:rFonts w:ascii="Times New Roman" w:hAnsi="Times New Roman"/>
          <w:sz w:val="24"/>
          <w:szCs w:val="24"/>
        </w:rPr>
        <w:t>ch dej</w:t>
      </w:r>
      <w:r>
        <w:rPr>
          <w:rFonts w:ascii="Times New Roman" w:hAnsi="Times New Roman"/>
          <w:color w:val="000000"/>
          <w:sz w:val="24"/>
          <w:szCs w:val="24"/>
        </w:rPr>
        <w:t>í</w:t>
      </w:r>
      <w:r>
        <w:rPr>
          <w:rFonts w:ascii="Times New Roman" w:hAnsi="Times New Roman"/>
          <w:sz w:val="24"/>
          <w:szCs w:val="24"/>
        </w:rPr>
        <w:t>n FF UK v Bratislave, Katedra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ý</w:t>
      </w:r>
      <w:r>
        <w:rPr>
          <w:rFonts w:ascii="Times New Roman" w:hAnsi="Times New Roman"/>
          <w:sz w:val="24"/>
          <w:szCs w:val="24"/>
        </w:rPr>
        <w:t>ch dej</w:t>
      </w:r>
      <w:r>
        <w:rPr>
          <w:rFonts w:ascii="Times New Roman" w:hAnsi="Times New Roman"/>
          <w:color w:val="000000"/>
          <w:sz w:val="24"/>
          <w:szCs w:val="24"/>
        </w:rPr>
        <w:t>í</w:t>
      </w:r>
      <w:r>
        <w:rPr>
          <w:rFonts w:ascii="Times New Roman" w:hAnsi="Times New Roman"/>
          <w:sz w:val="24"/>
          <w:szCs w:val="24"/>
        </w:rPr>
        <w:t xml:space="preserve">n FF UK v Bratislave, </w:t>
      </w:r>
      <w:r>
        <w:rPr>
          <w:rFonts w:ascii="Times New Roman" w:hAnsi="Times New Roman"/>
          <w:color w:val="000000"/>
          <w:sz w:val="24"/>
          <w:szCs w:val="24"/>
        </w:rPr>
        <w:t>Ú</w:t>
      </w:r>
      <w:r>
        <w:rPr>
          <w:rFonts w:ascii="Times New Roman" w:hAnsi="Times New Roman"/>
          <w:sz w:val="24"/>
          <w:szCs w:val="24"/>
        </w:rPr>
        <w:t>stav dějin l</w:t>
      </w:r>
      <w:r>
        <w:rPr>
          <w:rFonts w:ascii="Times New Roman" w:hAnsi="Times New Roman"/>
          <w:color w:val="000000"/>
          <w:sz w:val="24"/>
          <w:szCs w:val="24"/>
        </w:rPr>
        <w:t>é</w:t>
      </w:r>
      <w:r>
        <w:rPr>
          <w:rFonts w:ascii="Times New Roman" w:hAnsi="Times New Roman"/>
          <w:sz w:val="24"/>
          <w:szCs w:val="24"/>
        </w:rPr>
        <w:t>kařstv</w:t>
      </w:r>
      <w:r>
        <w:rPr>
          <w:rFonts w:ascii="Times New Roman" w:hAnsi="Times New Roman"/>
          <w:color w:val="000000"/>
          <w:sz w:val="24"/>
          <w:szCs w:val="24"/>
        </w:rPr>
        <w:t>í</w:t>
      </w:r>
      <w:r>
        <w:rPr>
          <w:rFonts w:ascii="Times New Roman" w:hAnsi="Times New Roman"/>
          <w:sz w:val="24"/>
          <w:szCs w:val="24"/>
        </w:rPr>
        <w:t xml:space="preserve"> ciz</w:t>
      </w:r>
      <w:r>
        <w:rPr>
          <w:rFonts w:ascii="Times New Roman" w:hAnsi="Times New Roman"/>
          <w:color w:val="000000"/>
          <w:sz w:val="24"/>
          <w:szCs w:val="24"/>
        </w:rPr>
        <w:t>í</w:t>
      </w:r>
      <w:r>
        <w:rPr>
          <w:rFonts w:ascii="Times New Roman" w:hAnsi="Times New Roman"/>
          <w:sz w:val="24"/>
          <w:szCs w:val="24"/>
        </w:rPr>
        <w:t>ch jazyků, 1. l</w:t>
      </w:r>
      <w:r>
        <w:rPr>
          <w:rFonts w:ascii="Times New Roman" w:hAnsi="Times New Roman"/>
          <w:color w:val="000000"/>
          <w:sz w:val="24"/>
          <w:szCs w:val="24"/>
        </w:rPr>
        <w:t>é</w:t>
      </w:r>
      <w:r>
        <w:rPr>
          <w:rFonts w:ascii="Times New Roman" w:hAnsi="Times New Roman"/>
          <w:sz w:val="24"/>
          <w:szCs w:val="24"/>
        </w:rPr>
        <w:t>kařsk</w:t>
      </w:r>
      <w:r>
        <w:rPr>
          <w:rFonts w:ascii="Times New Roman" w:hAnsi="Times New Roman"/>
          <w:color w:val="000000"/>
          <w:sz w:val="24"/>
          <w:szCs w:val="24"/>
        </w:rPr>
        <w:t>á</w:t>
      </w:r>
      <w:r>
        <w:rPr>
          <w:rFonts w:ascii="Times New Roman" w:hAnsi="Times New Roman"/>
          <w:sz w:val="24"/>
          <w:szCs w:val="24"/>
        </w:rPr>
        <w:t xml:space="preserve"> fakulta Univerzity Karlovy, Spoločnost pro dějiny vědy a techniky v ČR, </w:t>
      </w:r>
      <w:r>
        <w:rPr>
          <w:rFonts w:ascii="Times New Roman" w:hAnsi="Times New Roman"/>
          <w:color w:val="000000"/>
          <w:sz w:val="24"/>
          <w:szCs w:val="24"/>
        </w:rPr>
        <w:t>Ú</w:t>
      </w:r>
      <w:r>
        <w:rPr>
          <w:rFonts w:ascii="Times New Roman" w:hAnsi="Times New Roman"/>
          <w:sz w:val="24"/>
          <w:szCs w:val="24"/>
        </w:rPr>
        <w:t>stav dějin Univerzity Karlovy a Archiv Univerzity Karlovy, Bratislava 28.-29.06.2018.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20. FERENČUHOV</w:t>
      </w:r>
      <w:r>
        <w:rPr>
          <w:rFonts w:ascii="Times New Roman" w:hAnsi="Times New Roman"/>
          <w:color w:val="000000"/>
          <w:sz w:val="24"/>
          <w:szCs w:val="24"/>
        </w:rPr>
        <w:t>Á</w:t>
      </w:r>
      <w:r>
        <w:rPr>
          <w:rFonts w:ascii="Times New Roman" w:hAnsi="Times New Roman"/>
          <w:sz w:val="24"/>
          <w:szCs w:val="24"/>
        </w:rPr>
        <w:t>, Bohumila: Bohdan Pavlů: Zrod československ</w:t>
      </w:r>
      <w:r>
        <w:rPr>
          <w:rFonts w:ascii="Times New Roman" w:hAnsi="Times New Roman"/>
          <w:color w:val="000000"/>
          <w:sz w:val="24"/>
          <w:szCs w:val="24"/>
        </w:rPr>
        <w:t>é</w:t>
      </w:r>
      <w:r>
        <w:rPr>
          <w:rFonts w:ascii="Times New Roman" w:hAnsi="Times New Roman"/>
          <w:sz w:val="24"/>
          <w:szCs w:val="24"/>
        </w:rPr>
        <w:t>ho diplomata.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na podujat</w:t>
      </w:r>
      <w:r>
        <w:rPr>
          <w:rFonts w:ascii="Times New Roman" w:hAnsi="Times New Roman"/>
          <w:color w:val="000000"/>
          <w:sz w:val="24"/>
          <w:szCs w:val="24"/>
        </w:rPr>
        <w:t>í</w:t>
      </w:r>
      <w:r>
        <w:rPr>
          <w:rFonts w:ascii="Times New Roman" w:hAnsi="Times New Roman"/>
          <w:sz w:val="24"/>
          <w:szCs w:val="24"/>
        </w:rPr>
        <w:t xml:space="preserve">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m 2018. V služb</w:t>
      </w:r>
      <w:r>
        <w:rPr>
          <w:rFonts w:ascii="Times New Roman" w:hAnsi="Times New Roman"/>
          <w:color w:val="000000"/>
          <w:sz w:val="24"/>
          <w:szCs w:val="24"/>
        </w:rPr>
        <w:t>á</w:t>
      </w:r>
      <w:r>
        <w:rPr>
          <w:rFonts w:ascii="Times New Roman" w:hAnsi="Times New Roman"/>
          <w:sz w:val="24"/>
          <w:szCs w:val="24"/>
        </w:rPr>
        <w:t>ch diplomacie, pod z</w:t>
      </w:r>
      <w:r>
        <w:rPr>
          <w:rFonts w:ascii="Times New Roman" w:hAnsi="Times New Roman"/>
          <w:color w:val="000000"/>
          <w:sz w:val="24"/>
          <w:szCs w:val="24"/>
        </w:rPr>
        <w:t>áš</w:t>
      </w:r>
      <w:r>
        <w:rPr>
          <w:rFonts w:ascii="Times New Roman" w:hAnsi="Times New Roman"/>
          <w:sz w:val="24"/>
          <w:szCs w:val="24"/>
        </w:rPr>
        <w:t>titou ministra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Miroslava Lajč</w:t>
      </w:r>
      <w:r>
        <w:rPr>
          <w:rFonts w:ascii="Times New Roman" w:hAnsi="Times New Roman"/>
          <w:color w:val="000000"/>
          <w:sz w:val="24"/>
          <w:szCs w:val="24"/>
        </w:rPr>
        <w:t>á</w:t>
      </w:r>
      <w:r>
        <w:rPr>
          <w:rFonts w:ascii="Times New Roman" w:hAnsi="Times New Roman"/>
          <w:sz w:val="24"/>
          <w:szCs w:val="24"/>
        </w:rPr>
        <w:t>ka, Organiz</w:t>
      </w:r>
      <w:r>
        <w:rPr>
          <w:rFonts w:ascii="Times New Roman" w:hAnsi="Times New Roman"/>
          <w:color w:val="000000"/>
          <w:sz w:val="24"/>
          <w:szCs w:val="24"/>
        </w:rPr>
        <w:t>á</w:t>
      </w:r>
      <w:r>
        <w:rPr>
          <w:rFonts w:ascii="Times New Roman" w:hAnsi="Times New Roman"/>
          <w:sz w:val="24"/>
          <w:szCs w:val="24"/>
        </w:rPr>
        <w:t>tori: Spolok Martina R</w:t>
      </w:r>
      <w:r>
        <w:rPr>
          <w:rFonts w:ascii="Times New Roman" w:hAnsi="Times New Roman"/>
          <w:color w:val="000000"/>
          <w:sz w:val="24"/>
          <w:szCs w:val="24"/>
        </w:rPr>
        <w:t>á</w:t>
      </w:r>
      <w:r>
        <w:rPr>
          <w:rFonts w:ascii="Times New Roman" w:hAnsi="Times New Roman"/>
          <w:sz w:val="24"/>
          <w:szCs w:val="24"/>
        </w:rPr>
        <w:t>zusa,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21. FERENČUHOV</w:t>
      </w:r>
      <w:r>
        <w:rPr>
          <w:rFonts w:ascii="Times New Roman" w:hAnsi="Times New Roman"/>
          <w:color w:val="000000"/>
          <w:sz w:val="24"/>
          <w:szCs w:val="24"/>
        </w:rPr>
        <w:t>Á</w:t>
      </w:r>
      <w:r>
        <w:rPr>
          <w:rFonts w:ascii="Times New Roman" w:hAnsi="Times New Roman"/>
          <w:sz w:val="24"/>
          <w:szCs w:val="24"/>
        </w:rPr>
        <w:t>, Bohumila: Funkcia Malej dohody v priestore medzi Balk</w:t>
      </w:r>
      <w:r>
        <w:rPr>
          <w:rFonts w:ascii="Times New Roman" w:hAnsi="Times New Roman"/>
          <w:color w:val="000000"/>
          <w:sz w:val="24"/>
          <w:szCs w:val="24"/>
        </w:rPr>
        <w:t>á</w:t>
      </w:r>
      <w:r>
        <w:rPr>
          <w:rFonts w:ascii="Times New Roman" w:hAnsi="Times New Roman"/>
          <w:sz w:val="24"/>
          <w:szCs w:val="24"/>
        </w:rPr>
        <w:t xml:space="preserve">nom a Baltom. </w:t>
      </w:r>
      <w:r>
        <w:rPr>
          <w:rFonts w:ascii="Times New Roman" w:hAnsi="Times New Roman"/>
          <w:sz w:val="24"/>
          <w:szCs w:val="24"/>
        </w:rPr>
        <w:lastRenderedPageBreak/>
        <w:t>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na vedeckej konferencii Republika Česko-Slovensko. Od monarchie k vlastn</w:t>
      </w:r>
      <w:r>
        <w:rPr>
          <w:rFonts w:ascii="Times New Roman" w:hAnsi="Times New Roman"/>
          <w:color w:val="000000"/>
          <w:sz w:val="24"/>
          <w:szCs w:val="24"/>
        </w:rPr>
        <w:t>é</w:t>
      </w:r>
      <w:r>
        <w:rPr>
          <w:rFonts w:ascii="Times New Roman" w:hAnsi="Times New Roman"/>
          <w:sz w:val="24"/>
          <w:szCs w:val="24"/>
        </w:rPr>
        <w:t xml:space="preserve">mu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il</w:t>
      </w:r>
      <w:r>
        <w:rPr>
          <w:rFonts w:ascii="Times New Roman" w:hAnsi="Times New Roman"/>
          <w:color w:val="000000"/>
          <w:sz w:val="24"/>
          <w:szCs w:val="24"/>
        </w:rPr>
        <w:t>ú</w:t>
      </w:r>
      <w:r>
        <w:rPr>
          <w:rFonts w:ascii="Times New Roman" w:hAnsi="Times New Roman"/>
          <w:sz w:val="24"/>
          <w:szCs w:val="24"/>
        </w:rPr>
        <w:t>zie verzus realita.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stav politick</w:t>
      </w:r>
      <w:r>
        <w:rPr>
          <w:rFonts w:ascii="Times New Roman" w:hAnsi="Times New Roman"/>
          <w:color w:val="000000"/>
          <w:sz w:val="24"/>
          <w:szCs w:val="24"/>
        </w:rPr>
        <w:t>ý</w:t>
      </w:r>
      <w:r>
        <w:rPr>
          <w:rFonts w:ascii="Times New Roman" w:hAnsi="Times New Roman"/>
          <w:sz w:val="24"/>
          <w:szCs w:val="24"/>
        </w:rPr>
        <w:t xml:space="preserve">ch vied SAV,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 arch</w:t>
      </w:r>
      <w:r>
        <w:rPr>
          <w:rFonts w:ascii="Times New Roman" w:hAnsi="Times New Roman"/>
          <w:color w:val="000000"/>
          <w:sz w:val="24"/>
          <w:szCs w:val="24"/>
        </w:rPr>
        <w:t>í</w:t>
      </w:r>
      <w:r>
        <w:rPr>
          <w:rFonts w:ascii="Times New Roman" w:hAnsi="Times New Roman"/>
          <w:sz w:val="24"/>
          <w:szCs w:val="24"/>
        </w:rPr>
        <w:t xml:space="preserve">v v Bratislave,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 pedagogick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M</w:t>
      </w:r>
      <w:r>
        <w:rPr>
          <w:rFonts w:ascii="Times New Roman" w:hAnsi="Times New Roman"/>
          <w:color w:val="000000"/>
          <w:sz w:val="24"/>
          <w:szCs w:val="24"/>
        </w:rPr>
        <w:t>ú</w:t>
      </w:r>
      <w:r>
        <w:rPr>
          <w:rFonts w:ascii="Times New Roman" w:hAnsi="Times New Roman"/>
          <w:sz w:val="24"/>
          <w:szCs w:val="24"/>
        </w:rPr>
        <w:t>zeum Slovensk</w:t>
      </w:r>
      <w:r>
        <w:rPr>
          <w:rFonts w:ascii="Times New Roman" w:hAnsi="Times New Roman"/>
          <w:color w:val="000000"/>
          <w:sz w:val="24"/>
          <w:szCs w:val="24"/>
        </w:rPr>
        <w:t>é</w:t>
      </w:r>
      <w:r>
        <w:rPr>
          <w:rFonts w:ascii="Times New Roman" w:hAnsi="Times New Roman"/>
          <w:sz w:val="24"/>
          <w:szCs w:val="24"/>
        </w:rPr>
        <w:t>ho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ho povstania, Kysuck</w:t>
      </w:r>
      <w:r>
        <w:rPr>
          <w:rFonts w:ascii="Times New Roman" w:hAnsi="Times New Roman"/>
          <w:color w:val="000000"/>
          <w:sz w:val="24"/>
          <w:szCs w:val="24"/>
        </w:rPr>
        <w:t>é</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v Čadci, Žilinsk</w:t>
      </w:r>
      <w:r>
        <w:rPr>
          <w:rFonts w:ascii="Times New Roman" w:hAnsi="Times New Roman"/>
          <w:color w:val="000000"/>
          <w:sz w:val="24"/>
          <w:szCs w:val="24"/>
        </w:rPr>
        <w:t>ý</w:t>
      </w:r>
      <w:r>
        <w:rPr>
          <w:rFonts w:ascii="Times New Roman" w:hAnsi="Times New Roman"/>
          <w:sz w:val="24"/>
          <w:szCs w:val="24"/>
        </w:rPr>
        <w:t xml:space="preserve"> samospr</w:t>
      </w:r>
      <w:r>
        <w:rPr>
          <w:rFonts w:ascii="Times New Roman" w:hAnsi="Times New Roman"/>
          <w:color w:val="000000"/>
          <w:sz w:val="24"/>
          <w:szCs w:val="24"/>
        </w:rPr>
        <w:t>á</w:t>
      </w:r>
      <w:r>
        <w:rPr>
          <w:rFonts w:ascii="Times New Roman" w:hAnsi="Times New Roman"/>
          <w:sz w:val="24"/>
          <w:szCs w:val="24"/>
        </w:rPr>
        <w:t>vny kraj, Katedra politol</w:t>
      </w:r>
      <w:r>
        <w:rPr>
          <w:rFonts w:ascii="Times New Roman" w:hAnsi="Times New Roman"/>
          <w:color w:val="000000"/>
          <w:sz w:val="24"/>
          <w:szCs w:val="24"/>
        </w:rPr>
        <w:t>ó</w:t>
      </w:r>
      <w:r>
        <w:rPr>
          <w:rFonts w:ascii="Times New Roman" w:hAnsi="Times New Roman"/>
          <w:sz w:val="24"/>
          <w:szCs w:val="24"/>
        </w:rPr>
        <w:t>gie FF UPJ</w:t>
      </w:r>
      <w:r>
        <w:rPr>
          <w:rFonts w:ascii="Times New Roman" w:hAnsi="Times New Roman"/>
          <w:color w:val="000000"/>
          <w:sz w:val="24"/>
          <w:szCs w:val="24"/>
        </w:rPr>
        <w:t>Š</w:t>
      </w:r>
      <w:r>
        <w:rPr>
          <w:rFonts w:ascii="Times New Roman" w:hAnsi="Times New Roman"/>
          <w:sz w:val="24"/>
          <w:szCs w:val="24"/>
        </w:rPr>
        <w:t xml:space="preserve"> v Ko</w:t>
      </w:r>
      <w:r>
        <w:rPr>
          <w:rFonts w:ascii="Times New Roman" w:hAnsi="Times New Roman"/>
          <w:color w:val="000000"/>
          <w:sz w:val="24"/>
          <w:szCs w:val="24"/>
        </w:rPr>
        <w:t>š</w:t>
      </w:r>
      <w:r>
        <w:rPr>
          <w:rFonts w:ascii="Times New Roman" w:hAnsi="Times New Roman"/>
          <w:sz w:val="24"/>
          <w:szCs w:val="24"/>
        </w:rPr>
        <w:t>iciach, Nad</w:t>
      </w:r>
      <w:r>
        <w:rPr>
          <w:rFonts w:ascii="Times New Roman" w:hAnsi="Times New Roman"/>
          <w:color w:val="000000"/>
          <w:sz w:val="24"/>
          <w:szCs w:val="24"/>
        </w:rPr>
        <w:t>á</w:t>
      </w:r>
      <w:r>
        <w:rPr>
          <w:rFonts w:ascii="Times New Roman" w:hAnsi="Times New Roman"/>
          <w:sz w:val="24"/>
          <w:szCs w:val="24"/>
        </w:rPr>
        <w:t xml:space="preserve">cia Milana Rastislava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 xml:space="preserve">nika v Bratislave, Ministerstvo </w:t>
      </w:r>
      <w:r>
        <w:rPr>
          <w:rFonts w:ascii="Times New Roman" w:hAnsi="Times New Roman"/>
          <w:color w:val="000000"/>
          <w:sz w:val="24"/>
          <w:szCs w:val="24"/>
        </w:rPr>
        <w:t>š</w:t>
      </w:r>
      <w:r>
        <w:rPr>
          <w:rFonts w:ascii="Times New Roman" w:hAnsi="Times New Roman"/>
          <w:sz w:val="24"/>
          <w:szCs w:val="24"/>
        </w:rPr>
        <w:t>kolstva, vedy, v</w:t>
      </w:r>
      <w:r>
        <w:rPr>
          <w:rFonts w:ascii="Times New Roman" w:hAnsi="Times New Roman"/>
          <w:color w:val="000000"/>
          <w:sz w:val="24"/>
          <w:szCs w:val="24"/>
        </w:rPr>
        <w:t>ý</w:t>
      </w:r>
      <w:r>
        <w:rPr>
          <w:rFonts w:ascii="Times New Roman" w:hAnsi="Times New Roman"/>
          <w:sz w:val="24"/>
          <w:szCs w:val="24"/>
        </w:rPr>
        <w:t xml:space="preserve">skumu a </w:t>
      </w:r>
      <w:r>
        <w:rPr>
          <w:rFonts w:ascii="Times New Roman" w:hAnsi="Times New Roman"/>
          <w:color w:val="000000"/>
          <w:sz w:val="24"/>
          <w:szCs w:val="24"/>
        </w:rPr>
        <w:t>š</w:t>
      </w:r>
      <w:r>
        <w:rPr>
          <w:rFonts w:ascii="Times New Roman" w:hAnsi="Times New Roman"/>
          <w:sz w:val="24"/>
          <w:szCs w:val="24"/>
        </w:rPr>
        <w:t>portu SR, Ministerstvo kult</w:t>
      </w:r>
      <w:r>
        <w:rPr>
          <w:rFonts w:ascii="Times New Roman" w:hAnsi="Times New Roman"/>
          <w:color w:val="000000"/>
          <w:sz w:val="24"/>
          <w:szCs w:val="24"/>
        </w:rPr>
        <w:t>ú</w:t>
      </w:r>
      <w:r>
        <w:rPr>
          <w:rFonts w:ascii="Times New Roman" w:hAnsi="Times New Roman"/>
          <w:sz w:val="24"/>
          <w:szCs w:val="24"/>
        </w:rPr>
        <w:t>ry SR. Bratislava , 17.-19.04.2018.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22. FIAMOV</w:t>
      </w:r>
      <w:r>
        <w:rPr>
          <w:rFonts w:ascii="Times New Roman" w:hAnsi="Times New Roman"/>
          <w:color w:val="000000"/>
          <w:sz w:val="24"/>
          <w:szCs w:val="24"/>
        </w:rPr>
        <w:t>Á</w:t>
      </w:r>
      <w:r>
        <w:rPr>
          <w:rFonts w:ascii="Times New Roman" w:hAnsi="Times New Roman"/>
          <w:sz w:val="24"/>
          <w:szCs w:val="24"/>
        </w:rPr>
        <w:t>, Martina: Formovanie slovensk</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ú</w:t>
      </w:r>
      <w:r>
        <w:rPr>
          <w:rFonts w:ascii="Times New Roman" w:hAnsi="Times New Roman"/>
          <w:sz w:val="24"/>
          <w:szCs w:val="24"/>
        </w:rPr>
        <w:t>stredn</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ú</w:t>
      </w:r>
      <w:r>
        <w:rPr>
          <w:rFonts w:ascii="Times New Roman" w:hAnsi="Times New Roman"/>
          <w:sz w:val="24"/>
          <w:szCs w:val="24"/>
        </w:rPr>
        <w:t>radov v obdob</w:t>
      </w:r>
      <w:r>
        <w:rPr>
          <w:rFonts w:ascii="Times New Roman" w:hAnsi="Times New Roman"/>
          <w:color w:val="000000"/>
          <w:sz w:val="24"/>
          <w:szCs w:val="24"/>
        </w:rPr>
        <w:t>í</w:t>
      </w:r>
      <w:r>
        <w:rPr>
          <w:rFonts w:ascii="Times New Roman" w:hAnsi="Times New Roman"/>
          <w:sz w:val="24"/>
          <w:szCs w:val="24"/>
        </w:rPr>
        <w:t xml:space="preserve"> auton</w:t>
      </w:r>
      <w:r>
        <w:rPr>
          <w:rFonts w:ascii="Times New Roman" w:hAnsi="Times New Roman"/>
          <w:color w:val="000000"/>
          <w:sz w:val="24"/>
          <w:szCs w:val="24"/>
        </w:rPr>
        <w:t>ó</w:t>
      </w:r>
      <w:r>
        <w:rPr>
          <w:rFonts w:ascii="Times New Roman" w:hAnsi="Times New Roman"/>
          <w:sz w:val="24"/>
          <w:szCs w:val="24"/>
        </w:rPr>
        <w:t>mie. Pr</w:t>
      </w:r>
      <w:r>
        <w:rPr>
          <w:rFonts w:ascii="Times New Roman" w:hAnsi="Times New Roman"/>
          <w:color w:val="000000"/>
          <w:sz w:val="24"/>
          <w:szCs w:val="24"/>
        </w:rPr>
        <w:t>í</w:t>
      </w:r>
      <w:r>
        <w:rPr>
          <w:rFonts w:ascii="Times New Roman" w:hAnsi="Times New Roman"/>
          <w:sz w:val="24"/>
          <w:szCs w:val="24"/>
        </w:rPr>
        <w:t>spevok na medzin</w:t>
      </w:r>
      <w:r>
        <w:rPr>
          <w:rFonts w:ascii="Times New Roman" w:hAnsi="Times New Roman"/>
          <w:color w:val="000000"/>
          <w:sz w:val="24"/>
          <w:szCs w:val="24"/>
        </w:rPr>
        <w:t>á</w:t>
      </w:r>
      <w:r>
        <w:rPr>
          <w:rFonts w:ascii="Times New Roman" w:hAnsi="Times New Roman"/>
          <w:sz w:val="24"/>
          <w:szCs w:val="24"/>
        </w:rPr>
        <w:t xml:space="preserve">rodnom workshope </w:t>
      </w:r>
      <w:r>
        <w:rPr>
          <w:rFonts w:ascii="Times New Roman" w:hAnsi="Times New Roman"/>
          <w:color w:val="000000"/>
          <w:sz w:val="24"/>
          <w:szCs w:val="24"/>
        </w:rPr>
        <w:t>„</w:t>
      </w:r>
      <w:r>
        <w:rPr>
          <w:rFonts w:ascii="Times New Roman" w:hAnsi="Times New Roman"/>
          <w:sz w:val="24"/>
          <w:szCs w:val="24"/>
        </w:rPr>
        <w:t>Auton</w:t>
      </w:r>
      <w:r>
        <w:rPr>
          <w:rFonts w:ascii="Times New Roman" w:hAnsi="Times New Roman"/>
          <w:color w:val="000000"/>
          <w:sz w:val="24"/>
          <w:szCs w:val="24"/>
        </w:rPr>
        <w:t>ó</w:t>
      </w:r>
      <w:r>
        <w:rPr>
          <w:rFonts w:ascii="Times New Roman" w:hAnsi="Times New Roman"/>
          <w:sz w:val="24"/>
          <w:szCs w:val="24"/>
        </w:rPr>
        <w:t xml:space="preserve">mia Slovenska 1938 </w:t>
      </w:r>
      <w:r>
        <w:rPr>
          <w:rFonts w:ascii="Times New Roman" w:hAnsi="Times New Roman"/>
          <w:color w:val="000000"/>
          <w:sz w:val="24"/>
          <w:szCs w:val="24"/>
        </w:rPr>
        <w:t>–</w:t>
      </w:r>
      <w:r>
        <w:rPr>
          <w:rFonts w:ascii="Times New Roman" w:hAnsi="Times New Roman"/>
          <w:sz w:val="24"/>
          <w:szCs w:val="24"/>
        </w:rPr>
        <w:t xml:space="preserve"> 1939: Počiatočn</w:t>
      </w:r>
      <w:r>
        <w:rPr>
          <w:rFonts w:ascii="Times New Roman" w:hAnsi="Times New Roman"/>
          <w:color w:val="000000"/>
          <w:sz w:val="24"/>
          <w:szCs w:val="24"/>
        </w:rPr>
        <w:t>á</w:t>
      </w:r>
      <w:r>
        <w:rPr>
          <w:rFonts w:ascii="Times New Roman" w:hAnsi="Times New Roman"/>
          <w:sz w:val="24"/>
          <w:szCs w:val="24"/>
        </w:rPr>
        <w:t xml:space="preserve"> f</w:t>
      </w:r>
      <w:r>
        <w:rPr>
          <w:rFonts w:ascii="Times New Roman" w:hAnsi="Times New Roman"/>
          <w:color w:val="000000"/>
          <w:sz w:val="24"/>
          <w:szCs w:val="24"/>
        </w:rPr>
        <w:t>á</w:t>
      </w:r>
      <w:r>
        <w:rPr>
          <w:rFonts w:ascii="Times New Roman" w:hAnsi="Times New Roman"/>
          <w:sz w:val="24"/>
          <w:szCs w:val="24"/>
        </w:rPr>
        <w:t>za holokaustu a perzek</w:t>
      </w:r>
      <w:r>
        <w:rPr>
          <w:rFonts w:ascii="Times New Roman" w:hAnsi="Times New Roman"/>
          <w:color w:val="000000"/>
          <w:sz w:val="24"/>
          <w:szCs w:val="24"/>
        </w:rPr>
        <w:t>ú</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Slovak Autonomy 1938 </w:t>
      </w:r>
      <w:r>
        <w:rPr>
          <w:rFonts w:ascii="Times New Roman" w:hAnsi="Times New Roman"/>
          <w:color w:val="000000"/>
          <w:sz w:val="24"/>
          <w:szCs w:val="24"/>
        </w:rPr>
        <w:t>–</w:t>
      </w:r>
      <w:r>
        <w:rPr>
          <w:rFonts w:ascii="Times New Roman" w:hAnsi="Times New Roman"/>
          <w:sz w:val="24"/>
          <w:szCs w:val="24"/>
        </w:rPr>
        <w:t xml:space="preserve"> 1939: The Initial Phase of the Holocaust and Persecution</w:t>
      </w:r>
      <w:r>
        <w:rPr>
          <w:rFonts w:ascii="Times New Roman" w:hAnsi="Times New Roman"/>
          <w:color w:val="000000"/>
          <w:sz w:val="24"/>
          <w:szCs w:val="24"/>
        </w:rPr>
        <w:t>“</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European Holocaust Research Infrastructure, Dokumentačn</w:t>
      </w:r>
      <w:r>
        <w:rPr>
          <w:rFonts w:ascii="Times New Roman" w:hAnsi="Times New Roman"/>
          <w:color w:val="000000"/>
          <w:sz w:val="24"/>
          <w:szCs w:val="24"/>
        </w:rPr>
        <w:t>é</w:t>
      </w:r>
      <w:r>
        <w:rPr>
          <w:rFonts w:ascii="Times New Roman" w:hAnsi="Times New Roman"/>
          <w:sz w:val="24"/>
          <w:szCs w:val="24"/>
        </w:rPr>
        <w:t xml:space="preserve"> stredisko a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04.10.2018.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23. FRIMMOV</w:t>
      </w:r>
      <w:r>
        <w:rPr>
          <w:rFonts w:ascii="Times New Roman" w:hAnsi="Times New Roman"/>
          <w:color w:val="000000"/>
          <w:sz w:val="24"/>
          <w:szCs w:val="24"/>
        </w:rPr>
        <w:t>Á</w:t>
      </w:r>
      <w:r>
        <w:rPr>
          <w:rFonts w:ascii="Times New Roman" w:hAnsi="Times New Roman"/>
          <w:sz w:val="24"/>
          <w:szCs w:val="24"/>
        </w:rPr>
        <w:t>, Eva. Postoj slovensk</w:t>
      </w:r>
      <w:r>
        <w:rPr>
          <w:rFonts w:ascii="Times New Roman" w:hAnsi="Times New Roman"/>
          <w:color w:val="000000"/>
          <w:sz w:val="24"/>
          <w:szCs w:val="24"/>
        </w:rPr>
        <w:t>ý</w:t>
      </w:r>
      <w:r>
        <w:rPr>
          <w:rFonts w:ascii="Times New Roman" w:hAnsi="Times New Roman"/>
          <w:sz w:val="24"/>
          <w:szCs w:val="24"/>
        </w:rPr>
        <w:t>ch humanistov k roku 1618. Predn</w:t>
      </w:r>
      <w:r>
        <w:rPr>
          <w:rFonts w:ascii="Times New Roman" w:hAnsi="Times New Roman"/>
          <w:color w:val="000000"/>
          <w:sz w:val="24"/>
          <w:szCs w:val="24"/>
        </w:rPr>
        <w:t>áš</w:t>
      </w:r>
      <w:r>
        <w:rPr>
          <w:rFonts w:ascii="Times New Roman" w:hAnsi="Times New Roman"/>
          <w:sz w:val="24"/>
          <w:szCs w:val="24"/>
        </w:rPr>
        <w:t>ka na konferencii Slovensko v historick</w:t>
      </w:r>
      <w:r>
        <w:rPr>
          <w:rFonts w:ascii="Times New Roman" w:hAnsi="Times New Roman"/>
          <w:color w:val="000000"/>
          <w:sz w:val="24"/>
          <w:szCs w:val="24"/>
        </w:rPr>
        <w:t>ý</w:t>
      </w:r>
      <w:r>
        <w:rPr>
          <w:rFonts w:ascii="Times New Roman" w:hAnsi="Times New Roman"/>
          <w:sz w:val="24"/>
          <w:szCs w:val="24"/>
        </w:rPr>
        <w:t>ch osmičk</w:t>
      </w:r>
      <w:r>
        <w:rPr>
          <w:rFonts w:ascii="Times New Roman" w:hAnsi="Times New Roman"/>
          <w:color w:val="000000"/>
          <w:sz w:val="24"/>
          <w:szCs w:val="24"/>
        </w:rPr>
        <w:t>á</w:t>
      </w:r>
      <w:r>
        <w:rPr>
          <w:rFonts w:ascii="Times New Roman" w:hAnsi="Times New Roman"/>
          <w:sz w:val="24"/>
          <w:szCs w:val="24"/>
        </w:rPr>
        <w:t>ch. Organiz</w:t>
      </w:r>
      <w:r>
        <w:rPr>
          <w:rFonts w:ascii="Times New Roman" w:hAnsi="Times New Roman"/>
          <w:color w:val="000000"/>
          <w:sz w:val="24"/>
          <w:szCs w:val="24"/>
        </w:rPr>
        <w:t>á</w:t>
      </w:r>
      <w:r>
        <w:rPr>
          <w:rFonts w:ascii="Times New Roman" w:hAnsi="Times New Roman"/>
          <w:sz w:val="24"/>
          <w:szCs w:val="24"/>
        </w:rPr>
        <w:t>tori: Filozofick</w:t>
      </w:r>
      <w:r>
        <w:rPr>
          <w:rFonts w:ascii="Times New Roman" w:hAnsi="Times New Roman"/>
          <w:color w:val="000000"/>
          <w:sz w:val="24"/>
          <w:szCs w:val="24"/>
        </w:rPr>
        <w:t>á</w:t>
      </w:r>
      <w:r>
        <w:rPr>
          <w:rFonts w:ascii="Times New Roman" w:hAnsi="Times New Roman"/>
          <w:sz w:val="24"/>
          <w:szCs w:val="24"/>
        </w:rPr>
        <w:t xml:space="preserve"> fakulta Trnavskej univerzity v Trnave </w:t>
      </w:r>
      <w:r>
        <w:rPr>
          <w:rFonts w:ascii="Times New Roman" w:hAnsi="Times New Roman"/>
          <w:color w:val="000000"/>
          <w:sz w:val="24"/>
          <w:szCs w:val="24"/>
        </w:rPr>
        <w:t>–</w:t>
      </w:r>
      <w:r>
        <w:rPr>
          <w:rFonts w:ascii="Times New Roman" w:hAnsi="Times New Roman"/>
          <w:sz w:val="24"/>
          <w:szCs w:val="24"/>
        </w:rPr>
        <w:t xml:space="preserve">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 SAV v Bratislave </w:t>
      </w:r>
      <w:r>
        <w:rPr>
          <w:rFonts w:ascii="Times New Roman" w:hAnsi="Times New Roman"/>
          <w:color w:val="000000"/>
          <w:sz w:val="24"/>
          <w:szCs w:val="24"/>
        </w:rPr>
        <w:t>–</w:t>
      </w:r>
      <w:r>
        <w:rPr>
          <w:rFonts w:ascii="Times New Roman" w:hAnsi="Times New Roman"/>
          <w:sz w:val="24"/>
          <w:szCs w:val="24"/>
        </w:rPr>
        <w:t xml:space="preserve">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(Sekcia pre cirkevn</w:t>
      </w:r>
      <w:r>
        <w:rPr>
          <w:rFonts w:ascii="Times New Roman" w:hAnsi="Times New Roman"/>
          <w:color w:val="000000"/>
          <w:sz w:val="24"/>
          <w:szCs w:val="24"/>
        </w:rPr>
        <w:t>é</w:t>
      </w:r>
      <w:r>
        <w:rPr>
          <w:rFonts w:ascii="Times New Roman" w:hAnsi="Times New Roman"/>
          <w:sz w:val="24"/>
          <w:szCs w:val="24"/>
        </w:rPr>
        <w:t xml:space="preserve"> dejiny, Sekcia pre dejiny knižnej kult</w:t>
      </w:r>
      <w:r>
        <w:rPr>
          <w:rFonts w:ascii="Times New Roman" w:hAnsi="Times New Roman"/>
          <w:color w:val="000000"/>
          <w:sz w:val="24"/>
          <w:szCs w:val="24"/>
        </w:rPr>
        <w:t>ú</w:t>
      </w:r>
      <w:r>
        <w:rPr>
          <w:rFonts w:ascii="Times New Roman" w:hAnsi="Times New Roman"/>
          <w:sz w:val="24"/>
          <w:szCs w:val="24"/>
        </w:rPr>
        <w:t>ry). Trnava, 27.09.2018.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24. FRIMMOV</w:t>
      </w:r>
      <w:r>
        <w:rPr>
          <w:rFonts w:ascii="Times New Roman" w:hAnsi="Times New Roman"/>
          <w:color w:val="000000"/>
          <w:sz w:val="24"/>
          <w:szCs w:val="24"/>
        </w:rPr>
        <w:t>Á</w:t>
      </w:r>
      <w:r>
        <w:rPr>
          <w:rFonts w:ascii="Times New Roman" w:hAnsi="Times New Roman"/>
          <w:sz w:val="24"/>
          <w:szCs w:val="24"/>
        </w:rPr>
        <w:t>, Eva. The Slavonic theme in the works of Slovak and other humanists working in Slovakia (Slovansk</w:t>
      </w:r>
      <w:r>
        <w:rPr>
          <w:rFonts w:ascii="Times New Roman" w:hAnsi="Times New Roman"/>
          <w:color w:val="000000"/>
          <w:sz w:val="24"/>
          <w:szCs w:val="24"/>
        </w:rPr>
        <w:t>á</w:t>
      </w:r>
      <w:r>
        <w:rPr>
          <w:rFonts w:ascii="Times New Roman" w:hAnsi="Times New Roman"/>
          <w:sz w:val="24"/>
          <w:szCs w:val="24"/>
        </w:rPr>
        <w:t xml:space="preserve"> tematika v dielach slovensk</w:t>
      </w:r>
      <w:r>
        <w:rPr>
          <w:rFonts w:ascii="Times New Roman" w:hAnsi="Times New Roman"/>
          <w:color w:val="000000"/>
          <w:sz w:val="24"/>
          <w:szCs w:val="24"/>
        </w:rPr>
        <w:t>ý</w:t>
      </w:r>
      <w:r>
        <w:rPr>
          <w:rFonts w:ascii="Times New Roman" w:hAnsi="Times New Roman"/>
          <w:sz w:val="24"/>
          <w:szCs w:val="24"/>
        </w:rPr>
        <w:t>ch a na Slovensku p</w:t>
      </w:r>
      <w:r>
        <w:rPr>
          <w:rFonts w:ascii="Times New Roman" w:hAnsi="Times New Roman"/>
          <w:color w:val="000000"/>
          <w:sz w:val="24"/>
          <w:szCs w:val="24"/>
        </w:rPr>
        <w:t>ô</w:t>
      </w:r>
      <w:r>
        <w:rPr>
          <w:rFonts w:ascii="Times New Roman" w:hAnsi="Times New Roman"/>
          <w:sz w:val="24"/>
          <w:szCs w:val="24"/>
        </w:rPr>
        <w:t>sobiacich humanistov).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konferencii Neo-Latin Scholarship on the Slavs. Organiz</w:t>
      </w:r>
      <w:r>
        <w:rPr>
          <w:rFonts w:ascii="Times New Roman" w:hAnsi="Times New Roman"/>
          <w:color w:val="000000"/>
          <w:sz w:val="24"/>
          <w:szCs w:val="24"/>
        </w:rPr>
        <w:t>á</w:t>
      </w:r>
      <w:r>
        <w:rPr>
          <w:rFonts w:ascii="Times New Roman" w:hAnsi="Times New Roman"/>
          <w:sz w:val="24"/>
          <w:szCs w:val="24"/>
        </w:rPr>
        <w:t>tor: Slavistick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J</w:t>
      </w:r>
      <w:r>
        <w:rPr>
          <w:rFonts w:ascii="Times New Roman" w:hAnsi="Times New Roman"/>
          <w:color w:val="000000"/>
          <w:sz w:val="24"/>
          <w:szCs w:val="24"/>
        </w:rPr>
        <w:t>á</w:t>
      </w:r>
      <w:r>
        <w:rPr>
          <w:rFonts w:ascii="Times New Roman" w:hAnsi="Times New Roman"/>
          <w:sz w:val="24"/>
          <w:szCs w:val="24"/>
        </w:rPr>
        <w:t>na Stanislava SAV. Bratislava, 07.12.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25. FRIMMOV</w:t>
      </w:r>
      <w:r>
        <w:rPr>
          <w:rFonts w:ascii="Times New Roman" w:hAnsi="Times New Roman"/>
          <w:color w:val="000000"/>
          <w:sz w:val="24"/>
          <w:szCs w:val="24"/>
        </w:rPr>
        <w:t>Á</w:t>
      </w:r>
      <w:r>
        <w:rPr>
          <w:rFonts w:ascii="Times New Roman" w:hAnsi="Times New Roman"/>
          <w:sz w:val="24"/>
          <w:szCs w:val="24"/>
        </w:rPr>
        <w:t>, Eva. V</w:t>
      </w:r>
      <w:r>
        <w:rPr>
          <w:rFonts w:ascii="Times New Roman" w:hAnsi="Times New Roman"/>
          <w:color w:val="000000"/>
          <w:sz w:val="24"/>
          <w:szCs w:val="24"/>
        </w:rPr>
        <w:t>ý</w:t>
      </w:r>
      <w:r>
        <w:rPr>
          <w:rFonts w:ascii="Times New Roman" w:hAnsi="Times New Roman"/>
          <w:sz w:val="24"/>
          <w:szCs w:val="24"/>
        </w:rPr>
        <w:t>ber z kore</w:t>
      </w:r>
      <w:r>
        <w:rPr>
          <w:rFonts w:ascii="Times New Roman" w:hAnsi="Times New Roman"/>
          <w:color w:val="000000"/>
          <w:sz w:val="24"/>
          <w:szCs w:val="24"/>
        </w:rPr>
        <w:t>š</w:t>
      </w:r>
      <w:r>
        <w:rPr>
          <w:rFonts w:ascii="Times New Roman" w:hAnsi="Times New Roman"/>
          <w:sz w:val="24"/>
          <w:szCs w:val="24"/>
        </w:rPr>
        <w:t>pondencie Nicasia Ellebodia s talianskymi humanistami. Predn</w:t>
      </w:r>
      <w:r>
        <w:rPr>
          <w:rFonts w:ascii="Times New Roman" w:hAnsi="Times New Roman"/>
          <w:color w:val="000000"/>
          <w:sz w:val="24"/>
          <w:szCs w:val="24"/>
        </w:rPr>
        <w:t>áš</w:t>
      </w:r>
      <w:r>
        <w:rPr>
          <w:rFonts w:ascii="Times New Roman" w:hAnsi="Times New Roman"/>
          <w:sz w:val="24"/>
          <w:szCs w:val="24"/>
        </w:rPr>
        <w:t>ka na konferencii Vedeck</w:t>
      </w:r>
      <w:r>
        <w:rPr>
          <w:rFonts w:ascii="Times New Roman" w:hAnsi="Times New Roman"/>
          <w:color w:val="000000"/>
          <w:sz w:val="24"/>
          <w:szCs w:val="24"/>
        </w:rPr>
        <w:t>á</w:t>
      </w:r>
      <w:r>
        <w:rPr>
          <w:rFonts w:ascii="Times New Roman" w:hAnsi="Times New Roman"/>
          <w:sz w:val="24"/>
          <w:szCs w:val="24"/>
        </w:rPr>
        <w:t xml:space="preserve"> komunik</w:t>
      </w:r>
      <w:r>
        <w:rPr>
          <w:rFonts w:ascii="Times New Roman" w:hAnsi="Times New Roman"/>
          <w:color w:val="000000"/>
          <w:sz w:val="24"/>
          <w:szCs w:val="24"/>
        </w:rPr>
        <w:t>á</w:t>
      </w:r>
      <w:r>
        <w:rPr>
          <w:rFonts w:ascii="Times New Roman" w:hAnsi="Times New Roman"/>
          <w:sz w:val="24"/>
          <w:szCs w:val="24"/>
        </w:rPr>
        <w:t xml:space="preserve">cia 1500 </w:t>
      </w:r>
      <w:r>
        <w:rPr>
          <w:rFonts w:ascii="Times New Roman" w:hAnsi="Times New Roman"/>
          <w:color w:val="000000"/>
          <w:sz w:val="24"/>
          <w:szCs w:val="24"/>
        </w:rPr>
        <w:t>–</w:t>
      </w:r>
      <w:r>
        <w:rPr>
          <w:rFonts w:ascii="Times New Roman" w:hAnsi="Times New Roman"/>
          <w:sz w:val="24"/>
          <w:szCs w:val="24"/>
        </w:rPr>
        <w:t xml:space="preserve"> 1800. Organiz</w:t>
      </w:r>
      <w:r>
        <w:rPr>
          <w:rFonts w:ascii="Times New Roman" w:hAnsi="Times New Roman"/>
          <w:color w:val="000000"/>
          <w:sz w:val="24"/>
          <w:szCs w:val="24"/>
        </w:rPr>
        <w:t>á</w:t>
      </w:r>
      <w:r>
        <w:rPr>
          <w:rFonts w:ascii="Times New Roman" w:hAnsi="Times New Roman"/>
          <w:sz w:val="24"/>
          <w:szCs w:val="24"/>
        </w:rPr>
        <w:t>tori: Katedra mediamatiky a kult</w:t>
      </w:r>
      <w:r>
        <w:rPr>
          <w:rFonts w:ascii="Times New Roman" w:hAnsi="Times New Roman"/>
          <w:color w:val="000000"/>
          <w:sz w:val="24"/>
          <w:szCs w:val="24"/>
        </w:rPr>
        <w:t>ú</w:t>
      </w:r>
      <w:r>
        <w:rPr>
          <w:rFonts w:ascii="Times New Roman" w:hAnsi="Times New Roman"/>
          <w:sz w:val="24"/>
          <w:szCs w:val="24"/>
        </w:rPr>
        <w:t>rneho dedičstva, Fakulta humanitn</w:t>
      </w:r>
      <w:r>
        <w:rPr>
          <w:rFonts w:ascii="Times New Roman" w:hAnsi="Times New Roman"/>
          <w:color w:val="000000"/>
          <w:sz w:val="24"/>
          <w:szCs w:val="24"/>
        </w:rPr>
        <w:t>ý</w:t>
      </w:r>
      <w:r>
        <w:rPr>
          <w:rFonts w:ascii="Times New Roman" w:hAnsi="Times New Roman"/>
          <w:sz w:val="24"/>
          <w:szCs w:val="24"/>
        </w:rPr>
        <w:t>ch vied, Žilinsk</w:t>
      </w:r>
      <w:r>
        <w:rPr>
          <w:rFonts w:ascii="Times New Roman" w:hAnsi="Times New Roman"/>
          <w:color w:val="000000"/>
          <w:sz w:val="24"/>
          <w:szCs w:val="24"/>
        </w:rPr>
        <w:t>á</w:t>
      </w:r>
      <w:r>
        <w:rPr>
          <w:rFonts w:ascii="Times New Roman" w:hAnsi="Times New Roman"/>
          <w:sz w:val="24"/>
          <w:szCs w:val="24"/>
        </w:rPr>
        <w:t xml:space="preserve"> univerzita v Žiline </w:t>
      </w:r>
      <w:r>
        <w:rPr>
          <w:rFonts w:ascii="Times New Roman" w:hAnsi="Times New Roman"/>
          <w:color w:val="000000"/>
          <w:sz w:val="24"/>
          <w:szCs w:val="24"/>
        </w:rPr>
        <w:t>–</w:t>
      </w:r>
      <w:r>
        <w:rPr>
          <w:rFonts w:ascii="Times New Roman" w:hAnsi="Times New Roman"/>
          <w:sz w:val="24"/>
          <w:szCs w:val="24"/>
        </w:rPr>
        <w:t xml:space="preserve">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Slovenskej akad</w:t>
      </w:r>
      <w:r>
        <w:rPr>
          <w:rFonts w:ascii="Times New Roman" w:hAnsi="Times New Roman"/>
          <w:color w:val="000000"/>
          <w:sz w:val="24"/>
          <w:szCs w:val="24"/>
        </w:rPr>
        <w:t>é</w:t>
      </w:r>
      <w:r>
        <w:rPr>
          <w:rFonts w:ascii="Times New Roman" w:hAnsi="Times New Roman"/>
          <w:sz w:val="24"/>
          <w:szCs w:val="24"/>
        </w:rPr>
        <w:t xml:space="preserve">mie vied, Bratislava </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stredn</w:t>
      </w:r>
      <w:r>
        <w:rPr>
          <w:rFonts w:ascii="Times New Roman" w:hAnsi="Times New Roman"/>
          <w:color w:val="000000"/>
          <w:sz w:val="24"/>
          <w:szCs w:val="24"/>
        </w:rPr>
        <w:t>á</w:t>
      </w:r>
      <w:r>
        <w:rPr>
          <w:rFonts w:ascii="Times New Roman" w:hAnsi="Times New Roman"/>
          <w:sz w:val="24"/>
          <w:szCs w:val="24"/>
        </w:rPr>
        <w:t xml:space="preserve"> knižnica Slovenskej akad</w:t>
      </w:r>
      <w:r>
        <w:rPr>
          <w:rFonts w:ascii="Times New Roman" w:hAnsi="Times New Roman"/>
          <w:color w:val="000000"/>
          <w:sz w:val="24"/>
          <w:szCs w:val="24"/>
        </w:rPr>
        <w:t>é</w:t>
      </w:r>
      <w:r>
        <w:rPr>
          <w:rFonts w:ascii="Times New Roman" w:hAnsi="Times New Roman"/>
          <w:sz w:val="24"/>
          <w:szCs w:val="24"/>
        </w:rPr>
        <w:t>mie vied, Bratislava. Žilina, 09.10.2018.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26. FUND</w:t>
      </w:r>
      <w:r>
        <w:rPr>
          <w:rFonts w:ascii="Times New Roman" w:hAnsi="Times New Roman"/>
          <w:color w:val="000000"/>
          <w:sz w:val="24"/>
          <w:szCs w:val="24"/>
        </w:rPr>
        <w:t>Á</w:t>
      </w:r>
      <w:r>
        <w:rPr>
          <w:rFonts w:ascii="Times New Roman" w:hAnsi="Times New Roman"/>
          <w:sz w:val="24"/>
          <w:szCs w:val="24"/>
        </w:rPr>
        <w:t>RKOV</w:t>
      </w:r>
      <w:r>
        <w:rPr>
          <w:rFonts w:ascii="Times New Roman" w:hAnsi="Times New Roman"/>
          <w:color w:val="000000"/>
          <w:sz w:val="24"/>
          <w:szCs w:val="24"/>
        </w:rPr>
        <w:t>Á</w:t>
      </w:r>
      <w:r>
        <w:rPr>
          <w:rFonts w:ascii="Times New Roman" w:hAnsi="Times New Roman"/>
          <w:sz w:val="24"/>
          <w:szCs w:val="24"/>
        </w:rPr>
        <w:t xml:space="preserve">, Anna. </w:t>
      </w:r>
      <w:r>
        <w:rPr>
          <w:rFonts w:ascii="Times New Roman" w:hAnsi="Times New Roman"/>
          <w:color w:val="000000"/>
          <w:sz w:val="24"/>
          <w:szCs w:val="24"/>
        </w:rPr>
        <w:t>„</w:t>
      </w:r>
      <w:r>
        <w:rPr>
          <w:rFonts w:ascii="Times New Roman" w:hAnsi="Times New Roman"/>
          <w:sz w:val="24"/>
          <w:szCs w:val="24"/>
        </w:rPr>
        <w:t>Nežiadam o milosť, ide mi o spravodlivosť:</w:t>
      </w:r>
      <w:r>
        <w:rPr>
          <w:rFonts w:ascii="Times New Roman" w:hAnsi="Times New Roman"/>
          <w:color w:val="000000"/>
          <w:sz w:val="24"/>
          <w:szCs w:val="24"/>
        </w:rPr>
        <w:t>“</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spevky k dejin</w:t>
      </w:r>
      <w:r>
        <w:rPr>
          <w:rFonts w:ascii="Times New Roman" w:hAnsi="Times New Roman"/>
          <w:color w:val="000000"/>
          <w:sz w:val="24"/>
          <w:szCs w:val="24"/>
        </w:rPr>
        <w:t>á</w:t>
      </w:r>
      <w:r>
        <w:rPr>
          <w:rFonts w:ascii="Times New Roman" w:hAnsi="Times New Roman"/>
          <w:sz w:val="24"/>
          <w:szCs w:val="24"/>
        </w:rPr>
        <w:t>m P</w:t>
      </w:r>
      <w:r>
        <w:rPr>
          <w:rFonts w:ascii="Times New Roman" w:hAnsi="Times New Roman"/>
          <w:color w:val="000000"/>
          <w:sz w:val="24"/>
          <w:szCs w:val="24"/>
        </w:rPr>
        <w:t>á</w:t>
      </w:r>
      <w:r>
        <w:rPr>
          <w:rFonts w:ascii="Times New Roman" w:hAnsi="Times New Roman"/>
          <w:sz w:val="24"/>
          <w:szCs w:val="24"/>
        </w:rPr>
        <w:t>lffyovcov. Karol Pavol P</w:t>
      </w:r>
      <w:r>
        <w:rPr>
          <w:rFonts w:ascii="Times New Roman" w:hAnsi="Times New Roman"/>
          <w:color w:val="000000"/>
          <w:sz w:val="24"/>
          <w:szCs w:val="24"/>
        </w:rPr>
        <w:t>á</w:t>
      </w:r>
      <w:r>
        <w:rPr>
          <w:rFonts w:ascii="Times New Roman" w:hAnsi="Times New Roman"/>
          <w:sz w:val="24"/>
          <w:szCs w:val="24"/>
        </w:rPr>
        <w:t>lffy a s</w:t>
      </w:r>
      <w:r>
        <w:rPr>
          <w:rFonts w:ascii="Times New Roman" w:hAnsi="Times New Roman"/>
          <w:color w:val="000000"/>
          <w:sz w:val="24"/>
          <w:szCs w:val="24"/>
        </w:rPr>
        <w:t>ú</w:t>
      </w:r>
      <w:r>
        <w:rPr>
          <w:rFonts w:ascii="Times New Roman" w:hAnsi="Times New Roman"/>
          <w:sz w:val="24"/>
          <w:szCs w:val="24"/>
        </w:rPr>
        <w:t>dny spor P</w:t>
      </w:r>
      <w:r>
        <w:rPr>
          <w:rFonts w:ascii="Times New Roman" w:hAnsi="Times New Roman"/>
          <w:color w:val="000000"/>
          <w:sz w:val="24"/>
          <w:szCs w:val="24"/>
        </w:rPr>
        <w:t>á</w:t>
      </w:r>
      <w:r>
        <w:rPr>
          <w:rFonts w:ascii="Times New Roman" w:hAnsi="Times New Roman"/>
          <w:sz w:val="24"/>
          <w:szCs w:val="24"/>
        </w:rPr>
        <w:t xml:space="preserve">lffyovcov v rokoch 1751 </w:t>
      </w:r>
      <w:r>
        <w:rPr>
          <w:rFonts w:ascii="Times New Roman" w:hAnsi="Times New Roman"/>
          <w:color w:val="000000"/>
          <w:sz w:val="24"/>
          <w:szCs w:val="24"/>
        </w:rPr>
        <w:t>–</w:t>
      </w:r>
      <w:r>
        <w:rPr>
          <w:rFonts w:ascii="Times New Roman" w:hAnsi="Times New Roman"/>
          <w:sz w:val="24"/>
          <w:szCs w:val="24"/>
        </w:rPr>
        <w:t xml:space="preserve"> 1774. Organiz</w:t>
      </w:r>
      <w:r>
        <w:rPr>
          <w:rFonts w:ascii="Times New Roman" w:hAnsi="Times New Roman"/>
          <w:color w:val="000000"/>
          <w:sz w:val="24"/>
          <w:szCs w:val="24"/>
        </w:rPr>
        <w:t>á</w:t>
      </w:r>
      <w:r>
        <w:rPr>
          <w:rFonts w:ascii="Times New Roman" w:hAnsi="Times New Roman"/>
          <w:sz w:val="24"/>
          <w:szCs w:val="24"/>
        </w:rPr>
        <w:t>tori: Pamiatkov</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 SR, Červenokamensk</w:t>
      </w:r>
      <w:r>
        <w:rPr>
          <w:rFonts w:ascii="Times New Roman" w:hAnsi="Times New Roman"/>
          <w:color w:val="000000"/>
          <w:sz w:val="24"/>
          <w:szCs w:val="24"/>
        </w:rPr>
        <w:t>é</w:t>
      </w:r>
      <w:r>
        <w:rPr>
          <w:rFonts w:ascii="Times New Roman" w:hAnsi="Times New Roman"/>
          <w:sz w:val="24"/>
          <w:szCs w:val="24"/>
        </w:rPr>
        <w:t xml:space="preserve"> panstvo, o.z. Bratislava, 18.01.2018.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27.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 xml:space="preserve">tefan: </w:t>
      </w:r>
      <w:r>
        <w:rPr>
          <w:rFonts w:ascii="Times New Roman" w:hAnsi="Times New Roman"/>
          <w:color w:val="000000"/>
          <w:sz w:val="24"/>
          <w:szCs w:val="24"/>
        </w:rPr>
        <w:t>„</w:t>
      </w:r>
      <w:r>
        <w:rPr>
          <w:rFonts w:ascii="Times New Roman" w:hAnsi="Times New Roman"/>
          <w:sz w:val="24"/>
          <w:szCs w:val="24"/>
        </w:rPr>
        <w:t>Čo sa ale re</w:t>
      </w:r>
      <w:r>
        <w:rPr>
          <w:rFonts w:ascii="Times New Roman" w:hAnsi="Times New Roman"/>
          <w:color w:val="000000"/>
          <w:sz w:val="24"/>
          <w:szCs w:val="24"/>
        </w:rPr>
        <w:t>á</w:t>
      </w:r>
      <w:r>
        <w:rPr>
          <w:rFonts w:ascii="Times New Roman" w:hAnsi="Times New Roman"/>
          <w:sz w:val="24"/>
          <w:szCs w:val="24"/>
        </w:rPr>
        <w:t>lne stalo?</w:t>
      </w:r>
      <w:r>
        <w:rPr>
          <w:rFonts w:ascii="Times New Roman" w:hAnsi="Times New Roman"/>
          <w:color w:val="000000"/>
          <w:sz w:val="24"/>
          <w:szCs w:val="24"/>
        </w:rPr>
        <w:t>“</w:t>
      </w:r>
      <w:r>
        <w:rPr>
          <w:rFonts w:ascii="Times New Roman" w:hAnsi="Times New Roman"/>
          <w:sz w:val="24"/>
          <w:szCs w:val="24"/>
        </w:rPr>
        <w:t xml:space="preserve"> Obchodn</w:t>
      </w:r>
      <w:r>
        <w:rPr>
          <w:rFonts w:ascii="Times New Roman" w:hAnsi="Times New Roman"/>
          <w:color w:val="000000"/>
          <w:sz w:val="24"/>
          <w:szCs w:val="24"/>
        </w:rPr>
        <w:t>é</w:t>
      </w:r>
      <w:r>
        <w:rPr>
          <w:rFonts w:ascii="Times New Roman" w:hAnsi="Times New Roman"/>
          <w:sz w:val="24"/>
          <w:szCs w:val="24"/>
        </w:rPr>
        <w:t xml:space="preserve"> strat</w:t>
      </w:r>
      <w:r>
        <w:rPr>
          <w:rFonts w:ascii="Times New Roman" w:hAnsi="Times New Roman"/>
          <w:color w:val="000000"/>
          <w:sz w:val="24"/>
          <w:szCs w:val="24"/>
        </w:rPr>
        <w:t>é</w:t>
      </w:r>
      <w:r>
        <w:rPr>
          <w:rFonts w:ascii="Times New Roman" w:hAnsi="Times New Roman"/>
          <w:sz w:val="24"/>
          <w:szCs w:val="24"/>
        </w:rPr>
        <w:t xml:space="preserve">gie Bratislavskej I . sporivej banky medzi rokmi 1918 </w:t>
      </w:r>
      <w:r>
        <w:rPr>
          <w:rFonts w:ascii="Times New Roman" w:hAnsi="Times New Roman"/>
          <w:color w:val="000000"/>
          <w:sz w:val="24"/>
          <w:szCs w:val="24"/>
        </w:rPr>
        <w:t>–</w:t>
      </w:r>
      <w:r>
        <w:rPr>
          <w:rFonts w:ascii="Times New Roman" w:hAnsi="Times New Roman"/>
          <w:sz w:val="24"/>
          <w:szCs w:val="24"/>
        </w:rPr>
        <w:t xml:space="preserve"> 1926.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Na hranici dvoch svetov: Vznik Československa a zmeny na lok</w:t>
      </w:r>
      <w:r>
        <w:rPr>
          <w:rFonts w:ascii="Times New Roman" w:hAnsi="Times New Roman"/>
          <w:color w:val="000000"/>
          <w:sz w:val="24"/>
          <w:szCs w:val="24"/>
        </w:rPr>
        <w:t>á</w:t>
      </w:r>
      <w:r>
        <w:rPr>
          <w:rFonts w:ascii="Times New Roman" w:hAnsi="Times New Roman"/>
          <w:sz w:val="24"/>
          <w:szCs w:val="24"/>
        </w:rPr>
        <w:t xml:space="preserve">lnej </w:t>
      </w:r>
      <w:r>
        <w:rPr>
          <w:rFonts w:ascii="Times New Roman" w:hAnsi="Times New Roman"/>
          <w:color w:val="000000"/>
          <w:sz w:val="24"/>
          <w:szCs w:val="24"/>
        </w:rPr>
        <w:t>ú</w:t>
      </w:r>
      <w:r>
        <w:rPr>
          <w:rFonts w:ascii="Times New Roman" w:hAnsi="Times New Roman"/>
          <w:sz w:val="24"/>
          <w:szCs w:val="24"/>
        </w:rPr>
        <w:t>rovni 1918/1919. Organiz</w:t>
      </w:r>
      <w:r>
        <w:rPr>
          <w:rFonts w:ascii="Times New Roman" w:hAnsi="Times New Roman"/>
          <w:color w:val="000000"/>
          <w:sz w:val="24"/>
          <w:szCs w:val="24"/>
        </w:rPr>
        <w:t>á</w:t>
      </w:r>
      <w:r>
        <w:rPr>
          <w:rFonts w:ascii="Times New Roman" w:hAnsi="Times New Roman"/>
          <w:sz w:val="24"/>
          <w:szCs w:val="24"/>
        </w:rPr>
        <w:t>tori: Slovensko-maďarsk</w:t>
      </w:r>
      <w:r>
        <w:rPr>
          <w:rFonts w:ascii="Times New Roman" w:hAnsi="Times New Roman"/>
          <w:color w:val="000000"/>
          <w:sz w:val="24"/>
          <w:szCs w:val="24"/>
        </w:rPr>
        <w:t>á</w:t>
      </w:r>
      <w:r>
        <w:rPr>
          <w:rFonts w:ascii="Times New Roman" w:hAnsi="Times New Roman"/>
          <w:sz w:val="24"/>
          <w:szCs w:val="24"/>
        </w:rPr>
        <w:t xml:space="preserve"> komisia historikov </w:t>
      </w:r>
      <w:r>
        <w:rPr>
          <w:rFonts w:ascii="Times New Roman" w:hAnsi="Times New Roman"/>
          <w:color w:val="000000"/>
          <w:sz w:val="24"/>
          <w:szCs w:val="24"/>
        </w:rPr>
        <w:t>–</w:t>
      </w:r>
      <w:r>
        <w:rPr>
          <w:rFonts w:ascii="Times New Roman" w:hAnsi="Times New Roman"/>
          <w:sz w:val="24"/>
          <w:szCs w:val="24"/>
        </w:rPr>
        <w:t xml:space="preserve">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 SAV </w:t>
      </w:r>
      <w:r>
        <w:rPr>
          <w:rFonts w:ascii="Times New Roman" w:hAnsi="Times New Roman"/>
          <w:color w:val="000000"/>
          <w:sz w:val="24"/>
          <w:szCs w:val="24"/>
        </w:rPr>
        <w:t>–</w:t>
      </w:r>
      <w:r>
        <w:rPr>
          <w:rFonts w:ascii="Times New Roman" w:hAnsi="Times New Roman"/>
          <w:sz w:val="24"/>
          <w:szCs w:val="24"/>
        </w:rPr>
        <w:t xml:space="preserve"> MTA BTK T</w:t>
      </w:r>
      <w:r>
        <w:rPr>
          <w:rFonts w:ascii="Times New Roman" w:hAnsi="Times New Roman"/>
          <w:color w:val="000000"/>
          <w:sz w:val="24"/>
          <w:szCs w:val="24"/>
        </w:rPr>
        <w:t>ö</w:t>
      </w:r>
      <w:r>
        <w:rPr>
          <w:rFonts w:ascii="Times New Roman" w:hAnsi="Times New Roman"/>
          <w:sz w:val="24"/>
          <w:szCs w:val="24"/>
        </w:rPr>
        <w:t>rt</w:t>
      </w:r>
      <w:r>
        <w:rPr>
          <w:rFonts w:ascii="Times New Roman" w:hAnsi="Times New Roman"/>
          <w:color w:val="000000"/>
          <w:sz w:val="24"/>
          <w:szCs w:val="24"/>
        </w:rPr>
        <w:t>é</w:t>
      </w:r>
      <w:r>
        <w:rPr>
          <w:rFonts w:ascii="Times New Roman" w:hAnsi="Times New Roman"/>
          <w:sz w:val="24"/>
          <w:szCs w:val="24"/>
        </w:rPr>
        <w:t>nettudom</w:t>
      </w:r>
      <w:r>
        <w:rPr>
          <w:rFonts w:ascii="Times New Roman" w:hAnsi="Times New Roman"/>
          <w:color w:val="000000"/>
          <w:sz w:val="24"/>
          <w:szCs w:val="24"/>
        </w:rPr>
        <w:t>á</w:t>
      </w:r>
      <w:r>
        <w:rPr>
          <w:rFonts w:ascii="Times New Roman" w:hAnsi="Times New Roman"/>
          <w:sz w:val="24"/>
          <w:szCs w:val="24"/>
        </w:rPr>
        <w:t>nyi Int</w:t>
      </w:r>
      <w:r>
        <w:rPr>
          <w:rFonts w:ascii="Times New Roman" w:hAnsi="Times New Roman"/>
          <w:color w:val="000000"/>
          <w:sz w:val="24"/>
          <w:szCs w:val="24"/>
        </w:rPr>
        <w:t>é</w:t>
      </w:r>
      <w:r>
        <w:rPr>
          <w:rFonts w:ascii="Times New Roman" w:hAnsi="Times New Roman"/>
          <w:sz w:val="24"/>
          <w:szCs w:val="24"/>
        </w:rPr>
        <w:t xml:space="preserve">zete </w:t>
      </w:r>
      <w:r>
        <w:rPr>
          <w:rFonts w:ascii="Times New Roman" w:hAnsi="Times New Roman"/>
          <w:color w:val="000000"/>
          <w:sz w:val="24"/>
          <w:szCs w:val="24"/>
        </w:rPr>
        <w:t>–</w:t>
      </w:r>
      <w:r>
        <w:rPr>
          <w:rFonts w:ascii="Times New Roman" w:hAnsi="Times New Roman"/>
          <w:sz w:val="24"/>
          <w:szCs w:val="24"/>
        </w:rPr>
        <w:t xml:space="preserve">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pri SAV </w:t>
      </w:r>
      <w:r>
        <w:rPr>
          <w:rFonts w:ascii="Times New Roman" w:hAnsi="Times New Roman"/>
          <w:color w:val="000000"/>
          <w:sz w:val="24"/>
          <w:szCs w:val="24"/>
        </w:rPr>
        <w:t>–</w:t>
      </w:r>
      <w:r>
        <w:rPr>
          <w:rFonts w:ascii="Times New Roman" w:hAnsi="Times New Roman"/>
          <w:sz w:val="24"/>
          <w:szCs w:val="24"/>
        </w:rPr>
        <w:t xml:space="preserve"> F</w:t>
      </w:r>
      <w:r>
        <w:rPr>
          <w:rFonts w:ascii="Times New Roman" w:hAnsi="Times New Roman"/>
          <w:color w:val="000000"/>
          <w:sz w:val="24"/>
          <w:szCs w:val="24"/>
        </w:rPr>
        <w:t>ó</w:t>
      </w:r>
      <w:r>
        <w:rPr>
          <w:rFonts w:ascii="Times New Roman" w:hAnsi="Times New Roman"/>
          <w:sz w:val="24"/>
          <w:szCs w:val="24"/>
        </w:rPr>
        <w:t>rum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pre v</w:t>
      </w:r>
      <w:r>
        <w:rPr>
          <w:rFonts w:ascii="Times New Roman" w:hAnsi="Times New Roman"/>
          <w:color w:val="000000"/>
          <w:sz w:val="24"/>
          <w:szCs w:val="24"/>
        </w:rPr>
        <w:t>ý</w:t>
      </w:r>
      <w:r>
        <w:rPr>
          <w:rFonts w:ascii="Times New Roman" w:hAnsi="Times New Roman"/>
          <w:sz w:val="24"/>
          <w:szCs w:val="24"/>
        </w:rPr>
        <w:t>skum men</w:t>
      </w:r>
      <w:r>
        <w:rPr>
          <w:rFonts w:ascii="Times New Roman" w:hAnsi="Times New Roman"/>
          <w:color w:val="000000"/>
          <w:sz w:val="24"/>
          <w:szCs w:val="24"/>
        </w:rPr>
        <w:t>ší</w:t>
      </w:r>
      <w:r>
        <w:rPr>
          <w:rFonts w:ascii="Times New Roman" w:hAnsi="Times New Roman"/>
          <w:sz w:val="24"/>
          <w:szCs w:val="24"/>
        </w:rPr>
        <w:t xml:space="preserve">n. </w:t>
      </w:r>
      <w:r>
        <w:rPr>
          <w:rFonts w:ascii="Times New Roman" w:hAnsi="Times New Roman"/>
          <w:color w:val="000000"/>
          <w:sz w:val="24"/>
          <w:szCs w:val="24"/>
        </w:rPr>
        <w:t>Š</w:t>
      </w:r>
      <w:r>
        <w:rPr>
          <w:rFonts w:ascii="Times New Roman" w:hAnsi="Times New Roman"/>
          <w:sz w:val="24"/>
          <w:szCs w:val="24"/>
        </w:rPr>
        <w:t>amor</w:t>
      </w:r>
      <w:r>
        <w:rPr>
          <w:rFonts w:ascii="Times New Roman" w:hAnsi="Times New Roman"/>
          <w:color w:val="000000"/>
          <w:sz w:val="24"/>
          <w:szCs w:val="24"/>
        </w:rPr>
        <w:t>í</w:t>
      </w:r>
      <w:r>
        <w:rPr>
          <w:rFonts w:ascii="Times New Roman" w:hAnsi="Times New Roman"/>
          <w:sz w:val="24"/>
          <w:szCs w:val="24"/>
        </w:rPr>
        <w:t>n, 09.10.2018.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28.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Integr</w:t>
      </w:r>
      <w:r>
        <w:rPr>
          <w:rFonts w:ascii="Times New Roman" w:hAnsi="Times New Roman"/>
          <w:color w:val="000000"/>
          <w:sz w:val="24"/>
          <w:szCs w:val="24"/>
        </w:rPr>
        <w:t>á</w:t>
      </w:r>
      <w:r>
        <w:rPr>
          <w:rFonts w:ascii="Times New Roman" w:hAnsi="Times New Roman"/>
          <w:sz w:val="24"/>
          <w:szCs w:val="24"/>
        </w:rPr>
        <w:t>cia peňažn</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ú</w:t>
      </w:r>
      <w:r>
        <w:rPr>
          <w:rFonts w:ascii="Times New Roman" w:hAnsi="Times New Roman"/>
          <w:sz w:val="24"/>
          <w:szCs w:val="24"/>
        </w:rPr>
        <w:t>stavov na Mat</w:t>
      </w:r>
      <w:r>
        <w:rPr>
          <w:rFonts w:ascii="Times New Roman" w:hAnsi="Times New Roman"/>
          <w:color w:val="000000"/>
          <w:sz w:val="24"/>
          <w:szCs w:val="24"/>
        </w:rPr>
        <w:t>úš</w:t>
      </w:r>
      <w:r>
        <w:rPr>
          <w:rFonts w:ascii="Times New Roman" w:hAnsi="Times New Roman"/>
          <w:sz w:val="24"/>
          <w:szCs w:val="24"/>
        </w:rPr>
        <w:t>ovej zemi do československ</w:t>
      </w:r>
      <w:r>
        <w:rPr>
          <w:rFonts w:ascii="Times New Roman" w:hAnsi="Times New Roman"/>
          <w:color w:val="000000"/>
          <w:sz w:val="24"/>
          <w:szCs w:val="24"/>
        </w:rPr>
        <w:t>é</w:t>
      </w:r>
      <w:r>
        <w:rPr>
          <w:rFonts w:ascii="Times New Roman" w:hAnsi="Times New Roman"/>
          <w:sz w:val="24"/>
          <w:szCs w:val="24"/>
        </w:rPr>
        <w:t>ho bankov</w:t>
      </w:r>
      <w:r>
        <w:rPr>
          <w:rFonts w:ascii="Times New Roman" w:hAnsi="Times New Roman"/>
          <w:color w:val="000000"/>
          <w:sz w:val="24"/>
          <w:szCs w:val="24"/>
        </w:rPr>
        <w:t>é</w:t>
      </w:r>
      <w:r>
        <w:rPr>
          <w:rFonts w:ascii="Times New Roman" w:hAnsi="Times New Roman"/>
          <w:sz w:val="24"/>
          <w:szCs w:val="24"/>
        </w:rPr>
        <w:t>ho syst</w:t>
      </w:r>
      <w:r>
        <w:rPr>
          <w:rFonts w:ascii="Times New Roman" w:hAnsi="Times New Roman"/>
          <w:color w:val="000000"/>
          <w:sz w:val="24"/>
          <w:szCs w:val="24"/>
        </w:rPr>
        <w:t>é</w:t>
      </w:r>
      <w:r>
        <w:rPr>
          <w:rFonts w:ascii="Times New Roman" w:hAnsi="Times New Roman"/>
          <w:sz w:val="24"/>
          <w:szCs w:val="24"/>
        </w:rPr>
        <w:t xml:space="preserve">mu (1918 </w:t>
      </w:r>
      <w:r>
        <w:rPr>
          <w:rFonts w:ascii="Times New Roman" w:hAnsi="Times New Roman"/>
          <w:color w:val="000000"/>
          <w:sz w:val="24"/>
          <w:szCs w:val="24"/>
        </w:rPr>
        <w:t>–</w:t>
      </w:r>
      <w:r>
        <w:rPr>
          <w:rFonts w:ascii="Times New Roman" w:hAnsi="Times New Roman"/>
          <w:sz w:val="24"/>
          <w:szCs w:val="24"/>
        </w:rPr>
        <w:t xml:space="preserve"> 1925).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Vplyv udalost</w:t>
      </w:r>
      <w:r>
        <w:rPr>
          <w:rFonts w:ascii="Times New Roman" w:hAnsi="Times New Roman"/>
          <w:color w:val="000000"/>
          <w:sz w:val="24"/>
          <w:szCs w:val="24"/>
        </w:rPr>
        <w:t>í</w:t>
      </w:r>
      <w:r>
        <w:rPr>
          <w:rFonts w:ascii="Times New Roman" w:hAnsi="Times New Roman"/>
          <w:sz w:val="24"/>
          <w:szCs w:val="24"/>
        </w:rPr>
        <w:t xml:space="preserve"> z roku 1918 na v</w:t>
      </w:r>
      <w:r>
        <w:rPr>
          <w:rFonts w:ascii="Times New Roman" w:hAnsi="Times New Roman"/>
          <w:color w:val="000000"/>
          <w:sz w:val="24"/>
          <w:szCs w:val="24"/>
        </w:rPr>
        <w:t>ý</w:t>
      </w:r>
      <w:r>
        <w:rPr>
          <w:rFonts w:ascii="Times New Roman" w:hAnsi="Times New Roman"/>
          <w:sz w:val="24"/>
          <w:szCs w:val="24"/>
        </w:rPr>
        <w:t>voj regi</w:t>
      </w:r>
      <w:r>
        <w:rPr>
          <w:rFonts w:ascii="Times New Roman" w:hAnsi="Times New Roman"/>
          <w:color w:val="000000"/>
          <w:sz w:val="24"/>
          <w:szCs w:val="24"/>
        </w:rPr>
        <w:t>ó</w:t>
      </w:r>
      <w:r>
        <w:rPr>
          <w:rFonts w:ascii="Times New Roman" w:hAnsi="Times New Roman"/>
          <w:sz w:val="24"/>
          <w:szCs w:val="24"/>
        </w:rPr>
        <w:t>nu. Organiz</w:t>
      </w:r>
      <w:r>
        <w:rPr>
          <w:rFonts w:ascii="Times New Roman" w:hAnsi="Times New Roman"/>
          <w:color w:val="000000"/>
          <w:sz w:val="24"/>
          <w:szCs w:val="24"/>
        </w:rPr>
        <w:t>á</w:t>
      </w:r>
      <w:r>
        <w:rPr>
          <w:rFonts w:ascii="Times New Roman" w:hAnsi="Times New Roman"/>
          <w:sz w:val="24"/>
          <w:szCs w:val="24"/>
        </w:rPr>
        <w:t>tori: Spoločnosť Petra P</w:t>
      </w:r>
      <w:r>
        <w:rPr>
          <w:rFonts w:ascii="Times New Roman" w:hAnsi="Times New Roman"/>
          <w:color w:val="000000"/>
          <w:sz w:val="24"/>
          <w:szCs w:val="24"/>
        </w:rPr>
        <w:t>á</w:t>
      </w:r>
      <w:r>
        <w:rPr>
          <w:rFonts w:ascii="Times New Roman" w:hAnsi="Times New Roman"/>
          <w:sz w:val="24"/>
          <w:szCs w:val="24"/>
        </w:rPr>
        <w:t>zm</w:t>
      </w:r>
      <w:r>
        <w:rPr>
          <w:rFonts w:ascii="Times New Roman" w:hAnsi="Times New Roman"/>
          <w:color w:val="000000"/>
          <w:sz w:val="24"/>
          <w:szCs w:val="24"/>
        </w:rPr>
        <w:t>á</w:t>
      </w:r>
      <w:r>
        <w:rPr>
          <w:rFonts w:ascii="Times New Roman" w:hAnsi="Times New Roman"/>
          <w:sz w:val="24"/>
          <w:szCs w:val="24"/>
        </w:rPr>
        <w:t xml:space="preserve">nya v </w:t>
      </w:r>
      <w:r>
        <w:rPr>
          <w:rFonts w:ascii="Times New Roman" w:hAnsi="Times New Roman"/>
          <w:color w:val="000000"/>
          <w:sz w:val="24"/>
          <w:szCs w:val="24"/>
        </w:rPr>
        <w:t>Š</w:t>
      </w:r>
      <w:r>
        <w:rPr>
          <w:rFonts w:ascii="Times New Roman" w:hAnsi="Times New Roman"/>
          <w:sz w:val="24"/>
          <w:szCs w:val="24"/>
        </w:rPr>
        <w:t xml:space="preserve">ali </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 arch</w:t>
      </w:r>
      <w:r>
        <w:rPr>
          <w:rFonts w:ascii="Times New Roman" w:hAnsi="Times New Roman"/>
          <w:color w:val="000000"/>
          <w:sz w:val="24"/>
          <w:szCs w:val="24"/>
        </w:rPr>
        <w:t>í</w:t>
      </w:r>
      <w:r>
        <w:rPr>
          <w:rFonts w:ascii="Times New Roman" w:hAnsi="Times New Roman"/>
          <w:sz w:val="24"/>
          <w:szCs w:val="24"/>
        </w:rPr>
        <w:t>v v Nitre pracovisko Arch</w:t>
      </w:r>
      <w:r>
        <w:rPr>
          <w:rFonts w:ascii="Times New Roman" w:hAnsi="Times New Roman"/>
          <w:color w:val="000000"/>
          <w:sz w:val="24"/>
          <w:szCs w:val="24"/>
        </w:rPr>
        <w:t>í</w:t>
      </w:r>
      <w:r>
        <w:rPr>
          <w:rFonts w:ascii="Times New Roman" w:hAnsi="Times New Roman"/>
          <w:sz w:val="24"/>
          <w:szCs w:val="24"/>
        </w:rPr>
        <w:t xml:space="preserve">v </w:t>
      </w:r>
      <w:r>
        <w:rPr>
          <w:rFonts w:ascii="Times New Roman" w:hAnsi="Times New Roman"/>
          <w:color w:val="000000"/>
          <w:sz w:val="24"/>
          <w:szCs w:val="24"/>
        </w:rPr>
        <w:t>Š</w:t>
      </w:r>
      <w:r>
        <w:rPr>
          <w:rFonts w:ascii="Times New Roman" w:hAnsi="Times New Roman"/>
          <w:sz w:val="24"/>
          <w:szCs w:val="24"/>
        </w:rPr>
        <w:t xml:space="preserve">aľa. </w:t>
      </w:r>
      <w:r>
        <w:rPr>
          <w:rFonts w:ascii="Times New Roman" w:hAnsi="Times New Roman"/>
          <w:color w:val="000000"/>
          <w:sz w:val="24"/>
          <w:szCs w:val="24"/>
        </w:rPr>
        <w:t>Š</w:t>
      </w:r>
      <w:r>
        <w:rPr>
          <w:rFonts w:ascii="Times New Roman" w:hAnsi="Times New Roman"/>
          <w:sz w:val="24"/>
          <w:szCs w:val="24"/>
        </w:rPr>
        <w:t>aľa, 07.09.2018.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29.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Majetkov</w:t>
      </w:r>
      <w:r>
        <w:rPr>
          <w:rFonts w:ascii="Times New Roman" w:hAnsi="Times New Roman"/>
          <w:color w:val="000000"/>
          <w:sz w:val="24"/>
          <w:szCs w:val="24"/>
        </w:rPr>
        <w:t>é</w:t>
      </w:r>
      <w:r>
        <w:rPr>
          <w:rFonts w:ascii="Times New Roman" w:hAnsi="Times New Roman"/>
          <w:sz w:val="24"/>
          <w:szCs w:val="24"/>
        </w:rPr>
        <w:t xml:space="preserve"> spory P</w:t>
      </w:r>
      <w:r>
        <w:rPr>
          <w:rFonts w:ascii="Times New Roman" w:hAnsi="Times New Roman"/>
          <w:color w:val="000000"/>
          <w:sz w:val="24"/>
          <w:szCs w:val="24"/>
        </w:rPr>
        <w:t>á</w:t>
      </w:r>
      <w:r>
        <w:rPr>
          <w:rFonts w:ascii="Times New Roman" w:hAnsi="Times New Roman"/>
          <w:sz w:val="24"/>
          <w:szCs w:val="24"/>
        </w:rPr>
        <w:t xml:space="preserve">lffyovcov so </w:t>
      </w:r>
      <w:r>
        <w:rPr>
          <w:rFonts w:ascii="Times New Roman" w:hAnsi="Times New Roman"/>
          <w:color w:val="000000"/>
          <w:sz w:val="24"/>
          <w:szCs w:val="24"/>
        </w:rPr>
        <w:t>Š</w:t>
      </w:r>
      <w:r>
        <w:rPr>
          <w:rFonts w:ascii="Times New Roman" w:hAnsi="Times New Roman"/>
          <w:sz w:val="24"/>
          <w:szCs w:val="24"/>
        </w:rPr>
        <w:t>tudijnou z</w:t>
      </w:r>
      <w:r>
        <w:rPr>
          <w:rFonts w:ascii="Times New Roman" w:hAnsi="Times New Roman"/>
          <w:color w:val="000000"/>
          <w:sz w:val="24"/>
          <w:szCs w:val="24"/>
        </w:rPr>
        <w:t>á</w:t>
      </w:r>
      <w:r>
        <w:rPr>
          <w:rFonts w:ascii="Times New Roman" w:hAnsi="Times New Roman"/>
          <w:sz w:val="24"/>
          <w:szCs w:val="24"/>
        </w:rPr>
        <w:t>kladinou J</w:t>
      </w:r>
      <w:r>
        <w:rPr>
          <w:rFonts w:ascii="Times New Roman" w:hAnsi="Times New Roman"/>
          <w:color w:val="000000"/>
          <w:sz w:val="24"/>
          <w:szCs w:val="24"/>
        </w:rPr>
        <w:t>á</w:t>
      </w:r>
      <w:r>
        <w:rPr>
          <w:rFonts w:ascii="Times New Roman" w:hAnsi="Times New Roman"/>
          <w:sz w:val="24"/>
          <w:szCs w:val="24"/>
        </w:rPr>
        <w:t>na P</w:t>
      </w:r>
      <w:r>
        <w:rPr>
          <w:rFonts w:ascii="Times New Roman" w:hAnsi="Times New Roman"/>
          <w:color w:val="000000"/>
          <w:sz w:val="24"/>
          <w:szCs w:val="24"/>
        </w:rPr>
        <w:t>á</w:t>
      </w:r>
      <w:r>
        <w:rPr>
          <w:rFonts w:ascii="Times New Roman" w:hAnsi="Times New Roman"/>
          <w:sz w:val="24"/>
          <w:szCs w:val="24"/>
        </w:rPr>
        <w:t>lffyho. Refer</w:t>
      </w:r>
      <w:r>
        <w:rPr>
          <w:rFonts w:ascii="Times New Roman" w:hAnsi="Times New Roman"/>
          <w:color w:val="000000"/>
          <w:sz w:val="24"/>
          <w:szCs w:val="24"/>
        </w:rPr>
        <w:t>á</w:t>
      </w:r>
      <w:r>
        <w:rPr>
          <w:rFonts w:ascii="Times New Roman" w:hAnsi="Times New Roman"/>
          <w:sz w:val="24"/>
          <w:szCs w:val="24"/>
        </w:rPr>
        <w:t>t na vedeckej konferencii Res P</w:t>
      </w:r>
      <w:r>
        <w:rPr>
          <w:rFonts w:ascii="Times New Roman" w:hAnsi="Times New Roman"/>
          <w:color w:val="000000"/>
          <w:sz w:val="24"/>
          <w:szCs w:val="24"/>
        </w:rPr>
        <w:t>á</w:t>
      </w:r>
      <w:r>
        <w:rPr>
          <w:rFonts w:ascii="Times New Roman" w:hAnsi="Times New Roman"/>
          <w:sz w:val="24"/>
          <w:szCs w:val="24"/>
        </w:rPr>
        <w:t>lffyana. Pr</w:t>
      </w:r>
      <w:r>
        <w:rPr>
          <w:rFonts w:ascii="Times New Roman" w:hAnsi="Times New Roman"/>
          <w:color w:val="000000"/>
          <w:sz w:val="24"/>
          <w:szCs w:val="24"/>
        </w:rPr>
        <w:t>í</w:t>
      </w:r>
      <w:r>
        <w:rPr>
          <w:rFonts w:ascii="Times New Roman" w:hAnsi="Times New Roman"/>
          <w:sz w:val="24"/>
          <w:szCs w:val="24"/>
        </w:rPr>
        <w:t>spevky k dejin</w:t>
      </w:r>
      <w:r>
        <w:rPr>
          <w:rFonts w:ascii="Times New Roman" w:hAnsi="Times New Roman"/>
          <w:color w:val="000000"/>
          <w:sz w:val="24"/>
          <w:szCs w:val="24"/>
        </w:rPr>
        <w:t>á</w:t>
      </w:r>
      <w:r>
        <w:rPr>
          <w:rFonts w:ascii="Times New Roman" w:hAnsi="Times New Roman"/>
          <w:sz w:val="24"/>
          <w:szCs w:val="24"/>
        </w:rPr>
        <w:t>m rodu P</w:t>
      </w:r>
      <w:r>
        <w:rPr>
          <w:rFonts w:ascii="Times New Roman" w:hAnsi="Times New Roman"/>
          <w:color w:val="000000"/>
          <w:sz w:val="24"/>
          <w:szCs w:val="24"/>
        </w:rPr>
        <w:t>á</w:t>
      </w:r>
      <w:r>
        <w:rPr>
          <w:rFonts w:ascii="Times New Roman" w:hAnsi="Times New Roman"/>
          <w:sz w:val="24"/>
          <w:szCs w:val="24"/>
        </w:rPr>
        <w:t>lffyovcov. Organiz</w:t>
      </w:r>
      <w:r>
        <w:rPr>
          <w:rFonts w:ascii="Times New Roman" w:hAnsi="Times New Roman"/>
          <w:color w:val="000000"/>
          <w:sz w:val="24"/>
          <w:szCs w:val="24"/>
        </w:rPr>
        <w:t>á</w:t>
      </w:r>
      <w:r>
        <w:rPr>
          <w:rFonts w:ascii="Times New Roman" w:hAnsi="Times New Roman"/>
          <w:sz w:val="24"/>
          <w:szCs w:val="24"/>
        </w:rPr>
        <w:t>tori: Pamiatkov</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rad SR </w:t>
      </w:r>
      <w:r>
        <w:rPr>
          <w:rFonts w:ascii="Times New Roman" w:hAnsi="Times New Roman"/>
          <w:color w:val="000000"/>
          <w:sz w:val="24"/>
          <w:szCs w:val="24"/>
        </w:rPr>
        <w:t>–</w:t>
      </w:r>
      <w:r>
        <w:rPr>
          <w:rFonts w:ascii="Times New Roman" w:hAnsi="Times New Roman"/>
          <w:sz w:val="24"/>
          <w:szCs w:val="24"/>
        </w:rPr>
        <w:t xml:space="preserve"> Občianske združenie Červenokamensk</w:t>
      </w:r>
      <w:r>
        <w:rPr>
          <w:rFonts w:ascii="Times New Roman" w:hAnsi="Times New Roman"/>
          <w:color w:val="000000"/>
          <w:sz w:val="24"/>
          <w:szCs w:val="24"/>
        </w:rPr>
        <w:t>é</w:t>
      </w:r>
      <w:r>
        <w:rPr>
          <w:rFonts w:ascii="Times New Roman" w:hAnsi="Times New Roman"/>
          <w:sz w:val="24"/>
          <w:szCs w:val="24"/>
        </w:rPr>
        <w:t xml:space="preserve"> panstvo. Bratislava, 18.01.2018.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30.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Mestsk</w:t>
      </w:r>
      <w:r>
        <w:rPr>
          <w:rFonts w:ascii="Times New Roman" w:hAnsi="Times New Roman"/>
          <w:color w:val="000000"/>
          <w:sz w:val="24"/>
          <w:szCs w:val="24"/>
        </w:rPr>
        <w:t>é</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v Pre</w:t>
      </w:r>
      <w:r>
        <w:rPr>
          <w:rFonts w:ascii="Times New Roman" w:hAnsi="Times New Roman"/>
          <w:color w:val="000000"/>
          <w:sz w:val="24"/>
          <w:szCs w:val="24"/>
        </w:rPr>
        <w:t>š</w:t>
      </w:r>
      <w:r>
        <w:rPr>
          <w:rFonts w:ascii="Times New Roman" w:hAnsi="Times New Roman"/>
          <w:sz w:val="24"/>
          <w:szCs w:val="24"/>
        </w:rPr>
        <w:t>porku v siločiarach uhorskej kult</w:t>
      </w:r>
      <w:r>
        <w:rPr>
          <w:rFonts w:ascii="Times New Roman" w:hAnsi="Times New Roman"/>
          <w:color w:val="000000"/>
          <w:sz w:val="24"/>
          <w:szCs w:val="24"/>
        </w:rPr>
        <w:t>ú</w:t>
      </w:r>
      <w:r>
        <w:rPr>
          <w:rFonts w:ascii="Times New Roman" w:hAnsi="Times New Roman"/>
          <w:sz w:val="24"/>
          <w:szCs w:val="24"/>
        </w:rPr>
        <w:t>rnej politiky. Refer</w:t>
      </w:r>
      <w:r>
        <w:rPr>
          <w:rFonts w:ascii="Times New Roman" w:hAnsi="Times New Roman"/>
          <w:color w:val="000000"/>
          <w:sz w:val="24"/>
          <w:szCs w:val="24"/>
        </w:rPr>
        <w:t>á</w:t>
      </w:r>
      <w:r>
        <w:rPr>
          <w:rFonts w:ascii="Times New Roman" w:hAnsi="Times New Roman"/>
          <w:sz w:val="24"/>
          <w:szCs w:val="24"/>
        </w:rPr>
        <w:t>t na vedeckej konferencii Mesto a jeho pam</w:t>
      </w:r>
      <w:r>
        <w:rPr>
          <w:rFonts w:ascii="Times New Roman" w:hAnsi="Times New Roman"/>
          <w:color w:val="000000"/>
          <w:sz w:val="24"/>
          <w:szCs w:val="24"/>
        </w:rPr>
        <w:t>ä</w:t>
      </w:r>
      <w:r>
        <w:rPr>
          <w:rFonts w:ascii="Times New Roman" w:hAnsi="Times New Roman"/>
          <w:sz w:val="24"/>
          <w:szCs w:val="24"/>
        </w:rPr>
        <w:t>ť. Organiz</w:t>
      </w:r>
      <w:r>
        <w:rPr>
          <w:rFonts w:ascii="Times New Roman" w:hAnsi="Times New Roman"/>
          <w:color w:val="000000"/>
          <w:sz w:val="24"/>
          <w:szCs w:val="24"/>
        </w:rPr>
        <w:t>á</w:t>
      </w:r>
      <w:r>
        <w:rPr>
          <w:rFonts w:ascii="Times New Roman" w:hAnsi="Times New Roman"/>
          <w:sz w:val="24"/>
          <w:szCs w:val="24"/>
        </w:rPr>
        <w:t>tori: M</w:t>
      </w:r>
      <w:r>
        <w:rPr>
          <w:rFonts w:ascii="Times New Roman" w:hAnsi="Times New Roman"/>
          <w:color w:val="000000"/>
          <w:sz w:val="24"/>
          <w:szCs w:val="24"/>
        </w:rPr>
        <w:t>ú</w:t>
      </w:r>
      <w:r>
        <w:rPr>
          <w:rFonts w:ascii="Times New Roman" w:hAnsi="Times New Roman"/>
          <w:sz w:val="24"/>
          <w:szCs w:val="24"/>
        </w:rPr>
        <w:t>zeum mesta Bratislavy. Bratislava, 17.-18.11.2018.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31.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P</w:t>
      </w:r>
      <w:r>
        <w:rPr>
          <w:rFonts w:ascii="Times New Roman" w:hAnsi="Times New Roman"/>
          <w:color w:val="000000"/>
          <w:sz w:val="24"/>
          <w:szCs w:val="24"/>
        </w:rPr>
        <w:t>á</w:t>
      </w:r>
      <w:r>
        <w:rPr>
          <w:rFonts w:ascii="Times New Roman" w:hAnsi="Times New Roman"/>
          <w:sz w:val="24"/>
          <w:szCs w:val="24"/>
        </w:rPr>
        <w:t>lffyovci kontra Andr</w:t>
      </w:r>
      <w:r>
        <w:rPr>
          <w:rFonts w:ascii="Times New Roman" w:hAnsi="Times New Roman"/>
          <w:color w:val="000000"/>
          <w:sz w:val="24"/>
          <w:szCs w:val="24"/>
        </w:rPr>
        <w:t>á</w:t>
      </w:r>
      <w:r>
        <w:rPr>
          <w:rFonts w:ascii="Times New Roman" w:hAnsi="Times New Roman"/>
          <w:sz w:val="24"/>
          <w:szCs w:val="24"/>
        </w:rPr>
        <w:t>ssyovci. Spor o pozostalosť gr</w:t>
      </w:r>
      <w:r>
        <w:rPr>
          <w:rFonts w:ascii="Times New Roman" w:hAnsi="Times New Roman"/>
          <w:color w:val="000000"/>
          <w:sz w:val="24"/>
          <w:szCs w:val="24"/>
        </w:rPr>
        <w:t>ó</w:t>
      </w:r>
      <w:r>
        <w:rPr>
          <w:rFonts w:ascii="Times New Roman" w:hAnsi="Times New Roman"/>
          <w:sz w:val="24"/>
          <w:szCs w:val="24"/>
        </w:rPr>
        <w:t>fa J</w:t>
      </w:r>
      <w:r>
        <w:rPr>
          <w:rFonts w:ascii="Times New Roman" w:hAnsi="Times New Roman"/>
          <w:color w:val="000000"/>
          <w:sz w:val="24"/>
          <w:szCs w:val="24"/>
        </w:rPr>
        <w:t>á</w:t>
      </w:r>
      <w:r>
        <w:rPr>
          <w:rFonts w:ascii="Times New Roman" w:hAnsi="Times New Roman"/>
          <w:sz w:val="24"/>
          <w:szCs w:val="24"/>
        </w:rPr>
        <w:t>na P</w:t>
      </w:r>
      <w:r>
        <w:rPr>
          <w:rFonts w:ascii="Times New Roman" w:hAnsi="Times New Roman"/>
          <w:color w:val="000000"/>
          <w:sz w:val="24"/>
          <w:szCs w:val="24"/>
        </w:rPr>
        <w:t>á</w:t>
      </w:r>
      <w:r>
        <w:rPr>
          <w:rFonts w:ascii="Times New Roman" w:hAnsi="Times New Roman"/>
          <w:sz w:val="24"/>
          <w:szCs w:val="24"/>
        </w:rPr>
        <w:t xml:space="preserve">lffyho (1908 </w:t>
      </w:r>
      <w:r>
        <w:rPr>
          <w:rFonts w:ascii="Times New Roman" w:hAnsi="Times New Roman"/>
          <w:color w:val="000000"/>
          <w:sz w:val="24"/>
          <w:szCs w:val="24"/>
        </w:rPr>
        <w:t>–</w:t>
      </w:r>
      <w:r>
        <w:rPr>
          <w:rFonts w:ascii="Times New Roman" w:hAnsi="Times New Roman"/>
          <w:sz w:val="24"/>
          <w:szCs w:val="24"/>
        </w:rPr>
        <w:t xml:space="preserve"> 1919). Refer</w:t>
      </w:r>
      <w:r>
        <w:rPr>
          <w:rFonts w:ascii="Times New Roman" w:hAnsi="Times New Roman"/>
          <w:color w:val="000000"/>
          <w:sz w:val="24"/>
          <w:szCs w:val="24"/>
        </w:rPr>
        <w:t>á</w:t>
      </w:r>
      <w:r>
        <w:rPr>
          <w:rFonts w:ascii="Times New Roman" w:hAnsi="Times New Roman"/>
          <w:sz w:val="24"/>
          <w:szCs w:val="24"/>
        </w:rPr>
        <w:t>t na vedeckej konferencii Historick</w:t>
      </w:r>
      <w:r>
        <w:rPr>
          <w:rFonts w:ascii="Times New Roman" w:hAnsi="Times New Roman"/>
          <w:color w:val="000000"/>
          <w:sz w:val="24"/>
          <w:szCs w:val="24"/>
        </w:rPr>
        <w:t>é</w:t>
      </w:r>
      <w:r>
        <w:rPr>
          <w:rFonts w:ascii="Times New Roman" w:hAnsi="Times New Roman"/>
          <w:sz w:val="24"/>
          <w:szCs w:val="24"/>
        </w:rPr>
        <w:t xml:space="preserve"> a kult</w:t>
      </w:r>
      <w:r>
        <w:rPr>
          <w:rFonts w:ascii="Times New Roman" w:hAnsi="Times New Roman"/>
          <w:color w:val="000000"/>
          <w:sz w:val="24"/>
          <w:szCs w:val="24"/>
        </w:rPr>
        <w:t>ú</w:t>
      </w:r>
      <w:r>
        <w:rPr>
          <w:rFonts w:ascii="Times New Roman" w:hAnsi="Times New Roman"/>
          <w:sz w:val="24"/>
          <w:szCs w:val="24"/>
        </w:rPr>
        <w:t>rne dedičstvo rodu P</w:t>
      </w:r>
      <w:r>
        <w:rPr>
          <w:rFonts w:ascii="Times New Roman" w:hAnsi="Times New Roman"/>
          <w:color w:val="000000"/>
          <w:sz w:val="24"/>
          <w:szCs w:val="24"/>
        </w:rPr>
        <w:t>á</w:t>
      </w:r>
      <w:r>
        <w:rPr>
          <w:rFonts w:ascii="Times New Roman" w:hAnsi="Times New Roman"/>
          <w:sz w:val="24"/>
          <w:szCs w:val="24"/>
        </w:rPr>
        <w:t>lffy z pr</w:t>
      </w:r>
      <w:r>
        <w:rPr>
          <w:rFonts w:ascii="Times New Roman" w:hAnsi="Times New Roman"/>
          <w:color w:val="000000"/>
          <w:sz w:val="24"/>
          <w:szCs w:val="24"/>
        </w:rPr>
        <w:t>í</w:t>
      </w:r>
      <w:r>
        <w:rPr>
          <w:rFonts w:ascii="Times New Roman" w:hAnsi="Times New Roman"/>
          <w:sz w:val="24"/>
          <w:szCs w:val="24"/>
        </w:rPr>
        <w:t>ležitosti 110. v</w:t>
      </w:r>
      <w:r>
        <w:rPr>
          <w:rFonts w:ascii="Times New Roman" w:hAnsi="Times New Roman"/>
          <w:color w:val="000000"/>
          <w:sz w:val="24"/>
          <w:szCs w:val="24"/>
        </w:rPr>
        <w:t>ý</w:t>
      </w:r>
      <w:r>
        <w:rPr>
          <w:rFonts w:ascii="Times New Roman" w:hAnsi="Times New Roman"/>
          <w:sz w:val="24"/>
          <w:szCs w:val="24"/>
        </w:rPr>
        <w:t xml:space="preserve">ročia </w:t>
      </w:r>
      <w:r>
        <w:rPr>
          <w:rFonts w:ascii="Times New Roman" w:hAnsi="Times New Roman"/>
          <w:color w:val="000000"/>
          <w:sz w:val="24"/>
          <w:szCs w:val="24"/>
        </w:rPr>
        <w:t>ú</w:t>
      </w:r>
      <w:r>
        <w:rPr>
          <w:rFonts w:ascii="Times New Roman" w:hAnsi="Times New Roman"/>
          <w:sz w:val="24"/>
          <w:szCs w:val="24"/>
        </w:rPr>
        <w:t>mrtia gr</w:t>
      </w:r>
      <w:r>
        <w:rPr>
          <w:rFonts w:ascii="Times New Roman" w:hAnsi="Times New Roman"/>
          <w:color w:val="000000"/>
          <w:sz w:val="24"/>
          <w:szCs w:val="24"/>
        </w:rPr>
        <w:t>ó</w:t>
      </w:r>
      <w:r>
        <w:rPr>
          <w:rFonts w:ascii="Times New Roman" w:hAnsi="Times New Roman"/>
          <w:sz w:val="24"/>
          <w:szCs w:val="24"/>
        </w:rPr>
        <w:t>fa J</w:t>
      </w:r>
      <w:r>
        <w:rPr>
          <w:rFonts w:ascii="Times New Roman" w:hAnsi="Times New Roman"/>
          <w:color w:val="000000"/>
          <w:sz w:val="24"/>
          <w:szCs w:val="24"/>
        </w:rPr>
        <w:t>á</w:t>
      </w:r>
      <w:r>
        <w:rPr>
          <w:rFonts w:ascii="Times New Roman" w:hAnsi="Times New Roman"/>
          <w:sz w:val="24"/>
          <w:szCs w:val="24"/>
        </w:rPr>
        <w:t>na P</w:t>
      </w:r>
      <w:r>
        <w:rPr>
          <w:rFonts w:ascii="Times New Roman" w:hAnsi="Times New Roman"/>
          <w:color w:val="000000"/>
          <w:sz w:val="24"/>
          <w:szCs w:val="24"/>
        </w:rPr>
        <w:t>á</w:t>
      </w:r>
      <w:r>
        <w:rPr>
          <w:rFonts w:ascii="Times New Roman" w:hAnsi="Times New Roman"/>
          <w:sz w:val="24"/>
          <w:szCs w:val="24"/>
        </w:rPr>
        <w:t>lffyho.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 SAV </w:t>
      </w:r>
      <w:r>
        <w:rPr>
          <w:rFonts w:ascii="Times New Roman" w:hAnsi="Times New Roman"/>
          <w:color w:val="000000"/>
          <w:sz w:val="24"/>
          <w:szCs w:val="24"/>
        </w:rPr>
        <w:t>–</w:t>
      </w:r>
      <w:r>
        <w:rPr>
          <w:rFonts w:ascii="Times New Roman" w:hAnsi="Times New Roman"/>
          <w:sz w:val="24"/>
          <w:szCs w:val="24"/>
        </w:rPr>
        <w:t xml:space="preserve"> R</w:t>
      </w:r>
      <w:r>
        <w:rPr>
          <w:rFonts w:ascii="Times New Roman" w:hAnsi="Times New Roman"/>
          <w:color w:val="000000"/>
          <w:sz w:val="24"/>
          <w:szCs w:val="24"/>
        </w:rPr>
        <w:t>í</w:t>
      </w:r>
      <w:r>
        <w:rPr>
          <w:rFonts w:ascii="Times New Roman" w:hAnsi="Times New Roman"/>
          <w:sz w:val="24"/>
          <w:szCs w:val="24"/>
        </w:rPr>
        <w:t>mskokatol</w:t>
      </w:r>
      <w:r>
        <w:rPr>
          <w:rFonts w:ascii="Times New Roman" w:hAnsi="Times New Roman"/>
          <w:color w:val="000000"/>
          <w:sz w:val="24"/>
          <w:szCs w:val="24"/>
        </w:rPr>
        <w:t>í</w:t>
      </w:r>
      <w:r>
        <w:rPr>
          <w:rFonts w:ascii="Times New Roman" w:hAnsi="Times New Roman"/>
          <w:sz w:val="24"/>
          <w:szCs w:val="24"/>
        </w:rPr>
        <w:t>cky farsk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rad v Kostolnej pri Dunaji </w:t>
      </w:r>
      <w:r>
        <w:rPr>
          <w:rFonts w:ascii="Times New Roman" w:hAnsi="Times New Roman"/>
          <w:color w:val="000000"/>
          <w:sz w:val="24"/>
          <w:szCs w:val="24"/>
        </w:rPr>
        <w:t>–</w:t>
      </w:r>
      <w:r>
        <w:rPr>
          <w:rFonts w:ascii="Times New Roman" w:hAnsi="Times New Roman"/>
          <w:sz w:val="24"/>
          <w:szCs w:val="24"/>
        </w:rPr>
        <w:t xml:space="preserve"> Obec Kostoln</w:t>
      </w:r>
      <w:r>
        <w:rPr>
          <w:rFonts w:ascii="Times New Roman" w:hAnsi="Times New Roman"/>
          <w:color w:val="000000"/>
          <w:sz w:val="24"/>
          <w:szCs w:val="24"/>
        </w:rPr>
        <w:t>á</w:t>
      </w:r>
      <w:r>
        <w:rPr>
          <w:rFonts w:ascii="Times New Roman" w:hAnsi="Times New Roman"/>
          <w:sz w:val="24"/>
          <w:szCs w:val="24"/>
        </w:rPr>
        <w:t xml:space="preserve"> pri Dunaji. Kostoln</w:t>
      </w:r>
      <w:r>
        <w:rPr>
          <w:rFonts w:ascii="Times New Roman" w:hAnsi="Times New Roman"/>
          <w:color w:val="000000"/>
          <w:sz w:val="24"/>
          <w:szCs w:val="24"/>
        </w:rPr>
        <w:t>á</w:t>
      </w:r>
      <w:r>
        <w:rPr>
          <w:rFonts w:ascii="Times New Roman" w:hAnsi="Times New Roman"/>
          <w:sz w:val="24"/>
          <w:szCs w:val="24"/>
        </w:rPr>
        <w:t xml:space="preserve"> pri Dunaji, 18.10.2018.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32.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Pamiatkarsk</w:t>
      </w:r>
      <w:r>
        <w:rPr>
          <w:rFonts w:ascii="Times New Roman" w:hAnsi="Times New Roman"/>
          <w:color w:val="000000"/>
          <w:sz w:val="24"/>
          <w:szCs w:val="24"/>
        </w:rPr>
        <w:t>é</w:t>
      </w:r>
      <w:r>
        <w:rPr>
          <w:rFonts w:ascii="Times New Roman" w:hAnsi="Times New Roman"/>
          <w:sz w:val="24"/>
          <w:szCs w:val="24"/>
        </w:rPr>
        <w:t xml:space="preserve"> dielo Jozefa K</w:t>
      </w:r>
      <w:r>
        <w:rPr>
          <w:rFonts w:ascii="Times New Roman" w:hAnsi="Times New Roman"/>
          <w:color w:val="000000"/>
          <w:sz w:val="24"/>
          <w:szCs w:val="24"/>
        </w:rPr>
        <w:t>ö</w:t>
      </w:r>
      <w:r>
        <w:rPr>
          <w:rFonts w:ascii="Times New Roman" w:hAnsi="Times New Roman"/>
          <w:sz w:val="24"/>
          <w:szCs w:val="24"/>
        </w:rPr>
        <w:t>ny</w:t>
      </w:r>
      <w:r>
        <w:rPr>
          <w:rFonts w:ascii="Times New Roman" w:hAnsi="Times New Roman"/>
          <w:color w:val="000000"/>
          <w:sz w:val="24"/>
          <w:szCs w:val="24"/>
        </w:rPr>
        <w:t>ö</w:t>
      </w:r>
      <w:r>
        <w:rPr>
          <w:rFonts w:ascii="Times New Roman" w:hAnsi="Times New Roman"/>
          <w:sz w:val="24"/>
          <w:szCs w:val="24"/>
        </w:rPr>
        <w:t>kiho.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Od c. k. </w:t>
      </w:r>
      <w:r>
        <w:rPr>
          <w:rFonts w:ascii="Times New Roman" w:hAnsi="Times New Roman"/>
          <w:color w:val="000000"/>
          <w:sz w:val="24"/>
          <w:szCs w:val="24"/>
        </w:rPr>
        <w:t>Ú</w:t>
      </w:r>
      <w:r>
        <w:rPr>
          <w:rFonts w:ascii="Times New Roman" w:hAnsi="Times New Roman"/>
          <w:sz w:val="24"/>
          <w:szCs w:val="24"/>
        </w:rPr>
        <w:t>strednej komisie k eur</w:t>
      </w:r>
      <w:r>
        <w:rPr>
          <w:rFonts w:ascii="Times New Roman" w:hAnsi="Times New Roman"/>
          <w:color w:val="000000"/>
          <w:sz w:val="24"/>
          <w:szCs w:val="24"/>
        </w:rPr>
        <w:t>ó</w:t>
      </w:r>
      <w:r>
        <w:rPr>
          <w:rFonts w:ascii="Times New Roman" w:hAnsi="Times New Roman"/>
          <w:sz w:val="24"/>
          <w:szCs w:val="24"/>
        </w:rPr>
        <w:t>pskemu kult</w:t>
      </w:r>
      <w:r>
        <w:rPr>
          <w:rFonts w:ascii="Times New Roman" w:hAnsi="Times New Roman"/>
          <w:color w:val="000000"/>
          <w:sz w:val="24"/>
          <w:szCs w:val="24"/>
        </w:rPr>
        <w:t>ú</w:t>
      </w:r>
      <w:r>
        <w:rPr>
          <w:rFonts w:ascii="Times New Roman" w:hAnsi="Times New Roman"/>
          <w:sz w:val="24"/>
          <w:szCs w:val="24"/>
        </w:rPr>
        <w:t>rnemu dedičstvu. 150. v</w:t>
      </w:r>
      <w:r>
        <w:rPr>
          <w:rFonts w:ascii="Times New Roman" w:hAnsi="Times New Roman"/>
          <w:color w:val="000000"/>
          <w:sz w:val="24"/>
          <w:szCs w:val="24"/>
        </w:rPr>
        <w:t>ý</w:t>
      </w:r>
      <w:r>
        <w:rPr>
          <w:rFonts w:ascii="Times New Roman" w:hAnsi="Times New Roman"/>
          <w:sz w:val="24"/>
          <w:szCs w:val="24"/>
        </w:rPr>
        <w:t xml:space="preserve">ročie začatia činnosti c. k. </w:t>
      </w:r>
      <w:r>
        <w:rPr>
          <w:rFonts w:ascii="Times New Roman" w:hAnsi="Times New Roman"/>
          <w:color w:val="000000"/>
          <w:sz w:val="24"/>
          <w:szCs w:val="24"/>
        </w:rPr>
        <w:t>Ú</w:t>
      </w:r>
      <w:r>
        <w:rPr>
          <w:rFonts w:ascii="Times New Roman" w:hAnsi="Times New Roman"/>
          <w:sz w:val="24"/>
          <w:szCs w:val="24"/>
        </w:rPr>
        <w:t>strednej komisie pre z</w:t>
      </w:r>
      <w:r>
        <w:rPr>
          <w:rFonts w:ascii="Times New Roman" w:hAnsi="Times New Roman"/>
          <w:color w:val="000000"/>
          <w:sz w:val="24"/>
          <w:szCs w:val="24"/>
        </w:rPr>
        <w:t>á</w:t>
      </w:r>
      <w:r>
        <w:rPr>
          <w:rFonts w:ascii="Times New Roman" w:hAnsi="Times New Roman"/>
          <w:sz w:val="24"/>
          <w:szCs w:val="24"/>
        </w:rPr>
        <w:t>chranu a v</w:t>
      </w:r>
      <w:r>
        <w:rPr>
          <w:rFonts w:ascii="Times New Roman" w:hAnsi="Times New Roman"/>
          <w:color w:val="000000"/>
          <w:sz w:val="24"/>
          <w:szCs w:val="24"/>
        </w:rPr>
        <w:t>ý</w:t>
      </w:r>
      <w:r>
        <w:rPr>
          <w:rFonts w:ascii="Times New Roman" w:hAnsi="Times New Roman"/>
          <w:sz w:val="24"/>
          <w:szCs w:val="24"/>
        </w:rPr>
        <w:t>skum umeleck</w:t>
      </w:r>
      <w:r>
        <w:rPr>
          <w:rFonts w:ascii="Times New Roman" w:hAnsi="Times New Roman"/>
          <w:color w:val="000000"/>
          <w:sz w:val="24"/>
          <w:szCs w:val="24"/>
        </w:rPr>
        <w:t>ý</w:t>
      </w:r>
      <w:r>
        <w:rPr>
          <w:rFonts w:ascii="Times New Roman" w:hAnsi="Times New Roman"/>
          <w:sz w:val="24"/>
          <w:szCs w:val="24"/>
        </w:rPr>
        <w:t xml:space="preserve">ch pamiatok (1853 </w:t>
      </w:r>
      <w:r>
        <w:rPr>
          <w:rFonts w:ascii="Times New Roman" w:hAnsi="Times New Roman"/>
          <w:color w:val="000000"/>
          <w:sz w:val="24"/>
          <w:szCs w:val="24"/>
        </w:rPr>
        <w:t>–</w:t>
      </w:r>
      <w:r>
        <w:rPr>
          <w:rFonts w:ascii="Times New Roman" w:hAnsi="Times New Roman"/>
          <w:sz w:val="24"/>
          <w:szCs w:val="24"/>
        </w:rPr>
        <w:t xml:space="preserve"> 1918 </w:t>
      </w:r>
      <w:r>
        <w:rPr>
          <w:rFonts w:ascii="Times New Roman" w:hAnsi="Times New Roman"/>
          <w:color w:val="000000"/>
          <w:sz w:val="24"/>
          <w:szCs w:val="24"/>
        </w:rPr>
        <w:t>–</w:t>
      </w:r>
      <w:r>
        <w:rPr>
          <w:rFonts w:ascii="Times New Roman" w:hAnsi="Times New Roman"/>
          <w:sz w:val="24"/>
          <w:szCs w:val="24"/>
        </w:rPr>
        <w:t xml:space="preserve"> 2018). Organiz</w:t>
      </w:r>
      <w:r>
        <w:rPr>
          <w:rFonts w:ascii="Times New Roman" w:hAnsi="Times New Roman"/>
          <w:color w:val="000000"/>
          <w:sz w:val="24"/>
          <w:szCs w:val="24"/>
        </w:rPr>
        <w:t>á</w:t>
      </w:r>
      <w:r>
        <w:rPr>
          <w:rFonts w:ascii="Times New Roman" w:hAnsi="Times New Roman"/>
          <w:sz w:val="24"/>
          <w:szCs w:val="24"/>
        </w:rPr>
        <w:t>tori: Pamiatkov</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 SR,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21.-22.11.2018.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33.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Peripetie m</w:t>
      </w:r>
      <w:r>
        <w:rPr>
          <w:rFonts w:ascii="Times New Roman" w:hAnsi="Times New Roman"/>
          <w:color w:val="000000"/>
          <w:sz w:val="24"/>
          <w:szCs w:val="24"/>
        </w:rPr>
        <w:t>ú</w:t>
      </w:r>
      <w:r>
        <w:rPr>
          <w:rFonts w:ascii="Times New Roman" w:hAnsi="Times New Roman"/>
          <w:sz w:val="24"/>
          <w:szCs w:val="24"/>
        </w:rPr>
        <w:t>zejn</w:t>
      </w:r>
      <w:r>
        <w:rPr>
          <w:rFonts w:ascii="Times New Roman" w:hAnsi="Times New Roman"/>
          <w:color w:val="000000"/>
          <w:sz w:val="24"/>
          <w:szCs w:val="24"/>
        </w:rPr>
        <w:t>í</w:t>
      </w:r>
      <w:r>
        <w:rPr>
          <w:rFonts w:ascii="Times New Roman" w:hAnsi="Times New Roman"/>
          <w:sz w:val="24"/>
          <w:szCs w:val="24"/>
        </w:rPr>
        <w:t>ctva v zrkadle spolkov</w:t>
      </w:r>
      <w:r>
        <w:rPr>
          <w:rFonts w:ascii="Times New Roman" w:hAnsi="Times New Roman"/>
          <w:color w:val="000000"/>
          <w:sz w:val="24"/>
          <w:szCs w:val="24"/>
        </w:rPr>
        <w:t>é</w:t>
      </w:r>
      <w:r>
        <w:rPr>
          <w:rFonts w:ascii="Times New Roman" w:hAnsi="Times New Roman"/>
          <w:sz w:val="24"/>
          <w:szCs w:val="24"/>
        </w:rPr>
        <w:t>ho života Bratislavy v obdob</w:t>
      </w:r>
      <w:r>
        <w:rPr>
          <w:rFonts w:ascii="Times New Roman" w:hAnsi="Times New Roman"/>
          <w:color w:val="000000"/>
          <w:sz w:val="24"/>
          <w:szCs w:val="24"/>
        </w:rPr>
        <w:t>í</w:t>
      </w:r>
      <w:r>
        <w:rPr>
          <w:rFonts w:ascii="Times New Roman" w:hAnsi="Times New Roman"/>
          <w:sz w:val="24"/>
          <w:szCs w:val="24"/>
        </w:rPr>
        <w:t xml:space="preserve"> po prvej svetovej vojny.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Dokument</w:t>
      </w:r>
      <w:r>
        <w:rPr>
          <w:rFonts w:ascii="Times New Roman" w:hAnsi="Times New Roman"/>
          <w:color w:val="000000"/>
          <w:sz w:val="24"/>
          <w:szCs w:val="24"/>
        </w:rPr>
        <w:t>á</w:t>
      </w:r>
      <w:r>
        <w:rPr>
          <w:rFonts w:ascii="Times New Roman" w:hAnsi="Times New Roman"/>
          <w:sz w:val="24"/>
          <w:szCs w:val="24"/>
        </w:rPr>
        <w:t xml:space="preserve">cia </w:t>
      </w:r>
      <w:r>
        <w:rPr>
          <w:rFonts w:ascii="Times New Roman" w:hAnsi="Times New Roman"/>
          <w:color w:val="000000"/>
          <w:sz w:val="24"/>
          <w:szCs w:val="24"/>
        </w:rPr>
        <w:t>„</w:t>
      </w:r>
      <w:r>
        <w:rPr>
          <w:rFonts w:ascii="Times New Roman" w:hAnsi="Times New Roman"/>
          <w:sz w:val="24"/>
          <w:szCs w:val="24"/>
        </w:rPr>
        <w:t>osmičkov</w:t>
      </w:r>
      <w:r>
        <w:rPr>
          <w:rFonts w:ascii="Times New Roman" w:hAnsi="Times New Roman"/>
          <w:color w:val="000000"/>
          <w:sz w:val="24"/>
          <w:szCs w:val="24"/>
        </w:rPr>
        <w:t>ý</w:t>
      </w:r>
      <w:r>
        <w:rPr>
          <w:rFonts w:ascii="Times New Roman" w:hAnsi="Times New Roman"/>
          <w:sz w:val="24"/>
          <w:szCs w:val="24"/>
        </w:rPr>
        <w:t>ch</w:t>
      </w:r>
      <w:r>
        <w:rPr>
          <w:rFonts w:ascii="Times New Roman" w:hAnsi="Times New Roman"/>
          <w:color w:val="000000"/>
          <w:sz w:val="24"/>
          <w:szCs w:val="24"/>
        </w:rPr>
        <w:t>“</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roč</w:t>
      </w:r>
      <w:r>
        <w:rPr>
          <w:rFonts w:ascii="Times New Roman" w:hAnsi="Times New Roman"/>
          <w:color w:val="000000"/>
          <w:sz w:val="24"/>
          <w:szCs w:val="24"/>
        </w:rPr>
        <w:t>í</w:t>
      </w:r>
      <w:r>
        <w:rPr>
          <w:rFonts w:ascii="Times New Roman" w:hAnsi="Times New Roman"/>
          <w:sz w:val="24"/>
          <w:szCs w:val="24"/>
        </w:rPr>
        <w:t xml:space="preserve"> v slovensk</w:t>
      </w:r>
      <w:r>
        <w:rPr>
          <w:rFonts w:ascii="Times New Roman" w:hAnsi="Times New Roman"/>
          <w:color w:val="000000"/>
          <w:sz w:val="24"/>
          <w:szCs w:val="24"/>
        </w:rPr>
        <w:t>ý</w:t>
      </w:r>
      <w:r>
        <w:rPr>
          <w:rFonts w:ascii="Times New Roman" w:hAnsi="Times New Roman"/>
          <w:sz w:val="24"/>
          <w:szCs w:val="24"/>
        </w:rPr>
        <w:t>ch a česk</w:t>
      </w:r>
      <w:r>
        <w:rPr>
          <w:rFonts w:ascii="Times New Roman" w:hAnsi="Times New Roman"/>
          <w:color w:val="000000"/>
          <w:sz w:val="24"/>
          <w:szCs w:val="24"/>
        </w:rPr>
        <w:t>ý</w:t>
      </w:r>
      <w:r>
        <w:rPr>
          <w:rFonts w:ascii="Times New Roman" w:hAnsi="Times New Roman"/>
          <w:sz w:val="24"/>
          <w:szCs w:val="24"/>
        </w:rPr>
        <w:t>ch m</w:t>
      </w:r>
      <w:r>
        <w:rPr>
          <w:rFonts w:ascii="Times New Roman" w:hAnsi="Times New Roman"/>
          <w:color w:val="000000"/>
          <w:sz w:val="24"/>
          <w:szCs w:val="24"/>
        </w:rPr>
        <w:t>ú</w:t>
      </w:r>
      <w:r>
        <w:rPr>
          <w:rFonts w:ascii="Times New Roman" w:hAnsi="Times New Roman"/>
          <w:sz w:val="24"/>
          <w:szCs w:val="24"/>
        </w:rPr>
        <w:t>ze</w:t>
      </w:r>
      <w:r>
        <w:rPr>
          <w:rFonts w:ascii="Times New Roman" w:hAnsi="Times New Roman"/>
          <w:color w:val="000000"/>
          <w:sz w:val="24"/>
          <w:szCs w:val="24"/>
        </w:rPr>
        <w:t>á</w:t>
      </w:r>
      <w:r>
        <w:rPr>
          <w:rFonts w:ascii="Times New Roman" w:hAnsi="Times New Roman"/>
          <w:sz w:val="24"/>
          <w:szCs w:val="24"/>
        </w:rPr>
        <w:t>ch. Rok 1918 a tie ostatn</w:t>
      </w:r>
      <w:r>
        <w:rPr>
          <w:rFonts w:ascii="Times New Roman" w:hAnsi="Times New Roman"/>
          <w:color w:val="000000"/>
          <w:sz w:val="24"/>
          <w:szCs w:val="24"/>
        </w:rPr>
        <w:t>é</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Zv</w:t>
      </w:r>
      <w:r>
        <w:rPr>
          <w:rFonts w:ascii="Times New Roman" w:hAnsi="Times New Roman"/>
          <w:color w:val="000000"/>
          <w:sz w:val="24"/>
          <w:szCs w:val="24"/>
        </w:rPr>
        <w:t>ä</w:t>
      </w:r>
      <w:r>
        <w:rPr>
          <w:rFonts w:ascii="Times New Roman" w:hAnsi="Times New Roman"/>
          <w:sz w:val="24"/>
          <w:szCs w:val="24"/>
        </w:rPr>
        <w:t>z m</w:t>
      </w:r>
      <w:r>
        <w:rPr>
          <w:rFonts w:ascii="Times New Roman" w:hAnsi="Times New Roman"/>
          <w:color w:val="000000"/>
          <w:sz w:val="24"/>
          <w:szCs w:val="24"/>
        </w:rPr>
        <w:t>ú</w:t>
      </w:r>
      <w:r>
        <w:rPr>
          <w:rFonts w:ascii="Times New Roman" w:hAnsi="Times New Roman"/>
          <w:sz w:val="24"/>
          <w:szCs w:val="24"/>
        </w:rPr>
        <w:t>ze</w:t>
      </w:r>
      <w:r>
        <w:rPr>
          <w:rFonts w:ascii="Times New Roman" w:hAnsi="Times New Roman"/>
          <w:color w:val="000000"/>
          <w:sz w:val="24"/>
          <w:szCs w:val="24"/>
        </w:rPr>
        <w:t>í</w:t>
      </w:r>
      <w:r>
        <w:rPr>
          <w:rFonts w:ascii="Times New Roman" w:hAnsi="Times New Roman"/>
          <w:sz w:val="24"/>
          <w:szCs w:val="24"/>
        </w:rPr>
        <w:t xml:space="preserve"> na Slovensku </w:t>
      </w:r>
      <w:r>
        <w:rPr>
          <w:rFonts w:ascii="Times New Roman" w:hAnsi="Times New Roman"/>
          <w:color w:val="000000"/>
          <w:sz w:val="24"/>
          <w:szCs w:val="24"/>
        </w:rPr>
        <w:t>–</w:t>
      </w:r>
      <w:r>
        <w:rPr>
          <w:rFonts w:ascii="Times New Roman" w:hAnsi="Times New Roman"/>
          <w:sz w:val="24"/>
          <w:szCs w:val="24"/>
        </w:rPr>
        <w:t xml:space="preserve"> Asociace muze</w:t>
      </w:r>
      <w:r>
        <w:rPr>
          <w:rFonts w:ascii="Times New Roman" w:hAnsi="Times New Roman"/>
          <w:color w:val="000000"/>
          <w:sz w:val="24"/>
          <w:szCs w:val="24"/>
        </w:rPr>
        <w:t>í</w:t>
      </w:r>
      <w:r>
        <w:rPr>
          <w:rFonts w:ascii="Times New Roman" w:hAnsi="Times New Roman"/>
          <w:sz w:val="24"/>
          <w:szCs w:val="24"/>
        </w:rPr>
        <w:t xml:space="preserve"> a galeri</w:t>
      </w:r>
      <w:r>
        <w:rPr>
          <w:rFonts w:ascii="Times New Roman" w:hAnsi="Times New Roman"/>
          <w:color w:val="000000"/>
          <w:sz w:val="24"/>
          <w:szCs w:val="24"/>
        </w:rPr>
        <w:t>í</w:t>
      </w:r>
      <w:r>
        <w:rPr>
          <w:rFonts w:ascii="Times New Roman" w:hAnsi="Times New Roman"/>
          <w:sz w:val="24"/>
          <w:szCs w:val="24"/>
        </w:rPr>
        <w:t xml:space="preserve"> ČR </w:t>
      </w:r>
      <w:r>
        <w:rPr>
          <w:rFonts w:ascii="Times New Roman" w:hAnsi="Times New Roman"/>
          <w:color w:val="000000"/>
          <w:sz w:val="24"/>
          <w:szCs w:val="24"/>
        </w:rPr>
        <w:t>–</w:t>
      </w:r>
      <w:r>
        <w:rPr>
          <w:rFonts w:ascii="Times New Roman" w:hAnsi="Times New Roman"/>
          <w:sz w:val="24"/>
          <w:szCs w:val="24"/>
        </w:rPr>
        <w:t xml:space="preserve"> ICOM ČR </w:t>
      </w:r>
      <w:r>
        <w:rPr>
          <w:rFonts w:ascii="Times New Roman" w:hAnsi="Times New Roman"/>
          <w:color w:val="000000"/>
          <w:sz w:val="24"/>
          <w:szCs w:val="24"/>
        </w:rPr>
        <w:t>–</w:t>
      </w:r>
      <w:r>
        <w:rPr>
          <w:rFonts w:ascii="Times New Roman" w:hAnsi="Times New Roman"/>
          <w:sz w:val="24"/>
          <w:szCs w:val="24"/>
        </w:rPr>
        <w:t xml:space="preserve"> SNM </w:t>
      </w:r>
      <w:r>
        <w:rPr>
          <w:rFonts w:ascii="Times New Roman" w:hAnsi="Times New Roman"/>
          <w:color w:val="000000"/>
          <w:sz w:val="24"/>
          <w:szCs w:val="24"/>
        </w:rPr>
        <w:t>–</w:t>
      </w:r>
      <w:r>
        <w:rPr>
          <w:rFonts w:ascii="Times New Roman" w:hAnsi="Times New Roman"/>
          <w:sz w:val="24"/>
          <w:szCs w:val="24"/>
        </w:rPr>
        <w:t xml:space="preserve"> Historick</w:t>
      </w:r>
      <w:r>
        <w:rPr>
          <w:rFonts w:ascii="Times New Roman" w:hAnsi="Times New Roman"/>
          <w:color w:val="000000"/>
          <w:sz w:val="24"/>
          <w:szCs w:val="24"/>
        </w:rPr>
        <w:t>é</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Bratislava, 13.-14.11.2018.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34. Gauč</w:t>
      </w:r>
      <w:r>
        <w:rPr>
          <w:rFonts w:ascii="Times New Roman" w:hAnsi="Times New Roman"/>
          <w:color w:val="000000"/>
          <w:sz w:val="24"/>
          <w:szCs w:val="24"/>
        </w:rPr>
        <w:t>í</w:t>
      </w:r>
      <w:r>
        <w:rPr>
          <w:rFonts w:ascii="Times New Roman" w:hAnsi="Times New Roman"/>
          <w:sz w:val="24"/>
          <w:szCs w:val="24"/>
        </w:rPr>
        <w:t xml:space="preserve">k, </w:t>
      </w:r>
      <w:r>
        <w:rPr>
          <w:rFonts w:ascii="Times New Roman" w:hAnsi="Times New Roman"/>
          <w:color w:val="000000"/>
          <w:sz w:val="24"/>
          <w:szCs w:val="24"/>
        </w:rPr>
        <w:t>Š</w:t>
      </w:r>
      <w:r>
        <w:rPr>
          <w:rFonts w:ascii="Times New Roman" w:hAnsi="Times New Roman"/>
          <w:sz w:val="24"/>
          <w:szCs w:val="24"/>
        </w:rPr>
        <w:t>tefan: Zberatelia kapit</w:t>
      </w:r>
      <w:r>
        <w:rPr>
          <w:rFonts w:ascii="Times New Roman" w:hAnsi="Times New Roman"/>
          <w:color w:val="000000"/>
          <w:sz w:val="24"/>
          <w:szCs w:val="24"/>
        </w:rPr>
        <w:t>á</w:t>
      </w:r>
      <w:r>
        <w:rPr>
          <w:rFonts w:ascii="Times New Roman" w:hAnsi="Times New Roman"/>
          <w:sz w:val="24"/>
          <w:szCs w:val="24"/>
        </w:rPr>
        <w:t xml:space="preserve">lu </w:t>
      </w:r>
      <w:r>
        <w:rPr>
          <w:rFonts w:ascii="Times New Roman" w:hAnsi="Times New Roman"/>
          <w:color w:val="000000"/>
          <w:sz w:val="24"/>
          <w:szCs w:val="24"/>
        </w:rPr>
        <w:t>„</w:t>
      </w:r>
      <w:r>
        <w:rPr>
          <w:rFonts w:ascii="Times New Roman" w:hAnsi="Times New Roman"/>
          <w:sz w:val="24"/>
          <w:szCs w:val="24"/>
        </w:rPr>
        <w:t>pracovit</w:t>
      </w:r>
      <w:r>
        <w:rPr>
          <w:rFonts w:ascii="Times New Roman" w:hAnsi="Times New Roman"/>
          <w:color w:val="000000"/>
          <w:sz w:val="24"/>
          <w:szCs w:val="24"/>
        </w:rPr>
        <w:t>é</w:t>
      </w:r>
      <w:r>
        <w:rPr>
          <w:rFonts w:ascii="Times New Roman" w:hAnsi="Times New Roman"/>
          <w:sz w:val="24"/>
          <w:szCs w:val="24"/>
        </w:rPr>
        <w:t>ho ľudu</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verov</w:t>
      </w:r>
      <w:r>
        <w:rPr>
          <w:rFonts w:ascii="Times New Roman" w:hAnsi="Times New Roman"/>
          <w:color w:val="000000"/>
          <w:sz w:val="24"/>
          <w:szCs w:val="24"/>
        </w:rPr>
        <w:t>ý</w:t>
      </w:r>
      <w:r>
        <w:rPr>
          <w:rFonts w:ascii="Times New Roman" w:hAnsi="Times New Roman"/>
          <w:sz w:val="24"/>
          <w:szCs w:val="24"/>
        </w:rPr>
        <w:t xml:space="preserve"> syst</w:t>
      </w:r>
      <w:r>
        <w:rPr>
          <w:rFonts w:ascii="Times New Roman" w:hAnsi="Times New Roman"/>
          <w:color w:val="000000"/>
          <w:sz w:val="24"/>
          <w:szCs w:val="24"/>
        </w:rPr>
        <w:t>é</w:t>
      </w:r>
      <w:r>
        <w:rPr>
          <w:rFonts w:ascii="Times New Roman" w:hAnsi="Times New Roman"/>
          <w:sz w:val="24"/>
          <w:szCs w:val="24"/>
        </w:rPr>
        <w:t>m Kom</w:t>
      </w:r>
      <w:r>
        <w:rPr>
          <w:rFonts w:ascii="Times New Roman" w:hAnsi="Times New Roman"/>
          <w:color w:val="000000"/>
          <w:sz w:val="24"/>
          <w:szCs w:val="24"/>
        </w:rPr>
        <w:t>á</w:t>
      </w:r>
      <w:r>
        <w:rPr>
          <w:rFonts w:ascii="Times New Roman" w:hAnsi="Times New Roman"/>
          <w:sz w:val="24"/>
          <w:szCs w:val="24"/>
        </w:rPr>
        <w:t>rna v dlhom 19. storoč</w:t>
      </w:r>
      <w:r>
        <w:rPr>
          <w:rFonts w:ascii="Times New Roman" w:hAnsi="Times New Roman"/>
          <w:color w:val="000000"/>
          <w:sz w:val="24"/>
          <w:szCs w:val="24"/>
        </w:rPr>
        <w:t>í</w:t>
      </w:r>
      <w:r>
        <w:rPr>
          <w:rFonts w:ascii="Times New Roman" w:hAnsi="Times New Roman"/>
          <w:sz w:val="24"/>
          <w:szCs w:val="24"/>
        </w:rPr>
        <w:t>.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M</w:t>
      </w:r>
      <w:r>
        <w:rPr>
          <w:rFonts w:ascii="Times New Roman" w:hAnsi="Times New Roman"/>
          <w:color w:val="000000"/>
          <w:sz w:val="24"/>
          <w:szCs w:val="24"/>
        </w:rPr>
        <w:t>í</w:t>
      </w:r>
      <w:r>
        <w:rPr>
          <w:rFonts w:ascii="Times New Roman" w:hAnsi="Times New Roman"/>
          <w:sz w:val="24"/>
          <w:szCs w:val="24"/>
        </w:rPr>
        <w:t>ľniky XXII. Organiz</w:t>
      </w:r>
      <w:r>
        <w:rPr>
          <w:rFonts w:ascii="Times New Roman" w:hAnsi="Times New Roman"/>
          <w:color w:val="000000"/>
          <w:sz w:val="24"/>
          <w:szCs w:val="24"/>
        </w:rPr>
        <w:t>á</w:t>
      </w:r>
      <w:r>
        <w:rPr>
          <w:rFonts w:ascii="Times New Roman" w:hAnsi="Times New Roman"/>
          <w:sz w:val="24"/>
          <w:szCs w:val="24"/>
        </w:rPr>
        <w:t>tori: Nitriansky samospr</w:t>
      </w:r>
      <w:r>
        <w:rPr>
          <w:rFonts w:ascii="Times New Roman" w:hAnsi="Times New Roman"/>
          <w:color w:val="000000"/>
          <w:sz w:val="24"/>
          <w:szCs w:val="24"/>
        </w:rPr>
        <w:t>á</w:t>
      </w:r>
      <w:r>
        <w:rPr>
          <w:rFonts w:ascii="Times New Roman" w:hAnsi="Times New Roman"/>
          <w:sz w:val="24"/>
          <w:szCs w:val="24"/>
        </w:rPr>
        <w:t>vny kraj, Podunajsk</w:t>
      </w:r>
      <w:r>
        <w:rPr>
          <w:rFonts w:ascii="Times New Roman" w:hAnsi="Times New Roman"/>
          <w:color w:val="000000"/>
          <w:sz w:val="24"/>
          <w:szCs w:val="24"/>
        </w:rPr>
        <w:t>é</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v Kom</w:t>
      </w:r>
      <w:r>
        <w:rPr>
          <w:rFonts w:ascii="Times New Roman" w:hAnsi="Times New Roman"/>
          <w:color w:val="000000"/>
          <w:sz w:val="24"/>
          <w:szCs w:val="24"/>
        </w:rPr>
        <w:t>á</w:t>
      </w:r>
      <w:r>
        <w:rPr>
          <w:rFonts w:ascii="Times New Roman" w:hAnsi="Times New Roman"/>
          <w:sz w:val="24"/>
          <w:szCs w:val="24"/>
        </w:rPr>
        <w:t xml:space="preserve">rne </w:t>
      </w:r>
      <w:r>
        <w:rPr>
          <w:rFonts w:ascii="Times New Roman" w:hAnsi="Times New Roman"/>
          <w:color w:val="000000"/>
          <w:sz w:val="24"/>
          <w:szCs w:val="24"/>
        </w:rPr>
        <w:t>–</w:t>
      </w:r>
      <w:r>
        <w:rPr>
          <w:rFonts w:ascii="Times New Roman" w:hAnsi="Times New Roman"/>
          <w:sz w:val="24"/>
          <w:szCs w:val="24"/>
        </w:rPr>
        <w:t xml:space="preserve"> Kom</w:t>
      </w:r>
      <w:r>
        <w:rPr>
          <w:rFonts w:ascii="Times New Roman" w:hAnsi="Times New Roman"/>
          <w:color w:val="000000"/>
          <w:sz w:val="24"/>
          <w:szCs w:val="24"/>
        </w:rPr>
        <w:t>á</w:t>
      </w:r>
      <w:r>
        <w:rPr>
          <w:rFonts w:ascii="Times New Roman" w:hAnsi="Times New Roman"/>
          <w:sz w:val="24"/>
          <w:szCs w:val="24"/>
        </w:rPr>
        <w:t>romi Klapka Gy</w:t>
      </w:r>
      <w:r>
        <w:rPr>
          <w:rFonts w:ascii="Times New Roman" w:hAnsi="Times New Roman"/>
          <w:color w:val="000000"/>
          <w:sz w:val="24"/>
          <w:szCs w:val="24"/>
        </w:rPr>
        <w:t>ö</w:t>
      </w:r>
      <w:r>
        <w:rPr>
          <w:rFonts w:ascii="Times New Roman" w:hAnsi="Times New Roman"/>
          <w:sz w:val="24"/>
          <w:szCs w:val="24"/>
        </w:rPr>
        <w:t>rgy M</w:t>
      </w:r>
      <w:r>
        <w:rPr>
          <w:rFonts w:ascii="Times New Roman" w:hAnsi="Times New Roman"/>
          <w:color w:val="000000"/>
          <w:sz w:val="24"/>
          <w:szCs w:val="24"/>
        </w:rPr>
        <w:t>ú</w:t>
      </w:r>
      <w:r>
        <w:rPr>
          <w:rFonts w:ascii="Times New Roman" w:hAnsi="Times New Roman"/>
          <w:sz w:val="24"/>
          <w:szCs w:val="24"/>
        </w:rPr>
        <w:t xml:space="preserve">zeum </w:t>
      </w:r>
      <w:r>
        <w:rPr>
          <w:rFonts w:ascii="Times New Roman" w:hAnsi="Times New Roman"/>
          <w:color w:val="000000"/>
          <w:sz w:val="24"/>
          <w:szCs w:val="24"/>
        </w:rPr>
        <w:t>–</w:t>
      </w:r>
      <w:r>
        <w:rPr>
          <w:rFonts w:ascii="Times New Roman" w:hAnsi="Times New Roman"/>
          <w:sz w:val="24"/>
          <w:szCs w:val="24"/>
        </w:rPr>
        <w:t xml:space="preserve"> Pro Patria Honismereti Sz</w:t>
      </w:r>
      <w:r>
        <w:rPr>
          <w:rFonts w:ascii="Times New Roman" w:hAnsi="Times New Roman"/>
          <w:color w:val="000000"/>
          <w:sz w:val="24"/>
          <w:szCs w:val="24"/>
        </w:rPr>
        <w:t>ö</w:t>
      </w:r>
      <w:r>
        <w:rPr>
          <w:rFonts w:ascii="Times New Roman" w:hAnsi="Times New Roman"/>
          <w:sz w:val="24"/>
          <w:szCs w:val="24"/>
        </w:rPr>
        <w:t>vets</w:t>
      </w:r>
      <w:r>
        <w:rPr>
          <w:rFonts w:ascii="Times New Roman" w:hAnsi="Times New Roman"/>
          <w:color w:val="000000"/>
          <w:sz w:val="24"/>
          <w:szCs w:val="24"/>
        </w:rPr>
        <w:t>é</w:t>
      </w:r>
      <w:r>
        <w:rPr>
          <w:rFonts w:ascii="Times New Roman" w:hAnsi="Times New Roman"/>
          <w:sz w:val="24"/>
          <w:szCs w:val="24"/>
        </w:rPr>
        <w:t xml:space="preserve">g </w:t>
      </w:r>
      <w:r>
        <w:rPr>
          <w:rFonts w:ascii="Times New Roman" w:hAnsi="Times New Roman"/>
          <w:color w:val="000000"/>
          <w:sz w:val="24"/>
          <w:szCs w:val="24"/>
        </w:rPr>
        <w:t>–</w:t>
      </w:r>
      <w:r>
        <w:rPr>
          <w:rFonts w:ascii="Times New Roman" w:hAnsi="Times New Roman"/>
          <w:sz w:val="24"/>
          <w:szCs w:val="24"/>
        </w:rPr>
        <w:t xml:space="preserve"> Občianske združenie Pro Museum. Kom</w:t>
      </w:r>
      <w:r>
        <w:rPr>
          <w:rFonts w:ascii="Times New Roman" w:hAnsi="Times New Roman"/>
          <w:color w:val="000000"/>
          <w:sz w:val="24"/>
          <w:szCs w:val="24"/>
        </w:rPr>
        <w:t>á</w:t>
      </w:r>
      <w:r>
        <w:rPr>
          <w:rFonts w:ascii="Times New Roman" w:hAnsi="Times New Roman"/>
          <w:sz w:val="24"/>
          <w:szCs w:val="24"/>
        </w:rPr>
        <w:t>rno, 27.04.2018.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35. HABERLANDOV</w:t>
      </w:r>
      <w:r>
        <w:rPr>
          <w:rFonts w:ascii="Times New Roman" w:hAnsi="Times New Roman"/>
          <w:color w:val="000000"/>
          <w:sz w:val="24"/>
          <w:szCs w:val="24"/>
        </w:rPr>
        <w:t>Á</w:t>
      </w:r>
      <w:r>
        <w:rPr>
          <w:rFonts w:ascii="Times New Roman" w:hAnsi="Times New Roman"/>
          <w:sz w:val="24"/>
          <w:szCs w:val="24"/>
        </w:rPr>
        <w:t>, Katar</w:t>
      </w:r>
      <w:r>
        <w:rPr>
          <w:rFonts w:ascii="Times New Roman" w:hAnsi="Times New Roman"/>
          <w:color w:val="000000"/>
          <w:sz w:val="24"/>
          <w:szCs w:val="24"/>
        </w:rPr>
        <w:t>í</w:t>
      </w:r>
      <w:r>
        <w:rPr>
          <w:rFonts w:ascii="Times New Roman" w:hAnsi="Times New Roman"/>
          <w:sz w:val="24"/>
          <w:szCs w:val="24"/>
        </w:rPr>
        <w:t>na: Historick</w:t>
      </w:r>
      <w:r>
        <w:rPr>
          <w:rFonts w:ascii="Times New Roman" w:hAnsi="Times New Roman"/>
          <w:color w:val="000000"/>
          <w:sz w:val="24"/>
          <w:szCs w:val="24"/>
        </w:rPr>
        <w:t>é</w:t>
      </w:r>
      <w:r>
        <w:rPr>
          <w:rFonts w:ascii="Times New Roman" w:hAnsi="Times New Roman"/>
          <w:sz w:val="24"/>
          <w:szCs w:val="24"/>
        </w:rPr>
        <w:t xml:space="preserve"> pozadie vzniku mestskej pamiatkovej rezerv</w:t>
      </w:r>
      <w:r>
        <w:rPr>
          <w:rFonts w:ascii="Times New Roman" w:hAnsi="Times New Roman"/>
          <w:color w:val="000000"/>
          <w:sz w:val="24"/>
          <w:szCs w:val="24"/>
        </w:rPr>
        <w:t>á</w:t>
      </w:r>
      <w:r>
        <w:rPr>
          <w:rFonts w:ascii="Times New Roman" w:hAnsi="Times New Roman"/>
          <w:sz w:val="24"/>
          <w:szCs w:val="24"/>
        </w:rPr>
        <w:t>cie v Bratislave.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 xml:space="preserve">rodnej vedeckej konferencii  Od c. k. </w:t>
      </w:r>
      <w:r>
        <w:rPr>
          <w:rFonts w:ascii="Times New Roman" w:hAnsi="Times New Roman"/>
          <w:color w:val="000000"/>
          <w:sz w:val="24"/>
          <w:szCs w:val="24"/>
        </w:rPr>
        <w:t>Ú</w:t>
      </w:r>
      <w:r>
        <w:rPr>
          <w:rFonts w:ascii="Times New Roman" w:hAnsi="Times New Roman"/>
          <w:sz w:val="24"/>
          <w:szCs w:val="24"/>
        </w:rPr>
        <w:t>strednej komisie k eur</w:t>
      </w:r>
      <w:r>
        <w:rPr>
          <w:rFonts w:ascii="Times New Roman" w:hAnsi="Times New Roman"/>
          <w:color w:val="000000"/>
          <w:sz w:val="24"/>
          <w:szCs w:val="24"/>
        </w:rPr>
        <w:t>ó</w:t>
      </w:r>
      <w:r>
        <w:rPr>
          <w:rFonts w:ascii="Times New Roman" w:hAnsi="Times New Roman"/>
          <w:sz w:val="24"/>
          <w:szCs w:val="24"/>
        </w:rPr>
        <w:t>pskemu kult</w:t>
      </w:r>
      <w:r>
        <w:rPr>
          <w:rFonts w:ascii="Times New Roman" w:hAnsi="Times New Roman"/>
          <w:color w:val="000000"/>
          <w:sz w:val="24"/>
          <w:szCs w:val="24"/>
        </w:rPr>
        <w:t>ú</w:t>
      </w:r>
      <w:r>
        <w:rPr>
          <w:rFonts w:ascii="Times New Roman" w:hAnsi="Times New Roman"/>
          <w:sz w:val="24"/>
          <w:szCs w:val="24"/>
        </w:rPr>
        <w:t>rnemu dedičstvu. 165. v</w:t>
      </w:r>
      <w:r>
        <w:rPr>
          <w:rFonts w:ascii="Times New Roman" w:hAnsi="Times New Roman"/>
          <w:color w:val="000000"/>
          <w:sz w:val="24"/>
          <w:szCs w:val="24"/>
        </w:rPr>
        <w:t>ý</w:t>
      </w:r>
      <w:r>
        <w:rPr>
          <w:rFonts w:ascii="Times New Roman" w:hAnsi="Times New Roman"/>
          <w:sz w:val="24"/>
          <w:szCs w:val="24"/>
        </w:rPr>
        <w:t xml:space="preserve">ročie začatia činnosti c. k. </w:t>
      </w:r>
      <w:r>
        <w:rPr>
          <w:rFonts w:ascii="Times New Roman" w:hAnsi="Times New Roman"/>
          <w:color w:val="000000"/>
          <w:sz w:val="24"/>
          <w:szCs w:val="24"/>
        </w:rPr>
        <w:t>Ú</w:t>
      </w:r>
      <w:r>
        <w:rPr>
          <w:rFonts w:ascii="Times New Roman" w:hAnsi="Times New Roman"/>
          <w:sz w:val="24"/>
          <w:szCs w:val="24"/>
        </w:rPr>
        <w:t>strednej komisie pre zachovanie a v</w:t>
      </w:r>
      <w:r>
        <w:rPr>
          <w:rFonts w:ascii="Times New Roman" w:hAnsi="Times New Roman"/>
          <w:color w:val="000000"/>
          <w:sz w:val="24"/>
          <w:szCs w:val="24"/>
        </w:rPr>
        <w:t>ý</w:t>
      </w:r>
      <w:r>
        <w:rPr>
          <w:rFonts w:ascii="Times New Roman" w:hAnsi="Times New Roman"/>
          <w:sz w:val="24"/>
          <w:szCs w:val="24"/>
        </w:rPr>
        <w:t>skum umeleck</w:t>
      </w:r>
      <w:r>
        <w:rPr>
          <w:rFonts w:ascii="Times New Roman" w:hAnsi="Times New Roman"/>
          <w:color w:val="000000"/>
          <w:sz w:val="24"/>
          <w:szCs w:val="24"/>
        </w:rPr>
        <w:t>ý</w:t>
      </w:r>
      <w:r>
        <w:rPr>
          <w:rFonts w:ascii="Times New Roman" w:hAnsi="Times New Roman"/>
          <w:sz w:val="24"/>
          <w:szCs w:val="24"/>
        </w:rPr>
        <w:t xml:space="preserve">ch pamiatok (1853 </w:t>
      </w:r>
      <w:r>
        <w:rPr>
          <w:rFonts w:ascii="Times New Roman" w:hAnsi="Times New Roman"/>
          <w:color w:val="000000"/>
          <w:sz w:val="24"/>
          <w:szCs w:val="24"/>
        </w:rPr>
        <w:t>–</w:t>
      </w:r>
      <w:r>
        <w:rPr>
          <w:rFonts w:ascii="Times New Roman" w:hAnsi="Times New Roman"/>
          <w:sz w:val="24"/>
          <w:szCs w:val="24"/>
        </w:rPr>
        <w:t xml:space="preserve"> 2018). Organiz</w:t>
      </w:r>
      <w:r>
        <w:rPr>
          <w:rFonts w:ascii="Times New Roman" w:hAnsi="Times New Roman"/>
          <w:color w:val="000000"/>
          <w:sz w:val="24"/>
          <w:szCs w:val="24"/>
        </w:rPr>
        <w:t>á</w:t>
      </w:r>
      <w:r>
        <w:rPr>
          <w:rFonts w:ascii="Times New Roman" w:hAnsi="Times New Roman"/>
          <w:sz w:val="24"/>
          <w:szCs w:val="24"/>
        </w:rPr>
        <w:t>tori: Pamiatkov</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 SR,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21.-22.11.2018.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36. HALLON, Ľudov</w:t>
      </w:r>
      <w:r>
        <w:rPr>
          <w:rFonts w:ascii="Times New Roman" w:hAnsi="Times New Roman"/>
          <w:color w:val="000000"/>
          <w:sz w:val="24"/>
          <w:szCs w:val="24"/>
        </w:rPr>
        <w:t>í</w:t>
      </w:r>
      <w:r>
        <w:rPr>
          <w:rFonts w:ascii="Times New Roman" w:hAnsi="Times New Roman"/>
          <w:sz w:val="24"/>
          <w:szCs w:val="24"/>
        </w:rPr>
        <w:t>t - LOND</w:t>
      </w:r>
      <w:r>
        <w:rPr>
          <w:rFonts w:ascii="Times New Roman" w:hAnsi="Times New Roman"/>
          <w:color w:val="000000"/>
          <w:sz w:val="24"/>
          <w:szCs w:val="24"/>
        </w:rPr>
        <w:t>Á</w:t>
      </w:r>
      <w:r>
        <w:rPr>
          <w:rFonts w:ascii="Times New Roman" w:hAnsi="Times New Roman"/>
          <w:sz w:val="24"/>
          <w:szCs w:val="24"/>
        </w:rPr>
        <w:t>K, Miroslav: Hospod</w:t>
      </w:r>
      <w:r>
        <w:rPr>
          <w:rFonts w:ascii="Times New Roman" w:hAnsi="Times New Roman"/>
          <w:color w:val="000000"/>
          <w:sz w:val="24"/>
          <w:szCs w:val="24"/>
        </w:rPr>
        <w:t>á</w:t>
      </w:r>
      <w:r>
        <w:rPr>
          <w:rFonts w:ascii="Times New Roman" w:hAnsi="Times New Roman"/>
          <w:sz w:val="24"/>
          <w:szCs w:val="24"/>
        </w:rPr>
        <w:t>rstvo Slovenska v 20. storoč</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vedeckej konferencii Pohľady na ekonomiku Slovenska (PES). Konferencia pri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ležitosti 50. v</w:t>
      </w:r>
      <w:r>
        <w:rPr>
          <w:rFonts w:ascii="Times New Roman" w:hAnsi="Times New Roman"/>
          <w:color w:val="000000"/>
          <w:sz w:val="24"/>
          <w:szCs w:val="24"/>
        </w:rPr>
        <w:t>ý</w:t>
      </w:r>
      <w:r>
        <w:rPr>
          <w:rFonts w:ascii="Times New Roman" w:hAnsi="Times New Roman"/>
          <w:sz w:val="24"/>
          <w:szCs w:val="24"/>
        </w:rPr>
        <w:t xml:space="preserve">ročia založenia </w:t>
      </w:r>
      <w:r>
        <w:rPr>
          <w:rFonts w:ascii="Times New Roman" w:hAnsi="Times New Roman"/>
          <w:color w:val="000000"/>
          <w:sz w:val="24"/>
          <w:szCs w:val="24"/>
        </w:rPr>
        <w:t>Š</w:t>
      </w:r>
      <w:r>
        <w:rPr>
          <w:rFonts w:ascii="Times New Roman" w:hAnsi="Times New Roman"/>
          <w:sz w:val="24"/>
          <w:szCs w:val="24"/>
        </w:rPr>
        <w:t>tatistickej a demografickej spoločnosti a 100. v</w:t>
      </w:r>
      <w:r>
        <w:rPr>
          <w:rFonts w:ascii="Times New Roman" w:hAnsi="Times New Roman"/>
          <w:color w:val="000000"/>
          <w:sz w:val="24"/>
          <w:szCs w:val="24"/>
        </w:rPr>
        <w:t>ý</w:t>
      </w:r>
      <w:r>
        <w:rPr>
          <w:rFonts w:ascii="Times New Roman" w:hAnsi="Times New Roman"/>
          <w:sz w:val="24"/>
          <w:szCs w:val="24"/>
        </w:rPr>
        <w:t>ročia vzniku ČSR. Čast</w:t>
      </w:r>
      <w:r>
        <w:rPr>
          <w:rFonts w:ascii="Times New Roman" w:hAnsi="Times New Roman"/>
          <w:color w:val="000000"/>
          <w:sz w:val="24"/>
          <w:szCs w:val="24"/>
        </w:rPr>
        <w:t>á</w:t>
      </w:r>
      <w:r>
        <w:rPr>
          <w:rFonts w:ascii="Times New Roman" w:hAnsi="Times New Roman"/>
          <w:sz w:val="24"/>
          <w:szCs w:val="24"/>
        </w:rPr>
        <w:t>-Papiernička, 19.06.2018.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37.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SABOL, Miroslav. Hospod</w:t>
      </w:r>
      <w:r>
        <w:rPr>
          <w:rFonts w:ascii="Times New Roman" w:hAnsi="Times New Roman"/>
          <w:color w:val="000000"/>
          <w:sz w:val="24"/>
          <w:szCs w:val="24"/>
        </w:rPr>
        <w:t>á</w:t>
      </w:r>
      <w:r>
        <w:rPr>
          <w:rFonts w:ascii="Times New Roman" w:hAnsi="Times New Roman"/>
          <w:sz w:val="24"/>
          <w:szCs w:val="24"/>
        </w:rPr>
        <w:t>rske pomery na Slovensku v prvom obdob</w:t>
      </w:r>
      <w:r>
        <w:rPr>
          <w:rFonts w:ascii="Times New Roman" w:hAnsi="Times New Roman"/>
          <w:color w:val="000000"/>
          <w:sz w:val="24"/>
          <w:szCs w:val="24"/>
        </w:rPr>
        <w:t>í</w:t>
      </w:r>
      <w:r>
        <w:rPr>
          <w:rFonts w:ascii="Times New Roman" w:hAnsi="Times New Roman"/>
          <w:sz w:val="24"/>
          <w:szCs w:val="24"/>
        </w:rPr>
        <w:t xml:space="preserve"> po nastolen</w:t>
      </w:r>
      <w:r>
        <w:rPr>
          <w:rFonts w:ascii="Times New Roman" w:hAnsi="Times New Roman"/>
          <w:color w:val="000000"/>
          <w:sz w:val="24"/>
          <w:szCs w:val="24"/>
        </w:rPr>
        <w:t>í</w:t>
      </w:r>
      <w:r>
        <w:rPr>
          <w:rFonts w:ascii="Times New Roman" w:hAnsi="Times New Roman"/>
          <w:sz w:val="24"/>
          <w:szCs w:val="24"/>
        </w:rPr>
        <w:t xml:space="preserve"> komunistick</w:t>
      </w:r>
      <w:r>
        <w:rPr>
          <w:rFonts w:ascii="Times New Roman" w:hAnsi="Times New Roman"/>
          <w:color w:val="000000"/>
          <w:sz w:val="24"/>
          <w:szCs w:val="24"/>
        </w:rPr>
        <w:t>é</w:t>
      </w:r>
      <w:r>
        <w:rPr>
          <w:rFonts w:ascii="Times New Roman" w:hAnsi="Times New Roman"/>
          <w:sz w:val="24"/>
          <w:szCs w:val="24"/>
        </w:rPr>
        <w:t>ho režimu v roku 1948. Predn</w:t>
      </w:r>
      <w:r>
        <w:rPr>
          <w:rFonts w:ascii="Times New Roman" w:hAnsi="Times New Roman"/>
          <w:color w:val="000000"/>
          <w:sz w:val="24"/>
          <w:szCs w:val="24"/>
        </w:rPr>
        <w:t>áš</w:t>
      </w:r>
      <w:r>
        <w:rPr>
          <w:rFonts w:ascii="Times New Roman" w:hAnsi="Times New Roman"/>
          <w:sz w:val="24"/>
          <w:szCs w:val="24"/>
        </w:rPr>
        <w:t>ka na konferencii Nastolenie komunistick</w:t>
      </w:r>
      <w:r>
        <w:rPr>
          <w:rFonts w:ascii="Times New Roman" w:hAnsi="Times New Roman"/>
          <w:color w:val="000000"/>
          <w:sz w:val="24"/>
          <w:szCs w:val="24"/>
        </w:rPr>
        <w:t>é</w:t>
      </w:r>
      <w:r>
        <w:rPr>
          <w:rFonts w:ascii="Times New Roman" w:hAnsi="Times New Roman"/>
          <w:sz w:val="24"/>
          <w:szCs w:val="24"/>
        </w:rPr>
        <w:t>ho režimu v Československu po febru</w:t>
      </w:r>
      <w:r>
        <w:rPr>
          <w:rFonts w:ascii="Times New Roman" w:hAnsi="Times New Roman"/>
          <w:color w:val="000000"/>
          <w:sz w:val="24"/>
          <w:szCs w:val="24"/>
        </w:rPr>
        <w:t>á</w:t>
      </w:r>
      <w:r>
        <w:rPr>
          <w:rFonts w:ascii="Times New Roman" w:hAnsi="Times New Roman"/>
          <w:sz w:val="24"/>
          <w:szCs w:val="24"/>
        </w:rPr>
        <w:t>ri 1948 a jeho d</w:t>
      </w:r>
      <w:r>
        <w:rPr>
          <w:rFonts w:ascii="Times New Roman" w:hAnsi="Times New Roman"/>
          <w:color w:val="000000"/>
          <w:sz w:val="24"/>
          <w:szCs w:val="24"/>
        </w:rPr>
        <w:t>ô</w:t>
      </w:r>
      <w:r>
        <w:rPr>
          <w:rFonts w:ascii="Times New Roman" w:hAnsi="Times New Roman"/>
          <w:sz w:val="24"/>
          <w:szCs w:val="24"/>
        </w:rPr>
        <w:t>sledky pre spoločnosť.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Ú</w:t>
      </w:r>
      <w:r>
        <w:rPr>
          <w:rFonts w:ascii="Times New Roman" w:hAnsi="Times New Roman"/>
          <w:sz w:val="24"/>
          <w:szCs w:val="24"/>
        </w:rPr>
        <w:t xml:space="preserve">PN Bratislava, </w:t>
      </w:r>
      <w:r>
        <w:rPr>
          <w:rFonts w:ascii="Times New Roman" w:hAnsi="Times New Roman"/>
          <w:color w:val="000000"/>
          <w:sz w:val="24"/>
          <w:szCs w:val="24"/>
        </w:rPr>
        <w:t>Ú</w:t>
      </w:r>
      <w:r>
        <w:rPr>
          <w:rFonts w:ascii="Times New Roman" w:hAnsi="Times New Roman"/>
          <w:sz w:val="24"/>
          <w:szCs w:val="24"/>
        </w:rPr>
        <w:t>stav soudob</w:t>
      </w:r>
      <w:r>
        <w:rPr>
          <w:rFonts w:ascii="Times New Roman" w:hAnsi="Times New Roman"/>
          <w:color w:val="000000"/>
          <w:sz w:val="24"/>
          <w:szCs w:val="24"/>
        </w:rPr>
        <w:t>ý</w:t>
      </w:r>
      <w:r>
        <w:rPr>
          <w:rFonts w:ascii="Times New Roman" w:hAnsi="Times New Roman"/>
          <w:sz w:val="24"/>
          <w:szCs w:val="24"/>
        </w:rPr>
        <w:t>ch dějin Praha, Bratislava 20.-21.02.2018.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38.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SABOL, Miroslav. Pokusy komunistick</w:t>
      </w:r>
      <w:r>
        <w:rPr>
          <w:rFonts w:ascii="Times New Roman" w:hAnsi="Times New Roman"/>
          <w:color w:val="000000"/>
          <w:sz w:val="24"/>
          <w:szCs w:val="24"/>
        </w:rPr>
        <w:t>é</w:t>
      </w:r>
      <w:r>
        <w:rPr>
          <w:rFonts w:ascii="Times New Roman" w:hAnsi="Times New Roman"/>
          <w:sz w:val="24"/>
          <w:szCs w:val="24"/>
        </w:rPr>
        <w:t>ho režimu o zmenu environment</w:t>
      </w:r>
      <w:r>
        <w:rPr>
          <w:rFonts w:ascii="Times New Roman" w:hAnsi="Times New Roman"/>
          <w:color w:val="000000"/>
          <w:sz w:val="24"/>
          <w:szCs w:val="24"/>
        </w:rPr>
        <w:t>á</w:t>
      </w:r>
      <w:r>
        <w:rPr>
          <w:rFonts w:ascii="Times New Roman" w:hAnsi="Times New Roman"/>
          <w:sz w:val="24"/>
          <w:szCs w:val="24"/>
        </w:rPr>
        <w:t>lnej politiky v obdob</w:t>
      </w:r>
      <w:r>
        <w:rPr>
          <w:rFonts w:ascii="Times New Roman" w:hAnsi="Times New Roman"/>
          <w:color w:val="000000"/>
          <w:sz w:val="24"/>
          <w:szCs w:val="24"/>
        </w:rPr>
        <w:t>í</w:t>
      </w:r>
      <w:r>
        <w:rPr>
          <w:rFonts w:ascii="Times New Roman" w:hAnsi="Times New Roman"/>
          <w:sz w:val="24"/>
          <w:szCs w:val="24"/>
        </w:rPr>
        <w:t xml:space="preserve"> normaliz</w:t>
      </w:r>
      <w:r>
        <w:rPr>
          <w:rFonts w:ascii="Times New Roman" w:hAnsi="Times New Roman"/>
          <w:color w:val="000000"/>
          <w:sz w:val="24"/>
          <w:szCs w:val="24"/>
        </w:rPr>
        <w:t>á</w:t>
      </w:r>
      <w:r>
        <w:rPr>
          <w:rFonts w:ascii="Times New Roman" w:hAnsi="Times New Roman"/>
          <w:sz w:val="24"/>
          <w:szCs w:val="24"/>
        </w:rPr>
        <w:t>cie. Predn</w:t>
      </w:r>
      <w:r>
        <w:rPr>
          <w:rFonts w:ascii="Times New Roman" w:hAnsi="Times New Roman"/>
          <w:color w:val="000000"/>
          <w:sz w:val="24"/>
          <w:szCs w:val="24"/>
        </w:rPr>
        <w:t>áš</w:t>
      </w:r>
      <w:r>
        <w:rPr>
          <w:rFonts w:ascii="Times New Roman" w:hAnsi="Times New Roman"/>
          <w:sz w:val="24"/>
          <w:szCs w:val="24"/>
        </w:rPr>
        <w:t>ka na konferencii Človek a krajina v minulosti V. Environment</w:t>
      </w:r>
      <w:r>
        <w:rPr>
          <w:rFonts w:ascii="Times New Roman" w:hAnsi="Times New Roman"/>
          <w:color w:val="000000"/>
          <w:sz w:val="24"/>
          <w:szCs w:val="24"/>
        </w:rPr>
        <w:t>á</w:t>
      </w:r>
      <w:r>
        <w:rPr>
          <w:rFonts w:ascii="Times New Roman" w:hAnsi="Times New Roman"/>
          <w:sz w:val="24"/>
          <w:szCs w:val="24"/>
        </w:rPr>
        <w:t>lne dejiny krajiny. Organiz</w:t>
      </w:r>
      <w:r>
        <w:rPr>
          <w:rFonts w:ascii="Times New Roman" w:hAnsi="Times New Roman"/>
          <w:color w:val="000000"/>
          <w:sz w:val="24"/>
          <w:szCs w:val="24"/>
        </w:rPr>
        <w:t>á</w:t>
      </w:r>
      <w:r>
        <w:rPr>
          <w:rFonts w:ascii="Times New Roman" w:hAnsi="Times New Roman"/>
          <w:sz w:val="24"/>
          <w:szCs w:val="24"/>
        </w:rPr>
        <w:t>tori: Kysuck</w:t>
      </w:r>
      <w:r>
        <w:rPr>
          <w:rFonts w:ascii="Times New Roman" w:hAnsi="Times New Roman"/>
          <w:color w:val="000000"/>
          <w:sz w:val="24"/>
          <w:szCs w:val="24"/>
        </w:rPr>
        <w:t>é</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v Čadci, Fakulta BERG Technickej univerzity v Ko</w:t>
      </w:r>
      <w:r>
        <w:rPr>
          <w:rFonts w:ascii="Times New Roman" w:hAnsi="Times New Roman"/>
          <w:color w:val="000000"/>
          <w:sz w:val="24"/>
          <w:szCs w:val="24"/>
        </w:rPr>
        <w:t>š</w:t>
      </w:r>
      <w:r>
        <w:rPr>
          <w:rFonts w:ascii="Times New Roman" w:hAnsi="Times New Roman"/>
          <w:sz w:val="24"/>
          <w:szCs w:val="24"/>
        </w:rPr>
        <w:t>iciach, Kr</w:t>
      </w:r>
      <w:r>
        <w:rPr>
          <w:rFonts w:ascii="Times New Roman" w:hAnsi="Times New Roman"/>
          <w:color w:val="000000"/>
          <w:sz w:val="24"/>
          <w:szCs w:val="24"/>
        </w:rPr>
        <w:t>á</w:t>
      </w:r>
      <w:r>
        <w:rPr>
          <w:rFonts w:ascii="Times New Roman" w:hAnsi="Times New Roman"/>
          <w:sz w:val="24"/>
          <w:szCs w:val="24"/>
        </w:rPr>
        <w:t>sno nad Kysucou 14.11.2018.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39. HALLON, Ľudov</w:t>
      </w:r>
      <w:r>
        <w:rPr>
          <w:rFonts w:ascii="Times New Roman" w:hAnsi="Times New Roman"/>
          <w:color w:val="000000"/>
          <w:sz w:val="24"/>
          <w:szCs w:val="24"/>
        </w:rPr>
        <w:t>í</w:t>
      </w:r>
      <w:r>
        <w:rPr>
          <w:rFonts w:ascii="Times New Roman" w:hAnsi="Times New Roman"/>
          <w:sz w:val="24"/>
          <w:szCs w:val="24"/>
        </w:rPr>
        <w:t xml:space="preserve">t </w:t>
      </w:r>
      <w:r>
        <w:rPr>
          <w:rFonts w:ascii="Times New Roman" w:hAnsi="Times New Roman"/>
          <w:color w:val="000000"/>
          <w:sz w:val="24"/>
          <w:szCs w:val="24"/>
        </w:rPr>
        <w:t>–</w:t>
      </w:r>
      <w:r>
        <w:rPr>
          <w:rFonts w:ascii="Times New Roman" w:hAnsi="Times New Roman"/>
          <w:sz w:val="24"/>
          <w:szCs w:val="24"/>
        </w:rPr>
        <w:t xml:space="preserve"> SABOL, Miroslav. Tourism in the Slovak Republic in the shadow of the war 1939 - 1945. Predn</w:t>
      </w:r>
      <w:r>
        <w:rPr>
          <w:rFonts w:ascii="Times New Roman" w:hAnsi="Times New Roman"/>
          <w:color w:val="000000"/>
          <w:sz w:val="24"/>
          <w:szCs w:val="24"/>
        </w:rPr>
        <w:t>áš</w:t>
      </w:r>
      <w:r>
        <w:rPr>
          <w:rFonts w:ascii="Times New Roman" w:hAnsi="Times New Roman"/>
          <w:sz w:val="24"/>
          <w:szCs w:val="24"/>
        </w:rPr>
        <w:t>ka na konferencii GEOTOUR 2018.Organiz</w:t>
      </w:r>
      <w:r>
        <w:rPr>
          <w:rFonts w:ascii="Times New Roman" w:hAnsi="Times New Roman"/>
          <w:color w:val="000000"/>
          <w:sz w:val="24"/>
          <w:szCs w:val="24"/>
        </w:rPr>
        <w:t>á</w:t>
      </w:r>
      <w:r>
        <w:rPr>
          <w:rFonts w:ascii="Times New Roman" w:hAnsi="Times New Roman"/>
          <w:sz w:val="24"/>
          <w:szCs w:val="24"/>
        </w:rPr>
        <w:t>tori BERG Faculty, Technical University of Ko</w:t>
      </w:r>
      <w:r>
        <w:rPr>
          <w:rFonts w:ascii="Times New Roman" w:hAnsi="Times New Roman"/>
          <w:color w:val="000000"/>
          <w:sz w:val="24"/>
          <w:szCs w:val="24"/>
        </w:rPr>
        <w:t>š</w:t>
      </w:r>
      <w:r>
        <w:rPr>
          <w:rFonts w:ascii="Times New Roman" w:hAnsi="Times New Roman"/>
          <w:sz w:val="24"/>
          <w:szCs w:val="24"/>
        </w:rPr>
        <w:t xml:space="preserve">ice (Slovakia), Institute of Geography, Faculty of Science, Pavol Jozef </w:t>
      </w:r>
      <w:r>
        <w:rPr>
          <w:rFonts w:ascii="Times New Roman" w:hAnsi="Times New Roman"/>
          <w:color w:val="000000"/>
          <w:sz w:val="24"/>
          <w:szCs w:val="24"/>
        </w:rPr>
        <w:t>Š</w:t>
      </w:r>
      <w:r>
        <w:rPr>
          <w:rFonts w:ascii="Times New Roman" w:hAnsi="Times New Roman"/>
          <w:sz w:val="24"/>
          <w:szCs w:val="24"/>
        </w:rPr>
        <w:t>af</w:t>
      </w:r>
      <w:r>
        <w:rPr>
          <w:rFonts w:ascii="Times New Roman" w:hAnsi="Times New Roman"/>
          <w:color w:val="000000"/>
          <w:sz w:val="24"/>
          <w:szCs w:val="24"/>
        </w:rPr>
        <w:t>á</w:t>
      </w:r>
      <w:r>
        <w:rPr>
          <w:rFonts w:ascii="Times New Roman" w:hAnsi="Times New Roman"/>
          <w:sz w:val="24"/>
          <w:szCs w:val="24"/>
        </w:rPr>
        <w:t>rik Univeristy in Ko</w:t>
      </w:r>
      <w:r>
        <w:rPr>
          <w:rFonts w:ascii="Times New Roman" w:hAnsi="Times New Roman"/>
          <w:color w:val="000000"/>
          <w:sz w:val="24"/>
          <w:szCs w:val="24"/>
        </w:rPr>
        <w:t>š</w:t>
      </w:r>
      <w:r>
        <w:rPr>
          <w:rFonts w:ascii="Times New Roman" w:hAnsi="Times New Roman"/>
          <w:sz w:val="24"/>
          <w:szCs w:val="24"/>
        </w:rPr>
        <w:t>ice (Slovakia), Department of History, Faculty of Arts, Constantine the Philosopher University in Nitra (Slovakia), Faculty of Geology, Geophysics and Environmental Protection, AGH University of Science and Technology Cracow (Poland), Faculty of Earth Science and Engineering, University of Miskolc (Hungary), KGHM Cuprum Ltd., Research and Development Centre (Poland), Institute of Geotechnics, Slovak Academy of Sciences (Slovakia), Hodru</w:t>
      </w:r>
      <w:r>
        <w:rPr>
          <w:rFonts w:ascii="Times New Roman" w:hAnsi="Times New Roman"/>
          <w:color w:val="000000"/>
          <w:sz w:val="24"/>
          <w:szCs w:val="24"/>
        </w:rPr>
        <w:t>š</w:t>
      </w:r>
      <w:r>
        <w:rPr>
          <w:rFonts w:ascii="Times New Roman" w:hAnsi="Times New Roman"/>
          <w:sz w:val="24"/>
          <w:szCs w:val="24"/>
        </w:rPr>
        <w:t>a Hamre 11.-13.10.2018.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40. HALLON, Ľudov</w:t>
      </w:r>
      <w:r>
        <w:rPr>
          <w:rFonts w:ascii="Times New Roman" w:hAnsi="Times New Roman"/>
          <w:color w:val="000000"/>
          <w:sz w:val="24"/>
          <w:szCs w:val="24"/>
        </w:rPr>
        <w:t>í</w:t>
      </w:r>
      <w:r>
        <w:rPr>
          <w:rFonts w:ascii="Times New Roman" w:hAnsi="Times New Roman"/>
          <w:sz w:val="24"/>
          <w:szCs w:val="24"/>
        </w:rPr>
        <w:t>t. Hospod</w:t>
      </w:r>
      <w:r>
        <w:rPr>
          <w:rFonts w:ascii="Times New Roman" w:hAnsi="Times New Roman"/>
          <w:color w:val="000000"/>
          <w:sz w:val="24"/>
          <w:szCs w:val="24"/>
        </w:rPr>
        <w:t>á</w:t>
      </w:r>
      <w:r>
        <w:rPr>
          <w:rFonts w:ascii="Times New Roman" w:hAnsi="Times New Roman"/>
          <w:sz w:val="24"/>
          <w:szCs w:val="24"/>
        </w:rPr>
        <w:t>rstvo Slovenska v 20. storoč</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konferencii Sl</w:t>
      </w:r>
      <w:r>
        <w:rPr>
          <w:rFonts w:ascii="Times New Roman" w:hAnsi="Times New Roman"/>
          <w:color w:val="000000"/>
          <w:sz w:val="24"/>
          <w:szCs w:val="24"/>
        </w:rPr>
        <w:t>á</w:t>
      </w:r>
      <w:r>
        <w:rPr>
          <w:rFonts w:ascii="Times New Roman" w:hAnsi="Times New Roman"/>
          <w:sz w:val="24"/>
          <w:szCs w:val="24"/>
        </w:rPr>
        <w:t>vnostn</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sz w:val="24"/>
          <w:szCs w:val="24"/>
        </w:rPr>
        <w:lastRenderedPageBreak/>
        <w:t>konferencia k 50. v</w:t>
      </w:r>
      <w:r>
        <w:rPr>
          <w:rFonts w:ascii="Times New Roman" w:hAnsi="Times New Roman"/>
          <w:color w:val="000000"/>
          <w:sz w:val="24"/>
          <w:szCs w:val="24"/>
        </w:rPr>
        <w:t>ý</w:t>
      </w:r>
      <w:r>
        <w:rPr>
          <w:rFonts w:ascii="Times New Roman" w:hAnsi="Times New Roman"/>
          <w:sz w:val="24"/>
          <w:szCs w:val="24"/>
        </w:rPr>
        <w:t xml:space="preserve">ročiu založenia Slovenskej </w:t>
      </w:r>
      <w:r>
        <w:rPr>
          <w:rFonts w:ascii="Times New Roman" w:hAnsi="Times New Roman"/>
          <w:color w:val="000000"/>
          <w:sz w:val="24"/>
          <w:szCs w:val="24"/>
        </w:rPr>
        <w:t>š</w:t>
      </w:r>
      <w:r>
        <w:rPr>
          <w:rFonts w:ascii="Times New Roman" w:hAnsi="Times New Roman"/>
          <w:sz w:val="24"/>
          <w:szCs w:val="24"/>
        </w:rPr>
        <w:t>tatistickej a demografickej spoločnosti. Pohľady na ekonomiku Slovenska 2018. Organiz</w:t>
      </w:r>
      <w:r>
        <w:rPr>
          <w:rFonts w:ascii="Times New Roman" w:hAnsi="Times New Roman"/>
          <w:color w:val="000000"/>
          <w:sz w:val="24"/>
          <w:szCs w:val="24"/>
        </w:rPr>
        <w:t>á</w:t>
      </w:r>
      <w:r>
        <w:rPr>
          <w:rFonts w:ascii="Times New Roman" w:hAnsi="Times New Roman"/>
          <w:sz w:val="24"/>
          <w:szCs w:val="24"/>
        </w:rPr>
        <w:t>tori: Slovensk</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tatistick</w:t>
      </w:r>
      <w:r>
        <w:rPr>
          <w:rFonts w:ascii="Times New Roman" w:hAnsi="Times New Roman"/>
          <w:color w:val="000000"/>
          <w:sz w:val="24"/>
          <w:szCs w:val="24"/>
        </w:rPr>
        <w:t>á</w:t>
      </w:r>
      <w:r>
        <w:rPr>
          <w:rFonts w:ascii="Times New Roman" w:hAnsi="Times New Roman"/>
          <w:sz w:val="24"/>
          <w:szCs w:val="24"/>
        </w:rPr>
        <w:t xml:space="preserve"> a demografick</w:t>
      </w:r>
      <w:r>
        <w:rPr>
          <w:rFonts w:ascii="Times New Roman" w:hAnsi="Times New Roman"/>
          <w:color w:val="000000"/>
          <w:sz w:val="24"/>
          <w:szCs w:val="24"/>
        </w:rPr>
        <w:t>á</w:t>
      </w:r>
      <w:r>
        <w:rPr>
          <w:rFonts w:ascii="Times New Roman" w:hAnsi="Times New Roman"/>
          <w:sz w:val="24"/>
          <w:szCs w:val="24"/>
        </w:rPr>
        <w:t xml:space="preserve"> spoločnosť, </w:t>
      </w:r>
      <w:r>
        <w:rPr>
          <w:rFonts w:ascii="Times New Roman" w:hAnsi="Times New Roman"/>
          <w:color w:val="000000"/>
          <w:sz w:val="24"/>
          <w:szCs w:val="24"/>
        </w:rPr>
        <w:t>Š</w:t>
      </w:r>
      <w:r>
        <w:rPr>
          <w:rFonts w:ascii="Times New Roman" w:hAnsi="Times New Roman"/>
          <w:sz w:val="24"/>
          <w:szCs w:val="24"/>
        </w:rPr>
        <w:t>tatistick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 SR, Ekonomick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H</w:t>
      </w:r>
      <w:r>
        <w:rPr>
          <w:rFonts w:ascii="Times New Roman" w:hAnsi="Times New Roman"/>
          <w:color w:val="000000"/>
          <w:sz w:val="24"/>
          <w:szCs w:val="24"/>
        </w:rPr>
        <w:t>Ú</w:t>
      </w:r>
      <w:r>
        <w:rPr>
          <w:rFonts w:ascii="Times New Roman" w:hAnsi="Times New Roman"/>
          <w:sz w:val="24"/>
          <w:szCs w:val="24"/>
        </w:rPr>
        <w:t xml:space="preserve"> SAV Bratislava, Papiernička 18.-20.06.2018.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41. HALLON, Ľudov</w:t>
      </w:r>
      <w:r>
        <w:rPr>
          <w:rFonts w:ascii="Times New Roman" w:hAnsi="Times New Roman"/>
          <w:color w:val="000000"/>
          <w:sz w:val="24"/>
          <w:szCs w:val="24"/>
        </w:rPr>
        <w:t>í</w:t>
      </w:r>
      <w:r>
        <w:rPr>
          <w:rFonts w:ascii="Times New Roman" w:hAnsi="Times New Roman"/>
          <w:sz w:val="24"/>
          <w:szCs w:val="24"/>
        </w:rPr>
        <w:t>t. Ovl</w:t>
      </w:r>
      <w:r>
        <w:rPr>
          <w:rFonts w:ascii="Times New Roman" w:hAnsi="Times New Roman"/>
          <w:color w:val="000000"/>
          <w:sz w:val="24"/>
          <w:szCs w:val="24"/>
        </w:rPr>
        <w:t>á</w:t>
      </w:r>
      <w:r>
        <w:rPr>
          <w:rFonts w:ascii="Times New Roman" w:hAnsi="Times New Roman"/>
          <w:sz w:val="24"/>
          <w:szCs w:val="24"/>
        </w:rPr>
        <w:t>dnutie komerčn</w:t>
      </w:r>
      <w:r>
        <w:rPr>
          <w:rFonts w:ascii="Times New Roman" w:hAnsi="Times New Roman"/>
          <w:color w:val="000000"/>
          <w:sz w:val="24"/>
          <w:szCs w:val="24"/>
        </w:rPr>
        <w:t>é</w:t>
      </w:r>
      <w:r>
        <w:rPr>
          <w:rFonts w:ascii="Times New Roman" w:hAnsi="Times New Roman"/>
          <w:sz w:val="24"/>
          <w:szCs w:val="24"/>
        </w:rPr>
        <w:t>ho bankovn</w:t>
      </w:r>
      <w:r>
        <w:rPr>
          <w:rFonts w:ascii="Times New Roman" w:hAnsi="Times New Roman"/>
          <w:color w:val="000000"/>
          <w:sz w:val="24"/>
          <w:szCs w:val="24"/>
        </w:rPr>
        <w:t>í</w:t>
      </w:r>
      <w:r>
        <w:rPr>
          <w:rFonts w:ascii="Times New Roman" w:hAnsi="Times New Roman"/>
          <w:sz w:val="24"/>
          <w:szCs w:val="24"/>
        </w:rPr>
        <w:t>ctva komunistick</w:t>
      </w:r>
      <w:r>
        <w:rPr>
          <w:rFonts w:ascii="Times New Roman" w:hAnsi="Times New Roman"/>
          <w:color w:val="000000"/>
          <w:sz w:val="24"/>
          <w:szCs w:val="24"/>
        </w:rPr>
        <w:t>ý</w:t>
      </w:r>
      <w:r>
        <w:rPr>
          <w:rFonts w:ascii="Times New Roman" w:hAnsi="Times New Roman"/>
          <w:sz w:val="24"/>
          <w:szCs w:val="24"/>
        </w:rPr>
        <w:t>m režimom v roku 1948. Predn</w:t>
      </w:r>
      <w:r>
        <w:rPr>
          <w:rFonts w:ascii="Times New Roman" w:hAnsi="Times New Roman"/>
          <w:color w:val="000000"/>
          <w:sz w:val="24"/>
          <w:szCs w:val="24"/>
        </w:rPr>
        <w:t>áš</w:t>
      </w:r>
      <w:r>
        <w:rPr>
          <w:rFonts w:ascii="Times New Roman" w:hAnsi="Times New Roman"/>
          <w:sz w:val="24"/>
          <w:szCs w:val="24"/>
        </w:rPr>
        <w:t>ka na konferencii Slovensko a Eur</w:t>
      </w:r>
      <w:r>
        <w:rPr>
          <w:rFonts w:ascii="Times New Roman" w:hAnsi="Times New Roman"/>
          <w:color w:val="000000"/>
          <w:sz w:val="24"/>
          <w:szCs w:val="24"/>
        </w:rPr>
        <w:t>ó</w:t>
      </w:r>
      <w:r>
        <w:rPr>
          <w:rFonts w:ascii="Times New Roman" w:hAnsi="Times New Roman"/>
          <w:sz w:val="24"/>
          <w:szCs w:val="24"/>
        </w:rPr>
        <w:t>pa v roku 1948. Organiz</w:t>
      </w:r>
      <w:r>
        <w:rPr>
          <w:rFonts w:ascii="Times New Roman" w:hAnsi="Times New Roman"/>
          <w:color w:val="000000"/>
          <w:sz w:val="24"/>
          <w:szCs w:val="24"/>
        </w:rPr>
        <w:t>á</w:t>
      </w:r>
      <w:r>
        <w:rPr>
          <w:rFonts w:ascii="Times New Roman" w:hAnsi="Times New Roman"/>
          <w:sz w:val="24"/>
          <w:szCs w:val="24"/>
        </w:rPr>
        <w:t>tori: M</w:t>
      </w:r>
      <w:r>
        <w:rPr>
          <w:rFonts w:ascii="Times New Roman" w:hAnsi="Times New Roman"/>
          <w:color w:val="000000"/>
          <w:sz w:val="24"/>
          <w:szCs w:val="24"/>
        </w:rPr>
        <w:t>ú</w:t>
      </w:r>
      <w:r>
        <w:rPr>
          <w:rFonts w:ascii="Times New Roman" w:hAnsi="Times New Roman"/>
          <w:sz w:val="24"/>
          <w:szCs w:val="24"/>
        </w:rPr>
        <w:t>zeum SNP Bansk</w:t>
      </w:r>
      <w:r>
        <w:rPr>
          <w:rFonts w:ascii="Times New Roman" w:hAnsi="Times New Roman"/>
          <w:color w:val="000000"/>
          <w:sz w:val="24"/>
          <w:szCs w:val="24"/>
        </w:rPr>
        <w:t>á</w:t>
      </w:r>
      <w:r>
        <w:rPr>
          <w:rFonts w:ascii="Times New Roman" w:hAnsi="Times New Roman"/>
          <w:sz w:val="24"/>
          <w:szCs w:val="24"/>
        </w:rPr>
        <w:t xml:space="preserve"> Bystrica, VH</w:t>
      </w:r>
      <w:r>
        <w:rPr>
          <w:rFonts w:ascii="Times New Roman" w:hAnsi="Times New Roman"/>
          <w:color w:val="000000"/>
          <w:sz w:val="24"/>
          <w:szCs w:val="24"/>
        </w:rPr>
        <w:t>Ú</w:t>
      </w:r>
      <w:r>
        <w:rPr>
          <w:rFonts w:ascii="Times New Roman" w:hAnsi="Times New Roman"/>
          <w:sz w:val="24"/>
          <w:szCs w:val="24"/>
        </w:rPr>
        <w:t xml:space="preserve"> Bratislava, H</w:t>
      </w:r>
      <w:r>
        <w:rPr>
          <w:rFonts w:ascii="Times New Roman" w:hAnsi="Times New Roman"/>
          <w:color w:val="000000"/>
          <w:sz w:val="24"/>
          <w:szCs w:val="24"/>
        </w:rPr>
        <w:t>Ú</w:t>
      </w:r>
      <w:r>
        <w:rPr>
          <w:rFonts w:ascii="Times New Roman" w:hAnsi="Times New Roman"/>
          <w:sz w:val="24"/>
          <w:szCs w:val="24"/>
        </w:rPr>
        <w:t xml:space="preserve"> SAV Bratislava, Bansk</w:t>
      </w:r>
      <w:r>
        <w:rPr>
          <w:rFonts w:ascii="Times New Roman" w:hAnsi="Times New Roman"/>
          <w:color w:val="000000"/>
          <w:sz w:val="24"/>
          <w:szCs w:val="24"/>
        </w:rPr>
        <w:t>á</w:t>
      </w:r>
      <w:r>
        <w:rPr>
          <w:rFonts w:ascii="Times New Roman" w:hAnsi="Times New Roman"/>
          <w:sz w:val="24"/>
          <w:szCs w:val="24"/>
        </w:rPr>
        <w:t xml:space="preserve"> Bystrica 11.-12.04.2018.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42. HALLON, Ľudov</w:t>
      </w:r>
      <w:r>
        <w:rPr>
          <w:rFonts w:ascii="Times New Roman" w:hAnsi="Times New Roman"/>
          <w:color w:val="000000"/>
          <w:sz w:val="24"/>
          <w:szCs w:val="24"/>
        </w:rPr>
        <w:t>í</w:t>
      </w:r>
      <w:r>
        <w:rPr>
          <w:rFonts w:ascii="Times New Roman" w:hAnsi="Times New Roman"/>
          <w:sz w:val="24"/>
          <w:szCs w:val="24"/>
        </w:rPr>
        <w:t>t: Plusy a m</w:t>
      </w:r>
      <w:r>
        <w:rPr>
          <w:rFonts w:ascii="Times New Roman" w:hAnsi="Times New Roman"/>
          <w:color w:val="000000"/>
          <w:sz w:val="24"/>
          <w:szCs w:val="24"/>
        </w:rPr>
        <w:t>í</w:t>
      </w:r>
      <w:r>
        <w:rPr>
          <w:rFonts w:ascii="Times New Roman" w:hAnsi="Times New Roman"/>
          <w:sz w:val="24"/>
          <w:szCs w:val="24"/>
        </w:rPr>
        <w:t>nusy hospod</w:t>
      </w:r>
      <w:r>
        <w:rPr>
          <w:rFonts w:ascii="Times New Roman" w:hAnsi="Times New Roman"/>
          <w:color w:val="000000"/>
          <w:sz w:val="24"/>
          <w:szCs w:val="24"/>
        </w:rPr>
        <w:t>á</w:t>
      </w:r>
      <w:r>
        <w:rPr>
          <w:rFonts w:ascii="Times New Roman" w:hAnsi="Times New Roman"/>
          <w:sz w:val="24"/>
          <w:szCs w:val="24"/>
        </w:rPr>
        <w:t>rskeho v</w:t>
      </w:r>
      <w:r>
        <w:rPr>
          <w:rFonts w:ascii="Times New Roman" w:hAnsi="Times New Roman"/>
          <w:color w:val="000000"/>
          <w:sz w:val="24"/>
          <w:szCs w:val="24"/>
        </w:rPr>
        <w:t>ý</w:t>
      </w:r>
      <w:r>
        <w:rPr>
          <w:rFonts w:ascii="Times New Roman" w:hAnsi="Times New Roman"/>
          <w:sz w:val="24"/>
          <w:szCs w:val="24"/>
        </w:rPr>
        <w:t>voja Slovenska v troch režimoch (Habsbursk</w:t>
      </w:r>
      <w:r>
        <w:rPr>
          <w:rFonts w:ascii="Times New Roman" w:hAnsi="Times New Roman"/>
          <w:color w:val="000000"/>
          <w:sz w:val="24"/>
          <w:szCs w:val="24"/>
        </w:rPr>
        <w:t>á</w:t>
      </w:r>
      <w:r>
        <w:rPr>
          <w:rFonts w:ascii="Times New Roman" w:hAnsi="Times New Roman"/>
          <w:sz w:val="24"/>
          <w:szCs w:val="24"/>
        </w:rPr>
        <w:t xml:space="preserve"> monarchia, medzivojnov</w:t>
      </w:r>
      <w:r>
        <w:rPr>
          <w:rFonts w:ascii="Times New Roman" w:hAnsi="Times New Roman"/>
          <w:color w:val="000000"/>
          <w:sz w:val="24"/>
          <w:szCs w:val="24"/>
        </w:rPr>
        <w:t>á</w:t>
      </w:r>
      <w:r>
        <w:rPr>
          <w:rFonts w:ascii="Times New Roman" w:hAnsi="Times New Roman"/>
          <w:sz w:val="24"/>
          <w:szCs w:val="24"/>
        </w:rPr>
        <w:t xml:space="preserve"> ČSR, Slovensk</w:t>
      </w:r>
      <w:r>
        <w:rPr>
          <w:rFonts w:ascii="Times New Roman" w:hAnsi="Times New Roman"/>
          <w:color w:val="000000"/>
          <w:sz w:val="24"/>
          <w:szCs w:val="24"/>
        </w:rPr>
        <w:t>á</w:t>
      </w:r>
      <w:r>
        <w:rPr>
          <w:rFonts w:ascii="Times New Roman" w:hAnsi="Times New Roman"/>
          <w:sz w:val="24"/>
          <w:szCs w:val="24"/>
        </w:rPr>
        <w:t xml:space="preserve"> republiky 1939 </w:t>
      </w:r>
      <w:r>
        <w:rPr>
          <w:rFonts w:ascii="Times New Roman" w:hAnsi="Times New Roman"/>
          <w:color w:val="000000"/>
          <w:sz w:val="24"/>
          <w:szCs w:val="24"/>
        </w:rPr>
        <w:t>–</w:t>
      </w:r>
      <w:r>
        <w:rPr>
          <w:rFonts w:ascii="Times New Roman" w:hAnsi="Times New Roman"/>
          <w:sz w:val="24"/>
          <w:szCs w:val="24"/>
        </w:rPr>
        <w:t xml:space="preserve"> 1945). Predn</w:t>
      </w:r>
      <w:r>
        <w:rPr>
          <w:rFonts w:ascii="Times New Roman" w:hAnsi="Times New Roman"/>
          <w:color w:val="000000"/>
          <w:sz w:val="24"/>
          <w:szCs w:val="24"/>
        </w:rPr>
        <w:t>áš</w:t>
      </w:r>
      <w:r>
        <w:rPr>
          <w:rFonts w:ascii="Times New Roman" w:hAnsi="Times New Roman"/>
          <w:sz w:val="24"/>
          <w:szCs w:val="24"/>
        </w:rPr>
        <w:t>ka na konferencii Slovensko v Československu. Ot</w:t>
      </w:r>
      <w:r>
        <w:rPr>
          <w:rFonts w:ascii="Times New Roman" w:hAnsi="Times New Roman"/>
          <w:color w:val="000000"/>
          <w:sz w:val="24"/>
          <w:szCs w:val="24"/>
        </w:rPr>
        <w:t>á</w:t>
      </w:r>
      <w:r>
        <w:rPr>
          <w:rFonts w:ascii="Times New Roman" w:hAnsi="Times New Roman"/>
          <w:sz w:val="24"/>
          <w:szCs w:val="24"/>
        </w:rPr>
        <w:t>zky sto rokov po vzniku spoločn</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Organiz</w:t>
      </w:r>
      <w:r>
        <w:rPr>
          <w:rFonts w:ascii="Times New Roman" w:hAnsi="Times New Roman"/>
          <w:color w:val="000000"/>
          <w:sz w:val="24"/>
          <w:szCs w:val="24"/>
        </w:rPr>
        <w:t>á</w:t>
      </w:r>
      <w:r>
        <w:rPr>
          <w:rFonts w:ascii="Times New Roman" w:hAnsi="Times New Roman"/>
          <w:sz w:val="24"/>
          <w:szCs w:val="24"/>
        </w:rPr>
        <w:t>tori: Filozofick</w:t>
      </w:r>
      <w:r>
        <w:rPr>
          <w:rFonts w:ascii="Times New Roman" w:hAnsi="Times New Roman"/>
          <w:color w:val="000000"/>
          <w:sz w:val="24"/>
          <w:szCs w:val="24"/>
        </w:rPr>
        <w:t>á</w:t>
      </w:r>
      <w:r>
        <w:rPr>
          <w:rFonts w:ascii="Times New Roman" w:hAnsi="Times New Roman"/>
          <w:sz w:val="24"/>
          <w:szCs w:val="24"/>
        </w:rPr>
        <w:t xml:space="preserve"> fakulta UK Bratislava,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Bratislava 29.10.2018.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43. HANULA, Matej: Milan Hodža. Rival alebo spojenec? </w:t>
      </w:r>
      <w:r>
        <w:rPr>
          <w:rFonts w:ascii="Times New Roman" w:hAnsi="Times New Roman"/>
          <w:color w:val="000000"/>
          <w:sz w:val="24"/>
          <w:szCs w:val="24"/>
        </w:rPr>
        <w:t>„</w:t>
      </w:r>
      <w:r>
        <w:rPr>
          <w:rFonts w:ascii="Times New Roman" w:hAnsi="Times New Roman"/>
          <w:sz w:val="24"/>
          <w:szCs w:val="24"/>
        </w:rPr>
        <w:t>Exkurzie</w:t>
      </w:r>
      <w:r>
        <w:rPr>
          <w:rFonts w:ascii="Times New Roman" w:hAnsi="Times New Roman"/>
          <w:color w:val="000000"/>
          <w:sz w:val="24"/>
          <w:szCs w:val="24"/>
        </w:rPr>
        <w:t>“</w:t>
      </w:r>
      <w:r>
        <w:rPr>
          <w:rFonts w:ascii="Times New Roman" w:hAnsi="Times New Roman"/>
          <w:sz w:val="24"/>
          <w:szCs w:val="24"/>
        </w:rPr>
        <w:t xml:space="preserve"> slovensk</w:t>
      </w:r>
      <w:r>
        <w:rPr>
          <w:rFonts w:ascii="Times New Roman" w:hAnsi="Times New Roman"/>
          <w:color w:val="000000"/>
          <w:sz w:val="24"/>
          <w:szCs w:val="24"/>
        </w:rPr>
        <w:t>é</w:t>
      </w:r>
      <w:r>
        <w:rPr>
          <w:rFonts w:ascii="Times New Roman" w:hAnsi="Times New Roman"/>
          <w:sz w:val="24"/>
          <w:szCs w:val="24"/>
        </w:rPr>
        <w:t>ho politika do rezortu Edvarda Bene</w:t>
      </w:r>
      <w:r>
        <w:rPr>
          <w:rFonts w:ascii="Times New Roman" w:hAnsi="Times New Roman"/>
          <w:color w:val="000000"/>
          <w:sz w:val="24"/>
          <w:szCs w:val="24"/>
        </w:rPr>
        <w:t>š</w:t>
      </w:r>
      <w:r>
        <w:rPr>
          <w:rFonts w:ascii="Times New Roman" w:hAnsi="Times New Roman"/>
          <w:sz w:val="24"/>
          <w:szCs w:val="24"/>
        </w:rPr>
        <w:t>a. Refer</w:t>
      </w:r>
      <w:r>
        <w:rPr>
          <w:rFonts w:ascii="Times New Roman" w:hAnsi="Times New Roman"/>
          <w:color w:val="000000"/>
          <w:sz w:val="24"/>
          <w:szCs w:val="24"/>
        </w:rPr>
        <w:t>á</w:t>
      </w:r>
      <w:r>
        <w:rPr>
          <w:rFonts w:ascii="Times New Roman" w:hAnsi="Times New Roman"/>
          <w:sz w:val="24"/>
          <w:szCs w:val="24"/>
        </w:rPr>
        <w:t>t na konferencii Muži diplomacie.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m V.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SR, Spolok Martina R</w:t>
      </w:r>
      <w:r>
        <w:rPr>
          <w:rFonts w:ascii="Times New Roman" w:hAnsi="Times New Roman"/>
          <w:color w:val="000000"/>
          <w:sz w:val="24"/>
          <w:szCs w:val="24"/>
        </w:rPr>
        <w:t>á</w:t>
      </w:r>
      <w:r>
        <w:rPr>
          <w:rFonts w:ascii="Times New Roman" w:hAnsi="Times New Roman"/>
          <w:sz w:val="24"/>
          <w:szCs w:val="24"/>
        </w:rPr>
        <w:t>zusa.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44. HANULA, Matej: Rokovania o Trianonskej mierovej zmluve. Refer</w:t>
      </w:r>
      <w:r>
        <w:rPr>
          <w:rFonts w:ascii="Times New Roman" w:hAnsi="Times New Roman"/>
          <w:color w:val="000000"/>
          <w:sz w:val="24"/>
          <w:szCs w:val="24"/>
        </w:rPr>
        <w:t>á</w:t>
      </w:r>
      <w:r>
        <w:rPr>
          <w:rFonts w:ascii="Times New Roman" w:hAnsi="Times New Roman"/>
          <w:sz w:val="24"/>
          <w:szCs w:val="24"/>
        </w:rPr>
        <w:t>t na odbornom semin</w:t>
      </w:r>
      <w:r>
        <w:rPr>
          <w:rFonts w:ascii="Times New Roman" w:hAnsi="Times New Roman"/>
          <w:color w:val="000000"/>
          <w:sz w:val="24"/>
          <w:szCs w:val="24"/>
        </w:rPr>
        <w:t>á</w:t>
      </w:r>
      <w:r>
        <w:rPr>
          <w:rFonts w:ascii="Times New Roman" w:hAnsi="Times New Roman"/>
          <w:sz w:val="24"/>
          <w:szCs w:val="24"/>
        </w:rPr>
        <w:t>ri pri pr</w:t>
      </w:r>
      <w:r>
        <w:rPr>
          <w:rFonts w:ascii="Times New Roman" w:hAnsi="Times New Roman"/>
          <w:color w:val="000000"/>
          <w:sz w:val="24"/>
          <w:szCs w:val="24"/>
        </w:rPr>
        <w:t>í</w:t>
      </w:r>
      <w:r>
        <w:rPr>
          <w:rFonts w:ascii="Times New Roman" w:hAnsi="Times New Roman"/>
          <w:sz w:val="24"/>
          <w:szCs w:val="24"/>
        </w:rPr>
        <w:t>ležitosti 98. v</w:t>
      </w:r>
      <w:r>
        <w:rPr>
          <w:rFonts w:ascii="Times New Roman" w:hAnsi="Times New Roman"/>
          <w:color w:val="000000"/>
          <w:sz w:val="24"/>
          <w:szCs w:val="24"/>
        </w:rPr>
        <w:t>ý</w:t>
      </w:r>
      <w:r>
        <w:rPr>
          <w:rFonts w:ascii="Times New Roman" w:hAnsi="Times New Roman"/>
          <w:sz w:val="24"/>
          <w:szCs w:val="24"/>
        </w:rPr>
        <w:t>ročia podpisu Trianonskej mierovej zmluvy a pripomenutia jej signat</w:t>
      </w:r>
      <w:r>
        <w:rPr>
          <w:rFonts w:ascii="Times New Roman" w:hAnsi="Times New Roman"/>
          <w:color w:val="000000"/>
          <w:sz w:val="24"/>
          <w:szCs w:val="24"/>
        </w:rPr>
        <w:t>á</w:t>
      </w:r>
      <w:r>
        <w:rPr>
          <w:rFonts w:ascii="Times New Roman" w:hAnsi="Times New Roman"/>
          <w:sz w:val="24"/>
          <w:szCs w:val="24"/>
        </w:rPr>
        <w:t xml:space="preserve">ra Dr. </w:t>
      </w:r>
      <w:r>
        <w:rPr>
          <w:rFonts w:ascii="Times New Roman" w:hAnsi="Times New Roman"/>
          <w:color w:val="000000"/>
          <w:sz w:val="24"/>
          <w:szCs w:val="24"/>
        </w:rPr>
        <w:t>Š</w:t>
      </w:r>
      <w:r>
        <w:rPr>
          <w:rFonts w:ascii="Times New Roman" w:hAnsi="Times New Roman"/>
          <w:sz w:val="24"/>
          <w:szCs w:val="24"/>
        </w:rPr>
        <w:t>tefana Osusk</w:t>
      </w:r>
      <w:r>
        <w:rPr>
          <w:rFonts w:ascii="Times New Roman" w:hAnsi="Times New Roman"/>
          <w:color w:val="000000"/>
          <w:sz w:val="24"/>
          <w:szCs w:val="24"/>
        </w:rPr>
        <w:t>é</w:t>
      </w:r>
      <w:r>
        <w:rPr>
          <w:rFonts w:ascii="Times New Roman" w:hAnsi="Times New Roman"/>
          <w:sz w:val="24"/>
          <w:szCs w:val="24"/>
        </w:rPr>
        <w:t>ho. Organiz</w:t>
      </w:r>
      <w:r>
        <w:rPr>
          <w:rFonts w:ascii="Times New Roman" w:hAnsi="Times New Roman"/>
          <w:color w:val="000000"/>
          <w:sz w:val="24"/>
          <w:szCs w:val="24"/>
        </w:rPr>
        <w:t>á</w:t>
      </w:r>
      <w:r>
        <w:rPr>
          <w:rFonts w:ascii="Times New Roman" w:hAnsi="Times New Roman"/>
          <w:sz w:val="24"/>
          <w:szCs w:val="24"/>
        </w:rPr>
        <w:t>tori: Osobnosti pod Bradlom, o. z., Mesto Brezov</w:t>
      </w:r>
      <w:r>
        <w:rPr>
          <w:rFonts w:ascii="Times New Roman" w:hAnsi="Times New Roman"/>
          <w:color w:val="000000"/>
          <w:sz w:val="24"/>
          <w:szCs w:val="24"/>
        </w:rPr>
        <w:t>á</w:t>
      </w:r>
      <w:r>
        <w:rPr>
          <w:rFonts w:ascii="Times New Roman" w:hAnsi="Times New Roman"/>
          <w:sz w:val="24"/>
          <w:szCs w:val="24"/>
        </w:rPr>
        <w:t xml:space="preserve"> pod Bradlom. Brezov</w:t>
      </w:r>
      <w:r>
        <w:rPr>
          <w:rFonts w:ascii="Times New Roman" w:hAnsi="Times New Roman"/>
          <w:color w:val="000000"/>
          <w:sz w:val="24"/>
          <w:szCs w:val="24"/>
        </w:rPr>
        <w:t>á</w:t>
      </w:r>
      <w:r>
        <w:rPr>
          <w:rFonts w:ascii="Times New Roman" w:hAnsi="Times New Roman"/>
          <w:sz w:val="24"/>
          <w:szCs w:val="24"/>
        </w:rPr>
        <w:t xml:space="preserve"> pod Bradlom, 22.06.2018.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45. HARV</w:t>
      </w:r>
      <w:r>
        <w:rPr>
          <w:rFonts w:ascii="Times New Roman" w:hAnsi="Times New Roman"/>
          <w:color w:val="000000"/>
          <w:sz w:val="24"/>
          <w:szCs w:val="24"/>
        </w:rPr>
        <w:t>Á</w:t>
      </w:r>
      <w:r>
        <w:rPr>
          <w:rFonts w:ascii="Times New Roman" w:hAnsi="Times New Roman"/>
          <w:sz w:val="24"/>
          <w:szCs w:val="24"/>
        </w:rPr>
        <w:t>T, Matej. Pan</w:t>
      </w:r>
      <w:r>
        <w:rPr>
          <w:rFonts w:ascii="Times New Roman" w:hAnsi="Times New Roman"/>
          <w:color w:val="000000"/>
          <w:sz w:val="24"/>
          <w:szCs w:val="24"/>
        </w:rPr>
        <w:t>ó</w:t>
      </w:r>
      <w:r>
        <w:rPr>
          <w:rFonts w:ascii="Times New Roman" w:hAnsi="Times New Roman"/>
          <w:sz w:val="24"/>
          <w:szCs w:val="24"/>
        </w:rPr>
        <w:t>nske Valcum medzi Avarmi a Pribinom. Využ</w:t>
      </w:r>
      <w:r>
        <w:rPr>
          <w:rFonts w:ascii="Times New Roman" w:hAnsi="Times New Roman"/>
          <w:color w:val="000000"/>
          <w:sz w:val="24"/>
          <w:szCs w:val="24"/>
        </w:rPr>
        <w:t>í</w:t>
      </w:r>
      <w:r>
        <w:rPr>
          <w:rFonts w:ascii="Times New Roman" w:hAnsi="Times New Roman"/>
          <w:sz w:val="24"/>
          <w:szCs w:val="24"/>
        </w:rPr>
        <w:t>vanie postr</w:t>
      </w:r>
      <w:r>
        <w:rPr>
          <w:rFonts w:ascii="Times New Roman" w:hAnsi="Times New Roman"/>
          <w:color w:val="000000"/>
          <w:sz w:val="24"/>
          <w:szCs w:val="24"/>
        </w:rPr>
        <w:t>í</w:t>
      </w:r>
      <w:r>
        <w:rPr>
          <w:rFonts w:ascii="Times New Roman" w:hAnsi="Times New Roman"/>
          <w:sz w:val="24"/>
          <w:szCs w:val="24"/>
        </w:rPr>
        <w:t xml:space="preserve">mskych miest </w:t>
      </w:r>
      <w:r>
        <w:rPr>
          <w:rFonts w:ascii="Times New Roman" w:hAnsi="Times New Roman"/>
          <w:color w:val="000000"/>
          <w:sz w:val="24"/>
          <w:szCs w:val="24"/>
        </w:rPr>
        <w:t>„</w:t>
      </w:r>
      <w:r>
        <w:rPr>
          <w:rFonts w:ascii="Times New Roman" w:hAnsi="Times New Roman"/>
          <w:sz w:val="24"/>
          <w:szCs w:val="24"/>
        </w:rPr>
        <w:t>barbarsk</w:t>
      </w:r>
      <w:r>
        <w:rPr>
          <w:rFonts w:ascii="Times New Roman" w:hAnsi="Times New Roman"/>
          <w:color w:val="000000"/>
          <w:sz w:val="24"/>
          <w:szCs w:val="24"/>
        </w:rPr>
        <w:t>ý</w:t>
      </w:r>
      <w:r>
        <w:rPr>
          <w:rFonts w:ascii="Times New Roman" w:hAnsi="Times New Roman"/>
          <w:sz w:val="24"/>
          <w:szCs w:val="24"/>
        </w:rPr>
        <w:t>mi</w:t>
      </w:r>
      <w:r>
        <w:rPr>
          <w:rFonts w:ascii="Times New Roman" w:hAnsi="Times New Roman"/>
          <w:color w:val="000000"/>
          <w:sz w:val="24"/>
          <w:szCs w:val="24"/>
        </w:rPr>
        <w:t>“</w:t>
      </w:r>
      <w:r>
        <w:rPr>
          <w:rFonts w:ascii="Times New Roman" w:hAnsi="Times New Roman"/>
          <w:sz w:val="24"/>
          <w:szCs w:val="24"/>
        </w:rPr>
        <w:t xml:space="preserve"> elitami.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vedeckej konferencii Od mesta k r</w:t>
      </w:r>
      <w:r>
        <w:rPr>
          <w:rFonts w:ascii="Times New Roman" w:hAnsi="Times New Roman"/>
          <w:color w:val="000000"/>
          <w:sz w:val="24"/>
          <w:szCs w:val="24"/>
        </w:rPr>
        <w:t>íš</w:t>
      </w:r>
      <w:r>
        <w:rPr>
          <w:rFonts w:ascii="Times New Roman" w:hAnsi="Times New Roman"/>
          <w:sz w:val="24"/>
          <w:szCs w:val="24"/>
        </w:rPr>
        <w:t>i a od r</w:t>
      </w:r>
      <w:r>
        <w:rPr>
          <w:rFonts w:ascii="Times New Roman" w:hAnsi="Times New Roman"/>
          <w:color w:val="000000"/>
          <w:sz w:val="24"/>
          <w:szCs w:val="24"/>
        </w:rPr>
        <w:t>íš</w:t>
      </w:r>
      <w:r>
        <w:rPr>
          <w:rFonts w:ascii="Times New Roman" w:hAnsi="Times New Roman"/>
          <w:sz w:val="24"/>
          <w:szCs w:val="24"/>
        </w:rPr>
        <w:t>e k mestu. Organiz</w:t>
      </w:r>
      <w:r>
        <w:rPr>
          <w:rFonts w:ascii="Times New Roman" w:hAnsi="Times New Roman"/>
          <w:color w:val="000000"/>
          <w:sz w:val="24"/>
          <w:szCs w:val="24"/>
        </w:rPr>
        <w:t>á</w:t>
      </w:r>
      <w:r>
        <w:rPr>
          <w:rFonts w:ascii="Times New Roman" w:hAnsi="Times New Roman"/>
          <w:sz w:val="24"/>
          <w:szCs w:val="24"/>
        </w:rPr>
        <w:t>tor: Katedra Hist</w:t>
      </w:r>
      <w:r>
        <w:rPr>
          <w:rFonts w:ascii="Times New Roman" w:hAnsi="Times New Roman"/>
          <w:color w:val="000000"/>
          <w:sz w:val="24"/>
          <w:szCs w:val="24"/>
        </w:rPr>
        <w:t>ó</w:t>
      </w:r>
      <w:r>
        <w:rPr>
          <w:rFonts w:ascii="Times New Roman" w:hAnsi="Times New Roman"/>
          <w:sz w:val="24"/>
          <w:szCs w:val="24"/>
        </w:rPr>
        <w:t>rie Univerzity Kon</w:t>
      </w:r>
      <w:r>
        <w:rPr>
          <w:rFonts w:ascii="Times New Roman" w:hAnsi="Times New Roman"/>
          <w:color w:val="000000"/>
          <w:sz w:val="24"/>
          <w:szCs w:val="24"/>
        </w:rPr>
        <w:t>š</w:t>
      </w:r>
      <w:r>
        <w:rPr>
          <w:rFonts w:ascii="Times New Roman" w:hAnsi="Times New Roman"/>
          <w:sz w:val="24"/>
          <w:szCs w:val="24"/>
        </w:rPr>
        <w:t>tant</w:t>
      </w:r>
      <w:r>
        <w:rPr>
          <w:rFonts w:ascii="Times New Roman" w:hAnsi="Times New Roman"/>
          <w:color w:val="000000"/>
          <w:sz w:val="24"/>
          <w:szCs w:val="24"/>
        </w:rPr>
        <w:t>í</w:t>
      </w:r>
      <w:r>
        <w:rPr>
          <w:rFonts w:ascii="Times New Roman" w:hAnsi="Times New Roman"/>
          <w:sz w:val="24"/>
          <w:szCs w:val="24"/>
        </w:rPr>
        <w:t>na Filozofa v Nitre 27.06.2018.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46. HLAVINKA, J</w:t>
      </w:r>
      <w:r>
        <w:rPr>
          <w:rFonts w:ascii="Times New Roman" w:hAnsi="Times New Roman"/>
          <w:color w:val="000000"/>
          <w:sz w:val="24"/>
          <w:szCs w:val="24"/>
        </w:rPr>
        <w:t>á</w:t>
      </w:r>
      <w:r>
        <w:rPr>
          <w:rFonts w:ascii="Times New Roman" w:hAnsi="Times New Roman"/>
          <w:sz w:val="24"/>
          <w:szCs w:val="24"/>
        </w:rPr>
        <w:t>n: Deport</w:t>
      </w:r>
      <w:r>
        <w:rPr>
          <w:rFonts w:ascii="Times New Roman" w:hAnsi="Times New Roman"/>
          <w:color w:val="000000"/>
          <w:sz w:val="24"/>
          <w:szCs w:val="24"/>
        </w:rPr>
        <w:t>á</w:t>
      </w:r>
      <w:r>
        <w:rPr>
          <w:rFonts w:ascii="Times New Roman" w:hAnsi="Times New Roman"/>
          <w:sz w:val="24"/>
          <w:szCs w:val="24"/>
        </w:rPr>
        <w:t>cie Židov zo Slovenska do t</w:t>
      </w:r>
      <w:r>
        <w:rPr>
          <w:rFonts w:ascii="Times New Roman" w:hAnsi="Times New Roman"/>
          <w:color w:val="000000"/>
          <w:sz w:val="24"/>
          <w:szCs w:val="24"/>
        </w:rPr>
        <w:t>á</w:t>
      </w:r>
      <w:r>
        <w:rPr>
          <w:rFonts w:ascii="Times New Roman" w:hAnsi="Times New Roman"/>
          <w:sz w:val="24"/>
          <w:szCs w:val="24"/>
        </w:rPr>
        <w:t>bora smrti Sobibor.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vedeckej konferencii T</w:t>
      </w:r>
      <w:r>
        <w:rPr>
          <w:rFonts w:ascii="Times New Roman" w:hAnsi="Times New Roman"/>
          <w:color w:val="000000"/>
          <w:sz w:val="24"/>
          <w:szCs w:val="24"/>
        </w:rPr>
        <w:t>á</w:t>
      </w:r>
      <w:r>
        <w:rPr>
          <w:rFonts w:ascii="Times New Roman" w:hAnsi="Times New Roman"/>
          <w:sz w:val="24"/>
          <w:szCs w:val="24"/>
        </w:rPr>
        <w:t>bor Smrti Sobibor: Dejiny a odkaz. Organiz</w:t>
      </w:r>
      <w:r>
        <w:rPr>
          <w:rFonts w:ascii="Times New Roman" w:hAnsi="Times New Roman"/>
          <w:color w:val="000000"/>
          <w:sz w:val="24"/>
          <w:szCs w:val="24"/>
        </w:rPr>
        <w:t>á</w:t>
      </w:r>
      <w:r>
        <w:rPr>
          <w:rFonts w:ascii="Times New Roman" w:hAnsi="Times New Roman"/>
          <w:sz w:val="24"/>
          <w:szCs w:val="24"/>
        </w:rPr>
        <w:t>tori: Dokumentačn</w:t>
      </w:r>
      <w:r>
        <w:rPr>
          <w:rFonts w:ascii="Times New Roman" w:hAnsi="Times New Roman"/>
          <w:color w:val="000000"/>
          <w:sz w:val="24"/>
          <w:szCs w:val="24"/>
        </w:rPr>
        <w:t>é</w:t>
      </w:r>
      <w:r>
        <w:rPr>
          <w:rFonts w:ascii="Times New Roman" w:hAnsi="Times New Roman"/>
          <w:sz w:val="24"/>
          <w:szCs w:val="24"/>
        </w:rPr>
        <w:t xml:space="preserve"> stredisko holokaustu, </w:t>
      </w:r>
      <w:r>
        <w:rPr>
          <w:rFonts w:ascii="Times New Roman" w:hAnsi="Times New Roman"/>
          <w:color w:val="000000"/>
          <w:sz w:val="24"/>
          <w:szCs w:val="24"/>
        </w:rPr>
        <w:t>Ú</w:t>
      </w:r>
      <w:r>
        <w:rPr>
          <w:rFonts w:ascii="Times New Roman" w:hAnsi="Times New Roman"/>
          <w:sz w:val="24"/>
          <w:szCs w:val="24"/>
        </w:rPr>
        <w:t>stredn</w:t>
      </w:r>
      <w:r>
        <w:rPr>
          <w:rFonts w:ascii="Times New Roman" w:hAnsi="Times New Roman"/>
          <w:color w:val="000000"/>
          <w:sz w:val="24"/>
          <w:szCs w:val="24"/>
        </w:rPr>
        <w:t>ý</w:t>
      </w:r>
      <w:r>
        <w:rPr>
          <w:rFonts w:ascii="Times New Roman" w:hAnsi="Times New Roman"/>
          <w:sz w:val="24"/>
          <w:szCs w:val="24"/>
        </w:rPr>
        <w:t xml:space="preserve"> zv</w:t>
      </w:r>
      <w:r>
        <w:rPr>
          <w:rFonts w:ascii="Times New Roman" w:hAnsi="Times New Roman"/>
          <w:color w:val="000000"/>
          <w:sz w:val="24"/>
          <w:szCs w:val="24"/>
        </w:rPr>
        <w:t>ä</w:t>
      </w:r>
      <w:r>
        <w:rPr>
          <w:rFonts w:ascii="Times New Roman" w:hAnsi="Times New Roman"/>
          <w:sz w:val="24"/>
          <w:szCs w:val="24"/>
        </w:rPr>
        <w:t>z židovsk</w:t>
      </w:r>
      <w:r>
        <w:rPr>
          <w:rFonts w:ascii="Times New Roman" w:hAnsi="Times New Roman"/>
          <w:color w:val="000000"/>
          <w:sz w:val="24"/>
          <w:szCs w:val="24"/>
        </w:rPr>
        <w:t>ý</w:t>
      </w:r>
      <w:r>
        <w:rPr>
          <w:rFonts w:ascii="Times New Roman" w:hAnsi="Times New Roman"/>
          <w:sz w:val="24"/>
          <w:szCs w:val="24"/>
        </w:rPr>
        <w:t>ch n</w:t>
      </w:r>
      <w:r>
        <w:rPr>
          <w:rFonts w:ascii="Times New Roman" w:hAnsi="Times New Roman"/>
          <w:color w:val="000000"/>
          <w:sz w:val="24"/>
          <w:szCs w:val="24"/>
        </w:rPr>
        <w:t>á</w:t>
      </w:r>
      <w:r>
        <w:rPr>
          <w:rFonts w:ascii="Times New Roman" w:hAnsi="Times New Roman"/>
          <w:sz w:val="24"/>
          <w:szCs w:val="24"/>
        </w:rPr>
        <w:t>božensk</w:t>
      </w:r>
      <w:r>
        <w:rPr>
          <w:rFonts w:ascii="Times New Roman" w:hAnsi="Times New Roman"/>
          <w:color w:val="000000"/>
          <w:sz w:val="24"/>
          <w:szCs w:val="24"/>
        </w:rPr>
        <w:t>ý</w:t>
      </w:r>
      <w:r>
        <w:rPr>
          <w:rFonts w:ascii="Times New Roman" w:hAnsi="Times New Roman"/>
          <w:sz w:val="24"/>
          <w:szCs w:val="24"/>
        </w:rPr>
        <w:t>ch obc</w:t>
      </w:r>
      <w:r>
        <w:rPr>
          <w:rFonts w:ascii="Times New Roman" w:hAnsi="Times New Roman"/>
          <w:color w:val="000000"/>
          <w:sz w:val="24"/>
          <w:szCs w:val="24"/>
        </w:rPr>
        <w:t>í</w:t>
      </w:r>
      <w:r>
        <w:rPr>
          <w:rFonts w:ascii="Times New Roman" w:hAnsi="Times New Roman"/>
          <w:sz w:val="24"/>
          <w:szCs w:val="24"/>
        </w:rPr>
        <w:t xml:space="preserve"> v SR, </w:t>
      </w:r>
      <w:r>
        <w:rPr>
          <w:rFonts w:ascii="Times New Roman" w:hAnsi="Times New Roman"/>
          <w:color w:val="000000"/>
          <w:sz w:val="24"/>
          <w:szCs w:val="24"/>
        </w:rPr>
        <w:t>Ú</w:t>
      </w:r>
      <w:r>
        <w:rPr>
          <w:rFonts w:ascii="Times New Roman" w:hAnsi="Times New Roman"/>
          <w:sz w:val="24"/>
          <w:szCs w:val="24"/>
        </w:rPr>
        <w:t>stav etnol</w:t>
      </w:r>
      <w:r>
        <w:rPr>
          <w:rFonts w:ascii="Times New Roman" w:hAnsi="Times New Roman"/>
          <w:color w:val="000000"/>
          <w:sz w:val="24"/>
          <w:szCs w:val="24"/>
        </w:rPr>
        <w:t>ó</w:t>
      </w:r>
      <w:r>
        <w:rPr>
          <w:rFonts w:ascii="Times New Roman" w:hAnsi="Times New Roman"/>
          <w:sz w:val="24"/>
          <w:szCs w:val="24"/>
        </w:rPr>
        <w:t>gie a soci</w:t>
      </w:r>
      <w:r>
        <w:rPr>
          <w:rFonts w:ascii="Times New Roman" w:hAnsi="Times New Roman"/>
          <w:color w:val="000000"/>
          <w:sz w:val="24"/>
          <w:szCs w:val="24"/>
        </w:rPr>
        <w:t>á</w:t>
      </w:r>
      <w:r>
        <w:rPr>
          <w:rFonts w:ascii="Times New Roman" w:hAnsi="Times New Roman"/>
          <w:sz w:val="24"/>
          <w:szCs w:val="24"/>
        </w:rPr>
        <w:t>lnej antropol</w:t>
      </w:r>
      <w:r>
        <w:rPr>
          <w:rFonts w:ascii="Times New Roman" w:hAnsi="Times New Roman"/>
          <w:color w:val="000000"/>
          <w:sz w:val="24"/>
          <w:szCs w:val="24"/>
        </w:rPr>
        <w:t>ó</w:t>
      </w:r>
      <w:r>
        <w:rPr>
          <w:rFonts w:ascii="Times New Roman" w:hAnsi="Times New Roman"/>
          <w:sz w:val="24"/>
          <w:szCs w:val="24"/>
        </w:rPr>
        <w:t>gie SAV, Univerzitn</w:t>
      </w:r>
      <w:r>
        <w:rPr>
          <w:rFonts w:ascii="Times New Roman" w:hAnsi="Times New Roman"/>
          <w:color w:val="000000"/>
          <w:sz w:val="24"/>
          <w:szCs w:val="24"/>
        </w:rPr>
        <w:t>á</w:t>
      </w:r>
      <w:r>
        <w:rPr>
          <w:rFonts w:ascii="Times New Roman" w:hAnsi="Times New Roman"/>
          <w:sz w:val="24"/>
          <w:szCs w:val="24"/>
        </w:rPr>
        <w:t xml:space="preserve"> knižnica v Bratislave. Bratislava, 4. 9.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47. HLAVINKA, J</w:t>
      </w:r>
      <w:r>
        <w:rPr>
          <w:rFonts w:ascii="Times New Roman" w:hAnsi="Times New Roman"/>
          <w:color w:val="000000"/>
          <w:sz w:val="24"/>
          <w:szCs w:val="24"/>
        </w:rPr>
        <w:t>á</w:t>
      </w:r>
      <w:r>
        <w:rPr>
          <w:rFonts w:ascii="Times New Roman" w:hAnsi="Times New Roman"/>
          <w:sz w:val="24"/>
          <w:szCs w:val="24"/>
        </w:rPr>
        <w:t>n: EHRI Port</w:t>
      </w:r>
      <w:r>
        <w:rPr>
          <w:rFonts w:ascii="Times New Roman" w:hAnsi="Times New Roman"/>
          <w:color w:val="000000"/>
          <w:sz w:val="24"/>
          <w:szCs w:val="24"/>
        </w:rPr>
        <w:t>á</w:t>
      </w:r>
      <w:r>
        <w:rPr>
          <w:rFonts w:ascii="Times New Roman" w:hAnsi="Times New Roman"/>
          <w:sz w:val="24"/>
          <w:szCs w:val="24"/>
        </w:rPr>
        <w:t>l a Slovensko.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rodnom workshope Auton</w:t>
      </w:r>
      <w:r>
        <w:rPr>
          <w:rFonts w:ascii="Times New Roman" w:hAnsi="Times New Roman"/>
          <w:color w:val="000000"/>
          <w:sz w:val="24"/>
          <w:szCs w:val="24"/>
        </w:rPr>
        <w:t>ó</w:t>
      </w:r>
      <w:r>
        <w:rPr>
          <w:rFonts w:ascii="Times New Roman" w:hAnsi="Times New Roman"/>
          <w:sz w:val="24"/>
          <w:szCs w:val="24"/>
        </w:rPr>
        <w:t xml:space="preserve">mia Slovenska 1938 </w:t>
      </w:r>
      <w:r>
        <w:rPr>
          <w:rFonts w:ascii="Times New Roman" w:hAnsi="Times New Roman"/>
          <w:color w:val="000000"/>
          <w:sz w:val="24"/>
          <w:szCs w:val="24"/>
        </w:rPr>
        <w:t>–</w:t>
      </w:r>
      <w:r>
        <w:rPr>
          <w:rFonts w:ascii="Times New Roman" w:hAnsi="Times New Roman"/>
          <w:sz w:val="24"/>
          <w:szCs w:val="24"/>
        </w:rPr>
        <w:t xml:space="preserve"> 1939: Počiatočn</w:t>
      </w:r>
      <w:r>
        <w:rPr>
          <w:rFonts w:ascii="Times New Roman" w:hAnsi="Times New Roman"/>
          <w:color w:val="000000"/>
          <w:sz w:val="24"/>
          <w:szCs w:val="24"/>
        </w:rPr>
        <w:t>á</w:t>
      </w:r>
      <w:r>
        <w:rPr>
          <w:rFonts w:ascii="Times New Roman" w:hAnsi="Times New Roman"/>
          <w:sz w:val="24"/>
          <w:szCs w:val="24"/>
        </w:rPr>
        <w:t xml:space="preserve"> f</w:t>
      </w:r>
      <w:r>
        <w:rPr>
          <w:rFonts w:ascii="Times New Roman" w:hAnsi="Times New Roman"/>
          <w:color w:val="000000"/>
          <w:sz w:val="24"/>
          <w:szCs w:val="24"/>
        </w:rPr>
        <w:t>á</w:t>
      </w:r>
      <w:r>
        <w:rPr>
          <w:rFonts w:ascii="Times New Roman" w:hAnsi="Times New Roman"/>
          <w:sz w:val="24"/>
          <w:szCs w:val="24"/>
        </w:rPr>
        <w:t>za holokaustu a perzek</w:t>
      </w:r>
      <w:r>
        <w:rPr>
          <w:rFonts w:ascii="Times New Roman" w:hAnsi="Times New Roman"/>
          <w:color w:val="000000"/>
          <w:sz w:val="24"/>
          <w:szCs w:val="24"/>
        </w:rPr>
        <w:t>ú</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European Holocaust Research Infrastructure, Dokumentačn</w:t>
      </w:r>
      <w:r>
        <w:rPr>
          <w:rFonts w:ascii="Times New Roman" w:hAnsi="Times New Roman"/>
          <w:color w:val="000000"/>
          <w:sz w:val="24"/>
          <w:szCs w:val="24"/>
        </w:rPr>
        <w:t>é</w:t>
      </w:r>
      <w:r>
        <w:rPr>
          <w:rFonts w:ascii="Times New Roman" w:hAnsi="Times New Roman"/>
          <w:sz w:val="24"/>
          <w:szCs w:val="24"/>
        </w:rPr>
        <w:t xml:space="preserve"> stredisko holokaustu,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04.10.2018.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48. HOLEC, Roman: </w:t>
      </w:r>
      <w:r>
        <w:rPr>
          <w:rFonts w:ascii="Times New Roman" w:hAnsi="Times New Roman"/>
          <w:color w:val="000000"/>
          <w:sz w:val="24"/>
          <w:szCs w:val="24"/>
        </w:rPr>
        <w:t>„</w:t>
      </w:r>
      <w:r>
        <w:rPr>
          <w:rFonts w:ascii="Times New Roman" w:hAnsi="Times New Roman"/>
          <w:sz w:val="24"/>
          <w:szCs w:val="24"/>
        </w:rPr>
        <w:t>Z</w:t>
      </w:r>
      <w:r>
        <w:rPr>
          <w:rFonts w:ascii="Times New Roman" w:hAnsi="Times New Roman"/>
          <w:color w:val="000000"/>
          <w:sz w:val="24"/>
          <w:szCs w:val="24"/>
        </w:rPr>
        <w:t>á</w:t>
      </w:r>
      <w:r>
        <w:rPr>
          <w:rFonts w:ascii="Times New Roman" w:hAnsi="Times New Roman"/>
          <w:sz w:val="24"/>
          <w:szCs w:val="24"/>
        </w:rPr>
        <w:t>plava</w:t>
      </w:r>
      <w:r>
        <w:rPr>
          <w:rFonts w:ascii="Times New Roman" w:hAnsi="Times New Roman"/>
          <w:color w:val="000000"/>
          <w:sz w:val="24"/>
          <w:szCs w:val="24"/>
        </w:rPr>
        <w:t>“</w:t>
      </w:r>
      <w:r>
        <w:rPr>
          <w:rFonts w:ascii="Times New Roman" w:hAnsi="Times New Roman"/>
          <w:sz w:val="24"/>
          <w:szCs w:val="24"/>
        </w:rPr>
        <w:t>. Novohrad v roku 1919.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rodnej konferencii Na hranici dvoch vekov. Vznik Československa a zmeny na lok</w:t>
      </w:r>
      <w:r>
        <w:rPr>
          <w:rFonts w:ascii="Times New Roman" w:hAnsi="Times New Roman"/>
          <w:color w:val="000000"/>
          <w:sz w:val="24"/>
          <w:szCs w:val="24"/>
        </w:rPr>
        <w:t>á</w:t>
      </w:r>
      <w:r>
        <w:rPr>
          <w:rFonts w:ascii="Times New Roman" w:hAnsi="Times New Roman"/>
          <w:sz w:val="24"/>
          <w:szCs w:val="24"/>
        </w:rPr>
        <w:t xml:space="preserve">lnej </w:t>
      </w:r>
      <w:r>
        <w:rPr>
          <w:rFonts w:ascii="Times New Roman" w:hAnsi="Times New Roman"/>
          <w:color w:val="000000"/>
          <w:sz w:val="24"/>
          <w:szCs w:val="24"/>
        </w:rPr>
        <w:t>ú</w:t>
      </w:r>
      <w:r>
        <w:rPr>
          <w:rFonts w:ascii="Times New Roman" w:hAnsi="Times New Roman"/>
          <w:sz w:val="24"/>
          <w:szCs w:val="24"/>
        </w:rPr>
        <w:t>rovni 1918/1919. Organiz</w:t>
      </w:r>
      <w:r>
        <w:rPr>
          <w:rFonts w:ascii="Times New Roman" w:hAnsi="Times New Roman"/>
          <w:color w:val="000000"/>
          <w:sz w:val="24"/>
          <w:szCs w:val="24"/>
        </w:rPr>
        <w:t>á</w:t>
      </w:r>
      <w:r>
        <w:rPr>
          <w:rFonts w:ascii="Times New Roman" w:hAnsi="Times New Roman"/>
          <w:sz w:val="24"/>
          <w:szCs w:val="24"/>
        </w:rPr>
        <w:t>tor: Slovensko-maďarsk</w:t>
      </w:r>
      <w:r>
        <w:rPr>
          <w:rFonts w:ascii="Times New Roman" w:hAnsi="Times New Roman"/>
          <w:color w:val="000000"/>
          <w:sz w:val="24"/>
          <w:szCs w:val="24"/>
        </w:rPr>
        <w:t>á</w:t>
      </w:r>
      <w:r>
        <w:rPr>
          <w:rFonts w:ascii="Times New Roman" w:hAnsi="Times New Roman"/>
          <w:sz w:val="24"/>
          <w:szCs w:val="24"/>
        </w:rPr>
        <w:t xml:space="preserve"> komisia historikov, F</w:t>
      </w:r>
      <w:r>
        <w:rPr>
          <w:rFonts w:ascii="Times New Roman" w:hAnsi="Times New Roman"/>
          <w:color w:val="000000"/>
          <w:sz w:val="24"/>
          <w:szCs w:val="24"/>
        </w:rPr>
        <w:t>ó</w:t>
      </w:r>
      <w:r>
        <w:rPr>
          <w:rFonts w:ascii="Times New Roman" w:hAnsi="Times New Roman"/>
          <w:sz w:val="24"/>
          <w:szCs w:val="24"/>
        </w:rPr>
        <w:t>rum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 xml:space="preserve">t </w:t>
      </w:r>
      <w:r>
        <w:rPr>
          <w:rFonts w:ascii="Times New Roman" w:hAnsi="Times New Roman"/>
          <w:color w:val="000000"/>
          <w:sz w:val="24"/>
          <w:szCs w:val="24"/>
        </w:rPr>
        <w:t>Š</w:t>
      </w:r>
      <w:r>
        <w:rPr>
          <w:rFonts w:ascii="Times New Roman" w:hAnsi="Times New Roman"/>
          <w:sz w:val="24"/>
          <w:szCs w:val="24"/>
        </w:rPr>
        <w:t>amor</w:t>
      </w:r>
      <w:r>
        <w:rPr>
          <w:rFonts w:ascii="Times New Roman" w:hAnsi="Times New Roman"/>
          <w:color w:val="000000"/>
          <w:sz w:val="24"/>
          <w:szCs w:val="24"/>
        </w:rPr>
        <w:t>í</w:t>
      </w:r>
      <w:r>
        <w:rPr>
          <w:rFonts w:ascii="Times New Roman" w:hAnsi="Times New Roman"/>
          <w:sz w:val="24"/>
          <w:szCs w:val="24"/>
        </w:rPr>
        <w:t xml:space="preserve">n. </w:t>
      </w:r>
      <w:r>
        <w:rPr>
          <w:rFonts w:ascii="Times New Roman" w:hAnsi="Times New Roman"/>
          <w:color w:val="000000"/>
          <w:sz w:val="24"/>
          <w:szCs w:val="24"/>
        </w:rPr>
        <w:t>Š</w:t>
      </w:r>
      <w:r>
        <w:rPr>
          <w:rFonts w:ascii="Times New Roman" w:hAnsi="Times New Roman"/>
          <w:sz w:val="24"/>
          <w:szCs w:val="24"/>
        </w:rPr>
        <w:t>amor</w:t>
      </w:r>
      <w:r>
        <w:rPr>
          <w:rFonts w:ascii="Times New Roman" w:hAnsi="Times New Roman"/>
          <w:color w:val="000000"/>
          <w:sz w:val="24"/>
          <w:szCs w:val="24"/>
        </w:rPr>
        <w:t>í</w:t>
      </w:r>
      <w:r>
        <w:rPr>
          <w:rFonts w:ascii="Times New Roman" w:hAnsi="Times New Roman"/>
          <w:sz w:val="24"/>
          <w:szCs w:val="24"/>
        </w:rPr>
        <w:t>n, 09.10.2018.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49. HOLEC, Roman: Ako vojna e</w:t>
      </w:r>
      <w:r>
        <w:rPr>
          <w:rFonts w:ascii="Times New Roman" w:hAnsi="Times New Roman"/>
          <w:color w:val="000000"/>
          <w:sz w:val="24"/>
          <w:szCs w:val="24"/>
        </w:rPr>
        <w:t>š</w:t>
      </w:r>
      <w:r>
        <w:rPr>
          <w:rFonts w:ascii="Times New Roman" w:hAnsi="Times New Roman"/>
          <w:sz w:val="24"/>
          <w:szCs w:val="24"/>
        </w:rPr>
        <w:t>te neskončila a republika e</w:t>
      </w:r>
      <w:r>
        <w:rPr>
          <w:rFonts w:ascii="Times New Roman" w:hAnsi="Times New Roman"/>
          <w:color w:val="000000"/>
          <w:sz w:val="24"/>
          <w:szCs w:val="24"/>
        </w:rPr>
        <w:t>š</w:t>
      </w:r>
      <w:r>
        <w:rPr>
          <w:rFonts w:ascii="Times New Roman" w:hAnsi="Times New Roman"/>
          <w:sz w:val="24"/>
          <w:szCs w:val="24"/>
        </w:rPr>
        <w:t>te nevznikla ... Konferencia Spi</w:t>
      </w:r>
      <w:r>
        <w:rPr>
          <w:rFonts w:ascii="Times New Roman" w:hAnsi="Times New Roman"/>
          <w:color w:val="000000"/>
          <w:sz w:val="24"/>
          <w:szCs w:val="24"/>
        </w:rPr>
        <w:t>š</w:t>
      </w:r>
      <w:r>
        <w:rPr>
          <w:rFonts w:ascii="Times New Roman" w:hAnsi="Times New Roman"/>
          <w:sz w:val="24"/>
          <w:szCs w:val="24"/>
        </w:rPr>
        <w:t>sk</w:t>
      </w:r>
      <w:r>
        <w:rPr>
          <w:rFonts w:ascii="Times New Roman" w:hAnsi="Times New Roman"/>
          <w:color w:val="000000"/>
          <w:sz w:val="24"/>
          <w:szCs w:val="24"/>
        </w:rPr>
        <w:t>é</w:t>
      </w:r>
      <w:r>
        <w:rPr>
          <w:rFonts w:ascii="Times New Roman" w:hAnsi="Times New Roman"/>
          <w:sz w:val="24"/>
          <w:szCs w:val="24"/>
        </w:rPr>
        <w:t>ho dejepisn</w:t>
      </w:r>
      <w:r>
        <w:rPr>
          <w:rFonts w:ascii="Times New Roman" w:hAnsi="Times New Roman"/>
          <w:color w:val="000000"/>
          <w:sz w:val="24"/>
          <w:szCs w:val="24"/>
        </w:rPr>
        <w:t>é</w:t>
      </w:r>
      <w:r>
        <w:rPr>
          <w:rFonts w:ascii="Times New Roman" w:hAnsi="Times New Roman"/>
          <w:sz w:val="24"/>
          <w:szCs w:val="24"/>
        </w:rPr>
        <w:t>ho spolku Spi</w:t>
      </w:r>
      <w:r>
        <w:rPr>
          <w:rFonts w:ascii="Times New Roman" w:hAnsi="Times New Roman"/>
          <w:color w:val="000000"/>
          <w:sz w:val="24"/>
          <w:szCs w:val="24"/>
        </w:rPr>
        <w:t>š</w:t>
      </w:r>
      <w:r>
        <w:rPr>
          <w:rFonts w:ascii="Times New Roman" w:hAnsi="Times New Roman"/>
          <w:sz w:val="24"/>
          <w:szCs w:val="24"/>
        </w:rPr>
        <w:t xml:space="preserve"> a rok 1918. Organiz</w:t>
      </w:r>
      <w:r>
        <w:rPr>
          <w:rFonts w:ascii="Times New Roman" w:hAnsi="Times New Roman"/>
          <w:color w:val="000000"/>
          <w:sz w:val="24"/>
          <w:szCs w:val="24"/>
        </w:rPr>
        <w:t>á</w:t>
      </w:r>
      <w:r>
        <w:rPr>
          <w:rFonts w:ascii="Times New Roman" w:hAnsi="Times New Roman"/>
          <w:sz w:val="24"/>
          <w:szCs w:val="24"/>
        </w:rPr>
        <w:t>tor: Spi</w:t>
      </w:r>
      <w:r>
        <w:rPr>
          <w:rFonts w:ascii="Times New Roman" w:hAnsi="Times New Roman"/>
          <w:color w:val="000000"/>
          <w:sz w:val="24"/>
          <w:szCs w:val="24"/>
        </w:rPr>
        <w:t>š</w:t>
      </w:r>
      <w:r>
        <w:rPr>
          <w:rFonts w:ascii="Times New Roman" w:hAnsi="Times New Roman"/>
          <w:sz w:val="24"/>
          <w:szCs w:val="24"/>
        </w:rPr>
        <w:t>sk</w:t>
      </w:r>
      <w:r>
        <w:rPr>
          <w:rFonts w:ascii="Times New Roman" w:hAnsi="Times New Roman"/>
          <w:color w:val="000000"/>
          <w:sz w:val="24"/>
          <w:szCs w:val="24"/>
        </w:rPr>
        <w:t>ý</w:t>
      </w:r>
      <w:r>
        <w:rPr>
          <w:rFonts w:ascii="Times New Roman" w:hAnsi="Times New Roman"/>
          <w:sz w:val="24"/>
          <w:szCs w:val="24"/>
        </w:rPr>
        <w:t xml:space="preserve"> dejepisn</w:t>
      </w:r>
      <w:r>
        <w:rPr>
          <w:rFonts w:ascii="Times New Roman" w:hAnsi="Times New Roman"/>
          <w:color w:val="000000"/>
          <w:sz w:val="24"/>
          <w:szCs w:val="24"/>
        </w:rPr>
        <w:t>ý</w:t>
      </w:r>
      <w:r>
        <w:rPr>
          <w:rFonts w:ascii="Times New Roman" w:hAnsi="Times New Roman"/>
          <w:sz w:val="24"/>
          <w:szCs w:val="24"/>
        </w:rPr>
        <w:t xml:space="preserve"> spolok. Levoča, 24.11.2018.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50. HOLEC, Roman: Albert </w:t>
      </w:r>
      <w:r>
        <w:rPr>
          <w:rFonts w:ascii="Times New Roman" w:hAnsi="Times New Roman"/>
          <w:color w:val="000000"/>
          <w:sz w:val="24"/>
          <w:szCs w:val="24"/>
        </w:rPr>
        <w:t>Š</w:t>
      </w:r>
      <w:r>
        <w:rPr>
          <w:rFonts w:ascii="Times New Roman" w:hAnsi="Times New Roman"/>
          <w:sz w:val="24"/>
          <w:szCs w:val="24"/>
        </w:rPr>
        <w:t xml:space="preserve">karvan a </w:t>
      </w:r>
      <w:r>
        <w:rPr>
          <w:rFonts w:ascii="Times New Roman" w:hAnsi="Times New Roman"/>
          <w:color w:val="000000"/>
          <w:sz w:val="24"/>
          <w:szCs w:val="24"/>
        </w:rPr>
        <w:t>š</w:t>
      </w:r>
      <w:r>
        <w:rPr>
          <w:rFonts w:ascii="Times New Roman" w:hAnsi="Times New Roman"/>
          <w:sz w:val="24"/>
          <w:szCs w:val="24"/>
        </w:rPr>
        <w:t>vajčiarsky Vrch pravdy. Refer</w:t>
      </w:r>
      <w:r>
        <w:rPr>
          <w:rFonts w:ascii="Times New Roman" w:hAnsi="Times New Roman"/>
          <w:color w:val="000000"/>
          <w:sz w:val="24"/>
          <w:szCs w:val="24"/>
        </w:rPr>
        <w:t>á</w:t>
      </w:r>
      <w:r>
        <w:rPr>
          <w:rFonts w:ascii="Times New Roman" w:hAnsi="Times New Roman"/>
          <w:sz w:val="24"/>
          <w:szCs w:val="24"/>
        </w:rPr>
        <w:t>t na semin</w:t>
      </w:r>
      <w:r>
        <w:rPr>
          <w:rFonts w:ascii="Times New Roman" w:hAnsi="Times New Roman"/>
          <w:color w:val="000000"/>
          <w:sz w:val="24"/>
          <w:szCs w:val="24"/>
        </w:rPr>
        <w:t>á</w:t>
      </w:r>
      <w:r>
        <w:rPr>
          <w:rFonts w:ascii="Times New Roman" w:hAnsi="Times New Roman"/>
          <w:sz w:val="24"/>
          <w:szCs w:val="24"/>
        </w:rPr>
        <w:t xml:space="preserve">ri Albert </w:t>
      </w:r>
      <w:r>
        <w:rPr>
          <w:rFonts w:ascii="Times New Roman" w:hAnsi="Times New Roman"/>
          <w:color w:val="000000"/>
          <w:sz w:val="24"/>
          <w:szCs w:val="24"/>
        </w:rPr>
        <w:t>Š</w:t>
      </w:r>
      <w:r>
        <w:rPr>
          <w:rFonts w:ascii="Times New Roman" w:hAnsi="Times New Roman"/>
          <w:sz w:val="24"/>
          <w:szCs w:val="24"/>
        </w:rPr>
        <w:t xml:space="preserve">karvan </w:t>
      </w:r>
      <w:r>
        <w:rPr>
          <w:rFonts w:ascii="Times New Roman" w:hAnsi="Times New Roman"/>
          <w:color w:val="000000"/>
          <w:sz w:val="24"/>
          <w:szCs w:val="24"/>
        </w:rPr>
        <w:t>–</w:t>
      </w:r>
      <w:r>
        <w:rPr>
          <w:rFonts w:ascii="Times New Roman" w:hAnsi="Times New Roman"/>
          <w:sz w:val="24"/>
          <w:szCs w:val="24"/>
        </w:rPr>
        <w:t xml:space="preserve"> Rojko. Organiz</w:t>
      </w:r>
      <w:r>
        <w:rPr>
          <w:rFonts w:ascii="Times New Roman" w:hAnsi="Times New Roman"/>
          <w:color w:val="000000"/>
          <w:sz w:val="24"/>
          <w:szCs w:val="24"/>
        </w:rPr>
        <w:t>á</w:t>
      </w:r>
      <w:r>
        <w:rPr>
          <w:rFonts w:ascii="Times New Roman" w:hAnsi="Times New Roman"/>
          <w:sz w:val="24"/>
          <w:szCs w:val="24"/>
        </w:rPr>
        <w:t>tor: Slovensk</w:t>
      </w:r>
      <w:r>
        <w:rPr>
          <w:rFonts w:ascii="Times New Roman" w:hAnsi="Times New Roman"/>
          <w:color w:val="000000"/>
          <w:sz w:val="24"/>
          <w:szCs w:val="24"/>
        </w:rPr>
        <w:t>á</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knižnica Martin. Brodzany, 13.06.2018.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51. HOLEC, Roman: Československo </w:t>
      </w:r>
      <w:r>
        <w:rPr>
          <w:rFonts w:ascii="Times New Roman" w:hAnsi="Times New Roman"/>
          <w:color w:val="000000"/>
          <w:sz w:val="24"/>
          <w:szCs w:val="24"/>
        </w:rPr>
        <w:t>–</w:t>
      </w:r>
      <w:r>
        <w:rPr>
          <w:rFonts w:ascii="Times New Roman" w:hAnsi="Times New Roman"/>
          <w:sz w:val="24"/>
          <w:szCs w:val="24"/>
        </w:rPr>
        <w:t xml:space="preserve"> n</w:t>
      </w:r>
      <w:r>
        <w:rPr>
          <w:rFonts w:ascii="Times New Roman" w:hAnsi="Times New Roman"/>
          <w:color w:val="000000"/>
          <w:sz w:val="24"/>
          <w:szCs w:val="24"/>
        </w:rPr>
        <w:t>áš</w:t>
      </w:r>
      <w:r>
        <w:rPr>
          <w:rFonts w:ascii="Times New Roman" w:hAnsi="Times New Roman"/>
          <w:sz w:val="24"/>
          <w:szCs w:val="24"/>
        </w:rPr>
        <w:t xml:space="preserve"> spoločn</w:t>
      </w:r>
      <w:r>
        <w:rPr>
          <w:rFonts w:ascii="Times New Roman" w:hAnsi="Times New Roman"/>
          <w:color w:val="000000"/>
          <w:sz w:val="24"/>
          <w:szCs w:val="24"/>
        </w:rPr>
        <w:t>ý</w:t>
      </w:r>
      <w:r>
        <w:rPr>
          <w:rFonts w:ascii="Times New Roman" w:hAnsi="Times New Roman"/>
          <w:sz w:val="24"/>
          <w:szCs w:val="24"/>
        </w:rPr>
        <w:t xml:space="preserve"> domov.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k storočnici ČSR pod gesciou SAV a AV ČR. Organiz</w:t>
      </w:r>
      <w:r>
        <w:rPr>
          <w:rFonts w:ascii="Times New Roman" w:hAnsi="Times New Roman"/>
          <w:color w:val="000000"/>
          <w:sz w:val="24"/>
          <w:szCs w:val="24"/>
        </w:rPr>
        <w:t>á</w:t>
      </w:r>
      <w:r>
        <w:rPr>
          <w:rFonts w:ascii="Times New Roman" w:hAnsi="Times New Roman"/>
          <w:sz w:val="24"/>
          <w:szCs w:val="24"/>
        </w:rPr>
        <w:t>tor: SAV. Bratislava, 01.10.2018.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52. HOLEC, Roman: Československo </w:t>
      </w:r>
      <w:r>
        <w:rPr>
          <w:rFonts w:ascii="Times New Roman" w:hAnsi="Times New Roman"/>
          <w:color w:val="000000"/>
          <w:sz w:val="24"/>
          <w:szCs w:val="24"/>
        </w:rPr>
        <w:t>–</w:t>
      </w:r>
      <w:r>
        <w:rPr>
          <w:rFonts w:ascii="Times New Roman" w:hAnsi="Times New Roman"/>
          <w:sz w:val="24"/>
          <w:szCs w:val="24"/>
        </w:rPr>
        <w:t xml:space="preserve"> v dobrom aj v zlom? Predn</w:t>
      </w:r>
      <w:r>
        <w:rPr>
          <w:rFonts w:ascii="Times New Roman" w:hAnsi="Times New Roman"/>
          <w:color w:val="000000"/>
          <w:sz w:val="24"/>
          <w:szCs w:val="24"/>
        </w:rPr>
        <w:t>áš</w:t>
      </w:r>
      <w:r>
        <w:rPr>
          <w:rFonts w:ascii="Times New Roman" w:hAnsi="Times New Roman"/>
          <w:sz w:val="24"/>
          <w:szCs w:val="24"/>
        </w:rPr>
        <w:t xml:space="preserve">ka v SNM </w:t>
      </w:r>
      <w:r>
        <w:rPr>
          <w:rFonts w:ascii="Times New Roman" w:hAnsi="Times New Roman"/>
          <w:color w:val="000000"/>
          <w:sz w:val="24"/>
          <w:szCs w:val="24"/>
        </w:rPr>
        <w:t>–</w:t>
      </w:r>
      <w:r>
        <w:rPr>
          <w:rFonts w:ascii="Times New Roman" w:hAnsi="Times New Roman"/>
          <w:sz w:val="24"/>
          <w:szCs w:val="24"/>
        </w:rPr>
        <w:t xml:space="preserve"> na Bratislavskom hrade. Organiz</w:t>
      </w:r>
      <w:r>
        <w:rPr>
          <w:rFonts w:ascii="Times New Roman" w:hAnsi="Times New Roman"/>
          <w:color w:val="000000"/>
          <w:sz w:val="24"/>
          <w:szCs w:val="24"/>
        </w:rPr>
        <w:t>á</w:t>
      </w:r>
      <w:r>
        <w:rPr>
          <w:rFonts w:ascii="Times New Roman" w:hAnsi="Times New Roman"/>
          <w:sz w:val="24"/>
          <w:szCs w:val="24"/>
        </w:rPr>
        <w:t>tor: SNM Bratislava. Bratislava, 27.06.2018.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53. HOLEC, Roman: Deklar</w:t>
      </w:r>
      <w:r>
        <w:rPr>
          <w:rFonts w:ascii="Times New Roman" w:hAnsi="Times New Roman"/>
          <w:color w:val="000000"/>
          <w:sz w:val="24"/>
          <w:szCs w:val="24"/>
        </w:rPr>
        <w:t>á</w:t>
      </w:r>
      <w:r>
        <w:rPr>
          <w:rFonts w:ascii="Times New Roman" w:hAnsi="Times New Roman"/>
          <w:sz w:val="24"/>
          <w:szCs w:val="24"/>
        </w:rPr>
        <w:t>cia slovensk</w:t>
      </w:r>
      <w:r>
        <w:rPr>
          <w:rFonts w:ascii="Times New Roman" w:hAnsi="Times New Roman"/>
          <w:color w:val="000000"/>
          <w:sz w:val="24"/>
          <w:szCs w:val="24"/>
        </w:rPr>
        <w:t>é</w:t>
      </w:r>
      <w:r>
        <w:rPr>
          <w:rFonts w:ascii="Times New Roman" w:hAnsi="Times New Roman"/>
          <w:sz w:val="24"/>
          <w:szCs w:val="24"/>
        </w:rPr>
        <w:t>ho n</w:t>
      </w:r>
      <w:r>
        <w:rPr>
          <w:rFonts w:ascii="Times New Roman" w:hAnsi="Times New Roman"/>
          <w:color w:val="000000"/>
          <w:sz w:val="24"/>
          <w:szCs w:val="24"/>
        </w:rPr>
        <w:t>á</w:t>
      </w:r>
      <w:r>
        <w:rPr>
          <w:rFonts w:ascii="Times New Roman" w:hAnsi="Times New Roman"/>
          <w:sz w:val="24"/>
          <w:szCs w:val="24"/>
        </w:rPr>
        <w:t>roda.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v Slovenskej n</w:t>
      </w:r>
      <w:r>
        <w:rPr>
          <w:rFonts w:ascii="Times New Roman" w:hAnsi="Times New Roman"/>
          <w:color w:val="000000"/>
          <w:sz w:val="24"/>
          <w:szCs w:val="24"/>
        </w:rPr>
        <w:t>á</w:t>
      </w:r>
      <w:r>
        <w:rPr>
          <w:rFonts w:ascii="Times New Roman" w:hAnsi="Times New Roman"/>
          <w:sz w:val="24"/>
          <w:szCs w:val="24"/>
        </w:rPr>
        <w:t>rodnej knižnice. Organiz</w:t>
      </w:r>
      <w:r>
        <w:rPr>
          <w:rFonts w:ascii="Times New Roman" w:hAnsi="Times New Roman"/>
          <w:color w:val="000000"/>
          <w:sz w:val="24"/>
          <w:szCs w:val="24"/>
        </w:rPr>
        <w:t>á</w:t>
      </w:r>
      <w:r>
        <w:rPr>
          <w:rFonts w:ascii="Times New Roman" w:hAnsi="Times New Roman"/>
          <w:sz w:val="24"/>
          <w:szCs w:val="24"/>
        </w:rPr>
        <w:t>tor: Slovensk</w:t>
      </w:r>
      <w:r>
        <w:rPr>
          <w:rFonts w:ascii="Times New Roman" w:hAnsi="Times New Roman"/>
          <w:color w:val="000000"/>
          <w:sz w:val="24"/>
          <w:szCs w:val="24"/>
        </w:rPr>
        <w:t>á</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knižnica. Martin, 31.10.2018.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54. HOLEC, Roman: Edvard Bene</w:t>
      </w:r>
      <w:r>
        <w:rPr>
          <w:rFonts w:ascii="Times New Roman" w:hAnsi="Times New Roman"/>
          <w:color w:val="000000"/>
          <w:sz w:val="24"/>
          <w:szCs w:val="24"/>
        </w:rPr>
        <w:t>š</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 xml:space="preserve"> nen</w:t>
      </w:r>
      <w:r>
        <w:rPr>
          <w:rFonts w:ascii="Times New Roman" w:hAnsi="Times New Roman"/>
          <w:color w:val="000000"/>
          <w:sz w:val="24"/>
          <w:szCs w:val="24"/>
        </w:rPr>
        <w:t>á</w:t>
      </w:r>
      <w:r>
        <w:rPr>
          <w:rFonts w:ascii="Times New Roman" w:hAnsi="Times New Roman"/>
          <w:sz w:val="24"/>
          <w:szCs w:val="24"/>
        </w:rPr>
        <w:t>viden</w:t>
      </w:r>
      <w:r>
        <w:rPr>
          <w:rFonts w:ascii="Times New Roman" w:hAnsi="Times New Roman"/>
          <w:color w:val="000000"/>
          <w:sz w:val="24"/>
          <w:szCs w:val="24"/>
        </w:rPr>
        <w:t>ý</w:t>
      </w:r>
      <w:r>
        <w:rPr>
          <w:rFonts w:ascii="Times New Roman" w:hAnsi="Times New Roman"/>
          <w:sz w:val="24"/>
          <w:szCs w:val="24"/>
        </w:rPr>
        <w:t xml:space="preserve"> a d</w:t>
      </w:r>
      <w:r>
        <w:rPr>
          <w:rFonts w:ascii="Times New Roman" w:hAnsi="Times New Roman"/>
          <w:color w:val="000000"/>
          <w:sz w:val="24"/>
          <w:szCs w:val="24"/>
        </w:rPr>
        <w:t>é</w:t>
      </w:r>
      <w:r>
        <w:rPr>
          <w:rFonts w:ascii="Times New Roman" w:hAnsi="Times New Roman"/>
          <w:sz w:val="24"/>
          <w:szCs w:val="24"/>
        </w:rPr>
        <w:t>monizovan</w:t>
      </w:r>
      <w:r>
        <w:rPr>
          <w:rFonts w:ascii="Times New Roman" w:hAnsi="Times New Roman"/>
          <w:color w:val="000000"/>
          <w:sz w:val="24"/>
          <w:szCs w:val="24"/>
        </w:rPr>
        <w:t>ý</w:t>
      </w:r>
      <w:r>
        <w:rPr>
          <w:rFonts w:ascii="Times New Roman" w:hAnsi="Times New Roman"/>
          <w:sz w:val="24"/>
          <w:szCs w:val="24"/>
        </w:rPr>
        <w:t xml:space="preserve"> mal</w:t>
      </w:r>
      <w:r>
        <w:rPr>
          <w:rFonts w:ascii="Times New Roman" w:hAnsi="Times New Roman"/>
          <w:color w:val="000000"/>
          <w:sz w:val="24"/>
          <w:szCs w:val="24"/>
        </w:rPr>
        <w:t>ý</w:t>
      </w:r>
      <w:r>
        <w:rPr>
          <w:rFonts w:ascii="Times New Roman" w:hAnsi="Times New Roman"/>
          <w:sz w:val="24"/>
          <w:szCs w:val="24"/>
        </w:rPr>
        <w:t xml:space="preserve"> veľk</w:t>
      </w:r>
      <w:r>
        <w:rPr>
          <w:rFonts w:ascii="Times New Roman" w:hAnsi="Times New Roman"/>
          <w:color w:val="000000"/>
          <w:sz w:val="24"/>
          <w:szCs w:val="24"/>
        </w:rPr>
        <w:t>ý</w:t>
      </w:r>
      <w:r>
        <w:rPr>
          <w:rFonts w:ascii="Times New Roman" w:hAnsi="Times New Roman"/>
          <w:sz w:val="24"/>
          <w:szCs w:val="24"/>
        </w:rPr>
        <w:t xml:space="preserve"> muž. Vyžiadan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na podujat</w:t>
      </w:r>
      <w:r>
        <w:rPr>
          <w:rFonts w:ascii="Times New Roman" w:hAnsi="Times New Roman"/>
          <w:color w:val="000000"/>
          <w:sz w:val="24"/>
          <w:szCs w:val="24"/>
        </w:rPr>
        <w:t>í</w:t>
      </w:r>
      <w:r>
        <w:rPr>
          <w:rFonts w:ascii="Times New Roman" w:hAnsi="Times New Roman"/>
          <w:sz w:val="24"/>
          <w:szCs w:val="24"/>
        </w:rPr>
        <w:t xml:space="preserve"> Očami M. R.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nika. Organiz</w:t>
      </w:r>
      <w:r>
        <w:rPr>
          <w:rFonts w:ascii="Times New Roman" w:hAnsi="Times New Roman"/>
          <w:color w:val="000000"/>
          <w:sz w:val="24"/>
          <w:szCs w:val="24"/>
        </w:rPr>
        <w:t>á</w:t>
      </w:r>
      <w:r>
        <w:rPr>
          <w:rFonts w:ascii="Times New Roman" w:hAnsi="Times New Roman"/>
          <w:sz w:val="24"/>
          <w:szCs w:val="24"/>
        </w:rPr>
        <w:t xml:space="preserve">tor: OZ Očami M. R.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nika. Pie</w:t>
      </w:r>
      <w:r>
        <w:rPr>
          <w:rFonts w:ascii="Times New Roman" w:hAnsi="Times New Roman"/>
          <w:color w:val="000000"/>
          <w:sz w:val="24"/>
          <w:szCs w:val="24"/>
        </w:rPr>
        <w:t>š</w:t>
      </w:r>
      <w:r>
        <w:rPr>
          <w:rFonts w:ascii="Times New Roman" w:hAnsi="Times New Roman"/>
          <w:sz w:val="24"/>
          <w:szCs w:val="24"/>
        </w:rPr>
        <w:t>ťany, 27.10.2018.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55. HOLEC, Roman: P</w:t>
      </w:r>
      <w:r>
        <w:rPr>
          <w:rFonts w:ascii="Times New Roman" w:hAnsi="Times New Roman"/>
          <w:color w:val="000000"/>
          <w:sz w:val="24"/>
          <w:szCs w:val="24"/>
        </w:rPr>
        <w:t>ó</w:t>
      </w:r>
      <w:r>
        <w:rPr>
          <w:rFonts w:ascii="Times New Roman" w:hAnsi="Times New Roman"/>
          <w:sz w:val="24"/>
          <w:szCs w:val="24"/>
        </w:rPr>
        <w:t>diov</w:t>
      </w:r>
      <w:r>
        <w:rPr>
          <w:rFonts w:ascii="Times New Roman" w:hAnsi="Times New Roman"/>
          <w:color w:val="000000"/>
          <w:sz w:val="24"/>
          <w:szCs w:val="24"/>
        </w:rPr>
        <w:t>á</w:t>
      </w:r>
      <w:r>
        <w:rPr>
          <w:rFonts w:ascii="Times New Roman" w:hAnsi="Times New Roman"/>
          <w:sz w:val="24"/>
          <w:szCs w:val="24"/>
        </w:rPr>
        <w:t xml:space="preserve"> diskusia v r</w:t>
      </w:r>
      <w:r>
        <w:rPr>
          <w:rFonts w:ascii="Times New Roman" w:hAnsi="Times New Roman"/>
          <w:color w:val="000000"/>
          <w:sz w:val="24"/>
          <w:szCs w:val="24"/>
        </w:rPr>
        <w:t>á</w:t>
      </w:r>
      <w:r>
        <w:rPr>
          <w:rFonts w:ascii="Times New Roman" w:hAnsi="Times New Roman"/>
          <w:sz w:val="24"/>
          <w:szCs w:val="24"/>
        </w:rPr>
        <w:t>mci Spomienkov</w:t>
      </w:r>
      <w:r>
        <w:rPr>
          <w:rFonts w:ascii="Times New Roman" w:hAnsi="Times New Roman"/>
          <w:color w:val="000000"/>
          <w:sz w:val="24"/>
          <w:szCs w:val="24"/>
        </w:rPr>
        <w:t>ý</w:t>
      </w:r>
      <w:r>
        <w:rPr>
          <w:rFonts w:ascii="Times New Roman" w:hAnsi="Times New Roman"/>
          <w:sz w:val="24"/>
          <w:szCs w:val="24"/>
        </w:rPr>
        <w:t>ch dn</w:t>
      </w:r>
      <w:r>
        <w:rPr>
          <w:rFonts w:ascii="Times New Roman" w:hAnsi="Times New Roman"/>
          <w:color w:val="000000"/>
          <w:sz w:val="24"/>
          <w:szCs w:val="24"/>
        </w:rPr>
        <w:t>í</w:t>
      </w:r>
      <w:r>
        <w:rPr>
          <w:rFonts w:ascii="Times New Roman" w:hAnsi="Times New Roman"/>
          <w:sz w:val="24"/>
          <w:szCs w:val="24"/>
        </w:rPr>
        <w:t xml:space="preserve"> Irmy Szt</w:t>
      </w:r>
      <w:r>
        <w:rPr>
          <w:rFonts w:ascii="Times New Roman" w:hAnsi="Times New Roman"/>
          <w:color w:val="000000"/>
          <w:sz w:val="24"/>
          <w:szCs w:val="24"/>
        </w:rPr>
        <w:t>á</w:t>
      </w:r>
      <w:r>
        <w:rPr>
          <w:rFonts w:ascii="Times New Roman" w:hAnsi="Times New Roman"/>
          <w:sz w:val="24"/>
          <w:szCs w:val="24"/>
        </w:rPr>
        <w:t>rayovej. Organiz</w:t>
      </w:r>
      <w:r>
        <w:rPr>
          <w:rFonts w:ascii="Times New Roman" w:hAnsi="Times New Roman"/>
          <w:color w:val="000000"/>
          <w:sz w:val="24"/>
          <w:szCs w:val="24"/>
        </w:rPr>
        <w:t>á</w:t>
      </w:r>
      <w:r>
        <w:rPr>
          <w:rFonts w:ascii="Times New Roman" w:hAnsi="Times New Roman"/>
          <w:sz w:val="24"/>
          <w:szCs w:val="24"/>
        </w:rPr>
        <w:t>tor: Zempl</w:t>
      </w:r>
      <w:r>
        <w:rPr>
          <w:rFonts w:ascii="Times New Roman" w:hAnsi="Times New Roman"/>
          <w:color w:val="000000"/>
          <w:sz w:val="24"/>
          <w:szCs w:val="24"/>
        </w:rPr>
        <w:t>í</w:t>
      </w:r>
      <w:r>
        <w:rPr>
          <w:rFonts w:ascii="Times New Roman" w:hAnsi="Times New Roman"/>
          <w:sz w:val="24"/>
          <w:szCs w:val="24"/>
        </w:rPr>
        <w:t>nske m</w:t>
      </w:r>
      <w:r>
        <w:rPr>
          <w:rFonts w:ascii="Times New Roman" w:hAnsi="Times New Roman"/>
          <w:color w:val="000000"/>
          <w:sz w:val="24"/>
          <w:szCs w:val="24"/>
        </w:rPr>
        <w:t>ú</w:t>
      </w:r>
      <w:r>
        <w:rPr>
          <w:rFonts w:ascii="Times New Roman" w:hAnsi="Times New Roman"/>
          <w:sz w:val="24"/>
          <w:szCs w:val="24"/>
        </w:rPr>
        <w:t>zeum. Michalovce, 03.09.2018.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56. HOLEC, Roman: </w:t>
      </w:r>
      <w:r>
        <w:rPr>
          <w:rFonts w:ascii="Times New Roman" w:hAnsi="Times New Roman"/>
          <w:color w:val="000000"/>
          <w:sz w:val="24"/>
          <w:szCs w:val="24"/>
        </w:rPr>
        <w:t>Š</w:t>
      </w:r>
      <w:r>
        <w:rPr>
          <w:rFonts w:ascii="Times New Roman" w:hAnsi="Times New Roman"/>
          <w:sz w:val="24"/>
          <w:szCs w:val="24"/>
        </w:rPr>
        <w:t>ľachta v 19. a 20. storoč</w:t>
      </w:r>
      <w:r>
        <w:rPr>
          <w:rFonts w:ascii="Times New Roman" w:hAnsi="Times New Roman"/>
          <w:color w:val="000000"/>
          <w:sz w:val="24"/>
          <w:szCs w:val="24"/>
        </w:rPr>
        <w:t>í</w:t>
      </w:r>
      <w:r>
        <w:rPr>
          <w:rFonts w:ascii="Times New Roman" w:hAnsi="Times New Roman"/>
          <w:sz w:val="24"/>
          <w:szCs w:val="24"/>
        </w:rPr>
        <w:t xml:space="preserve"> v slovenskej historiografii. Vedeck</w:t>
      </w:r>
      <w:r>
        <w:rPr>
          <w:rFonts w:ascii="Times New Roman" w:hAnsi="Times New Roman"/>
          <w:color w:val="000000"/>
          <w:sz w:val="24"/>
          <w:szCs w:val="24"/>
        </w:rPr>
        <w:t>á</w:t>
      </w:r>
      <w:r>
        <w:rPr>
          <w:rFonts w:ascii="Times New Roman" w:hAnsi="Times New Roman"/>
          <w:sz w:val="24"/>
          <w:szCs w:val="24"/>
        </w:rPr>
        <w:t xml:space="preserve"> konferencia Historick</w:t>
      </w:r>
      <w:r>
        <w:rPr>
          <w:rFonts w:ascii="Times New Roman" w:hAnsi="Times New Roman"/>
          <w:color w:val="000000"/>
          <w:sz w:val="24"/>
          <w:szCs w:val="24"/>
        </w:rPr>
        <w:t>é</w:t>
      </w:r>
      <w:r>
        <w:rPr>
          <w:rFonts w:ascii="Times New Roman" w:hAnsi="Times New Roman"/>
          <w:sz w:val="24"/>
          <w:szCs w:val="24"/>
        </w:rPr>
        <w:t xml:space="preserve"> a kult</w:t>
      </w:r>
      <w:r>
        <w:rPr>
          <w:rFonts w:ascii="Times New Roman" w:hAnsi="Times New Roman"/>
          <w:color w:val="000000"/>
          <w:sz w:val="24"/>
          <w:szCs w:val="24"/>
        </w:rPr>
        <w:t>ú</w:t>
      </w:r>
      <w:r>
        <w:rPr>
          <w:rFonts w:ascii="Times New Roman" w:hAnsi="Times New Roman"/>
          <w:sz w:val="24"/>
          <w:szCs w:val="24"/>
        </w:rPr>
        <w:t>rne dedičstvo rodu P</w:t>
      </w:r>
      <w:r>
        <w:rPr>
          <w:rFonts w:ascii="Times New Roman" w:hAnsi="Times New Roman"/>
          <w:color w:val="000000"/>
          <w:sz w:val="24"/>
          <w:szCs w:val="24"/>
        </w:rPr>
        <w:t>á</w:t>
      </w:r>
      <w:r>
        <w:rPr>
          <w:rFonts w:ascii="Times New Roman" w:hAnsi="Times New Roman"/>
          <w:sz w:val="24"/>
          <w:szCs w:val="24"/>
        </w:rPr>
        <w:t>lffy. Organiz</w:t>
      </w:r>
      <w:r>
        <w:rPr>
          <w:rFonts w:ascii="Times New Roman" w:hAnsi="Times New Roman"/>
          <w:color w:val="000000"/>
          <w:sz w:val="24"/>
          <w:szCs w:val="24"/>
        </w:rPr>
        <w:t>á</w:t>
      </w:r>
      <w:r>
        <w:rPr>
          <w:rFonts w:ascii="Times New Roman" w:hAnsi="Times New Roman"/>
          <w:sz w:val="24"/>
          <w:szCs w:val="24"/>
        </w:rPr>
        <w:t>tor: H</w:t>
      </w:r>
      <w:r>
        <w:rPr>
          <w:rFonts w:ascii="Times New Roman" w:hAnsi="Times New Roman"/>
          <w:color w:val="000000"/>
          <w:sz w:val="24"/>
          <w:szCs w:val="24"/>
        </w:rPr>
        <w:t>Ú</w:t>
      </w:r>
      <w:r>
        <w:rPr>
          <w:rFonts w:ascii="Times New Roman" w:hAnsi="Times New Roman"/>
          <w:sz w:val="24"/>
          <w:szCs w:val="24"/>
        </w:rPr>
        <w:t xml:space="preserve"> SAV. Kostoln</w:t>
      </w:r>
      <w:r>
        <w:rPr>
          <w:rFonts w:ascii="Times New Roman" w:hAnsi="Times New Roman"/>
          <w:color w:val="000000"/>
          <w:sz w:val="24"/>
          <w:szCs w:val="24"/>
        </w:rPr>
        <w:t>á</w:t>
      </w:r>
      <w:r>
        <w:rPr>
          <w:rFonts w:ascii="Times New Roman" w:hAnsi="Times New Roman"/>
          <w:sz w:val="24"/>
          <w:szCs w:val="24"/>
        </w:rPr>
        <w:t xml:space="preserve"> pri Dunaji, 18.10.2018.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57. HOLEC, Roman: </w:t>
      </w:r>
      <w:r>
        <w:rPr>
          <w:rFonts w:ascii="Times New Roman" w:hAnsi="Times New Roman"/>
          <w:color w:val="000000"/>
          <w:sz w:val="24"/>
          <w:szCs w:val="24"/>
        </w:rPr>
        <w:t>Š</w:t>
      </w:r>
      <w:r>
        <w:rPr>
          <w:rFonts w:ascii="Times New Roman" w:hAnsi="Times New Roman"/>
          <w:sz w:val="24"/>
          <w:szCs w:val="24"/>
        </w:rPr>
        <w:t>vajčiarsky Vrch pravdy a Slovensko. Predn</w:t>
      </w:r>
      <w:r>
        <w:rPr>
          <w:rFonts w:ascii="Times New Roman" w:hAnsi="Times New Roman"/>
          <w:color w:val="000000"/>
          <w:sz w:val="24"/>
          <w:szCs w:val="24"/>
        </w:rPr>
        <w:t>áš</w:t>
      </w:r>
      <w:r>
        <w:rPr>
          <w:rFonts w:ascii="Times New Roman" w:hAnsi="Times New Roman"/>
          <w:sz w:val="24"/>
          <w:szCs w:val="24"/>
        </w:rPr>
        <w:t>ka v Stredoslovenskom m</w:t>
      </w:r>
      <w:r>
        <w:rPr>
          <w:rFonts w:ascii="Times New Roman" w:hAnsi="Times New Roman"/>
          <w:color w:val="000000"/>
          <w:sz w:val="24"/>
          <w:szCs w:val="24"/>
        </w:rPr>
        <w:t>ú</w:t>
      </w:r>
      <w:r>
        <w:rPr>
          <w:rFonts w:ascii="Times New Roman" w:hAnsi="Times New Roman"/>
          <w:sz w:val="24"/>
          <w:szCs w:val="24"/>
        </w:rPr>
        <w:t>zeu v r</w:t>
      </w:r>
      <w:r>
        <w:rPr>
          <w:rFonts w:ascii="Times New Roman" w:hAnsi="Times New Roman"/>
          <w:color w:val="000000"/>
          <w:sz w:val="24"/>
          <w:szCs w:val="24"/>
        </w:rPr>
        <w:t>á</w:t>
      </w:r>
      <w:r>
        <w:rPr>
          <w:rFonts w:ascii="Times New Roman" w:hAnsi="Times New Roman"/>
          <w:sz w:val="24"/>
          <w:szCs w:val="24"/>
        </w:rPr>
        <w:t>mci ich pravideln</w:t>
      </w:r>
      <w:r>
        <w:rPr>
          <w:rFonts w:ascii="Times New Roman" w:hAnsi="Times New Roman"/>
          <w:color w:val="000000"/>
          <w:sz w:val="24"/>
          <w:szCs w:val="24"/>
        </w:rPr>
        <w:t>ý</w:t>
      </w:r>
      <w:r>
        <w:rPr>
          <w:rFonts w:ascii="Times New Roman" w:hAnsi="Times New Roman"/>
          <w:sz w:val="24"/>
          <w:szCs w:val="24"/>
        </w:rPr>
        <w:t>ch predn</w:t>
      </w:r>
      <w:r>
        <w:rPr>
          <w:rFonts w:ascii="Times New Roman" w:hAnsi="Times New Roman"/>
          <w:color w:val="000000"/>
          <w:sz w:val="24"/>
          <w:szCs w:val="24"/>
        </w:rPr>
        <w:t>áš</w:t>
      </w:r>
      <w:r>
        <w:rPr>
          <w:rFonts w:ascii="Times New Roman" w:hAnsi="Times New Roman"/>
          <w:sz w:val="24"/>
          <w:szCs w:val="24"/>
        </w:rPr>
        <w:t>kov</w:t>
      </w:r>
      <w:r>
        <w:rPr>
          <w:rFonts w:ascii="Times New Roman" w:hAnsi="Times New Roman"/>
          <w:color w:val="000000"/>
          <w:sz w:val="24"/>
          <w:szCs w:val="24"/>
        </w:rPr>
        <w:t>ý</w:t>
      </w:r>
      <w:r>
        <w:rPr>
          <w:rFonts w:ascii="Times New Roman" w:hAnsi="Times New Roman"/>
          <w:sz w:val="24"/>
          <w:szCs w:val="24"/>
        </w:rPr>
        <w:t>ch podujat</w:t>
      </w:r>
      <w:r>
        <w:rPr>
          <w:rFonts w:ascii="Times New Roman" w:hAnsi="Times New Roman"/>
          <w:color w:val="000000"/>
          <w:sz w:val="24"/>
          <w:szCs w:val="24"/>
        </w:rPr>
        <w:t>í</w:t>
      </w:r>
      <w:r>
        <w:rPr>
          <w:rFonts w:ascii="Times New Roman" w:hAnsi="Times New Roman"/>
          <w:sz w:val="24"/>
          <w:szCs w:val="24"/>
        </w:rPr>
        <w:t>. Bansk</w:t>
      </w:r>
      <w:r>
        <w:rPr>
          <w:rFonts w:ascii="Times New Roman" w:hAnsi="Times New Roman"/>
          <w:color w:val="000000"/>
          <w:sz w:val="24"/>
          <w:szCs w:val="24"/>
        </w:rPr>
        <w:t>á</w:t>
      </w:r>
      <w:r>
        <w:rPr>
          <w:rFonts w:ascii="Times New Roman" w:hAnsi="Times New Roman"/>
          <w:sz w:val="24"/>
          <w:szCs w:val="24"/>
        </w:rPr>
        <w:t xml:space="preserve"> Bystrica, 28.02.2018.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58. HOLL</w:t>
      </w:r>
      <w:r>
        <w:rPr>
          <w:rFonts w:ascii="Times New Roman" w:hAnsi="Times New Roman"/>
          <w:color w:val="000000"/>
          <w:sz w:val="24"/>
          <w:szCs w:val="24"/>
        </w:rPr>
        <w:t>Ý</w:t>
      </w:r>
      <w:r>
        <w:rPr>
          <w:rFonts w:ascii="Times New Roman" w:hAnsi="Times New Roman"/>
          <w:sz w:val="24"/>
          <w:szCs w:val="24"/>
        </w:rPr>
        <w:t>, Karol. Koncepcie zberateľstva v slovenskom n</w:t>
      </w:r>
      <w:r>
        <w:rPr>
          <w:rFonts w:ascii="Times New Roman" w:hAnsi="Times New Roman"/>
          <w:color w:val="000000"/>
          <w:sz w:val="24"/>
          <w:szCs w:val="24"/>
        </w:rPr>
        <w:t>á</w:t>
      </w:r>
      <w:r>
        <w:rPr>
          <w:rFonts w:ascii="Times New Roman" w:hAnsi="Times New Roman"/>
          <w:sz w:val="24"/>
          <w:szCs w:val="24"/>
        </w:rPr>
        <w:t>rodnom hnut</w:t>
      </w:r>
      <w:r>
        <w:rPr>
          <w:rFonts w:ascii="Times New Roman" w:hAnsi="Times New Roman"/>
          <w:color w:val="000000"/>
          <w:sz w:val="24"/>
          <w:szCs w:val="24"/>
        </w:rPr>
        <w:t>í</w:t>
      </w:r>
      <w:r>
        <w:rPr>
          <w:rFonts w:ascii="Times New Roman" w:hAnsi="Times New Roman"/>
          <w:sz w:val="24"/>
          <w:szCs w:val="24"/>
        </w:rPr>
        <w:t xml:space="preserve"> na prelome 19. a 20. storočia (Andrej Kmeť a Muze</w:t>
      </w:r>
      <w:r>
        <w:rPr>
          <w:rFonts w:ascii="Times New Roman" w:hAnsi="Times New Roman"/>
          <w:color w:val="000000"/>
          <w:sz w:val="24"/>
          <w:szCs w:val="24"/>
        </w:rPr>
        <w:t>á</w:t>
      </w:r>
      <w:r>
        <w:rPr>
          <w:rFonts w:ascii="Times New Roman" w:hAnsi="Times New Roman"/>
          <w:sz w:val="24"/>
          <w:szCs w:val="24"/>
        </w:rPr>
        <w:t>lna slovensk</w:t>
      </w:r>
      <w:r>
        <w:rPr>
          <w:rFonts w:ascii="Times New Roman" w:hAnsi="Times New Roman"/>
          <w:color w:val="000000"/>
          <w:sz w:val="24"/>
          <w:szCs w:val="24"/>
        </w:rPr>
        <w:t>á</w:t>
      </w:r>
      <w:r>
        <w:rPr>
          <w:rFonts w:ascii="Times New Roman" w:hAnsi="Times New Roman"/>
          <w:sz w:val="24"/>
          <w:szCs w:val="24"/>
        </w:rPr>
        <w:t xml:space="preserve"> spoločnosť).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 xml:space="preserve">rodnej vedeckej konferencii: Od c. k. </w:t>
      </w:r>
      <w:r>
        <w:rPr>
          <w:rFonts w:ascii="Times New Roman" w:hAnsi="Times New Roman"/>
          <w:color w:val="000000"/>
          <w:sz w:val="24"/>
          <w:szCs w:val="24"/>
        </w:rPr>
        <w:t>Ú</w:t>
      </w:r>
      <w:r>
        <w:rPr>
          <w:rFonts w:ascii="Times New Roman" w:hAnsi="Times New Roman"/>
          <w:sz w:val="24"/>
          <w:szCs w:val="24"/>
        </w:rPr>
        <w:t>strednej komisie k eur</w:t>
      </w:r>
      <w:r>
        <w:rPr>
          <w:rFonts w:ascii="Times New Roman" w:hAnsi="Times New Roman"/>
          <w:color w:val="000000"/>
          <w:sz w:val="24"/>
          <w:szCs w:val="24"/>
        </w:rPr>
        <w:t>ó</w:t>
      </w:r>
      <w:r>
        <w:rPr>
          <w:rFonts w:ascii="Times New Roman" w:hAnsi="Times New Roman"/>
          <w:sz w:val="24"/>
          <w:szCs w:val="24"/>
        </w:rPr>
        <w:t>pskemu kult</w:t>
      </w:r>
      <w:r>
        <w:rPr>
          <w:rFonts w:ascii="Times New Roman" w:hAnsi="Times New Roman"/>
          <w:color w:val="000000"/>
          <w:sz w:val="24"/>
          <w:szCs w:val="24"/>
        </w:rPr>
        <w:t>ú</w:t>
      </w:r>
      <w:r>
        <w:rPr>
          <w:rFonts w:ascii="Times New Roman" w:hAnsi="Times New Roman"/>
          <w:sz w:val="24"/>
          <w:szCs w:val="24"/>
        </w:rPr>
        <w:t>rnemu dedičstvu. 165. v</w:t>
      </w:r>
      <w:r>
        <w:rPr>
          <w:rFonts w:ascii="Times New Roman" w:hAnsi="Times New Roman"/>
          <w:color w:val="000000"/>
          <w:sz w:val="24"/>
          <w:szCs w:val="24"/>
        </w:rPr>
        <w:t>ý</w:t>
      </w:r>
      <w:r>
        <w:rPr>
          <w:rFonts w:ascii="Times New Roman" w:hAnsi="Times New Roman"/>
          <w:sz w:val="24"/>
          <w:szCs w:val="24"/>
        </w:rPr>
        <w:t xml:space="preserve">ročie začatia činnosti c. k. </w:t>
      </w:r>
      <w:r>
        <w:rPr>
          <w:rFonts w:ascii="Times New Roman" w:hAnsi="Times New Roman"/>
          <w:color w:val="000000"/>
          <w:sz w:val="24"/>
          <w:szCs w:val="24"/>
        </w:rPr>
        <w:t>Ú</w:t>
      </w:r>
      <w:r>
        <w:rPr>
          <w:rFonts w:ascii="Times New Roman" w:hAnsi="Times New Roman"/>
          <w:sz w:val="24"/>
          <w:szCs w:val="24"/>
        </w:rPr>
        <w:t>strednej komisie pre zachovanie a v</w:t>
      </w:r>
      <w:r>
        <w:rPr>
          <w:rFonts w:ascii="Times New Roman" w:hAnsi="Times New Roman"/>
          <w:color w:val="000000"/>
          <w:sz w:val="24"/>
          <w:szCs w:val="24"/>
        </w:rPr>
        <w:t>ý</w:t>
      </w:r>
      <w:r>
        <w:rPr>
          <w:rFonts w:ascii="Times New Roman" w:hAnsi="Times New Roman"/>
          <w:sz w:val="24"/>
          <w:szCs w:val="24"/>
        </w:rPr>
        <w:t>skum umeleck</w:t>
      </w:r>
      <w:r>
        <w:rPr>
          <w:rFonts w:ascii="Times New Roman" w:hAnsi="Times New Roman"/>
          <w:color w:val="000000"/>
          <w:sz w:val="24"/>
          <w:szCs w:val="24"/>
        </w:rPr>
        <w:t>ý</w:t>
      </w:r>
      <w:r>
        <w:rPr>
          <w:rFonts w:ascii="Times New Roman" w:hAnsi="Times New Roman"/>
          <w:sz w:val="24"/>
          <w:szCs w:val="24"/>
        </w:rPr>
        <w:t xml:space="preserve">ch pamiatok (1853 </w:t>
      </w:r>
      <w:r>
        <w:rPr>
          <w:rFonts w:ascii="Times New Roman" w:hAnsi="Times New Roman"/>
          <w:color w:val="000000"/>
          <w:sz w:val="24"/>
          <w:szCs w:val="24"/>
        </w:rPr>
        <w:t>–</w:t>
      </w:r>
      <w:r>
        <w:rPr>
          <w:rFonts w:ascii="Times New Roman" w:hAnsi="Times New Roman"/>
          <w:sz w:val="24"/>
          <w:szCs w:val="24"/>
        </w:rPr>
        <w:t xml:space="preserve"> 1918 </w:t>
      </w:r>
      <w:r>
        <w:rPr>
          <w:rFonts w:ascii="Times New Roman" w:hAnsi="Times New Roman"/>
          <w:color w:val="000000"/>
          <w:sz w:val="24"/>
          <w:szCs w:val="24"/>
        </w:rPr>
        <w:t>–</w:t>
      </w:r>
      <w:r>
        <w:rPr>
          <w:rFonts w:ascii="Times New Roman" w:hAnsi="Times New Roman"/>
          <w:sz w:val="24"/>
          <w:szCs w:val="24"/>
        </w:rPr>
        <w:t xml:space="preserve"> 2018). Bratislava, 22.11.2018.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59. HOLL</w:t>
      </w:r>
      <w:r>
        <w:rPr>
          <w:rFonts w:ascii="Times New Roman" w:hAnsi="Times New Roman"/>
          <w:color w:val="000000"/>
          <w:sz w:val="24"/>
          <w:szCs w:val="24"/>
        </w:rPr>
        <w:t>Ý</w:t>
      </w:r>
      <w:r>
        <w:rPr>
          <w:rFonts w:ascii="Times New Roman" w:hAnsi="Times New Roman"/>
          <w:sz w:val="24"/>
          <w:szCs w:val="24"/>
        </w:rPr>
        <w:t>, Karol: Observat</w:t>
      </w:r>
      <w:r>
        <w:rPr>
          <w:rFonts w:ascii="Times New Roman" w:hAnsi="Times New Roman"/>
          <w:color w:val="000000"/>
          <w:sz w:val="24"/>
          <w:szCs w:val="24"/>
        </w:rPr>
        <w:t>ó</w:t>
      </w:r>
      <w:r>
        <w:rPr>
          <w:rFonts w:ascii="Times New Roman" w:hAnsi="Times New Roman"/>
          <w:sz w:val="24"/>
          <w:szCs w:val="24"/>
        </w:rPr>
        <w:t>rium na Skalnatom plese. Predn</w:t>
      </w:r>
      <w:r>
        <w:rPr>
          <w:rFonts w:ascii="Times New Roman" w:hAnsi="Times New Roman"/>
          <w:color w:val="000000"/>
          <w:sz w:val="24"/>
          <w:szCs w:val="24"/>
        </w:rPr>
        <w:t>áš</w:t>
      </w:r>
      <w:r>
        <w:rPr>
          <w:rFonts w:ascii="Times New Roman" w:hAnsi="Times New Roman"/>
          <w:sz w:val="24"/>
          <w:szCs w:val="24"/>
        </w:rPr>
        <w:t>ka na konferencii: Človek a krajina v minulosti V. Organiz</w:t>
      </w:r>
      <w:r>
        <w:rPr>
          <w:rFonts w:ascii="Times New Roman" w:hAnsi="Times New Roman"/>
          <w:color w:val="000000"/>
          <w:sz w:val="24"/>
          <w:szCs w:val="24"/>
        </w:rPr>
        <w:t>á</w:t>
      </w:r>
      <w:r>
        <w:rPr>
          <w:rFonts w:ascii="Times New Roman" w:hAnsi="Times New Roman"/>
          <w:sz w:val="24"/>
          <w:szCs w:val="24"/>
        </w:rPr>
        <w:t>tori: Kysuck</w:t>
      </w:r>
      <w:r>
        <w:rPr>
          <w:rFonts w:ascii="Times New Roman" w:hAnsi="Times New Roman"/>
          <w:color w:val="000000"/>
          <w:sz w:val="24"/>
          <w:szCs w:val="24"/>
        </w:rPr>
        <w:t>é</w:t>
      </w:r>
      <w:r>
        <w:rPr>
          <w:rFonts w:ascii="Times New Roman" w:hAnsi="Times New Roman"/>
          <w:sz w:val="24"/>
          <w:szCs w:val="24"/>
        </w:rPr>
        <w:t xml:space="preserve"> m</w:t>
      </w:r>
      <w:r>
        <w:rPr>
          <w:rFonts w:ascii="Times New Roman" w:hAnsi="Times New Roman"/>
          <w:color w:val="000000"/>
          <w:sz w:val="24"/>
          <w:szCs w:val="24"/>
        </w:rPr>
        <w:t>ú</w:t>
      </w:r>
      <w:r>
        <w:rPr>
          <w:rFonts w:ascii="Times New Roman" w:hAnsi="Times New Roman"/>
          <w:sz w:val="24"/>
          <w:szCs w:val="24"/>
        </w:rPr>
        <w:t>zeum v Čadci, Fakulta BERG Technickej Univerzity v Ko</w:t>
      </w:r>
      <w:r>
        <w:rPr>
          <w:rFonts w:ascii="Times New Roman" w:hAnsi="Times New Roman"/>
          <w:color w:val="000000"/>
          <w:sz w:val="24"/>
          <w:szCs w:val="24"/>
        </w:rPr>
        <w:t>š</w:t>
      </w:r>
      <w:r>
        <w:rPr>
          <w:rFonts w:ascii="Times New Roman" w:hAnsi="Times New Roman"/>
          <w:sz w:val="24"/>
          <w:szCs w:val="24"/>
        </w:rPr>
        <w:t>iciach a Sekcia pre environment</w:t>
      </w:r>
      <w:r>
        <w:rPr>
          <w:rFonts w:ascii="Times New Roman" w:hAnsi="Times New Roman"/>
          <w:color w:val="000000"/>
          <w:sz w:val="24"/>
          <w:szCs w:val="24"/>
        </w:rPr>
        <w:t>á</w:t>
      </w:r>
      <w:r>
        <w:rPr>
          <w:rFonts w:ascii="Times New Roman" w:hAnsi="Times New Roman"/>
          <w:sz w:val="24"/>
          <w:szCs w:val="24"/>
        </w:rPr>
        <w:t>lne dejiny SHS, Kr</w:t>
      </w:r>
      <w:r>
        <w:rPr>
          <w:rFonts w:ascii="Times New Roman" w:hAnsi="Times New Roman"/>
          <w:color w:val="000000"/>
          <w:sz w:val="24"/>
          <w:szCs w:val="24"/>
        </w:rPr>
        <w:t>á</w:t>
      </w:r>
      <w:r>
        <w:rPr>
          <w:rFonts w:ascii="Times New Roman" w:hAnsi="Times New Roman"/>
          <w:sz w:val="24"/>
          <w:szCs w:val="24"/>
        </w:rPr>
        <w:t>sno nad Kysucou, 14.11.2018.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60. HOLL</w:t>
      </w:r>
      <w:r>
        <w:rPr>
          <w:rFonts w:ascii="Times New Roman" w:hAnsi="Times New Roman"/>
          <w:color w:val="000000"/>
          <w:sz w:val="24"/>
          <w:szCs w:val="24"/>
        </w:rPr>
        <w:t>Ý</w:t>
      </w:r>
      <w:r>
        <w:rPr>
          <w:rFonts w:ascii="Times New Roman" w:hAnsi="Times New Roman"/>
          <w:sz w:val="24"/>
          <w:szCs w:val="24"/>
        </w:rPr>
        <w:t>, Karol: Verejn</w:t>
      </w:r>
      <w:r>
        <w:rPr>
          <w:rFonts w:ascii="Times New Roman" w:hAnsi="Times New Roman"/>
          <w:color w:val="000000"/>
          <w:sz w:val="24"/>
          <w:szCs w:val="24"/>
        </w:rPr>
        <w:t>á</w:t>
      </w:r>
      <w:r>
        <w:rPr>
          <w:rFonts w:ascii="Times New Roman" w:hAnsi="Times New Roman"/>
          <w:sz w:val="24"/>
          <w:szCs w:val="24"/>
        </w:rPr>
        <w:t xml:space="preserve"> diskusia o kremnickej mincovni v kontexte sn</w:t>
      </w:r>
      <w:r>
        <w:rPr>
          <w:rFonts w:ascii="Times New Roman" w:hAnsi="Times New Roman"/>
          <w:color w:val="000000"/>
          <w:sz w:val="24"/>
          <w:szCs w:val="24"/>
        </w:rPr>
        <w:t>á</w:t>
      </w:r>
      <w:r>
        <w:rPr>
          <w:rFonts w:ascii="Times New Roman" w:hAnsi="Times New Roman"/>
          <w:sz w:val="24"/>
          <w:szCs w:val="24"/>
        </w:rPr>
        <w:t xml:space="preserve">h o vybudovanie novej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 xml:space="preserve">tnej mincovne v Prahe (1919 </w:t>
      </w:r>
      <w:r>
        <w:rPr>
          <w:rFonts w:ascii="Times New Roman" w:hAnsi="Times New Roman"/>
          <w:color w:val="000000"/>
          <w:sz w:val="24"/>
          <w:szCs w:val="24"/>
        </w:rPr>
        <w:t>–</w:t>
      </w:r>
      <w:r>
        <w:rPr>
          <w:rFonts w:ascii="Times New Roman" w:hAnsi="Times New Roman"/>
          <w:sz w:val="24"/>
          <w:szCs w:val="24"/>
        </w:rPr>
        <w:t xml:space="preserve"> 1927). Refer</w:t>
      </w:r>
      <w:r>
        <w:rPr>
          <w:rFonts w:ascii="Times New Roman" w:hAnsi="Times New Roman"/>
          <w:color w:val="000000"/>
          <w:sz w:val="24"/>
          <w:szCs w:val="24"/>
        </w:rPr>
        <w:t>á</w:t>
      </w:r>
      <w:r>
        <w:rPr>
          <w:rFonts w:ascii="Times New Roman" w:hAnsi="Times New Roman"/>
          <w:sz w:val="24"/>
          <w:szCs w:val="24"/>
        </w:rPr>
        <w:t>t na konferencii Kremnica v dejin</w:t>
      </w:r>
      <w:r>
        <w:rPr>
          <w:rFonts w:ascii="Times New Roman" w:hAnsi="Times New Roman"/>
          <w:color w:val="000000"/>
          <w:sz w:val="24"/>
          <w:szCs w:val="24"/>
        </w:rPr>
        <w:t>á</w:t>
      </w:r>
      <w:r>
        <w:rPr>
          <w:rFonts w:ascii="Times New Roman" w:hAnsi="Times New Roman"/>
          <w:sz w:val="24"/>
          <w:szCs w:val="24"/>
        </w:rPr>
        <w:t>ch 20. storočia. Organiz</w:t>
      </w:r>
      <w:r>
        <w:rPr>
          <w:rFonts w:ascii="Times New Roman" w:hAnsi="Times New Roman"/>
          <w:color w:val="000000"/>
          <w:sz w:val="24"/>
          <w:szCs w:val="24"/>
        </w:rPr>
        <w:t>á</w:t>
      </w:r>
      <w:r>
        <w:rPr>
          <w:rFonts w:ascii="Times New Roman" w:hAnsi="Times New Roman"/>
          <w:sz w:val="24"/>
          <w:szCs w:val="24"/>
        </w:rPr>
        <w:t xml:space="preserve">tori: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 arch</w:t>
      </w:r>
      <w:r>
        <w:rPr>
          <w:rFonts w:ascii="Times New Roman" w:hAnsi="Times New Roman"/>
          <w:color w:val="000000"/>
          <w:sz w:val="24"/>
          <w:szCs w:val="24"/>
        </w:rPr>
        <w:t>í</w:t>
      </w:r>
      <w:r>
        <w:rPr>
          <w:rFonts w:ascii="Times New Roman" w:hAnsi="Times New Roman"/>
          <w:sz w:val="24"/>
          <w:szCs w:val="24"/>
        </w:rPr>
        <w:t>v Bansk</w:t>
      </w:r>
      <w:r>
        <w:rPr>
          <w:rFonts w:ascii="Times New Roman" w:hAnsi="Times New Roman"/>
          <w:color w:val="000000"/>
          <w:sz w:val="24"/>
          <w:szCs w:val="24"/>
        </w:rPr>
        <w:t>á</w:t>
      </w:r>
      <w:r>
        <w:rPr>
          <w:rFonts w:ascii="Times New Roman" w:hAnsi="Times New Roman"/>
          <w:sz w:val="24"/>
          <w:szCs w:val="24"/>
        </w:rPr>
        <w:t xml:space="preserve"> Bystrica, pracovisko Kremnica, </w:t>
      </w:r>
      <w:r>
        <w:rPr>
          <w:rFonts w:ascii="Times New Roman" w:hAnsi="Times New Roman"/>
          <w:color w:val="000000"/>
          <w:sz w:val="24"/>
          <w:szCs w:val="24"/>
        </w:rPr>
        <w:t>Ú</w:t>
      </w:r>
      <w:r>
        <w:rPr>
          <w:rFonts w:ascii="Times New Roman" w:hAnsi="Times New Roman"/>
          <w:sz w:val="24"/>
          <w:szCs w:val="24"/>
        </w:rPr>
        <w:t>stav pam</w:t>
      </w:r>
      <w:r>
        <w:rPr>
          <w:rFonts w:ascii="Times New Roman" w:hAnsi="Times New Roman"/>
          <w:color w:val="000000"/>
          <w:sz w:val="24"/>
          <w:szCs w:val="24"/>
        </w:rPr>
        <w:t>ä</w:t>
      </w:r>
      <w:r>
        <w:rPr>
          <w:rFonts w:ascii="Times New Roman" w:hAnsi="Times New Roman"/>
          <w:sz w:val="24"/>
          <w:szCs w:val="24"/>
        </w:rPr>
        <w:t>ti n</w:t>
      </w:r>
      <w:r>
        <w:rPr>
          <w:rFonts w:ascii="Times New Roman" w:hAnsi="Times New Roman"/>
          <w:color w:val="000000"/>
          <w:sz w:val="24"/>
          <w:szCs w:val="24"/>
        </w:rPr>
        <w:t>á</w:t>
      </w:r>
      <w:r>
        <w:rPr>
          <w:rFonts w:ascii="Times New Roman" w:hAnsi="Times New Roman"/>
          <w:sz w:val="24"/>
          <w:szCs w:val="24"/>
        </w:rPr>
        <w:t>roda, Kremnica, 10.10.2018.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61. JAKSICSOV</w:t>
      </w:r>
      <w:r>
        <w:rPr>
          <w:rFonts w:ascii="Times New Roman" w:hAnsi="Times New Roman"/>
          <w:color w:val="000000"/>
          <w:sz w:val="24"/>
          <w:szCs w:val="24"/>
        </w:rPr>
        <w:t>Á</w:t>
      </w:r>
      <w:r>
        <w:rPr>
          <w:rFonts w:ascii="Times New Roman" w:hAnsi="Times New Roman"/>
          <w:sz w:val="24"/>
          <w:szCs w:val="24"/>
        </w:rPr>
        <w:t>, Vlasta. Moje najrelevantnej</w:t>
      </w:r>
      <w:r>
        <w:rPr>
          <w:rFonts w:ascii="Times New Roman" w:hAnsi="Times New Roman"/>
          <w:color w:val="000000"/>
          <w:sz w:val="24"/>
          <w:szCs w:val="24"/>
        </w:rPr>
        <w:t>š</w:t>
      </w:r>
      <w:r>
        <w:rPr>
          <w:rFonts w:ascii="Times New Roman" w:hAnsi="Times New Roman"/>
          <w:sz w:val="24"/>
          <w:szCs w:val="24"/>
        </w:rPr>
        <w:t>ie pozn</w:t>
      </w:r>
      <w:r>
        <w:rPr>
          <w:rFonts w:ascii="Times New Roman" w:hAnsi="Times New Roman"/>
          <w:color w:val="000000"/>
          <w:sz w:val="24"/>
          <w:szCs w:val="24"/>
        </w:rPr>
        <w:t>á</w:t>
      </w:r>
      <w:r>
        <w:rPr>
          <w:rFonts w:ascii="Times New Roman" w:hAnsi="Times New Roman"/>
          <w:sz w:val="24"/>
          <w:szCs w:val="24"/>
        </w:rPr>
        <w:t>mky. Vyst</w:t>
      </w:r>
      <w:r>
        <w:rPr>
          <w:rFonts w:ascii="Times New Roman" w:hAnsi="Times New Roman"/>
          <w:color w:val="000000"/>
          <w:sz w:val="24"/>
          <w:szCs w:val="24"/>
        </w:rPr>
        <w:t>ú</w:t>
      </w:r>
      <w:r>
        <w:rPr>
          <w:rFonts w:ascii="Times New Roman" w:hAnsi="Times New Roman"/>
          <w:sz w:val="24"/>
          <w:szCs w:val="24"/>
        </w:rPr>
        <w:t>penie na workshope, organizovanom v s</w:t>
      </w:r>
      <w:r>
        <w:rPr>
          <w:rFonts w:ascii="Times New Roman" w:hAnsi="Times New Roman"/>
          <w:color w:val="000000"/>
          <w:sz w:val="24"/>
          <w:szCs w:val="24"/>
        </w:rPr>
        <w:t>ú</w:t>
      </w:r>
      <w:r>
        <w:rPr>
          <w:rFonts w:ascii="Times New Roman" w:hAnsi="Times New Roman"/>
          <w:sz w:val="24"/>
          <w:szCs w:val="24"/>
        </w:rPr>
        <w:t>vislosti s pr</w:t>
      </w:r>
      <w:r>
        <w:rPr>
          <w:rFonts w:ascii="Times New Roman" w:hAnsi="Times New Roman"/>
          <w:color w:val="000000"/>
          <w:sz w:val="24"/>
          <w:szCs w:val="24"/>
        </w:rPr>
        <w:t>í</w:t>
      </w:r>
      <w:r>
        <w:rPr>
          <w:rFonts w:ascii="Times New Roman" w:hAnsi="Times New Roman"/>
          <w:sz w:val="24"/>
          <w:szCs w:val="24"/>
        </w:rPr>
        <w:t>pravou monografie Človek a modern</w:t>
      </w:r>
      <w:r>
        <w:rPr>
          <w:rFonts w:ascii="Times New Roman" w:hAnsi="Times New Roman"/>
          <w:color w:val="000000"/>
          <w:sz w:val="24"/>
          <w:szCs w:val="24"/>
        </w:rPr>
        <w:t>á</w:t>
      </w:r>
      <w:r>
        <w:rPr>
          <w:rFonts w:ascii="Times New Roman" w:hAnsi="Times New Roman"/>
          <w:sz w:val="24"/>
          <w:szCs w:val="24"/>
        </w:rPr>
        <w:t xml:space="preserve"> doba (pl</w:t>
      </w:r>
      <w:r>
        <w:rPr>
          <w:rFonts w:ascii="Times New Roman" w:hAnsi="Times New Roman"/>
          <w:color w:val="000000"/>
          <w:sz w:val="24"/>
          <w:szCs w:val="24"/>
        </w:rPr>
        <w:t>á</w:t>
      </w:r>
      <w:r>
        <w:rPr>
          <w:rFonts w:ascii="Times New Roman" w:hAnsi="Times New Roman"/>
          <w:sz w:val="24"/>
          <w:szCs w:val="24"/>
        </w:rPr>
        <w:t>novan</w:t>
      </w:r>
      <w:r>
        <w:rPr>
          <w:rFonts w:ascii="Times New Roman" w:hAnsi="Times New Roman"/>
          <w:color w:val="000000"/>
          <w:sz w:val="24"/>
          <w:szCs w:val="24"/>
        </w:rPr>
        <w:t>ý</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stup projektu APVV Indiv</w:t>
      </w:r>
      <w:r>
        <w:rPr>
          <w:rFonts w:ascii="Times New Roman" w:hAnsi="Times New Roman"/>
          <w:color w:val="000000"/>
          <w:sz w:val="24"/>
          <w:szCs w:val="24"/>
        </w:rPr>
        <w:t>í</w:t>
      </w:r>
      <w:r>
        <w:rPr>
          <w:rFonts w:ascii="Times New Roman" w:hAnsi="Times New Roman"/>
          <w:sz w:val="24"/>
          <w:szCs w:val="24"/>
        </w:rPr>
        <w:t xml:space="preserve">duum a spoločnosť </w:t>
      </w:r>
      <w:r>
        <w:rPr>
          <w:rFonts w:ascii="Times New Roman" w:hAnsi="Times New Roman"/>
          <w:color w:val="000000"/>
          <w:sz w:val="24"/>
          <w:szCs w:val="24"/>
        </w:rPr>
        <w:t>–</w:t>
      </w:r>
      <w:r>
        <w:rPr>
          <w:rFonts w:ascii="Times New Roman" w:hAnsi="Times New Roman"/>
          <w:sz w:val="24"/>
          <w:szCs w:val="24"/>
        </w:rPr>
        <w:t xml:space="preserve"> r. 2020). Bratislava, 19.11.2018.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62. JAKSICSOV</w:t>
      </w:r>
      <w:r>
        <w:rPr>
          <w:rFonts w:ascii="Times New Roman" w:hAnsi="Times New Roman"/>
          <w:color w:val="000000"/>
          <w:sz w:val="24"/>
          <w:szCs w:val="24"/>
        </w:rPr>
        <w:t>Á</w:t>
      </w:r>
      <w:r>
        <w:rPr>
          <w:rFonts w:ascii="Times New Roman" w:hAnsi="Times New Roman"/>
          <w:sz w:val="24"/>
          <w:szCs w:val="24"/>
        </w:rPr>
        <w:t>, Vlasta: Vladim</w:t>
      </w:r>
      <w:r>
        <w:rPr>
          <w:rFonts w:ascii="Times New Roman" w:hAnsi="Times New Roman"/>
          <w:color w:val="000000"/>
          <w:sz w:val="24"/>
          <w:szCs w:val="24"/>
        </w:rPr>
        <w:t>í</w:t>
      </w:r>
      <w:r>
        <w:rPr>
          <w:rFonts w:ascii="Times New Roman" w:hAnsi="Times New Roman"/>
          <w:sz w:val="24"/>
          <w:szCs w:val="24"/>
        </w:rPr>
        <w:t xml:space="preserve">r Clementis </w:t>
      </w:r>
      <w:r>
        <w:rPr>
          <w:rFonts w:ascii="Times New Roman" w:hAnsi="Times New Roman"/>
          <w:color w:val="000000"/>
          <w:sz w:val="24"/>
          <w:szCs w:val="24"/>
        </w:rPr>
        <w:t>–</w:t>
      </w:r>
      <w:r>
        <w:rPr>
          <w:rFonts w:ascii="Times New Roman" w:hAnsi="Times New Roman"/>
          <w:sz w:val="24"/>
          <w:szCs w:val="24"/>
        </w:rPr>
        <w:t xml:space="preserve"> nepohodln</w:t>
      </w:r>
      <w:r>
        <w:rPr>
          <w:rFonts w:ascii="Times New Roman" w:hAnsi="Times New Roman"/>
          <w:color w:val="000000"/>
          <w:sz w:val="24"/>
          <w:szCs w:val="24"/>
        </w:rPr>
        <w:t>ý</w:t>
      </w:r>
      <w:r>
        <w:rPr>
          <w:rFonts w:ascii="Times New Roman" w:hAnsi="Times New Roman"/>
          <w:sz w:val="24"/>
          <w:szCs w:val="24"/>
        </w:rPr>
        <w:t xml:space="preserve"> intelektu</w:t>
      </w:r>
      <w:r>
        <w:rPr>
          <w:rFonts w:ascii="Times New Roman" w:hAnsi="Times New Roman"/>
          <w:color w:val="000000"/>
          <w:sz w:val="24"/>
          <w:szCs w:val="24"/>
        </w:rPr>
        <w:t>á</w:t>
      </w:r>
      <w:r>
        <w:rPr>
          <w:rFonts w:ascii="Times New Roman" w:hAnsi="Times New Roman"/>
          <w:sz w:val="24"/>
          <w:szCs w:val="24"/>
        </w:rPr>
        <w:t>l v politike a diplomacii. Refer</w:t>
      </w:r>
      <w:r>
        <w:rPr>
          <w:rFonts w:ascii="Times New Roman" w:hAnsi="Times New Roman"/>
          <w:color w:val="000000"/>
          <w:sz w:val="24"/>
          <w:szCs w:val="24"/>
        </w:rPr>
        <w:t>á</w:t>
      </w:r>
      <w:r>
        <w:rPr>
          <w:rFonts w:ascii="Times New Roman" w:hAnsi="Times New Roman"/>
          <w:sz w:val="24"/>
          <w:szCs w:val="24"/>
        </w:rPr>
        <w:t>t na vedeckej konferencii Muži diplomacie.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Spolok Martina R</w:t>
      </w:r>
      <w:r>
        <w:rPr>
          <w:rFonts w:ascii="Times New Roman" w:hAnsi="Times New Roman"/>
          <w:color w:val="000000"/>
          <w:sz w:val="24"/>
          <w:szCs w:val="24"/>
        </w:rPr>
        <w:t>á</w:t>
      </w:r>
      <w:r>
        <w:rPr>
          <w:rFonts w:ascii="Times New Roman" w:hAnsi="Times New Roman"/>
          <w:sz w:val="24"/>
          <w:szCs w:val="24"/>
        </w:rPr>
        <w:t>zusa.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63. JANURA, Tom</w:t>
      </w:r>
      <w:r>
        <w:rPr>
          <w:rFonts w:ascii="Times New Roman" w:hAnsi="Times New Roman"/>
          <w:color w:val="000000"/>
          <w:sz w:val="24"/>
          <w:szCs w:val="24"/>
        </w:rPr>
        <w:t>áš</w:t>
      </w:r>
      <w:r>
        <w:rPr>
          <w:rFonts w:ascii="Times New Roman" w:hAnsi="Times New Roman"/>
          <w:sz w:val="24"/>
          <w:szCs w:val="24"/>
        </w:rPr>
        <w:t>: Premeny biskupsk</w:t>
      </w:r>
      <w:r>
        <w:rPr>
          <w:rFonts w:ascii="Times New Roman" w:hAnsi="Times New Roman"/>
          <w:color w:val="000000"/>
          <w:sz w:val="24"/>
          <w:szCs w:val="24"/>
        </w:rPr>
        <w:t>é</w:t>
      </w:r>
      <w:r>
        <w:rPr>
          <w:rFonts w:ascii="Times New Roman" w:hAnsi="Times New Roman"/>
          <w:sz w:val="24"/>
          <w:szCs w:val="24"/>
        </w:rPr>
        <w:t>ho pal</w:t>
      </w:r>
      <w:r>
        <w:rPr>
          <w:rFonts w:ascii="Times New Roman" w:hAnsi="Times New Roman"/>
          <w:color w:val="000000"/>
          <w:sz w:val="24"/>
          <w:szCs w:val="24"/>
        </w:rPr>
        <w:t>á</w:t>
      </w:r>
      <w:r>
        <w:rPr>
          <w:rFonts w:ascii="Times New Roman" w:hAnsi="Times New Roman"/>
          <w:sz w:val="24"/>
          <w:szCs w:val="24"/>
        </w:rPr>
        <w:t>ca v 18. storoč</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konferencii 30 rokov v</w:t>
      </w:r>
      <w:r>
        <w:rPr>
          <w:rFonts w:ascii="Times New Roman" w:hAnsi="Times New Roman"/>
          <w:color w:val="000000"/>
          <w:sz w:val="24"/>
          <w:szCs w:val="24"/>
        </w:rPr>
        <w:t>ý</w:t>
      </w:r>
      <w:r>
        <w:rPr>
          <w:rFonts w:ascii="Times New Roman" w:hAnsi="Times New Roman"/>
          <w:sz w:val="24"/>
          <w:szCs w:val="24"/>
        </w:rPr>
        <w:t>skumu Nitrianskeho hradu. Organiz</w:t>
      </w:r>
      <w:r>
        <w:rPr>
          <w:rFonts w:ascii="Times New Roman" w:hAnsi="Times New Roman"/>
          <w:color w:val="000000"/>
          <w:sz w:val="24"/>
          <w:szCs w:val="24"/>
        </w:rPr>
        <w:t>á</w:t>
      </w:r>
      <w:r>
        <w:rPr>
          <w:rFonts w:ascii="Times New Roman" w:hAnsi="Times New Roman"/>
          <w:sz w:val="24"/>
          <w:szCs w:val="24"/>
        </w:rPr>
        <w:t>tori: Archeologick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Mesto Nitra, R</w:t>
      </w:r>
      <w:r>
        <w:rPr>
          <w:rFonts w:ascii="Times New Roman" w:hAnsi="Times New Roman"/>
          <w:color w:val="000000"/>
          <w:sz w:val="24"/>
          <w:szCs w:val="24"/>
        </w:rPr>
        <w:t>í</w:t>
      </w:r>
      <w:r>
        <w:rPr>
          <w:rFonts w:ascii="Times New Roman" w:hAnsi="Times New Roman"/>
          <w:sz w:val="24"/>
          <w:szCs w:val="24"/>
        </w:rPr>
        <w:t>mskokatol</w:t>
      </w:r>
      <w:r>
        <w:rPr>
          <w:rFonts w:ascii="Times New Roman" w:hAnsi="Times New Roman"/>
          <w:color w:val="000000"/>
          <w:sz w:val="24"/>
          <w:szCs w:val="24"/>
        </w:rPr>
        <w:t>í</w:t>
      </w:r>
      <w:r>
        <w:rPr>
          <w:rFonts w:ascii="Times New Roman" w:hAnsi="Times New Roman"/>
          <w:sz w:val="24"/>
          <w:szCs w:val="24"/>
        </w:rPr>
        <w:t>cka cirkev Biskupstvo Nitra a Castellum n. o. Nitra, 06.-07.09.2018.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64. KALINA, Juraj, ZAVACK</w:t>
      </w:r>
      <w:r>
        <w:rPr>
          <w:rFonts w:ascii="Times New Roman" w:hAnsi="Times New Roman"/>
          <w:color w:val="000000"/>
          <w:sz w:val="24"/>
          <w:szCs w:val="24"/>
        </w:rPr>
        <w:t>Á</w:t>
      </w:r>
      <w:r>
        <w:rPr>
          <w:rFonts w:ascii="Times New Roman" w:hAnsi="Times New Roman"/>
          <w:sz w:val="24"/>
          <w:szCs w:val="24"/>
        </w:rPr>
        <w:t>, Mar</w:t>
      </w:r>
      <w:r>
        <w:rPr>
          <w:rFonts w:ascii="Times New Roman" w:hAnsi="Times New Roman"/>
          <w:color w:val="000000"/>
          <w:sz w:val="24"/>
          <w:szCs w:val="24"/>
        </w:rPr>
        <w:t>í</w:t>
      </w:r>
      <w:r>
        <w:rPr>
          <w:rFonts w:ascii="Times New Roman" w:hAnsi="Times New Roman"/>
          <w:sz w:val="24"/>
          <w:szCs w:val="24"/>
        </w:rPr>
        <w:t>na: Panelov</w:t>
      </w:r>
      <w:r>
        <w:rPr>
          <w:rFonts w:ascii="Times New Roman" w:hAnsi="Times New Roman"/>
          <w:color w:val="000000"/>
          <w:sz w:val="24"/>
          <w:szCs w:val="24"/>
        </w:rPr>
        <w:t>á</w:t>
      </w:r>
      <w:r>
        <w:rPr>
          <w:rFonts w:ascii="Times New Roman" w:hAnsi="Times New Roman"/>
          <w:sz w:val="24"/>
          <w:szCs w:val="24"/>
        </w:rPr>
        <w:t xml:space="preserve"> diskusia Slovensko za železnou oponou a dnes. Organiz</w:t>
      </w:r>
      <w:r>
        <w:rPr>
          <w:rFonts w:ascii="Times New Roman" w:hAnsi="Times New Roman"/>
          <w:color w:val="000000"/>
          <w:sz w:val="24"/>
          <w:szCs w:val="24"/>
        </w:rPr>
        <w:t>á</w:t>
      </w:r>
      <w:r>
        <w:rPr>
          <w:rFonts w:ascii="Times New Roman" w:hAnsi="Times New Roman"/>
          <w:sz w:val="24"/>
          <w:szCs w:val="24"/>
        </w:rPr>
        <w:t>tori: Euroatlantick</w:t>
      </w:r>
      <w:r>
        <w:rPr>
          <w:rFonts w:ascii="Times New Roman" w:hAnsi="Times New Roman"/>
          <w:color w:val="000000"/>
          <w:sz w:val="24"/>
          <w:szCs w:val="24"/>
        </w:rPr>
        <w:t>é</w:t>
      </w:r>
      <w:r>
        <w:rPr>
          <w:rFonts w:ascii="Times New Roman" w:hAnsi="Times New Roman"/>
          <w:sz w:val="24"/>
          <w:szCs w:val="24"/>
        </w:rPr>
        <w:t xml:space="preserve"> centrum, Fakulta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ch vzťahov Ekonomickej univerzity v Bratislave. Bratislava, 18.10.2018.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65. K</w:t>
      </w:r>
      <w:r>
        <w:rPr>
          <w:rFonts w:ascii="Times New Roman" w:hAnsi="Times New Roman"/>
          <w:color w:val="000000"/>
          <w:sz w:val="24"/>
          <w:szCs w:val="24"/>
        </w:rPr>
        <w:t>Á</w:t>
      </w:r>
      <w:r>
        <w:rPr>
          <w:rFonts w:ascii="Times New Roman" w:hAnsi="Times New Roman"/>
          <w:sz w:val="24"/>
          <w:szCs w:val="24"/>
        </w:rPr>
        <w:t>ZMEROV</w:t>
      </w:r>
      <w:r>
        <w:rPr>
          <w:rFonts w:ascii="Times New Roman" w:hAnsi="Times New Roman"/>
          <w:color w:val="000000"/>
          <w:sz w:val="24"/>
          <w:szCs w:val="24"/>
        </w:rPr>
        <w:t>Á</w:t>
      </w:r>
      <w:r>
        <w:rPr>
          <w:rFonts w:ascii="Times New Roman" w:hAnsi="Times New Roman"/>
          <w:sz w:val="24"/>
          <w:szCs w:val="24"/>
        </w:rPr>
        <w:t>, Ľubica : Kon</w:t>
      </w:r>
      <w:r>
        <w:rPr>
          <w:rFonts w:ascii="Times New Roman" w:hAnsi="Times New Roman"/>
          <w:color w:val="000000"/>
          <w:sz w:val="24"/>
          <w:szCs w:val="24"/>
        </w:rPr>
        <w:t>š</w:t>
      </w:r>
      <w:r>
        <w:rPr>
          <w:rFonts w:ascii="Times New Roman" w:hAnsi="Times New Roman"/>
          <w:sz w:val="24"/>
          <w:szCs w:val="24"/>
        </w:rPr>
        <w:t xml:space="preserve">tituovanie </w:t>
      </w:r>
      <w:r>
        <w:rPr>
          <w:rFonts w:ascii="Times New Roman" w:hAnsi="Times New Roman"/>
          <w:color w:val="000000"/>
          <w:sz w:val="24"/>
          <w:szCs w:val="24"/>
        </w:rPr>
        <w:t>š</w:t>
      </w:r>
      <w:r>
        <w:rPr>
          <w:rFonts w:ascii="Times New Roman" w:hAnsi="Times New Roman"/>
          <w:sz w:val="24"/>
          <w:szCs w:val="24"/>
        </w:rPr>
        <w:t>kolsk</w:t>
      </w:r>
      <w:r>
        <w:rPr>
          <w:rFonts w:ascii="Times New Roman" w:hAnsi="Times New Roman"/>
          <w:color w:val="000000"/>
          <w:sz w:val="24"/>
          <w:szCs w:val="24"/>
        </w:rPr>
        <w:t>ý</w:t>
      </w:r>
      <w:r>
        <w:rPr>
          <w:rFonts w:ascii="Times New Roman" w:hAnsi="Times New Roman"/>
          <w:sz w:val="24"/>
          <w:szCs w:val="24"/>
        </w:rPr>
        <w:t>ch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 xml:space="preserve">cii na Slovensku (1918 </w:t>
      </w:r>
      <w:r>
        <w:rPr>
          <w:rFonts w:ascii="Times New Roman" w:hAnsi="Times New Roman"/>
          <w:color w:val="000000"/>
          <w:sz w:val="24"/>
          <w:szCs w:val="24"/>
        </w:rPr>
        <w:t>–</w:t>
      </w:r>
      <w:r>
        <w:rPr>
          <w:rFonts w:ascii="Times New Roman" w:hAnsi="Times New Roman"/>
          <w:sz w:val="24"/>
          <w:szCs w:val="24"/>
        </w:rPr>
        <w:t xml:space="preserve"> 1928 ). Refer</w:t>
      </w:r>
      <w:r>
        <w:rPr>
          <w:rFonts w:ascii="Times New Roman" w:hAnsi="Times New Roman"/>
          <w:color w:val="000000"/>
          <w:sz w:val="24"/>
          <w:szCs w:val="24"/>
        </w:rPr>
        <w:t>á</w:t>
      </w:r>
      <w:r>
        <w:rPr>
          <w:rFonts w:ascii="Times New Roman" w:hAnsi="Times New Roman"/>
          <w:sz w:val="24"/>
          <w:szCs w:val="24"/>
        </w:rPr>
        <w:t xml:space="preserve">t na konferencii Veda, </w:t>
      </w:r>
      <w:r>
        <w:rPr>
          <w:rFonts w:ascii="Times New Roman" w:hAnsi="Times New Roman"/>
          <w:color w:val="000000"/>
          <w:sz w:val="24"/>
          <w:szCs w:val="24"/>
        </w:rPr>
        <w:t>š</w:t>
      </w:r>
      <w:r>
        <w:rPr>
          <w:rFonts w:ascii="Times New Roman" w:hAnsi="Times New Roman"/>
          <w:sz w:val="24"/>
          <w:szCs w:val="24"/>
        </w:rPr>
        <w:t>kolstvo a kult</w:t>
      </w:r>
      <w:r>
        <w:rPr>
          <w:rFonts w:ascii="Times New Roman" w:hAnsi="Times New Roman"/>
          <w:color w:val="000000"/>
          <w:sz w:val="24"/>
          <w:szCs w:val="24"/>
        </w:rPr>
        <w:t>ú</w:t>
      </w:r>
      <w:r>
        <w:rPr>
          <w:rFonts w:ascii="Times New Roman" w:hAnsi="Times New Roman"/>
          <w:sz w:val="24"/>
          <w:szCs w:val="24"/>
        </w:rPr>
        <w:t>ra na Slovensku v rokoch 1918-1928 Organiz</w:t>
      </w:r>
      <w:r>
        <w:rPr>
          <w:rFonts w:ascii="Times New Roman" w:hAnsi="Times New Roman"/>
          <w:color w:val="000000"/>
          <w:sz w:val="24"/>
          <w:szCs w:val="24"/>
        </w:rPr>
        <w:t>á</w:t>
      </w:r>
      <w:r>
        <w:rPr>
          <w:rFonts w:ascii="Times New Roman" w:hAnsi="Times New Roman"/>
          <w:sz w:val="24"/>
          <w:szCs w:val="24"/>
        </w:rPr>
        <w:t xml:space="preserve">tor: </w:t>
      </w:r>
      <w:r>
        <w:rPr>
          <w:rFonts w:ascii="Times New Roman" w:hAnsi="Times New Roman"/>
          <w:color w:val="000000"/>
          <w:sz w:val="24"/>
          <w:szCs w:val="24"/>
        </w:rPr>
        <w:lastRenderedPageBreak/>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tna vedeck</w:t>
      </w:r>
      <w:r>
        <w:rPr>
          <w:rFonts w:ascii="Times New Roman" w:hAnsi="Times New Roman"/>
          <w:color w:val="000000"/>
          <w:sz w:val="24"/>
          <w:szCs w:val="24"/>
        </w:rPr>
        <w:t>á</w:t>
      </w:r>
      <w:r>
        <w:rPr>
          <w:rFonts w:ascii="Times New Roman" w:hAnsi="Times New Roman"/>
          <w:sz w:val="24"/>
          <w:szCs w:val="24"/>
        </w:rPr>
        <w:t xml:space="preserve"> knižnica v Banskej Bystrici. Bansk</w:t>
      </w:r>
      <w:r>
        <w:rPr>
          <w:rFonts w:ascii="Times New Roman" w:hAnsi="Times New Roman"/>
          <w:color w:val="000000"/>
          <w:sz w:val="24"/>
          <w:szCs w:val="24"/>
        </w:rPr>
        <w:t>á</w:t>
      </w:r>
      <w:r>
        <w:rPr>
          <w:rFonts w:ascii="Times New Roman" w:hAnsi="Times New Roman"/>
          <w:sz w:val="24"/>
          <w:szCs w:val="24"/>
        </w:rPr>
        <w:t xml:space="preserve"> Bystrica, 10.-11.10.2018.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66. K</w:t>
      </w:r>
      <w:r>
        <w:rPr>
          <w:rFonts w:ascii="Times New Roman" w:hAnsi="Times New Roman"/>
          <w:color w:val="000000"/>
          <w:sz w:val="24"/>
          <w:szCs w:val="24"/>
        </w:rPr>
        <w:t>Á</w:t>
      </w:r>
      <w:r>
        <w:rPr>
          <w:rFonts w:ascii="Times New Roman" w:hAnsi="Times New Roman"/>
          <w:sz w:val="24"/>
          <w:szCs w:val="24"/>
        </w:rPr>
        <w:t>ZMEROV</w:t>
      </w:r>
      <w:r>
        <w:rPr>
          <w:rFonts w:ascii="Times New Roman" w:hAnsi="Times New Roman"/>
          <w:color w:val="000000"/>
          <w:sz w:val="24"/>
          <w:szCs w:val="24"/>
        </w:rPr>
        <w:t>Á</w:t>
      </w:r>
      <w:r>
        <w:rPr>
          <w:rFonts w:ascii="Times New Roman" w:hAnsi="Times New Roman"/>
          <w:sz w:val="24"/>
          <w:szCs w:val="24"/>
        </w:rPr>
        <w:t xml:space="preserve">, Ľubica: Vznik a činnosť </w:t>
      </w:r>
      <w:r>
        <w:rPr>
          <w:rFonts w:ascii="Times New Roman" w:hAnsi="Times New Roman"/>
          <w:color w:val="000000"/>
          <w:sz w:val="24"/>
          <w:szCs w:val="24"/>
        </w:rPr>
        <w:t>š</w:t>
      </w:r>
      <w:r>
        <w:rPr>
          <w:rFonts w:ascii="Times New Roman" w:hAnsi="Times New Roman"/>
          <w:sz w:val="24"/>
          <w:szCs w:val="24"/>
        </w:rPr>
        <w:t>kolsk</w:t>
      </w:r>
      <w:r>
        <w:rPr>
          <w:rFonts w:ascii="Times New Roman" w:hAnsi="Times New Roman"/>
          <w:color w:val="000000"/>
          <w:sz w:val="24"/>
          <w:szCs w:val="24"/>
        </w:rPr>
        <w:t>é</w:t>
      </w:r>
      <w:r>
        <w:rPr>
          <w:rFonts w:ascii="Times New Roman" w:hAnsi="Times New Roman"/>
          <w:sz w:val="24"/>
          <w:szCs w:val="24"/>
        </w:rPr>
        <w:t>ho refer</w:t>
      </w:r>
      <w:r>
        <w:rPr>
          <w:rFonts w:ascii="Times New Roman" w:hAnsi="Times New Roman"/>
          <w:color w:val="000000"/>
          <w:sz w:val="24"/>
          <w:szCs w:val="24"/>
        </w:rPr>
        <w:t>á</w:t>
      </w:r>
      <w:r>
        <w:rPr>
          <w:rFonts w:ascii="Times New Roman" w:hAnsi="Times New Roman"/>
          <w:sz w:val="24"/>
          <w:szCs w:val="24"/>
        </w:rPr>
        <w:t xml:space="preserve">tu Ministerstva </w:t>
      </w:r>
      <w:r>
        <w:rPr>
          <w:rFonts w:ascii="Times New Roman" w:hAnsi="Times New Roman"/>
          <w:color w:val="000000"/>
          <w:sz w:val="24"/>
          <w:szCs w:val="24"/>
        </w:rPr>
        <w:t>š</w:t>
      </w:r>
      <w:r>
        <w:rPr>
          <w:rFonts w:ascii="Times New Roman" w:hAnsi="Times New Roman"/>
          <w:sz w:val="24"/>
          <w:szCs w:val="24"/>
        </w:rPr>
        <w:t>kolstva a n</w:t>
      </w:r>
      <w:r>
        <w:rPr>
          <w:rFonts w:ascii="Times New Roman" w:hAnsi="Times New Roman"/>
          <w:color w:val="000000"/>
          <w:sz w:val="24"/>
          <w:szCs w:val="24"/>
        </w:rPr>
        <w:t>á</w:t>
      </w:r>
      <w:r>
        <w:rPr>
          <w:rFonts w:ascii="Times New Roman" w:hAnsi="Times New Roman"/>
          <w:sz w:val="24"/>
          <w:szCs w:val="24"/>
        </w:rPr>
        <w:t>rodnej osvety v Bratislave v rokoch 1919 až 1922. Refer</w:t>
      </w:r>
      <w:r>
        <w:rPr>
          <w:rFonts w:ascii="Times New Roman" w:hAnsi="Times New Roman"/>
          <w:color w:val="000000"/>
          <w:sz w:val="24"/>
          <w:szCs w:val="24"/>
        </w:rPr>
        <w:t>á</w:t>
      </w:r>
      <w:r>
        <w:rPr>
          <w:rFonts w:ascii="Times New Roman" w:hAnsi="Times New Roman"/>
          <w:sz w:val="24"/>
          <w:szCs w:val="24"/>
        </w:rPr>
        <w:t xml:space="preserve">t na konferencii Formovanie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tnych org</w:t>
      </w:r>
      <w:r>
        <w:rPr>
          <w:rFonts w:ascii="Times New Roman" w:hAnsi="Times New Roman"/>
          <w:color w:val="000000"/>
          <w:sz w:val="24"/>
          <w:szCs w:val="24"/>
        </w:rPr>
        <w:t>á</w:t>
      </w:r>
      <w:r>
        <w:rPr>
          <w:rFonts w:ascii="Times New Roman" w:hAnsi="Times New Roman"/>
          <w:sz w:val="24"/>
          <w:szCs w:val="24"/>
        </w:rPr>
        <w:t>nov v procese začleňovania Slovenska do 1. ČSR. Organiz</w:t>
      </w:r>
      <w:r>
        <w:rPr>
          <w:rFonts w:ascii="Times New Roman" w:hAnsi="Times New Roman"/>
          <w:color w:val="000000"/>
          <w:sz w:val="24"/>
          <w:szCs w:val="24"/>
        </w:rPr>
        <w:t>á</w:t>
      </w:r>
      <w:r>
        <w:rPr>
          <w:rFonts w:ascii="Times New Roman" w:hAnsi="Times New Roman"/>
          <w:sz w:val="24"/>
          <w:szCs w:val="24"/>
        </w:rPr>
        <w:t>tor: Slovensk</w:t>
      </w:r>
      <w:r>
        <w:rPr>
          <w:rFonts w:ascii="Times New Roman" w:hAnsi="Times New Roman"/>
          <w:color w:val="000000"/>
          <w:sz w:val="24"/>
          <w:szCs w:val="24"/>
        </w:rPr>
        <w:t>ý</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arch</w:t>
      </w:r>
      <w:r>
        <w:rPr>
          <w:rFonts w:ascii="Times New Roman" w:hAnsi="Times New Roman"/>
          <w:color w:val="000000"/>
          <w:sz w:val="24"/>
          <w:szCs w:val="24"/>
        </w:rPr>
        <w:t>í</w:t>
      </w:r>
      <w:r>
        <w:rPr>
          <w:rFonts w:ascii="Times New Roman" w:hAnsi="Times New Roman"/>
          <w:sz w:val="24"/>
          <w:szCs w:val="24"/>
        </w:rPr>
        <w:t>v a MV SR. Bratislava 16.-17.05.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67. KOH</w:t>
      </w:r>
      <w:r>
        <w:rPr>
          <w:rFonts w:ascii="Times New Roman" w:hAnsi="Times New Roman"/>
          <w:color w:val="000000"/>
          <w:sz w:val="24"/>
          <w:szCs w:val="24"/>
        </w:rPr>
        <w:t>Ú</w:t>
      </w:r>
      <w:r>
        <w:rPr>
          <w:rFonts w:ascii="Times New Roman" w:hAnsi="Times New Roman"/>
          <w:sz w:val="24"/>
          <w:szCs w:val="24"/>
        </w:rPr>
        <w:t>TOV</w:t>
      </w:r>
      <w:r>
        <w:rPr>
          <w:rFonts w:ascii="Times New Roman" w:hAnsi="Times New Roman"/>
          <w:color w:val="000000"/>
          <w:sz w:val="24"/>
          <w:szCs w:val="24"/>
        </w:rPr>
        <w:t>Á</w:t>
      </w:r>
      <w:r>
        <w:rPr>
          <w:rFonts w:ascii="Times New Roman" w:hAnsi="Times New Roman"/>
          <w:sz w:val="24"/>
          <w:szCs w:val="24"/>
        </w:rPr>
        <w:t>, M</w:t>
      </w:r>
      <w:r>
        <w:rPr>
          <w:rFonts w:ascii="Times New Roman" w:hAnsi="Times New Roman"/>
          <w:color w:val="000000"/>
          <w:sz w:val="24"/>
          <w:szCs w:val="24"/>
        </w:rPr>
        <w:t>á</w:t>
      </w:r>
      <w:r>
        <w:rPr>
          <w:rFonts w:ascii="Times New Roman" w:hAnsi="Times New Roman"/>
          <w:sz w:val="24"/>
          <w:szCs w:val="24"/>
        </w:rPr>
        <w:t>ria. Osmičky v dejin</w:t>
      </w:r>
      <w:r>
        <w:rPr>
          <w:rFonts w:ascii="Times New Roman" w:hAnsi="Times New Roman"/>
          <w:color w:val="000000"/>
          <w:sz w:val="24"/>
          <w:szCs w:val="24"/>
        </w:rPr>
        <w:t>á</w:t>
      </w:r>
      <w:r>
        <w:rPr>
          <w:rFonts w:ascii="Times New Roman" w:hAnsi="Times New Roman"/>
          <w:sz w:val="24"/>
          <w:szCs w:val="24"/>
        </w:rPr>
        <w:t>ch. Predn</w:t>
      </w:r>
      <w:r>
        <w:rPr>
          <w:rFonts w:ascii="Times New Roman" w:hAnsi="Times New Roman"/>
          <w:color w:val="000000"/>
          <w:sz w:val="24"/>
          <w:szCs w:val="24"/>
        </w:rPr>
        <w:t>áš</w:t>
      </w:r>
      <w:r>
        <w:rPr>
          <w:rFonts w:ascii="Times New Roman" w:hAnsi="Times New Roman"/>
          <w:sz w:val="24"/>
          <w:szCs w:val="24"/>
        </w:rPr>
        <w:t>ka na konferencii Slovensko v historick</w:t>
      </w:r>
      <w:r>
        <w:rPr>
          <w:rFonts w:ascii="Times New Roman" w:hAnsi="Times New Roman"/>
          <w:color w:val="000000"/>
          <w:sz w:val="24"/>
          <w:szCs w:val="24"/>
        </w:rPr>
        <w:t>ý</w:t>
      </w:r>
      <w:r>
        <w:rPr>
          <w:rFonts w:ascii="Times New Roman" w:hAnsi="Times New Roman"/>
          <w:sz w:val="24"/>
          <w:szCs w:val="24"/>
        </w:rPr>
        <w:t>ch osmičk</w:t>
      </w:r>
      <w:r>
        <w:rPr>
          <w:rFonts w:ascii="Times New Roman" w:hAnsi="Times New Roman"/>
          <w:color w:val="000000"/>
          <w:sz w:val="24"/>
          <w:szCs w:val="24"/>
        </w:rPr>
        <w:t>á</w:t>
      </w:r>
      <w:r>
        <w:rPr>
          <w:rFonts w:ascii="Times New Roman" w:hAnsi="Times New Roman"/>
          <w:sz w:val="24"/>
          <w:szCs w:val="24"/>
        </w:rPr>
        <w:t>ch. Organiz</w:t>
      </w:r>
      <w:r>
        <w:rPr>
          <w:rFonts w:ascii="Times New Roman" w:hAnsi="Times New Roman"/>
          <w:color w:val="000000"/>
          <w:sz w:val="24"/>
          <w:szCs w:val="24"/>
        </w:rPr>
        <w:t>á</w:t>
      </w:r>
      <w:r>
        <w:rPr>
          <w:rFonts w:ascii="Times New Roman" w:hAnsi="Times New Roman"/>
          <w:sz w:val="24"/>
          <w:szCs w:val="24"/>
        </w:rPr>
        <w:t>tori: Katedra hist</w:t>
      </w:r>
      <w:r>
        <w:rPr>
          <w:rFonts w:ascii="Times New Roman" w:hAnsi="Times New Roman"/>
          <w:color w:val="000000"/>
          <w:sz w:val="24"/>
          <w:szCs w:val="24"/>
        </w:rPr>
        <w:t>ó</w:t>
      </w:r>
      <w:r>
        <w:rPr>
          <w:rFonts w:ascii="Times New Roman" w:hAnsi="Times New Roman"/>
          <w:sz w:val="24"/>
          <w:szCs w:val="24"/>
        </w:rPr>
        <w:t>rie FF TU Trnava,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a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pri SAV </w:t>
      </w:r>
      <w:r>
        <w:rPr>
          <w:rFonts w:ascii="Times New Roman" w:hAnsi="Times New Roman"/>
          <w:color w:val="000000"/>
          <w:sz w:val="24"/>
          <w:szCs w:val="24"/>
        </w:rPr>
        <w:t>–</w:t>
      </w:r>
      <w:r>
        <w:rPr>
          <w:rFonts w:ascii="Times New Roman" w:hAnsi="Times New Roman"/>
          <w:sz w:val="24"/>
          <w:szCs w:val="24"/>
        </w:rPr>
        <w:t xml:space="preserve"> Sekcia pre cirkevn</w:t>
      </w:r>
      <w:r>
        <w:rPr>
          <w:rFonts w:ascii="Times New Roman" w:hAnsi="Times New Roman"/>
          <w:color w:val="000000"/>
          <w:sz w:val="24"/>
          <w:szCs w:val="24"/>
        </w:rPr>
        <w:t>é</w:t>
      </w:r>
      <w:r>
        <w:rPr>
          <w:rFonts w:ascii="Times New Roman" w:hAnsi="Times New Roman"/>
          <w:sz w:val="24"/>
          <w:szCs w:val="24"/>
        </w:rPr>
        <w:t xml:space="preserve"> dejiny a Sekcia pre dejiny knižnej kult</w:t>
      </w:r>
      <w:r>
        <w:rPr>
          <w:rFonts w:ascii="Times New Roman" w:hAnsi="Times New Roman"/>
          <w:color w:val="000000"/>
          <w:sz w:val="24"/>
          <w:szCs w:val="24"/>
        </w:rPr>
        <w:t>ú</w:t>
      </w:r>
      <w:r>
        <w:rPr>
          <w:rFonts w:ascii="Times New Roman" w:hAnsi="Times New Roman"/>
          <w:sz w:val="24"/>
          <w:szCs w:val="24"/>
        </w:rPr>
        <w:t>ry. Trnava, 27.09.2018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68. KOV</w:t>
      </w:r>
      <w:r>
        <w:rPr>
          <w:rFonts w:ascii="Times New Roman" w:hAnsi="Times New Roman"/>
          <w:color w:val="000000"/>
          <w:sz w:val="24"/>
          <w:szCs w:val="24"/>
        </w:rPr>
        <w:t>Á</w:t>
      </w:r>
      <w:r>
        <w:rPr>
          <w:rFonts w:ascii="Times New Roman" w:hAnsi="Times New Roman"/>
          <w:sz w:val="24"/>
          <w:szCs w:val="24"/>
        </w:rPr>
        <w:t>Č, Du</w:t>
      </w:r>
      <w:r>
        <w:rPr>
          <w:rFonts w:ascii="Times New Roman" w:hAnsi="Times New Roman"/>
          <w:color w:val="000000"/>
          <w:sz w:val="24"/>
          <w:szCs w:val="24"/>
        </w:rPr>
        <w:t>š</w:t>
      </w:r>
      <w:r>
        <w:rPr>
          <w:rFonts w:ascii="Times New Roman" w:hAnsi="Times New Roman"/>
          <w:sz w:val="24"/>
          <w:szCs w:val="24"/>
        </w:rPr>
        <w:t>an: Limits of Cohesion in Austro-Hungarian Monarchy. Relatiohship between Centripetal and Centrifugal Potencies,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rodnom vedeckom podujat</w:t>
      </w:r>
      <w:r>
        <w:rPr>
          <w:rFonts w:ascii="Times New Roman" w:hAnsi="Times New Roman"/>
          <w:color w:val="000000"/>
          <w:sz w:val="24"/>
          <w:szCs w:val="24"/>
        </w:rPr>
        <w:t>í</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 xml:space="preserve"> An Empire within the Empire. Habsburg Hungary in the 19th Century and after the Dissolution. Organiz</w:t>
      </w:r>
      <w:r>
        <w:rPr>
          <w:rFonts w:ascii="Times New Roman" w:hAnsi="Times New Roman"/>
          <w:color w:val="000000"/>
          <w:sz w:val="24"/>
          <w:szCs w:val="24"/>
        </w:rPr>
        <w:t>á</w:t>
      </w:r>
      <w:r>
        <w:rPr>
          <w:rFonts w:ascii="Times New Roman" w:hAnsi="Times New Roman"/>
          <w:sz w:val="24"/>
          <w:szCs w:val="24"/>
        </w:rPr>
        <w:t>tor: H</w:t>
      </w:r>
      <w:r>
        <w:rPr>
          <w:rFonts w:ascii="Times New Roman" w:hAnsi="Times New Roman"/>
          <w:color w:val="000000"/>
          <w:sz w:val="24"/>
          <w:szCs w:val="24"/>
        </w:rPr>
        <w:t>Ú</w:t>
      </w:r>
      <w:r>
        <w:rPr>
          <w:rFonts w:ascii="Times New Roman" w:hAnsi="Times New Roman"/>
          <w:sz w:val="24"/>
          <w:szCs w:val="24"/>
        </w:rPr>
        <w:t xml:space="preserve"> SAV, agent</w:t>
      </w:r>
      <w:r>
        <w:rPr>
          <w:rFonts w:ascii="Times New Roman" w:hAnsi="Times New Roman"/>
          <w:color w:val="000000"/>
          <w:sz w:val="24"/>
          <w:szCs w:val="24"/>
        </w:rPr>
        <w:t>ú</w:t>
      </w:r>
      <w:r>
        <w:rPr>
          <w:rFonts w:ascii="Times New Roman" w:hAnsi="Times New Roman"/>
          <w:sz w:val="24"/>
          <w:szCs w:val="24"/>
        </w:rPr>
        <w:t>ra SASPRO, Univerzita Komensk</w:t>
      </w:r>
      <w:r>
        <w:rPr>
          <w:rFonts w:ascii="Times New Roman" w:hAnsi="Times New Roman"/>
          <w:color w:val="000000"/>
          <w:sz w:val="24"/>
          <w:szCs w:val="24"/>
        </w:rPr>
        <w:t>é</w:t>
      </w:r>
      <w:r>
        <w:rPr>
          <w:rFonts w:ascii="Times New Roman" w:hAnsi="Times New Roman"/>
          <w:sz w:val="24"/>
          <w:szCs w:val="24"/>
        </w:rPr>
        <w:t>ho a SHS. Bratislava 26.-27.03.2018.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69. K</w:t>
      </w:r>
      <w:r>
        <w:rPr>
          <w:rFonts w:ascii="Times New Roman" w:hAnsi="Times New Roman"/>
          <w:color w:val="000000"/>
          <w:sz w:val="24"/>
          <w:szCs w:val="24"/>
        </w:rPr>
        <w:t>Š</w:t>
      </w:r>
      <w:r>
        <w:rPr>
          <w:rFonts w:ascii="Times New Roman" w:hAnsi="Times New Roman"/>
          <w:sz w:val="24"/>
          <w:szCs w:val="24"/>
        </w:rPr>
        <w:t>IŇAN, Michal: Franc</w:t>
      </w:r>
      <w:r>
        <w:rPr>
          <w:rFonts w:ascii="Times New Roman" w:hAnsi="Times New Roman"/>
          <w:color w:val="000000"/>
          <w:sz w:val="24"/>
          <w:szCs w:val="24"/>
        </w:rPr>
        <w:t>ú</w:t>
      </w:r>
      <w:r>
        <w:rPr>
          <w:rFonts w:ascii="Times New Roman" w:hAnsi="Times New Roman"/>
          <w:sz w:val="24"/>
          <w:szCs w:val="24"/>
        </w:rPr>
        <w:t>zsko-talianska rivalita a vytv</w:t>
      </w:r>
      <w:r>
        <w:rPr>
          <w:rFonts w:ascii="Times New Roman" w:hAnsi="Times New Roman"/>
          <w:color w:val="000000"/>
          <w:sz w:val="24"/>
          <w:szCs w:val="24"/>
        </w:rPr>
        <w:t>á</w:t>
      </w:r>
      <w:r>
        <w:rPr>
          <w:rFonts w:ascii="Times New Roman" w:hAnsi="Times New Roman"/>
          <w:sz w:val="24"/>
          <w:szCs w:val="24"/>
        </w:rPr>
        <w:t>ranie československo-maďarsk</w:t>
      </w:r>
      <w:r>
        <w:rPr>
          <w:rFonts w:ascii="Times New Roman" w:hAnsi="Times New Roman"/>
          <w:color w:val="000000"/>
          <w:sz w:val="24"/>
          <w:szCs w:val="24"/>
        </w:rPr>
        <w:t>ý</w:t>
      </w:r>
      <w:r>
        <w:rPr>
          <w:rFonts w:ascii="Times New Roman" w:hAnsi="Times New Roman"/>
          <w:sz w:val="24"/>
          <w:szCs w:val="24"/>
        </w:rPr>
        <w:t>ch hran</w:t>
      </w:r>
      <w:r>
        <w:rPr>
          <w:rFonts w:ascii="Times New Roman" w:hAnsi="Times New Roman"/>
          <w:color w:val="000000"/>
          <w:sz w:val="24"/>
          <w:szCs w:val="24"/>
        </w:rPr>
        <w:t>í</w:t>
      </w:r>
      <w:r>
        <w:rPr>
          <w:rFonts w:ascii="Times New Roman" w:hAnsi="Times New Roman"/>
          <w:sz w:val="24"/>
          <w:szCs w:val="24"/>
        </w:rPr>
        <w:t>c v roku 1919. Refer</w:t>
      </w:r>
      <w:r>
        <w:rPr>
          <w:rFonts w:ascii="Times New Roman" w:hAnsi="Times New Roman"/>
          <w:color w:val="000000"/>
          <w:sz w:val="24"/>
          <w:szCs w:val="24"/>
        </w:rPr>
        <w:t>á</w:t>
      </w:r>
      <w:r>
        <w:rPr>
          <w:rFonts w:ascii="Times New Roman" w:hAnsi="Times New Roman"/>
          <w:sz w:val="24"/>
          <w:szCs w:val="24"/>
        </w:rPr>
        <w:t>t na odbornom semin</w:t>
      </w:r>
      <w:r>
        <w:rPr>
          <w:rFonts w:ascii="Times New Roman" w:hAnsi="Times New Roman"/>
          <w:color w:val="000000"/>
          <w:sz w:val="24"/>
          <w:szCs w:val="24"/>
        </w:rPr>
        <w:t>á</w:t>
      </w:r>
      <w:r>
        <w:rPr>
          <w:rFonts w:ascii="Times New Roman" w:hAnsi="Times New Roman"/>
          <w:sz w:val="24"/>
          <w:szCs w:val="24"/>
        </w:rPr>
        <w:t>ri pri pr</w:t>
      </w:r>
      <w:r>
        <w:rPr>
          <w:rFonts w:ascii="Times New Roman" w:hAnsi="Times New Roman"/>
          <w:color w:val="000000"/>
          <w:sz w:val="24"/>
          <w:szCs w:val="24"/>
        </w:rPr>
        <w:t>í</w:t>
      </w:r>
      <w:r>
        <w:rPr>
          <w:rFonts w:ascii="Times New Roman" w:hAnsi="Times New Roman"/>
          <w:sz w:val="24"/>
          <w:szCs w:val="24"/>
        </w:rPr>
        <w:t>ležitosti 98. v</w:t>
      </w:r>
      <w:r>
        <w:rPr>
          <w:rFonts w:ascii="Times New Roman" w:hAnsi="Times New Roman"/>
          <w:color w:val="000000"/>
          <w:sz w:val="24"/>
          <w:szCs w:val="24"/>
        </w:rPr>
        <w:t>ý</w:t>
      </w:r>
      <w:r>
        <w:rPr>
          <w:rFonts w:ascii="Times New Roman" w:hAnsi="Times New Roman"/>
          <w:sz w:val="24"/>
          <w:szCs w:val="24"/>
        </w:rPr>
        <w:t>ročia podpisu Trianonskej mierovej zmluvy a pripomenutia jej signat</w:t>
      </w:r>
      <w:r>
        <w:rPr>
          <w:rFonts w:ascii="Times New Roman" w:hAnsi="Times New Roman"/>
          <w:color w:val="000000"/>
          <w:sz w:val="24"/>
          <w:szCs w:val="24"/>
        </w:rPr>
        <w:t>á</w:t>
      </w:r>
      <w:r>
        <w:rPr>
          <w:rFonts w:ascii="Times New Roman" w:hAnsi="Times New Roman"/>
          <w:sz w:val="24"/>
          <w:szCs w:val="24"/>
        </w:rPr>
        <w:t xml:space="preserve">ra Dr. </w:t>
      </w:r>
      <w:r>
        <w:rPr>
          <w:rFonts w:ascii="Times New Roman" w:hAnsi="Times New Roman"/>
          <w:color w:val="000000"/>
          <w:sz w:val="24"/>
          <w:szCs w:val="24"/>
        </w:rPr>
        <w:t>Š</w:t>
      </w:r>
      <w:r>
        <w:rPr>
          <w:rFonts w:ascii="Times New Roman" w:hAnsi="Times New Roman"/>
          <w:sz w:val="24"/>
          <w:szCs w:val="24"/>
        </w:rPr>
        <w:t>tefana Osusk</w:t>
      </w:r>
      <w:r>
        <w:rPr>
          <w:rFonts w:ascii="Times New Roman" w:hAnsi="Times New Roman"/>
          <w:color w:val="000000"/>
          <w:sz w:val="24"/>
          <w:szCs w:val="24"/>
        </w:rPr>
        <w:t>é</w:t>
      </w:r>
      <w:r>
        <w:rPr>
          <w:rFonts w:ascii="Times New Roman" w:hAnsi="Times New Roman"/>
          <w:sz w:val="24"/>
          <w:szCs w:val="24"/>
        </w:rPr>
        <w:t>ho. Organiz</w:t>
      </w:r>
      <w:r>
        <w:rPr>
          <w:rFonts w:ascii="Times New Roman" w:hAnsi="Times New Roman"/>
          <w:color w:val="000000"/>
          <w:sz w:val="24"/>
          <w:szCs w:val="24"/>
        </w:rPr>
        <w:t>á</w:t>
      </w:r>
      <w:r>
        <w:rPr>
          <w:rFonts w:ascii="Times New Roman" w:hAnsi="Times New Roman"/>
          <w:sz w:val="24"/>
          <w:szCs w:val="24"/>
        </w:rPr>
        <w:t>tori: Osobnosti pod Bradlom, o. z., Mesto Brezov</w:t>
      </w:r>
      <w:r>
        <w:rPr>
          <w:rFonts w:ascii="Times New Roman" w:hAnsi="Times New Roman"/>
          <w:color w:val="000000"/>
          <w:sz w:val="24"/>
          <w:szCs w:val="24"/>
        </w:rPr>
        <w:t>á</w:t>
      </w:r>
      <w:r>
        <w:rPr>
          <w:rFonts w:ascii="Times New Roman" w:hAnsi="Times New Roman"/>
          <w:sz w:val="24"/>
          <w:szCs w:val="24"/>
        </w:rPr>
        <w:t xml:space="preserve"> pod Bradlom. Brezov</w:t>
      </w:r>
      <w:r>
        <w:rPr>
          <w:rFonts w:ascii="Times New Roman" w:hAnsi="Times New Roman"/>
          <w:color w:val="000000"/>
          <w:sz w:val="24"/>
          <w:szCs w:val="24"/>
        </w:rPr>
        <w:t>á</w:t>
      </w:r>
      <w:r>
        <w:rPr>
          <w:rFonts w:ascii="Times New Roman" w:hAnsi="Times New Roman"/>
          <w:sz w:val="24"/>
          <w:szCs w:val="24"/>
        </w:rPr>
        <w:t xml:space="preserve"> pod Bradlom, 22.06.2018.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70. K</w:t>
      </w:r>
      <w:r>
        <w:rPr>
          <w:rFonts w:ascii="Times New Roman" w:hAnsi="Times New Roman"/>
          <w:color w:val="000000"/>
          <w:sz w:val="24"/>
          <w:szCs w:val="24"/>
        </w:rPr>
        <w:t>Š</w:t>
      </w:r>
      <w:r>
        <w:rPr>
          <w:rFonts w:ascii="Times New Roman" w:hAnsi="Times New Roman"/>
          <w:sz w:val="24"/>
          <w:szCs w:val="24"/>
        </w:rPr>
        <w:t xml:space="preserve">IŇAN, Michal: Milan R.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nik. Diplomat medzi a juhoslovansk</w:t>
      </w:r>
      <w:r>
        <w:rPr>
          <w:rFonts w:ascii="Times New Roman" w:hAnsi="Times New Roman"/>
          <w:color w:val="000000"/>
          <w:sz w:val="24"/>
          <w:szCs w:val="24"/>
        </w:rPr>
        <w:t>ý</w:t>
      </w:r>
      <w:r>
        <w:rPr>
          <w:rFonts w:ascii="Times New Roman" w:hAnsi="Times New Roman"/>
          <w:sz w:val="24"/>
          <w:szCs w:val="24"/>
        </w:rPr>
        <w:t>mi, franc</w:t>
      </w:r>
      <w:r>
        <w:rPr>
          <w:rFonts w:ascii="Times New Roman" w:hAnsi="Times New Roman"/>
          <w:color w:val="000000"/>
          <w:sz w:val="24"/>
          <w:szCs w:val="24"/>
        </w:rPr>
        <w:t>ú</w:t>
      </w:r>
      <w:r>
        <w:rPr>
          <w:rFonts w:ascii="Times New Roman" w:hAnsi="Times New Roman"/>
          <w:sz w:val="24"/>
          <w:szCs w:val="24"/>
        </w:rPr>
        <w:t>zskymi a talianskymi z</w:t>
      </w:r>
      <w:r>
        <w:rPr>
          <w:rFonts w:ascii="Times New Roman" w:hAnsi="Times New Roman"/>
          <w:color w:val="000000"/>
          <w:sz w:val="24"/>
          <w:szCs w:val="24"/>
        </w:rPr>
        <w:t>á</w:t>
      </w:r>
      <w:r>
        <w:rPr>
          <w:rFonts w:ascii="Times New Roman" w:hAnsi="Times New Roman"/>
          <w:sz w:val="24"/>
          <w:szCs w:val="24"/>
        </w:rPr>
        <w:t>ujmami. Refer</w:t>
      </w:r>
      <w:r>
        <w:rPr>
          <w:rFonts w:ascii="Times New Roman" w:hAnsi="Times New Roman"/>
          <w:color w:val="000000"/>
          <w:sz w:val="24"/>
          <w:szCs w:val="24"/>
        </w:rPr>
        <w:t>á</w:t>
      </w:r>
      <w:r>
        <w:rPr>
          <w:rFonts w:ascii="Times New Roman" w:hAnsi="Times New Roman"/>
          <w:sz w:val="24"/>
          <w:szCs w:val="24"/>
        </w:rPr>
        <w:t>t na konferencii Muži diplomacie.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m V.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SR, Spolok Martina R</w:t>
      </w:r>
      <w:r>
        <w:rPr>
          <w:rFonts w:ascii="Times New Roman" w:hAnsi="Times New Roman"/>
          <w:color w:val="000000"/>
          <w:sz w:val="24"/>
          <w:szCs w:val="24"/>
        </w:rPr>
        <w:t>á</w:t>
      </w:r>
      <w:r>
        <w:rPr>
          <w:rFonts w:ascii="Times New Roman" w:hAnsi="Times New Roman"/>
          <w:sz w:val="24"/>
          <w:szCs w:val="24"/>
        </w:rPr>
        <w:t>zusa.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71. Ku</w:t>
      </w:r>
      <w:r>
        <w:rPr>
          <w:rFonts w:ascii="Times New Roman" w:hAnsi="Times New Roman"/>
          <w:color w:val="000000"/>
          <w:sz w:val="24"/>
          <w:szCs w:val="24"/>
        </w:rPr>
        <w:t>š</w:t>
      </w:r>
      <w:r>
        <w:rPr>
          <w:rFonts w:ascii="Times New Roman" w:hAnsi="Times New Roman"/>
          <w:sz w:val="24"/>
          <w:szCs w:val="24"/>
        </w:rPr>
        <w:t>nir</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Ingrid: Podoby zbožnosti P</w:t>
      </w:r>
      <w:r>
        <w:rPr>
          <w:rFonts w:ascii="Times New Roman" w:hAnsi="Times New Roman"/>
          <w:color w:val="000000"/>
          <w:sz w:val="24"/>
          <w:szCs w:val="24"/>
        </w:rPr>
        <w:t>á</w:t>
      </w:r>
      <w:r>
        <w:rPr>
          <w:rFonts w:ascii="Times New Roman" w:hAnsi="Times New Roman"/>
          <w:sz w:val="24"/>
          <w:szCs w:val="24"/>
        </w:rPr>
        <w:t>lffyovcov v ranom novoveku. Refer</w:t>
      </w:r>
      <w:r>
        <w:rPr>
          <w:rFonts w:ascii="Times New Roman" w:hAnsi="Times New Roman"/>
          <w:color w:val="000000"/>
          <w:sz w:val="24"/>
          <w:szCs w:val="24"/>
        </w:rPr>
        <w:t>á</w:t>
      </w:r>
      <w:r>
        <w:rPr>
          <w:rFonts w:ascii="Times New Roman" w:hAnsi="Times New Roman"/>
          <w:sz w:val="24"/>
          <w:szCs w:val="24"/>
        </w:rPr>
        <w:t>t na vedeckej konferencii Res P</w:t>
      </w:r>
      <w:r>
        <w:rPr>
          <w:rFonts w:ascii="Times New Roman" w:hAnsi="Times New Roman"/>
          <w:color w:val="000000"/>
          <w:sz w:val="24"/>
          <w:szCs w:val="24"/>
        </w:rPr>
        <w:t>á</w:t>
      </w:r>
      <w:r>
        <w:rPr>
          <w:rFonts w:ascii="Times New Roman" w:hAnsi="Times New Roman"/>
          <w:sz w:val="24"/>
          <w:szCs w:val="24"/>
        </w:rPr>
        <w:t>lffyana. Pr</w:t>
      </w:r>
      <w:r>
        <w:rPr>
          <w:rFonts w:ascii="Times New Roman" w:hAnsi="Times New Roman"/>
          <w:color w:val="000000"/>
          <w:sz w:val="24"/>
          <w:szCs w:val="24"/>
        </w:rPr>
        <w:t>í</w:t>
      </w:r>
      <w:r>
        <w:rPr>
          <w:rFonts w:ascii="Times New Roman" w:hAnsi="Times New Roman"/>
          <w:sz w:val="24"/>
          <w:szCs w:val="24"/>
        </w:rPr>
        <w:t>spevky k dejin</w:t>
      </w:r>
      <w:r>
        <w:rPr>
          <w:rFonts w:ascii="Times New Roman" w:hAnsi="Times New Roman"/>
          <w:color w:val="000000"/>
          <w:sz w:val="24"/>
          <w:szCs w:val="24"/>
        </w:rPr>
        <w:t>á</w:t>
      </w:r>
      <w:r>
        <w:rPr>
          <w:rFonts w:ascii="Times New Roman" w:hAnsi="Times New Roman"/>
          <w:sz w:val="24"/>
          <w:szCs w:val="24"/>
        </w:rPr>
        <w:t>m rodu P</w:t>
      </w:r>
      <w:r>
        <w:rPr>
          <w:rFonts w:ascii="Times New Roman" w:hAnsi="Times New Roman"/>
          <w:color w:val="000000"/>
          <w:sz w:val="24"/>
          <w:szCs w:val="24"/>
        </w:rPr>
        <w:t>á</w:t>
      </w:r>
      <w:r>
        <w:rPr>
          <w:rFonts w:ascii="Times New Roman" w:hAnsi="Times New Roman"/>
          <w:sz w:val="24"/>
          <w:szCs w:val="24"/>
        </w:rPr>
        <w:t>lffyovcov. Organiz</w:t>
      </w:r>
      <w:r>
        <w:rPr>
          <w:rFonts w:ascii="Times New Roman" w:hAnsi="Times New Roman"/>
          <w:color w:val="000000"/>
          <w:sz w:val="24"/>
          <w:szCs w:val="24"/>
        </w:rPr>
        <w:t>á</w:t>
      </w:r>
      <w:r>
        <w:rPr>
          <w:rFonts w:ascii="Times New Roman" w:hAnsi="Times New Roman"/>
          <w:sz w:val="24"/>
          <w:szCs w:val="24"/>
        </w:rPr>
        <w:t>tori: Pamiatkov</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rad SR </w:t>
      </w:r>
      <w:r>
        <w:rPr>
          <w:rFonts w:ascii="Times New Roman" w:hAnsi="Times New Roman"/>
          <w:color w:val="000000"/>
          <w:sz w:val="24"/>
          <w:szCs w:val="24"/>
        </w:rPr>
        <w:t>–</w:t>
      </w:r>
      <w:r>
        <w:rPr>
          <w:rFonts w:ascii="Times New Roman" w:hAnsi="Times New Roman"/>
          <w:sz w:val="24"/>
          <w:szCs w:val="24"/>
        </w:rPr>
        <w:t xml:space="preserve"> Občianske združenie Červenokamensk</w:t>
      </w:r>
      <w:r>
        <w:rPr>
          <w:rFonts w:ascii="Times New Roman" w:hAnsi="Times New Roman"/>
          <w:color w:val="000000"/>
          <w:sz w:val="24"/>
          <w:szCs w:val="24"/>
        </w:rPr>
        <w:t>é</w:t>
      </w:r>
      <w:r>
        <w:rPr>
          <w:rFonts w:ascii="Times New Roman" w:hAnsi="Times New Roman"/>
          <w:sz w:val="24"/>
          <w:szCs w:val="24"/>
        </w:rPr>
        <w:t xml:space="preserve"> panstvo. Bratislava, 18.01.2018.</w:t>
      </w:r>
    </w:p>
    <w:p w:rsidR="007E439E" w:rsidRDefault="007E439E">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72. Ku</w:t>
      </w:r>
      <w:r>
        <w:rPr>
          <w:rFonts w:ascii="Times New Roman" w:hAnsi="Times New Roman"/>
          <w:color w:val="000000"/>
          <w:sz w:val="24"/>
          <w:szCs w:val="24"/>
        </w:rPr>
        <w:t>š</w:t>
      </w:r>
      <w:r>
        <w:rPr>
          <w:rFonts w:ascii="Times New Roman" w:hAnsi="Times New Roman"/>
          <w:sz w:val="24"/>
          <w:szCs w:val="24"/>
        </w:rPr>
        <w:t>nir</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Ingrid: Protireform</w:t>
      </w:r>
      <w:r>
        <w:rPr>
          <w:rFonts w:ascii="Times New Roman" w:hAnsi="Times New Roman"/>
          <w:color w:val="000000"/>
          <w:sz w:val="24"/>
          <w:szCs w:val="24"/>
        </w:rPr>
        <w:t>á</w:t>
      </w:r>
      <w:r>
        <w:rPr>
          <w:rFonts w:ascii="Times New Roman" w:hAnsi="Times New Roman"/>
          <w:sz w:val="24"/>
          <w:szCs w:val="24"/>
        </w:rPr>
        <w:t>cia a obnova katol</w:t>
      </w:r>
      <w:r>
        <w:rPr>
          <w:rFonts w:ascii="Times New Roman" w:hAnsi="Times New Roman"/>
          <w:color w:val="000000"/>
          <w:sz w:val="24"/>
          <w:szCs w:val="24"/>
        </w:rPr>
        <w:t>í</w:t>
      </w:r>
      <w:r>
        <w:rPr>
          <w:rFonts w:ascii="Times New Roman" w:hAnsi="Times New Roman"/>
          <w:sz w:val="24"/>
          <w:szCs w:val="24"/>
        </w:rPr>
        <w:t>ckej cirkvi na panstv</w:t>
      </w:r>
      <w:r>
        <w:rPr>
          <w:rFonts w:ascii="Times New Roman" w:hAnsi="Times New Roman"/>
          <w:color w:val="000000"/>
          <w:sz w:val="24"/>
          <w:szCs w:val="24"/>
        </w:rPr>
        <w:t>á</w:t>
      </w:r>
      <w:r>
        <w:rPr>
          <w:rFonts w:ascii="Times New Roman" w:hAnsi="Times New Roman"/>
          <w:sz w:val="24"/>
          <w:szCs w:val="24"/>
        </w:rPr>
        <w:t>ch P</w:t>
      </w:r>
      <w:r>
        <w:rPr>
          <w:rFonts w:ascii="Times New Roman" w:hAnsi="Times New Roman"/>
          <w:color w:val="000000"/>
          <w:sz w:val="24"/>
          <w:szCs w:val="24"/>
        </w:rPr>
        <w:t>á</w:t>
      </w:r>
      <w:r>
        <w:rPr>
          <w:rFonts w:ascii="Times New Roman" w:hAnsi="Times New Roman"/>
          <w:sz w:val="24"/>
          <w:szCs w:val="24"/>
        </w:rPr>
        <w:t>lffyovcov. Refer</w:t>
      </w:r>
      <w:r>
        <w:rPr>
          <w:rFonts w:ascii="Times New Roman" w:hAnsi="Times New Roman"/>
          <w:color w:val="000000"/>
          <w:sz w:val="24"/>
          <w:szCs w:val="24"/>
        </w:rPr>
        <w:t>á</w:t>
      </w:r>
      <w:r>
        <w:rPr>
          <w:rFonts w:ascii="Times New Roman" w:hAnsi="Times New Roman"/>
          <w:sz w:val="24"/>
          <w:szCs w:val="24"/>
        </w:rPr>
        <w:t>t na vedeckej konferencii Historick</w:t>
      </w:r>
      <w:r>
        <w:rPr>
          <w:rFonts w:ascii="Times New Roman" w:hAnsi="Times New Roman"/>
          <w:color w:val="000000"/>
          <w:sz w:val="24"/>
          <w:szCs w:val="24"/>
        </w:rPr>
        <w:t>é</w:t>
      </w:r>
      <w:r>
        <w:rPr>
          <w:rFonts w:ascii="Times New Roman" w:hAnsi="Times New Roman"/>
          <w:sz w:val="24"/>
          <w:szCs w:val="24"/>
        </w:rPr>
        <w:t xml:space="preserve"> a kult</w:t>
      </w:r>
      <w:r>
        <w:rPr>
          <w:rFonts w:ascii="Times New Roman" w:hAnsi="Times New Roman"/>
          <w:color w:val="000000"/>
          <w:sz w:val="24"/>
          <w:szCs w:val="24"/>
        </w:rPr>
        <w:t>ú</w:t>
      </w:r>
      <w:r>
        <w:rPr>
          <w:rFonts w:ascii="Times New Roman" w:hAnsi="Times New Roman"/>
          <w:sz w:val="24"/>
          <w:szCs w:val="24"/>
        </w:rPr>
        <w:t>rne dedičstvo rodu P</w:t>
      </w:r>
      <w:r>
        <w:rPr>
          <w:rFonts w:ascii="Times New Roman" w:hAnsi="Times New Roman"/>
          <w:color w:val="000000"/>
          <w:sz w:val="24"/>
          <w:szCs w:val="24"/>
        </w:rPr>
        <w:t>á</w:t>
      </w:r>
      <w:r>
        <w:rPr>
          <w:rFonts w:ascii="Times New Roman" w:hAnsi="Times New Roman"/>
          <w:sz w:val="24"/>
          <w:szCs w:val="24"/>
        </w:rPr>
        <w:t>lffy z pr</w:t>
      </w:r>
      <w:r>
        <w:rPr>
          <w:rFonts w:ascii="Times New Roman" w:hAnsi="Times New Roman"/>
          <w:color w:val="000000"/>
          <w:sz w:val="24"/>
          <w:szCs w:val="24"/>
        </w:rPr>
        <w:t>í</w:t>
      </w:r>
      <w:r>
        <w:rPr>
          <w:rFonts w:ascii="Times New Roman" w:hAnsi="Times New Roman"/>
          <w:sz w:val="24"/>
          <w:szCs w:val="24"/>
        </w:rPr>
        <w:t>ležitosti 110. v</w:t>
      </w:r>
      <w:r>
        <w:rPr>
          <w:rFonts w:ascii="Times New Roman" w:hAnsi="Times New Roman"/>
          <w:color w:val="000000"/>
          <w:sz w:val="24"/>
          <w:szCs w:val="24"/>
        </w:rPr>
        <w:t>ý</w:t>
      </w:r>
      <w:r>
        <w:rPr>
          <w:rFonts w:ascii="Times New Roman" w:hAnsi="Times New Roman"/>
          <w:sz w:val="24"/>
          <w:szCs w:val="24"/>
        </w:rPr>
        <w:t xml:space="preserve">ročia </w:t>
      </w:r>
      <w:r>
        <w:rPr>
          <w:rFonts w:ascii="Times New Roman" w:hAnsi="Times New Roman"/>
          <w:color w:val="000000"/>
          <w:sz w:val="24"/>
          <w:szCs w:val="24"/>
        </w:rPr>
        <w:t>ú</w:t>
      </w:r>
      <w:r>
        <w:rPr>
          <w:rFonts w:ascii="Times New Roman" w:hAnsi="Times New Roman"/>
          <w:sz w:val="24"/>
          <w:szCs w:val="24"/>
        </w:rPr>
        <w:t>mrtia gr</w:t>
      </w:r>
      <w:r>
        <w:rPr>
          <w:rFonts w:ascii="Times New Roman" w:hAnsi="Times New Roman"/>
          <w:color w:val="000000"/>
          <w:sz w:val="24"/>
          <w:szCs w:val="24"/>
        </w:rPr>
        <w:t>ó</w:t>
      </w:r>
      <w:r>
        <w:rPr>
          <w:rFonts w:ascii="Times New Roman" w:hAnsi="Times New Roman"/>
          <w:sz w:val="24"/>
          <w:szCs w:val="24"/>
        </w:rPr>
        <w:t>fa J</w:t>
      </w:r>
      <w:r>
        <w:rPr>
          <w:rFonts w:ascii="Times New Roman" w:hAnsi="Times New Roman"/>
          <w:color w:val="000000"/>
          <w:sz w:val="24"/>
          <w:szCs w:val="24"/>
        </w:rPr>
        <w:t>á</w:t>
      </w:r>
      <w:r>
        <w:rPr>
          <w:rFonts w:ascii="Times New Roman" w:hAnsi="Times New Roman"/>
          <w:sz w:val="24"/>
          <w:szCs w:val="24"/>
        </w:rPr>
        <w:t>na P</w:t>
      </w:r>
      <w:r>
        <w:rPr>
          <w:rFonts w:ascii="Times New Roman" w:hAnsi="Times New Roman"/>
          <w:color w:val="000000"/>
          <w:sz w:val="24"/>
          <w:szCs w:val="24"/>
        </w:rPr>
        <w:t>á</w:t>
      </w:r>
      <w:r>
        <w:rPr>
          <w:rFonts w:ascii="Times New Roman" w:hAnsi="Times New Roman"/>
          <w:sz w:val="24"/>
          <w:szCs w:val="24"/>
        </w:rPr>
        <w:t>lffyho. Organiz</w:t>
      </w:r>
      <w:r>
        <w:rPr>
          <w:rFonts w:ascii="Times New Roman" w:hAnsi="Times New Roman"/>
          <w:color w:val="000000"/>
          <w:sz w:val="24"/>
          <w:szCs w:val="24"/>
        </w:rPr>
        <w:t>á</w:t>
      </w:r>
      <w:r>
        <w:rPr>
          <w:rFonts w:ascii="Times New Roman" w:hAnsi="Times New Roman"/>
          <w:sz w:val="24"/>
          <w:szCs w:val="24"/>
        </w:rPr>
        <w:t>tori: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 SAV </w:t>
      </w:r>
      <w:r>
        <w:rPr>
          <w:rFonts w:ascii="Times New Roman" w:hAnsi="Times New Roman"/>
          <w:color w:val="000000"/>
          <w:sz w:val="24"/>
          <w:szCs w:val="24"/>
        </w:rPr>
        <w:t>–</w:t>
      </w:r>
      <w:r>
        <w:rPr>
          <w:rFonts w:ascii="Times New Roman" w:hAnsi="Times New Roman"/>
          <w:sz w:val="24"/>
          <w:szCs w:val="24"/>
        </w:rPr>
        <w:t xml:space="preserve"> R</w:t>
      </w:r>
      <w:r>
        <w:rPr>
          <w:rFonts w:ascii="Times New Roman" w:hAnsi="Times New Roman"/>
          <w:color w:val="000000"/>
          <w:sz w:val="24"/>
          <w:szCs w:val="24"/>
        </w:rPr>
        <w:t>í</w:t>
      </w:r>
      <w:r>
        <w:rPr>
          <w:rFonts w:ascii="Times New Roman" w:hAnsi="Times New Roman"/>
          <w:sz w:val="24"/>
          <w:szCs w:val="24"/>
        </w:rPr>
        <w:t>mskokatol</w:t>
      </w:r>
      <w:r>
        <w:rPr>
          <w:rFonts w:ascii="Times New Roman" w:hAnsi="Times New Roman"/>
          <w:color w:val="000000"/>
          <w:sz w:val="24"/>
          <w:szCs w:val="24"/>
        </w:rPr>
        <w:t>í</w:t>
      </w:r>
      <w:r>
        <w:rPr>
          <w:rFonts w:ascii="Times New Roman" w:hAnsi="Times New Roman"/>
          <w:sz w:val="24"/>
          <w:szCs w:val="24"/>
        </w:rPr>
        <w:t>cky farsk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rad v Kostolnej pri Dunaji </w:t>
      </w:r>
      <w:r>
        <w:rPr>
          <w:rFonts w:ascii="Times New Roman" w:hAnsi="Times New Roman"/>
          <w:color w:val="000000"/>
          <w:sz w:val="24"/>
          <w:szCs w:val="24"/>
        </w:rPr>
        <w:t>–</w:t>
      </w:r>
      <w:r>
        <w:rPr>
          <w:rFonts w:ascii="Times New Roman" w:hAnsi="Times New Roman"/>
          <w:sz w:val="24"/>
          <w:szCs w:val="24"/>
        </w:rPr>
        <w:t xml:space="preserve"> Obec Kostoln</w:t>
      </w:r>
      <w:r>
        <w:rPr>
          <w:rFonts w:ascii="Times New Roman" w:hAnsi="Times New Roman"/>
          <w:color w:val="000000"/>
          <w:sz w:val="24"/>
          <w:szCs w:val="24"/>
        </w:rPr>
        <w:t>á</w:t>
      </w:r>
      <w:r>
        <w:rPr>
          <w:rFonts w:ascii="Times New Roman" w:hAnsi="Times New Roman"/>
          <w:sz w:val="24"/>
          <w:szCs w:val="24"/>
        </w:rPr>
        <w:t xml:space="preserve"> pri Dunaji. Kostoln</w:t>
      </w:r>
      <w:r>
        <w:rPr>
          <w:rFonts w:ascii="Times New Roman" w:hAnsi="Times New Roman"/>
          <w:color w:val="000000"/>
          <w:sz w:val="24"/>
          <w:szCs w:val="24"/>
        </w:rPr>
        <w:t>á</w:t>
      </w:r>
      <w:r>
        <w:rPr>
          <w:rFonts w:ascii="Times New Roman" w:hAnsi="Times New Roman"/>
          <w:sz w:val="24"/>
          <w:szCs w:val="24"/>
        </w:rPr>
        <w:t xml:space="preserve"> pri Dunaji, 18.10.2018.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73. LENGYELOV</w:t>
      </w:r>
      <w:r>
        <w:rPr>
          <w:rFonts w:ascii="Times New Roman" w:hAnsi="Times New Roman"/>
          <w:color w:val="000000"/>
          <w:sz w:val="24"/>
          <w:szCs w:val="24"/>
        </w:rPr>
        <w:t>Á</w:t>
      </w:r>
      <w:r>
        <w:rPr>
          <w:rFonts w:ascii="Times New Roman" w:hAnsi="Times New Roman"/>
          <w:sz w:val="24"/>
          <w:szCs w:val="24"/>
        </w:rPr>
        <w:t>, T</w:t>
      </w:r>
      <w:r>
        <w:rPr>
          <w:rFonts w:ascii="Times New Roman" w:hAnsi="Times New Roman"/>
          <w:color w:val="000000"/>
          <w:sz w:val="24"/>
          <w:szCs w:val="24"/>
        </w:rPr>
        <w:t>ü</w:t>
      </w:r>
      <w:r>
        <w:rPr>
          <w:rFonts w:ascii="Times New Roman" w:hAnsi="Times New Roman"/>
          <w:sz w:val="24"/>
          <w:szCs w:val="24"/>
        </w:rPr>
        <w:t>nde: Bildung und Vorw</w:t>
      </w:r>
      <w:r>
        <w:rPr>
          <w:rFonts w:ascii="Times New Roman" w:hAnsi="Times New Roman"/>
          <w:color w:val="000000"/>
          <w:sz w:val="24"/>
          <w:szCs w:val="24"/>
        </w:rPr>
        <w:t>ä</w:t>
      </w:r>
      <w:r>
        <w:rPr>
          <w:rFonts w:ascii="Times New Roman" w:hAnsi="Times New Roman"/>
          <w:sz w:val="24"/>
          <w:szCs w:val="24"/>
        </w:rPr>
        <w:t>rtskommen. Handlungsm</w:t>
      </w:r>
      <w:r>
        <w:rPr>
          <w:rFonts w:ascii="Times New Roman" w:hAnsi="Times New Roman"/>
          <w:color w:val="000000"/>
          <w:sz w:val="24"/>
          <w:szCs w:val="24"/>
        </w:rPr>
        <w:t>ö</w:t>
      </w:r>
      <w:r>
        <w:rPr>
          <w:rFonts w:ascii="Times New Roman" w:hAnsi="Times New Roman"/>
          <w:sz w:val="24"/>
          <w:szCs w:val="24"/>
        </w:rPr>
        <w:t>glichkeiten fr</w:t>
      </w:r>
      <w:r>
        <w:rPr>
          <w:rFonts w:ascii="Times New Roman" w:hAnsi="Times New Roman"/>
          <w:color w:val="000000"/>
          <w:sz w:val="24"/>
          <w:szCs w:val="24"/>
        </w:rPr>
        <w:t>ü</w:t>
      </w:r>
      <w:r>
        <w:rPr>
          <w:rFonts w:ascii="Times New Roman" w:hAnsi="Times New Roman"/>
          <w:sz w:val="24"/>
          <w:szCs w:val="24"/>
        </w:rPr>
        <w:t>hneuzeitlicher Frauen in den Kreisen ausserhalb der Familie / Vzdelanie a očak</w:t>
      </w:r>
      <w:r>
        <w:rPr>
          <w:rFonts w:ascii="Times New Roman" w:hAnsi="Times New Roman"/>
          <w:color w:val="000000"/>
          <w:sz w:val="24"/>
          <w:szCs w:val="24"/>
        </w:rPr>
        <w:t>á</w:t>
      </w:r>
      <w:r>
        <w:rPr>
          <w:rFonts w:ascii="Times New Roman" w:hAnsi="Times New Roman"/>
          <w:sz w:val="24"/>
          <w:szCs w:val="24"/>
        </w:rPr>
        <w:t>vania. Možnosti uplatnenia sa ranonovovek</w:t>
      </w:r>
      <w:r>
        <w:rPr>
          <w:rFonts w:ascii="Times New Roman" w:hAnsi="Times New Roman"/>
          <w:color w:val="000000"/>
          <w:sz w:val="24"/>
          <w:szCs w:val="24"/>
        </w:rPr>
        <w:t>ý</w:t>
      </w:r>
      <w:r>
        <w:rPr>
          <w:rFonts w:ascii="Times New Roman" w:hAnsi="Times New Roman"/>
          <w:sz w:val="24"/>
          <w:szCs w:val="24"/>
        </w:rPr>
        <w:t>ch žien mimo rodiny.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rodnom workshope Medien, Orte Und Rituale von und unter Frauen. Zur Kulturgeschichte weiblicher Kommunikation in der Habsburger Monarchie. Organiz</w:t>
      </w:r>
      <w:r>
        <w:rPr>
          <w:rFonts w:ascii="Times New Roman" w:hAnsi="Times New Roman"/>
          <w:color w:val="000000"/>
          <w:sz w:val="24"/>
          <w:szCs w:val="24"/>
        </w:rPr>
        <w:t>á</w:t>
      </w:r>
      <w:r>
        <w:rPr>
          <w:rFonts w:ascii="Times New Roman" w:hAnsi="Times New Roman"/>
          <w:sz w:val="24"/>
          <w:szCs w:val="24"/>
        </w:rPr>
        <w:t>tori: E</w:t>
      </w:r>
      <w:r>
        <w:rPr>
          <w:rFonts w:ascii="Times New Roman" w:hAnsi="Times New Roman"/>
          <w:color w:val="000000"/>
          <w:sz w:val="24"/>
          <w:szCs w:val="24"/>
        </w:rPr>
        <w:t>ö</w:t>
      </w:r>
      <w:r>
        <w:rPr>
          <w:rFonts w:ascii="Times New Roman" w:hAnsi="Times New Roman"/>
          <w:sz w:val="24"/>
          <w:szCs w:val="24"/>
        </w:rPr>
        <w:t>tv</w:t>
      </w:r>
      <w:r>
        <w:rPr>
          <w:rFonts w:ascii="Times New Roman" w:hAnsi="Times New Roman"/>
          <w:color w:val="000000"/>
          <w:sz w:val="24"/>
          <w:szCs w:val="24"/>
        </w:rPr>
        <w:t>ö</w:t>
      </w:r>
      <w:r>
        <w:rPr>
          <w:rFonts w:ascii="Times New Roman" w:hAnsi="Times New Roman"/>
          <w:sz w:val="24"/>
          <w:szCs w:val="24"/>
        </w:rPr>
        <w:t>s-Lor</w:t>
      </w:r>
      <w:r>
        <w:rPr>
          <w:rFonts w:ascii="Times New Roman" w:hAnsi="Times New Roman"/>
          <w:color w:val="000000"/>
          <w:sz w:val="24"/>
          <w:szCs w:val="24"/>
        </w:rPr>
        <w:t>á</w:t>
      </w:r>
      <w:r>
        <w:rPr>
          <w:rFonts w:ascii="Times New Roman" w:hAnsi="Times New Roman"/>
          <w:sz w:val="24"/>
          <w:szCs w:val="24"/>
        </w:rPr>
        <w:t>nd-Universit</w:t>
      </w:r>
      <w:r>
        <w:rPr>
          <w:rFonts w:ascii="Times New Roman" w:hAnsi="Times New Roman"/>
          <w:color w:val="000000"/>
          <w:sz w:val="24"/>
          <w:szCs w:val="24"/>
        </w:rPr>
        <w:t>ä</w:t>
      </w:r>
      <w:r>
        <w:rPr>
          <w:rFonts w:ascii="Times New Roman" w:hAnsi="Times New Roman"/>
          <w:sz w:val="24"/>
          <w:szCs w:val="24"/>
        </w:rPr>
        <w:t>t, Historisches Institut, Forschungszentrum f</w:t>
      </w:r>
      <w:r>
        <w:rPr>
          <w:rFonts w:ascii="Times New Roman" w:hAnsi="Times New Roman"/>
          <w:color w:val="000000"/>
          <w:sz w:val="24"/>
          <w:szCs w:val="24"/>
        </w:rPr>
        <w:t>ü</w:t>
      </w:r>
      <w:r>
        <w:rPr>
          <w:rFonts w:ascii="Times New Roman" w:hAnsi="Times New Roman"/>
          <w:sz w:val="24"/>
          <w:szCs w:val="24"/>
        </w:rPr>
        <w:t>r Frauengeschichte, Universit</w:t>
      </w:r>
      <w:r>
        <w:rPr>
          <w:rFonts w:ascii="Times New Roman" w:hAnsi="Times New Roman"/>
          <w:color w:val="000000"/>
          <w:sz w:val="24"/>
          <w:szCs w:val="24"/>
        </w:rPr>
        <w:t>ä</w:t>
      </w:r>
      <w:r>
        <w:rPr>
          <w:rFonts w:ascii="Times New Roman" w:hAnsi="Times New Roman"/>
          <w:sz w:val="24"/>
          <w:szCs w:val="24"/>
        </w:rPr>
        <w:t>t Wien, EVSL, Finno-Ugristik,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KC SAV Smolenice, 21.</w:t>
      </w:r>
      <w:r>
        <w:rPr>
          <w:rFonts w:ascii="Times New Roman" w:hAnsi="Times New Roman"/>
          <w:color w:val="000000"/>
          <w:sz w:val="24"/>
          <w:szCs w:val="24"/>
        </w:rPr>
        <w:t>–</w:t>
      </w:r>
      <w:r>
        <w:rPr>
          <w:rFonts w:ascii="Times New Roman" w:hAnsi="Times New Roman"/>
          <w:sz w:val="24"/>
          <w:szCs w:val="24"/>
        </w:rPr>
        <w:t>23.05.2018.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74. LOND</w:t>
      </w:r>
      <w:r>
        <w:rPr>
          <w:rFonts w:ascii="Times New Roman" w:hAnsi="Times New Roman"/>
          <w:color w:val="000000"/>
          <w:sz w:val="24"/>
          <w:szCs w:val="24"/>
        </w:rPr>
        <w:t>Á</w:t>
      </w:r>
      <w:r>
        <w:rPr>
          <w:rFonts w:ascii="Times New Roman" w:hAnsi="Times New Roman"/>
          <w:sz w:val="24"/>
          <w:szCs w:val="24"/>
        </w:rPr>
        <w:t>K, Miroslav: Hospod</w:t>
      </w:r>
      <w:r>
        <w:rPr>
          <w:rFonts w:ascii="Times New Roman" w:hAnsi="Times New Roman"/>
          <w:color w:val="000000"/>
          <w:sz w:val="24"/>
          <w:szCs w:val="24"/>
        </w:rPr>
        <w:t>á</w:t>
      </w:r>
      <w:r>
        <w:rPr>
          <w:rFonts w:ascii="Times New Roman" w:hAnsi="Times New Roman"/>
          <w:sz w:val="24"/>
          <w:szCs w:val="24"/>
        </w:rPr>
        <w:t>rsky v</w:t>
      </w:r>
      <w:r>
        <w:rPr>
          <w:rFonts w:ascii="Times New Roman" w:hAnsi="Times New Roman"/>
          <w:color w:val="000000"/>
          <w:sz w:val="24"/>
          <w:szCs w:val="24"/>
        </w:rPr>
        <w:t>ý</w:t>
      </w:r>
      <w:r>
        <w:rPr>
          <w:rFonts w:ascii="Times New Roman" w:hAnsi="Times New Roman"/>
          <w:sz w:val="24"/>
          <w:szCs w:val="24"/>
        </w:rPr>
        <w:t>voj Slovenska v obdob</w:t>
      </w:r>
      <w:r>
        <w:rPr>
          <w:rFonts w:ascii="Times New Roman" w:hAnsi="Times New Roman"/>
          <w:color w:val="000000"/>
          <w:sz w:val="24"/>
          <w:szCs w:val="24"/>
        </w:rPr>
        <w:t>í</w:t>
      </w:r>
      <w:r>
        <w:rPr>
          <w:rFonts w:ascii="Times New Roman" w:hAnsi="Times New Roman"/>
          <w:sz w:val="24"/>
          <w:szCs w:val="24"/>
        </w:rPr>
        <w:t xml:space="preserve"> po skončen</w:t>
      </w:r>
      <w:r>
        <w:rPr>
          <w:rFonts w:ascii="Times New Roman" w:hAnsi="Times New Roman"/>
          <w:color w:val="000000"/>
          <w:sz w:val="24"/>
          <w:szCs w:val="24"/>
        </w:rPr>
        <w:t>í</w:t>
      </w:r>
      <w:r>
        <w:rPr>
          <w:rFonts w:ascii="Times New Roman" w:hAnsi="Times New Roman"/>
          <w:sz w:val="24"/>
          <w:szCs w:val="24"/>
        </w:rPr>
        <w:t xml:space="preserve"> 2. svetovej vojny. Predn</w:t>
      </w:r>
      <w:r>
        <w:rPr>
          <w:rFonts w:ascii="Times New Roman" w:hAnsi="Times New Roman"/>
          <w:color w:val="000000"/>
          <w:sz w:val="24"/>
          <w:szCs w:val="24"/>
        </w:rPr>
        <w:t>áš</w:t>
      </w:r>
      <w:r>
        <w:rPr>
          <w:rFonts w:ascii="Times New Roman" w:hAnsi="Times New Roman"/>
          <w:sz w:val="24"/>
          <w:szCs w:val="24"/>
        </w:rPr>
        <w:t>ka na workshope s n</w:t>
      </w:r>
      <w:r>
        <w:rPr>
          <w:rFonts w:ascii="Times New Roman" w:hAnsi="Times New Roman"/>
          <w:color w:val="000000"/>
          <w:sz w:val="24"/>
          <w:szCs w:val="24"/>
        </w:rPr>
        <w:t>á</w:t>
      </w:r>
      <w:r>
        <w:rPr>
          <w:rFonts w:ascii="Times New Roman" w:hAnsi="Times New Roman"/>
          <w:sz w:val="24"/>
          <w:szCs w:val="24"/>
        </w:rPr>
        <w:t>zvom Hospod</w:t>
      </w:r>
      <w:r>
        <w:rPr>
          <w:rFonts w:ascii="Times New Roman" w:hAnsi="Times New Roman"/>
          <w:color w:val="000000"/>
          <w:sz w:val="24"/>
          <w:szCs w:val="24"/>
        </w:rPr>
        <w:t>á</w:t>
      </w:r>
      <w:r>
        <w:rPr>
          <w:rFonts w:ascii="Times New Roman" w:hAnsi="Times New Roman"/>
          <w:sz w:val="24"/>
          <w:szCs w:val="24"/>
        </w:rPr>
        <w:t>rske pr</w:t>
      </w:r>
      <w:r>
        <w:rPr>
          <w:rFonts w:ascii="Times New Roman" w:hAnsi="Times New Roman"/>
          <w:color w:val="000000"/>
          <w:sz w:val="24"/>
          <w:szCs w:val="24"/>
        </w:rPr>
        <w:t>á</w:t>
      </w:r>
      <w:r>
        <w:rPr>
          <w:rFonts w:ascii="Times New Roman" w:hAnsi="Times New Roman"/>
          <w:sz w:val="24"/>
          <w:szCs w:val="24"/>
        </w:rPr>
        <w:t>vne dejiny. Organiz</w:t>
      </w:r>
      <w:r>
        <w:rPr>
          <w:rFonts w:ascii="Times New Roman" w:hAnsi="Times New Roman"/>
          <w:color w:val="000000"/>
          <w:sz w:val="24"/>
          <w:szCs w:val="24"/>
        </w:rPr>
        <w:t>á</w:t>
      </w:r>
      <w:r>
        <w:rPr>
          <w:rFonts w:ascii="Times New Roman" w:hAnsi="Times New Roman"/>
          <w:sz w:val="24"/>
          <w:szCs w:val="24"/>
        </w:rPr>
        <w:t>tori : Pr</w:t>
      </w:r>
      <w:r>
        <w:rPr>
          <w:rFonts w:ascii="Times New Roman" w:hAnsi="Times New Roman"/>
          <w:color w:val="000000"/>
          <w:sz w:val="24"/>
          <w:szCs w:val="24"/>
        </w:rPr>
        <w:t>á</w:t>
      </w:r>
      <w:r>
        <w:rPr>
          <w:rFonts w:ascii="Times New Roman" w:hAnsi="Times New Roman"/>
          <w:sz w:val="24"/>
          <w:szCs w:val="24"/>
        </w:rPr>
        <w:t>vnick</w:t>
      </w:r>
      <w:r>
        <w:rPr>
          <w:rFonts w:ascii="Times New Roman" w:hAnsi="Times New Roman"/>
          <w:color w:val="000000"/>
          <w:sz w:val="24"/>
          <w:szCs w:val="24"/>
        </w:rPr>
        <w:t>á</w:t>
      </w:r>
      <w:r>
        <w:rPr>
          <w:rFonts w:ascii="Times New Roman" w:hAnsi="Times New Roman"/>
          <w:sz w:val="24"/>
          <w:szCs w:val="24"/>
        </w:rPr>
        <w:t xml:space="preserve"> fakulta Univerzity Komensk</w:t>
      </w:r>
      <w:r>
        <w:rPr>
          <w:rFonts w:ascii="Times New Roman" w:hAnsi="Times New Roman"/>
          <w:color w:val="000000"/>
          <w:sz w:val="24"/>
          <w:szCs w:val="24"/>
        </w:rPr>
        <w:t>é</w:t>
      </w:r>
      <w:r>
        <w:rPr>
          <w:rFonts w:ascii="Times New Roman" w:hAnsi="Times New Roman"/>
          <w:sz w:val="24"/>
          <w:szCs w:val="24"/>
        </w:rPr>
        <w:t>ho v Bratislave, Katedra te</w:t>
      </w:r>
      <w:r>
        <w:rPr>
          <w:rFonts w:ascii="Times New Roman" w:hAnsi="Times New Roman"/>
          <w:color w:val="000000"/>
          <w:sz w:val="24"/>
          <w:szCs w:val="24"/>
        </w:rPr>
        <w:t>ó</w:t>
      </w:r>
      <w:r>
        <w:rPr>
          <w:rFonts w:ascii="Times New Roman" w:hAnsi="Times New Roman"/>
          <w:sz w:val="24"/>
          <w:szCs w:val="24"/>
        </w:rPr>
        <w:t>rie pr</w:t>
      </w:r>
      <w:r>
        <w:rPr>
          <w:rFonts w:ascii="Times New Roman" w:hAnsi="Times New Roman"/>
          <w:color w:val="000000"/>
          <w:sz w:val="24"/>
          <w:szCs w:val="24"/>
        </w:rPr>
        <w:t>á</w:t>
      </w:r>
      <w:r>
        <w:rPr>
          <w:rFonts w:ascii="Times New Roman" w:hAnsi="Times New Roman"/>
          <w:sz w:val="24"/>
          <w:szCs w:val="24"/>
        </w:rPr>
        <w:t>va a soci</w:t>
      </w:r>
      <w:r>
        <w:rPr>
          <w:rFonts w:ascii="Times New Roman" w:hAnsi="Times New Roman"/>
          <w:color w:val="000000"/>
          <w:sz w:val="24"/>
          <w:szCs w:val="24"/>
        </w:rPr>
        <w:t>á</w:t>
      </w:r>
      <w:r>
        <w:rPr>
          <w:rFonts w:ascii="Times New Roman" w:hAnsi="Times New Roman"/>
          <w:sz w:val="24"/>
          <w:szCs w:val="24"/>
        </w:rPr>
        <w:t>lnych vied a Katedra pr</w:t>
      </w:r>
      <w:r>
        <w:rPr>
          <w:rFonts w:ascii="Times New Roman" w:hAnsi="Times New Roman"/>
          <w:color w:val="000000"/>
          <w:sz w:val="24"/>
          <w:szCs w:val="24"/>
        </w:rPr>
        <w:t>á</w:t>
      </w:r>
      <w:r>
        <w:rPr>
          <w:rFonts w:ascii="Times New Roman" w:hAnsi="Times New Roman"/>
          <w:sz w:val="24"/>
          <w:szCs w:val="24"/>
        </w:rPr>
        <w:t>vnych dej</w:t>
      </w:r>
      <w:r>
        <w:rPr>
          <w:rFonts w:ascii="Times New Roman" w:hAnsi="Times New Roman"/>
          <w:color w:val="000000"/>
          <w:sz w:val="24"/>
          <w:szCs w:val="24"/>
        </w:rPr>
        <w:t>í</w:t>
      </w:r>
      <w:r>
        <w:rPr>
          <w:rFonts w:ascii="Times New Roman" w:hAnsi="Times New Roman"/>
          <w:sz w:val="24"/>
          <w:szCs w:val="24"/>
        </w:rPr>
        <w:t>n a pr</w:t>
      </w:r>
      <w:r>
        <w:rPr>
          <w:rFonts w:ascii="Times New Roman" w:hAnsi="Times New Roman"/>
          <w:color w:val="000000"/>
          <w:sz w:val="24"/>
          <w:szCs w:val="24"/>
        </w:rPr>
        <w:t>á</w:t>
      </w:r>
      <w:r>
        <w:rPr>
          <w:rFonts w:ascii="Times New Roman" w:hAnsi="Times New Roman"/>
          <w:sz w:val="24"/>
          <w:szCs w:val="24"/>
        </w:rPr>
        <w:t>vnej komparistiky. Bratislava, 06.06.2018.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75. LOND</w:t>
      </w:r>
      <w:r>
        <w:rPr>
          <w:rFonts w:ascii="Times New Roman" w:hAnsi="Times New Roman"/>
          <w:color w:val="000000"/>
          <w:sz w:val="24"/>
          <w:szCs w:val="24"/>
        </w:rPr>
        <w:t>Á</w:t>
      </w:r>
      <w:r>
        <w:rPr>
          <w:rFonts w:ascii="Times New Roman" w:hAnsi="Times New Roman"/>
          <w:sz w:val="24"/>
          <w:szCs w:val="24"/>
        </w:rPr>
        <w:t>K, Miroslav: Po auguste 1968.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August </w:t>
      </w:r>
      <w:r>
        <w:rPr>
          <w:rFonts w:ascii="Times New Roman" w:hAnsi="Times New Roman"/>
          <w:color w:val="000000"/>
          <w:sz w:val="24"/>
          <w:szCs w:val="24"/>
        </w:rPr>
        <w:t>´</w:t>
      </w:r>
      <w:r>
        <w:rPr>
          <w:rFonts w:ascii="Times New Roman" w:hAnsi="Times New Roman"/>
          <w:sz w:val="24"/>
          <w:szCs w:val="24"/>
        </w:rPr>
        <w:t xml:space="preserve">68 </w:t>
      </w:r>
      <w:r>
        <w:rPr>
          <w:rFonts w:ascii="Times New Roman" w:hAnsi="Times New Roman"/>
          <w:color w:val="000000"/>
          <w:sz w:val="24"/>
          <w:szCs w:val="24"/>
        </w:rPr>
        <w:t>–</w:t>
      </w:r>
      <w:r>
        <w:rPr>
          <w:rFonts w:ascii="Times New Roman" w:hAnsi="Times New Roman"/>
          <w:sz w:val="24"/>
          <w:szCs w:val="24"/>
        </w:rPr>
        <w:t xml:space="preserve"> Oper</w:t>
      </w:r>
      <w:r>
        <w:rPr>
          <w:rFonts w:ascii="Times New Roman" w:hAnsi="Times New Roman"/>
          <w:color w:val="000000"/>
          <w:sz w:val="24"/>
          <w:szCs w:val="24"/>
        </w:rPr>
        <w:t>á</w:t>
      </w:r>
      <w:r>
        <w:rPr>
          <w:rFonts w:ascii="Times New Roman" w:hAnsi="Times New Roman"/>
          <w:sz w:val="24"/>
          <w:szCs w:val="24"/>
        </w:rPr>
        <w:t>cia Dunaj.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 SAV, Camera Obskura. Bratislava, </w:t>
      </w:r>
      <w:r>
        <w:rPr>
          <w:rFonts w:ascii="Times New Roman" w:hAnsi="Times New Roman"/>
          <w:sz w:val="24"/>
          <w:szCs w:val="24"/>
        </w:rPr>
        <w:lastRenderedPageBreak/>
        <w:t>20.-21.09.2018.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76. LOND</w:t>
      </w:r>
      <w:r>
        <w:rPr>
          <w:rFonts w:ascii="Times New Roman" w:hAnsi="Times New Roman"/>
          <w:color w:val="000000"/>
          <w:sz w:val="24"/>
          <w:szCs w:val="24"/>
        </w:rPr>
        <w:t>Á</w:t>
      </w:r>
      <w:r>
        <w:rPr>
          <w:rFonts w:ascii="Times New Roman" w:hAnsi="Times New Roman"/>
          <w:sz w:val="24"/>
          <w:szCs w:val="24"/>
        </w:rPr>
        <w:t>K, Miroslav: Slovensko a Nitra v r. 1968. Refer</w:t>
      </w:r>
      <w:r>
        <w:rPr>
          <w:rFonts w:ascii="Times New Roman" w:hAnsi="Times New Roman"/>
          <w:color w:val="000000"/>
          <w:sz w:val="24"/>
          <w:szCs w:val="24"/>
        </w:rPr>
        <w:t>á</w:t>
      </w:r>
      <w:r>
        <w:rPr>
          <w:rFonts w:ascii="Times New Roman" w:hAnsi="Times New Roman"/>
          <w:sz w:val="24"/>
          <w:szCs w:val="24"/>
        </w:rPr>
        <w:t>t na konferencii Nitra v kontexte historick</w:t>
      </w:r>
      <w:r>
        <w:rPr>
          <w:rFonts w:ascii="Times New Roman" w:hAnsi="Times New Roman"/>
          <w:color w:val="000000"/>
          <w:sz w:val="24"/>
          <w:szCs w:val="24"/>
        </w:rPr>
        <w:t>ý</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roč</w:t>
      </w:r>
      <w:r>
        <w:rPr>
          <w:rFonts w:ascii="Times New Roman" w:hAnsi="Times New Roman"/>
          <w:color w:val="000000"/>
          <w:sz w:val="24"/>
          <w:szCs w:val="24"/>
        </w:rPr>
        <w:t>í</w:t>
      </w:r>
      <w:r>
        <w:rPr>
          <w:rFonts w:ascii="Times New Roman" w:hAnsi="Times New Roman"/>
          <w:sz w:val="24"/>
          <w:szCs w:val="24"/>
        </w:rPr>
        <w:t xml:space="preserve"> (Osmičky v d</w:t>
      </w:r>
      <w:r>
        <w:rPr>
          <w:rFonts w:ascii="Times New Roman" w:hAnsi="Times New Roman"/>
          <w:color w:val="000000"/>
          <w:sz w:val="24"/>
          <w:szCs w:val="24"/>
        </w:rPr>
        <w:t>á</w:t>
      </w:r>
      <w:r>
        <w:rPr>
          <w:rFonts w:ascii="Times New Roman" w:hAnsi="Times New Roman"/>
          <w:sz w:val="24"/>
          <w:szCs w:val="24"/>
        </w:rPr>
        <w:t>tumoch dej</w:t>
      </w:r>
      <w:r>
        <w:rPr>
          <w:rFonts w:ascii="Times New Roman" w:hAnsi="Times New Roman"/>
          <w:color w:val="000000"/>
          <w:sz w:val="24"/>
          <w:szCs w:val="24"/>
        </w:rPr>
        <w:t>í</w:t>
      </w:r>
      <w:r>
        <w:rPr>
          <w:rFonts w:ascii="Times New Roman" w:hAnsi="Times New Roman"/>
          <w:sz w:val="24"/>
          <w:szCs w:val="24"/>
        </w:rPr>
        <w:t>n Nitry). Organiz</w:t>
      </w:r>
      <w:r>
        <w:rPr>
          <w:rFonts w:ascii="Times New Roman" w:hAnsi="Times New Roman"/>
          <w:color w:val="000000"/>
          <w:sz w:val="24"/>
          <w:szCs w:val="24"/>
        </w:rPr>
        <w:t>á</w:t>
      </w:r>
      <w:r>
        <w:rPr>
          <w:rFonts w:ascii="Times New Roman" w:hAnsi="Times New Roman"/>
          <w:sz w:val="24"/>
          <w:szCs w:val="24"/>
        </w:rPr>
        <w:t>tor : Nitriansky samospr</w:t>
      </w:r>
      <w:r>
        <w:rPr>
          <w:rFonts w:ascii="Times New Roman" w:hAnsi="Times New Roman"/>
          <w:color w:val="000000"/>
          <w:sz w:val="24"/>
          <w:szCs w:val="24"/>
        </w:rPr>
        <w:t>á</w:t>
      </w:r>
      <w:r>
        <w:rPr>
          <w:rFonts w:ascii="Times New Roman" w:hAnsi="Times New Roman"/>
          <w:sz w:val="24"/>
          <w:szCs w:val="24"/>
        </w:rPr>
        <w:t>vny kraj, Ponitrianske m</w:t>
      </w:r>
      <w:r>
        <w:rPr>
          <w:rFonts w:ascii="Times New Roman" w:hAnsi="Times New Roman"/>
          <w:color w:val="000000"/>
          <w:sz w:val="24"/>
          <w:szCs w:val="24"/>
        </w:rPr>
        <w:t>ú</w:t>
      </w:r>
      <w:r>
        <w:rPr>
          <w:rFonts w:ascii="Times New Roman" w:hAnsi="Times New Roman"/>
          <w:sz w:val="24"/>
          <w:szCs w:val="24"/>
        </w:rPr>
        <w:t>zeum, Mesto Nitra. Nitra, 06.07.2018.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77. LOND</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Elena: Ladislav Bielik a Emil Gallo.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 xml:space="preserve">rodnej vedeckej konferencii August </w:t>
      </w:r>
      <w:r>
        <w:rPr>
          <w:rFonts w:ascii="Times New Roman" w:hAnsi="Times New Roman"/>
          <w:color w:val="000000"/>
          <w:sz w:val="24"/>
          <w:szCs w:val="24"/>
        </w:rPr>
        <w:t>´</w:t>
      </w:r>
      <w:r>
        <w:rPr>
          <w:rFonts w:ascii="Times New Roman" w:hAnsi="Times New Roman"/>
          <w:sz w:val="24"/>
          <w:szCs w:val="24"/>
        </w:rPr>
        <w:t xml:space="preserve">68 </w:t>
      </w:r>
      <w:r>
        <w:rPr>
          <w:rFonts w:ascii="Times New Roman" w:hAnsi="Times New Roman"/>
          <w:color w:val="000000"/>
          <w:sz w:val="24"/>
          <w:szCs w:val="24"/>
        </w:rPr>
        <w:t>–</w:t>
      </w:r>
      <w:r>
        <w:rPr>
          <w:rFonts w:ascii="Times New Roman" w:hAnsi="Times New Roman"/>
          <w:sz w:val="24"/>
          <w:szCs w:val="24"/>
        </w:rPr>
        <w:t xml:space="preserve"> Oper</w:t>
      </w:r>
      <w:r>
        <w:rPr>
          <w:rFonts w:ascii="Times New Roman" w:hAnsi="Times New Roman"/>
          <w:color w:val="000000"/>
          <w:sz w:val="24"/>
          <w:szCs w:val="24"/>
        </w:rPr>
        <w:t>á</w:t>
      </w:r>
      <w:r>
        <w:rPr>
          <w:rFonts w:ascii="Times New Roman" w:hAnsi="Times New Roman"/>
          <w:sz w:val="24"/>
          <w:szCs w:val="24"/>
        </w:rPr>
        <w:t>cia Dunaj.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Camera Obskura. Bratislava, 20.-21.09.2018.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78. LOND</w:t>
      </w:r>
      <w:r>
        <w:rPr>
          <w:rFonts w:ascii="Times New Roman" w:hAnsi="Times New Roman"/>
          <w:color w:val="000000"/>
          <w:sz w:val="24"/>
          <w:szCs w:val="24"/>
        </w:rPr>
        <w:t>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Elena: Slovensk</w:t>
      </w:r>
      <w:r>
        <w:rPr>
          <w:rFonts w:ascii="Times New Roman" w:hAnsi="Times New Roman"/>
          <w:color w:val="000000"/>
          <w:sz w:val="24"/>
          <w:szCs w:val="24"/>
        </w:rPr>
        <w:t>á</w:t>
      </w:r>
      <w:r>
        <w:rPr>
          <w:rFonts w:ascii="Times New Roman" w:hAnsi="Times New Roman"/>
          <w:sz w:val="24"/>
          <w:szCs w:val="24"/>
        </w:rPr>
        <w:t xml:space="preserve"> spoločnosť v obdob</w:t>
      </w:r>
      <w:r>
        <w:rPr>
          <w:rFonts w:ascii="Times New Roman" w:hAnsi="Times New Roman"/>
          <w:color w:val="000000"/>
          <w:sz w:val="24"/>
          <w:szCs w:val="24"/>
        </w:rPr>
        <w:t>í</w:t>
      </w:r>
      <w:r>
        <w:rPr>
          <w:rFonts w:ascii="Times New Roman" w:hAnsi="Times New Roman"/>
          <w:sz w:val="24"/>
          <w:szCs w:val="24"/>
        </w:rPr>
        <w:t xml:space="preserve"> normaliz</w:t>
      </w:r>
      <w:r>
        <w:rPr>
          <w:rFonts w:ascii="Times New Roman" w:hAnsi="Times New Roman"/>
          <w:color w:val="000000"/>
          <w:sz w:val="24"/>
          <w:szCs w:val="24"/>
        </w:rPr>
        <w:t>á</w:t>
      </w:r>
      <w:r>
        <w:rPr>
          <w:rFonts w:ascii="Times New Roman" w:hAnsi="Times New Roman"/>
          <w:sz w:val="24"/>
          <w:szCs w:val="24"/>
        </w:rPr>
        <w:t xml:space="preserve">cie </w:t>
      </w:r>
      <w:r>
        <w:rPr>
          <w:rFonts w:ascii="Times New Roman" w:hAnsi="Times New Roman"/>
          <w:color w:val="000000"/>
          <w:sz w:val="24"/>
          <w:szCs w:val="24"/>
        </w:rPr>
        <w:t>–</w:t>
      </w:r>
      <w:r>
        <w:rPr>
          <w:rFonts w:ascii="Times New Roman" w:hAnsi="Times New Roman"/>
          <w:sz w:val="24"/>
          <w:szCs w:val="24"/>
        </w:rPr>
        <w:t xml:space="preserve"> jej d</w:t>
      </w:r>
      <w:r>
        <w:rPr>
          <w:rFonts w:ascii="Times New Roman" w:hAnsi="Times New Roman"/>
          <w:color w:val="000000"/>
          <w:sz w:val="24"/>
          <w:szCs w:val="24"/>
        </w:rPr>
        <w:t>ô</w:t>
      </w:r>
      <w:r>
        <w:rPr>
          <w:rFonts w:ascii="Times New Roman" w:hAnsi="Times New Roman"/>
          <w:sz w:val="24"/>
          <w:szCs w:val="24"/>
        </w:rPr>
        <w:t>sledky v kult</w:t>
      </w:r>
      <w:r>
        <w:rPr>
          <w:rFonts w:ascii="Times New Roman" w:hAnsi="Times New Roman"/>
          <w:color w:val="000000"/>
          <w:sz w:val="24"/>
          <w:szCs w:val="24"/>
        </w:rPr>
        <w:t>ú</w:t>
      </w:r>
      <w:r>
        <w:rPr>
          <w:rFonts w:ascii="Times New Roman" w:hAnsi="Times New Roman"/>
          <w:sz w:val="24"/>
          <w:szCs w:val="24"/>
        </w:rPr>
        <w:t xml:space="preserve">re a v </w:t>
      </w:r>
      <w:r>
        <w:rPr>
          <w:rFonts w:ascii="Times New Roman" w:hAnsi="Times New Roman"/>
          <w:color w:val="000000"/>
          <w:sz w:val="24"/>
          <w:szCs w:val="24"/>
        </w:rPr>
        <w:t>š</w:t>
      </w:r>
      <w:r>
        <w:rPr>
          <w:rFonts w:ascii="Times New Roman" w:hAnsi="Times New Roman"/>
          <w:sz w:val="24"/>
          <w:szCs w:val="24"/>
        </w:rPr>
        <w:t>kolstve. Refer</w:t>
      </w:r>
      <w:r>
        <w:rPr>
          <w:rFonts w:ascii="Times New Roman" w:hAnsi="Times New Roman"/>
          <w:color w:val="000000"/>
          <w:sz w:val="24"/>
          <w:szCs w:val="24"/>
        </w:rPr>
        <w:t>á</w:t>
      </w:r>
      <w:r>
        <w:rPr>
          <w:rFonts w:ascii="Times New Roman" w:hAnsi="Times New Roman"/>
          <w:sz w:val="24"/>
          <w:szCs w:val="24"/>
        </w:rPr>
        <w:t>t na kolokviu Pedagogick</w:t>
      </w:r>
      <w:r>
        <w:rPr>
          <w:rFonts w:ascii="Times New Roman" w:hAnsi="Times New Roman"/>
          <w:color w:val="000000"/>
          <w:sz w:val="24"/>
          <w:szCs w:val="24"/>
        </w:rPr>
        <w:t>é</w:t>
      </w:r>
      <w:r>
        <w:rPr>
          <w:rFonts w:ascii="Times New Roman" w:hAnsi="Times New Roman"/>
          <w:sz w:val="24"/>
          <w:szCs w:val="24"/>
        </w:rPr>
        <w:t xml:space="preserve"> myslenie a </w:t>
      </w:r>
      <w:r>
        <w:rPr>
          <w:rFonts w:ascii="Times New Roman" w:hAnsi="Times New Roman"/>
          <w:color w:val="000000"/>
          <w:sz w:val="24"/>
          <w:szCs w:val="24"/>
        </w:rPr>
        <w:t>š</w:t>
      </w:r>
      <w:r>
        <w:rPr>
          <w:rFonts w:ascii="Times New Roman" w:hAnsi="Times New Roman"/>
          <w:sz w:val="24"/>
          <w:szCs w:val="24"/>
        </w:rPr>
        <w:t>kolstvo na Slovensku od obdobia normaliz</w:t>
      </w:r>
      <w:r>
        <w:rPr>
          <w:rFonts w:ascii="Times New Roman" w:hAnsi="Times New Roman"/>
          <w:color w:val="000000"/>
          <w:sz w:val="24"/>
          <w:szCs w:val="24"/>
        </w:rPr>
        <w:t>á</w:t>
      </w:r>
      <w:r>
        <w:rPr>
          <w:rFonts w:ascii="Times New Roman" w:hAnsi="Times New Roman"/>
          <w:sz w:val="24"/>
          <w:szCs w:val="24"/>
        </w:rPr>
        <w:t>cie po p</w:t>
      </w:r>
      <w:r>
        <w:rPr>
          <w:rFonts w:ascii="Times New Roman" w:hAnsi="Times New Roman"/>
          <w:color w:val="000000"/>
          <w:sz w:val="24"/>
          <w:szCs w:val="24"/>
        </w:rPr>
        <w:t>á</w:t>
      </w:r>
      <w:r>
        <w:rPr>
          <w:rFonts w:ascii="Times New Roman" w:hAnsi="Times New Roman"/>
          <w:sz w:val="24"/>
          <w:szCs w:val="24"/>
        </w:rPr>
        <w:t>d režimu. Organiz</w:t>
      </w:r>
      <w:r>
        <w:rPr>
          <w:rFonts w:ascii="Times New Roman" w:hAnsi="Times New Roman"/>
          <w:color w:val="000000"/>
          <w:sz w:val="24"/>
          <w:szCs w:val="24"/>
        </w:rPr>
        <w:t>á</w:t>
      </w:r>
      <w:r>
        <w:rPr>
          <w:rFonts w:ascii="Times New Roman" w:hAnsi="Times New Roman"/>
          <w:sz w:val="24"/>
          <w:szCs w:val="24"/>
        </w:rPr>
        <w:t>tori : Trnavsk</w:t>
      </w:r>
      <w:r>
        <w:rPr>
          <w:rFonts w:ascii="Times New Roman" w:hAnsi="Times New Roman"/>
          <w:color w:val="000000"/>
          <w:sz w:val="24"/>
          <w:szCs w:val="24"/>
        </w:rPr>
        <w:t>á</w:t>
      </w:r>
      <w:r>
        <w:rPr>
          <w:rFonts w:ascii="Times New Roman" w:hAnsi="Times New Roman"/>
          <w:sz w:val="24"/>
          <w:szCs w:val="24"/>
        </w:rPr>
        <w:t xml:space="preserve"> univerzita, Pedagogick</w:t>
      </w:r>
      <w:r>
        <w:rPr>
          <w:rFonts w:ascii="Times New Roman" w:hAnsi="Times New Roman"/>
          <w:color w:val="000000"/>
          <w:sz w:val="24"/>
          <w:szCs w:val="24"/>
        </w:rPr>
        <w:t>á</w:t>
      </w:r>
      <w:r>
        <w:rPr>
          <w:rFonts w:ascii="Times New Roman" w:hAnsi="Times New Roman"/>
          <w:sz w:val="24"/>
          <w:szCs w:val="24"/>
        </w:rPr>
        <w:t xml:space="preserve"> fakulta, Katedra pedagogick</w:t>
      </w:r>
      <w:r>
        <w:rPr>
          <w:rFonts w:ascii="Times New Roman" w:hAnsi="Times New Roman"/>
          <w:color w:val="000000"/>
          <w:sz w:val="24"/>
          <w:szCs w:val="24"/>
        </w:rPr>
        <w:t>ý</w:t>
      </w:r>
      <w:r>
        <w:rPr>
          <w:rFonts w:ascii="Times New Roman" w:hAnsi="Times New Roman"/>
          <w:sz w:val="24"/>
          <w:szCs w:val="24"/>
        </w:rPr>
        <w:t>ch vied. Trnava, 21.05.2018.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79. MACHO, Peter: J</w:t>
      </w:r>
      <w:r>
        <w:rPr>
          <w:rFonts w:ascii="Times New Roman" w:hAnsi="Times New Roman"/>
          <w:color w:val="000000"/>
          <w:sz w:val="24"/>
          <w:szCs w:val="24"/>
        </w:rPr>
        <w:t>á</w:t>
      </w:r>
      <w:r>
        <w:rPr>
          <w:rFonts w:ascii="Times New Roman" w:hAnsi="Times New Roman"/>
          <w:sz w:val="24"/>
          <w:szCs w:val="24"/>
        </w:rPr>
        <w:t>n Drahot</w:t>
      </w:r>
      <w:r>
        <w:rPr>
          <w:rFonts w:ascii="Times New Roman" w:hAnsi="Times New Roman"/>
          <w:color w:val="000000"/>
          <w:sz w:val="24"/>
          <w:szCs w:val="24"/>
        </w:rPr>
        <w:t>í</w:t>
      </w:r>
      <w:r>
        <w:rPr>
          <w:rFonts w:ascii="Times New Roman" w:hAnsi="Times New Roman"/>
          <w:sz w:val="24"/>
          <w:szCs w:val="24"/>
        </w:rPr>
        <w:t>n Makovick</w:t>
      </w:r>
      <w:r>
        <w:rPr>
          <w:rFonts w:ascii="Times New Roman" w:hAnsi="Times New Roman"/>
          <w:color w:val="000000"/>
          <w:sz w:val="24"/>
          <w:szCs w:val="24"/>
        </w:rPr>
        <w:t>ý</w:t>
      </w:r>
      <w:r>
        <w:rPr>
          <w:rFonts w:ascii="Times New Roman" w:hAnsi="Times New Roman"/>
          <w:sz w:val="24"/>
          <w:szCs w:val="24"/>
        </w:rPr>
        <w:t xml:space="preserve"> medzi cirkvou a n</w:t>
      </w:r>
      <w:r>
        <w:rPr>
          <w:rFonts w:ascii="Times New Roman" w:hAnsi="Times New Roman"/>
          <w:color w:val="000000"/>
          <w:sz w:val="24"/>
          <w:szCs w:val="24"/>
        </w:rPr>
        <w:t>á</w:t>
      </w:r>
      <w:r>
        <w:rPr>
          <w:rFonts w:ascii="Times New Roman" w:hAnsi="Times New Roman"/>
          <w:sz w:val="24"/>
          <w:szCs w:val="24"/>
        </w:rPr>
        <w:t>rodom. Predn</w:t>
      </w:r>
      <w:r>
        <w:rPr>
          <w:rFonts w:ascii="Times New Roman" w:hAnsi="Times New Roman"/>
          <w:color w:val="000000"/>
          <w:sz w:val="24"/>
          <w:szCs w:val="24"/>
        </w:rPr>
        <w:t>áš</w:t>
      </w:r>
      <w:r>
        <w:rPr>
          <w:rFonts w:ascii="Times New Roman" w:hAnsi="Times New Roman"/>
          <w:sz w:val="24"/>
          <w:szCs w:val="24"/>
        </w:rPr>
        <w:t>ka na vedeckom semin</w:t>
      </w:r>
      <w:r>
        <w:rPr>
          <w:rFonts w:ascii="Times New Roman" w:hAnsi="Times New Roman"/>
          <w:color w:val="000000"/>
          <w:sz w:val="24"/>
          <w:szCs w:val="24"/>
        </w:rPr>
        <w:t>á</w:t>
      </w:r>
      <w:r>
        <w:rPr>
          <w:rFonts w:ascii="Times New Roman" w:hAnsi="Times New Roman"/>
          <w:sz w:val="24"/>
          <w:szCs w:val="24"/>
        </w:rPr>
        <w:t>ri pri pr</w:t>
      </w:r>
      <w:r>
        <w:rPr>
          <w:rFonts w:ascii="Times New Roman" w:hAnsi="Times New Roman"/>
          <w:color w:val="000000"/>
          <w:sz w:val="24"/>
          <w:szCs w:val="24"/>
        </w:rPr>
        <w:t>í</w:t>
      </w:r>
      <w:r>
        <w:rPr>
          <w:rFonts w:ascii="Times New Roman" w:hAnsi="Times New Roman"/>
          <w:sz w:val="24"/>
          <w:szCs w:val="24"/>
        </w:rPr>
        <w:t>ležitosti 200. v</w:t>
      </w:r>
      <w:r>
        <w:rPr>
          <w:rFonts w:ascii="Times New Roman" w:hAnsi="Times New Roman"/>
          <w:color w:val="000000"/>
          <w:sz w:val="24"/>
          <w:szCs w:val="24"/>
        </w:rPr>
        <w:t>ý</w:t>
      </w:r>
      <w:r>
        <w:rPr>
          <w:rFonts w:ascii="Times New Roman" w:hAnsi="Times New Roman"/>
          <w:sz w:val="24"/>
          <w:szCs w:val="24"/>
        </w:rPr>
        <w:t>ročia narodenia J. D. Makovick</w:t>
      </w:r>
      <w:r>
        <w:rPr>
          <w:rFonts w:ascii="Times New Roman" w:hAnsi="Times New Roman"/>
          <w:color w:val="000000"/>
          <w:sz w:val="24"/>
          <w:szCs w:val="24"/>
        </w:rPr>
        <w:t>é</w:t>
      </w:r>
      <w:r>
        <w:rPr>
          <w:rFonts w:ascii="Times New Roman" w:hAnsi="Times New Roman"/>
          <w:sz w:val="24"/>
          <w:szCs w:val="24"/>
        </w:rPr>
        <w:t>ho. Organiz</w:t>
      </w:r>
      <w:r>
        <w:rPr>
          <w:rFonts w:ascii="Times New Roman" w:hAnsi="Times New Roman"/>
          <w:color w:val="000000"/>
          <w:sz w:val="24"/>
          <w:szCs w:val="24"/>
        </w:rPr>
        <w:t>á</w:t>
      </w:r>
      <w:r>
        <w:rPr>
          <w:rFonts w:ascii="Times New Roman" w:hAnsi="Times New Roman"/>
          <w:sz w:val="24"/>
          <w:szCs w:val="24"/>
        </w:rPr>
        <w:t>tor: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biografick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 Slovensk</w:t>
      </w:r>
      <w:r>
        <w:rPr>
          <w:rFonts w:ascii="Times New Roman" w:hAnsi="Times New Roman"/>
          <w:color w:val="000000"/>
          <w:sz w:val="24"/>
          <w:szCs w:val="24"/>
        </w:rPr>
        <w:t>á</w:t>
      </w:r>
      <w:r>
        <w:rPr>
          <w:rFonts w:ascii="Times New Roman" w:hAnsi="Times New Roman"/>
          <w:sz w:val="24"/>
          <w:szCs w:val="24"/>
        </w:rPr>
        <w:t xml:space="preserve">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knižnica Martin. Martin, 14.11.2018.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80. MACHO, Peter: Stopy Du</w:t>
      </w:r>
      <w:r>
        <w:rPr>
          <w:rFonts w:ascii="Times New Roman" w:hAnsi="Times New Roman"/>
          <w:color w:val="000000"/>
          <w:sz w:val="24"/>
          <w:szCs w:val="24"/>
        </w:rPr>
        <w:t>š</w:t>
      </w:r>
      <w:r>
        <w:rPr>
          <w:rFonts w:ascii="Times New Roman" w:hAnsi="Times New Roman"/>
          <w:sz w:val="24"/>
          <w:szCs w:val="24"/>
        </w:rPr>
        <w:t>ana Jurkoviča v modranskom prostred</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vedeckom semin</w:t>
      </w:r>
      <w:r>
        <w:rPr>
          <w:rFonts w:ascii="Times New Roman" w:hAnsi="Times New Roman"/>
          <w:color w:val="000000"/>
          <w:sz w:val="24"/>
          <w:szCs w:val="24"/>
        </w:rPr>
        <w:t>á</w:t>
      </w:r>
      <w:r>
        <w:rPr>
          <w:rFonts w:ascii="Times New Roman" w:hAnsi="Times New Roman"/>
          <w:sz w:val="24"/>
          <w:szCs w:val="24"/>
        </w:rPr>
        <w:t>ri Du</w:t>
      </w:r>
      <w:r>
        <w:rPr>
          <w:rFonts w:ascii="Times New Roman" w:hAnsi="Times New Roman"/>
          <w:color w:val="000000"/>
          <w:sz w:val="24"/>
          <w:szCs w:val="24"/>
        </w:rPr>
        <w:t>š</w:t>
      </w:r>
      <w:r>
        <w:rPr>
          <w:rFonts w:ascii="Times New Roman" w:hAnsi="Times New Roman"/>
          <w:sz w:val="24"/>
          <w:szCs w:val="24"/>
        </w:rPr>
        <w:t xml:space="preserve">an Jurkovič </w:t>
      </w:r>
      <w:r>
        <w:rPr>
          <w:rFonts w:ascii="Times New Roman" w:hAnsi="Times New Roman"/>
          <w:color w:val="000000"/>
          <w:sz w:val="24"/>
          <w:szCs w:val="24"/>
        </w:rPr>
        <w:t>–</w:t>
      </w:r>
      <w:r>
        <w:rPr>
          <w:rFonts w:ascii="Times New Roman" w:hAnsi="Times New Roman"/>
          <w:sz w:val="24"/>
          <w:szCs w:val="24"/>
        </w:rPr>
        <w:t xml:space="preserve"> n</w:t>
      </w:r>
      <w:r>
        <w:rPr>
          <w:rFonts w:ascii="Times New Roman" w:hAnsi="Times New Roman"/>
          <w:color w:val="000000"/>
          <w:sz w:val="24"/>
          <w:szCs w:val="24"/>
        </w:rPr>
        <w:t>áš</w:t>
      </w:r>
      <w:r>
        <w:rPr>
          <w:rFonts w:ascii="Times New Roman" w:hAnsi="Times New Roman"/>
          <w:sz w:val="24"/>
          <w:szCs w:val="24"/>
        </w:rPr>
        <w:t xml:space="preserve"> architekt, konanom pri pr</w:t>
      </w:r>
      <w:r>
        <w:rPr>
          <w:rFonts w:ascii="Times New Roman" w:hAnsi="Times New Roman"/>
          <w:color w:val="000000"/>
          <w:sz w:val="24"/>
          <w:szCs w:val="24"/>
        </w:rPr>
        <w:t>í</w:t>
      </w:r>
      <w:r>
        <w:rPr>
          <w:rFonts w:ascii="Times New Roman" w:hAnsi="Times New Roman"/>
          <w:sz w:val="24"/>
          <w:szCs w:val="24"/>
        </w:rPr>
        <w:t>ležitosti 150. v</w:t>
      </w:r>
      <w:r>
        <w:rPr>
          <w:rFonts w:ascii="Times New Roman" w:hAnsi="Times New Roman"/>
          <w:color w:val="000000"/>
          <w:sz w:val="24"/>
          <w:szCs w:val="24"/>
        </w:rPr>
        <w:t>ý</w:t>
      </w:r>
      <w:r>
        <w:rPr>
          <w:rFonts w:ascii="Times New Roman" w:hAnsi="Times New Roman"/>
          <w:sz w:val="24"/>
          <w:szCs w:val="24"/>
        </w:rPr>
        <w:t>ročia jeho narodenia. Organiz</w:t>
      </w:r>
      <w:r>
        <w:rPr>
          <w:rFonts w:ascii="Times New Roman" w:hAnsi="Times New Roman"/>
          <w:color w:val="000000"/>
          <w:sz w:val="24"/>
          <w:szCs w:val="24"/>
        </w:rPr>
        <w:t>á</w:t>
      </w:r>
      <w:r>
        <w:rPr>
          <w:rFonts w:ascii="Times New Roman" w:hAnsi="Times New Roman"/>
          <w:sz w:val="24"/>
          <w:szCs w:val="24"/>
        </w:rPr>
        <w:t>tori: Mestsk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 Brezov</w:t>
      </w:r>
      <w:r>
        <w:rPr>
          <w:rFonts w:ascii="Times New Roman" w:hAnsi="Times New Roman"/>
          <w:color w:val="000000"/>
          <w:sz w:val="24"/>
          <w:szCs w:val="24"/>
        </w:rPr>
        <w:t>á</w:t>
      </w:r>
      <w:r>
        <w:rPr>
          <w:rFonts w:ascii="Times New Roman" w:hAnsi="Times New Roman"/>
          <w:sz w:val="24"/>
          <w:szCs w:val="24"/>
        </w:rPr>
        <w:t xml:space="preserve"> pod Bradlom, Muzeum luhačovick</w:t>
      </w:r>
      <w:r>
        <w:rPr>
          <w:rFonts w:ascii="Times New Roman" w:hAnsi="Times New Roman"/>
          <w:color w:val="000000"/>
          <w:sz w:val="24"/>
          <w:szCs w:val="24"/>
        </w:rPr>
        <w:t>é</w:t>
      </w:r>
      <w:r>
        <w:rPr>
          <w:rFonts w:ascii="Times New Roman" w:hAnsi="Times New Roman"/>
          <w:sz w:val="24"/>
          <w:szCs w:val="24"/>
        </w:rPr>
        <w:t>ho Z</w:t>
      </w:r>
      <w:r>
        <w:rPr>
          <w:rFonts w:ascii="Times New Roman" w:hAnsi="Times New Roman"/>
          <w:color w:val="000000"/>
          <w:sz w:val="24"/>
          <w:szCs w:val="24"/>
        </w:rPr>
        <w:t>á</w:t>
      </w:r>
      <w:r>
        <w:rPr>
          <w:rFonts w:ascii="Times New Roman" w:hAnsi="Times New Roman"/>
          <w:sz w:val="24"/>
          <w:szCs w:val="24"/>
        </w:rPr>
        <w:t>les</w:t>
      </w:r>
      <w:r>
        <w:rPr>
          <w:rFonts w:ascii="Times New Roman" w:hAnsi="Times New Roman"/>
          <w:color w:val="000000"/>
          <w:sz w:val="24"/>
          <w:szCs w:val="24"/>
        </w:rPr>
        <w:t>í</w:t>
      </w:r>
      <w:r>
        <w:rPr>
          <w:rFonts w:ascii="Times New Roman" w:hAnsi="Times New Roman"/>
          <w:sz w:val="24"/>
          <w:szCs w:val="24"/>
        </w:rPr>
        <w:t xml:space="preserve"> Luhačovice. Brezov</w:t>
      </w:r>
      <w:r>
        <w:rPr>
          <w:rFonts w:ascii="Times New Roman" w:hAnsi="Times New Roman"/>
          <w:color w:val="000000"/>
          <w:sz w:val="24"/>
          <w:szCs w:val="24"/>
        </w:rPr>
        <w:t>á</w:t>
      </w:r>
      <w:r>
        <w:rPr>
          <w:rFonts w:ascii="Times New Roman" w:hAnsi="Times New Roman"/>
          <w:sz w:val="24"/>
          <w:szCs w:val="24"/>
        </w:rPr>
        <w:t xml:space="preserve"> pod Bradlom, 23.08.2018.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81. ME</w:t>
      </w:r>
      <w:r>
        <w:rPr>
          <w:rFonts w:ascii="Times New Roman" w:hAnsi="Times New Roman"/>
          <w:color w:val="000000"/>
          <w:sz w:val="24"/>
          <w:szCs w:val="24"/>
        </w:rPr>
        <w:t>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xml:space="preserve"> HRADSK</w:t>
      </w:r>
      <w:r>
        <w:rPr>
          <w:rFonts w:ascii="Times New Roman" w:hAnsi="Times New Roman"/>
          <w:color w:val="000000"/>
          <w:sz w:val="24"/>
          <w:szCs w:val="24"/>
        </w:rPr>
        <w:t>Á</w:t>
      </w:r>
      <w:r>
        <w:rPr>
          <w:rFonts w:ascii="Times New Roman" w:hAnsi="Times New Roman"/>
          <w:sz w:val="24"/>
          <w:szCs w:val="24"/>
        </w:rPr>
        <w:t>, Katar</w:t>
      </w:r>
      <w:r>
        <w:rPr>
          <w:rFonts w:ascii="Times New Roman" w:hAnsi="Times New Roman"/>
          <w:color w:val="000000"/>
          <w:sz w:val="24"/>
          <w:szCs w:val="24"/>
        </w:rPr>
        <w:t>í</w:t>
      </w:r>
      <w:r>
        <w:rPr>
          <w:rFonts w:ascii="Times New Roman" w:hAnsi="Times New Roman"/>
          <w:sz w:val="24"/>
          <w:szCs w:val="24"/>
        </w:rPr>
        <w:t xml:space="preserve">na: Vznik a činnosť Židovskej </w:t>
      </w:r>
      <w:r>
        <w:rPr>
          <w:rFonts w:ascii="Times New Roman" w:hAnsi="Times New Roman"/>
          <w:color w:val="000000"/>
          <w:sz w:val="24"/>
          <w:szCs w:val="24"/>
        </w:rPr>
        <w:t>ú</w:t>
      </w:r>
      <w:r>
        <w:rPr>
          <w:rFonts w:ascii="Times New Roman" w:hAnsi="Times New Roman"/>
          <w:sz w:val="24"/>
          <w:szCs w:val="24"/>
        </w:rPr>
        <w:t xml:space="preserve">strednej </w:t>
      </w:r>
      <w:r>
        <w:rPr>
          <w:rFonts w:ascii="Times New Roman" w:hAnsi="Times New Roman"/>
          <w:color w:val="000000"/>
          <w:sz w:val="24"/>
          <w:szCs w:val="24"/>
        </w:rPr>
        <w:t>ú</w:t>
      </w:r>
      <w:r>
        <w:rPr>
          <w:rFonts w:ascii="Times New Roman" w:hAnsi="Times New Roman"/>
          <w:sz w:val="24"/>
          <w:szCs w:val="24"/>
        </w:rPr>
        <w:t>radovne. Refer</w:t>
      </w:r>
      <w:r>
        <w:rPr>
          <w:rFonts w:ascii="Times New Roman" w:hAnsi="Times New Roman"/>
          <w:color w:val="000000"/>
          <w:sz w:val="24"/>
          <w:szCs w:val="24"/>
        </w:rPr>
        <w:t>á</w:t>
      </w:r>
      <w:r>
        <w:rPr>
          <w:rFonts w:ascii="Times New Roman" w:hAnsi="Times New Roman"/>
          <w:sz w:val="24"/>
          <w:szCs w:val="24"/>
        </w:rPr>
        <w:t>t na workshope Auton</w:t>
      </w:r>
      <w:r>
        <w:rPr>
          <w:rFonts w:ascii="Times New Roman" w:hAnsi="Times New Roman"/>
          <w:color w:val="000000"/>
          <w:sz w:val="24"/>
          <w:szCs w:val="24"/>
        </w:rPr>
        <w:t>ó</w:t>
      </w:r>
      <w:r>
        <w:rPr>
          <w:rFonts w:ascii="Times New Roman" w:hAnsi="Times New Roman"/>
          <w:sz w:val="24"/>
          <w:szCs w:val="24"/>
        </w:rPr>
        <w:t>mia Slovenska 1938-1939. Počiatočn</w:t>
      </w:r>
      <w:r>
        <w:rPr>
          <w:rFonts w:ascii="Times New Roman" w:hAnsi="Times New Roman"/>
          <w:color w:val="000000"/>
          <w:sz w:val="24"/>
          <w:szCs w:val="24"/>
        </w:rPr>
        <w:t>á</w:t>
      </w:r>
      <w:r>
        <w:rPr>
          <w:rFonts w:ascii="Times New Roman" w:hAnsi="Times New Roman"/>
          <w:sz w:val="24"/>
          <w:szCs w:val="24"/>
        </w:rPr>
        <w:t xml:space="preserve"> f</w:t>
      </w:r>
      <w:r>
        <w:rPr>
          <w:rFonts w:ascii="Times New Roman" w:hAnsi="Times New Roman"/>
          <w:color w:val="000000"/>
          <w:sz w:val="24"/>
          <w:szCs w:val="24"/>
        </w:rPr>
        <w:t>á</w:t>
      </w:r>
      <w:r>
        <w:rPr>
          <w:rFonts w:ascii="Times New Roman" w:hAnsi="Times New Roman"/>
          <w:sz w:val="24"/>
          <w:szCs w:val="24"/>
        </w:rPr>
        <w:t>za holokaustu a perzek</w:t>
      </w:r>
      <w:r>
        <w:rPr>
          <w:rFonts w:ascii="Times New Roman" w:hAnsi="Times New Roman"/>
          <w:color w:val="000000"/>
          <w:sz w:val="24"/>
          <w:szCs w:val="24"/>
        </w:rPr>
        <w:t>ú</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European Holocaust Research Infrastructure, Dokumentačn</w:t>
      </w:r>
      <w:r>
        <w:rPr>
          <w:rFonts w:ascii="Times New Roman" w:hAnsi="Times New Roman"/>
          <w:color w:val="000000"/>
          <w:sz w:val="24"/>
          <w:szCs w:val="24"/>
        </w:rPr>
        <w:t>é</w:t>
      </w:r>
      <w:r>
        <w:rPr>
          <w:rFonts w:ascii="Times New Roman" w:hAnsi="Times New Roman"/>
          <w:sz w:val="24"/>
          <w:szCs w:val="24"/>
        </w:rPr>
        <w:t xml:space="preserve"> stredisko holokaustu,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04.10.2018.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82. ME</w:t>
      </w:r>
      <w:r>
        <w:rPr>
          <w:rFonts w:ascii="Times New Roman" w:hAnsi="Times New Roman"/>
          <w:color w:val="000000"/>
          <w:sz w:val="24"/>
          <w:szCs w:val="24"/>
        </w:rPr>
        <w:t>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xml:space="preserve"> HRADSK</w:t>
      </w:r>
      <w:r>
        <w:rPr>
          <w:rFonts w:ascii="Times New Roman" w:hAnsi="Times New Roman"/>
          <w:color w:val="000000"/>
          <w:sz w:val="24"/>
          <w:szCs w:val="24"/>
        </w:rPr>
        <w:t>Á</w:t>
      </w:r>
      <w:r>
        <w:rPr>
          <w:rFonts w:ascii="Times New Roman" w:hAnsi="Times New Roman"/>
          <w:sz w:val="24"/>
          <w:szCs w:val="24"/>
        </w:rPr>
        <w:t>, Katar</w:t>
      </w:r>
      <w:r>
        <w:rPr>
          <w:rFonts w:ascii="Times New Roman" w:hAnsi="Times New Roman"/>
          <w:color w:val="000000"/>
          <w:sz w:val="24"/>
          <w:szCs w:val="24"/>
        </w:rPr>
        <w:t>í</w:t>
      </w:r>
      <w:r>
        <w:rPr>
          <w:rFonts w:ascii="Times New Roman" w:hAnsi="Times New Roman"/>
          <w:sz w:val="24"/>
          <w:szCs w:val="24"/>
        </w:rPr>
        <w:t>na: Vznik a činnosť židovsk</w:t>
      </w:r>
      <w:r>
        <w:rPr>
          <w:rFonts w:ascii="Times New Roman" w:hAnsi="Times New Roman"/>
          <w:color w:val="000000"/>
          <w:sz w:val="24"/>
          <w:szCs w:val="24"/>
        </w:rPr>
        <w:t>ý</w:t>
      </w:r>
      <w:r>
        <w:rPr>
          <w:rFonts w:ascii="Times New Roman" w:hAnsi="Times New Roman"/>
          <w:sz w:val="24"/>
          <w:szCs w:val="24"/>
        </w:rPr>
        <w:t>ch politick</w:t>
      </w:r>
      <w:r>
        <w:rPr>
          <w:rFonts w:ascii="Times New Roman" w:hAnsi="Times New Roman"/>
          <w:color w:val="000000"/>
          <w:sz w:val="24"/>
          <w:szCs w:val="24"/>
        </w:rPr>
        <w:t>ý</w:t>
      </w:r>
      <w:r>
        <w:rPr>
          <w:rFonts w:ascii="Times New Roman" w:hAnsi="Times New Roman"/>
          <w:sz w:val="24"/>
          <w:szCs w:val="24"/>
        </w:rPr>
        <w:t>ch str</w:t>
      </w:r>
      <w:r>
        <w:rPr>
          <w:rFonts w:ascii="Times New Roman" w:hAnsi="Times New Roman"/>
          <w:color w:val="000000"/>
          <w:sz w:val="24"/>
          <w:szCs w:val="24"/>
        </w:rPr>
        <w:t>á</w:t>
      </w:r>
      <w:r>
        <w:rPr>
          <w:rFonts w:ascii="Times New Roman" w:hAnsi="Times New Roman"/>
          <w:sz w:val="24"/>
          <w:szCs w:val="24"/>
        </w:rPr>
        <w:t>n po vzniku 1. ČSR. Refer</w:t>
      </w:r>
      <w:r>
        <w:rPr>
          <w:rFonts w:ascii="Times New Roman" w:hAnsi="Times New Roman"/>
          <w:color w:val="000000"/>
          <w:sz w:val="24"/>
          <w:szCs w:val="24"/>
        </w:rPr>
        <w:t>á</w:t>
      </w:r>
      <w:r>
        <w:rPr>
          <w:rFonts w:ascii="Times New Roman" w:hAnsi="Times New Roman"/>
          <w:sz w:val="24"/>
          <w:szCs w:val="24"/>
        </w:rPr>
        <w:t xml:space="preserve">t na konferencii Začleňovanie Slovenska do Československej republiky. Formovanie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tnych org</w:t>
      </w:r>
      <w:r>
        <w:rPr>
          <w:rFonts w:ascii="Times New Roman" w:hAnsi="Times New Roman"/>
          <w:color w:val="000000"/>
          <w:sz w:val="24"/>
          <w:szCs w:val="24"/>
        </w:rPr>
        <w:t>á</w:t>
      </w:r>
      <w:r>
        <w:rPr>
          <w:rFonts w:ascii="Times New Roman" w:hAnsi="Times New Roman"/>
          <w:sz w:val="24"/>
          <w:szCs w:val="24"/>
        </w:rPr>
        <w:t xml:space="preserve">nov v procese začleňovania Slovenska do 1. ČSR. Bratislava, 16. </w:t>
      </w:r>
      <w:r>
        <w:rPr>
          <w:rFonts w:ascii="Times New Roman" w:hAnsi="Times New Roman"/>
          <w:color w:val="000000"/>
          <w:sz w:val="24"/>
          <w:szCs w:val="24"/>
        </w:rPr>
        <w:t>–</w:t>
      </w:r>
      <w:r>
        <w:rPr>
          <w:rFonts w:ascii="Times New Roman" w:hAnsi="Times New Roman"/>
          <w:sz w:val="24"/>
          <w:szCs w:val="24"/>
        </w:rPr>
        <w:t xml:space="preserve"> 17.05.2018.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83. MICH</w:t>
      </w:r>
      <w:r>
        <w:rPr>
          <w:rFonts w:ascii="Times New Roman" w:hAnsi="Times New Roman"/>
          <w:color w:val="000000"/>
          <w:sz w:val="24"/>
          <w:szCs w:val="24"/>
        </w:rPr>
        <w:t>Á</w:t>
      </w:r>
      <w:r>
        <w:rPr>
          <w:rFonts w:ascii="Times New Roman" w:hAnsi="Times New Roman"/>
          <w:sz w:val="24"/>
          <w:szCs w:val="24"/>
        </w:rPr>
        <w:t>LEK, Slavom</w:t>
      </w:r>
      <w:r>
        <w:rPr>
          <w:rFonts w:ascii="Times New Roman" w:hAnsi="Times New Roman"/>
          <w:color w:val="000000"/>
          <w:sz w:val="24"/>
          <w:szCs w:val="24"/>
        </w:rPr>
        <w:t>í</w:t>
      </w:r>
      <w:r>
        <w:rPr>
          <w:rFonts w:ascii="Times New Roman" w:hAnsi="Times New Roman"/>
          <w:sz w:val="24"/>
          <w:szCs w:val="24"/>
        </w:rPr>
        <w:t>r: Ivan Krno - Pr</w:t>
      </w:r>
      <w:r>
        <w:rPr>
          <w:rFonts w:ascii="Times New Roman" w:hAnsi="Times New Roman"/>
          <w:color w:val="000000"/>
          <w:sz w:val="24"/>
          <w:szCs w:val="24"/>
        </w:rPr>
        <w:t>á</w:t>
      </w:r>
      <w:r>
        <w:rPr>
          <w:rFonts w:ascii="Times New Roman" w:hAnsi="Times New Roman"/>
          <w:sz w:val="24"/>
          <w:szCs w:val="24"/>
        </w:rPr>
        <w:t>vny poradca gener</w:t>
      </w:r>
      <w:r>
        <w:rPr>
          <w:rFonts w:ascii="Times New Roman" w:hAnsi="Times New Roman"/>
          <w:color w:val="000000"/>
          <w:sz w:val="24"/>
          <w:szCs w:val="24"/>
        </w:rPr>
        <w:t>á</w:t>
      </w:r>
      <w:r>
        <w:rPr>
          <w:rFonts w:ascii="Times New Roman" w:hAnsi="Times New Roman"/>
          <w:sz w:val="24"/>
          <w:szCs w:val="24"/>
        </w:rPr>
        <w:t>lneho tajomn</w:t>
      </w:r>
      <w:r>
        <w:rPr>
          <w:rFonts w:ascii="Times New Roman" w:hAnsi="Times New Roman"/>
          <w:color w:val="000000"/>
          <w:sz w:val="24"/>
          <w:szCs w:val="24"/>
        </w:rPr>
        <w:t>í</w:t>
      </w:r>
      <w:r>
        <w:rPr>
          <w:rFonts w:ascii="Times New Roman" w:hAnsi="Times New Roman"/>
          <w:sz w:val="24"/>
          <w:szCs w:val="24"/>
        </w:rPr>
        <w:t>ka OSN. Predn</w:t>
      </w:r>
      <w:r>
        <w:rPr>
          <w:rFonts w:ascii="Times New Roman" w:hAnsi="Times New Roman"/>
          <w:color w:val="000000"/>
          <w:sz w:val="24"/>
          <w:szCs w:val="24"/>
        </w:rPr>
        <w:t>áš</w:t>
      </w:r>
      <w:r>
        <w:rPr>
          <w:rFonts w:ascii="Times New Roman" w:hAnsi="Times New Roman"/>
          <w:sz w:val="24"/>
          <w:szCs w:val="24"/>
        </w:rPr>
        <w:t>ka na konferencii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 xml:space="preserve">m V </w:t>
      </w:r>
      <w:r>
        <w:rPr>
          <w:rFonts w:ascii="Times New Roman" w:hAnsi="Times New Roman"/>
          <w:color w:val="000000"/>
          <w:sz w:val="24"/>
          <w:szCs w:val="24"/>
        </w:rPr>
        <w:t>–</w:t>
      </w:r>
      <w:r>
        <w:rPr>
          <w:rFonts w:ascii="Times New Roman" w:hAnsi="Times New Roman"/>
          <w:sz w:val="24"/>
          <w:szCs w:val="24"/>
        </w:rPr>
        <w:t xml:space="preserve"> V služb</w:t>
      </w:r>
      <w:r>
        <w:rPr>
          <w:rFonts w:ascii="Times New Roman" w:hAnsi="Times New Roman"/>
          <w:color w:val="000000"/>
          <w:sz w:val="24"/>
          <w:szCs w:val="24"/>
        </w:rPr>
        <w:t>á</w:t>
      </w:r>
      <w:r>
        <w:rPr>
          <w:rFonts w:ascii="Times New Roman" w:hAnsi="Times New Roman"/>
          <w:sz w:val="24"/>
          <w:szCs w:val="24"/>
        </w:rPr>
        <w:t>ch diplomacie. Organiz</w:t>
      </w:r>
      <w:r>
        <w:rPr>
          <w:rFonts w:ascii="Times New Roman" w:hAnsi="Times New Roman"/>
          <w:color w:val="000000"/>
          <w:sz w:val="24"/>
          <w:szCs w:val="24"/>
        </w:rPr>
        <w:t>á</w:t>
      </w:r>
      <w:r>
        <w:rPr>
          <w:rFonts w:ascii="Times New Roman" w:hAnsi="Times New Roman"/>
          <w:sz w:val="24"/>
          <w:szCs w:val="24"/>
        </w:rPr>
        <w:t>tori: Spolok Martina R</w:t>
      </w:r>
      <w:r>
        <w:rPr>
          <w:rFonts w:ascii="Times New Roman" w:hAnsi="Times New Roman"/>
          <w:color w:val="000000"/>
          <w:sz w:val="24"/>
          <w:szCs w:val="24"/>
        </w:rPr>
        <w:t>á</w:t>
      </w:r>
      <w:r>
        <w:rPr>
          <w:rFonts w:ascii="Times New Roman" w:hAnsi="Times New Roman"/>
          <w:sz w:val="24"/>
          <w:szCs w:val="24"/>
        </w:rPr>
        <w:t>zusa,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H</w:t>
      </w:r>
      <w:r>
        <w:rPr>
          <w:rFonts w:ascii="Times New Roman" w:hAnsi="Times New Roman"/>
          <w:color w:val="000000"/>
          <w:sz w:val="24"/>
          <w:szCs w:val="24"/>
        </w:rPr>
        <w:t>Ú</w:t>
      </w:r>
      <w:r>
        <w:rPr>
          <w:rFonts w:ascii="Times New Roman" w:hAnsi="Times New Roman"/>
          <w:sz w:val="24"/>
          <w:szCs w:val="24"/>
        </w:rPr>
        <w:t xml:space="preserve"> SAV.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84. MICH</w:t>
      </w:r>
      <w:r>
        <w:rPr>
          <w:rFonts w:ascii="Times New Roman" w:hAnsi="Times New Roman"/>
          <w:color w:val="000000"/>
          <w:sz w:val="24"/>
          <w:szCs w:val="24"/>
        </w:rPr>
        <w:t>Á</w:t>
      </w:r>
      <w:r>
        <w:rPr>
          <w:rFonts w:ascii="Times New Roman" w:hAnsi="Times New Roman"/>
          <w:sz w:val="24"/>
          <w:szCs w:val="24"/>
        </w:rPr>
        <w:t>LEK, Slavom</w:t>
      </w:r>
      <w:r>
        <w:rPr>
          <w:rFonts w:ascii="Times New Roman" w:hAnsi="Times New Roman"/>
          <w:color w:val="000000"/>
          <w:sz w:val="24"/>
          <w:szCs w:val="24"/>
        </w:rPr>
        <w:t>í</w:t>
      </w:r>
      <w:r>
        <w:rPr>
          <w:rFonts w:ascii="Times New Roman" w:hAnsi="Times New Roman"/>
          <w:sz w:val="24"/>
          <w:szCs w:val="24"/>
        </w:rPr>
        <w:t>r: J</w:t>
      </w:r>
      <w:r>
        <w:rPr>
          <w:rFonts w:ascii="Times New Roman" w:hAnsi="Times New Roman"/>
          <w:color w:val="000000"/>
          <w:sz w:val="24"/>
          <w:szCs w:val="24"/>
        </w:rPr>
        <w:t>á</w:t>
      </w:r>
      <w:r>
        <w:rPr>
          <w:rFonts w:ascii="Times New Roman" w:hAnsi="Times New Roman"/>
          <w:sz w:val="24"/>
          <w:szCs w:val="24"/>
        </w:rPr>
        <w:t>n Pap</w:t>
      </w:r>
      <w:r>
        <w:rPr>
          <w:rFonts w:ascii="Times New Roman" w:hAnsi="Times New Roman"/>
          <w:color w:val="000000"/>
          <w:sz w:val="24"/>
          <w:szCs w:val="24"/>
        </w:rPr>
        <w:t>á</w:t>
      </w:r>
      <w:r>
        <w:rPr>
          <w:rFonts w:ascii="Times New Roman" w:hAnsi="Times New Roman"/>
          <w:sz w:val="24"/>
          <w:szCs w:val="24"/>
        </w:rPr>
        <w:t xml:space="preserve">nek </w:t>
      </w:r>
      <w:r>
        <w:rPr>
          <w:rFonts w:ascii="Times New Roman" w:hAnsi="Times New Roman"/>
          <w:color w:val="000000"/>
          <w:sz w:val="24"/>
          <w:szCs w:val="24"/>
        </w:rPr>
        <w:t>–</w:t>
      </w:r>
      <w:r>
        <w:rPr>
          <w:rFonts w:ascii="Times New Roman" w:hAnsi="Times New Roman"/>
          <w:sz w:val="24"/>
          <w:szCs w:val="24"/>
        </w:rPr>
        <w:t xml:space="preserve"> Protest v Bezpečnostnej rade OSN a AFCR. Predn</w:t>
      </w:r>
      <w:r>
        <w:rPr>
          <w:rFonts w:ascii="Times New Roman" w:hAnsi="Times New Roman"/>
          <w:color w:val="000000"/>
          <w:sz w:val="24"/>
          <w:szCs w:val="24"/>
        </w:rPr>
        <w:t>áš</w:t>
      </w:r>
      <w:r>
        <w:rPr>
          <w:rFonts w:ascii="Times New Roman" w:hAnsi="Times New Roman"/>
          <w:sz w:val="24"/>
          <w:szCs w:val="24"/>
        </w:rPr>
        <w:t>ka na konferencii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 xml:space="preserve">m V </w:t>
      </w:r>
      <w:r>
        <w:rPr>
          <w:rFonts w:ascii="Times New Roman" w:hAnsi="Times New Roman"/>
          <w:color w:val="000000"/>
          <w:sz w:val="24"/>
          <w:szCs w:val="24"/>
        </w:rPr>
        <w:t>–</w:t>
      </w:r>
      <w:r>
        <w:rPr>
          <w:rFonts w:ascii="Times New Roman" w:hAnsi="Times New Roman"/>
          <w:sz w:val="24"/>
          <w:szCs w:val="24"/>
        </w:rPr>
        <w:t xml:space="preserve"> V služb</w:t>
      </w:r>
      <w:r>
        <w:rPr>
          <w:rFonts w:ascii="Times New Roman" w:hAnsi="Times New Roman"/>
          <w:color w:val="000000"/>
          <w:sz w:val="24"/>
          <w:szCs w:val="24"/>
        </w:rPr>
        <w:t>á</w:t>
      </w:r>
      <w:r>
        <w:rPr>
          <w:rFonts w:ascii="Times New Roman" w:hAnsi="Times New Roman"/>
          <w:sz w:val="24"/>
          <w:szCs w:val="24"/>
        </w:rPr>
        <w:t>ch diplomacie. Organiz</w:t>
      </w:r>
      <w:r>
        <w:rPr>
          <w:rFonts w:ascii="Times New Roman" w:hAnsi="Times New Roman"/>
          <w:color w:val="000000"/>
          <w:sz w:val="24"/>
          <w:szCs w:val="24"/>
        </w:rPr>
        <w:t>á</w:t>
      </w:r>
      <w:r>
        <w:rPr>
          <w:rFonts w:ascii="Times New Roman" w:hAnsi="Times New Roman"/>
          <w:sz w:val="24"/>
          <w:szCs w:val="24"/>
        </w:rPr>
        <w:t>tori: Spolok Martina R</w:t>
      </w:r>
      <w:r>
        <w:rPr>
          <w:rFonts w:ascii="Times New Roman" w:hAnsi="Times New Roman"/>
          <w:color w:val="000000"/>
          <w:sz w:val="24"/>
          <w:szCs w:val="24"/>
        </w:rPr>
        <w:t>á</w:t>
      </w:r>
      <w:r>
        <w:rPr>
          <w:rFonts w:ascii="Times New Roman" w:hAnsi="Times New Roman"/>
          <w:sz w:val="24"/>
          <w:szCs w:val="24"/>
        </w:rPr>
        <w:t>zusa,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H</w:t>
      </w:r>
      <w:r>
        <w:rPr>
          <w:rFonts w:ascii="Times New Roman" w:hAnsi="Times New Roman"/>
          <w:color w:val="000000"/>
          <w:sz w:val="24"/>
          <w:szCs w:val="24"/>
        </w:rPr>
        <w:t>Ú</w:t>
      </w:r>
      <w:r>
        <w:rPr>
          <w:rFonts w:ascii="Times New Roman" w:hAnsi="Times New Roman"/>
          <w:sz w:val="24"/>
          <w:szCs w:val="24"/>
        </w:rPr>
        <w:t xml:space="preserve"> SAV.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85. MICH</w:t>
      </w:r>
      <w:r>
        <w:rPr>
          <w:rFonts w:ascii="Times New Roman" w:hAnsi="Times New Roman"/>
          <w:color w:val="000000"/>
          <w:sz w:val="24"/>
          <w:szCs w:val="24"/>
        </w:rPr>
        <w:t>Á</w:t>
      </w:r>
      <w:r>
        <w:rPr>
          <w:rFonts w:ascii="Times New Roman" w:hAnsi="Times New Roman"/>
          <w:sz w:val="24"/>
          <w:szCs w:val="24"/>
        </w:rPr>
        <w:t>LEK, Slavom</w:t>
      </w:r>
      <w:r>
        <w:rPr>
          <w:rFonts w:ascii="Times New Roman" w:hAnsi="Times New Roman"/>
          <w:color w:val="000000"/>
          <w:sz w:val="24"/>
          <w:szCs w:val="24"/>
        </w:rPr>
        <w:t>í</w:t>
      </w:r>
      <w:r>
        <w:rPr>
          <w:rFonts w:ascii="Times New Roman" w:hAnsi="Times New Roman"/>
          <w:sz w:val="24"/>
          <w:szCs w:val="24"/>
        </w:rPr>
        <w:t>r: Juraj Sl</w:t>
      </w:r>
      <w:r>
        <w:rPr>
          <w:rFonts w:ascii="Times New Roman" w:hAnsi="Times New Roman"/>
          <w:color w:val="000000"/>
          <w:sz w:val="24"/>
          <w:szCs w:val="24"/>
        </w:rPr>
        <w:t>á</w:t>
      </w:r>
      <w:r>
        <w:rPr>
          <w:rFonts w:ascii="Times New Roman" w:hAnsi="Times New Roman"/>
          <w:sz w:val="24"/>
          <w:szCs w:val="24"/>
        </w:rPr>
        <w:t>vik - V služb</w:t>
      </w:r>
      <w:r>
        <w:rPr>
          <w:rFonts w:ascii="Times New Roman" w:hAnsi="Times New Roman"/>
          <w:color w:val="000000"/>
          <w:sz w:val="24"/>
          <w:szCs w:val="24"/>
        </w:rPr>
        <w:t>á</w:t>
      </w:r>
      <w:r>
        <w:rPr>
          <w:rFonts w:ascii="Times New Roman" w:hAnsi="Times New Roman"/>
          <w:sz w:val="24"/>
          <w:szCs w:val="24"/>
        </w:rPr>
        <w:t>ch demokracie a československej slobody. Predn</w:t>
      </w:r>
      <w:r>
        <w:rPr>
          <w:rFonts w:ascii="Times New Roman" w:hAnsi="Times New Roman"/>
          <w:color w:val="000000"/>
          <w:sz w:val="24"/>
          <w:szCs w:val="24"/>
        </w:rPr>
        <w:t>áš</w:t>
      </w:r>
      <w:r>
        <w:rPr>
          <w:rFonts w:ascii="Times New Roman" w:hAnsi="Times New Roman"/>
          <w:sz w:val="24"/>
          <w:szCs w:val="24"/>
        </w:rPr>
        <w:t>ka na konferencii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 xml:space="preserve">m V </w:t>
      </w:r>
      <w:r>
        <w:rPr>
          <w:rFonts w:ascii="Times New Roman" w:hAnsi="Times New Roman"/>
          <w:color w:val="000000"/>
          <w:sz w:val="24"/>
          <w:szCs w:val="24"/>
        </w:rPr>
        <w:t>–</w:t>
      </w:r>
      <w:r>
        <w:rPr>
          <w:rFonts w:ascii="Times New Roman" w:hAnsi="Times New Roman"/>
          <w:sz w:val="24"/>
          <w:szCs w:val="24"/>
        </w:rPr>
        <w:t xml:space="preserve"> V služb</w:t>
      </w:r>
      <w:r>
        <w:rPr>
          <w:rFonts w:ascii="Times New Roman" w:hAnsi="Times New Roman"/>
          <w:color w:val="000000"/>
          <w:sz w:val="24"/>
          <w:szCs w:val="24"/>
        </w:rPr>
        <w:t>á</w:t>
      </w:r>
      <w:r>
        <w:rPr>
          <w:rFonts w:ascii="Times New Roman" w:hAnsi="Times New Roman"/>
          <w:sz w:val="24"/>
          <w:szCs w:val="24"/>
        </w:rPr>
        <w:t>ch diplomacie. Organiz</w:t>
      </w:r>
      <w:r>
        <w:rPr>
          <w:rFonts w:ascii="Times New Roman" w:hAnsi="Times New Roman"/>
          <w:color w:val="000000"/>
          <w:sz w:val="24"/>
          <w:szCs w:val="24"/>
        </w:rPr>
        <w:t>á</w:t>
      </w:r>
      <w:r>
        <w:rPr>
          <w:rFonts w:ascii="Times New Roman" w:hAnsi="Times New Roman"/>
          <w:sz w:val="24"/>
          <w:szCs w:val="24"/>
        </w:rPr>
        <w:t>tori: Spolok Martina R</w:t>
      </w:r>
      <w:r>
        <w:rPr>
          <w:rFonts w:ascii="Times New Roman" w:hAnsi="Times New Roman"/>
          <w:color w:val="000000"/>
          <w:sz w:val="24"/>
          <w:szCs w:val="24"/>
        </w:rPr>
        <w:t>á</w:t>
      </w:r>
      <w:r>
        <w:rPr>
          <w:rFonts w:ascii="Times New Roman" w:hAnsi="Times New Roman"/>
          <w:sz w:val="24"/>
          <w:szCs w:val="24"/>
        </w:rPr>
        <w:t>zusa,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H</w:t>
      </w:r>
      <w:r>
        <w:rPr>
          <w:rFonts w:ascii="Times New Roman" w:hAnsi="Times New Roman"/>
          <w:color w:val="000000"/>
          <w:sz w:val="24"/>
          <w:szCs w:val="24"/>
        </w:rPr>
        <w:t>Ú</w:t>
      </w:r>
      <w:r>
        <w:rPr>
          <w:rFonts w:ascii="Times New Roman" w:hAnsi="Times New Roman"/>
          <w:sz w:val="24"/>
          <w:szCs w:val="24"/>
        </w:rPr>
        <w:t xml:space="preserve"> SAV.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86. MICH</w:t>
      </w:r>
      <w:r>
        <w:rPr>
          <w:rFonts w:ascii="Times New Roman" w:hAnsi="Times New Roman"/>
          <w:color w:val="000000"/>
          <w:sz w:val="24"/>
          <w:szCs w:val="24"/>
        </w:rPr>
        <w:t>Á</w:t>
      </w:r>
      <w:r>
        <w:rPr>
          <w:rFonts w:ascii="Times New Roman" w:hAnsi="Times New Roman"/>
          <w:sz w:val="24"/>
          <w:szCs w:val="24"/>
        </w:rPr>
        <w:t>LEK, Slavom</w:t>
      </w:r>
      <w:r>
        <w:rPr>
          <w:rFonts w:ascii="Times New Roman" w:hAnsi="Times New Roman"/>
          <w:color w:val="000000"/>
          <w:sz w:val="24"/>
          <w:szCs w:val="24"/>
        </w:rPr>
        <w:t>í</w:t>
      </w:r>
      <w:r>
        <w:rPr>
          <w:rFonts w:ascii="Times New Roman" w:hAnsi="Times New Roman"/>
          <w:sz w:val="24"/>
          <w:szCs w:val="24"/>
        </w:rPr>
        <w:t xml:space="preserve">r: </w:t>
      </w:r>
      <w:r>
        <w:rPr>
          <w:rFonts w:ascii="Times New Roman" w:hAnsi="Times New Roman"/>
          <w:color w:val="000000"/>
          <w:sz w:val="24"/>
          <w:szCs w:val="24"/>
        </w:rPr>
        <w:t>Š</w:t>
      </w:r>
      <w:r>
        <w:rPr>
          <w:rFonts w:ascii="Times New Roman" w:hAnsi="Times New Roman"/>
          <w:sz w:val="24"/>
          <w:szCs w:val="24"/>
        </w:rPr>
        <w:t>tefan Osusk</w:t>
      </w:r>
      <w:r>
        <w:rPr>
          <w:rFonts w:ascii="Times New Roman" w:hAnsi="Times New Roman"/>
          <w:color w:val="000000"/>
          <w:sz w:val="24"/>
          <w:szCs w:val="24"/>
        </w:rPr>
        <w:t>ý</w:t>
      </w:r>
      <w:r>
        <w:rPr>
          <w:rFonts w:ascii="Times New Roman" w:hAnsi="Times New Roman"/>
          <w:sz w:val="24"/>
          <w:szCs w:val="24"/>
        </w:rPr>
        <w:t xml:space="preserve"> - Signat</w:t>
      </w:r>
      <w:r>
        <w:rPr>
          <w:rFonts w:ascii="Times New Roman" w:hAnsi="Times New Roman"/>
          <w:color w:val="000000"/>
          <w:sz w:val="24"/>
          <w:szCs w:val="24"/>
        </w:rPr>
        <w:t>á</w:t>
      </w:r>
      <w:r>
        <w:rPr>
          <w:rFonts w:ascii="Times New Roman" w:hAnsi="Times New Roman"/>
          <w:sz w:val="24"/>
          <w:szCs w:val="24"/>
        </w:rPr>
        <w:t>r Trianonu a zmluvy o československej arm</w:t>
      </w:r>
      <w:r>
        <w:rPr>
          <w:rFonts w:ascii="Times New Roman" w:hAnsi="Times New Roman"/>
          <w:color w:val="000000"/>
          <w:sz w:val="24"/>
          <w:szCs w:val="24"/>
        </w:rPr>
        <w:t>á</w:t>
      </w:r>
      <w:r>
        <w:rPr>
          <w:rFonts w:ascii="Times New Roman" w:hAnsi="Times New Roman"/>
          <w:sz w:val="24"/>
          <w:szCs w:val="24"/>
        </w:rPr>
        <w:t>de vo Franc</w:t>
      </w:r>
      <w:r>
        <w:rPr>
          <w:rFonts w:ascii="Times New Roman" w:hAnsi="Times New Roman"/>
          <w:color w:val="000000"/>
          <w:sz w:val="24"/>
          <w:szCs w:val="24"/>
        </w:rPr>
        <w:t>ú</w:t>
      </w:r>
      <w:r>
        <w:rPr>
          <w:rFonts w:ascii="Times New Roman" w:hAnsi="Times New Roman"/>
          <w:sz w:val="24"/>
          <w:szCs w:val="24"/>
        </w:rPr>
        <w:t>zsku. Predn</w:t>
      </w:r>
      <w:r>
        <w:rPr>
          <w:rFonts w:ascii="Times New Roman" w:hAnsi="Times New Roman"/>
          <w:color w:val="000000"/>
          <w:sz w:val="24"/>
          <w:szCs w:val="24"/>
        </w:rPr>
        <w:t>áš</w:t>
      </w:r>
      <w:r>
        <w:rPr>
          <w:rFonts w:ascii="Times New Roman" w:hAnsi="Times New Roman"/>
          <w:sz w:val="24"/>
          <w:szCs w:val="24"/>
        </w:rPr>
        <w:t>ka na konferencii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 xml:space="preserve">m V </w:t>
      </w:r>
      <w:r>
        <w:rPr>
          <w:rFonts w:ascii="Times New Roman" w:hAnsi="Times New Roman"/>
          <w:color w:val="000000"/>
          <w:sz w:val="24"/>
          <w:szCs w:val="24"/>
        </w:rPr>
        <w:t>–</w:t>
      </w:r>
      <w:r>
        <w:rPr>
          <w:rFonts w:ascii="Times New Roman" w:hAnsi="Times New Roman"/>
          <w:sz w:val="24"/>
          <w:szCs w:val="24"/>
        </w:rPr>
        <w:t xml:space="preserve"> V služb</w:t>
      </w:r>
      <w:r>
        <w:rPr>
          <w:rFonts w:ascii="Times New Roman" w:hAnsi="Times New Roman"/>
          <w:color w:val="000000"/>
          <w:sz w:val="24"/>
          <w:szCs w:val="24"/>
        </w:rPr>
        <w:t>á</w:t>
      </w:r>
      <w:r>
        <w:rPr>
          <w:rFonts w:ascii="Times New Roman" w:hAnsi="Times New Roman"/>
          <w:sz w:val="24"/>
          <w:szCs w:val="24"/>
        </w:rPr>
        <w:t>ch diplomacie. Organiz</w:t>
      </w:r>
      <w:r>
        <w:rPr>
          <w:rFonts w:ascii="Times New Roman" w:hAnsi="Times New Roman"/>
          <w:color w:val="000000"/>
          <w:sz w:val="24"/>
          <w:szCs w:val="24"/>
        </w:rPr>
        <w:t>á</w:t>
      </w:r>
      <w:r>
        <w:rPr>
          <w:rFonts w:ascii="Times New Roman" w:hAnsi="Times New Roman"/>
          <w:sz w:val="24"/>
          <w:szCs w:val="24"/>
        </w:rPr>
        <w:t>tori: Spolok Martina R</w:t>
      </w:r>
      <w:r>
        <w:rPr>
          <w:rFonts w:ascii="Times New Roman" w:hAnsi="Times New Roman"/>
          <w:color w:val="000000"/>
          <w:sz w:val="24"/>
          <w:szCs w:val="24"/>
        </w:rPr>
        <w:t>á</w:t>
      </w:r>
      <w:r>
        <w:rPr>
          <w:rFonts w:ascii="Times New Roman" w:hAnsi="Times New Roman"/>
          <w:sz w:val="24"/>
          <w:szCs w:val="24"/>
        </w:rPr>
        <w:t>zusa,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H</w:t>
      </w:r>
      <w:r>
        <w:rPr>
          <w:rFonts w:ascii="Times New Roman" w:hAnsi="Times New Roman"/>
          <w:color w:val="000000"/>
          <w:sz w:val="24"/>
          <w:szCs w:val="24"/>
        </w:rPr>
        <w:t>Ú</w:t>
      </w:r>
      <w:r>
        <w:rPr>
          <w:rFonts w:ascii="Times New Roman" w:hAnsi="Times New Roman"/>
          <w:sz w:val="24"/>
          <w:szCs w:val="24"/>
        </w:rPr>
        <w:t xml:space="preserve"> SAV.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87. MICH</w:t>
      </w:r>
      <w:r>
        <w:rPr>
          <w:rFonts w:ascii="Times New Roman" w:hAnsi="Times New Roman"/>
          <w:color w:val="000000"/>
          <w:sz w:val="24"/>
          <w:szCs w:val="24"/>
        </w:rPr>
        <w:t>Á</w:t>
      </w:r>
      <w:r>
        <w:rPr>
          <w:rFonts w:ascii="Times New Roman" w:hAnsi="Times New Roman"/>
          <w:sz w:val="24"/>
          <w:szCs w:val="24"/>
        </w:rPr>
        <w:t>LEK, Slavom</w:t>
      </w:r>
      <w:r>
        <w:rPr>
          <w:rFonts w:ascii="Times New Roman" w:hAnsi="Times New Roman"/>
          <w:color w:val="000000"/>
          <w:sz w:val="24"/>
          <w:szCs w:val="24"/>
        </w:rPr>
        <w:t>í</w:t>
      </w:r>
      <w:r>
        <w:rPr>
          <w:rFonts w:ascii="Times New Roman" w:hAnsi="Times New Roman"/>
          <w:sz w:val="24"/>
          <w:szCs w:val="24"/>
        </w:rPr>
        <w:t>r: Vladim</w:t>
      </w:r>
      <w:r>
        <w:rPr>
          <w:rFonts w:ascii="Times New Roman" w:hAnsi="Times New Roman"/>
          <w:color w:val="000000"/>
          <w:sz w:val="24"/>
          <w:szCs w:val="24"/>
        </w:rPr>
        <w:t>í</w:t>
      </w:r>
      <w:r>
        <w:rPr>
          <w:rFonts w:ascii="Times New Roman" w:hAnsi="Times New Roman"/>
          <w:sz w:val="24"/>
          <w:szCs w:val="24"/>
        </w:rPr>
        <w:t>r Martin Palic Chlapec z Kochanoviec po boku Krna, Osusk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sz w:val="24"/>
          <w:szCs w:val="24"/>
        </w:rPr>
        <w:lastRenderedPageBreak/>
        <w:t>a Hurbana. Predn</w:t>
      </w:r>
      <w:r>
        <w:rPr>
          <w:rFonts w:ascii="Times New Roman" w:hAnsi="Times New Roman"/>
          <w:color w:val="000000"/>
          <w:sz w:val="24"/>
          <w:szCs w:val="24"/>
        </w:rPr>
        <w:t>áš</w:t>
      </w:r>
      <w:r>
        <w:rPr>
          <w:rFonts w:ascii="Times New Roman" w:hAnsi="Times New Roman"/>
          <w:sz w:val="24"/>
          <w:szCs w:val="24"/>
        </w:rPr>
        <w:t>ka na konferencii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 xml:space="preserve">m V </w:t>
      </w:r>
      <w:r>
        <w:rPr>
          <w:rFonts w:ascii="Times New Roman" w:hAnsi="Times New Roman"/>
          <w:color w:val="000000"/>
          <w:sz w:val="24"/>
          <w:szCs w:val="24"/>
        </w:rPr>
        <w:t>–</w:t>
      </w:r>
      <w:r>
        <w:rPr>
          <w:rFonts w:ascii="Times New Roman" w:hAnsi="Times New Roman"/>
          <w:sz w:val="24"/>
          <w:szCs w:val="24"/>
        </w:rPr>
        <w:t xml:space="preserve"> V služb</w:t>
      </w:r>
      <w:r>
        <w:rPr>
          <w:rFonts w:ascii="Times New Roman" w:hAnsi="Times New Roman"/>
          <w:color w:val="000000"/>
          <w:sz w:val="24"/>
          <w:szCs w:val="24"/>
        </w:rPr>
        <w:t>á</w:t>
      </w:r>
      <w:r>
        <w:rPr>
          <w:rFonts w:ascii="Times New Roman" w:hAnsi="Times New Roman"/>
          <w:sz w:val="24"/>
          <w:szCs w:val="24"/>
        </w:rPr>
        <w:t>ch diplomacie. Organiz</w:t>
      </w:r>
      <w:r>
        <w:rPr>
          <w:rFonts w:ascii="Times New Roman" w:hAnsi="Times New Roman"/>
          <w:color w:val="000000"/>
          <w:sz w:val="24"/>
          <w:szCs w:val="24"/>
        </w:rPr>
        <w:t>á</w:t>
      </w:r>
      <w:r>
        <w:rPr>
          <w:rFonts w:ascii="Times New Roman" w:hAnsi="Times New Roman"/>
          <w:sz w:val="24"/>
          <w:szCs w:val="24"/>
        </w:rPr>
        <w:t>tori: Spolok Martina R</w:t>
      </w:r>
      <w:r>
        <w:rPr>
          <w:rFonts w:ascii="Times New Roman" w:hAnsi="Times New Roman"/>
          <w:color w:val="000000"/>
          <w:sz w:val="24"/>
          <w:szCs w:val="24"/>
        </w:rPr>
        <w:t>á</w:t>
      </w:r>
      <w:r>
        <w:rPr>
          <w:rFonts w:ascii="Times New Roman" w:hAnsi="Times New Roman"/>
          <w:sz w:val="24"/>
          <w:szCs w:val="24"/>
        </w:rPr>
        <w:t>zusa,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H</w:t>
      </w:r>
      <w:r>
        <w:rPr>
          <w:rFonts w:ascii="Times New Roman" w:hAnsi="Times New Roman"/>
          <w:color w:val="000000"/>
          <w:sz w:val="24"/>
          <w:szCs w:val="24"/>
        </w:rPr>
        <w:t>Ú</w:t>
      </w:r>
      <w:r>
        <w:rPr>
          <w:rFonts w:ascii="Times New Roman" w:hAnsi="Times New Roman"/>
          <w:sz w:val="24"/>
          <w:szCs w:val="24"/>
        </w:rPr>
        <w:t xml:space="preserve"> SAV.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88. MICH</w:t>
      </w:r>
      <w:r>
        <w:rPr>
          <w:rFonts w:ascii="Times New Roman" w:hAnsi="Times New Roman"/>
          <w:color w:val="000000"/>
          <w:sz w:val="24"/>
          <w:szCs w:val="24"/>
        </w:rPr>
        <w:t>Á</w:t>
      </w:r>
      <w:r>
        <w:rPr>
          <w:rFonts w:ascii="Times New Roman" w:hAnsi="Times New Roman"/>
          <w:sz w:val="24"/>
          <w:szCs w:val="24"/>
        </w:rPr>
        <w:t>LEK, Slavom</w:t>
      </w:r>
      <w:r>
        <w:rPr>
          <w:rFonts w:ascii="Times New Roman" w:hAnsi="Times New Roman"/>
          <w:color w:val="000000"/>
          <w:sz w:val="24"/>
          <w:szCs w:val="24"/>
        </w:rPr>
        <w:t>í</w:t>
      </w:r>
      <w:r>
        <w:rPr>
          <w:rFonts w:ascii="Times New Roman" w:hAnsi="Times New Roman"/>
          <w:sz w:val="24"/>
          <w:szCs w:val="24"/>
        </w:rPr>
        <w:t>r: Vladim</w:t>
      </w:r>
      <w:r>
        <w:rPr>
          <w:rFonts w:ascii="Times New Roman" w:hAnsi="Times New Roman"/>
          <w:color w:val="000000"/>
          <w:sz w:val="24"/>
          <w:szCs w:val="24"/>
        </w:rPr>
        <w:t>í</w:t>
      </w:r>
      <w:r>
        <w:rPr>
          <w:rFonts w:ascii="Times New Roman" w:hAnsi="Times New Roman"/>
          <w:sz w:val="24"/>
          <w:szCs w:val="24"/>
        </w:rPr>
        <w:t>r Svetoz</w:t>
      </w:r>
      <w:r>
        <w:rPr>
          <w:rFonts w:ascii="Times New Roman" w:hAnsi="Times New Roman"/>
          <w:color w:val="000000"/>
          <w:sz w:val="24"/>
          <w:szCs w:val="24"/>
        </w:rPr>
        <w:t>á</w:t>
      </w:r>
      <w:r>
        <w:rPr>
          <w:rFonts w:ascii="Times New Roman" w:hAnsi="Times New Roman"/>
          <w:sz w:val="24"/>
          <w:szCs w:val="24"/>
        </w:rPr>
        <w:t>r Hurban - Podpis pod deklar</w:t>
      </w:r>
      <w:r>
        <w:rPr>
          <w:rFonts w:ascii="Times New Roman" w:hAnsi="Times New Roman"/>
          <w:color w:val="000000"/>
          <w:sz w:val="24"/>
          <w:szCs w:val="24"/>
        </w:rPr>
        <w:t>á</w:t>
      </w:r>
      <w:r>
        <w:rPr>
          <w:rFonts w:ascii="Times New Roman" w:hAnsi="Times New Roman"/>
          <w:sz w:val="24"/>
          <w:szCs w:val="24"/>
        </w:rPr>
        <w:t>ciou Spojen</w:t>
      </w:r>
      <w:r>
        <w:rPr>
          <w:rFonts w:ascii="Times New Roman" w:hAnsi="Times New Roman"/>
          <w:color w:val="000000"/>
          <w:sz w:val="24"/>
          <w:szCs w:val="24"/>
        </w:rPr>
        <w:t>ý</w:t>
      </w:r>
      <w:r>
        <w:rPr>
          <w:rFonts w:ascii="Times New Roman" w:hAnsi="Times New Roman"/>
          <w:sz w:val="24"/>
          <w:szCs w:val="24"/>
        </w:rPr>
        <w:t>ch n</w:t>
      </w:r>
      <w:r>
        <w:rPr>
          <w:rFonts w:ascii="Times New Roman" w:hAnsi="Times New Roman"/>
          <w:color w:val="000000"/>
          <w:sz w:val="24"/>
          <w:szCs w:val="24"/>
        </w:rPr>
        <w:t>á</w:t>
      </w:r>
      <w:r>
        <w:rPr>
          <w:rFonts w:ascii="Times New Roman" w:hAnsi="Times New Roman"/>
          <w:sz w:val="24"/>
          <w:szCs w:val="24"/>
        </w:rPr>
        <w:t>rodov. Predn</w:t>
      </w:r>
      <w:r>
        <w:rPr>
          <w:rFonts w:ascii="Times New Roman" w:hAnsi="Times New Roman"/>
          <w:color w:val="000000"/>
          <w:sz w:val="24"/>
          <w:szCs w:val="24"/>
        </w:rPr>
        <w:t>áš</w:t>
      </w:r>
      <w:r>
        <w:rPr>
          <w:rFonts w:ascii="Times New Roman" w:hAnsi="Times New Roman"/>
          <w:sz w:val="24"/>
          <w:szCs w:val="24"/>
        </w:rPr>
        <w:t>ka na konferencii Sl</w:t>
      </w:r>
      <w:r>
        <w:rPr>
          <w:rFonts w:ascii="Times New Roman" w:hAnsi="Times New Roman"/>
          <w:color w:val="000000"/>
          <w:sz w:val="24"/>
          <w:szCs w:val="24"/>
        </w:rPr>
        <w:t>á</w:t>
      </w:r>
      <w:r>
        <w:rPr>
          <w:rFonts w:ascii="Times New Roman" w:hAnsi="Times New Roman"/>
          <w:sz w:val="24"/>
          <w:szCs w:val="24"/>
        </w:rPr>
        <w:t xml:space="preserve">va </w:t>
      </w:r>
      <w:r>
        <w:rPr>
          <w:rFonts w:ascii="Times New Roman" w:hAnsi="Times New Roman"/>
          <w:color w:val="000000"/>
          <w:sz w:val="24"/>
          <w:szCs w:val="24"/>
        </w:rPr>
        <w:t>š</w:t>
      </w:r>
      <w:r>
        <w:rPr>
          <w:rFonts w:ascii="Times New Roman" w:hAnsi="Times New Roman"/>
          <w:sz w:val="24"/>
          <w:szCs w:val="24"/>
        </w:rPr>
        <w:t>ľachetn</w:t>
      </w:r>
      <w:r>
        <w:rPr>
          <w:rFonts w:ascii="Times New Roman" w:hAnsi="Times New Roman"/>
          <w:color w:val="000000"/>
          <w:sz w:val="24"/>
          <w:szCs w:val="24"/>
        </w:rPr>
        <w:t>ý</w:t>
      </w:r>
      <w:r>
        <w:rPr>
          <w:rFonts w:ascii="Times New Roman" w:hAnsi="Times New Roman"/>
          <w:sz w:val="24"/>
          <w:szCs w:val="24"/>
        </w:rPr>
        <w:t xml:space="preserve">m V </w:t>
      </w:r>
      <w:r>
        <w:rPr>
          <w:rFonts w:ascii="Times New Roman" w:hAnsi="Times New Roman"/>
          <w:color w:val="000000"/>
          <w:sz w:val="24"/>
          <w:szCs w:val="24"/>
        </w:rPr>
        <w:t>–</w:t>
      </w:r>
      <w:r>
        <w:rPr>
          <w:rFonts w:ascii="Times New Roman" w:hAnsi="Times New Roman"/>
          <w:sz w:val="24"/>
          <w:szCs w:val="24"/>
        </w:rPr>
        <w:t xml:space="preserve"> V služb</w:t>
      </w:r>
      <w:r>
        <w:rPr>
          <w:rFonts w:ascii="Times New Roman" w:hAnsi="Times New Roman"/>
          <w:color w:val="000000"/>
          <w:sz w:val="24"/>
          <w:szCs w:val="24"/>
        </w:rPr>
        <w:t>á</w:t>
      </w:r>
      <w:r>
        <w:rPr>
          <w:rFonts w:ascii="Times New Roman" w:hAnsi="Times New Roman"/>
          <w:sz w:val="24"/>
          <w:szCs w:val="24"/>
        </w:rPr>
        <w:t>ch diplomacie. Organiz</w:t>
      </w:r>
      <w:r>
        <w:rPr>
          <w:rFonts w:ascii="Times New Roman" w:hAnsi="Times New Roman"/>
          <w:color w:val="000000"/>
          <w:sz w:val="24"/>
          <w:szCs w:val="24"/>
        </w:rPr>
        <w:t>á</w:t>
      </w:r>
      <w:r>
        <w:rPr>
          <w:rFonts w:ascii="Times New Roman" w:hAnsi="Times New Roman"/>
          <w:sz w:val="24"/>
          <w:szCs w:val="24"/>
        </w:rPr>
        <w:t>tori: Spolok Martina R</w:t>
      </w:r>
      <w:r>
        <w:rPr>
          <w:rFonts w:ascii="Times New Roman" w:hAnsi="Times New Roman"/>
          <w:color w:val="000000"/>
          <w:sz w:val="24"/>
          <w:szCs w:val="24"/>
        </w:rPr>
        <w:t>á</w:t>
      </w:r>
      <w:r>
        <w:rPr>
          <w:rFonts w:ascii="Times New Roman" w:hAnsi="Times New Roman"/>
          <w:sz w:val="24"/>
          <w:szCs w:val="24"/>
        </w:rPr>
        <w:t>zusa,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xml:space="preserve"> SR, H</w:t>
      </w:r>
      <w:r>
        <w:rPr>
          <w:rFonts w:ascii="Times New Roman" w:hAnsi="Times New Roman"/>
          <w:color w:val="000000"/>
          <w:sz w:val="24"/>
          <w:szCs w:val="24"/>
        </w:rPr>
        <w:t>Ú</w:t>
      </w:r>
      <w:r>
        <w:rPr>
          <w:rFonts w:ascii="Times New Roman" w:hAnsi="Times New Roman"/>
          <w:sz w:val="24"/>
          <w:szCs w:val="24"/>
        </w:rPr>
        <w:t xml:space="preserve"> SAV. Bratislava, 12.10.2018.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89. Organiz</w:t>
      </w:r>
      <w:r>
        <w:rPr>
          <w:rFonts w:ascii="Times New Roman" w:hAnsi="Times New Roman"/>
          <w:color w:val="000000"/>
          <w:sz w:val="24"/>
          <w:szCs w:val="24"/>
        </w:rPr>
        <w:t>á</w:t>
      </w:r>
      <w:r>
        <w:rPr>
          <w:rFonts w:ascii="Times New Roman" w:hAnsi="Times New Roman"/>
          <w:sz w:val="24"/>
          <w:szCs w:val="24"/>
        </w:rPr>
        <w:t>tori: E</w:t>
      </w:r>
      <w:r>
        <w:rPr>
          <w:rFonts w:ascii="Times New Roman" w:hAnsi="Times New Roman"/>
          <w:color w:val="000000"/>
          <w:sz w:val="24"/>
          <w:szCs w:val="24"/>
        </w:rPr>
        <w:t>ö</w:t>
      </w:r>
      <w:r>
        <w:rPr>
          <w:rFonts w:ascii="Times New Roman" w:hAnsi="Times New Roman"/>
          <w:sz w:val="24"/>
          <w:szCs w:val="24"/>
        </w:rPr>
        <w:t>tv</w:t>
      </w:r>
      <w:r>
        <w:rPr>
          <w:rFonts w:ascii="Times New Roman" w:hAnsi="Times New Roman"/>
          <w:color w:val="000000"/>
          <w:sz w:val="24"/>
          <w:szCs w:val="24"/>
        </w:rPr>
        <w:t>ö</w:t>
      </w:r>
      <w:r>
        <w:rPr>
          <w:rFonts w:ascii="Times New Roman" w:hAnsi="Times New Roman"/>
          <w:sz w:val="24"/>
          <w:szCs w:val="24"/>
        </w:rPr>
        <w:t>s-Lor</w:t>
      </w:r>
      <w:r>
        <w:rPr>
          <w:rFonts w:ascii="Times New Roman" w:hAnsi="Times New Roman"/>
          <w:color w:val="000000"/>
          <w:sz w:val="24"/>
          <w:szCs w:val="24"/>
        </w:rPr>
        <w:t>á</w:t>
      </w:r>
      <w:r>
        <w:rPr>
          <w:rFonts w:ascii="Times New Roman" w:hAnsi="Times New Roman"/>
          <w:sz w:val="24"/>
          <w:szCs w:val="24"/>
        </w:rPr>
        <w:t>nd-Universit</w:t>
      </w:r>
      <w:r>
        <w:rPr>
          <w:rFonts w:ascii="Times New Roman" w:hAnsi="Times New Roman"/>
          <w:color w:val="000000"/>
          <w:sz w:val="24"/>
          <w:szCs w:val="24"/>
        </w:rPr>
        <w:t>ä</w:t>
      </w:r>
      <w:r>
        <w:rPr>
          <w:rFonts w:ascii="Times New Roman" w:hAnsi="Times New Roman"/>
          <w:sz w:val="24"/>
          <w:szCs w:val="24"/>
        </w:rPr>
        <w:t>t, Historisches Institut, Forschungszentrum f</w:t>
      </w:r>
      <w:r>
        <w:rPr>
          <w:rFonts w:ascii="Times New Roman" w:hAnsi="Times New Roman"/>
          <w:color w:val="000000"/>
          <w:sz w:val="24"/>
          <w:szCs w:val="24"/>
        </w:rPr>
        <w:t>ü</w:t>
      </w:r>
      <w:r>
        <w:rPr>
          <w:rFonts w:ascii="Times New Roman" w:hAnsi="Times New Roman"/>
          <w:sz w:val="24"/>
          <w:szCs w:val="24"/>
        </w:rPr>
        <w:t>r Frauengeschichte, Universit</w:t>
      </w:r>
      <w:r>
        <w:rPr>
          <w:rFonts w:ascii="Times New Roman" w:hAnsi="Times New Roman"/>
          <w:color w:val="000000"/>
          <w:sz w:val="24"/>
          <w:szCs w:val="24"/>
        </w:rPr>
        <w:t>ä</w:t>
      </w:r>
      <w:r>
        <w:rPr>
          <w:rFonts w:ascii="Times New Roman" w:hAnsi="Times New Roman"/>
          <w:sz w:val="24"/>
          <w:szCs w:val="24"/>
        </w:rPr>
        <w:t>t Wien, EVSL, Finno-Ugristik,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KC SAV Smolenice, 21.-23.05.2018.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90. MORAVČ</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Henrieta: Reflexie architekt</w:t>
      </w:r>
      <w:r>
        <w:rPr>
          <w:rFonts w:ascii="Times New Roman" w:hAnsi="Times New Roman"/>
          <w:color w:val="000000"/>
          <w:sz w:val="24"/>
          <w:szCs w:val="24"/>
        </w:rPr>
        <w:t>ú</w:t>
      </w:r>
      <w:r>
        <w:rPr>
          <w:rFonts w:ascii="Times New Roman" w:hAnsi="Times New Roman"/>
          <w:sz w:val="24"/>
          <w:szCs w:val="24"/>
        </w:rPr>
        <w:t>ry. Pokus o uchopenie aktu</w:t>
      </w:r>
      <w:r>
        <w:rPr>
          <w:rFonts w:ascii="Times New Roman" w:hAnsi="Times New Roman"/>
          <w:color w:val="000000"/>
          <w:sz w:val="24"/>
          <w:szCs w:val="24"/>
        </w:rPr>
        <w:t>á</w:t>
      </w:r>
      <w:r>
        <w:rPr>
          <w:rFonts w:ascii="Times New Roman" w:hAnsi="Times New Roman"/>
          <w:sz w:val="24"/>
          <w:szCs w:val="24"/>
        </w:rPr>
        <w:t>lnej architektonickej diskusie v r</w:t>
      </w:r>
      <w:r>
        <w:rPr>
          <w:rFonts w:ascii="Times New Roman" w:hAnsi="Times New Roman"/>
          <w:color w:val="000000"/>
          <w:sz w:val="24"/>
          <w:szCs w:val="24"/>
        </w:rPr>
        <w:t>á</w:t>
      </w:r>
      <w:r>
        <w:rPr>
          <w:rFonts w:ascii="Times New Roman" w:hAnsi="Times New Roman"/>
          <w:sz w:val="24"/>
          <w:szCs w:val="24"/>
        </w:rPr>
        <w:t>mci a nad r</w:t>
      </w:r>
      <w:r>
        <w:rPr>
          <w:rFonts w:ascii="Times New Roman" w:hAnsi="Times New Roman"/>
          <w:color w:val="000000"/>
          <w:sz w:val="24"/>
          <w:szCs w:val="24"/>
        </w:rPr>
        <w:t>á</w:t>
      </w:r>
      <w:r>
        <w:rPr>
          <w:rFonts w:ascii="Times New Roman" w:hAnsi="Times New Roman"/>
          <w:sz w:val="24"/>
          <w:szCs w:val="24"/>
        </w:rPr>
        <w:t>mec v</w:t>
      </w:r>
      <w:r>
        <w:rPr>
          <w:rFonts w:ascii="Times New Roman" w:hAnsi="Times New Roman"/>
          <w:color w:val="000000"/>
          <w:sz w:val="24"/>
          <w:szCs w:val="24"/>
        </w:rPr>
        <w:t>ý</w:t>
      </w:r>
      <w:r>
        <w:rPr>
          <w:rFonts w:ascii="Times New Roman" w:hAnsi="Times New Roman"/>
          <w:sz w:val="24"/>
          <w:szCs w:val="24"/>
        </w:rPr>
        <w:t>učby. Pozvan</w:t>
      </w:r>
      <w:r>
        <w:rPr>
          <w:rFonts w:ascii="Times New Roman" w:hAnsi="Times New Roman"/>
          <w:color w:val="000000"/>
          <w:sz w:val="24"/>
          <w:szCs w:val="24"/>
        </w:rPr>
        <w:t>á</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ka na vedeckej konferencii Modely umeleck</w:t>
      </w:r>
      <w:r>
        <w:rPr>
          <w:rFonts w:ascii="Times New Roman" w:hAnsi="Times New Roman"/>
          <w:color w:val="000000"/>
          <w:sz w:val="24"/>
          <w:szCs w:val="24"/>
        </w:rPr>
        <w:t>é</w:t>
      </w:r>
      <w:r>
        <w:rPr>
          <w:rFonts w:ascii="Times New Roman" w:hAnsi="Times New Roman"/>
          <w:sz w:val="24"/>
          <w:szCs w:val="24"/>
        </w:rPr>
        <w:t>ho vzdel</w:t>
      </w:r>
      <w:r>
        <w:rPr>
          <w:rFonts w:ascii="Times New Roman" w:hAnsi="Times New Roman"/>
          <w:color w:val="000000"/>
          <w:sz w:val="24"/>
          <w:szCs w:val="24"/>
        </w:rPr>
        <w:t>á</w:t>
      </w:r>
      <w:r>
        <w:rPr>
          <w:rFonts w:ascii="Times New Roman" w:hAnsi="Times New Roman"/>
          <w:sz w:val="24"/>
          <w:szCs w:val="24"/>
        </w:rPr>
        <w:t>vania. Odkiaľ a kam? Organiz</w:t>
      </w:r>
      <w:r>
        <w:rPr>
          <w:rFonts w:ascii="Times New Roman" w:hAnsi="Times New Roman"/>
          <w:color w:val="000000"/>
          <w:sz w:val="24"/>
          <w:szCs w:val="24"/>
        </w:rPr>
        <w:t>á</w:t>
      </w:r>
      <w:r>
        <w:rPr>
          <w:rFonts w:ascii="Times New Roman" w:hAnsi="Times New Roman"/>
          <w:sz w:val="24"/>
          <w:szCs w:val="24"/>
        </w:rPr>
        <w:t>tor: Fakulta umen</w:t>
      </w:r>
      <w:r>
        <w:rPr>
          <w:rFonts w:ascii="Times New Roman" w:hAnsi="Times New Roman"/>
          <w:color w:val="000000"/>
          <w:sz w:val="24"/>
          <w:szCs w:val="24"/>
        </w:rPr>
        <w:t>í</w:t>
      </w:r>
      <w:r>
        <w:rPr>
          <w:rFonts w:ascii="Times New Roman" w:hAnsi="Times New Roman"/>
          <w:sz w:val="24"/>
          <w:szCs w:val="24"/>
        </w:rPr>
        <w:t xml:space="preserve"> TU v Ko</w:t>
      </w:r>
      <w:r>
        <w:rPr>
          <w:rFonts w:ascii="Times New Roman" w:hAnsi="Times New Roman"/>
          <w:color w:val="000000"/>
          <w:sz w:val="24"/>
          <w:szCs w:val="24"/>
        </w:rPr>
        <w:t>š</w:t>
      </w:r>
      <w:r>
        <w:rPr>
          <w:rFonts w:ascii="Times New Roman" w:hAnsi="Times New Roman"/>
          <w:sz w:val="24"/>
          <w:szCs w:val="24"/>
        </w:rPr>
        <w:t>iciach, 05.10.2018.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91. PALENČ</w:t>
      </w:r>
      <w:r>
        <w:rPr>
          <w:rFonts w:ascii="Times New Roman" w:hAnsi="Times New Roman"/>
          <w:color w:val="000000"/>
          <w:sz w:val="24"/>
          <w:szCs w:val="24"/>
        </w:rPr>
        <w:t>Á</w:t>
      </w:r>
      <w:r>
        <w:rPr>
          <w:rFonts w:ascii="Times New Roman" w:hAnsi="Times New Roman"/>
          <w:sz w:val="24"/>
          <w:szCs w:val="24"/>
        </w:rPr>
        <w:t>ROV</w:t>
      </w:r>
      <w:r>
        <w:rPr>
          <w:rFonts w:ascii="Times New Roman" w:hAnsi="Times New Roman"/>
          <w:color w:val="000000"/>
          <w:sz w:val="24"/>
          <w:szCs w:val="24"/>
        </w:rPr>
        <w:t>Á</w:t>
      </w:r>
      <w:r>
        <w:rPr>
          <w:rFonts w:ascii="Times New Roman" w:hAnsi="Times New Roman"/>
          <w:sz w:val="24"/>
          <w:szCs w:val="24"/>
        </w:rPr>
        <w:t>, Radka. Kleine Menschen, gro</w:t>
      </w:r>
      <w:r>
        <w:rPr>
          <w:rFonts w:ascii="Times New Roman" w:hAnsi="Times New Roman"/>
          <w:color w:val="000000"/>
          <w:sz w:val="24"/>
          <w:szCs w:val="24"/>
        </w:rPr>
        <w:t>ß</w:t>
      </w:r>
      <w:r>
        <w:rPr>
          <w:rFonts w:ascii="Times New Roman" w:hAnsi="Times New Roman"/>
          <w:sz w:val="24"/>
          <w:szCs w:val="24"/>
        </w:rPr>
        <w:t>e Probleme. Die Kommunikation der Frauen vom Land vor Gericht.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rodnom workshope Medien, Orte Und Rituale von und unter Frauen. Zur Kulturgeschichte weiblicher Kommunikation in der Habsburger Monarchie. Internationaler Workshop 21.-23.05.2018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92. PE</w:t>
      </w:r>
      <w:r>
        <w:rPr>
          <w:rFonts w:ascii="Times New Roman" w:hAnsi="Times New Roman"/>
          <w:color w:val="000000"/>
          <w:sz w:val="24"/>
          <w:szCs w:val="24"/>
        </w:rPr>
        <w:t>Š</w:t>
      </w:r>
      <w:r>
        <w:rPr>
          <w:rFonts w:ascii="Times New Roman" w:hAnsi="Times New Roman"/>
          <w:sz w:val="24"/>
          <w:szCs w:val="24"/>
        </w:rPr>
        <w:t>EK, Jan. Cirkvi na Slovensku v kontexte v</w:t>
      </w:r>
      <w:r>
        <w:rPr>
          <w:rFonts w:ascii="Times New Roman" w:hAnsi="Times New Roman"/>
          <w:color w:val="000000"/>
          <w:sz w:val="24"/>
          <w:szCs w:val="24"/>
        </w:rPr>
        <w:t>ý</w:t>
      </w:r>
      <w:r>
        <w:rPr>
          <w:rFonts w:ascii="Times New Roman" w:hAnsi="Times New Roman"/>
          <w:sz w:val="24"/>
          <w:szCs w:val="24"/>
        </w:rPr>
        <w:t>voja po janu</w:t>
      </w:r>
      <w:r>
        <w:rPr>
          <w:rFonts w:ascii="Times New Roman" w:hAnsi="Times New Roman"/>
          <w:color w:val="000000"/>
          <w:sz w:val="24"/>
          <w:szCs w:val="24"/>
        </w:rPr>
        <w:t>á</w:t>
      </w:r>
      <w:r>
        <w:rPr>
          <w:rFonts w:ascii="Times New Roman" w:hAnsi="Times New Roman"/>
          <w:sz w:val="24"/>
          <w:szCs w:val="24"/>
        </w:rPr>
        <w:t>ri 1968. Refer</w:t>
      </w:r>
      <w:r>
        <w:rPr>
          <w:rFonts w:ascii="Times New Roman" w:hAnsi="Times New Roman"/>
          <w:color w:val="000000"/>
          <w:sz w:val="24"/>
          <w:szCs w:val="24"/>
        </w:rPr>
        <w:t>á</w:t>
      </w:r>
      <w:r>
        <w:rPr>
          <w:rFonts w:ascii="Times New Roman" w:hAnsi="Times New Roman"/>
          <w:sz w:val="24"/>
          <w:szCs w:val="24"/>
        </w:rPr>
        <w:t xml:space="preserve">t na konferencii Na ceste k slovenskej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 xml:space="preserve">tnosti (1918 </w:t>
      </w:r>
      <w:r>
        <w:rPr>
          <w:rFonts w:ascii="Times New Roman" w:hAnsi="Times New Roman"/>
          <w:color w:val="000000"/>
          <w:sz w:val="24"/>
          <w:szCs w:val="24"/>
        </w:rPr>
        <w:t>–</w:t>
      </w:r>
      <w:r>
        <w:rPr>
          <w:rFonts w:ascii="Times New Roman" w:hAnsi="Times New Roman"/>
          <w:sz w:val="24"/>
          <w:szCs w:val="24"/>
        </w:rPr>
        <w:t xml:space="preserve"> 1968 </w:t>
      </w:r>
      <w:r>
        <w:rPr>
          <w:rFonts w:ascii="Times New Roman" w:hAnsi="Times New Roman"/>
          <w:color w:val="000000"/>
          <w:sz w:val="24"/>
          <w:szCs w:val="24"/>
        </w:rPr>
        <w:t>–</w:t>
      </w:r>
      <w:r>
        <w:rPr>
          <w:rFonts w:ascii="Times New Roman" w:hAnsi="Times New Roman"/>
          <w:sz w:val="24"/>
          <w:szCs w:val="24"/>
        </w:rPr>
        <w:t xml:space="preserve"> 1993. Organiz</w:t>
      </w:r>
      <w:r>
        <w:rPr>
          <w:rFonts w:ascii="Times New Roman" w:hAnsi="Times New Roman"/>
          <w:color w:val="000000"/>
          <w:sz w:val="24"/>
          <w:szCs w:val="24"/>
        </w:rPr>
        <w:t>á</w:t>
      </w:r>
      <w:r>
        <w:rPr>
          <w:rFonts w:ascii="Times New Roman" w:hAnsi="Times New Roman"/>
          <w:sz w:val="24"/>
          <w:szCs w:val="24"/>
        </w:rPr>
        <w:t>tori : Ministerstvo vn</w:t>
      </w:r>
      <w:r>
        <w:rPr>
          <w:rFonts w:ascii="Times New Roman" w:hAnsi="Times New Roman"/>
          <w:color w:val="000000"/>
          <w:sz w:val="24"/>
          <w:szCs w:val="24"/>
        </w:rPr>
        <w:t>ú</w:t>
      </w:r>
      <w:r>
        <w:rPr>
          <w:rFonts w:ascii="Times New Roman" w:hAnsi="Times New Roman"/>
          <w:sz w:val="24"/>
          <w:szCs w:val="24"/>
        </w:rPr>
        <w:t>tra SR, Mesto Ko</w:t>
      </w:r>
      <w:r>
        <w:rPr>
          <w:rFonts w:ascii="Times New Roman" w:hAnsi="Times New Roman"/>
          <w:color w:val="000000"/>
          <w:sz w:val="24"/>
          <w:szCs w:val="24"/>
        </w:rPr>
        <w:t>š</w:t>
      </w:r>
      <w:r>
        <w:rPr>
          <w:rFonts w:ascii="Times New Roman" w:hAnsi="Times New Roman"/>
          <w:sz w:val="24"/>
          <w:szCs w:val="24"/>
        </w:rPr>
        <w:t xml:space="preserve">ice </w:t>
      </w:r>
      <w:r>
        <w:rPr>
          <w:rFonts w:ascii="Times New Roman" w:hAnsi="Times New Roman"/>
          <w:color w:val="000000"/>
          <w:sz w:val="24"/>
          <w:szCs w:val="24"/>
        </w:rPr>
        <w:t>–</w:t>
      </w:r>
      <w:r>
        <w:rPr>
          <w:rFonts w:ascii="Times New Roman" w:hAnsi="Times New Roman"/>
          <w:sz w:val="24"/>
          <w:szCs w:val="24"/>
        </w:rPr>
        <w:t xml:space="preserve"> Arch</w:t>
      </w:r>
      <w:r>
        <w:rPr>
          <w:rFonts w:ascii="Times New Roman" w:hAnsi="Times New Roman"/>
          <w:color w:val="000000"/>
          <w:sz w:val="24"/>
          <w:szCs w:val="24"/>
        </w:rPr>
        <w:t>í</w:t>
      </w:r>
      <w:r>
        <w:rPr>
          <w:rFonts w:ascii="Times New Roman" w:hAnsi="Times New Roman"/>
          <w:sz w:val="24"/>
          <w:szCs w:val="24"/>
        </w:rPr>
        <w:t>v mesta Ko</w:t>
      </w:r>
      <w:r>
        <w:rPr>
          <w:rFonts w:ascii="Times New Roman" w:hAnsi="Times New Roman"/>
          <w:color w:val="000000"/>
          <w:sz w:val="24"/>
          <w:szCs w:val="24"/>
        </w:rPr>
        <w:t>š</w:t>
      </w:r>
      <w:r>
        <w:rPr>
          <w:rFonts w:ascii="Times New Roman" w:hAnsi="Times New Roman"/>
          <w:sz w:val="24"/>
          <w:szCs w:val="24"/>
        </w:rPr>
        <w:t xml:space="preserve">ice,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tny arch</w:t>
      </w:r>
      <w:r>
        <w:rPr>
          <w:rFonts w:ascii="Times New Roman" w:hAnsi="Times New Roman"/>
          <w:color w:val="000000"/>
          <w:sz w:val="24"/>
          <w:szCs w:val="24"/>
        </w:rPr>
        <w:t>í</w:t>
      </w:r>
      <w:r>
        <w:rPr>
          <w:rFonts w:ascii="Times New Roman" w:hAnsi="Times New Roman"/>
          <w:sz w:val="24"/>
          <w:szCs w:val="24"/>
        </w:rPr>
        <w:t>v v Ko</w:t>
      </w:r>
      <w:r>
        <w:rPr>
          <w:rFonts w:ascii="Times New Roman" w:hAnsi="Times New Roman"/>
          <w:color w:val="000000"/>
          <w:sz w:val="24"/>
          <w:szCs w:val="24"/>
        </w:rPr>
        <w:t>š</w:t>
      </w:r>
      <w:r>
        <w:rPr>
          <w:rFonts w:ascii="Times New Roman" w:hAnsi="Times New Roman"/>
          <w:sz w:val="24"/>
          <w:szCs w:val="24"/>
        </w:rPr>
        <w:t>iciach. Ko</w:t>
      </w:r>
      <w:r>
        <w:rPr>
          <w:rFonts w:ascii="Times New Roman" w:hAnsi="Times New Roman"/>
          <w:color w:val="000000"/>
          <w:sz w:val="24"/>
          <w:szCs w:val="24"/>
        </w:rPr>
        <w:t>š</w:t>
      </w:r>
      <w:r>
        <w:rPr>
          <w:rFonts w:ascii="Times New Roman" w:hAnsi="Times New Roman"/>
          <w:sz w:val="24"/>
          <w:szCs w:val="24"/>
        </w:rPr>
        <w:t>ice, 18.-20.09.2018.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93. POL</w:t>
      </w:r>
      <w:r>
        <w:rPr>
          <w:rFonts w:ascii="Times New Roman" w:hAnsi="Times New Roman"/>
          <w:color w:val="000000"/>
          <w:sz w:val="24"/>
          <w:szCs w:val="24"/>
        </w:rPr>
        <w:t>Á</w:t>
      </w:r>
      <w:r>
        <w:rPr>
          <w:rFonts w:ascii="Times New Roman" w:hAnsi="Times New Roman"/>
          <w:sz w:val="24"/>
          <w:szCs w:val="24"/>
        </w:rPr>
        <w:t>ČKOV</w:t>
      </w:r>
      <w:r>
        <w:rPr>
          <w:rFonts w:ascii="Times New Roman" w:hAnsi="Times New Roman"/>
          <w:color w:val="000000"/>
          <w:sz w:val="24"/>
          <w:szCs w:val="24"/>
        </w:rPr>
        <w:t>Á</w:t>
      </w:r>
      <w:r>
        <w:rPr>
          <w:rFonts w:ascii="Times New Roman" w:hAnsi="Times New Roman"/>
          <w:sz w:val="24"/>
          <w:szCs w:val="24"/>
        </w:rPr>
        <w:t>, Zuzana: ČSSR a z</w:t>
      </w:r>
      <w:r>
        <w:rPr>
          <w:rFonts w:ascii="Times New Roman" w:hAnsi="Times New Roman"/>
          <w:color w:val="000000"/>
          <w:sz w:val="24"/>
          <w:szCs w:val="24"/>
        </w:rPr>
        <w:t>á</w:t>
      </w:r>
      <w:r>
        <w:rPr>
          <w:rFonts w:ascii="Times New Roman" w:hAnsi="Times New Roman"/>
          <w:sz w:val="24"/>
          <w:szCs w:val="24"/>
        </w:rPr>
        <w:t>pad s d</w:t>
      </w:r>
      <w:r>
        <w:rPr>
          <w:rFonts w:ascii="Times New Roman" w:hAnsi="Times New Roman"/>
          <w:color w:val="000000"/>
          <w:sz w:val="24"/>
          <w:szCs w:val="24"/>
        </w:rPr>
        <w:t>ô</w:t>
      </w:r>
      <w:r>
        <w:rPr>
          <w:rFonts w:ascii="Times New Roman" w:hAnsi="Times New Roman"/>
          <w:sz w:val="24"/>
          <w:szCs w:val="24"/>
        </w:rPr>
        <w:t>razom na postoj Rak</w:t>
      </w:r>
      <w:r>
        <w:rPr>
          <w:rFonts w:ascii="Times New Roman" w:hAnsi="Times New Roman"/>
          <w:color w:val="000000"/>
          <w:sz w:val="24"/>
          <w:szCs w:val="24"/>
        </w:rPr>
        <w:t>ú</w:t>
      </w:r>
      <w:r>
        <w:rPr>
          <w:rFonts w:ascii="Times New Roman" w:hAnsi="Times New Roman"/>
          <w:sz w:val="24"/>
          <w:szCs w:val="24"/>
        </w:rPr>
        <w:t>ska voči inv</w:t>
      </w:r>
      <w:r>
        <w:rPr>
          <w:rFonts w:ascii="Times New Roman" w:hAnsi="Times New Roman"/>
          <w:color w:val="000000"/>
          <w:sz w:val="24"/>
          <w:szCs w:val="24"/>
        </w:rPr>
        <w:t>á</w:t>
      </w:r>
      <w:r>
        <w:rPr>
          <w:rFonts w:ascii="Times New Roman" w:hAnsi="Times New Roman"/>
          <w:sz w:val="24"/>
          <w:szCs w:val="24"/>
        </w:rPr>
        <w:t>zii vojsk Var</w:t>
      </w:r>
      <w:r>
        <w:rPr>
          <w:rFonts w:ascii="Times New Roman" w:hAnsi="Times New Roman"/>
          <w:color w:val="000000"/>
          <w:sz w:val="24"/>
          <w:szCs w:val="24"/>
        </w:rPr>
        <w:t>š</w:t>
      </w:r>
      <w:r>
        <w:rPr>
          <w:rFonts w:ascii="Times New Roman" w:hAnsi="Times New Roman"/>
          <w:sz w:val="24"/>
          <w:szCs w:val="24"/>
        </w:rPr>
        <w:t>avskej zmluvy v auguste roku 1968.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August </w:t>
      </w:r>
      <w:r>
        <w:rPr>
          <w:rFonts w:ascii="Times New Roman" w:hAnsi="Times New Roman"/>
          <w:color w:val="000000"/>
          <w:sz w:val="24"/>
          <w:szCs w:val="24"/>
        </w:rPr>
        <w:t>´</w:t>
      </w:r>
      <w:r>
        <w:rPr>
          <w:rFonts w:ascii="Times New Roman" w:hAnsi="Times New Roman"/>
          <w:sz w:val="24"/>
          <w:szCs w:val="24"/>
        </w:rPr>
        <w:t xml:space="preserve">68 </w:t>
      </w:r>
      <w:r>
        <w:rPr>
          <w:rFonts w:ascii="Times New Roman" w:hAnsi="Times New Roman"/>
          <w:color w:val="000000"/>
          <w:sz w:val="24"/>
          <w:szCs w:val="24"/>
        </w:rPr>
        <w:t>–</w:t>
      </w:r>
      <w:r>
        <w:rPr>
          <w:rFonts w:ascii="Times New Roman" w:hAnsi="Times New Roman"/>
          <w:sz w:val="24"/>
          <w:szCs w:val="24"/>
        </w:rPr>
        <w:t xml:space="preserve"> Oper</w:t>
      </w:r>
      <w:r>
        <w:rPr>
          <w:rFonts w:ascii="Times New Roman" w:hAnsi="Times New Roman"/>
          <w:color w:val="000000"/>
          <w:sz w:val="24"/>
          <w:szCs w:val="24"/>
        </w:rPr>
        <w:t>á</w:t>
      </w:r>
      <w:r>
        <w:rPr>
          <w:rFonts w:ascii="Times New Roman" w:hAnsi="Times New Roman"/>
          <w:sz w:val="24"/>
          <w:szCs w:val="24"/>
        </w:rPr>
        <w:t>cia Dunaj.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Camera Obskura. Bratislava, 20.-21.09.2018.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94. POL</w:t>
      </w:r>
      <w:r>
        <w:rPr>
          <w:rFonts w:ascii="Times New Roman" w:hAnsi="Times New Roman"/>
          <w:color w:val="000000"/>
          <w:sz w:val="24"/>
          <w:szCs w:val="24"/>
        </w:rPr>
        <w:t>Á</w:t>
      </w:r>
      <w:r>
        <w:rPr>
          <w:rFonts w:ascii="Times New Roman" w:hAnsi="Times New Roman"/>
          <w:sz w:val="24"/>
          <w:szCs w:val="24"/>
        </w:rPr>
        <w:t>ČKOV</w:t>
      </w:r>
      <w:r>
        <w:rPr>
          <w:rFonts w:ascii="Times New Roman" w:hAnsi="Times New Roman"/>
          <w:color w:val="000000"/>
          <w:sz w:val="24"/>
          <w:szCs w:val="24"/>
        </w:rPr>
        <w:t>Á</w:t>
      </w:r>
      <w:r>
        <w:rPr>
          <w:rFonts w:ascii="Times New Roman" w:hAnsi="Times New Roman"/>
          <w:sz w:val="24"/>
          <w:szCs w:val="24"/>
        </w:rPr>
        <w:t>, Zuzana: Geopolitick</w:t>
      </w:r>
      <w:r>
        <w:rPr>
          <w:rFonts w:ascii="Times New Roman" w:hAnsi="Times New Roman"/>
          <w:color w:val="000000"/>
          <w:sz w:val="24"/>
          <w:szCs w:val="24"/>
        </w:rPr>
        <w:t>é</w:t>
      </w:r>
      <w:r>
        <w:rPr>
          <w:rFonts w:ascii="Times New Roman" w:hAnsi="Times New Roman"/>
          <w:sz w:val="24"/>
          <w:szCs w:val="24"/>
        </w:rPr>
        <w:t xml:space="preserve"> zmeny po roku 1918 a ich vplyv na dynamiku rie</w:t>
      </w:r>
      <w:r>
        <w:rPr>
          <w:rFonts w:ascii="Times New Roman" w:hAnsi="Times New Roman"/>
          <w:color w:val="000000"/>
          <w:sz w:val="24"/>
          <w:szCs w:val="24"/>
        </w:rPr>
        <w:t>š</w:t>
      </w:r>
      <w:r>
        <w:rPr>
          <w:rFonts w:ascii="Times New Roman" w:hAnsi="Times New Roman"/>
          <w:sz w:val="24"/>
          <w:szCs w:val="24"/>
        </w:rPr>
        <w:t>enia men</w:t>
      </w:r>
      <w:r>
        <w:rPr>
          <w:rFonts w:ascii="Times New Roman" w:hAnsi="Times New Roman"/>
          <w:color w:val="000000"/>
          <w:sz w:val="24"/>
          <w:szCs w:val="24"/>
        </w:rPr>
        <w:t>š</w:t>
      </w:r>
      <w:r>
        <w:rPr>
          <w:rFonts w:ascii="Times New Roman" w:hAnsi="Times New Roman"/>
          <w:sz w:val="24"/>
          <w:szCs w:val="24"/>
        </w:rPr>
        <w:t>inovej problematiky v Eur</w:t>
      </w:r>
      <w:r>
        <w:rPr>
          <w:rFonts w:ascii="Times New Roman" w:hAnsi="Times New Roman"/>
          <w:color w:val="000000"/>
          <w:sz w:val="24"/>
          <w:szCs w:val="24"/>
        </w:rPr>
        <w:t>ó</w:t>
      </w:r>
      <w:r>
        <w:rPr>
          <w:rFonts w:ascii="Times New Roman" w:hAnsi="Times New Roman"/>
          <w:sz w:val="24"/>
          <w:szCs w:val="24"/>
        </w:rPr>
        <w:t>pe v 20. a 21. storoč</w:t>
      </w:r>
      <w:r>
        <w:rPr>
          <w:rFonts w:ascii="Times New Roman" w:hAnsi="Times New Roman"/>
          <w:color w:val="000000"/>
          <w:sz w:val="24"/>
          <w:szCs w:val="24"/>
        </w:rPr>
        <w:t>í</w:t>
      </w:r>
      <w:r>
        <w:rPr>
          <w:rFonts w:ascii="Times New Roman" w:hAnsi="Times New Roman"/>
          <w:sz w:val="24"/>
          <w:szCs w:val="24"/>
        </w:rPr>
        <w:t>. Predn</w:t>
      </w:r>
      <w:r>
        <w:rPr>
          <w:rFonts w:ascii="Times New Roman" w:hAnsi="Times New Roman"/>
          <w:color w:val="000000"/>
          <w:sz w:val="24"/>
          <w:szCs w:val="24"/>
        </w:rPr>
        <w:t>áš</w:t>
      </w:r>
      <w:r>
        <w:rPr>
          <w:rFonts w:ascii="Times New Roman" w:hAnsi="Times New Roman"/>
          <w:sz w:val="24"/>
          <w:szCs w:val="24"/>
        </w:rPr>
        <w:t>ka na konferencii Republika Česko-Slovensko. Od monarchie k vlastn</w:t>
      </w:r>
      <w:r>
        <w:rPr>
          <w:rFonts w:ascii="Times New Roman" w:hAnsi="Times New Roman"/>
          <w:color w:val="000000"/>
          <w:sz w:val="24"/>
          <w:szCs w:val="24"/>
        </w:rPr>
        <w:t>é</w:t>
      </w:r>
      <w:r>
        <w:rPr>
          <w:rFonts w:ascii="Times New Roman" w:hAnsi="Times New Roman"/>
          <w:sz w:val="24"/>
          <w:szCs w:val="24"/>
        </w:rPr>
        <w:t xml:space="preserve">mu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tu. Il</w:t>
      </w:r>
      <w:r>
        <w:rPr>
          <w:rFonts w:ascii="Times New Roman" w:hAnsi="Times New Roman"/>
          <w:color w:val="000000"/>
          <w:sz w:val="24"/>
          <w:szCs w:val="24"/>
        </w:rPr>
        <w:t>ú</w:t>
      </w:r>
      <w:r>
        <w:rPr>
          <w:rFonts w:ascii="Times New Roman" w:hAnsi="Times New Roman"/>
          <w:sz w:val="24"/>
          <w:szCs w:val="24"/>
        </w:rPr>
        <w:t>zie verzus realita. Organiz</w:t>
      </w:r>
      <w:r>
        <w:rPr>
          <w:rFonts w:ascii="Times New Roman" w:hAnsi="Times New Roman"/>
          <w:color w:val="000000"/>
          <w:sz w:val="24"/>
          <w:szCs w:val="24"/>
        </w:rPr>
        <w:t>á</w:t>
      </w:r>
      <w:r>
        <w:rPr>
          <w:rFonts w:ascii="Times New Roman" w:hAnsi="Times New Roman"/>
          <w:sz w:val="24"/>
          <w:szCs w:val="24"/>
        </w:rPr>
        <w:t xml:space="preserve">tori : NR SR, Ministerstvo </w:t>
      </w:r>
      <w:r>
        <w:rPr>
          <w:rFonts w:ascii="Times New Roman" w:hAnsi="Times New Roman"/>
          <w:color w:val="000000"/>
          <w:sz w:val="24"/>
          <w:szCs w:val="24"/>
        </w:rPr>
        <w:t>š</w:t>
      </w:r>
      <w:r>
        <w:rPr>
          <w:rFonts w:ascii="Times New Roman" w:hAnsi="Times New Roman"/>
          <w:sz w:val="24"/>
          <w:szCs w:val="24"/>
        </w:rPr>
        <w:t xml:space="preserve">kolstva, vedy a </w:t>
      </w:r>
      <w:r>
        <w:rPr>
          <w:rFonts w:ascii="Times New Roman" w:hAnsi="Times New Roman"/>
          <w:color w:val="000000"/>
          <w:sz w:val="24"/>
          <w:szCs w:val="24"/>
        </w:rPr>
        <w:t>š</w:t>
      </w:r>
      <w:r>
        <w:rPr>
          <w:rFonts w:ascii="Times New Roman" w:hAnsi="Times New Roman"/>
          <w:sz w:val="24"/>
          <w:szCs w:val="24"/>
        </w:rPr>
        <w:t>portu, SAV. Bratislava, 17.-18.04.2018.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95. POSCH, Martin: Secret Intelligence a jej aktivity v Strednej Eur</w:t>
      </w:r>
      <w:r>
        <w:rPr>
          <w:rFonts w:ascii="Times New Roman" w:hAnsi="Times New Roman"/>
          <w:color w:val="000000"/>
          <w:sz w:val="24"/>
          <w:szCs w:val="24"/>
        </w:rPr>
        <w:t>ó</w:t>
      </w:r>
      <w:r>
        <w:rPr>
          <w:rFonts w:ascii="Times New Roman" w:hAnsi="Times New Roman"/>
          <w:sz w:val="24"/>
          <w:szCs w:val="24"/>
        </w:rPr>
        <w:t>pe pred vypuknut</w:t>
      </w:r>
      <w:r>
        <w:rPr>
          <w:rFonts w:ascii="Times New Roman" w:hAnsi="Times New Roman"/>
          <w:color w:val="000000"/>
          <w:sz w:val="24"/>
          <w:szCs w:val="24"/>
        </w:rPr>
        <w:t>í</w:t>
      </w:r>
      <w:r>
        <w:rPr>
          <w:rFonts w:ascii="Times New Roman" w:hAnsi="Times New Roman"/>
          <w:sz w:val="24"/>
          <w:szCs w:val="24"/>
        </w:rPr>
        <w:t>m Druhej svetovej vojny. Refer</w:t>
      </w:r>
      <w:r>
        <w:rPr>
          <w:rFonts w:ascii="Times New Roman" w:hAnsi="Times New Roman"/>
          <w:color w:val="000000"/>
          <w:sz w:val="24"/>
          <w:szCs w:val="24"/>
        </w:rPr>
        <w:t>á</w:t>
      </w:r>
      <w:r>
        <w:rPr>
          <w:rFonts w:ascii="Times New Roman" w:hAnsi="Times New Roman"/>
          <w:sz w:val="24"/>
          <w:szCs w:val="24"/>
        </w:rPr>
        <w:t>t na konferencii Slovensko 1938: Československo v zovret</w:t>
      </w:r>
      <w:r>
        <w:rPr>
          <w:rFonts w:ascii="Times New Roman" w:hAnsi="Times New Roman"/>
          <w:color w:val="000000"/>
          <w:sz w:val="24"/>
          <w:szCs w:val="24"/>
        </w:rPr>
        <w:t>í</w:t>
      </w:r>
      <w:r>
        <w:rPr>
          <w:rFonts w:ascii="Times New Roman" w:hAnsi="Times New Roman"/>
          <w:sz w:val="24"/>
          <w:szCs w:val="24"/>
        </w:rPr>
        <w:t xml:space="preserve"> veľmoc</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M</w:t>
      </w:r>
      <w:r>
        <w:rPr>
          <w:rFonts w:ascii="Times New Roman" w:hAnsi="Times New Roman"/>
          <w:color w:val="000000"/>
          <w:sz w:val="24"/>
          <w:szCs w:val="24"/>
        </w:rPr>
        <w:t>ú</w:t>
      </w:r>
      <w:r>
        <w:rPr>
          <w:rFonts w:ascii="Times New Roman" w:hAnsi="Times New Roman"/>
          <w:sz w:val="24"/>
          <w:szCs w:val="24"/>
        </w:rPr>
        <w:t>zeum Slovensk</w:t>
      </w:r>
      <w:r>
        <w:rPr>
          <w:rFonts w:ascii="Times New Roman" w:hAnsi="Times New Roman"/>
          <w:color w:val="000000"/>
          <w:sz w:val="24"/>
          <w:szCs w:val="24"/>
        </w:rPr>
        <w:t>é</w:t>
      </w:r>
      <w:r>
        <w:rPr>
          <w:rFonts w:ascii="Times New Roman" w:hAnsi="Times New Roman"/>
          <w:sz w:val="24"/>
          <w:szCs w:val="24"/>
        </w:rPr>
        <w:t>ho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ho povstania, Vojensk</w:t>
      </w:r>
      <w:r>
        <w:rPr>
          <w:rFonts w:ascii="Times New Roman" w:hAnsi="Times New Roman"/>
          <w:color w:val="000000"/>
          <w:sz w:val="24"/>
          <w:szCs w:val="24"/>
        </w:rPr>
        <w:t>ý</w:t>
      </w:r>
      <w:r>
        <w:rPr>
          <w:rFonts w:ascii="Times New Roman" w:hAnsi="Times New Roman"/>
          <w:sz w:val="24"/>
          <w:szCs w:val="24"/>
        </w:rPr>
        <w:t xml:space="preserve">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Slovensk</w:t>
      </w:r>
      <w:r>
        <w:rPr>
          <w:rFonts w:ascii="Times New Roman" w:hAnsi="Times New Roman"/>
          <w:color w:val="000000"/>
          <w:sz w:val="24"/>
          <w:szCs w:val="24"/>
        </w:rPr>
        <w:t>á</w:t>
      </w:r>
      <w:r>
        <w:rPr>
          <w:rFonts w:ascii="Times New Roman" w:hAnsi="Times New Roman"/>
          <w:sz w:val="24"/>
          <w:szCs w:val="24"/>
        </w:rPr>
        <w:t xml:space="preserve"> historick</w:t>
      </w:r>
      <w:r>
        <w:rPr>
          <w:rFonts w:ascii="Times New Roman" w:hAnsi="Times New Roman"/>
          <w:color w:val="000000"/>
          <w:sz w:val="24"/>
          <w:szCs w:val="24"/>
        </w:rPr>
        <w:t>á</w:t>
      </w:r>
      <w:r>
        <w:rPr>
          <w:rFonts w:ascii="Times New Roman" w:hAnsi="Times New Roman"/>
          <w:sz w:val="24"/>
          <w:szCs w:val="24"/>
        </w:rPr>
        <w:t xml:space="preserve"> spoločnosť pri SAV. Bansk</w:t>
      </w:r>
      <w:r>
        <w:rPr>
          <w:rFonts w:ascii="Times New Roman" w:hAnsi="Times New Roman"/>
          <w:color w:val="000000"/>
          <w:sz w:val="24"/>
          <w:szCs w:val="24"/>
        </w:rPr>
        <w:t>á</w:t>
      </w:r>
      <w:r>
        <w:rPr>
          <w:rFonts w:ascii="Times New Roman" w:hAnsi="Times New Roman"/>
          <w:sz w:val="24"/>
          <w:szCs w:val="24"/>
        </w:rPr>
        <w:t xml:space="preserve"> Bystrica, 03.-04.10.2018.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96. SABOL, Miroslav. Človek vo v</w:t>
      </w:r>
      <w:r>
        <w:rPr>
          <w:rFonts w:ascii="Times New Roman" w:hAnsi="Times New Roman"/>
          <w:color w:val="000000"/>
          <w:sz w:val="24"/>
          <w:szCs w:val="24"/>
        </w:rPr>
        <w:t>í</w:t>
      </w:r>
      <w:r>
        <w:rPr>
          <w:rFonts w:ascii="Times New Roman" w:hAnsi="Times New Roman"/>
          <w:sz w:val="24"/>
          <w:szCs w:val="24"/>
        </w:rPr>
        <w:t>re každodenn</w:t>
      </w:r>
      <w:r>
        <w:rPr>
          <w:rFonts w:ascii="Times New Roman" w:hAnsi="Times New Roman"/>
          <w:color w:val="000000"/>
          <w:sz w:val="24"/>
          <w:szCs w:val="24"/>
        </w:rPr>
        <w:t>é</w:t>
      </w:r>
      <w:r>
        <w:rPr>
          <w:rFonts w:ascii="Times New Roman" w:hAnsi="Times New Roman"/>
          <w:sz w:val="24"/>
          <w:szCs w:val="24"/>
        </w:rPr>
        <w:t>ho života v roku 1948. Predn</w:t>
      </w:r>
      <w:r>
        <w:rPr>
          <w:rFonts w:ascii="Times New Roman" w:hAnsi="Times New Roman"/>
          <w:color w:val="000000"/>
          <w:sz w:val="24"/>
          <w:szCs w:val="24"/>
        </w:rPr>
        <w:t>áš</w:t>
      </w:r>
      <w:r>
        <w:rPr>
          <w:rFonts w:ascii="Times New Roman" w:hAnsi="Times New Roman"/>
          <w:sz w:val="24"/>
          <w:szCs w:val="24"/>
        </w:rPr>
        <w:t>ka na konferencii Slovensko a Eur</w:t>
      </w:r>
      <w:r>
        <w:rPr>
          <w:rFonts w:ascii="Times New Roman" w:hAnsi="Times New Roman"/>
          <w:color w:val="000000"/>
          <w:sz w:val="24"/>
          <w:szCs w:val="24"/>
        </w:rPr>
        <w:t>ó</w:t>
      </w:r>
      <w:r>
        <w:rPr>
          <w:rFonts w:ascii="Times New Roman" w:hAnsi="Times New Roman"/>
          <w:sz w:val="24"/>
          <w:szCs w:val="24"/>
        </w:rPr>
        <w:t>pa v roku 1948. Organiz</w:t>
      </w:r>
      <w:r>
        <w:rPr>
          <w:rFonts w:ascii="Times New Roman" w:hAnsi="Times New Roman"/>
          <w:color w:val="000000"/>
          <w:sz w:val="24"/>
          <w:szCs w:val="24"/>
        </w:rPr>
        <w:t>á</w:t>
      </w:r>
      <w:r>
        <w:rPr>
          <w:rFonts w:ascii="Times New Roman" w:hAnsi="Times New Roman"/>
          <w:sz w:val="24"/>
          <w:szCs w:val="24"/>
        </w:rPr>
        <w:t>tori: M</w:t>
      </w:r>
      <w:r>
        <w:rPr>
          <w:rFonts w:ascii="Times New Roman" w:hAnsi="Times New Roman"/>
          <w:color w:val="000000"/>
          <w:sz w:val="24"/>
          <w:szCs w:val="24"/>
        </w:rPr>
        <w:t>ú</w:t>
      </w:r>
      <w:r>
        <w:rPr>
          <w:rFonts w:ascii="Times New Roman" w:hAnsi="Times New Roman"/>
          <w:sz w:val="24"/>
          <w:szCs w:val="24"/>
        </w:rPr>
        <w:t>zeum SNP Bansk</w:t>
      </w:r>
      <w:r>
        <w:rPr>
          <w:rFonts w:ascii="Times New Roman" w:hAnsi="Times New Roman"/>
          <w:color w:val="000000"/>
          <w:sz w:val="24"/>
          <w:szCs w:val="24"/>
        </w:rPr>
        <w:t>á</w:t>
      </w:r>
      <w:r>
        <w:rPr>
          <w:rFonts w:ascii="Times New Roman" w:hAnsi="Times New Roman"/>
          <w:sz w:val="24"/>
          <w:szCs w:val="24"/>
        </w:rPr>
        <w:t xml:space="preserve"> Bystrica, VH</w:t>
      </w:r>
      <w:r>
        <w:rPr>
          <w:rFonts w:ascii="Times New Roman" w:hAnsi="Times New Roman"/>
          <w:color w:val="000000"/>
          <w:sz w:val="24"/>
          <w:szCs w:val="24"/>
        </w:rPr>
        <w:t>Ú</w:t>
      </w:r>
      <w:r>
        <w:rPr>
          <w:rFonts w:ascii="Times New Roman" w:hAnsi="Times New Roman"/>
          <w:sz w:val="24"/>
          <w:szCs w:val="24"/>
        </w:rPr>
        <w:t xml:space="preserve"> Bratislava, H</w:t>
      </w:r>
      <w:r>
        <w:rPr>
          <w:rFonts w:ascii="Times New Roman" w:hAnsi="Times New Roman"/>
          <w:color w:val="000000"/>
          <w:sz w:val="24"/>
          <w:szCs w:val="24"/>
        </w:rPr>
        <w:t>Ú</w:t>
      </w:r>
      <w:r>
        <w:rPr>
          <w:rFonts w:ascii="Times New Roman" w:hAnsi="Times New Roman"/>
          <w:sz w:val="24"/>
          <w:szCs w:val="24"/>
        </w:rPr>
        <w:t xml:space="preserve"> SAV Bratislava, Bansk</w:t>
      </w:r>
      <w:r>
        <w:rPr>
          <w:rFonts w:ascii="Times New Roman" w:hAnsi="Times New Roman"/>
          <w:color w:val="000000"/>
          <w:sz w:val="24"/>
          <w:szCs w:val="24"/>
        </w:rPr>
        <w:t>á</w:t>
      </w:r>
      <w:r>
        <w:rPr>
          <w:rFonts w:ascii="Times New Roman" w:hAnsi="Times New Roman"/>
          <w:sz w:val="24"/>
          <w:szCs w:val="24"/>
        </w:rPr>
        <w:t xml:space="preserve"> Bystrica 11.-12.04.2018.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97. SCHVARC, Michal: Formy nemeck</w:t>
      </w:r>
      <w:r>
        <w:rPr>
          <w:rFonts w:ascii="Times New Roman" w:hAnsi="Times New Roman"/>
          <w:color w:val="000000"/>
          <w:sz w:val="24"/>
          <w:szCs w:val="24"/>
        </w:rPr>
        <w:t>é</w:t>
      </w:r>
      <w:r>
        <w:rPr>
          <w:rFonts w:ascii="Times New Roman" w:hAnsi="Times New Roman"/>
          <w:sz w:val="24"/>
          <w:szCs w:val="24"/>
        </w:rPr>
        <w:t>ho zasahovania do v</w:t>
      </w:r>
      <w:r>
        <w:rPr>
          <w:rFonts w:ascii="Times New Roman" w:hAnsi="Times New Roman"/>
          <w:color w:val="000000"/>
          <w:sz w:val="24"/>
          <w:szCs w:val="24"/>
        </w:rPr>
        <w:t>ý</w:t>
      </w:r>
      <w:r>
        <w:rPr>
          <w:rFonts w:ascii="Times New Roman" w:hAnsi="Times New Roman"/>
          <w:sz w:val="24"/>
          <w:szCs w:val="24"/>
        </w:rPr>
        <w:t>voja na Slovensku v obdob</w:t>
      </w:r>
      <w:r>
        <w:rPr>
          <w:rFonts w:ascii="Times New Roman" w:hAnsi="Times New Roman"/>
          <w:color w:val="000000"/>
          <w:sz w:val="24"/>
          <w:szCs w:val="24"/>
        </w:rPr>
        <w:t>í</w:t>
      </w:r>
      <w:r>
        <w:rPr>
          <w:rFonts w:ascii="Times New Roman" w:hAnsi="Times New Roman"/>
          <w:sz w:val="24"/>
          <w:szCs w:val="24"/>
        </w:rPr>
        <w:t xml:space="preserve"> auton</w:t>
      </w:r>
      <w:r>
        <w:rPr>
          <w:rFonts w:ascii="Times New Roman" w:hAnsi="Times New Roman"/>
          <w:color w:val="000000"/>
          <w:sz w:val="24"/>
          <w:szCs w:val="24"/>
        </w:rPr>
        <w:t>ó</w:t>
      </w:r>
      <w:r>
        <w:rPr>
          <w:rFonts w:ascii="Times New Roman" w:hAnsi="Times New Roman"/>
          <w:sz w:val="24"/>
          <w:szCs w:val="24"/>
        </w:rPr>
        <w:t>mie. Pr</w:t>
      </w:r>
      <w:r>
        <w:rPr>
          <w:rFonts w:ascii="Times New Roman" w:hAnsi="Times New Roman"/>
          <w:color w:val="000000"/>
          <w:sz w:val="24"/>
          <w:szCs w:val="24"/>
        </w:rPr>
        <w:t>í</w:t>
      </w:r>
      <w:r>
        <w:rPr>
          <w:rFonts w:ascii="Times New Roman" w:hAnsi="Times New Roman"/>
          <w:sz w:val="24"/>
          <w:szCs w:val="24"/>
        </w:rPr>
        <w:t>klad Sicherheitsdienstu. Refer</w:t>
      </w:r>
      <w:r>
        <w:rPr>
          <w:rFonts w:ascii="Times New Roman" w:hAnsi="Times New Roman"/>
          <w:color w:val="000000"/>
          <w:sz w:val="24"/>
          <w:szCs w:val="24"/>
        </w:rPr>
        <w:t>á</w:t>
      </w:r>
      <w:r>
        <w:rPr>
          <w:rFonts w:ascii="Times New Roman" w:hAnsi="Times New Roman"/>
          <w:sz w:val="24"/>
          <w:szCs w:val="24"/>
        </w:rPr>
        <w:t>t na workshope Auton</w:t>
      </w:r>
      <w:r>
        <w:rPr>
          <w:rFonts w:ascii="Times New Roman" w:hAnsi="Times New Roman"/>
          <w:color w:val="000000"/>
          <w:sz w:val="24"/>
          <w:szCs w:val="24"/>
        </w:rPr>
        <w:t>ó</w:t>
      </w:r>
      <w:r>
        <w:rPr>
          <w:rFonts w:ascii="Times New Roman" w:hAnsi="Times New Roman"/>
          <w:sz w:val="24"/>
          <w:szCs w:val="24"/>
        </w:rPr>
        <w:t xml:space="preserve">mia Slovenska 1938 </w:t>
      </w:r>
      <w:r>
        <w:rPr>
          <w:rFonts w:ascii="Times New Roman" w:hAnsi="Times New Roman"/>
          <w:color w:val="000000"/>
          <w:sz w:val="24"/>
          <w:szCs w:val="24"/>
        </w:rPr>
        <w:t>–</w:t>
      </w:r>
      <w:r>
        <w:rPr>
          <w:rFonts w:ascii="Times New Roman" w:hAnsi="Times New Roman"/>
          <w:sz w:val="24"/>
          <w:szCs w:val="24"/>
        </w:rPr>
        <w:t xml:space="preserve"> 1939. Počiatočn</w:t>
      </w:r>
      <w:r>
        <w:rPr>
          <w:rFonts w:ascii="Times New Roman" w:hAnsi="Times New Roman"/>
          <w:color w:val="000000"/>
          <w:sz w:val="24"/>
          <w:szCs w:val="24"/>
        </w:rPr>
        <w:t>á</w:t>
      </w:r>
      <w:r>
        <w:rPr>
          <w:rFonts w:ascii="Times New Roman" w:hAnsi="Times New Roman"/>
          <w:sz w:val="24"/>
          <w:szCs w:val="24"/>
        </w:rPr>
        <w:t xml:space="preserve"> f</w:t>
      </w:r>
      <w:r>
        <w:rPr>
          <w:rFonts w:ascii="Times New Roman" w:hAnsi="Times New Roman"/>
          <w:color w:val="000000"/>
          <w:sz w:val="24"/>
          <w:szCs w:val="24"/>
        </w:rPr>
        <w:t>á</w:t>
      </w:r>
      <w:r>
        <w:rPr>
          <w:rFonts w:ascii="Times New Roman" w:hAnsi="Times New Roman"/>
          <w:sz w:val="24"/>
          <w:szCs w:val="24"/>
        </w:rPr>
        <w:t>za holokaustu a perzek</w:t>
      </w:r>
      <w:r>
        <w:rPr>
          <w:rFonts w:ascii="Times New Roman" w:hAnsi="Times New Roman"/>
          <w:color w:val="000000"/>
          <w:sz w:val="24"/>
          <w:szCs w:val="24"/>
        </w:rPr>
        <w:t>ú</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Organiz</w:t>
      </w:r>
      <w:r>
        <w:rPr>
          <w:rFonts w:ascii="Times New Roman" w:hAnsi="Times New Roman"/>
          <w:color w:val="000000"/>
          <w:sz w:val="24"/>
          <w:szCs w:val="24"/>
        </w:rPr>
        <w:t>á</w:t>
      </w:r>
      <w:r>
        <w:rPr>
          <w:rFonts w:ascii="Times New Roman" w:hAnsi="Times New Roman"/>
          <w:sz w:val="24"/>
          <w:szCs w:val="24"/>
        </w:rPr>
        <w:t>tori: The European Holocaust Research Infrastructure (EHRI), Dokumentačn</w:t>
      </w:r>
      <w:r>
        <w:rPr>
          <w:rFonts w:ascii="Times New Roman" w:hAnsi="Times New Roman"/>
          <w:color w:val="000000"/>
          <w:sz w:val="24"/>
          <w:szCs w:val="24"/>
        </w:rPr>
        <w:t>é</w:t>
      </w:r>
      <w:r>
        <w:rPr>
          <w:rFonts w:ascii="Times New Roman" w:hAnsi="Times New Roman"/>
          <w:sz w:val="24"/>
          <w:szCs w:val="24"/>
        </w:rPr>
        <w:t xml:space="preserve"> stredisko holokaustu,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Bratislava, 04.10.2018.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98. SIKORA, Stanislav: Alexander Dubček.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August </w:t>
      </w:r>
      <w:r>
        <w:rPr>
          <w:rFonts w:ascii="Times New Roman" w:hAnsi="Times New Roman"/>
          <w:color w:val="000000"/>
          <w:sz w:val="24"/>
          <w:szCs w:val="24"/>
        </w:rPr>
        <w:t>´</w:t>
      </w:r>
      <w:r>
        <w:rPr>
          <w:rFonts w:ascii="Times New Roman" w:hAnsi="Times New Roman"/>
          <w:sz w:val="24"/>
          <w:szCs w:val="24"/>
        </w:rPr>
        <w:t xml:space="preserve">68 </w:t>
      </w:r>
      <w:r>
        <w:rPr>
          <w:rFonts w:ascii="Times New Roman" w:hAnsi="Times New Roman"/>
          <w:color w:val="000000"/>
          <w:sz w:val="24"/>
          <w:szCs w:val="24"/>
        </w:rPr>
        <w:t>–</w:t>
      </w:r>
      <w:r>
        <w:rPr>
          <w:rFonts w:ascii="Times New Roman" w:hAnsi="Times New Roman"/>
          <w:sz w:val="24"/>
          <w:szCs w:val="24"/>
        </w:rPr>
        <w:t xml:space="preserve"> Oper</w:t>
      </w:r>
      <w:r>
        <w:rPr>
          <w:rFonts w:ascii="Times New Roman" w:hAnsi="Times New Roman"/>
          <w:color w:val="000000"/>
          <w:sz w:val="24"/>
          <w:szCs w:val="24"/>
        </w:rPr>
        <w:t>á</w:t>
      </w:r>
      <w:r>
        <w:rPr>
          <w:rFonts w:ascii="Times New Roman" w:hAnsi="Times New Roman"/>
          <w:sz w:val="24"/>
          <w:szCs w:val="24"/>
        </w:rPr>
        <w:t>cia Dunaj.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Camera Obskura. Bratislava, 20.-21.09.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99. SIKORA, Stanislav: Pred augustom 1968. Refer</w:t>
      </w:r>
      <w:r>
        <w:rPr>
          <w:rFonts w:ascii="Times New Roman" w:hAnsi="Times New Roman"/>
          <w:color w:val="000000"/>
          <w:sz w:val="24"/>
          <w:szCs w:val="24"/>
        </w:rPr>
        <w:t>á</w:t>
      </w:r>
      <w:r>
        <w:rPr>
          <w:rFonts w:ascii="Times New Roman" w:hAnsi="Times New Roman"/>
          <w:sz w:val="24"/>
          <w:szCs w:val="24"/>
        </w:rPr>
        <w:t>t na medzin</w:t>
      </w:r>
      <w:r>
        <w:rPr>
          <w:rFonts w:ascii="Times New Roman" w:hAnsi="Times New Roman"/>
          <w:color w:val="000000"/>
          <w:sz w:val="24"/>
          <w:szCs w:val="24"/>
        </w:rPr>
        <w:t>á</w:t>
      </w:r>
      <w:r>
        <w:rPr>
          <w:rFonts w:ascii="Times New Roman" w:hAnsi="Times New Roman"/>
          <w:sz w:val="24"/>
          <w:szCs w:val="24"/>
        </w:rPr>
        <w:t xml:space="preserve">rodnej vedeckej konferencii August </w:t>
      </w:r>
      <w:r>
        <w:rPr>
          <w:rFonts w:ascii="Times New Roman" w:hAnsi="Times New Roman"/>
          <w:color w:val="000000"/>
          <w:sz w:val="24"/>
          <w:szCs w:val="24"/>
        </w:rPr>
        <w:t>´</w:t>
      </w:r>
      <w:r>
        <w:rPr>
          <w:rFonts w:ascii="Times New Roman" w:hAnsi="Times New Roman"/>
          <w:sz w:val="24"/>
          <w:szCs w:val="24"/>
        </w:rPr>
        <w:t xml:space="preserve">68 </w:t>
      </w:r>
      <w:r>
        <w:rPr>
          <w:rFonts w:ascii="Times New Roman" w:hAnsi="Times New Roman"/>
          <w:color w:val="000000"/>
          <w:sz w:val="24"/>
          <w:szCs w:val="24"/>
        </w:rPr>
        <w:t>–</w:t>
      </w:r>
      <w:r>
        <w:rPr>
          <w:rFonts w:ascii="Times New Roman" w:hAnsi="Times New Roman"/>
          <w:sz w:val="24"/>
          <w:szCs w:val="24"/>
        </w:rPr>
        <w:t xml:space="preserve"> Oper</w:t>
      </w:r>
      <w:r>
        <w:rPr>
          <w:rFonts w:ascii="Times New Roman" w:hAnsi="Times New Roman"/>
          <w:color w:val="000000"/>
          <w:sz w:val="24"/>
          <w:szCs w:val="24"/>
        </w:rPr>
        <w:t>á</w:t>
      </w:r>
      <w:r>
        <w:rPr>
          <w:rFonts w:ascii="Times New Roman" w:hAnsi="Times New Roman"/>
          <w:sz w:val="24"/>
          <w:szCs w:val="24"/>
        </w:rPr>
        <w:t>cia Dunaj. Organiz</w:t>
      </w:r>
      <w:r>
        <w:rPr>
          <w:rFonts w:ascii="Times New Roman" w:hAnsi="Times New Roman"/>
          <w:color w:val="000000"/>
          <w:sz w:val="24"/>
          <w:szCs w:val="24"/>
        </w:rPr>
        <w:t>á</w:t>
      </w:r>
      <w:r>
        <w:rPr>
          <w:rFonts w:ascii="Times New Roman" w:hAnsi="Times New Roman"/>
          <w:sz w:val="24"/>
          <w:szCs w:val="24"/>
        </w:rPr>
        <w:t>tori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Camera Obskura. Bratislava, 20.-21.09.2018.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100. STEINH</w:t>
      </w:r>
      <w:r>
        <w:rPr>
          <w:rFonts w:ascii="Times New Roman" w:hAnsi="Times New Roman"/>
          <w:color w:val="000000"/>
          <w:sz w:val="24"/>
          <w:szCs w:val="24"/>
        </w:rPr>
        <w:t>Ü</w:t>
      </w:r>
      <w:r>
        <w:rPr>
          <w:rFonts w:ascii="Times New Roman" w:hAnsi="Times New Roman"/>
          <w:sz w:val="24"/>
          <w:szCs w:val="24"/>
        </w:rPr>
        <w:t>BEL, J</w:t>
      </w:r>
      <w:r>
        <w:rPr>
          <w:rFonts w:ascii="Times New Roman" w:hAnsi="Times New Roman"/>
          <w:color w:val="000000"/>
          <w:sz w:val="24"/>
          <w:szCs w:val="24"/>
        </w:rPr>
        <w:t>á</w:t>
      </w:r>
      <w:r>
        <w:rPr>
          <w:rFonts w:ascii="Times New Roman" w:hAnsi="Times New Roman"/>
          <w:sz w:val="24"/>
          <w:szCs w:val="24"/>
        </w:rPr>
        <w:t xml:space="preserve">n. </w:t>
      </w:r>
      <w:r>
        <w:rPr>
          <w:rFonts w:ascii="Times New Roman" w:hAnsi="Times New Roman"/>
          <w:color w:val="000000"/>
          <w:sz w:val="24"/>
          <w:szCs w:val="24"/>
        </w:rPr>
        <w:t>„</w:t>
      </w:r>
      <w:r>
        <w:rPr>
          <w:rFonts w:ascii="Times New Roman" w:hAnsi="Times New Roman"/>
          <w:sz w:val="24"/>
          <w:szCs w:val="24"/>
        </w:rPr>
        <w:t>Veľk</w:t>
      </w:r>
      <w:r>
        <w:rPr>
          <w:rFonts w:ascii="Times New Roman" w:hAnsi="Times New Roman"/>
          <w:color w:val="000000"/>
          <w:sz w:val="24"/>
          <w:szCs w:val="24"/>
        </w:rPr>
        <w:t>á</w:t>
      </w:r>
      <w:r>
        <w:rPr>
          <w:rFonts w:ascii="Times New Roman" w:hAnsi="Times New Roman"/>
          <w:sz w:val="24"/>
          <w:szCs w:val="24"/>
        </w:rPr>
        <w:t xml:space="preserve"> Morava a slovansk</w:t>
      </w:r>
      <w:r>
        <w:rPr>
          <w:rFonts w:ascii="Times New Roman" w:hAnsi="Times New Roman"/>
          <w:color w:val="000000"/>
          <w:sz w:val="24"/>
          <w:szCs w:val="24"/>
        </w:rPr>
        <w:t>ý</w:t>
      </w:r>
      <w:r>
        <w:rPr>
          <w:rFonts w:ascii="Times New Roman" w:hAnsi="Times New Roman"/>
          <w:sz w:val="24"/>
          <w:szCs w:val="24"/>
        </w:rPr>
        <w:t xml:space="preserve"> svet</w:t>
      </w:r>
      <w:r>
        <w:rPr>
          <w:rFonts w:ascii="Times New Roman" w:hAnsi="Times New Roman"/>
          <w:color w:val="000000"/>
          <w:sz w:val="24"/>
          <w:szCs w:val="24"/>
        </w:rPr>
        <w:t>“</w:t>
      </w:r>
      <w:r>
        <w:rPr>
          <w:rFonts w:ascii="Times New Roman" w:hAnsi="Times New Roman"/>
          <w:sz w:val="24"/>
          <w:szCs w:val="24"/>
        </w:rPr>
        <w:t xml:space="preserve"> predn</w:t>
      </w:r>
      <w:r>
        <w:rPr>
          <w:rFonts w:ascii="Times New Roman" w:hAnsi="Times New Roman"/>
          <w:color w:val="000000"/>
          <w:sz w:val="24"/>
          <w:szCs w:val="24"/>
        </w:rPr>
        <w:t>áš</w:t>
      </w:r>
      <w:r>
        <w:rPr>
          <w:rFonts w:ascii="Times New Roman" w:hAnsi="Times New Roman"/>
          <w:sz w:val="24"/>
          <w:szCs w:val="24"/>
        </w:rPr>
        <w:t>ku na medzin</w:t>
      </w:r>
      <w:r>
        <w:rPr>
          <w:rFonts w:ascii="Times New Roman" w:hAnsi="Times New Roman"/>
          <w:color w:val="000000"/>
          <w:sz w:val="24"/>
          <w:szCs w:val="24"/>
        </w:rPr>
        <w:t>á</w:t>
      </w:r>
      <w:r>
        <w:rPr>
          <w:rFonts w:ascii="Times New Roman" w:hAnsi="Times New Roman"/>
          <w:sz w:val="24"/>
          <w:szCs w:val="24"/>
        </w:rPr>
        <w:t>rodnej vedeckej konferencii Interpret</w:t>
      </w:r>
      <w:r>
        <w:rPr>
          <w:rFonts w:ascii="Times New Roman" w:hAnsi="Times New Roman"/>
          <w:color w:val="000000"/>
          <w:sz w:val="24"/>
          <w:szCs w:val="24"/>
        </w:rPr>
        <w:t>á</w:t>
      </w:r>
      <w:r>
        <w:rPr>
          <w:rFonts w:ascii="Times New Roman" w:hAnsi="Times New Roman"/>
          <w:sz w:val="24"/>
          <w:szCs w:val="24"/>
        </w:rPr>
        <w:t>cia a prezent</w:t>
      </w:r>
      <w:r>
        <w:rPr>
          <w:rFonts w:ascii="Times New Roman" w:hAnsi="Times New Roman"/>
          <w:color w:val="000000"/>
          <w:sz w:val="24"/>
          <w:szCs w:val="24"/>
        </w:rPr>
        <w:t>á</w:t>
      </w:r>
      <w:r>
        <w:rPr>
          <w:rFonts w:ascii="Times New Roman" w:hAnsi="Times New Roman"/>
          <w:sz w:val="24"/>
          <w:szCs w:val="24"/>
        </w:rPr>
        <w:t>cia kult</w:t>
      </w:r>
      <w:r>
        <w:rPr>
          <w:rFonts w:ascii="Times New Roman" w:hAnsi="Times New Roman"/>
          <w:color w:val="000000"/>
          <w:sz w:val="24"/>
          <w:szCs w:val="24"/>
        </w:rPr>
        <w:t>ú</w:t>
      </w:r>
      <w:r>
        <w:rPr>
          <w:rFonts w:ascii="Times New Roman" w:hAnsi="Times New Roman"/>
          <w:sz w:val="24"/>
          <w:szCs w:val="24"/>
        </w:rPr>
        <w:t xml:space="preserve">rneho dedičstva Veľkej Moravy. 17. </w:t>
      </w:r>
      <w:r>
        <w:rPr>
          <w:rFonts w:ascii="Times New Roman" w:hAnsi="Times New Roman"/>
          <w:color w:val="000000"/>
          <w:sz w:val="24"/>
          <w:szCs w:val="24"/>
        </w:rPr>
        <w:t>–</w:t>
      </w:r>
      <w:r>
        <w:rPr>
          <w:rFonts w:ascii="Times New Roman" w:hAnsi="Times New Roman"/>
          <w:sz w:val="24"/>
          <w:szCs w:val="24"/>
        </w:rPr>
        <w:t xml:space="preserve"> 18. 10. 2018. Organiz</w:t>
      </w:r>
      <w:r>
        <w:rPr>
          <w:rFonts w:ascii="Times New Roman" w:hAnsi="Times New Roman"/>
          <w:color w:val="000000"/>
          <w:sz w:val="24"/>
          <w:szCs w:val="24"/>
        </w:rPr>
        <w:t>á</w:t>
      </w:r>
      <w:r>
        <w:rPr>
          <w:rFonts w:ascii="Times New Roman" w:hAnsi="Times New Roman"/>
          <w:sz w:val="24"/>
          <w:szCs w:val="24"/>
        </w:rPr>
        <w:t>tor: ICOMOS Slovensko. Bratislava FASTU, 17.10.2018.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101. SZAB</w:t>
      </w:r>
      <w:r>
        <w:rPr>
          <w:rFonts w:ascii="Times New Roman" w:hAnsi="Times New Roman"/>
          <w:color w:val="000000"/>
          <w:sz w:val="24"/>
          <w:szCs w:val="24"/>
        </w:rPr>
        <w:t>Ó</w:t>
      </w:r>
      <w:r>
        <w:rPr>
          <w:rFonts w:ascii="Times New Roman" w:hAnsi="Times New Roman"/>
          <w:sz w:val="24"/>
          <w:szCs w:val="24"/>
        </w:rPr>
        <w:t>, Miloslav: Between Co-operation and Competition: Antisemitism in the Habsburg Monarchy as seen through Political Cartoons. Predn</w:t>
      </w:r>
      <w:r>
        <w:rPr>
          <w:rFonts w:ascii="Times New Roman" w:hAnsi="Times New Roman"/>
          <w:color w:val="000000"/>
          <w:sz w:val="24"/>
          <w:szCs w:val="24"/>
        </w:rPr>
        <w:t>áš</w:t>
      </w:r>
      <w:r>
        <w:rPr>
          <w:rFonts w:ascii="Times New Roman" w:hAnsi="Times New Roman"/>
          <w:sz w:val="24"/>
          <w:szCs w:val="24"/>
        </w:rPr>
        <w:t>ka na konferencii An Empire within the Empire? Habsburg Hungary in the 19th Century and after the Dissolution. Organiz</w:t>
      </w:r>
      <w:r>
        <w:rPr>
          <w:rFonts w:ascii="Times New Roman" w:hAnsi="Times New Roman"/>
          <w:color w:val="000000"/>
          <w:sz w:val="24"/>
          <w:szCs w:val="24"/>
        </w:rPr>
        <w:t>á</w:t>
      </w:r>
      <w:r>
        <w:rPr>
          <w:rFonts w:ascii="Times New Roman" w:hAnsi="Times New Roman"/>
          <w:sz w:val="24"/>
          <w:szCs w:val="24"/>
        </w:rPr>
        <w:t>tori: H</w:t>
      </w:r>
      <w:r>
        <w:rPr>
          <w:rFonts w:ascii="Times New Roman" w:hAnsi="Times New Roman"/>
          <w:color w:val="000000"/>
          <w:sz w:val="24"/>
          <w:szCs w:val="24"/>
        </w:rPr>
        <w:t>Ú</w:t>
      </w:r>
      <w:r>
        <w:rPr>
          <w:rFonts w:ascii="Times New Roman" w:hAnsi="Times New Roman"/>
          <w:sz w:val="24"/>
          <w:szCs w:val="24"/>
        </w:rPr>
        <w:t xml:space="preserve"> SAV, agent</w:t>
      </w:r>
      <w:r>
        <w:rPr>
          <w:rFonts w:ascii="Times New Roman" w:hAnsi="Times New Roman"/>
          <w:color w:val="000000"/>
          <w:sz w:val="24"/>
          <w:szCs w:val="24"/>
        </w:rPr>
        <w:t>ú</w:t>
      </w:r>
      <w:r>
        <w:rPr>
          <w:rFonts w:ascii="Times New Roman" w:hAnsi="Times New Roman"/>
          <w:sz w:val="24"/>
          <w:szCs w:val="24"/>
        </w:rPr>
        <w:t>ra SASPRO, Univerzita Komensk</w:t>
      </w:r>
      <w:r>
        <w:rPr>
          <w:rFonts w:ascii="Times New Roman" w:hAnsi="Times New Roman"/>
          <w:color w:val="000000"/>
          <w:sz w:val="24"/>
          <w:szCs w:val="24"/>
        </w:rPr>
        <w:t>é</w:t>
      </w:r>
      <w:r>
        <w:rPr>
          <w:rFonts w:ascii="Times New Roman" w:hAnsi="Times New Roman"/>
          <w:sz w:val="24"/>
          <w:szCs w:val="24"/>
        </w:rPr>
        <w:t>ho a SHS. Bratislava, 26.-27.03.2018.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102. SZEGHYOV</w:t>
      </w:r>
      <w:r>
        <w:rPr>
          <w:rFonts w:ascii="Times New Roman" w:hAnsi="Times New Roman"/>
          <w:color w:val="000000"/>
          <w:sz w:val="24"/>
          <w:szCs w:val="24"/>
        </w:rPr>
        <w:t>Á</w:t>
      </w:r>
      <w:r>
        <w:rPr>
          <w:rFonts w:ascii="Times New Roman" w:hAnsi="Times New Roman"/>
          <w:sz w:val="24"/>
          <w:szCs w:val="24"/>
        </w:rPr>
        <w:t>, Blanka: Kommunikation und Strategien angeklagter Frauen vor Gericht.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rodnom workshope Medien, Orte und Rituale von und unter Frauen. Zur Kulturgeschichte weiblicher Kommunikation in der Habsburger Monarchie. Organiz</w:t>
      </w:r>
      <w:r>
        <w:rPr>
          <w:rFonts w:ascii="Times New Roman" w:hAnsi="Times New Roman"/>
          <w:color w:val="000000"/>
          <w:sz w:val="24"/>
          <w:szCs w:val="24"/>
        </w:rPr>
        <w:t>á</w:t>
      </w:r>
      <w:r>
        <w:rPr>
          <w:rFonts w:ascii="Times New Roman" w:hAnsi="Times New Roman"/>
          <w:sz w:val="24"/>
          <w:szCs w:val="24"/>
        </w:rPr>
        <w:t>tori: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é</w:t>
      </w:r>
      <w:r>
        <w:rPr>
          <w:rFonts w:ascii="Times New Roman" w:hAnsi="Times New Roman"/>
          <w:sz w:val="24"/>
          <w:szCs w:val="24"/>
        </w:rPr>
        <w:t xml:space="preserve"> centrum pre dejiny žien na Historickom </w:t>
      </w:r>
      <w:r>
        <w:rPr>
          <w:rFonts w:ascii="Times New Roman" w:hAnsi="Times New Roman"/>
          <w:color w:val="000000"/>
          <w:sz w:val="24"/>
          <w:szCs w:val="24"/>
        </w:rPr>
        <w:t>ú</w:t>
      </w:r>
      <w:r>
        <w:rPr>
          <w:rFonts w:ascii="Times New Roman" w:hAnsi="Times New Roman"/>
          <w:sz w:val="24"/>
          <w:szCs w:val="24"/>
        </w:rPr>
        <w:t>stave ELTE v Budape</w:t>
      </w:r>
      <w:r>
        <w:rPr>
          <w:rFonts w:ascii="Times New Roman" w:hAnsi="Times New Roman"/>
          <w:color w:val="000000"/>
          <w:sz w:val="24"/>
          <w:szCs w:val="24"/>
        </w:rPr>
        <w:t>š</w:t>
      </w:r>
      <w:r>
        <w:rPr>
          <w:rFonts w:ascii="Times New Roman" w:hAnsi="Times New Roman"/>
          <w:sz w:val="24"/>
          <w:szCs w:val="24"/>
        </w:rPr>
        <w:t>ti v spolupr</w:t>
      </w:r>
      <w:r>
        <w:rPr>
          <w:rFonts w:ascii="Times New Roman" w:hAnsi="Times New Roman"/>
          <w:color w:val="000000"/>
          <w:sz w:val="24"/>
          <w:szCs w:val="24"/>
        </w:rPr>
        <w:t>á</w:t>
      </w:r>
      <w:r>
        <w:rPr>
          <w:rFonts w:ascii="Times New Roman" w:hAnsi="Times New Roman"/>
          <w:sz w:val="24"/>
          <w:szCs w:val="24"/>
        </w:rPr>
        <w:t>ci s Universit</w:t>
      </w:r>
      <w:r>
        <w:rPr>
          <w:rFonts w:ascii="Times New Roman" w:hAnsi="Times New Roman"/>
          <w:color w:val="000000"/>
          <w:sz w:val="24"/>
          <w:szCs w:val="24"/>
        </w:rPr>
        <w:t>ä</w:t>
      </w:r>
      <w:r>
        <w:rPr>
          <w:rFonts w:ascii="Times New Roman" w:hAnsi="Times New Roman"/>
          <w:sz w:val="24"/>
          <w:szCs w:val="24"/>
        </w:rPr>
        <w:t>t Wien, EVSL, Finno-Ugristik a Historick</w:t>
      </w:r>
      <w:r>
        <w:rPr>
          <w:rFonts w:ascii="Times New Roman" w:hAnsi="Times New Roman"/>
          <w:color w:val="000000"/>
          <w:sz w:val="24"/>
          <w:szCs w:val="24"/>
        </w:rPr>
        <w:t>ý</w:t>
      </w:r>
      <w:r>
        <w:rPr>
          <w:rFonts w:ascii="Times New Roman" w:hAnsi="Times New Roman"/>
          <w:sz w:val="24"/>
          <w:szCs w:val="24"/>
        </w:rPr>
        <w:t xml:space="preserve">m </w:t>
      </w:r>
      <w:r>
        <w:rPr>
          <w:rFonts w:ascii="Times New Roman" w:hAnsi="Times New Roman"/>
          <w:color w:val="000000"/>
          <w:sz w:val="24"/>
          <w:szCs w:val="24"/>
        </w:rPr>
        <w:t>ú</w:t>
      </w:r>
      <w:r>
        <w:rPr>
          <w:rFonts w:ascii="Times New Roman" w:hAnsi="Times New Roman"/>
          <w:sz w:val="24"/>
          <w:szCs w:val="24"/>
        </w:rPr>
        <w:t>stavom SAV. Smolenice, 21.-23.05.2018.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103. </w:t>
      </w:r>
      <w:r>
        <w:rPr>
          <w:rFonts w:ascii="Times New Roman" w:hAnsi="Times New Roman"/>
          <w:color w:val="000000"/>
          <w:sz w:val="24"/>
          <w:szCs w:val="24"/>
        </w:rPr>
        <w:t>Š</w:t>
      </w:r>
      <w:r>
        <w:rPr>
          <w:rFonts w:ascii="Times New Roman" w:hAnsi="Times New Roman"/>
          <w:sz w:val="24"/>
          <w:szCs w:val="24"/>
        </w:rPr>
        <w:t>OLT</w:t>
      </w:r>
      <w:r>
        <w:rPr>
          <w:rFonts w:ascii="Times New Roman" w:hAnsi="Times New Roman"/>
          <w:color w:val="000000"/>
          <w:sz w:val="24"/>
          <w:szCs w:val="24"/>
        </w:rPr>
        <w:t>É</w:t>
      </w:r>
      <w:r>
        <w:rPr>
          <w:rFonts w:ascii="Times New Roman" w:hAnsi="Times New Roman"/>
          <w:sz w:val="24"/>
          <w:szCs w:val="24"/>
        </w:rPr>
        <w:t>S, Peter: The Transformation of State Administration in Hungary in the Period of Neoabsolutism: The Rise of Counter-Elites? (The Case of Slovak Nationalists). N</w:t>
      </w:r>
      <w:r>
        <w:rPr>
          <w:rFonts w:ascii="Times New Roman" w:hAnsi="Times New Roman"/>
          <w:color w:val="000000"/>
          <w:sz w:val="24"/>
          <w:szCs w:val="24"/>
        </w:rPr>
        <w:t>á</w:t>
      </w:r>
      <w:r>
        <w:rPr>
          <w:rFonts w:ascii="Times New Roman" w:hAnsi="Times New Roman"/>
          <w:sz w:val="24"/>
          <w:szCs w:val="24"/>
        </w:rPr>
        <w:t>zov konferencie: An Empire within the Empire? The Habsburg Hungary in the 19th Century and after the Dissolution. Organiz</w:t>
      </w:r>
      <w:r>
        <w:rPr>
          <w:rFonts w:ascii="Times New Roman" w:hAnsi="Times New Roman"/>
          <w:color w:val="000000"/>
          <w:sz w:val="24"/>
          <w:szCs w:val="24"/>
        </w:rPr>
        <w:t>á</w:t>
      </w:r>
      <w:r>
        <w:rPr>
          <w:rFonts w:ascii="Times New Roman" w:hAnsi="Times New Roman"/>
          <w:sz w:val="24"/>
          <w:szCs w:val="24"/>
        </w:rPr>
        <w:t>tori: H</w:t>
      </w:r>
      <w:r>
        <w:rPr>
          <w:rFonts w:ascii="Times New Roman" w:hAnsi="Times New Roman"/>
          <w:color w:val="000000"/>
          <w:sz w:val="24"/>
          <w:szCs w:val="24"/>
        </w:rPr>
        <w:t>Ú</w:t>
      </w:r>
      <w:r>
        <w:rPr>
          <w:rFonts w:ascii="Times New Roman" w:hAnsi="Times New Roman"/>
          <w:sz w:val="24"/>
          <w:szCs w:val="24"/>
        </w:rPr>
        <w:t xml:space="preserve"> SAV, agent</w:t>
      </w:r>
      <w:r>
        <w:rPr>
          <w:rFonts w:ascii="Times New Roman" w:hAnsi="Times New Roman"/>
          <w:color w:val="000000"/>
          <w:sz w:val="24"/>
          <w:szCs w:val="24"/>
        </w:rPr>
        <w:t>ú</w:t>
      </w:r>
      <w:r>
        <w:rPr>
          <w:rFonts w:ascii="Times New Roman" w:hAnsi="Times New Roman"/>
          <w:sz w:val="24"/>
          <w:szCs w:val="24"/>
        </w:rPr>
        <w:t>ra SASPRO, Univerzita Komensk</w:t>
      </w:r>
      <w:r>
        <w:rPr>
          <w:rFonts w:ascii="Times New Roman" w:hAnsi="Times New Roman"/>
          <w:color w:val="000000"/>
          <w:sz w:val="24"/>
          <w:szCs w:val="24"/>
        </w:rPr>
        <w:t>é</w:t>
      </w:r>
      <w:r>
        <w:rPr>
          <w:rFonts w:ascii="Times New Roman" w:hAnsi="Times New Roman"/>
          <w:sz w:val="24"/>
          <w:szCs w:val="24"/>
        </w:rPr>
        <w:t>ho a SHS, v Bratislave, 26.-27.03.2018.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104. V</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S, L</w:t>
      </w:r>
      <w:r>
        <w:rPr>
          <w:rFonts w:ascii="Times New Roman" w:hAnsi="Times New Roman"/>
          <w:color w:val="000000"/>
          <w:sz w:val="24"/>
          <w:szCs w:val="24"/>
        </w:rPr>
        <w:t>á</w:t>
      </w:r>
      <w:r>
        <w:rPr>
          <w:rFonts w:ascii="Times New Roman" w:hAnsi="Times New Roman"/>
          <w:sz w:val="24"/>
          <w:szCs w:val="24"/>
        </w:rPr>
        <w:t>szl</w:t>
      </w:r>
      <w:r>
        <w:rPr>
          <w:rFonts w:ascii="Times New Roman" w:hAnsi="Times New Roman"/>
          <w:color w:val="000000"/>
          <w:sz w:val="24"/>
          <w:szCs w:val="24"/>
        </w:rPr>
        <w:t>ó</w:t>
      </w:r>
      <w:r>
        <w:rPr>
          <w:rFonts w:ascii="Times New Roman" w:hAnsi="Times New Roman"/>
          <w:sz w:val="24"/>
          <w:szCs w:val="24"/>
        </w:rPr>
        <w:t xml:space="preserve">: County Officials as Surveillance Agents of the Hungarian Governments in their </w:t>
      </w:r>
      <w:r>
        <w:rPr>
          <w:rFonts w:ascii="Times New Roman" w:hAnsi="Times New Roman"/>
          <w:color w:val="000000"/>
          <w:sz w:val="24"/>
          <w:szCs w:val="24"/>
        </w:rPr>
        <w:t>“</w:t>
      </w:r>
      <w:r>
        <w:rPr>
          <w:rFonts w:ascii="Times New Roman" w:hAnsi="Times New Roman"/>
          <w:sz w:val="24"/>
          <w:szCs w:val="24"/>
        </w:rPr>
        <w:t>Struggle against Panslavism</w:t>
      </w:r>
      <w:r>
        <w:rPr>
          <w:rFonts w:ascii="Times New Roman" w:hAnsi="Times New Roman"/>
          <w:color w:val="000000"/>
          <w:sz w:val="24"/>
          <w:szCs w:val="24"/>
        </w:rPr>
        <w:t>”</w:t>
      </w:r>
      <w:r>
        <w:rPr>
          <w:rFonts w:ascii="Times New Roman" w:hAnsi="Times New Roman"/>
          <w:sz w:val="24"/>
          <w:szCs w:val="24"/>
        </w:rPr>
        <w:t xml:space="preserve"> (1895 </w:t>
      </w:r>
      <w:r>
        <w:rPr>
          <w:rFonts w:ascii="Times New Roman" w:hAnsi="Times New Roman"/>
          <w:color w:val="000000"/>
          <w:sz w:val="24"/>
          <w:szCs w:val="24"/>
        </w:rPr>
        <w:t>–</w:t>
      </w:r>
      <w:r>
        <w:rPr>
          <w:rFonts w:ascii="Times New Roman" w:hAnsi="Times New Roman"/>
          <w:sz w:val="24"/>
          <w:szCs w:val="24"/>
        </w:rPr>
        <w:t xml:space="preserve"> 1918). Predn</w:t>
      </w:r>
      <w:r>
        <w:rPr>
          <w:rFonts w:ascii="Times New Roman" w:hAnsi="Times New Roman"/>
          <w:color w:val="000000"/>
          <w:sz w:val="24"/>
          <w:szCs w:val="24"/>
        </w:rPr>
        <w:t>áš</w:t>
      </w:r>
      <w:r>
        <w:rPr>
          <w:rFonts w:ascii="Times New Roman" w:hAnsi="Times New Roman"/>
          <w:sz w:val="24"/>
          <w:szCs w:val="24"/>
        </w:rPr>
        <w:t>ka na medzin</w:t>
      </w:r>
      <w:r>
        <w:rPr>
          <w:rFonts w:ascii="Times New Roman" w:hAnsi="Times New Roman"/>
          <w:color w:val="000000"/>
          <w:sz w:val="24"/>
          <w:szCs w:val="24"/>
        </w:rPr>
        <w:t>á</w:t>
      </w:r>
      <w:r>
        <w:rPr>
          <w:rFonts w:ascii="Times New Roman" w:hAnsi="Times New Roman"/>
          <w:sz w:val="24"/>
          <w:szCs w:val="24"/>
        </w:rPr>
        <w:t>rodnej konferencii: An empire within the empire? Habsburg Hungary in the 19th century and after the dissolution. Organiz</w:t>
      </w:r>
      <w:r>
        <w:rPr>
          <w:rFonts w:ascii="Times New Roman" w:hAnsi="Times New Roman"/>
          <w:color w:val="000000"/>
          <w:sz w:val="24"/>
          <w:szCs w:val="24"/>
        </w:rPr>
        <w:t>á</w:t>
      </w:r>
      <w:r>
        <w:rPr>
          <w:rFonts w:ascii="Times New Roman" w:hAnsi="Times New Roman"/>
          <w:sz w:val="24"/>
          <w:szCs w:val="24"/>
        </w:rPr>
        <w:t>tori: H</w:t>
      </w:r>
      <w:r>
        <w:rPr>
          <w:rFonts w:ascii="Times New Roman" w:hAnsi="Times New Roman"/>
          <w:color w:val="000000"/>
          <w:sz w:val="24"/>
          <w:szCs w:val="24"/>
        </w:rPr>
        <w:t>Ú</w:t>
      </w:r>
      <w:r>
        <w:rPr>
          <w:rFonts w:ascii="Times New Roman" w:hAnsi="Times New Roman"/>
          <w:sz w:val="24"/>
          <w:szCs w:val="24"/>
        </w:rPr>
        <w:t xml:space="preserve"> SAV, agent</w:t>
      </w:r>
      <w:r>
        <w:rPr>
          <w:rFonts w:ascii="Times New Roman" w:hAnsi="Times New Roman"/>
          <w:color w:val="000000"/>
          <w:sz w:val="24"/>
          <w:szCs w:val="24"/>
        </w:rPr>
        <w:t>ú</w:t>
      </w:r>
      <w:r>
        <w:rPr>
          <w:rFonts w:ascii="Times New Roman" w:hAnsi="Times New Roman"/>
          <w:sz w:val="24"/>
          <w:szCs w:val="24"/>
        </w:rPr>
        <w:t>ra SASPRO, Univerzita Komensk</w:t>
      </w:r>
      <w:r>
        <w:rPr>
          <w:rFonts w:ascii="Times New Roman" w:hAnsi="Times New Roman"/>
          <w:color w:val="000000"/>
          <w:sz w:val="24"/>
          <w:szCs w:val="24"/>
        </w:rPr>
        <w:t>é</w:t>
      </w:r>
      <w:r>
        <w:rPr>
          <w:rFonts w:ascii="Times New Roman" w:hAnsi="Times New Roman"/>
          <w:sz w:val="24"/>
          <w:szCs w:val="24"/>
        </w:rPr>
        <w:t>ho a SHS. Bratislava, 26.-27.03.2018.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105. ZAVACK</w:t>
      </w:r>
      <w:r>
        <w:rPr>
          <w:rFonts w:ascii="Times New Roman" w:hAnsi="Times New Roman"/>
          <w:color w:val="000000"/>
          <w:sz w:val="24"/>
          <w:szCs w:val="24"/>
        </w:rPr>
        <w:t>Á</w:t>
      </w:r>
      <w:r>
        <w:rPr>
          <w:rFonts w:ascii="Times New Roman" w:hAnsi="Times New Roman"/>
          <w:sz w:val="24"/>
          <w:szCs w:val="24"/>
        </w:rPr>
        <w:t>, Mar</w:t>
      </w:r>
      <w:r>
        <w:rPr>
          <w:rFonts w:ascii="Times New Roman" w:hAnsi="Times New Roman"/>
          <w:color w:val="000000"/>
          <w:sz w:val="24"/>
          <w:szCs w:val="24"/>
        </w:rPr>
        <w:t>í</w:t>
      </w:r>
      <w:r>
        <w:rPr>
          <w:rFonts w:ascii="Times New Roman" w:hAnsi="Times New Roman"/>
          <w:sz w:val="24"/>
          <w:szCs w:val="24"/>
        </w:rPr>
        <w:t>na: Refer</w:t>
      </w:r>
      <w:r>
        <w:rPr>
          <w:rFonts w:ascii="Times New Roman" w:hAnsi="Times New Roman"/>
          <w:color w:val="000000"/>
          <w:sz w:val="24"/>
          <w:szCs w:val="24"/>
        </w:rPr>
        <w:t>á</w:t>
      </w:r>
      <w:r>
        <w:rPr>
          <w:rFonts w:ascii="Times New Roman" w:hAnsi="Times New Roman"/>
          <w:sz w:val="24"/>
          <w:szCs w:val="24"/>
        </w:rPr>
        <w:t>t Medzi progresom a zlyhan</w:t>
      </w:r>
      <w:r>
        <w:rPr>
          <w:rFonts w:ascii="Times New Roman" w:hAnsi="Times New Roman"/>
          <w:color w:val="000000"/>
          <w:sz w:val="24"/>
          <w:szCs w:val="24"/>
        </w:rPr>
        <w:t>í</w:t>
      </w:r>
      <w:r>
        <w:rPr>
          <w:rFonts w:ascii="Times New Roman" w:hAnsi="Times New Roman"/>
          <w:sz w:val="24"/>
          <w:szCs w:val="24"/>
        </w:rPr>
        <w:t>m, dogmatizmom a pevnosťou postojov. Obraz osobnostn</w:t>
      </w:r>
      <w:r>
        <w:rPr>
          <w:rFonts w:ascii="Times New Roman" w:hAnsi="Times New Roman"/>
          <w:color w:val="000000"/>
          <w:sz w:val="24"/>
          <w:szCs w:val="24"/>
        </w:rPr>
        <w:t>ý</w:t>
      </w:r>
      <w:r>
        <w:rPr>
          <w:rFonts w:ascii="Times New Roman" w:hAnsi="Times New Roman"/>
          <w:sz w:val="24"/>
          <w:szCs w:val="24"/>
        </w:rPr>
        <w:t>ch n</w:t>
      </w:r>
      <w:r>
        <w:rPr>
          <w:rFonts w:ascii="Times New Roman" w:hAnsi="Times New Roman"/>
          <w:color w:val="000000"/>
          <w:sz w:val="24"/>
          <w:szCs w:val="24"/>
        </w:rPr>
        <w:t>á</w:t>
      </w:r>
      <w:r>
        <w:rPr>
          <w:rFonts w:ascii="Times New Roman" w:hAnsi="Times New Roman"/>
          <w:sz w:val="24"/>
          <w:szCs w:val="24"/>
        </w:rPr>
        <w:t>rokov na pedagogick</w:t>
      </w:r>
      <w:r>
        <w:rPr>
          <w:rFonts w:ascii="Times New Roman" w:hAnsi="Times New Roman"/>
          <w:color w:val="000000"/>
          <w:sz w:val="24"/>
          <w:szCs w:val="24"/>
        </w:rPr>
        <w:t>ý</w:t>
      </w:r>
      <w:r>
        <w:rPr>
          <w:rFonts w:ascii="Times New Roman" w:hAnsi="Times New Roman"/>
          <w:sz w:val="24"/>
          <w:szCs w:val="24"/>
        </w:rPr>
        <w:t xml:space="preserve"> zbor v normalizačn</w:t>
      </w:r>
      <w:r>
        <w:rPr>
          <w:rFonts w:ascii="Times New Roman" w:hAnsi="Times New Roman"/>
          <w:color w:val="000000"/>
          <w:sz w:val="24"/>
          <w:szCs w:val="24"/>
        </w:rPr>
        <w:t>ý</w:t>
      </w:r>
      <w:r>
        <w:rPr>
          <w:rFonts w:ascii="Times New Roman" w:hAnsi="Times New Roman"/>
          <w:sz w:val="24"/>
          <w:szCs w:val="24"/>
        </w:rPr>
        <w:t>ch Učiteľsk</w:t>
      </w:r>
      <w:r>
        <w:rPr>
          <w:rFonts w:ascii="Times New Roman" w:hAnsi="Times New Roman"/>
          <w:color w:val="000000"/>
          <w:sz w:val="24"/>
          <w:szCs w:val="24"/>
        </w:rPr>
        <w:t>ý</w:t>
      </w:r>
      <w:r>
        <w:rPr>
          <w:rFonts w:ascii="Times New Roman" w:hAnsi="Times New Roman"/>
          <w:sz w:val="24"/>
          <w:szCs w:val="24"/>
        </w:rPr>
        <w:t>ch novin</w:t>
      </w:r>
      <w:r>
        <w:rPr>
          <w:rFonts w:ascii="Times New Roman" w:hAnsi="Times New Roman"/>
          <w:color w:val="000000"/>
          <w:sz w:val="24"/>
          <w:szCs w:val="24"/>
        </w:rPr>
        <w:t>á</w:t>
      </w:r>
      <w:r>
        <w:rPr>
          <w:rFonts w:ascii="Times New Roman" w:hAnsi="Times New Roman"/>
          <w:sz w:val="24"/>
          <w:szCs w:val="24"/>
        </w:rPr>
        <w:t>ch. Kolokvium Pedagogick</w:t>
      </w:r>
      <w:r>
        <w:rPr>
          <w:rFonts w:ascii="Times New Roman" w:hAnsi="Times New Roman"/>
          <w:color w:val="000000"/>
          <w:sz w:val="24"/>
          <w:szCs w:val="24"/>
        </w:rPr>
        <w:t>é</w:t>
      </w:r>
      <w:r>
        <w:rPr>
          <w:rFonts w:ascii="Times New Roman" w:hAnsi="Times New Roman"/>
          <w:sz w:val="24"/>
          <w:szCs w:val="24"/>
        </w:rPr>
        <w:t xml:space="preserve"> myslenie a </w:t>
      </w:r>
      <w:r>
        <w:rPr>
          <w:rFonts w:ascii="Times New Roman" w:hAnsi="Times New Roman"/>
          <w:color w:val="000000"/>
          <w:sz w:val="24"/>
          <w:szCs w:val="24"/>
        </w:rPr>
        <w:t>š</w:t>
      </w:r>
      <w:r>
        <w:rPr>
          <w:rFonts w:ascii="Times New Roman" w:hAnsi="Times New Roman"/>
          <w:sz w:val="24"/>
          <w:szCs w:val="24"/>
        </w:rPr>
        <w:t>kolstvo na Slovensku od obdobia normaliz</w:t>
      </w:r>
      <w:r>
        <w:rPr>
          <w:rFonts w:ascii="Times New Roman" w:hAnsi="Times New Roman"/>
          <w:color w:val="000000"/>
          <w:sz w:val="24"/>
          <w:szCs w:val="24"/>
        </w:rPr>
        <w:t>á</w:t>
      </w:r>
      <w:r>
        <w:rPr>
          <w:rFonts w:ascii="Times New Roman" w:hAnsi="Times New Roman"/>
          <w:sz w:val="24"/>
          <w:szCs w:val="24"/>
        </w:rPr>
        <w:t>cie po p</w:t>
      </w:r>
      <w:r>
        <w:rPr>
          <w:rFonts w:ascii="Times New Roman" w:hAnsi="Times New Roman"/>
          <w:color w:val="000000"/>
          <w:sz w:val="24"/>
          <w:szCs w:val="24"/>
        </w:rPr>
        <w:t>á</w:t>
      </w:r>
      <w:r>
        <w:rPr>
          <w:rFonts w:ascii="Times New Roman" w:hAnsi="Times New Roman"/>
          <w:sz w:val="24"/>
          <w:szCs w:val="24"/>
        </w:rPr>
        <w:t>d komunizmu. Organiz</w:t>
      </w:r>
      <w:r>
        <w:rPr>
          <w:rFonts w:ascii="Times New Roman" w:hAnsi="Times New Roman"/>
          <w:color w:val="000000"/>
          <w:sz w:val="24"/>
          <w:szCs w:val="24"/>
        </w:rPr>
        <w:t>á</w:t>
      </w:r>
      <w:r>
        <w:rPr>
          <w:rFonts w:ascii="Times New Roman" w:hAnsi="Times New Roman"/>
          <w:sz w:val="24"/>
          <w:szCs w:val="24"/>
        </w:rPr>
        <w:t>tori: Katedra pedagogick</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w:t>
      </w:r>
      <w:r>
        <w:rPr>
          <w:rFonts w:ascii="Times New Roman" w:hAnsi="Times New Roman"/>
          <w:color w:val="000000"/>
          <w:sz w:val="24"/>
          <w:szCs w:val="24"/>
        </w:rPr>
        <w:t>í</w:t>
      </w:r>
      <w:r>
        <w:rPr>
          <w:rFonts w:ascii="Times New Roman" w:hAnsi="Times New Roman"/>
          <w:sz w:val="24"/>
          <w:szCs w:val="24"/>
        </w:rPr>
        <w:t>, Pedagogick</w:t>
      </w:r>
      <w:r>
        <w:rPr>
          <w:rFonts w:ascii="Times New Roman" w:hAnsi="Times New Roman"/>
          <w:color w:val="000000"/>
          <w:sz w:val="24"/>
          <w:szCs w:val="24"/>
        </w:rPr>
        <w:t>á</w:t>
      </w:r>
      <w:r>
        <w:rPr>
          <w:rFonts w:ascii="Times New Roman" w:hAnsi="Times New Roman"/>
          <w:sz w:val="24"/>
          <w:szCs w:val="24"/>
        </w:rPr>
        <w:t xml:space="preserve"> fakulta Trnavskej univerzity. Trnava, 11.05.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106. ZAVACK</w:t>
      </w:r>
      <w:r>
        <w:rPr>
          <w:rFonts w:ascii="Times New Roman" w:hAnsi="Times New Roman"/>
          <w:color w:val="000000"/>
          <w:sz w:val="24"/>
          <w:szCs w:val="24"/>
        </w:rPr>
        <w:t>Á</w:t>
      </w:r>
      <w:r>
        <w:rPr>
          <w:rFonts w:ascii="Times New Roman" w:hAnsi="Times New Roman"/>
          <w:sz w:val="24"/>
          <w:szCs w:val="24"/>
        </w:rPr>
        <w:t>, Mar</w:t>
      </w:r>
      <w:r>
        <w:rPr>
          <w:rFonts w:ascii="Times New Roman" w:hAnsi="Times New Roman"/>
          <w:color w:val="000000"/>
          <w:sz w:val="24"/>
          <w:szCs w:val="24"/>
        </w:rPr>
        <w:t>í</w:t>
      </w:r>
      <w:r>
        <w:rPr>
          <w:rFonts w:ascii="Times New Roman" w:hAnsi="Times New Roman"/>
          <w:sz w:val="24"/>
          <w:szCs w:val="24"/>
        </w:rPr>
        <w:t>na: Refer</w:t>
      </w:r>
      <w:r>
        <w:rPr>
          <w:rFonts w:ascii="Times New Roman" w:hAnsi="Times New Roman"/>
          <w:color w:val="000000"/>
          <w:sz w:val="24"/>
          <w:szCs w:val="24"/>
        </w:rPr>
        <w:t>á</w:t>
      </w:r>
      <w:r>
        <w:rPr>
          <w:rFonts w:ascii="Times New Roman" w:hAnsi="Times New Roman"/>
          <w:sz w:val="24"/>
          <w:szCs w:val="24"/>
        </w:rPr>
        <w:t>t Spr</w:t>
      </w:r>
      <w:r>
        <w:rPr>
          <w:rFonts w:ascii="Times New Roman" w:hAnsi="Times New Roman"/>
          <w:color w:val="000000"/>
          <w:sz w:val="24"/>
          <w:szCs w:val="24"/>
        </w:rPr>
        <w:t>á</w:t>
      </w:r>
      <w:r>
        <w:rPr>
          <w:rFonts w:ascii="Times New Roman" w:hAnsi="Times New Roman"/>
          <w:sz w:val="24"/>
          <w:szCs w:val="24"/>
        </w:rPr>
        <w:t>vy z ter</w:t>
      </w:r>
      <w:r>
        <w:rPr>
          <w:rFonts w:ascii="Times New Roman" w:hAnsi="Times New Roman"/>
          <w:color w:val="000000"/>
          <w:sz w:val="24"/>
          <w:szCs w:val="24"/>
        </w:rPr>
        <w:t>é</w:t>
      </w:r>
      <w:r>
        <w:rPr>
          <w:rFonts w:ascii="Times New Roman" w:hAnsi="Times New Roman"/>
          <w:sz w:val="24"/>
          <w:szCs w:val="24"/>
        </w:rPr>
        <w:t>nu: nov</w:t>
      </w:r>
      <w:r>
        <w:rPr>
          <w:rFonts w:ascii="Times New Roman" w:hAnsi="Times New Roman"/>
          <w:color w:val="000000"/>
          <w:sz w:val="24"/>
          <w:szCs w:val="24"/>
        </w:rPr>
        <w:t>á</w:t>
      </w:r>
      <w:r>
        <w:rPr>
          <w:rFonts w:ascii="Times New Roman" w:hAnsi="Times New Roman"/>
          <w:sz w:val="24"/>
          <w:szCs w:val="24"/>
        </w:rPr>
        <w:t xml:space="preserve"> kolekcia dokumentov z roku 1968.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konferencia Slovensko a Rusko v zlomov</w:t>
      </w:r>
      <w:r>
        <w:rPr>
          <w:rFonts w:ascii="Times New Roman" w:hAnsi="Times New Roman"/>
          <w:color w:val="000000"/>
          <w:sz w:val="24"/>
          <w:szCs w:val="24"/>
        </w:rPr>
        <w:t>ý</w:t>
      </w:r>
      <w:r>
        <w:rPr>
          <w:rFonts w:ascii="Times New Roman" w:hAnsi="Times New Roman"/>
          <w:sz w:val="24"/>
          <w:szCs w:val="24"/>
        </w:rPr>
        <w:t>ch okamihoch dej</w:t>
      </w:r>
      <w:r>
        <w:rPr>
          <w:rFonts w:ascii="Times New Roman" w:hAnsi="Times New Roman"/>
          <w:color w:val="000000"/>
          <w:sz w:val="24"/>
          <w:szCs w:val="24"/>
        </w:rPr>
        <w:t>í</w:t>
      </w:r>
      <w:r>
        <w:rPr>
          <w:rFonts w:ascii="Times New Roman" w:hAnsi="Times New Roman"/>
          <w:sz w:val="24"/>
          <w:szCs w:val="24"/>
        </w:rPr>
        <w:t>n: ľudia, idey, udalosti. Organiz</w:t>
      </w:r>
      <w:r>
        <w:rPr>
          <w:rFonts w:ascii="Times New Roman" w:hAnsi="Times New Roman"/>
          <w:color w:val="000000"/>
          <w:sz w:val="24"/>
          <w:szCs w:val="24"/>
        </w:rPr>
        <w:t>á</w:t>
      </w:r>
      <w:r>
        <w:rPr>
          <w:rFonts w:ascii="Times New Roman" w:hAnsi="Times New Roman"/>
          <w:sz w:val="24"/>
          <w:szCs w:val="24"/>
        </w:rPr>
        <w:t>tori: Filozofick</w:t>
      </w:r>
      <w:r>
        <w:rPr>
          <w:rFonts w:ascii="Times New Roman" w:hAnsi="Times New Roman"/>
          <w:color w:val="000000"/>
          <w:sz w:val="24"/>
          <w:szCs w:val="24"/>
        </w:rPr>
        <w:t>á</w:t>
      </w:r>
      <w:r>
        <w:rPr>
          <w:rFonts w:ascii="Times New Roman" w:hAnsi="Times New Roman"/>
          <w:sz w:val="24"/>
          <w:szCs w:val="24"/>
        </w:rPr>
        <w:t xml:space="preserve"> fakulta PU, Pre</w:t>
      </w:r>
      <w:r>
        <w:rPr>
          <w:rFonts w:ascii="Times New Roman" w:hAnsi="Times New Roman"/>
          <w:color w:val="000000"/>
          <w:sz w:val="24"/>
          <w:szCs w:val="24"/>
        </w:rPr>
        <w:t>š</w:t>
      </w:r>
      <w:r>
        <w:rPr>
          <w:rFonts w:ascii="Times New Roman" w:hAnsi="Times New Roman"/>
          <w:sz w:val="24"/>
          <w:szCs w:val="24"/>
        </w:rPr>
        <w:t>ov, 12.-13.09.2018.</w:t>
      </w:r>
    </w:p>
    <w:p w:rsidR="007E439E" w:rsidRDefault="007E439E">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7E439E">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7E439E">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2.6.3. Vyžiadan</w:t>
      </w:r>
      <w:r>
        <w:rPr>
          <w:rFonts w:ascii="Times New Roman" w:hAnsi="Times New Roman"/>
          <w:b/>
          <w:bCs/>
          <w:color w:val="000000"/>
          <w:sz w:val="24"/>
          <w:szCs w:val="24"/>
        </w:rPr>
        <w:t>é</w:t>
      </w:r>
      <w:r>
        <w:rPr>
          <w:rFonts w:ascii="Times New Roman" w:hAnsi="Times New Roman"/>
          <w:b/>
          <w:bCs/>
          <w:sz w:val="24"/>
          <w:szCs w:val="24"/>
        </w:rPr>
        <w:t xml:space="preserve"> predn</w:t>
      </w:r>
      <w:r>
        <w:rPr>
          <w:rFonts w:ascii="Times New Roman" w:hAnsi="Times New Roman"/>
          <w:b/>
          <w:bCs/>
          <w:color w:val="000000"/>
          <w:sz w:val="24"/>
          <w:szCs w:val="24"/>
        </w:rPr>
        <w:t>áš</w:t>
      </w:r>
      <w:r>
        <w:rPr>
          <w:rFonts w:ascii="Times New Roman" w:hAnsi="Times New Roman"/>
          <w:b/>
          <w:bCs/>
          <w:sz w:val="24"/>
          <w:szCs w:val="24"/>
        </w:rPr>
        <w:t>ky na v</w:t>
      </w:r>
      <w:r>
        <w:rPr>
          <w:rFonts w:ascii="Times New Roman" w:hAnsi="Times New Roman"/>
          <w:b/>
          <w:bCs/>
          <w:color w:val="000000"/>
          <w:sz w:val="24"/>
          <w:szCs w:val="24"/>
        </w:rPr>
        <w:t>ý</w:t>
      </w:r>
      <w:r>
        <w:rPr>
          <w:rFonts w:ascii="Times New Roman" w:hAnsi="Times New Roman"/>
          <w:b/>
          <w:bCs/>
          <w:sz w:val="24"/>
          <w:szCs w:val="24"/>
        </w:rPr>
        <w:t>znamn</w:t>
      </w:r>
      <w:r>
        <w:rPr>
          <w:rFonts w:ascii="Times New Roman" w:hAnsi="Times New Roman"/>
          <w:b/>
          <w:bCs/>
          <w:color w:val="000000"/>
          <w:sz w:val="24"/>
          <w:szCs w:val="24"/>
        </w:rPr>
        <w:t>ý</w:t>
      </w:r>
      <w:r>
        <w:rPr>
          <w:rFonts w:ascii="Times New Roman" w:hAnsi="Times New Roman"/>
          <w:b/>
          <w:bCs/>
          <w:sz w:val="24"/>
          <w:szCs w:val="24"/>
        </w:rPr>
        <w:t>ch vedeck</w:t>
      </w:r>
      <w:r>
        <w:rPr>
          <w:rFonts w:ascii="Times New Roman" w:hAnsi="Times New Roman"/>
          <w:b/>
          <w:bCs/>
          <w:color w:val="000000"/>
          <w:sz w:val="24"/>
          <w:szCs w:val="24"/>
        </w:rPr>
        <w:t>ý</w:t>
      </w:r>
      <w:r>
        <w:rPr>
          <w:rFonts w:ascii="Times New Roman" w:hAnsi="Times New Roman"/>
          <w:b/>
          <w:bCs/>
          <w:sz w:val="24"/>
          <w:szCs w:val="24"/>
        </w:rPr>
        <w:t>ch in</w:t>
      </w:r>
      <w:r>
        <w:rPr>
          <w:rFonts w:ascii="Times New Roman" w:hAnsi="Times New Roman"/>
          <w:b/>
          <w:bCs/>
          <w:color w:val="000000"/>
          <w:sz w:val="24"/>
          <w:szCs w:val="24"/>
        </w:rPr>
        <w:t>š</w:t>
      </w:r>
      <w:r>
        <w:rPr>
          <w:rFonts w:ascii="Times New Roman" w:hAnsi="Times New Roman"/>
          <w:b/>
          <w:bCs/>
          <w:sz w:val="24"/>
          <w:szCs w:val="24"/>
        </w:rPr>
        <w:t>tit</w:t>
      </w:r>
      <w:r>
        <w:rPr>
          <w:rFonts w:ascii="Times New Roman" w:hAnsi="Times New Roman"/>
          <w:b/>
          <w:bCs/>
          <w:color w:val="000000"/>
          <w:sz w:val="24"/>
          <w:szCs w:val="24"/>
        </w:rPr>
        <w:t>ú</w:t>
      </w:r>
      <w:r>
        <w:rPr>
          <w:rFonts w:ascii="Times New Roman" w:hAnsi="Times New Roman"/>
          <w:b/>
          <w:bCs/>
          <w:sz w:val="24"/>
          <w:szCs w:val="24"/>
        </w:rPr>
        <w:t>ci</w:t>
      </w:r>
      <w:r>
        <w:rPr>
          <w:rFonts w:ascii="Times New Roman" w:hAnsi="Times New Roman"/>
          <w:b/>
          <w:bCs/>
          <w:color w:val="000000"/>
          <w:sz w:val="24"/>
          <w:szCs w:val="24"/>
        </w:rPr>
        <w:t>á</w:t>
      </w:r>
      <w:r>
        <w:rPr>
          <w:rFonts w:ascii="Times New Roman" w:hAnsi="Times New Roman"/>
          <w:b/>
          <w:bCs/>
          <w:sz w:val="24"/>
          <w:szCs w:val="24"/>
        </w:rPr>
        <w:t>ch</w:t>
      </w:r>
    </w:p>
    <w:p w:rsidR="00A83405" w:rsidRPr="007E439E" w:rsidRDefault="00A83405" w:rsidP="007E439E">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 </w:t>
      </w:r>
      <w:r w:rsidRPr="007E439E">
        <w:rPr>
          <w:rFonts w:ascii="Times New Roman" w:hAnsi="Times New Roman"/>
          <w:sz w:val="24"/>
          <w:szCs w:val="24"/>
        </w:rPr>
        <w:t>BADA, Michal: Mesto, kr</w:t>
      </w:r>
      <w:r w:rsidRPr="007E439E">
        <w:rPr>
          <w:rFonts w:ascii="Times New Roman" w:hAnsi="Times New Roman"/>
          <w:color w:val="000000"/>
          <w:sz w:val="24"/>
          <w:szCs w:val="24"/>
        </w:rPr>
        <w:t>á</w:t>
      </w:r>
      <w:r w:rsidRPr="007E439E">
        <w:rPr>
          <w:rFonts w:ascii="Times New Roman" w:hAnsi="Times New Roman"/>
          <w:sz w:val="24"/>
          <w:szCs w:val="24"/>
        </w:rPr>
        <w:t>ľ, snem a slon. Ranonovovek</w:t>
      </w:r>
      <w:r w:rsidRPr="007E439E">
        <w:rPr>
          <w:rFonts w:ascii="Times New Roman" w:hAnsi="Times New Roman"/>
          <w:color w:val="000000"/>
          <w:sz w:val="24"/>
          <w:szCs w:val="24"/>
        </w:rPr>
        <w:t>á</w:t>
      </w:r>
      <w:r w:rsidRPr="007E439E">
        <w:rPr>
          <w:rFonts w:ascii="Times New Roman" w:hAnsi="Times New Roman"/>
          <w:sz w:val="24"/>
          <w:szCs w:val="24"/>
        </w:rPr>
        <w:t xml:space="preserve"> uhorsk</w:t>
      </w:r>
      <w:r w:rsidRPr="007E439E">
        <w:rPr>
          <w:rFonts w:ascii="Times New Roman" w:hAnsi="Times New Roman"/>
          <w:color w:val="000000"/>
          <w:sz w:val="24"/>
          <w:szCs w:val="24"/>
        </w:rPr>
        <w:t>á</w:t>
      </w:r>
      <w:r w:rsidRPr="007E439E">
        <w:rPr>
          <w:rFonts w:ascii="Times New Roman" w:hAnsi="Times New Roman"/>
          <w:sz w:val="24"/>
          <w:szCs w:val="24"/>
        </w:rPr>
        <w:t xml:space="preserve"> metropola v kontexte dobov</w:t>
      </w:r>
      <w:r w:rsidRPr="007E439E">
        <w:rPr>
          <w:rFonts w:ascii="Times New Roman" w:hAnsi="Times New Roman"/>
          <w:color w:val="000000"/>
          <w:sz w:val="24"/>
          <w:szCs w:val="24"/>
        </w:rPr>
        <w:t>ý</w:t>
      </w:r>
      <w:r w:rsidRPr="007E439E">
        <w:rPr>
          <w:rFonts w:ascii="Times New Roman" w:hAnsi="Times New Roman"/>
          <w:sz w:val="24"/>
          <w:szCs w:val="24"/>
        </w:rPr>
        <w:t>ch sociokult</w:t>
      </w:r>
      <w:r w:rsidRPr="007E439E">
        <w:rPr>
          <w:rFonts w:ascii="Times New Roman" w:hAnsi="Times New Roman"/>
          <w:color w:val="000000"/>
          <w:sz w:val="24"/>
          <w:szCs w:val="24"/>
        </w:rPr>
        <w:t>ú</w:t>
      </w:r>
      <w:r w:rsidRPr="007E439E">
        <w:rPr>
          <w:rFonts w:ascii="Times New Roman" w:hAnsi="Times New Roman"/>
          <w:sz w:val="24"/>
          <w:szCs w:val="24"/>
        </w:rPr>
        <w:t>rnych fenom</w:t>
      </w:r>
      <w:r w:rsidRPr="007E439E">
        <w:rPr>
          <w:rFonts w:ascii="Times New Roman" w:hAnsi="Times New Roman"/>
          <w:color w:val="000000"/>
          <w:sz w:val="24"/>
          <w:szCs w:val="24"/>
        </w:rPr>
        <w:t>é</w:t>
      </w:r>
      <w:r w:rsidRPr="007E439E">
        <w:rPr>
          <w:rFonts w:ascii="Times New Roman" w:hAnsi="Times New Roman"/>
          <w:sz w:val="24"/>
          <w:szCs w:val="24"/>
        </w:rPr>
        <w:t>nov.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Centrum ďal</w:t>
      </w:r>
      <w:r w:rsidRPr="007E439E">
        <w:rPr>
          <w:rFonts w:ascii="Times New Roman" w:hAnsi="Times New Roman"/>
          <w:color w:val="000000"/>
          <w:sz w:val="24"/>
          <w:szCs w:val="24"/>
        </w:rPr>
        <w:t>š</w:t>
      </w:r>
      <w:r w:rsidRPr="007E439E">
        <w:rPr>
          <w:rFonts w:ascii="Times New Roman" w:hAnsi="Times New Roman"/>
          <w:sz w:val="24"/>
          <w:szCs w:val="24"/>
        </w:rPr>
        <w:t>ieho vzdel</w:t>
      </w:r>
      <w:r w:rsidRPr="007E439E">
        <w:rPr>
          <w:rFonts w:ascii="Times New Roman" w:hAnsi="Times New Roman"/>
          <w:color w:val="000000"/>
          <w:sz w:val="24"/>
          <w:szCs w:val="24"/>
        </w:rPr>
        <w:t>á</w:t>
      </w:r>
      <w:r w:rsidRPr="007E439E">
        <w:rPr>
          <w:rFonts w:ascii="Times New Roman" w:hAnsi="Times New Roman"/>
          <w:sz w:val="24"/>
          <w:szCs w:val="24"/>
        </w:rPr>
        <w:t xml:space="preserve">vania </w:t>
      </w:r>
      <w:r w:rsidRPr="007E439E">
        <w:rPr>
          <w:rFonts w:ascii="Times New Roman" w:hAnsi="Times New Roman"/>
          <w:color w:val="000000"/>
          <w:sz w:val="24"/>
          <w:szCs w:val="24"/>
        </w:rPr>
        <w:t>–</w:t>
      </w:r>
      <w:r w:rsidRPr="007E439E">
        <w:rPr>
          <w:rFonts w:ascii="Times New Roman" w:hAnsi="Times New Roman"/>
          <w:sz w:val="24"/>
          <w:szCs w:val="24"/>
        </w:rPr>
        <w:t xml:space="preserve"> Univerzita tretieho veku. Univerzita Komensk</w:t>
      </w:r>
      <w:r w:rsidRPr="007E439E">
        <w:rPr>
          <w:rFonts w:ascii="Times New Roman" w:hAnsi="Times New Roman"/>
          <w:color w:val="000000"/>
          <w:sz w:val="24"/>
          <w:szCs w:val="24"/>
        </w:rPr>
        <w:t>é</w:t>
      </w:r>
      <w:r w:rsidRPr="007E439E">
        <w:rPr>
          <w:rFonts w:ascii="Times New Roman" w:hAnsi="Times New Roman"/>
          <w:sz w:val="24"/>
          <w:szCs w:val="24"/>
        </w:rPr>
        <w:t>ho v Bratislave, Filozofick</w:t>
      </w:r>
      <w:r w:rsidRPr="007E439E">
        <w:rPr>
          <w:rFonts w:ascii="Times New Roman" w:hAnsi="Times New Roman"/>
          <w:color w:val="000000"/>
          <w:sz w:val="24"/>
          <w:szCs w:val="24"/>
        </w:rPr>
        <w:t>á</w:t>
      </w:r>
      <w:r w:rsidRPr="007E439E">
        <w:rPr>
          <w:rFonts w:ascii="Times New Roman" w:hAnsi="Times New Roman"/>
          <w:sz w:val="24"/>
          <w:szCs w:val="24"/>
        </w:rPr>
        <w:t xml:space="preserve"> fakulta UK v Bratislave. Bratislava, 26.10.2018.</w:t>
      </w:r>
    </w:p>
    <w:p w:rsidR="00A83405" w:rsidRPr="007E439E" w:rsidRDefault="00A83405" w:rsidP="007E439E">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lastRenderedPageBreak/>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 </w:t>
      </w:r>
      <w:r w:rsidRPr="007E439E">
        <w:rPr>
          <w:rFonts w:ascii="Times New Roman" w:hAnsi="Times New Roman"/>
          <w:sz w:val="24"/>
          <w:szCs w:val="24"/>
        </w:rPr>
        <w:t>ĎURČO, Michal: Planning, building and use of the road network in Slovakia 1918-1938. Predn</w:t>
      </w:r>
      <w:r w:rsidRPr="007E439E">
        <w:rPr>
          <w:rFonts w:ascii="Times New Roman" w:hAnsi="Times New Roman"/>
          <w:color w:val="000000"/>
          <w:sz w:val="24"/>
          <w:szCs w:val="24"/>
        </w:rPr>
        <w:t>áš</w:t>
      </w:r>
      <w:r w:rsidRPr="007E439E">
        <w:rPr>
          <w:rFonts w:ascii="Times New Roman" w:hAnsi="Times New Roman"/>
          <w:sz w:val="24"/>
          <w:szCs w:val="24"/>
        </w:rPr>
        <w:t>ka na Technickej univerzite v Eindhovene; Technology, Innovation &amp; Society Seminar. Organiz</w:t>
      </w:r>
      <w:r w:rsidRPr="007E439E">
        <w:rPr>
          <w:rFonts w:ascii="Times New Roman" w:hAnsi="Times New Roman"/>
          <w:color w:val="000000"/>
          <w:sz w:val="24"/>
          <w:szCs w:val="24"/>
        </w:rPr>
        <w:t>á</w:t>
      </w:r>
      <w:r w:rsidRPr="007E439E">
        <w:rPr>
          <w:rFonts w:ascii="Times New Roman" w:hAnsi="Times New Roman"/>
          <w:sz w:val="24"/>
          <w:szCs w:val="24"/>
        </w:rPr>
        <w:t>tor: Technick</w:t>
      </w:r>
      <w:r w:rsidRPr="007E439E">
        <w:rPr>
          <w:rFonts w:ascii="Times New Roman" w:hAnsi="Times New Roman"/>
          <w:color w:val="000000"/>
          <w:sz w:val="24"/>
          <w:szCs w:val="24"/>
        </w:rPr>
        <w:t>á</w:t>
      </w:r>
      <w:r w:rsidRPr="007E439E">
        <w:rPr>
          <w:rFonts w:ascii="Times New Roman" w:hAnsi="Times New Roman"/>
          <w:sz w:val="24"/>
          <w:szCs w:val="24"/>
        </w:rPr>
        <w:t xml:space="preserve"> univerzita Eindhoven. Eindhoven 17.05.2018.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 </w:t>
      </w:r>
      <w:r w:rsidRPr="007E439E">
        <w:rPr>
          <w:rFonts w:ascii="Times New Roman" w:hAnsi="Times New Roman"/>
          <w:sz w:val="24"/>
          <w:szCs w:val="24"/>
        </w:rPr>
        <w:t>HANULA, Matej: Pittsburgh Agreement and its Role in the Political Life of Inter-war Slovakia.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na symp</w:t>
      </w:r>
      <w:r w:rsidRPr="007E439E">
        <w:rPr>
          <w:rFonts w:ascii="Times New Roman" w:hAnsi="Times New Roman"/>
          <w:color w:val="000000"/>
          <w:sz w:val="24"/>
          <w:szCs w:val="24"/>
        </w:rPr>
        <w:t>ó</w:t>
      </w:r>
      <w:r w:rsidRPr="007E439E">
        <w:rPr>
          <w:rFonts w:ascii="Times New Roman" w:hAnsi="Times New Roman"/>
          <w:sz w:val="24"/>
          <w:szCs w:val="24"/>
        </w:rPr>
        <w:t xml:space="preserve">ziu </w:t>
      </w:r>
      <w:r w:rsidRPr="007E439E">
        <w:rPr>
          <w:rFonts w:ascii="Times New Roman" w:hAnsi="Times New Roman"/>
          <w:i/>
          <w:iCs/>
          <w:sz w:val="24"/>
          <w:szCs w:val="24"/>
        </w:rPr>
        <w:t>Historical Background of the Pittsburgh Agreement of 1918.</w:t>
      </w:r>
      <w:r w:rsidRPr="007E439E">
        <w:rPr>
          <w:rFonts w:ascii="Times New Roman" w:hAnsi="Times New Roman"/>
          <w:sz w:val="24"/>
          <w:szCs w:val="24"/>
        </w:rPr>
        <w:t xml:space="preserve"> Organiz</w:t>
      </w:r>
      <w:r w:rsidRPr="007E439E">
        <w:rPr>
          <w:rFonts w:ascii="Times New Roman" w:hAnsi="Times New Roman"/>
          <w:color w:val="000000"/>
          <w:sz w:val="24"/>
          <w:szCs w:val="24"/>
        </w:rPr>
        <w:t>á</w:t>
      </w:r>
      <w:r w:rsidRPr="007E439E">
        <w:rPr>
          <w:rFonts w:ascii="Times New Roman" w:hAnsi="Times New Roman"/>
          <w:sz w:val="24"/>
          <w:szCs w:val="24"/>
        </w:rPr>
        <w:t xml:space="preserve">tori: American Friends of the Czech Republic, </w:t>
      </w:r>
      <w:hyperlink r:id="rId18" w:history="1">
        <w:r w:rsidRPr="007E439E">
          <w:rPr>
            <w:rFonts w:ascii="Times New Roman" w:hAnsi="Times New Roman"/>
            <w:color w:val="003399"/>
            <w:sz w:val="24"/>
            <w:szCs w:val="24"/>
            <w:u w:val="single"/>
          </w:rPr>
          <w:t>Center for Russian and East European Studies at the University of Pittsburgh</w:t>
        </w:r>
      </w:hyperlink>
      <w:r w:rsidRPr="007E439E">
        <w:rPr>
          <w:rFonts w:ascii="Times New Roman" w:hAnsi="Times New Roman"/>
          <w:sz w:val="24"/>
          <w:szCs w:val="24"/>
        </w:rPr>
        <w:t>. University of Pittsburgh. Pittsburgh, 31.05.2018.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 </w:t>
      </w:r>
      <w:r w:rsidRPr="007E439E">
        <w:rPr>
          <w:rFonts w:ascii="Times New Roman" w:hAnsi="Times New Roman"/>
          <w:sz w:val="24"/>
          <w:szCs w:val="24"/>
        </w:rPr>
        <w:t>HANULA, Matej: Slovensk</w:t>
      </w:r>
      <w:r w:rsidRPr="007E439E">
        <w:rPr>
          <w:rFonts w:ascii="Times New Roman" w:hAnsi="Times New Roman"/>
          <w:color w:val="000000"/>
          <w:sz w:val="24"/>
          <w:szCs w:val="24"/>
        </w:rPr>
        <w:t>í</w:t>
      </w:r>
      <w:r w:rsidRPr="007E439E">
        <w:rPr>
          <w:rFonts w:ascii="Times New Roman" w:hAnsi="Times New Roman"/>
          <w:sz w:val="24"/>
          <w:szCs w:val="24"/>
        </w:rPr>
        <w:t xml:space="preserve"> agr</w:t>
      </w:r>
      <w:r w:rsidRPr="007E439E">
        <w:rPr>
          <w:rFonts w:ascii="Times New Roman" w:hAnsi="Times New Roman"/>
          <w:color w:val="000000"/>
          <w:sz w:val="24"/>
          <w:szCs w:val="24"/>
        </w:rPr>
        <w:t>á</w:t>
      </w:r>
      <w:r w:rsidRPr="007E439E">
        <w:rPr>
          <w:rFonts w:ascii="Times New Roman" w:hAnsi="Times New Roman"/>
          <w:sz w:val="24"/>
          <w:szCs w:val="24"/>
        </w:rPr>
        <w:t>rnici v roku 1938.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v r</w:t>
      </w:r>
      <w:r w:rsidRPr="007E439E">
        <w:rPr>
          <w:rFonts w:ascii="Times New Roman" w:hAnsi="Times New Roman"/>
          <w:color w:val="000000"/>
          <w:sz w:val="24"/>
          <w:szCs w:val="24"/>
        </w:rPr>
        <w:t>á</w:t>
      </w:r>
      <w:r w:rsidRPr="007E439E">
        <w:rPr>
          <w:rFonts w:ascii="Times New Roman" w:hAnsi="Times New Roman"/>
          <w:sz w:val="24"/>
          <w:szCs w:val="24"/>
        </w:rPr>
        <w:t xml:space="preserve">mci </w:t>
      </w:r>
      <w:r w:rsidRPr="007E439E">
        <w:rPr>
          <w:rFonts w:ascii="Times New Roman" w:hAnsi="Times New Roman"/>
          <w:i/>
          <w:iCs/>
          <w:sz w:val="24"/>
          <w:szCs w:val="24"/>
        </w:rPr>
        <w:t>Festivalu slobody v Nitre</w:t>
      </w:r>
      <w:r w:rsidRPr="007E439E">
        <w:rPr>
          <w:rFonts w:ascii="Times New Roman" w:hAnsi="Times New Roman"/>
          <w:sz w:val="24"/>
          <w:szCs w:val="24"/>
        </w:rPr>
        <w:t>. Filozofick</w:t>
      </w:r>
      <w:r w:rsidRPr="007E439E">
        <w:rPr>
          <w:rFonts w:ascii="Times New Roman" w:hAnsi="Times New Roman"/>
          <w:color w:val="000000"/>
          <w:sz w:val="24"/>
          <w:szCs w:val="24"/>
        </w:rPr>
        <w:t>á</w:t>
      </w:r>
      <w:r w:rsidRPr="007E439E">
        <w:rPr>
          <w:rFonts w:ascii="Times New Roman" w:hAnsi="Times New Roman"/>
          <w:sz w:val="24"/>
          <w:szCs w:val="24"/>
        </w:rPr>
        <w:t xml:space="preserve"> fakulta Univerzity Kon</w:t>
      </w:r>
      <w:r w:rsidRPr="007E439E">
        <w:rPr>
          <w:rFonts w:ascii="Times New Roman" w:hAnsi="Times New Roman"/>
          <w:color w:val="000000"/>
          <w:sz w:val="24"/>
          <w:szCs w:val="24"/>
        </w:rPr>
        <w:t>š</w:t>
      </w:r>
      <w:r w:rsidRPr="007E439E">
        <w:rPr>
          <w:rFonts w:ascii="Times New Roman" w:hAnsi="Times New Roman"/>
          <w:sz w:val="24"/>
          <w:szCs w:val="24"/>
        </w:rPr>
        <w:t>tant</w:t>
      </w:r>
      <w:r w:rsidRPr="007E439E">
        <w:rPr>
          <w:rFonts w:ascii="Times New Roman" w:hAnsi="Times New Roman"/>
          <w:color w:val="000000"/>
          <w:sz w:val="24"/>
          <w:szCs w:val="24"/>
        </w:rPr>
        <w:t>í</w:t>
      </w:r>
      <w:r w:rsidRPr="007E439E">
        <w:rPr>
          <w:rFonts w:ascii="Times New Roman" w:hAnsi="Times New Roman"/>
          <w:sz w:val="24"/>
          <w:szCs w:val="24"/>
        </w:rPr>
        <w:t>na Filozofa v Nitre. Nitra, 07.11.2018.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5. </w:t>
      </w:r>
      <w:r w:rsidRPr="007E439E">
        <w:rPr>
          <w:rFonts w:ascii="Times New Roman" w:hAnsi="Times New Roman"/>
          <w:sz w:val="24"/>
          <w:szCs w:val="24"/>
        </w:rPr>
        <w:t>HUDEK, Adam: 100 Years of Czechoslovakia: On construction of Slovak narrative.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Liechtenstein Institute on Self-Dermination at Princeton University, Princeton (USA). 06.12.2018.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6. </w:t>
      </w:r>
      <w:r w:rsidRPr="007E439E">
        <w:rPr>
          <w:rFonts w:ascii="Times New Roman" w:hAnsi="Times New Roman"/>
          <w:sz w:val="24"/>
          <w:szCs w:val="24"/>
        </w:rPr>
        <w:t>HUDEK, Adam: Integrating Slovakia into Czechoslovakia (1918-1920).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 xml:space="preserve">ka pre Department of History, National University of Ireland Galway. Galway, </w:t>
      </w:r>
      <w:r w:rsidRPr="007E439E">
        <w:rPr>
          <w:rFonts w:ascii="Times New Roman" w:hAnsi="Times New Roman"/>
          <w:color w:val="000000"/>
          <w:sz w:val="24"/>
          <w:szCs w:val="24"/>
        </w:rPr>
        <w:t>Í</w:t>
      </w:r>
      <w:r w:rsidRPr="007E439E">
        <w:rPr>
          <w:rFonts w:ascii="Times New Roman" w:hAnsi="Times New Roman"/>
          <w:sz w:val="24"/>
          <w:szCs w:val="24"/>
        </w:rPr>
        <w:t>rsko, 17.10.2018.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7. </w:t>
      </w:r>
      <w:r w:rsidRPr="007E439E">
        <w:rPr>
          <w:rFonts w:ascii="Times New Roman" w:hAnsi="Times New Roman"/>
          <w:sz w:val="24"/>
          <w:szCs w:val="24"/>
        </w:rPr>
        <w:t>HUDEK, Adam: Integrating Slovakia into Czechoslovakia.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Institute of International Affairs and Foreign Policy (INCIPE). Madrid, 17.11.2018.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8. </w:t>
      </w:r>
      <w:r w:rsidRPr="007E439E">
        <w:rPr>
          <w:rFonts w:ascii="Times New Roman" w:hAnsi="Times New Roman"/>
          <w:sz w:val="24"/>
          <w:szCs w:val="24"/>
        </w:rPr>
        <w:t>HUDEK, Adam: Slovaks in Czechoslovakia.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Veľvyslanectvo SR v Holandsku a Veľvyslanectvo ČR v Holandsku. Haag (Holandsko), 20.06.2018.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9. </w:t>
      </w:r>
      <w:r w:rsidRPr="007E439E">
        <w:rPr>
          <w:rFonts w:ascii="Times New Roman" w:hAnsi="Times New Roman"/>
          <w:sz w:val="24"/>
          <w:szCs w:val="24"/>
        </w:rPr>
        <w:t>KAMENEC, Ivan: Refer</w:t>
      </w:r>
      <w:r w:rsidRPr="007E439E">
        <w:rPr>
          <w:rFonts w:ascii="Times New Roman" w:hAnsi="Times New Roman"/>
          <w:color w:val="000000"/>
          <w:sz w:val="24"/>
          <w:szCs w:val="24"/>
        </w:rPr>
        <w:t>á</w:t>
      </w:r>
      <w:r w:rsidRPr="007E439E">
        <w:rPr>
          <w:rFonts w:ascii="Times New Roman" w:hAnsi="Times New Roman"/>
          <w:sz w:val="24"/>
          <w:szCs w:val="24"/>
        </w:rPr>
        <w:t>t k storočnici vzniku Československa na spoločnom zhromažden</w:t>
      </w:r>
      <w:r w:rsidRPr="007E439E">
        <w:rPr>
          <w:rFonts w:ascii="Times New Roman" w:hAnsi="Times New Roman"/>
          <w:color w:val="000000"/>
          <w:sz w:val="24"/>
          <w:szCs w:val="24"/>
        </w:rPr>
        <w:t>í</w:t>
      </w:r>
      <w:r w:rsidRPr="007E439E">
        <w:rPr>
          <w:rFonts w:ascii="Times New Roman" w:hAnsi="Times New Roman"/>
          <w:sz w:val="24"/>
          <w:szCs w:val="24"/>
        </w:rPr>
        <w:t xml:space="preserve"> predsedn</w:t>
      </w:r>
      <w:r w:rsidRPr="007E439E">
        <w:rPr>
          <w:rFonts w:ascii="Times New Roman" w:hAnsi="Times New Roman"/>
          <w:color w:val="000000"/>
          <w:sz w:val="24"/>
          <w:szCs w:val="24"/>
        </w:rPr>
        <w:t>í</w:t>
      </w:r>
      <w:r w:rsidRPr="007E439E">
        <w:rPr>
          <w:rFonts w:ascii="Times New Roman" w:hAnsi="Times New Roman"/>
          <w:sz w:val="24"/>
          <w:szCs w:val="24"/>
        </w:rPr>
        <w:t>ctiev SAV a AV ČR. Praha, 24.09.2018.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10. </w:t>
      </w:r>
      <w:r w:rsidRPr="007E439E">
        <w:rPr>
          <w:rFonts w:ascii="Times New Roman" w:hAnsi="Times New Roman"/>
          <w:sz w:val="24"/>
          <w:szCs w:val="24"/>
        </w:rPr>
        <w:t>K</w:t>
      </w:r>
      <w:r w:rsidRPr="007E439E">
        <w:rPr>
          <w:rFonts w:ascii="Times New Roman" w:hAnsi="Times New Roman"/>
          <w:color w:val="000000"/>
          <w:sz w:val="24"/>
          <w:szCs w:val="24"/>
        </w:rPr>
        <w:t>Š</w:t>
      </w:r>
      <w:r w:rsidRPr="007E439E">
        <w:rPr>
          <w:rFonts w:ascii="Times New Roman" w:hAnsi="Times New Roman"/>
          <w:sz w:val="24"/>
          <w:szCs w:val="24"/>
        </w:rPr>
        <w:t>IŇAN, Michal: La Grande Guerre et la naissance de la Tch</w:t>
      </w:r>
      <w:r w:rsidRPr="007E439E">
        <w:rPr>
          <w:rFonts w:ascii="Times New Roman" w:hAnsi="Times New Roman"/>
          <w:color w:val="000000"/>
          <w:sz w:val="24"/>
          <w:szCs w:val="24"/>
        </w:rPr>
        <w:t>é</w:t>
      </w:r>
      <w:r w:rsidRPr="007E439E">
        <w:rPr>
          <w:rFonts w:ascii="Times New Roman" w:hAnsi="Times New Roman"/>
          <w:sz w:val="24"/>
          <w:szCs w:val="24"/>
        </w:rPr>
        <w:t>coslovaquie. Predn</w:t>
      </w:r>
      <w:r w:rsidRPr="007E439E">
        <w:rPr>
          <w:rFonts w:ascii="Times New Roman" w:hAnsi="Times New Roman"/>
          <w:color w:val="000000"/>
          <w:sz w:val="24"/>
          <w:szCs w:val="24"/>
        </w:rPr>
        <w:t>áš</w:t>
      </w:r>
      <w:r w:rsidRPr="007E439E">
        <w:rPr>
          <w:rFonts w:ascii="Times New Roman" w:hAnsi="Times New Roman"/>
          <w:sz w:val="24"/>
          <w:szCs w:val="24"/>
        </w:rPr>
        <w:t>ka v Reme</w:t>
      </w:r>
      <w:r w:rsidRPr="007E439E">
        <w:rPr>
          <w:rFonts w:ascii="Times New Roman" w:hAnsi="Times New Roman"/>
          <w:color w:val="000000"/>
          <w:sz w:val="24"/>
          <w:szCs w:val="24"/>
        </w:rPr>
        <w:t>š</w:t>
      </w:r>
      <w:r w:rsidRPr="007E439E">
        <w:rPr>
          <w:rFonts w:ascii="Times New Roman" w:hAnsi="Times New Roman"/>
          <w:sz w:val="24"/>
          <w:szCs w:val="24"/>
        </w:rPr>
        <w:t>i na pozvanie mesta a l</w:t>
      </w:r>
      <w:r w:rsidRPr="007E439E">
        <w:rPr>
          <w:rFonts w:ascii="Times New Roman" w:hAnsi="Times New Roman"/>
          <w:color w:val="000000"/>
          <w:sz w:val="24"/>
          <w:szCs w:val="24"/>
        </w:rPr>
        <w:t>'</w:t>
      </w:r>
      <w:r w:rsidRPr="007E439E">
        <w:rPr>
          <w:rFonts w:ascii="Times New Roman" w:hAnsi="Times New Roman"/>
          <w:sz w:val="24"/>
          <w:szCs w:val="24"/>
        </w:rPr>
        <w:t>Universit</w:t>
      </w:r>
      <w:r w:rsidRPr="007E439E">
        <w:rPr>
          <w:rFonts w:ascii="Times New Roman" w:hAnsi="Times New Roman"/>
          <w:color w:val="000000"/>
          <w:sz w:val="24"/>
          <w:szCs w:val="24"/>
        </w:rPr>
        <w:t>é</w:t>
      </w:r>
      <w:r w:rsidRPr="007E439E">
        <w:rPr>
          <w:rFonts w:ascii="Times New Roman" w:hAnsi="Times New Roman"/>
          <w:sz w:val="24"/>
          <w:szCs w:val="24"/>
        </w:rPr>
        <w:t xml:space="preserve"> Reims Champagne-Ardenne. Reme</w:t>
      </w:r>
      <w:r w:rsidRPr="007E439E">
        <w:rPr>
          <w:rFonts w:ascii="Times New Roman" w:hAnsi="Times New Roman"/>
          <w:color w:val="000000"/>
          <w:sz w:val="24"/>
          <w:szCs w:val="24"/>
        </w:rPr>
        <w:t>š</w:t>
      </w:r>
      <w:r w:rsidRPr="007E439E">
        <w:rPr>
          <w:rFonts w:ascii="Times New Roman" w:hAnsi="Times New Roman"/>
          <w:sz w:val="24"/>
          <w:szCs w:val="24"/>
        </w:rPr>
        <w:t>, 06.04.2018.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11. </w:t>
      </w:r>
      <w:r w:rsidRPr="007E439E">
        <w:rPr>
          <w:rFonts w:ascii="Times New Roman" w:hAnsi="Times New Roman"/>
          <w:sz w:val="24"/>
          <w:szCs w:val="24"/>
        </w:rPr>
        <w:t>K</w:t>
      </w:r>
      <w:r w:rsidRPr="007E439E">
        <w:rPr>
          <w:rFonts w:ascii="Times New Roman" w:hAnsi="Times New Roman"/>
          <w:color w:val="000000"/>
          <w:sz w:val="24"/>
          <w:szCs w:val="24"/>
        </w:rPr>
        <w:t>Š</w:t>
      </w:r>
      <w:r w:rsidRPr="007E439E">
        <w:rPr>
          <w:rFonts w:ascii="Times New Roman" w:hAnsi="Times New Roman"/>
          <w:sz w:val="24"/>
          <w:szCs w:val="24"/>
        </w:rPr>
        <w:t xml:space="preserve">IŇAN, Michal: M. R.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nik a československ</w:t>
      </w:r>
      <w:r w:rsidRPr="007E439E">
        <w:rPr>
          <w:rFonts w:ascii="Times New Roman" w:hAnsi="Times New Roman"/>
          <w:color w:val="000000"/>
          <w:sz w:val="24"/>
          <w:szCs w:val="24"/>
        </w:rPr>
        <w:t>é</w:t>
      </w:r>
      <w:r w:rsidRPr="007E439E">
        <w:rPr>
          <w:rFonts w:ascii="Times New Roman" w:hAnsi="Times New Roman"/>
          <w:sz w:val="24"/>
          <w:szCs w:val="24"/>
        </w:rPr>
        <w:t xml:space="preserve"> l</w:t>
      </w:r>
      <w:r w:rsidRPr="007E439E">
        <w:rPr>
          <w:rFonts w:ascii="Times New Roman" w:hAnsi="Times New Roman"/>
          <w:color w:val="000000"/>
          <w:sz w:val="24"/>
          <w:szCs w:val="24"/>
        </w:rPr>
        <w:t>é</w:t>
      </w:r>
      <w:r w:rsidRPr="007E439E">
        <w:rPr>
          <w:rFonts w:ascii="Times New Roman" w:hAnsi="Times New Roman"/>
          <w:sz w:val="24"/>
          <w:szCs w:val="24"/>
        </w:rPr>
        <w:t>gie. Okr</w:t>
      </w:r>
      <w:r w:rsidRPr="007E439E">
        <w:rPr>
          <w:rFonts w:ascii="Times New Roman" w:hAnsi="Times New Roman"/>
          <w:color w:val="000000"/>
          <w:sz w:val="24"/>
          <w:szCs w:val="24"/>
        </w:rPr>
        <w:t>ú</w:t>
      </w:r>
      <w:r w:rsidRPr="007E439E">
        <w:rPr>
          <w:rFonts w:ascii="Times New Roman" w:hAnsi="Times New Roman"/>
          <w:sz w:val="24"/>
          <w:szCs w:val="24"/>
        </w:rPr>
        <w:t>hly st</w:t>
      </w:r>
      <w:r w:rsidRPr="007E439E">
        <w:rPr>
          <w:rFonts w:ascii="Times New Roman" w:hAnsi="Times New Roman"/>
          <w:color w:val="000000"/>
          <w:sz w:val="24"/>
          <w:szCs w:val="24"/>
        </w:rPr>
        <w:t>ô</w:t>
      </w:r>
      <w:r w:rsidRPr="007E439E">
        <w:rPr>
          <w:rFonts w:ascii="Times New Roman" w:hAnsi="Times New Roman"/>
          <w:sz w:val="24"/>
          <w:szCs w:val="24"/>
        </w:rPr>
        <w:t>l slovensk</w:t>
      </w:r>
      <w:r w:rsidRPr="007E439E">
        <w:rPr>
          <w:rFonts w:ascii="Times New Roman" w:hAnsi="Times New Roman"/>
          <w:color w:val="000000"/>
          <w:sz w:val="24"/>
          <w:szCs w:val="24"/>
        </w:rPr>
        <w:t>ý</w:t>
      </w:r>
      <w:r w:rsidRPr="007E439E">
        <w:rPr>
          <w:rFonts w:ascii="Times New Roman" w:hAnsi="Times New Roman"/>
          <w:sz w:val="24"/>
          <w:szCs w:val="24"/>
        </w:rPr>
        <w:t>ch a rusk</w:t>
      </w:r>
      <w:r w:rsidRPr="007E439E">
        <w:rPr>
          <w:rFonts w:ascii="Times New Roman" w:hAnsi="Times New Roman"/>
          <w:color w:val="000000"/>
          <w:sz w:val="24"/>
          <w:szCs w:val="24"/>
        </w:rPr>
        <w:t>ý</w:t>
      </w:r>
      <w:r w:rsidRPr="007E439E">
        <w:rPr>
          <w:rFonts w:ascii="Times New Roman" w:hAnsi="Times New Roman"/>
          <w:sz w:val="24"/>
          <w:szCs w:val="24"/>
        </w:rPr>
        <w:t>ch historikov o prvej svetovej vojne vo Vladivostoku v Pr</w:t>
      </w:r>
      <w:r w:rsidRPr="007E439E">
        <w:rPr>
          <w:rFonts w:ascii="Times New Roman" w:hAnsi="Times New Roman"/>
          <w:color w:val="000000"/>
          <w:sz w:val="24"/>
          <w:szCs w:val="24"/>
        </w:rPr>
        <w:t>í</w:t>
      </w:r>
      <w:r w:rsidRPr="007E439E">
        <w:rPr>
          <w:rFonts w:ascii="Times New Roman" w:hAnsi="Times New Roman"/>
          <w:sz w:val="24"/>
          <w:szCs w:val="24"/>
        </w:rPr>
        <w:t xml:space="preserve">morskej </w:t>
      </w:r>
      <w:r w:rsidRPr="007E439E">
        <w:rPr>
          <w:rFonts w:ascii="Times New Roman" w:hAnsi="Times New Roman"/>
          <w:color w:val="000000"/>
          <w:sz w:val="24"/>
          <w:szCs w:val="24"/>
        </w:rPr>
        <w:t>š</w:t>
      </w:r>
      <w:r w:rsidRPr="007E439E">
        <w:rPr>
          <w:rFonts w:ascii="Times New Roman" w:hAnsi="Times New Roman"/>
          <w:sz w:val="24"/>
          <w:szCs w:val="24"/>
        </w:rPr>
        <w:t>t</w:t>
      </w:r>
      <w:r w:rsidRPr="007E439E">
        <w:rPr>
          <w:rFonts w:ascii="Times New Roman" w:hAnsi="Times New Roman"/>
          <w:color w:val="000000"/>
          <w:sz w:val="24"/>
          <w:szCs w:val="24"/>
        </w:rPr>
        <w:t>á</w:t>
      </w:r>
      <w:r w:rsidRPr="007E439E">
        <w:rPr>
          <w:rFonts w:ascii="Times New Roman" w:hAnsi="Times New Roman"/>
          <w:sz w:val="24"/>
          <w:szCs w:val="24"/>
        </w:rPr>
        <w:t>tnej gal</w:t>
      </w:r>
      <w:r w:rsidRPr="007E439E">
        <w:rPr>
          <w:rFonts w:ascii="Times New Roman" w:hAnsi="Times New Roman"/>
          <w:color w:val="000000"/>
          <w:sz w:val="24"/>
          <w:szCs w:val="24"/>
        </w:rPr>
        <w:t>é</w:t>
      </w:r>
      <w:r w:rsidRPr="007E439E">
        <w:rPr>
          <w:rFonts w:ascii="Times New Roman" w:hAnsi="Times New Roman"/>
          <w:sz w:val="24"/>
          <w:szCs w:val="24"/>
        </w:rPr>
        <w:t xml:space="preserve">rii za </w:t>
      </w:r>
      <w:r w:rsidRPr="007E439E">
        <w:rPr>
          <w:rFonts w:ascii="Times New Roman" w:hAnsi="Times New Roman"/>
          <w:color w:val="000000"/>
          <w:sz w:val="24"/>
          <w:szCs w:val="24"/>
        </w:rPr>
        <w:t>ú</w:t>
      </w:r>
      <w:r w:rsidRPr="007E439E">
        <w:rPr>
          <w:rFonts w:ascii="Times New Roman" w:hAnsi="Times New Roman"/>
          <w:sz w:val="24"/>
          <w:szCs w:val="24"/>
        </w:rPr>
        <w:t>časti historikov z Ďalekov</w:t>
      </w:r>
      <w:r w:rsidRPr="007E439E">
        <w:rPr>
          <w:rFonts w:ascii="Times New Roman" w:hAnsi="Times New Roman"/>
          <w:color w:val="000000"/>
          <w:sz w:val="24"/>
          <w:szCs w:val="24"/>
        </w:rPr>
        <w:t>ý</w:t>
      </w:r>
      <w:r w:rsidRPr="007E439E">
        <w:rPr>
          <w:rFonts w:ascii="Times New Roman" w:hAnsi="Times New Roman"/>
          <w:sz w:val="24"/>
          <w:szCs w:val="24"/>
        </w:rPr>
        <w:t xml:space="preserve">chodnej </w:t>
      </w:r>
      <w:r w:rsidRPr="007E439E">
        <w:rPr>
          <w:rFonts w:ascii="Times New Roman" w:hAnsi="Times New Roman"/>
          <w:color w:val="000000"/>
          <w:sz w:val="24"/>
          <w:szCs w:val="24"/>
        </w:rPr>
        <w:t>š</w:t>
      </w:r>
      <w:r w:rsidRPr="007E439E">
        <w:rPr>
          <w:rFonts w:ascii="Times New Roman" w:hAnsi="Times New Roman"/>
          <w:sz w:val="24"/>
          <w:szCs w:val="24"/>
        </w:rPr>
        <w:t>t</w:t>
      </w:r>
      <w:r w:rsidRPr="007E439E">
        <w:rPr>
          <w:rFonts w:ascii="Times New Roman" w:hAnsi="Times New Roman"/>
          <w:color w:val="000000"/>
          <w:sz w:val="24"/>
          <w:szCs w:val="24"/>
        </w:rPr>
        <w:t>á</w:t>
      </w:r>
      <w:r w:rsidRPr="007E439E">
        <w:rPr>
          <w:rFonts w:ascii="Times New Roman" w:hAnsi="Times New Roman"/>
          <w:sz w:val="24"/>
          <w:szCs w:val="24"/>
        </w:rPr>
        <w:t>tnej univerzity. Organiz</w:t>
      </w:r>
      <w:r w:rsidRPr="007E439E">
        <w:rPr>
          <w:rFonts w:ascii="Times New Roman" w:hAnsi="Times New Roman"/>
          <w:color w:val="000000"/>
          <w:sz w:val="24"/>
          <w:szCs w:val="24"/>
        </w:rPr>
        <w:t>á</w:t>
      </w:r>
      <w:r w:rsidRPr="007E439E">
        <w:rPr>
          <w:rFonts w:ascii="Times New Roman" w:hAnsi="Times New Roman"/>
          <w:sz w:val="24"/>
          <w:szCs w:val="24"/>
        </w:rPr>
        <w:t>tori: Ďalekov</w:t>
      </w:r>
      <w:r w:rsidRPr="007E439E">
        <w:rPr>
          <w:rFonts w:ascii="Times New Roman" w:hAnsi="Times New Roman"/>
          <w:color w:val="000000"/>
          <w:sz w:val="24"/>
          <w:szCs w:val="24"/>
        </w:rPr>
        <w:t>ý</w:t>
      </w:r>
      <w:r w:rsidRPr="007E439E">
        <w:rPr>
          <w:rFonts w:ascii="Times New Roman" w:hAnsi="Times New Roman"/>
          <w:sz w:val="24"/>
          <w:szCs w:val="24"/>
        </w:rPr>
        <w:t>chodn</w:t>
      </w:r>
      <w:r w:rsidRPr="007E439E">
        <w:rPr>
          <w:rFonts w:ascii="Times New Roman" w:hAnsi="Times New Roman"/>
          <w:color w:val="000000"/>
          <w:sz w:val="24"/>
          <w:szCs w:val="24"/>
        </w:rPr>
        <w:t>á</w:t>
      </w:r>
      <w:r w:rsidRPr="007E439E">
        <w:rPr>
          <w:rFonts w:ascii="Times New Roman" w:hAnsi="Times New Roman"/>
          <w:sz w:val="24"/>
          <w:szCs w:val="24"/>
        </w:rPr>
        <w:t xml:space="preserve"> </w:t>
      </w:r>
      <w:r w:rsidRPr="007E439E">
        <w:rPr>
          <w:rFonts w:ascii="Times New Roman" w:hAnsi="Times New Roman"/>
          <w:color w:val="000000"/>
          <w:sz w:val="24"/>
          <w:szCs w:val="24"/>
        </w:rPr>
        <w:t>š</w:t>
      </w:r>
      <w:r w:rsidRPr="007E439E">
        <w:rPr>
          <w:rFonts w:ascii="Times New Roman" w:hAnsi="Times New Roman"/>
          <w:sz w:val="24"/>
          <w:szCs w:val="24"/>
        </w:rPr>
        <w:t>t</w:t>
      </w:r>
      <w:r w:rsidRPr="007E439E">
        <w:rPr>
          <w:rFonts w:ascii="Times New Roman" w:hAnsi="Times New Roman"/>
          <w:color w:val="000000"/>
          <w:sz w:val="24"/>
          <w:szCs w:val="24"/>
        </w:rPr>
        <w:t>á</w:t>
      </w:r>
      <w:r w:rsidRPr="007E439E">
        <w:rPr>
          <w:rFonts w:ascii="Times New Roman" w:hAnsi="Times New Roman"/>
          <w:sz w:val="24"/>
          <w:szCs w:val="24"/>
        </w:rPr>
        <w:t>tna univerzita, Pr</w:t>
      </w:r>
      <w:r w:rsidRPr="007E439E">
        <w:rPr>
          <w:rFonts w:ascii="Times New Roman" w:hAnsi="Times New Roman"/>
          <w:color w:val="000000"/>
          <w:sz w:val="24"/>
          <w:szCs w:val="24"/>
        </w:rPr>
        <w:t>í</w:t>
      </w:r>
      <w:r w:rsidRPr="007E439E">
        <w:rPr>
          <w:rFonts w:ascii="Times New Roman" w:hAnsi="Times New Roman"/>
          <w:sz w:val="24"/>
          <w:szCs w:val="24"/>
        </w:rPr>
        <w:t>morsk</w:t>
      </w:r>
      <w:r w:rsidRPr="007E439E">
        <w:rPr>
          <w:rFonts w:ascii="Times New Roman" w:hAnsi="Times New Roman"/>
          <w:color w:val="000000"/>
          <w:sz w:val="24"/>
          <w:szCs w:val="24"/>
        </w:rPr>
        <w:t>á</w:t>
      </w:r>
      <w:r w:rsidRPr="007E439E">
        <w:rPr>
          <w:rFonts w:ascii="Times New Roman" w:hAnsi="Times New Roman"/>
          <w:sz w:val="24"/>
          <w:szCs w:val="24"/>
        </w:rPr>
        <w:t xml:space="preserve"> </w:t>
      </w:r>
      <w:r w:rsidRPr="007E439E">
        <w:rPr>
          <w:rFonts w:ascii="Times New Roman" w:hAnsi="Times New Roman"/>
          <w:color w:val="000000"/>
          <w:sz w:val="24"/>
          <w:szCs w:val="24"/>
        </w:rPr>
        <w:t>š</w:t>
      </w:r>
      <w:r w:rsidRPr="007E439E">
        <w:rPr>
          <w:rFonts w:ascii="Times New Roman" w:hAnsi="Times New Roman"/>
          <w:sz w:val="24"/>
          <w:szCs w:val="24"/>
        </w:rPr>
        <w:t>t</w:t>
      </w:r>
      <w:r w:rsidRPr="007E439E">
        <w:rPr>
          <w:rFonts w:ascii="Times New Roman" w:hAnsi="Times New Roman"/>
          <w:color w:val="000000"/>
          <w:sz w:val="24"/>
          <w:szCs w:val="24"/>
        </w:rPr>
        <w:t>á</w:t>
      </w:r>
      <w:r w:rsidRPr="007E439E">
        <w:rPr>
          <w:rFonts w:ascii="Times New Roman" w:hAnsi="Times New Roman"/>
          <w:sz w:val="24"/>
          <w:szCs w:val="24"/>
        </w:rPr>
        <w:t>tna gal</w:t>
      </w:r>
      <w:r w:rsidRPr="007E439E">
        <w:rPr>
          <w:rFonts w:ascii="Times New Roman" w:hAnsi="Times New Roman"/>
          <w:color w:val="000000"/>
          <w:sz w:val="24"/>
          <w:szCs w:val="24"/>
        </w:rPr>
        <w:t>é</w:t>
      </w:r>
      <w:r w:rsidRPr="007E439E">
        <w:rPr>
          <w:rFonts w:ascii="Times New Roman" w:hAnsi="Times New Roman"/>
          <w:sz w:val="24"/>
          <w:szCs w:val="24"/>
        </w:rPr>
        <w:t>ria. Vladivostok, 07.09.2018.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12. </w:t>
      </w:r>
      <w:r w:rsidRPr="007E439E">
        <w:rPr>
          <w:rFonts w:ascii="Times New Roman" w:hAnsi="Times New Roman"/>
          <w:sz w:val="24"/>
          <w:szCs w:val="24"/>
        </w:rPr>
        <w:t>K</w:t>
      </w:r>
      <w:r w:rsidRPr="007E439E">
        <w:rPr>
          <w:rFonts w:ascii="Times New Roman" w:hAnsi="Times New Roman"/>
          <w:color w:val="000000"/>
          <w:sz w:val="24"/>
          <w:szCs w:val="24"/>
        </w:rPr>
        <w:t>Š</w:t>
      </w:r>
      <w:r w:rsidRPr="007E439E">
        <w:rPr>
          <w:rFonts w:ascii="Times New Roman" w:hAnsi="Times New Roman"/>
          <w:sz w:val="24"/>
          <w:szCs w:val="24"/>
        </w:rPr>
        <w:t xml:space="preserve">IŇAN, Michal: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nik a vznik Československa. Predn</w:t>
      </w:r>
      <w:r w:rsidRPr="007E439E">
        <w:rPr>
          <w:rFonts w:ascii="Times New Roman" w:hAnsi="Times New Roman"/>
          <w:color w:val="000000"/>
          <w:sz w:val="24"/>
          <w:szCs w:val="24"/>
        </w:rPr>
        <w:t>áš</w:t>
      </w:r>
      <w:r w:rsidRPr="007E439E">
        <w:rPr>
          <w:rFonts w:ascii="Times New Roman" w:hAnsi="Times New Roman"/>
          <w:sz w:val="24"/>
          <w:szCs w:val="24"/>
        </w:rPr>
        <w:t>ka vyžiadan</w:t>
      </w:r>
      <w:r w:rsidRPr="007E439E">
        <w:rPr>
          <w:rFonts w:ascii="Times New Roman" w:hAnsi="Times New Roman"/>
          <w:color w:val="000000"/>
          <w:sz w:val="24"/>
          <w:szCs w:val="24"/>
        </w:rPr>
        <w:t>á</w:t>
      </w:r>
      <w:r w:rsidRPr="007E439E">
        <w:rPr>
          <w:rFonts w:ascii="Times New Roman" w:hAnsi="Times New Roman"/>
          <w:sz w:val="24"/>
          <w:szCs w:val="24"/>
        </w:rPr>
        <w:t xml:space="preserve"> katedrou soci</w:t>
      </w:r>
      <w:r w:rsidRPr="007E439E">
        <w:rPr>
          <w:rFonts w:ascii="Times New Roman" w:hAnsi="Times New Roman"/>
          <w:color w:val="000000"/>
          <w:sz w:val="24"/>
          <w:szCs w:val="24"/>
        </w:rPr>
        <w:t>á</w:t>
      </w:r>
      <w:r w:rsidRPr="007E439E">
        <w:rPr>
          <w:rFonts w:ascii="Times New Roman" w:hAnsi="Times New Roman"/>
          <w:sz w:val="24"/>
          <w:szCs w:val="24"/>
        </w:rPr>
        <w:t xml:space="preserve">lnych </w:t>
      </w:r>
      <w:r w:rsidRPr="007E439E">
        <w:rPr>
          <w:rFonts w:ascii="Times New Roman" w:hAnsi="Times New Roman"/>
          <w:color w:val="000000"/>
          <w:sz w:val="24"/>
          <w:szCs w:val="24"/>
        </w:rPr>
        <w:t>š</w:t>
      </w:r>
      <w:r w:rsidRPr="007E439E">
        <w:rPr>
          <w:rFonts w:ascii="Times New Roman" w:hAnsi="Times New Roman"/>
          <w:sz w:val="24"/>
          <w:szCs w:val="24"/>
        </w:rPr>
        <w:t>t</w:t>
      </w:r>
      <w:r w:rsidRPr="007E439E">
        <w:rPr>
          <w:rFonts w:ascii="Times New Roman" w:hAnsi="Times New Roman"/>
          <w:color w:val="000000"/>
          <w:sz w:val="24"/>
          <w:szCs w:val="24"/>
        </w:rPr>
        <w:t>ú</w:t>
      </w:r>
      <w:r w:rsidRPr="007E439E">
        <w:rPr>
          <w:rFonts w:ascii="Times New Roman" w:hAnsi="Times New Roman"/>
          <w:sz w:val="24"/>
          <w:szCs w:val="24"/>
        </w:rPr>
        <w:t>di</w:t>
      </w:r>
      <w:r w:rsidRPr="007E439E">
        <w:rPr>
          <w:rFonts w:ascii="Times New Roman" w:hAnsi="Times New Roman"/>
          <w:color w:val="000000"/>
          <w:sz w:val="24"/>
          <w:szCs w:val="24"/>
        </w:rPr>
        <w:t>í</w:t>
      </w:r>
      <w:r w:rsidRPr="007E439E">
        <w:rPr>
          <w:rFonts w:ascii="Times New Roman" w:hAnsi="Times New Roman"/>
          <w:sz w:val="24"/>
          <w:szCs w:val="24"/>
        </w:rPr>
        <w:t xml:space="preserve"> a etnol</w:t>
      </w:r>
      <w:r w:rsidRPr="007E439E">
        <w:rPr>
          <w:rFonts w:ascii="Times New Roman" w:hAnsi="Times New Roman"/>
          <w:color w:val="000000"/>
          <w:sz w:val="24"/>
          <w:szCs w:val="24"/>
        </w:rPr>
        <w:t>ó</w:t>
      </w:r>
      <w:r w:rsidRPr="007E439E">
        <w:rPr>
          <w:rFonts w:ascii="Times New Roman" w:hAnsi="Times New Roman"/>
          <w:sz w:val="24"/>
          <w:szCs w:val="24"/>
        </w:rPr>
        <w:t>gie, FiF, UMB. Bansk</w:t>
      </w:r>
      <w:r w:rsidRPr="007E439E">
        <w:rPr>
          <w:rFonts w:ascii="Times New Roman" w:hAnsi="Times New Roman"/>
          <w:color w:val="000000"/>
          <w:sz w:val="24"/>
          <w:szCs w:val="24"/>
        </w:rPr>
        <w:t>á</w:t>
      </w:r>
      <w:r w:rsidRPr="007E439E">
        <w:rPr>
          <w:rFonts w:ascii="Times New Roman" w:hAnsi="Times New Roman"/>
          <w:sz w:val="24"/>
          <w:szCs w:val="24"/>
        </w:rPr>
        <w:t xml:space="preserve"> Bystrica, 06.12.2018.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13. </w:t>
      </w:r>
      <w:r w:rsidRPr="007E439E">
        <w:rPr>
          <w:rFonts w:ascii="Times New Roman" w:hAnsi="Times New Roman"/>
          <w:sz w:val="24"/>
          <w:szCs w:val="24"/>
        </w:rPr>
        <w:t>LENGYELOV</w:t>
      </w:r>
      <w:r w:rsidRPr="007E439E">
        <w:rPr>
          <w:rFonts w:ascii="Times New Roman" w:hAnsi="Times New Roman"/>
          <w:color w:val="000000"/>
          <w:sz w:val="24"/>
          <w:szCs w:val="24"/>
        </w:rPr>
        <w:t>Á</w:t>
      </w:r>
      <w:r w:rsidRPr="007E439E">
        <w:rPr>
          <w:rFonts w:ascii="Times New Roman" w:hAnsi="Times New Roman"/>
          <w:sz w:val="24"/>
          <w:szCs w:val="24"/>
        </w:rPr>
        <w:t>, T</w:t>
      </w:r>
      <w:r w:rsidRPr="007E439E">
        <w:rPr>
          <w:rFonts w:ascii="Times New Roman" w:hAnsi="Times New Roman"/>
          <w:color w:val="000000"/>
          <w:sz w:val="24"/>
          <w:szCs w:val="24"/>
        </w:rPr>
        <w:t>ü</w:t>
      </w:r>
      <w:r w:rsidRPr="007E439E">
        <w:rPr>
          <w:rFonts w:ascii="Times New Roman" w:hAnsi="Times New Roman"/>
          <w:sz w:val="24"/>
          <w:szCs w:val="24"/>
        </w:rPr>
        <w:t>nde: A magyar arisztokr</w:t>
      </w:r>
      <w:r w:rsidRPr="007E439E">
        <w:rPr>
          <w:rFonts w:ascii="Times New Roman" w:hAnsi="Times New Roman"/>
          <w:color w:val="000000"/>
          <w:sz w:val="24"/>
          <w:szCs w:val="24"/>
        </w:rPr>
        <w:t>á</w:t>
      </w:r>
      <w:r w:rsidRPr="007E439E">
        <w:rPr>
          <w:rFonts w:ascii="Times New Roman" w:hAnsi="Times New Roman"/>
          <w:sz w:val="24"/>
          <w:szCs w:val="24"/>
        </w:rPr>
        <w:t xml:space="preserve">cia </w:t>
      </w:r>
      <w:r w:rsidRPr="007E439E">
        <w:rPr>
          <w:rFonts w:ascii="Times New Roman" w:hAnsi="Times New Roman"/>
          <w:color w:val="000000"/>
          <w:sz w:val="24"/>
          <w:szCs w:val="24"/>
        </w:rPr>
        <w:t>é</w:t>
      </w:r>
      <w:r w:rsidRPr="007E439E">
        <w:rPr>
          <w:rFonts w:ascii="Times New Roman" w:hAnsi="Times New Roman"/>
          <w:sz w:val="24"/>
          <w:szCs w:val="24"/>
        </w:rPr>
        <w:t>letm</w:t>
      </w:r>
      <w:r w:rsidRPr="007E439E">
        <w:rPr>
          <w:rFonts w:ascii="Times New Roman" w:hAnsi="Times New Roman"/>
          <w:color w:val="000000"/>
          <w:sz w:val="24"/>
          <w:szCs w:val="24"/>
        </w:rPr>
        <w:t>ó</w:t>
      </w:r>
      <w:r w:rsidRPr="007E439E">
        <w:rPr>
          <w:rFonts w:ascii="Times New Roman" w:hAnsi="Times New Roman"/>
          <w:sz w:val="24"/>
          <w:szCs w:val="24"/>
        </w:rPr>
        <w:t xml:space="preserve">dja </w:t>
      </w:r>
      <w:r w:rsidRPr="007E439E">
        <w:rPr>
          <w:rFonts w:ascii="Times New Roman" w:hAnsi="Times New Roman"/>
          <w:color w:val="000000"/>
          <w:sz w:val="24"/>
          <w:szCs w:val="24"/>
        </w:rPr>
        <w:t>é</w:t>
      </w:r>
      <w:r w:rsidRPr="007E439E">
        <w:rPr>
          <w:rFonts w:ascii="Times New Roman" w:hAnsi="Times New Roman"/>
          <w:sz w:val="24"/>
          <w:szCs w:val="24"/>
        </w:rPr>
        <w:t>s udvartart</w:t>
      </w:r>
      <w:r w:rsidRPr="007E439E">
        <w:rPr>
          <w:rFonts w:ascii="Times New Roman" w:hAnsi="Times New Roman"/>
          <w:color w:val="000000"/>
          <w:sz w:val="24"/>
          <w:szCs w:val="24"/>
        </w:rPr>
        <w:t>á</w:t>
      </w:r>
      <w:r w:rsidRPr="007E439E">
        <w:rPr>
          <w:rFonts w:ascii="Times New Roman" w:hAnsi="Times New Roman"/>
          <w:sz w:val="24"/>
          <w:szCs w:val="24"/>
        </w:rPr>
        <w:t>sa /Životn</w:t>
      </w:r>
      <w:r w:rsidRPr="007E439E">
        <w:rPr>
          <w:rFonts w:ascii="Times New Roman" w:hAnsi="Times New Roman"/>
          <w:color w:val="000000"/>
          <w:sz w:val="24"/>
          <w:szCs w:val="24"/>
        </w:rPr>
        <w:t>ý</w:t>
      </w:r>
      <w:r w:rsidRPr="007E439E">
        <w:rPr>
          <w:rFonts w:ascii="Times New Roman" w:hAnsi="Times New Roman"/>
          <w:sz w:val="24"/>
          <w:szCs w:val="24"/>
        </w:rPr>
        <w:t xml:space="preserve"> </w:t>
      </w:r>
      <w:r w:rsidRPr="007E439E">
        <w:rPr>
          <w:rFonts w:ascii="Times New Roman" w:hAnsi="Times New Roman"/>
          <w:color w:val="000000"/>
          <w:sz w:val="24"/>
          <w:szCs w:val="24"/>
        </w:rPr>
        <w:t>š</w:t>
      </w:r>
      <w:r w:rsidRPr="007E439E">
        <w:rPr>
          <w:rFonts w:ascii="Times New Roman" w:hAnsi="Times New Roman"/>
          <w:sz w:val="24"/>
          <w:szCs w:val="24"/>
        </w:rPr>
        <w:t>t</w:t>
      </w:r>
      <w:r w:rsidRPr="007E439E">
        <w:rPr>
          <w:rFonts w:ascii="Times New Roman" w:hAnsi="Times New Roman"/>
          <w:color w:val="000000"/>
          <w:sz w:val="24"/>
          <w:szCs w:val="24"/>
        </w:rPr>
        <w:t>ý</w:t>
      </w:r>
      <w:r w:rsidRPr="007E439E">
        <w:rPr>
          <w:rFonts w:ascii="Times New Roman" w:hAnsi="Times New Roman"/>
          <w:sz w:val="24"/>
          <w:szCs w:val="24"/>
        </w:rPr>
        <w:t>l a dvory uhorskej aristokracie. Univerzita Petra P</w:t>
      </w:r>
      <w:r w:rsidRPr="007E439E">
        <w:rPr>
          <w:rFonts w:ascii="Times New Roman" w:hAnsi="Times New Roman"/>
          <w:color w:val="000000"/>
          <w:sz w:val="24"/>
          <w:szCs w:val="24"/>
        </w:rPr>
        <w:t>á</w:t>
      </w:r>
      <w:r w:rsidRPr="007E439E">
        <w:rPr>
          <w:rFonts w:ascii="Times New Roman" w:hAnsi="Times New Roman"/>
          <w:sz w:val="24"/>
          <w:szCs w:val="24"/>
        </w:rPr>
        <w:t>zm</w:t>
      </w:r>
      <w:r w:rsidRPr="007E439E">
        <w:rPr>
          <w:rFonts w:ascii="Times New Roman" w:hAnsi="Times New Roman"/>
          <w:color w:val="000000"/>
          <w:sz w:val="24"/>
          <w:szCs w:val="24"/>
        </w:rPr>
        <w:t>á</w:t>
      </w:r>
      <w:r w:rsidRPr="007E439E">
        <w:rPr>
          <w:rFonts w:ascii="Times New Roman" w:hAnsi="Times New Roman"/>
          <w:sz w:val="24"/>
          <w:szCs w:val="24"/>
        </w:rPr>
        <w:t>nya Budape</w:t>
      </w:r>
      <w:r w:rsidRPr="007E439E">
        <w:rPr>
          <w:rFonts w:ascii="Times New Roman" w:hAnsi="Times New Roman"/>
          <w:color w:val="000000"/>
          <w:sz w:val="24"/>
          <w:szCs w:val="24"/>
        </w:rPr>
        <w:t>š</w:t>
      </w:r>
      <w:r w:rsidRPr="007E439E">
        <w:rPr>
          <w:rFonts w:ascii="Times New Roman" w:hAnsi="Times New Roman"/>
          <w:sz w:val="24"/>
          <w:szCs w:val="24"/>
        </w:rPr>
        <w:t xml:space="preserve">ť </w:t>
      </w:r>
      <w:r w:rsidRPr="007E439E">
        <w:rPr>
          <w:rFonts w:ascii="Times New Roman" w:hAnsi="Times New Roman"/>
          <w:color w:val="000000"/>
          <w:sz w:val="24"/>
          <w:szCs w:val="24"/>
        </w:rPr>
        <w:t>–</w:t>
      </w:r>
      <w:r w:rsidRPr="007E439E">
        <w:rPr>
          <w:rFonts w:ascii="Times New Roman" w:hAnsi="Times New Roman"/>
          <w:sz w:val="24"/>
          <w:szCs w:val="24"/>
        </w:rPr>
        <w:t xml:space="preserve"> P</w:t>
      </w:r>
      <w:r w:rsidRPr="007E439E">
        <w:rPr>
          <w:rFonts w:ascii="Times New Roman" w:hAnsi="Times New Roman"/>
          <w:color w:val="000000"/>
          <w:sz w:val="24"/>
          <w:szCs w:val="24"/>
        </w:rPr>
        <w:t>á</w:t>
      </w:r>
      <w:r w:rsidRPr="007E439E">
        <w:rPr>
          <w:rFonts w:ascii="Times New Roman" w:hAnsi="Times New Roman"/>
          <w:sz w:val="24"/>
          <w:szCs w:val="24"/>
        </w:rPr>
        <w:t>zm</w:t>
      </w:r>
      <w:r w:rsidRPr="007E439E">
        <w:rPr>
          <w:rFonts w:ascii="Times New Roman" w:hAnsi="Times New Roman"/>
          <w:color w:val="000000"/>
          <w:sz w:val="24"/>
          <w:szCs w:val="24"/>
        </w:rPr>
        <w:t>á</w:t>
      </w:r>
      <w:r w:rsidRPr="007E439E">
        <w:rPr>
          <w:rFonts w:ascii="Times New Roman" w:hAnsi="Times New Roman"/>
          <w:sz w:val="24"/>
          <w:szCs w:val="24"/>
        </w:rPr>
        <w:t>ny P</w:t>
      </w:r>
      <w:r w:rsidRPr="007E439E">
        <w:rPr>
          <w:rFonts w:ascii="Times New Roman" w:hAnsi="Times New Roman"/>
          <w:color w:val="000000"/>
          <w:sz w:val="24"/>
          <w:szCs w:val="24"/>
        </w:rPr>
        <w:t>é</w:t>
      </w:r>
      <w:r w:rsidRPr="007E439E">
        <w:rPr>
          <w:rFonts w:ascii="Times New Roman" w:hAnsi="Times New Roman"/>
          <w:sz w:val="24"/>
          <w:szCs w:val="24"/>
        </w:rPr>
        <w:t>ter Katolikus Egyetem, 25.04.2018.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14. </w:t>
      </w:r>
      <w:r w:rsidRPr="007E439E">
        <w:rPr>
          <w:rFonts w:ascii="Times New Roman" w:hAnsi="Times New Roman"/>
          <w:sz w:val="24"/>
          <w:szCs w:val="24"/>
        </w:rPr>
        <w:t>MORAVČ</w:t>
      </w:r>
      <w:r w:rsidRPr="007E439E">
        <w:rPr>
          <w:rFonts w:ascii="Times New Roman" w:hAnsi="Times New Roman"/>
          <w:color w:val="000000"/>
          <w:sz w:val="24"/>
          <w:szCs w:val="24"/>
        </w:rPr>
        <w:t>Í</w:t>
      </w:r>
      <w:r w:rsidRPr="007E439E">
        <w:rPr>
          <w:rFonts w:ascii="Times New Roman" w:hAnsi="Times New Roman"/>
          <w:sz w:val="24"/>
          <w:szCs w:val="24"/>
        </w:rPr>
        <w:t>KOV</w:t>
      </w:r>
      <w:r w:rsidRPr="007E439E">
        <w:rPr>
          <w:rFonts w:ascii="Times New Roman" w:hAnsi="Times New Roman"/>
          <w:color w:val="000000"/>
          <w:sz w:val="24"/>
          <w:szCs w:val="24"/>
        </w:rPr>
        <w:t>Á</w:t>
      </w:r>
      <w:r w:rsidRPr="007E439E">
        <w:rPr>
          <w:rFonts w:ascii="Times New Roman" w:hAnsi="Times New Roman"/>
          <w:sz w:val="24"/>
          <w:szCs w:val="24"/>
        </w:rPr>
        <w:t>, Henrieta: Thinking big: Architectural Ambitions and Authoritarian Regimes in 20th Century Slovakia. MIREES, University of Bologna, 18.04.2018.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15. </w:t>
      </w:r>
      <w:r w:rsidRPr="007E439E">
        <w:rPr>
          <w:rFonts w:ascii="Times New Roman" w:hAnsi="Times New Roman"/>
          <w:sz w:val="24"/>
          <w:szCs w:val="24"/>
        </w:rPr>
        <w:t>MORAVČ</w:t>
      </w:r>
      <w:r w:rsidRPr="007E439E">
        <w:rPr>
          <w:rFonts w:ascii="Times New Roman" w:hAnsi="Times New Roman"/>
          <w:color w:val="000000"/>
          <w:sz w:val="24"/>
          <w:szCs w:val="24"/>
        </w:rPr>
        <w:t>Í</w:t>
      </w:r>
      <w:r w:rsidRPr="007E439E">
        <w:rPr>
          <w:rFonts w:ascii="Times New Roman" w:hAnsi="Times New Roman"/>
          <w:sz w:val="24"/>
          <w:szCs w:val="24"/>
        </w:rPr>
        <w:t>KOV</w:t>
      </w:r>
      <w:r w:rsidRPr="007E439E">
        <w:rPr>
          <w:rFonts w:ascii="Times New Roman" w:hAnsi="Times New Roman"/>
          <w:color w:val="000000"/>
          <w:sz w:val="24"/>
          <w:szCs w:val="24"/>
        </w:rPr>
        <w:t>Á</w:t>
      </w:r>
      <w:r w:rsidRPr="007E439E">
        <w:rPr>
          <w:rFonts w:ascii="Times New Roman" w:hAnsi="Times New Roman"/>
          <w:sz w:val="24"/>
          <w:szCs w:val="24"/>
        </w:rPr>
        <w:t xml:space="preserve">, Henrieta: </w:t>
      </w:r>
      <w:r w:rsidRPr="007E439E">
        <w:rPr>
          <w:rFonts w:ascii="Times New Roman" w:hAnsi="Times New Roman"/>
          <w:color w:val="000000"/>
          <w:sz w:val="24"/>
          <w:szCs w:val="24"/>
        </w:rPr>
        <w:t>"</w:t>
      </w:r>
      <w:r w:rsidRPr="007E439E">
        <w:rPr>
          <w:rFonts w:ascii="Times New Roman" w:hAnsi="Times New Roman"/>
          <w:sz w:val="24"/>
          <w:szCs w:val="24"/>
        </w:rPr>
        <w:t>L</w:t>
      </w:r>
      <w:r w:rsidRPr="007E439E">
        <w:rPr>
          <w:rFonts w:ascii="Times New Roman" w:hAnsi="Times New Roman"/>
          <w:color w:val="000000"/>
          <w:sz w:val="24"/>
          <w:szCs w:val="24"/>
        </w:rPr>
        <w:t>'</w:t>
      </w:r>
      <w:r w:rsidRPr="007E439E">
        <w:rPr>
          <w:rFonts w:ascii="Times New Roman" w:hAnsi="Times New Roman"/>
          <w:sz w:val="24"/>
          <w:szCs w:val="24"/>
        </w:rPr>
        <w:t>architecture engag</w:t>
      </w:r>
      <w:r w:rsidRPr="007E439E">
        <w:rPr>
          <w:rFonts w:ascii="Times New Roman" w:hAnsi="Times New Roman"/>
          <w:color w:val="000000"/>
          <w:sz w:val="24"/>
          <w:szCs w:val="24"/>
        </w:rPr>
        <w:t>é</w:t>
      </w:r>
      <w:r w:rsidRPr="007E439E">
        <w:rPr>
          <w:rFonts w:ascii="Times New Roman" w:hAnsi="Times New Roman"/>
          <w:sz w:val="24"/>
          <w:szCs w:val="24"/>
        </w:rPr>
        <w:t>e: How the Engaged Architecture Changed the European City</w:t>
      </w:r>
      <w:r w:rsidRPr="007E439E">
        <w:rPr>
          <w:rFonts w:ascii="Times New Roman" w:hAnsi="Times New Roman"/>
          <w:color w:val="000000"/>
          <w:sz w:val="24"/>
          <w:szCs w:val="24"/>
        </w:rPr>
        <w:t>"</w:t>
      </w:r>
      <w:r w:rsidRPr="007E439E">
        <w:rPr>
          <w:rFonts w:ascii="Times New Roman" w:hAnsi="Times New Roman"/>
          <w:sz w:val="24"/>
          <w:szCs w:val="24"/>
        </w:rPr>
        <w:t>. UPJ</w:t>
      </w:r>
      <w:r w:rsidRPr="007E439E">
        <w:rPr>
          <w:rFonts w:ascii="Times New Roman" w:hAnsi="Times New Roman"/>
          <w:color w:val="000000"/>
          <w:sz w:val="24"/>
          <w:szCs w:val="24"/>
        </w:rPr>
        <w:t>Š</w:t>
      </w:r>
      <w:r w:rsidRPr="007E439E">
        <w:rPr>
          <w:rFonts w:ascii="Times New Roman" w:hAnsi="Times New Roman"/>
          <w:sz w:val="24"/>
          <w:szCs w:val="24"/>
        </w:rPr>
        <w:t xml:space="preserve"> Ko</w:t>
      </w:r>
      <w:r w:rsidRPr="007E439E">
        <w:rPr>
          <w:rFonts w:ascii="Times New Roman" w:hAnsi="Times New Roman"/>
          <w:color w:val="000000"/>
          <w:sz w:val="24"/>
          <w:szCs w:val="24"/>
        </w:rPr>
        <w:t>š</w:t>
      </w:r>
      <w:r w:rsidRPr="007E439E">
        <w:rPr>
          <w:rFonts w:ascii="Times New Roman" w:hAnsi="Times New Roman"/>
          <w:sz w:val="24"/>
          <w:szCs w:val="24"/>
        </w:rPr>
        <w:t>ice, 07.02.2018.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16. </w:t>
      </w:r>
      <w:r w:rsidRPr="007E439E">
        <w:rPr>
          <w:rFonts w:ascii="Times New Roman" w:hAnsi="Times New Roman"/>
          <w:sz w:val="24"/>
          <w:szCs w:val="24"/>
        </w:rPr>
        <w:t>SEGE</w:t>
      </w:r>
      <w:r w:rsidRPr="007E439E">
        <w:rPr>
          <w:rFonts w:ascii="Times New Roman" w:hAnsi="Times New Roman"/>
          <w:color w:val="000000"/>
          <w:sz w:val="24"/>
          <w:szCs w:val="24"/>
        </w:rPr>
        <w:t>Š</w:t>
      </w:r>
      <w:r w:rsidRPr="007E439E">
        <w:rPr>
          <w:rFonts w:ascii="Times New Roman" w:hAnsi="Times New Roman"/>
          <w:sz w:val="24"/>
          <w:szCs w:val="24"/>
        </w:rPr>
        <w:t>, Du</w:t>
      </w:r>
      <w:r w:rsidRPr="007E439E">
        <w:rPr>
          <w:rFonts w:ascii="Times New Roman" w:hAnsi="Times New Roman"/>
          <w:color w:val="000000"/>
          <w:sz w:val="24"/>
          <w:szCs w:val="24"/>
        </w:rPr>
        <w:t>š</w:t>
      </w:r>
      <w:r w:rsidRPr="007E439E">
        <w:rPr>
          <w:rFonts w:ascii="Times New Roman" w:hAnsi="Times New Roman"/>
          <w:sz w:val="24"/>
          <w:szCs w:val="24"/>
        </w:rPr>
        <w:t xml:space="preserve">an:  Die </w:t>
      </w:r>
      <w:r w:rsidRPr="007E439E">
        <w:rPr>
          <w:rFonts w:ascii="Times New Roman" w:hAnsi="Times New Roman"/>
          <w:color w:val="000000"/>
          <w:sz w:val="24"/>
          <w:szCs w:val="24"/>
        </w:rPr>
        <w:t>„</w:t>
      </w:r>
      <w:r w:rsidRPr="007E439E">
        <w:rPr>
          <w:rFonts w:ascii="Times New Roman" w:hAnsi="Times New Roman"/>
          <w:sz w:val="24"/>
          <w:szCs w:val="24"/>
        </w:rPr>
        <w:t>magischen Acht</w:t>
      </w:r>
      <w:r w:rsidRPr="007E439E">
        <w:rPr>
          <w:rFonts w:ascii="Times New Roman" w:hAnsi="Times New Roman"/>
          <w:color w:val="000000"/>
          <w:sz w:val="24"/>
          <w:szCs w:val="24"/>
        </w:rPr>
        <w:t>“</w:t>
      </w:r>
      <w:r w:rsidRPr="007E439E">
        <w:rPr>
          <w:rFonts w:ascii="Times New Roman" w:hAnsi="Times New Roman"/>
          <w:sz w:val="24"/>
          <w:szCs w:val="24"/>
        </w:rPr>
        <w:t xml:space="preserve"> in der Geschichte der Tschechoslowakei.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Institut f</w:t>
      </w:r>
      <w:r w:rsidRPr="007E439E">
        <w:rPr>
          <w:rFonts w:ascii="Times New Roman" w:hAnsi="Times New Roman"/>
          <w:color w:val="000000"/>
          <w:sz w:val="24"/>
          <w:szCs w:val="24"/>
        </w:rPr>
        <w:t>ü</w:t>
      </w:r>
      <w:r w:rsidRPr="007E439E">
        <w:rPr>
          <w:rFonts w:ascii="Times New Roman" w:hAnsi="Times New Roman"/>
          <w:sz w:val="24"/>
          <w:szCs w:val="24"/>
        </w:rPr>
        <w:t>r Slawistik der Humboldt-Universit</w:t>
      </w:r>
      <w:r w:rsidRPr="007E439E">
        <w:rPr>
          <w:rFonts w:ascii="Times New Roman" w:hAnsi="Times New Roman"/>
          <w:color w:val="000000"/>
          <w:sz w:val="24"/>
          <w:szCs w:val="24"/>
        </w:rPr>
        <w:t>ä</w:t>
      </w:r>
      <w:r w:rsidRPr="007E439E">
        <w:rPr>
          <w:rFonts w:ascii="Times New Roman" w:hAnsi="Times New Roman"/>
          <w:sz w:val="24"/>
          <w:szCs w:val="24"/>
        </w:rPr>
        <w:t>t zu Berlin, Berl</w:t>
      </w:r>
      <w:r w:rsidRPr="007E439E">
        <w:rPr>
          <w:rFonts w:ascii="Times New Roman" w:hAnsi="Times New Roman"/>
          <w:color w:val="000000"/>
          <w:sz w:val="24"/>
          <w:szCs w:val="24"/>
        </w:rPr>
        <w:t>í</w:t>
      </w:r>
      <w:r w:rsidRPr="007E439E">
        <w:rPr>
          <w:rFonts w:ascii="Times New Roman" w:hAnsi="Times New Roman"/>
          <w:sz w:val="24"/>
          <w:szCs w:val="24"/>
        </w:rPr>
        <w:t>n, 06.06.2018.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lastRenderedPageBreak/>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17. </w:t>
      </w:r>
      <w:r w:rsidRPr="007E439E">
        <w:rPr>
          <w:rFonts w:ascii="Times New Roman" w:hAnsi="Times New Roman"/>
          <w:sz w:val="24"/>
          <w:szCs w:val="24"/>
        </w:rPr>
        <w:t xml:space="preserve">SCHVARC, Michal: </w:t>
      </w:r>
      <w:r w:rsidRPr="007E439E">
        <w:rPr>
          <w:rFonts w:ascii="Times New Roman" w:hAnsi="Times New Roman"/>
          <w:color w:val="000000"/>
          <w:sz w:val="24"/>
          <w:szCs w:val="24"/>
        </w:rPr>
        <w:t>„</w:t>
      </w:r>
      <w:r w:rsidRPr="007E439E">
        <w:rPr>
          <w:rFonts w:ascii="Times New Roman" w:hAnsi="Times New Roman"/>
          <w:sz w:val="24"/>
          <w:szCs w:val="24"/>
        </w:rPr>
        <w:t>Dass der Jude unser gr</w:t>
      </w:r>
      <w:r w:rsidRPr="007E439E">
        <w:rPr>
          <w:rFonts w:ascii="Times New Roman" w:hAnsi="Times New Roman"/>
          <w:color w:val="000000"/>
          <w:sz w:val="24"/>
          <w:szCs w:val="24"/>
        </w:rPr>
        <w:t>öß</w:t>
      </w:r>
      <w:r w:rsidRPr="007E439E">
        <w:rPr>
          <w:rFonts w:ascii="Times New Roman" w:hAnsi="Times New Roman"/>
          <w:sz w:val="24"/>
          <w:szCs w:val="24"/>
        </w:rPr>
        <w:t>ter Feind ist, dar</w:t>
      </w:r>
      <w:r w:rsidRPr="007E439E">
        <w:rPr>
          <w:rFonts w:ascii="Times New Roman" w:hAnsi="Times New Roman"/>
          <w:color w:val="000000"/>
          <w:sz w:val="24"/>
          <w:szCs w:val="24"/>
        </w:rPr>
        <w:t>ü</w:t>
      </w:r>
      <w:r w:rsidRPr="007E439E">
        <w:rPr>
          <w:rFonts w:ascii="Times New Roman" w:hAnsi="Times New Roman"/>
          <w:sz w:val="24"/>
          <w:szCs w:val="24"/>
        </w:rPr>
        <w:t>ber sind wir uns alle klar</w:t>
      </w:r>
      <w:r w:rsidRPr="007E439E">
        <w:rPr>
          <w:rFonts w:ascii="Times New Roman" w:hAnsi="Times New Roman"/>
          <w:color w:val="000000"/>
          <w:sz w:val="24"/>
          <w:szCs w:val="24"/>
        </w:rPr>
        <w:t>“</w:t>
      </w:r>
      <w:r w:rsidRPr="007E439E">
        <w:rPr>
          <w:rFonts w:ascii="Times New Roman" w:hAnsi="Times New Roman"/>
          <w:sz w:val="24"/>
          <w:szCs w:val="24"/>
        </w:rPr>
        <w:t>: Die Karpatendeutschen und ihr Anteil am Holocaust in der Slowakei.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Wiener Wiesenthal Institut f</w:t>
      </w:r>
      <w:r w:rsidRPr="007E439E">
        <w:rPr>
          <w:rFonts w:ascii="Times New Roman" w:hAnsi="Times New Roman"/>
          <w:color w:val="000000"/>
          <w:sz w:val="24"/>
          <w:szCs w:val="24"/>
        </w:rPr>
        <w:t>ü</w:t>
      </w:r>
      <w:r w:rsidRPr="007E439E">
        <w:rPr>
          <w:rFonts w:ascii="Times New Roman" w:hAnsi="Times New Roman"/>
          <w:sz w:val="24"/>
          <w:szCs w:val="24"/>
        </w:rPr>
        <w:t>r Holocaust-Studien, VWI Viedeň, 13.06. 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18. </w:t>
      </w:r>
      <w:r w:rsidRPr="007E439E">
        <w:rPr>
          <w:rFonts w:ascii="Times New Roman" w:hAnsi="Times New Roman"/>
          <w:sz w:val="24"/>
          <w:szCs w:val="24"/>
        </w:rPr>
        <w:t>SCHVARC, Michal: Der Slowakische Nationalaufstand im Herbst 1944.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ležitosti vernis</w:t>
      </w:r>
      <w:r w:rsidRPr="007E439E">
        <w:rPr>
          <w:rFonts w:ascii="Times New Roman" w:hAnsi="Times New Roman"/>
          <w:color w:val="000000"/>
          <w:sz w:val="24"/>
          <w:szCs w:val="24"/>
        </w:rPr>
        <w:t>á</w:t>
      </w:r>
      <w:r w:rsidRPr="007E439E">
        <w:rPr>
          <w:rFonts w:ascii="Times New Roman" w:hAnsi="Times New Roman"/>
          <w:sz w:val="24"/>
          <w:szCs w:val="24"/>
        </w:rPr>
        <w:t>že v</w:t>
      </w:r>
      <w:r w:rsidRPr="007E439E">
        <w:rPr>
          <w:rFonts w:ascii="Times New Roman" w:hAnsi="Times New Roman"/>
          <w:color w:val="000000"/>
          <w:sz w:val="24"/>
          <w:szCs w:val="24"/>
        </w:rPr>
        <w:t>ý</w:t>
      </w:r>
      <w:r w:rsidRPr="007E439E">
        <w:rPr>
          <w:rFonts w:ascii="Times New Roman" w:hAnsi="Times New Roman"/>
          <w:sz w:val="24"/>
          <w:szCs w:val="24"/>
        </w:rPr>
        <w:t xml:space="preserve">stavy </w:t>
      </w:r>
      <w:r w:rsidRPr="007E439E">
        <w:rPr>
          <w:rFonts w:ascii="Times New Roman" w:hAnsi="Times New Roman"/>
          <w:i/>
          <w:iCs/>
          <w:color w:val="000000"/>
          <w:sz w:val="24"/>
          <w:szCs w:val="24"/>
        </w:rPr>
        <w:t>„</w:t>
      </w:r>
      <w:r w:rsidRPr="007E439E">
        <w:rPr>
          <w:rFonts w:ascii="Times New Roman" w:hAnsi="Times New Roman"/>
          <w:i/>
          <w:iCs/>
          <w:sz w:val="24"/>
          <w:szCs w:val="24"/>
        </w:rPr>
        <w:t>Es lebe unsere gerechte Sache!</w:t>
      </w:r>
      <w:r w:rsidRPr="007E439E">
        <w:rPr>
          <w:rFonts w:ascii="Times New Roman" w:hAnsi="Times New Roman"/>
          <w:i/>
          <w:iCs/>
          <w:color w:val="000000"/>
          <w:sz w:val="24"/>
          <w:szCs w:val="24"/>
        </w:rPr>
        <w:t>“</w:t>
      </w:r>
      <w:r w:rsidRPr="007E439E">
        <w:rPr>
          <w:rFonts w:ascii="Times New Roman" w:hAnsi="Times New Roman"/>
          <w:i/>
          <w:iCs/>
          <w:sz w:val="24"/>
          <w:szCs w:val="24"/>
        </w:rPr>
        <w:t xml:space="preserve"> Der Slowakische Nationalaufstand 29. August bis 27. Oktober 1944</w:t>
      </w:r>
      <w:r w:rsidRPr="007E439E">
        <w:rPr>
          <w:rFonts w:ascii="Times New Roman" w:hAnsi="Times New Roman"/>
          <w:sz w:val="24"/>
          <w:szCs w:val="24"/>
        </w:rPr>
        <w:t xml:space="preserve"> v knižnici Institut f</w:t>
      </w:r>
      <w:r w:rsidRPr="007E439E">
        <w:rPr>
          <w:rFonts w:ascii="Times New Roman" w:hAnsi="Times New Roman"/>
          <w:color w:val="000000"/>
          <w:sz w:val="24"/>
          <w:szCs w:val="24"/>
        </w:rPr>
        <w:t>ü</w:t>
      </w:r>
      <w:r w:rsidRPr="007E439E">
        <w:rPr>
          <w:rFonts w:ascii="Times New Roman" w:hAnsi="Times New Roman"/>
          <w:sz w:val="24"/>
          <w:szCs w:val="24"/>
        </w:rPr>
        <w:t>r Zeitgeschichte, Universit</w:t>
      </w:r>
      <w:r w:rsidRPr="007E439E">
        <w:rPr>
          <w:rFonts w:ascii="Times New Roman" w:hAnsi="Times New Roman"/>
          <w:color w:val="000000"/>
          <w:sz w:val="24"/>
          <w:szCs w:val="24"/>
        </w:rPr>
        <w:t>ä</w:t>
      </w:r>
      <w:r w:rsidRPr="007E439E">
        <w:rPr>
          <w:rFonts w:ascii="Times New Roman" w:hAnsi="Times New Roman"/>
          <w:sz w:val="24"/>
          <w:szCs w:val="24"/>
        </w:rPr>
        <w:t>t Wien, 29.05.2018.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19. </w:t>
      </w:r>
      <w:r w:rsidRPr="007E439E">
        <w:rPr>
          <w:rFonts w:ascii="Times New Roman" w:hAnsi="Times New Roman"/>
          <w:sz w:val="24"/>
          <w:szCs w:val="24"/>
        </w:rPr>
        <w:t>SCHVARC, Michal: Die Slowakei und die Nachwirkungen von M</w:t>
      </w:r>
      <w:r w:rsidRPr="007E439E">
        <w:rPr>
          <w:rFonts w:ascii="Times New Roman" w:hAnsi="Times New Roman"/>
          <w:color w:val="000000"/>
          <w:sz w:val="24"/>
          <w:szCs w:val="24"/>
        </w:rPr>
        <w:t>ü</w:t>
      </w:r>
      <w:r w:rsidRPr="007E439E">
        <w:rPr>
          <w:rFonts w:ascii="Times New Roman" w:hAnsi="Times New Roman"/>
          <w:sz w:val="24"/>
          <w:szCs w:val="24"/>
        </w:rPr>
        <w:t>nchen.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NS-Dokumentationszentrum Mn</w:t>
      </w:r>
      <w:r w:rsidRPr="007E439E">
        <w:rPr>
          <w:rFonts w:ascii="Times New Roman" w:hAnsi="Times New Roman"/>
          <w:color w:val="000000"/>
          <w:sz w:val="24"/>
          <w:szCs w:val="24"/>
        </w:rPr>
        <w:t>í</w:t>
      </w:r>
      <w:r w:rsidRPr="007E439E">
        <w:rPr>
          <w:rFonts w:ascii="Times New Roman" w:hAnsi="Times New Roman"/>
          <w:sz w:val="24"/>
          <w:szCs w:val="24"/>
        </w:rPr>
        <w:t>chov v r</w:t>
      </w:r>
      <w:r w:rsidRPr="007E439E">
        <w:rPr>
          <w:rFonts w:ascii="Times New Roman" w:hAnsi="Times New Roman"/>
          <w:color w:val="000000"/>
          <w:sz w:val="24"/>
          <w:szCs w:val="24"/>
        </w:rPr>
        <w:t>á</w:t>
      </w:r>
      <w:r w:rsidRPr="007E439E">
        <w:rPr>
          <w:rFonts w:ascii="Times New Roman" w:hAnsi="Times New Roman"/>
          <w:sz w:val="24"/>
          <w:szCs w:val="24"/>
        </w:rPr>
        <w:t xml:space="preserve">mci panelovej diskusie </w:t>
      </w:r>
      <w:r w:rsidRPr="007E439E">
        <w:rPr>
          <w:rFonts w:ascii="Times New Roman" w:hAnsi="Times New Roman"/>
          <w:i/>
          <w:iCs/>
          <w:sz w:val="24"/>
          <w:szCs w:val="24"/>
        </w:rPr>
        <w:t>80 Jahre M</w:t>
      </w:r>
      <w:r w:rsidRPr="007E439E">
        <w:rPr>
          <w:rFonts w:ascii="Times New Roman" w:hAnsi="Times New Roman"/>
          <w:i/>
          <w:iCs/>
          <w:color w:val="000000"/>
          <w:sz w:val="24"/>
          <w:szCs w:val="24"/>
        </w:rPr>
        <w:t>ü</w:t>
      </w:r>
      <w:r w:rsidRPr="007E439E">
        <w:rPr>
          <w:rFonts w:ascii="Times New Roman" w:hAnsi="Times New Roman"/>
          <w:i/>
          <w:iCs/>
          <w:sz w:val="24"/>
          <w:szCs w:val="24"/>
        </w:rPr>
        <w:t>nchner Abkommen</w:t>
      </w:r>
      <w:r w:rsidRPr="007E439E">
        <w:rPr>
          <w:rFonts w:ascii="Times New Roman" w:hAnsi="Times New Roman"/>
          <w:sz w:val="24"/>
          <w:szCs w:val="24"/>
        </w:rPr>
        <w:t>. NS-Dokumentationszentrum Mn</w:t>
      </w:r>
      <w:r w:rsidRPr="007E439E">
        <w:rPr>
          <w:rFonts w:ascii="Times New Roman" w:hAnsi="Times New Roman"/>
          <w:color w:val="000000"/>
          <w:sz w:val="24"/>
          <w:szCs w:val="24"/>
        </w:rPr>
        <w:t>í</w:t>
      </w:r>
      <w:r w:rsidRPr="007E439E">
        <w:rPr>
          <w:rFonts w:ascii="Times New Roman" w:hAnsi="Times New Roman"/>
          <w:sz w:val="24"/>
          <w:szCs w:val="24"/>
        </w:rPr>
        <w:t>chov. Mn</w:t>
      </w:r>
      <w:r w:rsidRPr="007E439E">
        <w:rPr>
          <w:rFonts w:ascii="Times New Roman" w:hAnsi="Times New Roman"/>
          <w:color w:val="000000"/>
          <w:sz w:val="24"/>
          <w:szCs w:val="24"/>
        </w:rPr>
        <w:t>í</w:t>
      </w:r>
      <w:r w:rsidRPr="007E439E">
        <w:rPr>
          <w:rFonts w:ascii="Times New Roman" w:hAnsi="Times New Roman"/>
          <w:sz w:val="24"/>
          <w:szCs w:val="24"/>
        </w:rPr>
        <w:t>chov, 20.09.2018.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20. </w:t>
      </w:r>
      <w:r w:rsidRPr="007E439E">
        <w:rPr>
          <w:rFonts w:ascii="Times New Roman" w:hAnsi="Times New Roman"/>
          <w:sz w:val="24"/>
          <w:szCs w:val="24"/>
        </w:rPr>
        <w:t>SZAB</w:t>
      </w:r>
      <w:r w:rsidRPr="007E439E">
        <w:rPr>
          <w:rFonts w:ascii="Times New Roman" w:hAnsi="Times New Roman"/>
          <w:color w:val="000000"/>
          <w:sz w:val="24"/>
          <w:szCs w:val="24"/>
        </w:rPr>
        <w:t>Ó</w:t>
      </w:r>
      <w:r w:rsidRPr="007E439E">
        <w:rPr>
          <w:rFonts w:ascii="Times New Roman" w:hAnsi="Times New Roman"/>
          <w:sz w:val="24"/>
          <w:szCs w:val="24"/>
        </w:rPr>
        <w:t xml:space="preserve">, Miloslav: Katholizismus oder </w:t>
      </w:r>
      <w:r w:rsidRPr="007E439E">
        <w:rPr>
          <w:rFonts w:ascii="Times New Roman" w:hAnsi="Times New Roman"/>
          <w:color w:val="000000"/>
          <w:sz w:val="24"/>
          <w:szCs w:val="24"/>
        </w:rPr>
        <w:t>„</w:t>
      </w:r>
      <w:r w:rsidRPr="007E439E">
        <w:rPr>
          <w:rFonts w:ascii="Times New Roman" w:hAnsi="Times New Roman"/>
          <w:sz w:val="24"/>
          <w:szCs w:val="24"/>
        </w:rPr>
        <w:t>Rassenkampf</w:t>
      </w:r>
      <w:r w:rsidRPr="007E439E">
        <w:rPr>
          <w:rFonts w:ascii="Times New Roman" w:hAnsi="Times New Roman"/>
          <w:color w:val="000000"/>
          <w:sz w:val="24"/>
          <w:szCs w:val="24"/>
        </w:rPr>
        <w:t>“</w:t>
      </w:r>
      <w:r w:rsidRPr="007E439E">
        <w:rPr>
          <w:rFonts w:ascii="Times New Roman" w:hAnsi="Times New Roman"/>
          <w:sz w:val="24"/>
          <w:szCs w:val="24"/>
        </w:rPr>
        <w:t>? Antisemitische Denkfiguren bei Anton Orel und Karol K</w:t>
      </w:r>
      <w:r w:rsidRPr="007E439E">
        <w:rPr>
          <w:rFonts w:ascii="Times New Roman" w:hAnsi="Times New Roman"/>
          <w:color w:val="000000"/>
          <w:sz w:val="24"/>
          <w:szCs w:val="24"/>
        </w:rPr>
        <w:t>ö</w:t>
      </w:r>
      <w:r w:rsidRPr="007E439E">
        <w:rPr>
          <w:rFonts w:ascii="Times New Roman" w:hAnsi="Times New Roman"/>
          <w:sz w:val="24"/>
          <w:szCs w:val="24"/>
        </w:rPr>
        <w:t>rper.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Institut f</w:t>
      </w:r>
      <w:r w:rsidRPr="007E439E">
        <w:rPr>
          <w:rFonts w:ascii="Times New Roman" w:hAnsi="Times New Roman"/>
          <w:color w:val="000000"/>
          <w:sz w:val="24"/>
          <w:szCs w:val="24"/>
        </w:rPr>
        <w:t>ü</w:t>
      </w:r>
      <w:r w:rsidRPr="007E439E">
        <w:rPr>
          <w:rFonts w:ascii="Times New Roman" w:hAnsi="Times New Roman"/>
          <w:sz w:val="24"/>
          <w:szCs w:val="24"/>
        </w:rPr>
        <w:t xml:space="preserve">r Kulturwissenschaften und Theatergeschichte der </w:t>
      </w:r>
      <w:r w:rsidRPr="007E439E">
        <w:rPr>
          <w:rFonts w:ascii="Times New Roman" w:hAnsi="Times New Roman"/>
          <w:color w:val="000000"/>
          <w:sz w:val="24"/>
          <w:szCs w:val="24"/>
        </w:rPr>
        <w:t>Ö</w:t>
      </w:r>
      <w:r w:rsidRPr="007E439E">
        <w:rPr>
          <w:rFonts w:ascii="Times New Roman" w:hAnsi="Times New Roman"/>
          <w:sz w:val="24"/>
          <w:szCs w:val="24"/>
        </w:rPr>
        <w:t>sterreichischen Akademie der Wissenschaften. Viedeň, 19.01.2018.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21.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NIK, Martin: Hospod</w:t>
      </w:r>
      <w:r w:rsidRPr="007E439E">
        <w:rPr>
          <w:rFonts w:ascii="Times New Roman" w:hAnsi="Times New Roman"/>
          <w:color w:val="000000"/>
          <w:sz w:val="24"/>
          <w:szCs w:val="24"/>
        </w:rPr>
        <w:t>á</w:t>
      </w:r>
      <w:r w:rsidRPr="007E439E">
        <w:rPr>
          <w:rFonts w:ascii="Times New Roman" w:hAnsi="Times New Roman"/>
          <w:sz w:val="24"/>
          <w:szCs w:val="24"/>
        </w:rPr>
        <w:t>rske vzťahy Kremnice v stredoveku s podtitulom: Kremnica v čase Žigmunda Luxembursk</w:t>
      </w:r>
      <w:r w:rsidRPr="007E439E">
        <w:rPr>
          <w:rFonts w:ascii="Times New Roman" w:hAnsi="Times New Roman"/>
          <w:color w:val="000000"/>
          <w:sz w:val="24"/>
          <w:szCs w:val="24"/>
        </w:rPr>
        <w:t>é</w:t>
      </w:r>
      <w:r w:rsidRPr="007E439E">
        <w:rPr>
          <w:rFonts w:ascii="Times New Roman" w:hAnsi="Times New Roman"/>
          <w:sz w:val="24"/>
          <w:szCs w:val="24"/>
        </w:rPr>
        <w:t>ho</w:t>
      </w:r>
      <w:r w:rsidRPr="007E439E">
        <w:rPr>
          <w:rFonts w:ascii="Times New Roman" w:hAnsi="Times New Roman"/>
          <w:i/>
          <w:iCs/>
          <w:sz w:val="24"/>
          <w:szCs w:val="24"/>
        </w:rPr>
        <w:t xml:space="preserve">. </w:t>
      </w:r>
      <w:r w:rsidRPr="007E439E">
        <w:rPr>
          <w:rFonts w:ascii="Times New Roman" w:hAnsi="Times New Roman"/>
          <w:sz w:val="24"/>
          <w:szCs w:val="24"/>
        </w:rPr>
        <w:t>Organiz</w:t>
      </w:r>
      <w:r w:rsidRPr="007E439E">
        <w:rPr>
          <w:rFonts w:ascii="Times New Roman" w:hAnsi="Times New Roman"/>
          <w:color w:val="000000"/>
          <w:sz w:val="24"/>
          <w:szCs w:val="24"/>
        </w:rPr>
        <w:t>á</w:t>
      </w:r>
      <w:r w:rsidRPr="007E439E">
        <w:rPr>
          <w:rFonts w:ascii="Times New Roman" w:hAnsi="Times New Roman"/>
          <w:sz w:val="24"/>
          <w:szCs w:val="24"/>
        </w:rPr>
        <w:t xml:space="preserve">tori: NBS </w:t>
      </w:r>
      <w:r w:rsidRPr="007E439E">
        <w:rPr>
          <w:rFonts w:ascii="Times New Roman" w:hAnsi="Times New Roman"/>
          <w:color w:val="000000"/>
          <w:sz w:val="24"/>
          <w:szCs w:val="24"/>
        </w:rPr>
        <w:t>–</w:t>
      </w:r>
      <w:r w:rsidRPr="007E439E">
        <w:rPr>
          <w:rFonts w:ascii="Times New Roman" w:hAnsi="Times New Roman"/>
          <w:sz w:val="24"/>
          <w:szCs w:val="24"/>
        </w:rPr>
        <w:t xml:space="preserve"> M</w:t>
      </w:r>
      <w:r w:rsidRPr="007E439E">
        <w:rPr>
          <w:rFonts w:ascii="Times New Roman" w:hAnsi="Times New Roman"/>
          <w:color w:val="000000"/>
          <w:sz w:val="24"/>
          <w:szCs w:val="24"/>
        </w:rPr>
        <w:t>ú</w:t>
      </w:r>
      <w:r w:rsidRPr="007E439E">
        <w:rPr>
          <w:rFonts w:ascii="Times New Roman" w:hAnsi="Times New Roman"/>
          <w:sz w:val="24"/>
          <w:szCs w:val="24"/>
        </w:rPr>
        <w:t>zeum minc</w:t>
      </w:r>
      <w:r w:rsidRPr="007E439E">
        <w:rPr>
          <w:rFonts w:ascii="Times New Roman" w:hAnsi="Times New Roman"/>
          <w:color w:val="000000"/>
          <w:sz w:val="24"/>
          <w:szCs w:val="24"/>
        </w:rPr>
        <w:t>í</w:t>
      </w:r>
      <w:r w:rsidRPr="007E439E">
        <w:rPr>
          <w:rFonts w:ascii="Times New Roman" w:hAnsi="Times New Roman"/>
          <w:sz w:val="24"/>
          <w:szCs w:val="24"/>
        </w:rPr>
        <w:t xml:space="preserve"> a medail</w:t>
      </w:r>
      <w:r w:rsidRPr="007E439E">
        <w:rPr>
          <w:rFonts w:ascii="Times New Roman" w:hAnsi="Times New Roman"/>
          <w:color w:val="000000"/>
          <w:sz w:val="24"/>
          <w:szCs w:val="24"/>
        </w:rPr>
        <w:t>í</w:t>
      </w:r>
      <w:r w:rsidRPr="007E439E">
        <w:rPr>
          <w:rFonts w:ascii="Times New Roman" w:hAnsi="Times New Roman"/>
          <w:sz w:val="24"/>
          <w:szCs w:val="24"/>
        </w:rPr>
        <w:t xml:space="preserve"> Kremnica a M</w:t>
      </w:r>
      <w:r w:rsidRPr="007E439E">
        <w:rPr>
          <w:rFonts w:ascii="Times New Roman" w:hAnsi="Times New Roman"/>
          <w:color w:val="000000"/>
          <w:sz w:val="24"/>
          <w:szCs w:val="24"/>
        </w:rPr>
        <w:t>Ú</w:t>
      </w:r>
      <w:r w:rsidRPr="007E439E">
        <w:rPr>
          <w:rFonts w:ascii="Times New Roman" w:hAnsi="Times New Roman"/>
          <w:sz w:val="24"/>
          <w:szCs w:val="24"/>
        </w:rPr>
        <w:t xml:space="preserve"> Kremnica. Predn</w:t>
      </w:r>
      <w:r w:rsidRPr="007E439E">
        <w:rPr>
          <w:rFonts w:ascii="Times New Roman" w:hAnsi="Times New Roman"/>
          <w:color w:val="000000"/>
          <w:sz w:val="24"/>
          <w:szCs w:val="24"/>
        </w:rPr>
        <w:t>áš</w:t>
      </w:r>
      <w:r w:rsidRPr="007E439E">
        <w:rPr>
          <w:rFonts w:ascii="Times New Roman" w:hAnsi="Times New Roman"/>
          <w:sz w:val="24"/>
          <w:szCs w:val="24"/>
        </w:rPr>
        <w:t>ka na p</w:t>
      </w:r>
      <w:r w:rsidRPr="007E439E">
        <w:rPr>
          <w:rFonts w:ascii="Times New Roman" w:hAnsi="Times New Roman"/>
          <w:color w:val="000000"/>
          <w:sz w:val="24"/>
          <w:szCs w:val="24"/>
        </w:rPr>
        <w:t>ô</w:t>
      </w:r>
      <w:r w:rsidRPr="007E439E">
        <w:rPr>
          <w:rFonts w:ascii="Times New Roman" w:hAnsi="Times New Roman"/>
          <w:sz w:val="24"/>
          <w:szCs w:val="24"/>
        </w:rPr>
        <w:t>de M</w:t>
      </w:r>
      <w:r w:rsidRPr="007E439E">
        <w:rPr>
          <w:rFonts w:ascii="Times New Roman" w:hAnsi="Times New Roman"/>
          <w:color w:val="000000"/>
          <w:sz w:val="24"/>
          <w:szCs w:val="24"/>
        </w:rPr>
        <w:t>Ú</w:t>
      </w:r>
      <w:r w:rsidRPr="007E439E">
        <w:rPr>
          <w:rFonts w:ascii="Times New Roman" w:hAnsi="Times New Roman"/>
          <w:sz w:val="24"/>
          <w:szCs w:val="24"/>
        </w:rPr>
        <w:t xml:space="preserve"> v  Kremnici dňa 12.09.2018.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22. </w:t>
      </w:r>
      <w:r w:rsidRPr="007E439E">
        <w:rPr>
          <w:rFonts w:ascii="Times New Roman" w:hAnsi="Times New Roman"/>
          <w:sz w:val="24"/>
          <w:szCs w:val="24"/>
        </w:rPr>
        <w:t>ZAJAC, Oliver: Bohat</w:t>
      </w:r>
      <w:r w:rsidRPr="007E439E">
        <w:rPr>
          <w:rFonts w:ascii="Times New Roman" w:hAnsi="Times New Roman"/>
          <w:color w:val="000000"/>
          <w:sz w:val="24"/>
          <w:szCs w:val="24"/>
        </w:rPr>
        <w:t>é</w:t>
      </w:r>
      <w:r w:rsidRPr="007E439E">
        <w:rPr>
          <w:rFonts w:ascii="Times New Roman" w:hAnsi="Times New Roman"/>
          <w:sz w:val="24"/>
          <w:szCs w:val="24"/>
        </w:rPr>
        <w:t xml:space="preserve"> dejiny malej krajiny </w:t>
      </w:r>
      <w:r w:rsidRPr="007E439E">
        <w:rPr>
          <w:rFonts w:ascii="Times New Roman" w:hAnsi="Times New Roman"/>
          <w:color w:val="000000"/>
          <w:sz w:val="24"/>
          <w:szCs w:val="24"/>
        </w:rPr>
        <w:t>–</w:t>
      </w:r>
      <w:r w:rsidRPr="007E439E">
        <w:rPr>
          <w:rFonts w:ascii="Times New Roman" w:hAnsi="Times New Roman"/>
          <w:sz w:val="24"/>
          <w:szCs w:val="24"/>
        </w:rPr>
        <w:t xml:space="preserve"> Slovinsko v 19. storoč</w:t>
      </w:r>
      <w:r w:rsidRPr="007E439E">
        <w:rPr>
          <w:rFonts w:ascii="Times New Roman" w:hAnsi="Times New Roman"/>
          <w:color w:val="000000"/>
          <w:sz w:val="24"/>
          <w:szCs w:val="24"/>
        </w:rPr>
        <w:t>í</w:t>
      </w:r>
      <w:r w:rsidRPr="007E439E">
        <w:rPr>
          <w:rFonts w:ascii="Times New Roman" w:hAnsi="Times New Roman"/>
          <w:sz w:val="24"/>
          <w:szCs w:val="24"/>
        </w:rPr>
        <w:t>. Predn</w:t>
      </w:r>
      <w:r w:rsidRPr="007E439E">
        <w:rPr>
          <w:rFonts w:ascii="Times New Roman" w:hAnsi="Times New Roman"/>
          <w:color w:val="000000"/>
          <w:sz w:val="24"/>
          <w:szCs w:val="24"/>
        </w:rPr>
        <w:t>áš</w:t>
      </w:r>
      <w:r w:rsidRPr="007E439E">
        <w:rPr>
          <w:rFonts w:ascii="Times New Roman" w:hAnsi="Times New Roman"/>
          <w:sz w:val="24"/>
          <w:szCs w:val="24"/>
        </w:rPr>
        <w:t>ka na Katedre hist</w:t>
      </w:r>
      <w:r w:rsidRPr="007E439E">
        <w:rPr>
          <w:rFonts w:ascii="Times New Roman" w:hAnsi="Times New Roman"/>
          <w:color w:val="000000"/>
          <w:sz w:val="24"/>
          <w:szCs w:val="24"/>
        </w:rPr>
        <w:t>ó</w:t>
      </w:r>
      <w:r w:rsidRPr="007E439E">
        <w:rPr>
          <w:rFonts w:ascii="Times New Roman" w:hAnsi="Times New Roman"/>
          <w:sz w:val="24"/>
          <w:szCs w:val="24"/>
        </w:rPr>
        <w:t xml:space="preserve">rie Filozofickej fakulty Univerzity Pavla Jozefa </w:t>
      </w:r>
      <w:r w:rsidRPr="007E439E">
        <w:rPr>
          <w:rFonts w:ascii="Times New Roman" w:hAnsi="Times New Roman"/>
          <w:color w:val="000000"/>
          <w:sz w:val="24"/>
          <w:szCs w:val="24"/>
        </w:rPr>
        <w:t>Š</w:t>
      </w:r>
      <w:r w:rsidRPr="007E439E">
        <w:rPr>
          <w:rFonts w:ascii="Times New Roman" w:hAnsi="Times New Roman"/>
          <w:sz w:val="24"/>
          <w:szCs w:val="24"/>
        </w:rPr>
        <w:t>af</w:t>
      </w:r>
      <w:r w:rsidRPr="007E439E">
        <w:rPr>
          <w:rFonts w:ascii="Times New Roman" w:hAnsi="Times New Roman"/>
          <w:color w:val="000000"/>
          <w:sz w:val="24"/>
          <w:szCs w:val="24"/>
        </w:rPr>
        <w:t>á</w:t>
      </w:r>
      <w:r w:rsidRPr="007E439E">
        <w:rPr>
          <w:rFonts w:ascii="Times New Roman" w:hAnsi="Times New Roman"/>
          <w:sz w:val="24"/>
          <w:szCs w:val="24"/>
        </w:rPr>
        <w:t>rika v Ko</w:t>
      </w:r>
      <w:r w:rsidRPr="007E439E">
        <w:rPr>
          <w:rFonts w:ascii="Times New Roman" w:hAnsi="Times New Roman"/>
          <w:color w:val="000000"/>
          <w:sz w:val="24"/>
          <w:szCs w:val="24"/>
        </w:rPr>
        <w:t>š</w:t>
      </w:r>
      <w:r w:rsidRPr="007E439E">
        <w:rPr>
          <w:rFonts w:ascii="Times New Roman" w:hAnsi="Times New Roman"/>
          <w:sz w:val="24"/>
          <w:szCs w:val="24"/>
        </w:rPr>
        <w:t>iciach. Ko</w:t>
      </w:r>
      <w:r w:rsidRPr="007E439E">
        <w:rPr>
          <w:rFonts w:ascii="Times New Roman" w:hAnsi="Times New Roman"/>
          <w:color w:val="000000"/>
          <w:sz w:val="24"/>
          <w:szCs w:val="24"/>
        </w:rPr>
        <w:t>š</w:t>
      </w:r>
      <w:r w:rsidRPr="007E439E">
        <w:rPr>
          <w:rFonts w:ascii="Times New Roman" w:hAnsi="Times New Roman"/>
          <w:sz w:val="24"/>
          <w:szCs w:val="24"/>
        </w:rPr>
        <w:t>ice, 18.04.2018.</w:t>
      </w:r>
    </w:p>
    <w:p w:rsidR="007E439E" w:rsidRDefault="007E439E">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7E439E">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2.6.4. Vedeck</w:t>
      </w:r>
      <w:r>
        <w:rPr>
          <w:rFonts w:ascii="Times New Roman" w:hAnsi="Times New Roman"/>
          <w:b/>
          <w:bCs/>
          <w:color w:val="000000"/>
          <w:sz w:val="24"/>
          <w:szCs w:val="24"/>
        </w:rPr>
        <w:t>é</w:t>
      </w:r>
      <w:r>
        <w:rPr>
          <w:rFonts w:ascii="Times New Roman" w:hAnsi="Times New Roman"/>
          <w:b/>
          <w:bCs/>
          <w:sz w:val="24"/>
          <w:szCs w:val="24"/>
        </w:rPr>
        <w:t xml:space="preserve"> predn</w:t>
      </w:r>
      <w:r>
        <w:rPr>
          <w:rFonts w:ascii="Times New Roman" w:hAnsi="Times New Roman"/>
          <w:b/>
          <w:bCs/>
          <w:color w:val="000000"/>
          <w:sz w:val="24"/>
          <w:szCs w:val="24"/>
        </w:rPr>
        <w:t>áš</w:t>
      </w:r>
      <w:r>
        <w:rPr>
          <w:rFonts w:ascii="Times New Roman" w:hAnsi="Times New Roman"/>
          <w:b/>
          <w:bCs/>
          <w:sz w:val="24"/>
          <w:szCs w:val="24"/>
        </w:rPr>
        <w:t>ky (na ostatn</w:t>
      </w:r>
      <w:r>
        <w:rPr>
          <w:rFonts w:ascii="Times New Roman" w:hAnsi="Times New Roman"/>
          <w:b/>
          <w:bCs/>
          <w:color w:val="000000"/>
          <w:sz w:val="24"/>
          <w:szCs w:val="24"/>
        </w:rPr>
        <w:t>ý</w:t>
      </w:r>
      <w:r>
        <w:rPr>
          <w:rFonts w:ascii="Times New Roman" w:hAnsi="Times New Roman"/>
          <w:b/>
          <w:bCs/>
          <w:sz w:val="24"/>
          <w:szCs w:val="24"/>
        </w:rPr>
        <w:t>ch in</w:t>
      </w:r>
      <w:r>
        <w:rPr>
          <w:rFonts w:ascii="Times New Roman" w:hAnsi="Times New Roman"/>
          <w:b/>
          <w:bCs/>
          <w:color w:val="000000"/>
          <w:sz w:val="24"/>
          <w:szCs w:val="24"/>
        </w:rPr>
        <w:t>š</w:t>
      </w:r>
      <w:r>
        <w:rPr>
          <w:rFonts w:ascii="Times New Roman" w:hAnsi="Times New Roman"/>
          <w:b/>
          <w:bCs/>
          <w:sz w:val="24"/>
          <w:szCs w:val="24"/>
        </w:rPr>
        <w:t>tit</w:t>
      </w:r>
      <w:r>
        <w:rPr>
          <w:rFonts w:ascii="Times New Roman" w:hAnsi="Times New Roman"/>
          <w:b/>
          <w:bCs/>
          <w:color w:val="000000"/>
          <w:sz w:val="24"/>
          <w:szCs w:val="24"/>
        </w:rPr>
        <w:t>ú</w:t>
      </w:r>
      <w:r>
        <w:rPr>
          <w:rFonts w:ascii="Times New Roman" w:hAnsi="Times New Roman"/>
          <w:b/>
          <w:bCs/>
          <w:sz w:val="24"/>
          <w:szCs w:val="24"/>
        </w:rPr>
        <w:t>ci</w:t>
      </w:r>
      <w:r>
        <w:rPr>
          <w:rFonts w:ascii="Times New Roman" w:hAnsi="Times New Roman"/>
          <w:b/>
          <w:bCs/>
          <w:color w:val="000000"/>
          <w:sz w:val="24"/>
          <w:szCs w:val="24"/>
        </w:rPr>
        <w:t>á</w:t>
      </w:r>
      <w:r>
        <w:rPr>
          <w:rFonts w:ascii="Times New Roman" w:hAnsi="Times New Roman"/>
          <w:b/>
          <w:bCs/>
          <w:sz w:val="24"/>
          <w:szCs w:val="24"/>
        </w:rPr>
        <w:t>ch)</w:t>
      </w:r>
    </w:p>
    <w:p w:rsidR="00A83405" w:rsidRPr="007E439E" w:rsidRDefault="00A83405" w:rsidP="005B4C13">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 </w:t>
      </w:r>
      <w:r w:rsidRPr="007E439E">
        <w:rPr>
          <w:rFonts w:ascii="Times New Roman" w:hAnsi="Times New Roman"/>
          <w:sz w:val="24"/>
          <w:szCs w:val="24"/>
        </w:rPr>
        <w:t>ARP</w:t>
      </w:r>
      <w:r w:rsidRPr="007E439E">
        <w:rPr>
          <w:rFonts w:ascii="Times New Roman" w:hAnsi="Times New Roman"/>
          <w:color w:val="000000"/>
          <w:sz w:val="24"/>
          <w:szCs w:val="24"/>
        </w:rPr>
        <w:t>ÁŠ</w:t>
      </w:r>
      <w:r w:rsidRPr="007E439E">
        <w:rPr>
          <w:rFonts w:ascii="Times New Roman" w:hAnsi="Times New Roman"/>
          <w:sz w:val="24"/>
          <w:szCs w:val="24"/>
        </w:rPr>
        <w:t>, R</w:t>
      </w:r>
      <w:r w:rsidRPr="007E439E">
        <w:rPr>
          <w:rFonts w:ascii="Times New Roman" w:hAnsi="Times New Roman"/>
          <w:color w:val="000000"/>
          <w:sz w:val="24"/>
          <w:szCs w:val="24"/>
        </w:rPr>
        <w:t>ó</w:t>
      </w:r>
      <w:r w:rsidRPr="007E439E">
        <w:rPr>
          <w:rFonts w:ascii="Times New Roman" w:hAnsi="Times New Roman"/>
          <w:sz w:val="24"/>
          <w:szCs w:val="24"/>
        </w:rPr>
        <w:t xml:space="preserve">bert: </w:t>
      </w:r>
      <w:r w:rsidRPr="007E439E">
        <w:rPr>
          <w:rFonts w:ascii="Times New Roman" w:hAnsi="Times New Roman"/>
          <w:color w:val="000000"/>
          <w:sz w:val="24"/>
          <w:szCs w:val="24"/>
        </w:rPr>
        <w:t>„</w:t>
      </w:r>
      <w:r w:rsidRPr="007E439E">
        <w:rPr>
          <w:rFonts w:ascii="Times New Roman" w:hAnsi="Times New Roman"/>
          <w:sz w:val="24"/>
          <w:szCs w:val="24"/>
        </w:rPr>
        <w:t xml:space="preserve">Milan Rastislav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 xml:space="preserve">nik ako osobnosť diplomata </w:t>
      </w:r>
      <w:r w:rsidRPr="007E439E">
        <w:rPr>
          <w:rFonts w:ascii="Times New Roman" w:hAnsi="Times New Roman"/>
          <w:color w:val="000000"/>
          <w:sz w:val="24"/>
          <w:szCs w:val="24"/>
        </w:rPr>
        <w:t>–</w:t>
      </w:r>
      <w:r w:rsidRPr="007E439E">
        <w:rPr>
          <w:rFonts w:ascii="Times New Roman" w:hAnsi="Times New Roman"/>
          <w:sz w:val="24"/>
          <w:szCs w:val="24"/>
        </w:rPr>
        <w:t xml:space="preserve"> 100. v</w:t>
      </w:r>
      <w:r w:rsidRPr="007E439E">
        <w:rPr>
          <w:rFonts w:ascii="Times New Roman" w:hAnsi="Times New Roman"/>
          <w:color w:val="000000"/>
          <w:sz w:val="24"/>
          <w:szCs w:val="24"/>
        </w:rPr>
        <w:t>ý</w:t>
      </w:r>
      <w:r w:rsidRPr="007E439E">
        <w:rPr>
          <w:rFonts w:ascii="Times New Roman" w:hAnsi="Times New Roman"/>
          <w:sz w:val="24"/>
          <w:szCs w:val="24"/>
        </w:rPr>
        <w:t>ročie vzniku 1. ČSR.</w:t>
      </w:r>
      <w:r w:rsidRPr="007E439E">
        <w:rPr>
          <w:rFonts w:ascii="Times New Roman" w:hAnsi="Times New Roman"/>
          <w:color w:val="000000"/>
          <w:sz w:val="24"/>
          <w:szCs w:val="24"/>
        </w:rPr>
        <w:t>“</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k 100. v</w:t>
      </w:r>
      <w:r w:rsidRPr="007E439E">
        <w:rPr>
          <w:rFonts w:ascii="Times New Roman" w:hAnsi="Times New Roman"/>
          <w:color w:val="000000"/>
          <w:sz w:val="24"/>
          <w:szCs w:val="24"/>
        </w:rPr>
        <w:t>ý</w:t>
      </w:r>
      <w:r w:rsidRPr="007E439E">
        <w:rPr>
          <w:rFonts w:ascii="Times New Roman" w:hAnsi="Times New Roman"/>
          <w:sz w:val="24"/>
          <w:szCs w:val="24"/>
        </w:rPr>
        <w:t>ročiu vzniku ČSR. Krajsk</w:t>
      </w:r>
      <w:r w:rsidRPr="007E439E">
        <w:rPr>
          <w:rFonts w:ascii="Times New Roman" w:hAnsi="Times New Roman"/>
          <w:color w:val="000000"/>
          <w:sz w:val="24"/>
          <w:szCs w:val="24"/>
        </w:rPr>
        <w:t>á</w:t>
      </w:r>
      <w:r w:rsidRPr="007E439E">
        <w:rPr>
          <w:rFonts w:ascii="Times New Roman" w:hAnsi="Times New Roman"/>
          <w:sz w:val="24"/>
          <w:szCs w:val="24"/>
        </w:rPr>
        <w:t xml:space="preserve"> knižnica Karola Kmeťka v Nitre. Nitra 02.10.2018.</w:t>
      </w:r>
    </w:p>
    <w:p w:rsidR="00A83405" w:rsidRPr="007E439E" w:rsidRDefault="00A83405" w:rsidP="005B4C13">
      <w:pPr>
        <w:widowControl w:val="0"/>
        <w:autoSpaceDE w:val="0"/>
        <w:autoSpaceDN w:val="0"/>
        <w:adjustRightInd w:val="0"/>
        <w:spacing w:after="0" w:line="240" w:lineRule="auto"/>
        <w:jc w:val="both"/>
        <w:rPr>
          <w:rFonts w:ascii="Times New Roman" w:hAnsi="Times New Roman"/>
          <w:sz w:val="24"/>
          <w:szCs w:val="24"/>
        </w:rPr>
      </w:pP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 </w:t>
      </w:r>
      <w:r w:rsidRPr="007E439E">
        <w:rPr>
          <w:rFonts w:ascii="Times New Roman" w:hAnsi="Times New Roman"/>
          <w:sz w:val="24"/>
          <w:szCs w:val="24"/>
        </w:rPr>
        <w:t>ARP</w:t>
      </w:r>
      <w:r w:rsidRPr="007E439E">
        <w:rPr>
          <w:rFonts w:ascii="Times New Roman" w:hAnsi="Times New Roman"/>
          <w:color w:val="000000"/>
          <w:sz w:val="24"/>
          <w:szCs w:val="24"/>
        </w:rPr>
        <w:t>ÁŠ</w:t>
      </w:r>
      <w:r w:rsidRPr="007E439E">
        <w:rPr>
          <w:rFonts w:ascii="Times New Roman" w:hAnsi="Times New Roman"/>
          <w:sz w:val="24"/>
          <w:szCs w:val="24"/>
        </w:rPr>
        <w:t>, R</w:t>
      </w:r>
      <w:r w:rsidRPr="007E439E">
        <w:rPr>
          <w:rFonts w:ascii="Times New Roman" w:hAnsi="Times New Roman"/>
          <w:color w:val="000000"/>
          <w:sz w:val="24"/>
          <w:szCs w:val="24"/>
        </w:rPr>
        <w:t>ó</w:t>
      </w:r>
      <w:r w:rsidRPr="007E439E">
        <w:rPr>
          <w:rFonts w:ascii="Times New Roman" w:hAnsi="Times New Roman"/>
          <w:sz w:val="24"/>
          <w:szCs w:val="24"/>
        </w:rPr>
        <w:t xml:space="preserve">bert: </w:t>
      </w:r>
      <w:r w:rsidRPr="007E439E">
        <w:rPr>
          <w:rFonts w:ascii="Times New Roman" w:hAnsi="Times New Roman"/>
          <w:color w:val="000000"/>
          <w:sz w:val="24"/>
          <w:szCs w:val="24"/>
        </w:rPr>
        <w:t>„</w:t>
      </w:r>
      <w:r w:rsidRPr="007E439E">
        <w:rPr>
          <w:rFonts w:ascii="Times New Roman" w:hAnsi="Times New Roman"/>
          <w:sz w:val="24"/>
          <w:szCs w:val="24"/>
        </w:rPr>
        <w:t>Slovensko v medzivojnovom Československu</w:t>
      </w:r>
      <w:r w:rsidRPr="007E439E">
        <w:rPr>
          <w:rFonts w:ascii="Times New Roman" w:hAnsi="Times New Roman"/>
          <w:color w:val="000000"/>
          <w:sz w:val="24"/>
          <w:szCs w:val="24"/>
        </w:rPr>
        <w:t>“</w:t>
      </w:r>
      <w:r w:rsidRPr="007E439E">
        <w:rPr>
          <w:rFonts w:ascii="Times New Roman" w:hAnsi="Times New Roman"/>
          <w:sz w:val="24"/>
          <w:szCs w:val="24"/>
        </w:rPr>
        <w:t>. Predn</w:t>
      </w:r>
      <w:r w:rsidRPr="007E439E">
        <w:rPr>
          <w:rFonts w:ascii="Times New Roman" w:hAnsi="Times New Roman"/>
          <w:color w:val="000000"/>
          <w:sz w:val="24"/>
          <w:szCs w:val="24"/>
        </w:rPr>
        <w:t>áš</w:t>
      </w:r>
      <w:r w:rsidRPr="007E439E">
        <w:rPr>
          <w:rFonts w:ascii="Times New Roman" w:hAnsi="Times New Roman"/>
          <w:sz w:val="24"/>
          <w:szCs w:val="24"/>
        </w:rPr>
        <w:t>ka v r</w:t>
      </w:r>
      <w:r w:rsidRPr="007E439E">
        <w:rPr>
          <w:rFonts w:ascii="Times New Roman" w:hAnsi="Times New Roman"/>
          <w:color w:val="000000"/>
          <w:sz w:val="24"/>
          <w:szCs w:val="24"/>
        </w:rPr>
        <w:t>á</w:t>
      </w:r>
      <w:r w:rsidRPr="007E439E">
        <w:rPr>
          <w:rFonts w:ascii="Times New Roman" w:hAnsi="Times New Roman"/>
          <w:sz w:val="24"/>
          <w:szCs w:val="24"/>
        </w:rPr>
        <w:t>mci diskusn</w:t>
      </w:r>
      <w:r w:rsidRPr="007E439E">
        <w:rPr>
          <w:rFonts w:ascii="Times New Roman" w:hAnsi="Times New Roman"/>
          <w:color w:val="000000"/>
          <w:sz w:val="24"/>
          <w:szCs w:val="24"/>
        </w:rPr>
        <w:t>é</w:t>
      </w:r>
      <w:r w:rsidRPr="007E439E">
        <w:rPr>
          <w:rFonts w:ascii="Times New Roman" w:hAnsi="Times New Roman"/>
          <w:sz w:val="24"/>
          <w:szCs w:val="24"/>
        </w:rPr>
        <w:t xml:space="preserve">ho podujatia </w:t>
      </w:r>
      <w:r w:rsidRPr="007E439E">
        <w:rPr>
          <w:rFonts w:ascii="Times New Roman" w:hAnsi="Times New Roman"/>
          <w:i/>
          <w:iCs/>
          <w:sz w:val="24"/>
          <w:szCs w:val="24"/>
        </w:rPr>
        <w:t xml:space="preserve">Edude8ed </w:t>
      </w:r>
      <w:r w:rsidRPr="007E439E">
        <w:rPr>
          <w:rFonts w:ascii="Times New Roman" w:hAnsi="Times New Roman"/>
          <w:i/>
          <w:iCs/>
          <w:color w:val="000000"/>
          <w:sz w:val="24"/>
          <w:szCs w:val="24"/>
        </w:rPr>
        <w:t>–</w:t>
      </w:r>
      <w:r w:rsidRPr="007E439E">
        <w:rPr>
          <w:rFonts w:ascii="Times New Roman" w:hAnsi="Times New Roman"/>
          <w:i/>
          <w:iCs/>
          <w:sz w:val="24"/>
          <w:szCs w:val="24"/>
        </w:rPr>
        <w:t xml:space="preserve"> historick</w:t>
      </w:r>
      <w:r w:rsidRPr="007E439E">
        <w:rPr>
          <w:rFonts w:ascii="Times New Roman" w:hAnsi="Times New Roman"/>
          <w:i/>
          <w:iCs/>
          <w:color w:val="000000"/>
          <w:sz w:val="24"/>
          <w:szCs w:val="24"/>
        </w:rPr>
        <w:t>é</w:t>
      </w:r>
      <w:r w:rsidRPr="007E439E">
        <w:rPr>
          <w:rFonts w:ascii="Times New Roman" w:hAnsi="Times New Roman"/>
          <w:i/>
          <w:iCs/>
          <w:sz w:val="24"/>
          <w:szCs w:val="24"/>
        </w:rPr>
        <w:t xml:space="preserve"> dejiny, ktor</w:t>
      </w:r>
      <w:r w:rsidRPr="007E439E">
        <w:rPr>
          <w:rFonts w:ascii="Times New Roman" w:hAnsi="Times New Roman"/>
          <w:i/>
          <w:iCs/>
          <w:color w:val="000000"/>
          <w:sz w:val="24"/>
          <w:szCs w:val="24"/>
        </w:rPr>
        <w:t>é</w:t>
      </w:r>
      <w:r w:rsidRPr="007E439E">
        <w:rPr>
          <w:rFonts w:ascii="Times New Roman" w:hAnsi="Times New Roman"/>
          <w:i/>
          <w:iCs/>
          <w:sz w:val="24"/>
          <w:szCs w:val="24"/>
        </w:rPr>
        <w:t xml:space="preserve"> formovali Slovensko v priebehu 20. storočia. </w:t>
      </w:r>
      <w:r w:rsidRPr="007E439E">
        <w:rPr>
          <w:rFonts w:ascii="Times New Roman" w:hAnsi="Times New Roman"/>
          <w:sz w:val="24"/>
          <w:szCs w:val="24"/>
        </w:rPr>
        <w:t>Ekonomick</w:t>
      </w:r>
      <w:r w:rsidRPr="007E439E">
        <w:rPr>
          <w:rFonts w:ascii="Times New Roman" w:hAnsi="Times New Roman"/>
          <w:color w:val="000000"/>
          <w:sz w:val="24"/>
          <w:szCs w:val="24"/>
        </w:rPr>
        <w:t>á</w:t>
      </w:r>
      <w:r w:rsidRPr="007E439E">
        <w:rPr>
          <w:rFonts w:ascii="Times New Roman" w:hAnsi="Times New Roman"/>
          <w:sz w:val="24"/>
          <w:szCs w:val="24"/>
        </w:rPr>
        <w:t xml:space="preserve"> univerzita Bratislava 26.10.2018.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 </w:t>
      </w:r>
      <w:r w:rsidRPr="007E439E">
        <w:rPr>
          <w:rFonts w:ascii="Times New Roman" w:hAnsi="Times New Roman"/>
          <w:sz w:val="24"/>
          <w:szCs w:val="24"/>
        </w:rPr>
        <w:t>BADA, Michal. Ranonovovek</w:t>
      </w:r>
      <w:r w:rsidRPr="007E439E">
        <w:rPr>
          <w:rFonts w:ascii="Times New Roman" w:hAnsi="Times New Roman"/>
          <w:color w:val="000000"/>
          <w:sz w:val="24"/>
          <w:szCs w:val="24"/>
        </w:rPr>
        <w:t>á</w:t>
      </w:r>
      <w:r w:rsidRPr="007E439E">
        <w:rPr>
          <w:rFonts w:ascii="Times New Roman" w:hAnsi="Times New Roman"/>
          <w:sz w:val="24"/>
          <w:szCs w:val="24"/>
        </w:rPr>
        <w:t xml:space="preserve"> Bratislava </w:t>
      </w:r>
      <w:r w:rsidRPr="007E439E">
        <w:rPr>
          <w:rFonts w:ascii="Times New Roman" w:hAnsi="Times New Roman"/>
          <w:color w:val="000000"/>
          <w:sz w:val="24"/>
          <w:szCs w:val="24"/>
        </w:rPr>
        <w:t>–</w:t>
      </w:r>
      <w:r w:rsidRPr="007E439E">
        <w:rPr>
          <w:rFonts w:ascii="Times New Roman" w:hAnsi="Times New Roman"/>
          <w:sz w:val="24"/>
          <w:szCs w:val="24"/>
        </w:rPr>
        <w:t xml:space="preserve"> metropola na pomedz</w:t>
      </w:r>
      <w:r w:rsidRPr="007E439E">
        <w:rPr>
          <w:rFonts w:ascii="Times New Roman" w:hAnsi="Times New Roman"/>
          <w:color w:val="000000"/>
          <w:sz w:val="24"/>
          <w:szCs w:val="24"/>
        </w:rPr>
        <w:t>í</w:t>
      </w:r>
      <w:r w:rsidRPr="007E439E">
        <w:rPr>
          <w:rFonts w:ascii="Times New Roman" w:hAnsi="Times New Roman"/>
          <w:sz w:val="24"/>
          <w:szCs w:val="24"/>
        </w:rPr>
        <w:t xml:space="preserve"> dvoch svetov</w:t>
      </w:r>
      <w:r w:rsidRPr="007E439E">
        <w:rPr>
          <w:rFonts w:ascii="Times New Roman" w:hAnsi="Times New Roman"/>
          <w:i/>
          <w:iCs/>
          <w:sz w:val="24"/>
          <w:szCs w:val="24"/>
        </w:rPr>
        <w:t>.</w:t>
      </w:r>
      <w:r w:rsidRPr="007E439E">
        <w:rPr>
          <w:rFonts w:ascii="Times New Roman" w:hAnsi="Times New Roman"/>
          <w:sz w:val="24"/>
          <w:szCs w:val="24"/>
        </w:rPr>
        <w:t xml:space="preserve"> Academia Sapientia. Bratislava, 28.11.2018.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 </w:t>
      </w:r>
      <w:r w:rsidRPr="007E439E">
        <w:rPr>
          <w:rFonts w:ascii="Times New Roman" w:hAnsi="Times New Roman"/>
          <w:sz w:val="24"/>
          <w:szCs w:val="24"/>
        </w:rPr>
        <w:t>DUCHOŇOV</w:t>
      </w:r>
      <w:r w:rsidRPr="007E439E">
        <w:rPr>
          <w:rFonts w:ascii="Times New Roman" w:hAnsi="Times New Roman"/>
          <w:color w:val="000000"/>
          <w:sz w:val="24"/>
          <w:szCs w:val="24"/>
        </w:rPr>
        <w:t>Á</w:t>
      </w:r>
      <w:r w:rsidRPr="007E439E">
        <w:rPr>
          <w:rFonts w:ascii="Times New Roman" w:hAnsi="Times New Roman"/>
          <w:sz w:val="24"/>
          <w:szCs w:val="24"/>
        </w:rPr>
        <w:t xml:space="preserve">, Diana </w:t>
      </w:r>
      <w:r w:rsidRPr="007E439E">
        <w:rPr>
          <w:rFonts w:ascii="Times New Roman" w:hAnsi="Times New Roman"/>
          <w:color w:val="000000"/>
          <w:sz w:val="24"/>
          <w:szCs w:val="24"/>
        </w:rPr>
        <w:t>–</w:t>
      </w:r>
      <w:r w:rsidRPr="007E439E">
        <w:rPr>
          <w:rFonts w:ascii="Times New Roman" w:hAnsi="Times New Roman"/>
          <w:sz w:val="24"/>
          <w:szCs w:val="24"/>
        </w:rPr>
        <w:t xml:space="preserve"> LENGYELOV</w:t>
      </w:r>
      <w:r w:rsidRPr="007E439E">
        <w:rPr>
          <w:rFonts w:ascii="Times New Roman" w:hAnsi="Times New Roman"/>
          <w:color w:val="000000"/>
          <w:sz w:val="24"/>
          <w:szCs w:val="24"/>
        </w:rPr>
        <w:t>Á</w:t>
      </w:r>
      <w:r w:rsidRPr="007E439E">
        <w:rPr>
          <w:rFonts w:ascii="Times New Roman" w:hAnsi="Times New Roman"/>
          <w:sz w:val="24"/>
          <w:szCs w:val="24"/>
        </w:rPr>
        <w:t>, T</w:t>
      </w:r>
      <w:r w:rsidRPr="007E439E">
        <w:rPr>
          <w:rFonts w:ascii="Times New Roman" w:hAnsi="Times New Roman"/>
          <w:color w:val="000000"/>
          <w:sz w:val="24"/>
          <w:szCs w:val="24"/>
        </w:rPr>
        <w:t>ü</w:t>
      </w:r>
      <w:r w:rsidRPr="007E439E">
        <w:rPr>
          <w:rFonts w:ascii="Times New Roman" w:hAnsi="Times New Roman"/>
          <w:sz w:val="24"/>
          <w:szCs w:val="24"/>
        </w:rPr>
        <w:t>nde: Hradn</w:t>
      </w:r>
      <w:r w:rsidRPr="007E439E">
        <w:rPr>
          <w:rFonts w:ascii="Times New Roman" w:hAnsi="Times New Roman"/>
          <w:color w:val="000000"/>
          <w:sz w:val="24"/>
          <w:szCs w:val="24"/>
        </w:rPr>
        <w:t>é</w:t>
      </w:r>
      <w:r w:rsidRPr="007E439E">
        <w:rPr>
          <w:rFonts w:ascii="Times New Roman" w:hAnsi="Times New Roman"/>
          <w:sz w:val="24"/>
          <w:szCs w:val="24"/>
        </w:rPr>
        <w:t xml:space="preserve"> kuchyne a </w:t>
      </w:r>
      <w:r w:rsidRPr="007E439E">
        <w:rPr>
          <w:rFonts w:ascii="Times New Roman" w:hAnsi="Times New Roman"/>
          <w:color w:val="000000"/>
          <w:sz w:val="24"/>
          <w:szCs w:val="24"/>
        </w:rPr>
        <w:t>š</w:t>
      </w:r>
      <w:r w:rsidRPr="007E439E">
        <w:rPr>
          <w:rFonts w:ascii="Times New Roman" w:hAnsi="Times New Roman"/>
          <w:sz w:val="24"/>
          <w:szCs w:val="24"/>
        </w:rPr>
        <w:t>ľachtick</w:t>
      </w:r>
      <w:r w:rsidRPr="007E439E">
        <w:rPr>
          <w:rFonts w:ascii="Times New Roman" w:hAnsi="Times New Roman"/>
          <w:color w:val="000000"/>
          <w:sz w:val="24"/>
          <w:szCs w:val="24"/>
        </w:rPr>
        <w:t>á</w:t>
      </w:r>
      <w:r w:rsidRPr="007E439E">
        <w:rPr>
          <w:rFonts w:ascii="Times New Roman" w:hAnsi="Times New Roman"/>
          <w:sz w:val="24"/>
          <w:szCs w:val="24"/>
        </w:rPr>
        <w:t xml:space="preserve"> každodennosť v ranom novoveku. Predn</w:t>
      </w:r>
      <w:r w:rsidRPr="007E439E">
        <w:rPr>
          <w:rFonts w:ascii="Times New Roman" w:hAnsi="Times New Roman"/>
          <w:color w:val="000000"/>
          <w:sz w:val="24"/>
          <w:szCs w:val="24"/>
        </w:rPr>
        <w:t>áš</w:t>
      </w:r>
      <w:r w:rsidRPr="007E439E">
        <w:rPr>
          <w:rFonts w:ascii="Times New Roman" w:hAnsi="Times New Roman"/>
          <w:sz w:val="24"/>
          <w:szCs w:val="24"/>
        </w:rPr>
        <w:t>ka v r</w:t>
      </w:r>
      <w:r w:rsidRPr="007E439E">
        <w:rPr>
          <w:rFonts w:ascii="Times New Roman" w:hAnsi="Times New Roman"/>
          <w:color w:val="000000"/>
          <w:sz w:val="24"/>
          <w:szCs w:val="24"/>
        </w:rPr>
        <w:t>á</w:t>
      </w:r>
      <w:r w:rsidRPr="007E439E">
        <w:rPr>
          <w:rFonts w:ascii="Times New Roman" w:hAnsi="Times New Roman"/>
          <w:sz w:val="24"/>
          <w:szCs w:val="24"/>
        </w:rPr>
        <w:t>mci cyklu predn</w:t>
      </w:r>
      <w:r w:rsidRPr="007E439E">
        <w:rPr>
          <w:rFonts w:ascii="Times New Roman" w:hAnsi="Times New Roman"/>
          <w:color w:val="000000"/>
          <w:sz w:val="24"/>
          <w:szCs w:val="24"/>
        </w:rPr>
        <w:t>áš</w:t>
      </w:r>
      <w:r w:rsidRPr="007E439E">
        <w:rPr>
          <w:rFonts w:ascii="Times New Roman" w:hAnsi="Times New Roman"/>
          <w:sz w:val="24"/>
          <w:szCs w:val="24"/>
        </w:rPr>
        <w:t>ok stretnutie so slovensk</w:t>
      </w:r>
      <w:r w:rsidRPr="007E439E">
        <w:rPr>
          <w:rFonts w:ascii="Times New Roman" w:hAnsi="Times New Roman"/>
          <w:color w:val="000000"/>
          <w:sz w:val="24"/>
          <w:szCs w:val="24"/>
        </w:rPr>
        <w:t>ý</w:t>
      </w:r>
      <w:r w:rsidRPr="007E439E">
        <w:rPr>
          <w:rFonts w:ascii="Times New Roman" w:hAnsi="Times New Roman"/>
          <w:sz w:val="24"/>
          <w:szCs w:val="24"/>
        </w:rPr>
        <w:t>mi spisovateľmi, ktor</w:t>
      </w:r>
      <w:r w:rsidRPr="007E439E">
        <w:rPr>
          <w:rFonts w:ascii="Times New Roman" w:hAnsi="Times New Roman"/>
          <w:color w:val="000000"/>
          <w:sz w:val="24"/>
          <w:szCs w:val="24"/>
        </w:rPr>
        <w:t>ý</w:t>
      </w:r>
      <w:r w:rsidRPr="007E439E">
        <w:rPr>
          <w:rFonts w:ascii="Times New Roman" w:hAnsi="Times New Roman"/>
          <w:sz w:val="24"/>
          <w:szCs w:val="24"/>
        </w:rPr>
        <w:t xml:space="preserve"> m</w:t>
      </w:r>
      <w:r w:rsidRPr="007E439E">
        <w:rPr>
          <w:rFonts w:ascii="Times New Roman" w:hAnsi="Times New Roman"/>
          <w:color w:val="000000"/>
          <w:sz w:val="24"/>
          <w:szCs w:val="24"/>
        </w:rPr>
        <w:t>á</w:t>
      </w:r>
      <w:r w:rsidRPr="007E439E">
        <w:rPr>
          <w:rFonts w:ascii="Times New Roman" w:hAnsi="Times New Roman"/>
          <w:sz w:val="24"/>
          <w:szCs w:val="24"/>
        </w:rPr>
        <w:t xml:space="preserve"> n</w:t>
      </w:r>
      <w:r w:rsidRPr="007E439E">
        <w:rPr>
          <w:rFonts w:ascii="Times New Roman" w:hAnsi="Times New Roman"/>
          <w:color w:val="000000"/>
          <w:sz w:val="24"/>
          <w:szCs w:val="24"/>
        </w:rPr>
        <w:t>á</w:t>
      </w:r>
      <w:r w:rsidRPr="007E439E">
        <w:rPr>
          <w:rFonts w:ascii="Times New Roman" w:hAnsi="Times New Roman"/>
          <w:sz w:val="24"/>
          <w:szCs w:val="24"/>
        </w:rPr>
        <w:t>zov 1+1. Ko</w:t>
      </w:r>
      <w:r w:rsidRPr="007E439E">
        <w:rPr>
          <w:rFonts w:ascii="Times New Roman" w:hAnsi="Times New Roman"/>
          <w:color w:val="000000"/>
          <w:sz w:val="24"/>
          <w:szCs w:val="24"/>
        </w:rPr>
        <w:t>š</w:t>
      </w:r>
      <w:r w:rsidRPr="007E439E">
        <w:rPr>
          <w:rFonts w:ascii="Times New Roman" w:hAnsi="Times New Roman"/>
          <w:sz w:val="24"/>
          <w:szCs w:val="24"/>
        </w:rPr>
        <w:t>ice, 15.03.2018.</w:t>
      </w:r>
    </w:p>
    <w:p w:rsidR="007E439E" w:rsidRDefault="007E439E">
      <w:pPr>
        <w:widowControl w:val="0"/>
        <w:autoSpaceDE w:val="0"/>
        <w:autoSpaceDN w:val="0"/>
        <w:adjustRightInd w:val="0"/>
        <w:spacing w:after="0" w:line="240" w:lineRule="auto"/>
        <w:jc w:val="both"/>
        <w:rPr>
          <w:rFonts w:ascii="Times New Roman" w:hAnsi="Times New Roman"/>
          <w:bCs/>
          <w:sz w:val="24"/>
          <w:szCs w:val="24"/>
        </w:rPr>
      </w:pP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5. </w:t>
      </w:r>
      <w:r w:rsidRPr="007E439E">
        <w:rPr>
          <w:rFonts w:ascii="Times New Roman" w:hAnsi="Times New Roman"/>
          <w:sz w:val="24"/>
          <w:szCs w:val="24"/>
        </w:rPr>
        <w:t>DUCHOŇOV</w:t>
      </w:r>
      <w:r w:rsidRPr="007E439E">
        <w:rPr>
          <w:rFonts w:ascii="Times New Roman" w:hAnsi="Times New Roman"/>
          <w:color w:val="000000"/>
          <w:sz w:val="24"/>
          <w:szCs w:val="24"/>
        </w:rPr>
        <w:t>Á</w:t>
      </w:r>
      <w:r w:rsidRPr="007E439E">
        <w:rPr>
          <w:rFonts w:ascii="Times New Roman" w:hAnsi="Times New Roman"/>
          <w:sz w:val="24"/>
          <w:szCs w:val="24"/>
        </w:rPr>
        <w:t xml:space="preserve">, Diana </w:t>
      </w:r>
      <w:r w:rsidRPr="007E439E">
        <w:rPr>
          <w:rFonts w:ascii="Times New Roman" w:hAnsi="Times New Roman"/>
          <w:color w:val="000000"/>
          <w:sz w:val="24"/>
          <w:szCs w:val="24"/>
        </w:rPr>
        <w:t>–</w:t>
      </w:r>
      <w:r w:rsidRPr="007E439E">
        <w:rPr>
          <w:rFonts w:ascii="Times New Roman" w:hAnsi="Times New Roman"/>
          <w:sz w:val="24"/>
          <w:szCs w:val="24"/>
        </w:rPr>
        <w:t xml:space="preserve"> LENGYELOV</w:t>
      </w:r>
      <w:r w:rsidRPr="007E439E">
        <w:rPr>
          <w:rFonts w:ascii="Times New Roman" w:hAnsi="Times New Roman"/>
          <w:color w:val="000000"/>
          <w:sz w:val="24"/>
          <w:szCs w:val="24"/>
        </w:rPr>
        <w:t>Á</w:t>
      </w:r>
      <w:r w:rsidRPr="007E439E">
        <w:rPr>
          <w:rFonts w:ascii="Times New Roman" w:hAnsi="Times New Roman"/>
          <w:sz w:val="24"/>
          <w:szCs w:val="24"/>
        </w:rPr>
        <w:t>, T</w:t>
      </w:r>
      <w:r w:rsidRPr="007E439E">
        <w:rPr>
          <w:rFonts w:ascii="Times New Roman" w:hAnsi="Times New Roman"/>
          <w:color w:val="000000"/>
          <w:sz w:val="24"/>
          <w:szCs w:val="24"/>
        </w:rPr>
        <w:t>ü</w:t>
      </w:r>
      <w:r w:rsidRPr="007E439E">
        <w:rPr>
          <w:rFonts w:ascii="Times New Roman" w:hAnsi="Times New Roman"/>
          <w:sz w:val="24"/>
          <w:szCs w:val="24"/>
        </w:rPr>
        <w:t>nde: Hradn</w:t>
      </w:r>
      <w:r w:rsidRPr="007E439E">
        <w:rPr>
          <w:rFonts w:ascii="Times New Roman" w:hAnsi="Times New Roman"/>
          <w:color w:val="000000"/>
          <w:sz w:val="24"/>
          <w:szCs w:val="24"/>
        </w:rPr>
        <w:t>é</w:t>
      </w:r>
      <w:r w:rsidRPr="007E439E">
        <w:rPr>
          <w:rFonts w:ascii="Times New Roman" w:hAnsi="Times New Roman"/>
          <w:sz w:val="24"/>
          <w:szCs w:val="24"/>
        </w:rPr>
        <w:t xml:space="preserve"> kuchyne a </w:t>
      </w:r>
      <w:r w:rsidRPr="007E439E">
        <w:rPr>
          <w:rFonts w:ascii="Times New Roman" w:hAnsi="Times New Roman"/>
          <w:color w:val="000000"/>
          <w:sz w:val="24"/>
          <w:szCs w:val="24"/>
        </w:rPr>
        <w:t>š</w:t>
      </w:r>
      <w:r w:rsidRPr="007E439E">
        <w:rPr>
          <w:rFonts w:ascii="Times New Roman" w:hAnsi="Times New Roman"/>
          <w:sz w:val="24"/>
          <w:szCs w:val="24"/>
        </w:rPr>
        <w:t>ľachtick</w:t>
      </w:r>
      <w:r w:rsidRPr="007E439E">
        <w:rPr>
          <w:rFonts w:ascii="Times New Roman" w:hAnsi="Times New Roman"/>
          <w:color w:val="000000"/>
          <w:sz w:val="24"/>
          <w:szCs w:val="24"/>
        </w:rPr>
        <w:t>á</w:t>
      </w:r>
      <w:r w:rsidRPr="007E439E">
        <w:rPr>
          <w:rFonts w:ascii="Times New Roman" w:hAnsi="Times New Roman"/>
          <w:sz w:val="24"/>
          <w:szCs w:val="24"/>
        </w:rPr>
        <w:t xml:space="preserve"> každodennosť v ranom novoveku. Sereď, 19.05.2018.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6. </w:t>
      </w:r>
      <w:r w:rsidRPr="007E439E">
        <w:rPr>
          <w:rFonts w:ascii="Times New Roman" w:hAnsi="Times New Roman"/>
          <w:sz w:val="24"/>
          <w:szCs w:val="24"/>
        </w:rPr>
        <w:t>DUCHOŇOV</w:t>
      </w:r>
      <w:r w:rsidRPr="007E439E">
        <w:rPr>
          <w:rFonts w:ascii="Times New Roman" w:hAnsi="Times New Roman"/>
          <w:color w:val="000000"/>
          <w:sz w:val="24"/>
          <w:szCs w:val="24"/>
        </w:rPr>
        <w:t>Á</w:t>
      </w:r>
      <w:r w:rsidRPr="007E439E">
        <w:rPr>
          <w:rFonts w:ascii="Times New Roman" w:hAnsi="Times New Roman"/>
          <w:sz w:val="24"/>
          <w:szCs w:val="24"/>
        </w:rPr>
        <w:t xml:space="preserve">, Diana </w:t>
      </w:r>
      <w:r w:rsidRPr="007E439E">
        <w:rPr>
          <w:rFonts w:ascii="Times New Roman" w:hAnsi="Times New Roman"/>
          <w:color w:val="000000"/>
          <w:sz w:val="24"/>
          <w:szCs w:val="24"/>
        </w:rPr>
        <w:t>–</w:t>
      </w:r>
      <w:r w:rsidRPr="007E439E">
        <w:rPr>
          <w:rFonts w:ascii="Times New Roman" w:hAnsi="Times New Roman"/>
          <w:sz w:val="24"/>
          <w:szCs w:val="24"/>
        </w:rPr>
        <w:t xml:space="preserve"> LENGYELOV</w:t>
      </w:r>
      <w:r w:rsidRPr="007E439E">
        <w:rPr>
          <w:rFonts w:ascii="Times New Roman" w:hAnsi="Times New Roman"/>
          <w:color w:val="000000"/>
          <w:sz w:val="24"/>
          <w:szCs w:val="24"/>
        </w:rPr>
        <w:t>Á</w:t>
      </w:r>
      <w:r w:rsidRPr="007E439E">
        <w:rPr>
          <w:rFonts w:ascii="Times New Roman" w:hAnsi="Times New Roman"/>
          <w:sz w:val="24"/>
          <w:szCs w:val="24"/>
        </w:rPr>
        <w:t>, T</w:t>
      </w:r>
      <w:r w:rsidRPr="007E439E">
        <w:rPr>
          <w:rFonts w:ascii="Times New Roman" w:hAnsi="Times New Roman"/>
          <w:color w:val="000000"/>
          <w:sz w:val="24"/>
          <w:szCs w:val="24"/>
        </w:rPr>
        <w:t>ü</w:t>
      </w:r>
      <w:r w:rsidRPr="007E439E">
        <w:rPr>
          <w:rFonts w:ascii="Times New Roman" w:hAnsi="Times New Roman"/>
          <w:sz w:val="24"/>
          <w:szCs w:val="24"/>
        </w:rPr>
        <w:t>nde: Hradn</w:t>
      </w:r>
      <w:r w:rsidRPr="007E439E">
        <w:rPr>
          <w:rFonts w:ascii="Times New Roman" w:hAnsi="Times New Roman"/>
          <w:color w:val="000000"/>
          <w:sz w:val="24"/>
          <w:szCs w:val="24"/>
        </w:rPr>
        <w:t>é</w:t>
      </w:r>
      <w:r w:rsidRPr="007E439E">
        <w:rPr>
          <w:rFonts w:ascii="Times New Roman" w:hAnsi="Times New Roman"/>
          <w:sz w:val="24"/>
          <w:szCs w:val="24"/>
        </w:rPr>
        <w:t xml:space="preserve"> kuchyne a </w:t>
      </w:r>
      <w:r w:rsidRPr="007E439E">
        <w:rPr>
          <w:rFonts w:ascii="Times New Roman" w:hAnsi="Times New Roman"/>
          <w:color w:val="000000"/>
          <w:sz w:val="24"/>
          <w:szCs w:val="24"/>
        </w:rPr>
        <w:t>š</w:t>
      </w:r>
      <w:r w:rsidRPr="007E439E">
        <w:rPr>
          <w:rFonts w:ascii="Times New Roman" w:hAnsi="Times New Roman"/>
          <w:sz w:val="24"/>
          <w:szCs w:val="24"/>
        </w:rPr>
        <w:t>ľachtick</w:t>
      </w:r>
      <w:r w:rsidRPr="007E439E">
        <w:rPr>
          <w:rFonts w:ascii="Times New Roman" w:hAnsi="Times New Roman"/>
          <w:color w:val="000000"/>
          <w:sz w:val="24"/>
          <w:szCs w:val="24"/>
        </w:rPr>
        <w:t>é</w:t>
      </w:r>
      <w:r w:rsidRPr="007E439E">
        <w:rPr>
          <w:rFonts w:ascii="Times New Roman" w:hAnsi="Times New Roman"/>
          <w:sz w:val="24"/>
          <w:szCs w:val="24"/>
        </w:rPr>
        <w:t xml:space="preserve"> stravovanie v ranom novoveku. Senec, 29.03.2018.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7. </w:t>
      </w:r>
      <w:r w:rsidRPr="007E439E">
        <w:rPr>
          <w:rFonts w:ascii="Times New Roman" w:hAnsi="Times New Roman"/>
          <w:sz w:val="24"/>
          <w:szCs w:val="24"/>
        </w:rPr>
        <w:t>DUCHOŇOV</w:t>
      </w:r>
      <w:r w:rsidRPr="007E439E">
        <w:rPr>
          <w:rFonts w:ascii="Times New Roman" w:hAnsi="Times New Roman"/>
          <w:color w:val="000000"/>
          <w:sz w:val="24"/>
          <w:szCs w:val="24"/>
        </w:rPr>
        <w:t>Á</w:t>
      </w:r>
      <w:r w:rsidRPr="007E439E">
        <w:rPr>
          <w:rFonts w:ascii="Times New Roman" w:hAnsi="Times New Roman"/>
          <w:sz w:val="24"/>
          <w:szCs w:val="24"/>
        </w:rPr>
        <w:t>, Diana: Mlad</w:t>
      </w:r>
      <w:r w:rsidRPr="007E439E">
        <w:rPr>
          <w:rFonts w:ascii="Times New Roman" w:hAnsi="Times New Roman"/>
          <w:color w:val="000000"/>
          <w:sz w:val="24"/>
          <w:szCs w:val="24"/>
        </w:rPr>
        <w:t>š</w:t>
      </w:r>
      <w:r w:rsidRPr="007E439E">
        <w:rPr>
          <w:rFonts w:ascii="Times New Roman" w:hAnsi="Times New Roman"/>
          <w:sz w:val="24"/>
          <w:szCs w:val="24"/>
        </w:rPr>
        <w:t>ia fraknovsk</w:t>
      </w:r>
      <w:r w:rsidRPr="007E439E">
        <w:rPr>
          <w:rFonts w:ascii="Times New Roman" w:hAnsi="Times New Roman"/>
          <w:color w:val="000000"/>
          <w:sz w:val="24"/>
          <w:szCs w:val="24"/>
        </w:rPr>
        <w:t>á</w:t>
      </w:r>
      <w:r w:rsidRPr="007E439E">
        <w:rPr>
          <w:rFonts w:ascii="Times New Roman" w:hAnsi="Times New Roman"/>
          <w:sz w:val="24"/>
          <w:szCs w:val="24"/>
        </w:rPr>
        <w:t xml:space="preserve"> l</w:t>
      </w:r>
      <w:r w:rsidRPr="007E439E">
        <w:rPr>
          <w:rFonts w:ascii="Times New Roman" w:hAnsi="Times New Roman"/>
          <w:color w:val="000000"/>
          <w:sz w:val="24"/>
          <w:szCs w:val="24"/>
        </w:rPr>
        <w:t>í</w:t>
      </w:r>
      <w:r w:rsidRPr="007E439E">
        <w:rPr>
          <w:rFonts w:ascii="Times New Roman" w:hAnsi="Times New Roman"/>
          <w:sz w:val="24"/>
          <w:szCs w:val="24"/>
        </w:rPr>
        <w:t>nia Esterh</w:t>
      </w:r>
      <w:r w:rsidRPr="007E439E">
        <w:rPr>
          <w:rFonts w:ascii="Times New Roman" w:hAnsi="Times New Roman"/>
          <w:color w:val="000000"/>
          <w:sz w:val="24"/>
          <w:szCs w:val="24"/>
        </w:rPr>
        <w:t>á</w:t>
      </w:r>
      <w:r w:rsidRPr="007E439E">
        <w:rPr>
          <w:rFonts w:ascii="Times New Roman" w:hAnsi="Times New Roman"/>
          <w:sz w:val="24"/>
          <w:szCs w:val="24"/>
        </w:rPr>
        <w:t>zyovcov. Predstavenie knižnej publik</w:t>
      </w:r>
      <w:r w:rsidRPr="007E439E">
        <w:rPr>
          <w:rFonts w:ascii="Times New Roman" w:hAnsi="Times New Roman"/>
          <w:color w:val="000000"/>
          <w:sz w:val="24"/>
          <w:szCs w:val="24"/>
        </w:rPr>
        <w:t>á</w:t>
      </w:r>
      <w:r w:rsidRPr="007E439E">
        <w:rPr>
          <w:rFonts w:ascii="Times New Roman" w:hAnsi="Times New Roman"/>
          <w:sz w:val="24"/>
          <w:szCs w:val="24"/>
        </w:rPr>
        <w:t>cie v r</w:t>
      </w:r>
      <w:r w:rsidRPr="007E439E">
        <w:rPr>
          <w:rFonts w:ascii="Times New Roman" w:hAnsi="Times New Roman"/>
          <w:color w:val="000000"/>
          <w:sz w:val="24"/>
          <w:szCs w:val="24"/>
        </w:rPr>
        <w:t>á</w:t>
      </w:r>
      <w:r w:rsidRPr="007E439E">
        <w:rPr>
          <w:rFonts w:ascii="Times New Roman" w:hAnsi="Times New Roman"/>
          <w:sz w:val="24"/>
          <w:szCs w:val="24"/>
        </w:rPr>
        <w:t>mci Dňa eur</w:t>
      </w:r>
      <w:r w:rsidRPr="007E439E">
        <w:rPr>
          <w:rFonts w:ascii="Times New Roman" w:hAnsi="Times New Roman"/>
          <w:color w:val="000000"/>
          <w:sz w:val="24"/>
          <w:szCs w:val="24"/>
        </w:rPr>
        <w:t>ó</w:t>
      </w:r>
      <w:r w:rsidRPr="007E439E">
        <w:rPr>
          <w:rFonts w:ascii="Times New Roman" w:hAnsi="Times New Roman"/>
          <w:sz w:val="24"/>
          <w:szCs w:val="24"/>
        </w:rPr>
        <w:t>pskeho kult</w:t>
      </w:r>
      <w:r w:rsidRPr="007E439E">
        <w:rPr>
          <w:rFonts w:ascii="Times New Roman" w:hAnsi="Times New Roman"/>
          <w:color w:val="000000"/>
          <w:sz w:val="24"/>
          <w:szCs w:val="24"/>
        </w:rPr>
        <w:t>ú</w:t>
      </w:r>
      <w:r w:rsidRPr="007E439E">
        <w:rPr>
          <w:rFonts w:ascii="Times New Roman" w:hAnsi="Times New Roman"/>
          <w:sz w:val="24"/>
          <w:szCs w:val="24"/>
        </w:rPr>
        <w:t>rneho dedičstva v Senci, Senec, 23.09.2018.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8. </w:t>
      </w:r>
      <w:r w:rsidRPr="007E439E">
        <w:rPr>
          <w:rFonts w:ascii="Times New Roman" w:hAnsi="Times New Roman"/>
          <w:sz w:val="24"/>
          <w:szCs w:val="24"/>
        </w:rPr>
        <w:t>DUCHOŇOV</w:t>
      </w:r>
      <w:r w:rsidRPr="007E439E">
        <w:rPr>
          <w:rFonts w:ascii="Times New Roman" w:hAnsi="Times New Roman"/>
          <w:color w:val="000000"/>
          <w:sz w:val="24"/>
          <w:szCs w:val="24"/>
        </w:rPr>
        <w:t>Á</w:t>
      </w:r>
      <w:r w:rsidRPr="007E439E">
        <w:rPr>
          <w:rFonts w:ascii="Times New Roman" w:hAnsi="Times New Roman"/>
          <w:sz w:val="24"/>
          <w:szCs w:val="24"/>
        </w:rPr>
        <w:t>, Diana: Život v</w:t>
      </w:r>
      <w:r w:rsidRPr="007E439E">
        <w:rPr>
          <w:rFonts w:ascii="Times New Roman" w:hAnsi="Times New Roman"/>
          <w:color w:val="000000"/>
          <w:sz w:val="24"/>
          <w:szCs w:val="24"/>
        </w:rPr>
        <w:t>š</w:t>
      </w:r>
      <w:r w:rsidRPr="007E439E">
        <w:rPr>
          <w:rFonts w:ascii="Times New Roman" w:hAnsi="Times New Roman"/>
          <w:sz w:val="24"/>
          <w:szCs w:val="24"/>
        </w:rPr>
        <w:t>edn</w:t>
      </w:r>
      <w:r w:rsidRPr="007E439E">
        <w:rPr>
          <w:rFonts w:ascii="Times New Roman" w:hAnsi="Times New Roman"/>
          <w:color w:val="000000"/>
          <w:sz w:val="24"/>
          <w:szCs w:val="24"/>
        </w:rPr>
        <w:t>ý</w:t>
      </w:r>
      <w:r w:rsidRPr="007E439E">
        <w:rPr>
          <w:rFonts w:ascii="Times New Roman" w:hAnsi="Times New Roman"/>
          <w:sz w:val="24"/>
          <w:szCs w:val="24"/>
        </w:rPr>
        <w:t xml:space="preserve"> a sviatočn</w:t>
      </w:r>
      <w:r w:rsidRPr="007E439E">
        <w:rPr>
          <w:rFonts w:ascii="Times New Roman" w:hAnsi="Times New Roman"/>
          <w:color w:val="000000"/>
          <w:sz w:val="24"/>
          <w:szCs w:val="24"/>
        </w:rPr>
        <w:t>ý</w:t>
      </w:r>
      <w:r w:rsidRPr="007E439E">
        <w:rPr>
          <w:rFonts w:ascii="Times New Roman" w:hAnsi="Times New Roman"/>
          <w:sz w:val="24"/>
          <w:szCs w:val="24"/>
        </w:rPr>
        <w:t xml:space="preserve"> na aristokratickom dvore v prvej polovici 17. </w:t>
      </w:r>
      <w:r w:rsidRPr="007E439E">
        <w:rPr>
          <w:rFonts w:ascii="Times New Roman" w:hAnsi="Times New Roman"/>
          <w:sz w:val="24"/>
          <w:szCs w:val="24"/>
        </w:rPr>
        <w:lastRenderedPageBreak/>
        <w:t>storočia (na pr</w:t>
      </w:r>
      <w:r w:rsidRPr="007E439E">
        <w:rPr>
          <w:rFonts w:ascii="Times New Roman" w:hAnsi="Times New Roman"/>
          <w:color w:val="000000"/>
          <w:sz w:val="24"/>
          <w:szCs w:val="24"/>
        </w:rPr>
        <w:t>í</w:t>
      </w:r>
      <w:r w:rsidRPr="007E439E">
        <w:rPr>
          <w:rFonts w:ascii="Times New Roman" w:hAnsi="Times New Roman"/>
          <w:sz w:val="24"/>
          <w:szCs w:val="24"/>
        </w:rPr>
        <w:t>klade dvora Mikul</w:t>
      </w:r>
      <w:r w:rsidRPr="007E439E">
        <w:rPr>
          <w:rFonts w:ascii="Times New Roman" w:hAnsi="Times New Roman"/>
          <w:color w:val="000000"/>
          <w:sz w:val="24"/>
          <w:szCs w:val="24"/>
        </w:rPr>
        <w:t>áš</w:t>
      </w:r>
      <w:r w:rsidRPr="007E439E">
        <w:rPr>
          <w:rFonts w:ascii="Times New Roman" w:hAnsi="Times New Roman"/>
          <w:sz w:val="24"/>
          <w:szCs w:val="24"/>
        </w:rPr>
        <w:t>a Esterh</w:t>
      </w:r>
      <w:r w:rsidRPr="007E439E">
        <w:rPr>
          <w:rFonts w:ascii="Times New Roman" w:hAnsi="Times New Roman"/>
          <w:color w:val="000000"/>
          <w:sz w:val="24"/>
          <w:szCs w:val="24"/>
        </w:rPr>
        <w:t>á</w:t>
      </w:r>
      <w:r w:rsidRPr="007E439E">
        <w:rPr>
          <w:rFonts w:ascii="Times New Roman" w:hAnsi="Times New Roman"/>
          <w:sz w:val="24"/>
          <w:szCs w:val="24"/>
        </w:rPr>
        <w:t>zyho. Kremnica, 25.10.2018.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9. </w:t>
      </w:r>
      <w:r w:rsidRPr="007E439E">
        <w:rPr>
          <w:rFonts w:ascii="Times New Roman" w:hAnsi="Times New Roman"/>
          <w:sz w:val="24"/>
          <w:szCs w:val="24"/>
        </w:rPr>
        <w:t>DVOŘ</w:t>
      </w:r>
      <w:r w:rsidRPr="007E439E">
        <w:rPr>
          <w:rFonts w:ascii="Times New Roman" w:hAnsi="Times New Roman"/>
          <w:color w:val="000000"/>
          <w:sz w:val="24"/>
          <w:szCs w:val="24"/>
        </w:rPr>
        <w:t>Á</w:t>
      </w:r>
      <w:r w:rsidRPr="007E439E">
        <w:rPr>
          <w:rFonts w:ascii="Times New Roman" w:hAnsi="Times New Roman"/>
          <w:sz w:val="24"/>
          <w:szCs w:val="24"/>
        </w:rPr>
        <w:t>KOV</w:t>
      </w:r>
      <w:r w:rsidRPr="007E439E">
        <w:rPr>
          <w:rFonts w:ascii="Times New Roman" w:hAnsi="Times New Roman"/>
          <w:color w:val="000000"/>
          <w:sz w:val="24"/>
          <w:szCs w:val="24"/>
        </w:rPr>
        <w:t>Á</w:t>
      </w:r>
      <w:r w:rsidRPr="007E439E">
        <w:rPr>
          <w:rFonts w:ascii="Times New Roman" w:hAnsi="Times New Roman"/>
          <w:sz w:val="24"/>
          <w:szCs w:val="24"/>
        </w:rPr>
        <w:t xml:space="preserve">, Daniela. </w:t>
      </w:r>
      <w:r w:rsidRPr="007E439E">
        <w:rPr>
          <w:rFonts w:ascii="Times New Roman" w:hAnsi="Times New Roman"/>
          <w:color w:val="000000"/>
          <w:sz w:val="24"/>
          <w:szCs w:val="24"/>
        </w:rPr>
        <w:t>„</w:t>
      </w:r>
      <w:r w:rsidRPr="007E439E">
        <w:rPr>
          <w:rFonts w:ascii="Times New Roman" w:hAnsi="Times New Roman"/>
          <w:sz w:val="24"/>
          <w:szCs w:val="24"/>
        </w:rPr>
        <w:t>Ako kr</w:t>
      </w:r>
      <w:r w:rsidRPr="007E439E">
        <w:rPr>
          <w:rFonts w:ascii="Times New Roman" w:hAnsi="Times New Roman"/>
          <w:color w:val="000000"/>
          <w:sz w:val="24"/>
          <w:szCs w:val="24"/>
        </w:rPr>
        <w:t>á</w:t>
      </w:r>
      <w:r w:rsidRPr="007E439E">
        <w:rPr>
          <w:rFonts w:ascii="Times New Roman" w:hAnsi="Times New Roman"/>
          <w:sz w:val="24"/>
          <w:szCs w:val="24"/>
        </w:rPr>
        <w:t>ľa Žigmunda liečili na hrade Korl</w:t>
      </w:r>
      <w:r w:rsidRPr="007E439E">
        <w:rPr>
          <w:rFonts w:ascii="Times New Roman" w:hAnsi="Times New Roman"/>
          <w:color w:val="000000"/>
          <w:sz w:val="24"/>
          <w:szCs w:val="24"/>
        </w:rPr>
        <w:t>á</w:t>
      </w:r>
      <w:r w:rsidRPr="007E439E">
        <w:rPr>
          <w:rFonts w:ascii="Times New Roman" w:hAnsi="Times New Roman"/>
          <w:sz w:val="24"/>
          <w:szCs w:val="24"/>
        </w:rPr>
        <w:t xml:space="preserve">tka. </w:t>
      </w:r>
      <w:r w:rsidRPr="007E439E">
        <w:rPr>
          <w:rFonts w:ascii="Times New Roman" w:hAnsi="Times New Roman"/>
          <w:color w:val="000000"/>
          <w:sz w:val="24"/>
          <w:szCs w:val="24"/>
        </w:rPr>
        <w:t>Ú</w:t>
      </w:r>
      <w:r w:rsidRPr="007E439E">
        <w:rPr>
          <w:rFonts w:ascii="Times New Roman" w:hAnsi="Times New Roman"/>
          <w:sz w:val="24"/>
          <w:szCs w:val="24"/>
        </w:rPr>
        <w:t>vaha o stredovekej medic</w:t>
      </w:r>
      <w:r w:rsidRPr="007E439E">
        <w:rPr>
          <w:rFonts w:ascii="Times New Roman" w:hAnsi="Times New Roman"/>
          <w:color w:val="000000"/>
          <w:sz w:val="24"/>
          <w:szCs w:val="24"/>
        </w:rPr>
        <w:t>í</w:t>
      </w:r>
      <w:r w:rsidRPr="007E439E">
        <w:rPr>
          <w:rFonts w:ascii="Times New Roman" w:hAnsi="Times New Roman"/>
          <w:sz w:val="24"/>
          <w:szCs w:val="24"/>
        </w:rPr>
        <w:t>ne</w:t>
      </w:r>
      <w:r w:rsidRPr="007E439E">
        <w:rPr>
          <w:rFonts w:ascii="Times New Roman" w:hAnsi="Times New Roman"/>
          <w:color w:val="000000"/>
          <w:sz w:val="24"/>
          <w:szCs w:val="24"/>
        </w:rPr>
        <w:t>“</w:t>
      </w:r>
      <w:r w:rsidRPr="007E439E">
        <w:rPr>
          <w:rFonts w:ascii="Times New Roman" w:hAnsi="Times New Roman"/>
          <w:sz w:val="24"/>
          <w:szCs w:val="24"/>
        </w:rPr>
        <w:t>. predn</w:t>
      </w:r>
      <w:r w:rsidRPr="007E439E">
        <w:rPr>
          <w:rFonts w:ascii="Times New Roman" w:hAnsi="Times New Roman"/>
          <w:color w:val="000000"/>
          <w:sz w:val="24"/>
          <w:szCs w:val="24"/>
        </w:rPr>
        <w:t>áš</w:t>
      </w:r>
      <w:r w:rsidRPr="007E439E">
        <w:rPr>
          <w:rFonts w:ascii="Times New Roman" w:hAnsi="Times New Roman"/>
          <w:sz w:val="24"/>
          <w:szCs w:val="24"/>
        </w:rPr>
        <w:t>ka v Knižnici MCK Malacky, 06.02.2018.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10. </w:t>
      </w:r>
      <w:r w:rsidRPr="007E439E">
        <w:rPr>
          <w:rFonts w:ascii="Times New Roman" w:hAnsi="Times New Roman"/>
          <w:sz w:val="24"/>
          <w:szCs w:val="24"/>
          <w:u w:val="single"/>
        </w:rPr>
        <w:t>FALISOV</w:t>
      </w:r>
      <w:r w:rsidRPr="007E439E">
        <w:rPr>
          <w:rFonts w:ascii="Times New Roman" w:hAnsi="Times New Roman"/>
          <w:color w:val="000000"/>
          <w:sz w:val="24"/>
          <w:szCs w:val="24"/>
          <w:u w:val="single"/>
        </w:rPr>
        <w:t>Á</w:t>
      </w:r>
      <w:r w:rsidRPr="007E439E">
        <w:rPr>
          <w:rFonts w:ascii="Times New Roman" w:hAnsi="Times New Roman"/>
          <w:sz w:val="24"/>
          <w:szCs w:val="24"/>
          <w:u w:val="single"/>
        </w:rPr>
        <w:t>, Anna</w:t>
      </w:r>
      <w:r w:rsidRPr="007E439E">
        <w:rPr>
          <w:rFonts w:ascii="Times New Roman" w:hAnsi="Times New Roman"/>
          <w:sz w:val="24"/>
          <w:szCs w:val="24"/>
        </w:rPr>
        <w:t xml:space="preserve"> </w:t>
      </w:r>
      <w:r w:rsidRPr="007E439E">
        <w:rPr>
          <w:rFonts w:ascii="Times New Roman" w:hAnsi="Times New Roman"/>
          <w:color w:val="000000"/>
          <w:sz w:val="24"/>
          <w:szCs w:val="24"/>
        </w:rPr>
        <w:t>–</w:t>
      </w:r>
      <w:r w:rsidRPr="007E439E">
        <w:rPr>
          <w:rFonts w:ascii="Times New Roman" w:hAnsi="Times New Roman"/>
          <w:sz w:val="24"/>
          <w:szCs w:val="24"/>
        </w:rPr>
        <w:t xml:space="preserve"> TUR</w:t>
      </w:r>
      <w:r w:rsidRPr="007E439E">
        <w:rPr>
          <w:rFonts w:ascii="Times New Roman" w:hAnsi="Times New Roman"/>
          <w:color w:val="000000"/>
          <w:sz w:val="24"/>
          <w:szCs w:val="24"/>
        </w:rPr>
        <w:t>Ó</w:t>
      </w:r>
      <w:r w:rsidRPr="007E439E">
        <w:rPr>
          <w:rFonts w:ascii="Times New Roman" w:hAnsi="Times New Roman"/>
          <w:sz w:val="24"/>
          <w:szCs w:val="24"/>
        </w:rPr>
        <w:t>CI, Martin. Kysuck</w:t>
      </w:r>
      <w:r w:rsidRPr="007E439E">
        <w:rPr>
          <w:rFonts w:ascii="Times New Roman" w:hAnsi="Times New Roman"/>
          <w:color w:val="000000"/>
          <w:sz w:val="24"/>
          <w:szCs w:val="24"/>
        </w:rPr>
        <w:t>é</w:t>
      </w:r>
      <w:r w:rsidRPr="007E439E">
        <w:rPr>
          <w:rFonts w:ascii="Times New Roman" w:hAnsi="Times New Roman"/>
          <w:sz w:val="24"/>
          <w:szCs w:val="24"/>
        </w:rPr>
        <w:t xml:space="preserve"> zdravotn</w:t>
      </w:r>
      <w:r w:rsidRPr="007E439E">
        <w:rPr>
          <w:rFonts w:ascii="Times New Roman" w:hAnsi="Times New Roman"/>
          <w:color w:val="000000"/>
          <w:sz w:val="24"/>
          <w:szCs w:val="24"/>
        </w:rPr>
        <w:t>í</w:t>
      </w:r>
      <w:r w:rsidRPr="007E439E">
        <w:rPr>
          <w:rFonts w:ascii="Times New Roman" w:hAnsi="Times New Roman"/>
          <w:sz w:val="24"/>
          <w:szCs w:val="24"/>
        </w:rPr>
        <w:t>ctvo po druhej svetovej vojne a jeho osobnosti. Predn</w:t>
      </w:r>
      <w:r w:rsidRPr="007E439E">
        <w:rPr>
          <w:rFonts w:ascii="Times New Roman" w:hAnsi="Times New Roman"/>
          <w:color w:val="000000"/>
          <w:sz w:val="24"/>
          <w:szCs w:val="24"/>
        </w:rPr>
        <w:t>áš</w:t>
      </w:r>
      <w:r w:rsidRPr="007E439E">
        <w:rPr>
          <w:rFonts w:ascii="Times New Roman" w:hAnsi="Times New Roman"/>
          <w:sz w:val="24"/>
          <w:szCs w:val="24"/>
        </w:rPr>
        <w:t>ka na konferencii Elity v dejin</w:t>
      </w:r>
      <w:r w:rsidRPr="007E439E">
        <w:rPr>
          <w:rFonts w:ascii="Times New Roman" w:hAnsi="Times New Roman"/>
          <w:color w:val="000000"/>
          <w:sz w:val="24"/>
          <w:szCs w:val="24"/>
        </w:rPr>
        <w:t>á</w:t>
      </w:r>
      <w:r w:rsidRPr="007E439E">
        <w:rPr>
          <w:rFonts w:ascii="Times New Roman" w:hAnsi="Times New Roman"/>
          <w:sz w:val="24"/>
          <w:szCs w:val="24"/>
        </w:rPr>
        <w:t>ch regi</w:t>
      </w:r>
      <w:r w:rsidRPr="007E439E">
        <w:rPr>
          <w:rFonts w:ascii="Times New Roman" w:hAnsi="Times New Roman"/>
          <w:color w:val="000000"/>
          <w:sz w:val="24"/>
          <w:szCs w:val="24"/>
        </w:rPr>
        <w:t>ó</w:t>
      </w:r>
      <w:r w:rsidRPr="007E439E">
        <w:rPr>
          <w:rFonts w:ascii="Times New Roman" w:hAnsi="Times New Roman"/>
          <w:sz w:val="24"/>
          <w:szCs w:val="24"/>
        </w:rPr>
        <w:t>nov III. Organiz</w:t>
      </w:r>
      <w:r w:rsidRPr="007E439E">
        <w:rPr>
          <w:rFonts w:ascii="Times New Roman" w:hAnsi="Times New Roman"/>
          <w:color w:val="000000"/>
          <w:sz w:val="24"/>
          <w:szCs w:val="24"/>
        </w:rPr>
        <w:t>á</w:t>
      </w:r>
      <w:r w:rsidRPr="007E439E">
        <w:rPr>
          <w:rFonts w:ascii="Times New Roman" w:hAnsi="Times New Roman"/>
          <w:sz w:val="24"/>
          <w:szCs w:val="24"/>
        </w:rPr>
        <w:t>tori: Kysuck</w:t>
      </w:r>
      <w:r w:rsidRPr="007E439E">
        <w:rPr>
          <w:rFonts w:ascii="Times New Roman" w:hAnsi="Times New Roman"/>
          <w:color w:val="000000"/>
          <w:sz w:val="24"/>
          <w:szCs w:val="24"/>
        </w:rPr>
        <w:t>é</w:t>
      </w:r>
      <w:r w:rsidRPr="007E439E">
        <w:rPr>
          <w:rFonts w:ascii="Times New Roman" w:hAnsi="Times New Roman"/>
          <w:sz w:val="24"/>
          <w:szCs w:val="24"/>
        </w:rPr>
        <w:t xml:space="preserve"> m</w:t>
      </w:r>
      <w:r w:rsidRPr="007E439E">
        <w:rPr>
          <w:rFonts w:ascii="Times New Roman" w:hAnsi="Times New Roman"/>
          <w:color w:val="000000"/>
          <w:sz w:val="24"/>
          <w:szCs w:val="24"/>
        </w:rPr>
        <w:t>ú</w:t>
      </w:r>
      <w:r w:rsidRPr="007E439E">
        <w:rPr>
          <w:rFonts w:ascii="Times New Roman" w:hAnsi="Times New Roman"/>
          <w:sz w:val="24"/>
          <w:szCs w:val="24"/>
        </w:rPr>
        <w:t>zeum v Čadci, Žilinsk</w:t>
      </w:r>
      <w:r w:rsidRPr="007E439E">
        <w:rPr>
          <w:rFonts w:ascii="Times New Roman" w:hAnsi="Times New Roman"/>
          <w:color w:val="000000"/>
          <w:sz w:val="24"/>
          <w:szCs w:val="24"/>
        </w:rPr>
        <w:t>ý</w:t>
      </w:r>
      <w:r w:rsidRPr="007E439E">
        <w:rPr>
          <w:rFonts w:ascii="Times New Roman" w:hAnsi="Times New Roman"/>
          <w:sz w:val="24"/>
          <w:szCs w:val="24"/>
        </w:rPr>
        <w:t xml:space="preserve"> samospr</w:t>
      </w:r>
      <w:r w:rsidRPr="007E439E">
        <w:rPr>
          <w:rFonts w:ascii="Times New Roman" w:hAnsi="Times New Roman"/>
          <w:color w:val="000000"/>
          <w:sz w:val="24"/>
          <w:szCs w:val="24"/>
        </w:rPr>
        <w:t>á</w:t>
      </w:r>
      <w:r w:rsidRPr="007E439E">
        <w:rPr>
          <w:rFonts w:ascii="Times New Roman" w:hAnsi="Times New Roman"/>
          <w:sz w:val="24"/>
          <w:szCs w:val="24"/>
        </w:rPr>
        <w:t>vny kraj, Historick</w:t>
      </w:r>
      <w:r w:rsidRPr="007E439E">
        <w:rPr>
          <w:rFonts w:ascii="Times New Roman" w:hAnsi="Times New Roman"/>
          <w:color w:val="000000"/>
          <w:sz w:val="24"/>
          <w:szCs w:val="24"/>
        </w:rPr>
        <w:t>ý</w:t>
      </w:r>
      <w:r w:rsidRPr="007E439E">
        <w:rPr>
          <w:rFonts w:ascii="Times New Roman" w:hAnsi="Times New Roman"/>
          <w:sz w:val="24"/>
          <w:szCs w:val="24"/>
        </w:rPr>
        <w:t xml:space="preserve"> </w:t>
      </w:r>
      <w:r w:rsidRPr="007E439E">
        <w:rPr>
          <w:rFonts w:ascii="Times New Roman" w:hAnsi="Times New Roman"/>
          <w:color w:val="000000"/>
          <w:sz w:val="24"/>
          <w:szCs w:val="24"/>
        </w:rPr>
        <w:t>ú</w:t>
      </w:r>
      <w:r w:rsidRPr="007E439E">
        <w:rPr>
          <w:rFonts w:ascii="Times New Roman" w:hAnsi="Times New Roman"/>
          <w:sz w:val="24"/>
          <w:szCs w:val="24"/>
        </w:rPr>
        <w:t>stav SAV. Vlastivedn</w:t>
      </w:r>
      <w:r w:rsidRPr="007E439E">
        <w:rPr>
          <w:rFonts w:ascii="Times New Roman" w:hAnsi="Times New Roman"/>
          <w:color w:val="000000"/>
          <w:sz w:val="24"/>
          <w:szCs w:val="24"/>
        </w:rPr>
        <w:t>é</w:t>
      </w:r>
      <w:r w:rsidRPr="007E439E">
        <w:rPr>
          <w:rFonts w:ascii="Times New Roman" w:hAnsi="Times New Roman"/>
          <w:sz w:val="24"/>
          <w:szCs w:val="24"/>
        </w:rPr>
        <w:t xml:space="preserve"> m</w:t>
      </w:r>
      <w:r w:rsidRPr="007E439E">
        <w:rPr>
          <w:rFonts w:ascii="Times New Roman" w:hAnsi="Times New Roman"/>
          <w:color w:val="000000"/>
          <w:sz w:val="24"/>
          <w:szCs w:val="24"/>
        </w:rPr>
        <w:t>ú</w:t>
      </w:r>
      <w:r w:rsidRPr="007E439E">
        <w:rPr>
          <w:rFonts w:ascii="Times New Roman" w:hAnsi="Times New Roman"/>
          <w:sz w:val="24"/>
          <w:szCs w:val="24"/>
        </w:rPr>
        <w:t>zeum v Kr</w:t>
      </w:r>
      <w:r w:rsidRPr="007E439E">
        <w:rPr>
          <w:rFonts w:ascii="Times New Roman" w:hAnsi="Times New Roman"/>
          <w:color w:val="000000"/>
          <w:sz w:val="24"/>
          <w:szCs w:val="24"/>
        </w:rPr>
        <w:t>á</w:t>
      </w:r>
      <w:r w:rsidRPr="007E439E">
        <w:rPr>
          <w:rFonts w:ascii="Times New Roman" w:hAnsi="Times New Roman"/>
          <w:sz w:val="24"/>
          <w:szCs w:val="24"/>
        </w:rPr>
        <w:t>sne nad Kysucou,  15.11.2018.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11. </w:t>
      </w:r>
      <w:r w:rsidRPr="007E439E">
        <w:rPr>
          <w:rFonts w:ascii="Times New Roman" w:hAnsi="Times New Roman"/>
          <w:sz w:val="24"/>
          <w:szCs w:val="24"/>
        </w:rPr>
        <w:t>FERENČUHOV</w:t>
      </w:r>
      <w:r w:rsidRPr="007E439E">
        <w:rPr>
          <w:rFonts w:ascii="Times New Roman" w:hAnsi="Times New Roman"/>
          <w:color w:val="000000"/>
          <w:sz w:val="24"/>
          <w:szCs w:val="24"/>
        </w:rPr>
        <w:t>Á</w:t>
      </w:r>
      <w:r w:rsidRPr="007E439E">
        <w:rPr>
          <w:rFonts w:ascii="Times New Roman" w:hAnsi="Times New Roman"/>
          <w:sz w:val="24"/>
          <w:szCs w:val="24"/>
        </w:rPr>
        <w:t>, Bohumila. Gener</w:t>
      </w:r>
      <w:r w:rsidRPr="007E439E">
        <w:rPr>
          <w:rFonts w:ascii="Times New Roman" w:hAnsi="Times New Roman"/>
          <w:color w:val="000000"/>
          <w:sz w:val="24"/>
          <w:szCs w:val="24"/>
        </w:rPr>
        <w:t>á</w:t>
      </w:r>
      <w:r w:rsidRPr="007E439E">
        <w:rPr>
          <w:rFonts w:ascii="Times New Roman" w:hAnsi="Times New Roman"/>
          <w:sz w:val="24"/>
          <w:szCs w:val="24"/>
        </w:rPr>
        <w:t xml:space="preserve">l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 xml:space="preserve">nik </w:t>
      </w:r>
      <w:r w:rsidRPr="007E439E">
        <w:rPr>
          <w:rFonts w:ascii="Times New Roman" w:hAnsi="Times New Roman"/>
          <w:color w:val="000000"/>
          <w:sz w:val="24"/>
          <w:szCs w:val="24"/>
        </w:rPr>
        <w:t>–</w:t>
      </w:r>
      <w:r w:rsidRPr="007E439E">
        <w:rPr>
          <w:rFonts w:ascii="Times New Roman" w:hAnsi="Times New Roman"/>
          <w:sz w:val="24"/>
          <w:szCs w:val="24"/>
        </w:rPr>
        <w:t xml:space="preserve"> Ktor</w:t>
      </w:r>
      <w:r w:rsidRPr="007E439E">
        <w:rPr>
          <w:rFonts w:ascii="Times New Roman" w:hAnsi="Times New Roman"/>
          <w:color w:val="000000"/>
          <w:sz w:val="24"/>
          <w:szCs w:val="24"/>
        </w:rPr>
        <w:t>á</w:t>
      </w:r>
      <w:r w:rsidRPr="007E439E">
        <w:rPr>
          <w:rFonts w:ascii="Times New Roman" w:hAnsi="Times New Roman"/>
          <w:sz w:val="24"/>
          <w:szCs w:val="24"/>
        </w:rPr>
        <w:t xml:space="preserve"> tv</w:t>
      </w:r>
      <w:r w:rsidRPr="007E439E">
        <w:rPr>
          <w:rFonts w:ascii="Times New Roman" w:hAnsi="Times New Roman"/>
          <w:color w:val="000000"/>
          <w:sz w:val="24"/>
          <w:szCs w:val="24"/>
        </w:rPr>
        <w:t>á</w:t>
      </w:r>
      <w:r w:rsidRPr="007E439E">
        <w:rPr>
          <w:rFonts w:ascii="Times New Roman" w:hAnsi="Times New Roman"/>
          <w:sz w:val="24"/>
          <w:szCs w:val="24"/>
        </w:rPr>
        <w:t>r je va</w:t>
      </w:r>
      <w:r w:rsidRPr="007E439E">
        <w:rPr>
          <w:rFonts w:ascii="Times New Roman" w:hAnsi="Times New Roman"/>
          <w:color w:val="000000"/>
          <w:sz w:val="24"/>
          <w:szCs w:val="24"/>
        </w:rPr>
        <w:t>š</w:t>
      </w:r>
      <w:r w:rsidRPr="007E439E">
        <w:rPr>
          <w:rFonts w:ascii="Times New Roman" w:hAnsi="Times New Roman"/>
          <w:sz w:val="24"/>
          <w:szCs w:val="24"/>
        </w:rPr>
        <w:t>a? Prezent</w:t>
      </w:r>
      <w:r w:rsidRPr="007E439E">
        <w:rPr>
          <w:rFonts w:ascii="Times New Roman" w:hAnsi="Times New Roman"/>
          <w:color w:val="000000"/>
          <w:sz w:val="24"/>
          <w:szCs w:val="24"/>
        </w:rPr>
        <w:t>á</w:t>
      </w:r>
      <w:r w:rsidRPr="007E439E">
        <w:rPr>
          <w:rFonts w:ascii="Times New Roman" w:hAnsi="Times New Roman"/>
          <w:sz w:val="24"/>
          <w:szCs w:val="24"/>
        </w:rPr>
        <w:t xml:space="preserve">cia novej knihy rozhovorov A. Vydru s historikmi. Klub Pod lampou. 07.11.2018, Bratislava </w:t>
      </w:r>
      <w:r w:rsidRPr="007E439E">
        <w:rPr>
          <w:rFonts w:ascii="Times New Roman" w:hAnsi="Times New Roman"/>
          <w:color w:val="000000"/>
          <w:sz w:val="24"/>
          <w:szCs w:val="24"/>
        </w:rPr>
        <w:t>–</w:t>
      </w:r>
      <w:r w:rsidRPr="007E439E">
        <w:rPr>
          <w:rFonts w:ascii="Times New Roman" w:hAnsi="Times New Roman"/>
          <w:sz w:val="24"/>
          <w:szCs w:val="24"/>
        </w:rPr>
        <w:t xml:space="preserve"> Palis</w:t>
      </w:r>
      <w:r w:rsidRPr="007E439E">
        <w:rPr>
          <w:rFonts w:ascii="Times New Roman" w:hAnsi="Times New Roman"/>
          <w:color w:val="000000"/>
          <w:sz w:val="24"/>
          <w:szCs w:val="24"/>
        </w:rPr>
        <w:t>á</w:t>
      </w:r>
      <w:r w:rsidRPr="007E439E">
        <w:rPr>
          <w:rFonts w:ascii="Times New Roman" w:hAnsi="Times New Roman"/>
          <w:sz w:val="24"/>
          <w:szCs w:val="24"/>
        </w:rPr>
        <w:t xml:space="preserve">dy, </w:t>
      </w:r>
      <w:r w:rsidRPr="007E439E">
        <w:rPr>
          <w:rFonts w:ascii="Times New Roman" w:hAnsi="Times New Roman"/>
          <w:color w:val="000000"/>
          <w:sz w:val="24"/>
          <w:szCs w:val="24"/>
        </w:rPr>
        <w:t>ú</w:t>
      </w:r>
      <w:r w:rsidRPr="007E439E">
        <w:rPr>
          <w:rFonts w:ascii="Times New Roman" w:hAnsi="Times New Roman"/>
          <w:sz w:val="24"/>
          <w:szCs w:val="24"/>
        </w:rPr>
        <w:t>časť na diskusii s M. Čaplovičom, moder</w:t>
      </w:r>
      <w:r w:rsidRPr="007E439E">
        <w:rPr>
          <w:rFonts w:ascii="Times New Roman" w:hAnsi="Times New Roman"/>
          <w:color w:val="000000"/>
          <w:sz w:val="24"/>
          <w:szCs w:val="24"/>
        </w:rPr>
        <w:t>á</w:t>
      </w:r>
      <w:r w:rsidRPr="007E439E">
        <w:rPr>
          <w:rFonts w:ascii="Times New Roman" w:hAnsi="Times New Roman"/>
          <w:sz w:val="24"/>
          <w:szCs w:val="24"/>
        </w:rPr>
        <w:t>tor Anton Vydra.</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12. </w:t>
      </w:r>
      <w:r w:rsidRPr="007E439E">
        <w:rPr>
          <w:rFonts w:ascii="Times New Roman" w:hAnsi="Times New Roman"/>
          <w:sz w:val="24"/>
          <w:szCs w:val="24"/>
        </w:rPr>
        <w:t>FERENČUHOV</w:t>
      </w:r>
      <w:r w:rsidRPr="007E439E">
        <w:rPr>
          <w:rFonts w:ascii="Times New Roman" w:hAnsi="Times New Roman"/>
          <w:color w:val="000000"/>
          <w:sz w:val="24"/>
          <w:szCs w:val="24"/>
        </w:rPr>
        <w:t>Á</w:t>
      </w:r>
      <w:r w:rsidRPr="007E439E">
        <w:rPr>
          <w:rFonts w:ascii="Times New Roman" w:hAnsi="Times New Roman"/>
          <w:sz w:val="24"/>
          <w:szCs w:val="24"/>
        </w:rPr>
        <w:t>, Bohumila. Vznik Československa. Moderovan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 xml:space="preserve">ka </w:t>
      </w:r>
      <w:r w:rsidRPr="007E439E">
        <w:rPr>
          <w:rFonts w:ascii="Times New Roman" w:hAnsi="Times New Roman"/>
          <w:color w:val="000000"/>
          <w:sz w:val="24"/>
          <w:szCs w:val="24"/>
        </w:rPr>
        <w:t>–</w:t>
      </w:r>
      <w:r w:rsidRPr="007E439E">
        <w:rPr>
          <w:rFonts w:ascii="Times New Roman" w:hAnsi="Times New Roman"/>
          <w:sz w:val="24"/>
          <w:szCs w:val="24"/>
        </w:rPr>
        <w:t xml:space="preserve"> rozhovor na podujat</w:t>
      </w:r>
      <w:r w:rsidRPr="007E439E">
        <w:rPr>
          <w:rFonts w:ascii="Times New Roman" w:hAnsi="Times New Roman"/>
          <w:color w:val="000000"/>
          <w:sz w:val="24"/>
          <w:szCs w:val="24"/>
        </w:rPr>
        <w:t>í</w:t>
      </w:r>
      <w:r w:rsidRPr="007E439E">
        <w:rPr>
          <w:rFonts w:ascii="Times New Roman" w:hAnsi="Times New Roman"/>
          <w:sz w:val="24"/>
          <w:szCs w:val="24"/>
        </w:rPr>
        <w:t xml:space="preserve"> </w:t>
      </w:r>
      <w:r w:rsidRPr="007E439E">
        <w:rPr>
          <w:rFonts w:ascii="Times New Roman" w:hAnsi="Times New Roman"/>
          <w:i/>
          <w:iCs/>
          <w:sz w:val="24"/>
          <w:szCs w:val="24"/>
        </w:rPr>
        <w:t>Cez prah / Přes pr</w:t>
      </w:r>
      <w:r w:rsidRPr="007E439E">
        <w:rPr>
          <w:rFonts w:ascii="Times New Roman" w:hAnsi="Times New Roman"/>
          <w:i/>
          <w:iCs/>
          <w:color w:val="000000"/>
          <w:sz w:val="24"/>
          <w:szCs w:val="24"/>
        </w:rPr>
        <w:t>á</w:t>
      </w:r>
      <w:r w:rsidRPr="007E439E">
        <w:rPr>
          <w:rFonts w:ascii="Times New Roman" w:hAnsi="Times New Roman"/>
          <w:i/>
          <w:iCs/>
          <w:sz w:val="24"/>
          <w:szCs w:val="24"/>
        </w:rPr>
        <w:t xml:space="preserve">h. </w:t>
      </w:r>
      <w:r w:rsidRPr="007E439E">
        <w:rPr>
          <w:rFonts w:ascii="Times New Roman" w:hAnsi="Times New Roman"/>
          <w:sz w:val="24"/>
          <w:szCs w:val="24"/>
        </w:rPr>
        <w:t xml:space="preserve">Na dvoch </w:t>
      </w:r>
      <w:r w:rsidRPr="007E439E">
        <w:rPr>
          <w:rFonts w:ascii="Times New Roman" w:hAnsi="Times New Roman"/>
          <w:color w:val="000000"/>
          <w:sz w:val="24"/>
          <w:szCs w:val="24"/>
        </w:rPr>
        <w:t>š</w:t>
      </w:r>
      <w:r w:rsidRPr="007E439E">
        <w:rPr>
          <w:rFonts w:ascii="Times New Roman" w:hAnsi="Times New Roman"/>
          <w:sz w:val="24"/>
          <w:szCs w:val="24"/>
        </w:rPr>
        <w:t>tudentsk</w:t>
      </w:r>
      <w:r w:rsidRPr="007E439E">
        <w:rPr>
          <w:rFonts w:ascii="Times New Roman" w:hAnsi="Times New Roman"/>
          <w:color w:val="000000"/>
          <w:sz w:val="24"/>
          <w:szCs w:val="24"/>
        </w:rPr>
        <w:t>ý</w:t>
      </w:r>
      <w:r w:rsidRPr="007E439E">
        <w:rPr>
          <w:rFonts w:ascii="Times New Roman" w:hAnsi="Times New Roman"/>
          <w:sz w:val="24"/>
          <w:szCs w:val="24"/>
        </w:rPr>
        <w:t>ch semin</w:t>
      </w:r>
      <w:r w:rsidRPr="007E439E">
        <w:rPr>
          <w:rFonts w:ascii="Times New Roman" w:hAnsi="Times New Roman"/>
          <w:color w:val="000000"/>
          <w:sz w:val="24"/>
          <w:szCs w:val="24"/>
        </w:rPr>
        <w:t>á</w:t>
      </w:r>
      <w:r w:rsidRPr="007E439E">
        <w:rPr>
          <w:rFonts w:ascii="Times New Roman" w:hAnsi="Times New Roman"/>
          <w:sz w:val="24"/>
          <w:szCs w:val="24"/>
        </w:rPr>
        <w:t xml:space="preserve">roch na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nikovej ulici 43, Organiz</w:t>
      </w:r>
      <w:r w:rsidRPr="007E439E">
        <w:rPr>
          <w:rFonts w:ascii="Times New Roman" w:hAnsi="Times New Roman"/>
          <w:color w:val="000000"/>
          <w:sz w:val="24"/>
          <w:szCs w:val="24"/>
        </w:rPr>
        <w:t>á</w:t>
      </w:r>
      <w:r w:rsidRPr="007E439E">
        <w:rPr>
          <w:rFonts w:ascii="Times New Roman" w:hAnsi="Times New Roman"/>
          <w:sz w:val="24"/>
          <w:szCs w:val="24"/>
        </w:rPr>
        <w:t>tor : Liter</w:t>
      </w:r>
      <w:r w:rsidRPr="007E439E">
        <w:rPr>
          <w:rFonts w:ascii="Times New Roman" w:hAnsi="Times New Roman"/>
          <w:color w:val="000000"/>
          <w:sz w:val="24"/>
          <w:szCs w:val="24"/>
        </w:rPr>
        <w:t>á</w:t>
      </w:r>
      <w:r w:rsidRPr="007E439E">
        <w:rPr>
          <w:rFonts w:ascii="Times New Roman" w:hAnsi="Times New Roman"/>
          <w:sz w:val="24"/>
          <w:szCs w:val="24"/>
        </w:rPr>
        <w:t>rny klub, Česk</w:t>
      </w:r>
      <w:r w:rsidRPr="007E439E">
        <w:rPr>
          <w:rFonts w:ascii="Times New Roman" w:hAnsi="Times New Roman"/>
          <w:color w:val="000000"/>
          <w:sz w:val="24"/>
          <w:szCs w:val="24"/>
        </w:rPr>
        <w:t>é</w:t>
      </w:r>
      <w:r w:rsidRPr="007E439E">
        <w:rPr>
          <w:rFonts w:ascii="Times New Roman" w:hAnsi="Times New Roman"/>
          <w:sz w:val="24"/>
          <w:szCs w:val="24"/>
        </w:rPr>
        <w:t xml:space="preserve"> centrum, Michal Hvoreck</w:t>
      </w:r>
      <w:r w:rsidRPr="007E439E">
        <w:rPr>
          <w:rFonts w:ascii="Times New Roman" w:hAnsi="Times New Roman"/>
          <w:color w:val="000000"/>
          <w:sz w:val="24"/>
          <w:szCs w:val="24"/>
        </w:rPr>
        <w:t>ý</w:t>
      </w:r>
      <w:r w:rsidRPr="007E439E">
        <w:rPr>
          <w:rFonts w:ascii="Times New Roman" w:hAnsi="Times New Roman"/>
          <w:sz w:val="24"/>
          <w:szCs w:val="24"/>
        </w:rPr>
        <w:t>. Bratislava, 28.10.2018.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13. </w:t>
      </w:r>
      <w:r w:rsidRPr="007E439E">
        <w:rPr>
          <w:rFonts w:ascii="Times New Roman" w:hAnsi="Times New Roman"/>
          <w:sz w:val="24"/>
          <w:szCs w:val="24"/>
        </w:rPr>
        <w:t>FERENČUHOV</w:t>
      </w:r>
      <w:r w:rsidRPr="007E439E">
        <w:rPr>
          <w:rFonts w:ascii="Times New Roman" w:hAnsi="Times New Roman"/>
          <w:color w:val="000000"/>
          <w:sz w:val="24"/>
          <w:szCs w:val="24"/>
        </w:rPr>
        <w:t>Á</w:t>
      </w:r>
      <w:r w:rsidRPr="007E439E">
        <w:rPr>
          <w:rFonts w:ascii="Times New Roman" w:hAnsi="Times New Roman"/>
          <w:sz w:val="24"/>
          <w:szCs w:val="24"/>
        </w:rPr>
        <w:t xml:space="preserve">, Bohumila. Vznik ČSR. </w:t>
      </w:r>
      <w:r w:rsidRPr="007E439E">
        <w:rPr>
          <w:rFonts w:ascii="Times New Roman" w:hAnsi="Times New Roman"/>
          <w:color w:val="000000"/>
          <w:sz w:val="24"/>
          <w:szCs w:val="24"/>
        </w:rPr>
        <w:t>Ú</w:t>
      </w:r>
      <w:r w:rsidRPr="007E439E">
        <w:rPr>
          <w:rFonts w:ascii="Times New Roman" w:hAnsi="Times New Roman"/>
          <w:sz w:val="24"/>
          <w:szCs w:val="24"/>
        </w:rPr>
        <w:t>časť na panelovej diskusii na podujat</w:t>
      </w:r>
      <w:r w:rsidRPr="007E439E">
        <w:rPr>
          <w:rFonts w:ascii="Times New Roman" w:hAnsi="Times New Roman"/>
          <w:color w:val="000000"/>
          <w:sz w:val="24"/>
          <w:szCs w:val="24"/>
        </w:rPr>
        <w:t>í</w:t>
      </w:r>
      <w:r w:rsidRPr="007E439E">
        <w:rPr>
          <w:rFonts w:ascii="Times New Roman" w:hAnsi="Times New Roman"/>
          <w:sz w:val="24"/>
          <w:szCs w:val="24"/>
        </w:rPr>
        <w:t xml:space="preserve"> </w:t>
      </w:r>
      <w:r w:rsidRPr="007E439E">
        <w:rPr>
          <w:rFonts w:ascii="Times New Roman" w:hAnsi="Times New Roman"/>
          <w:i/>
          <w:iCs/>
          <w:sz w:val="24"/>
          <w:szCs w:val="24"/>
        </w:rPr>
        <w:t>Spomienkov</w:t>
      </w:r>
      <w:r w:rsidRPr="007E439E">
        <w:rPr>
          <w:rFonts w:ascii="Times New Roman" w:hAnsi="Times New Roman"/>
          <w:i/>
          <w:iCs/>
          <w:color w:val="000000"/>
          <w:sz w:val="24"/>
          <w:szCs w:val="24"/>
        </w:rPr>
        <w:t>ý</w:t>
      </w:r>
      <w:r w:rsidRPr="007E439E">
        <w:rPr>
          <w:rFonts w:ascii="Times New Roman" w:hAnsi="Times New Roman"/>
          <w:i/>
          <w:iCs/>
          <w:sz w:val="24"/>
          <w:szCs w:val="24"/>
        </w:rPr>
        <w:t xml:space="preserve"> večer</w:t>
      </w:r>
      <w:r w:rsidRPr="007E439E">
        <w:rPr>
          <w:rFonts w:ascii="Times New Roman" w:hAnsi="Times New Roman"/>
          <w:sz w:val="24"/>
          <w:szCs w:val="24"/>
        </w:rPr>
        <w:t xml:space="preserve"> pri pr</w:t>
      </w:r>
      <w:r w:rsidRPr="007E439E">
        <w:rPr>
          <w:rFonts w:ascii="Times New Roman" w:hAnsi="Times New Roman"/>
          <w:color w:val="000000"/>
          <w:sz w:val="24"/>
          <w:szCs w:val="24"/>
        </w:rPr>
        <w:t>í</w:t>
      </w:r>
      <w:r w:rsidRPr="007E439E">
        <w:rPr>
          <w:rFonts w:ascii="Times New Roman" w:hAnsi="Times New Roman"/>
          <w:sz w:val="24"/>
          <w:szCs w:val="24"/>
        </w:rPr>
        <w:t>ležitosti v</w:t>
      </w:r>
      <w:r w:rsidRPr="007E439E">
        <w:rPr>
          <w:rFonts w:ascii="Times New Roman" w:hAnsi="Times New Roman"/>
          <w:color w:val="000000"/>
          <w:sz w:val="24"/>
          <w:szCs w:val="24"/>
        </w:rPr>
        <w:t>ý</w:t>
      </w:r>
      <w:r w:rsidRPr="007E439E">
        <w:rPr>
          <w:rFonts w:ascii="Times New Roman" w:hAnsi="Times New Roman"/>
          <w:sz w:val="24"/>
          <w:szCs w:val="24"/>
        </w:rPr>
        <w:t>znamn</w:t>
      </w:r>
      <w:r w:rsidRPr="007E439E">
        <w:rPr>
          <w:rFonts w:ascii="Times New Roman" w:hAnsi="Times New Roman"/>
          <w:color w:val="000000"/>
          <w:sz w:val="24"/>
          <w:szCs w:val="24"/>
        </w:rPr>
        <w:t>ý</w:t>
      </w:r>
      <w:r w:rsidRPr="007E439E">
        <w:rPr>
          <w:rFonts w:ascii="Times New Roman" w:hAnsi="Times New Roman"/>
          <w:sz w:val="24"/>
          <w:szCs w:val="24"/>
        </w:rPr>
        <w:t>ch historick</w:t>
      </w:r>
      <w:r w:rsidRPr="007E439E">
        <w:rPr>
          <w:rFonts w:ascii="Times New Roman" w:hAnsi="Times New Roman"/>
          <w:color w:val="000000"/>
          <w:sz w:val="24"/>
          <w:szCs w:val="24"/>
        </w:rPr>
        <w:t>ý</w:t>
      </w:r>
      <w:r w:rsidRPr="007E439E">
        <w:rPr>
          <w:rFonts w:ascii="Times New Roman" w:hAnsi="Times New Roman"/>
          <w:sz w:val="24"/>
          <w:szCs w:val="24"/>
        </w:rPr>
        <w:t>ch udalost</w:t>
      </w:r>
      <w:r w:rsidRPr="007E439E">
        <w:rPr>
          <w:rFonts w:ascii="Times New Roman" w:hAnsi="Times New Roman"/>
          <w:color w:val="000000"/>
          <w:sz w:val="24"/>
          <w:szCs w:val="24"/>
        </w:rPr>
        <w:t>í</w:t>
      </w:r>
      <w:r w:rsidRPr="007E439E">
        <w:rPr>
          <w:rFonts w:ascii="Times New Roman" w:hAnsi="Times New Roman"/>
          <w:sz w:val="24"/>
          <w:szCs w:val="24"/>
        </w:rPr>
        <w:t>. Organiz</w:t>
      </w:r>
      <w:r w:rsidRPr="007E439E">
        <w:rPr>
          <w:rFonts w:ascii="Times New Roman" w:hAnsi="Times New Roman"/>
          <w:color w:val="000000"/>
          <w:sz w:val="24"/>
          <w:szCs w:val="24"/>
        </w:rPr>
        <w:t>á</w:t>
      </w:r>
      <w:r w:rsidRPr="007E439E">
        <w:rPr>
          <w:rFonts w:ascii="Times New Roman" w:hAnsi="Times New Roman"/>
          <w:sz w:val="24"/>
          <w:szCs w:val="24"/>
        </w:rPr>
        <w:t>tori: Klub 89, o.z. v spolupr</w:t>
      </w:r>
      <w:r w:rsidRPr="007E439E">
        <w:rPr>
          <w:rFonts w:ascii="Times New Roman" w:hAnsi="Times New Roman"/>
          <w:color w:val="000000"/>
          <w:sz w:val="24"/>
          <w:szCs w:val="24"/>
        </w:rPr>
        <w:t>á</w:t>
      </w:r>
      <w:r w:rsidRPr="007E439E">
        <w:rPr>
          <w:rFonts w:ascii="Times New Roman" w:hAnsi="Times New Roman"/>
          <w:sz w:val="24"/>
          <w:szCs w:val="24"/>
        </w:rPr>
        <w:t>ci s Franc</w:t>
      </w:r>
      <w:r w:rsidRPr="007E439E">
        <w:rPr>
          <w:rFonts w:ascii="Times New Roman" w:hAnsi="Times New Roman"/>
          <w:color w:val="000000"/>
          <w:sz w:val="24"/>
          <w:szCs w:val="24"/>
        </w:rPr>
        <w:t>ú</w:t>
      </w:r>
      <w:r w:rsidRPr="007E439E">
        <w:rPr>
          <w:rFonts w:ascii="Times New Roman" w:hAnsi="Times New Roman"/>
          <w:sz w:val="24"/>
          <w:szCs w:val="24"/>
        </w:rPr>
        <w:t>zskym in</w:t>
      </w:r>
      <w:r w:rsidRPr="007E439E">
        <w:rPr>
          <w:rFonts w:ascii="Times New Roman" w:hAnsi="Times New Roman"/>
          <w:color w:val="000000"/>
          <w:sz w:val="24"/>
          <w:szCs w:val="24"/>
        </w:rPr>
        <w:t>š</w:t>
      </w:r>
      <w:r w:rsidRPr="007E439E">
        <w:rPr>
          <w:rFonts w:ascii="Times New Roman" w:hAnsi="Times New Roman"/>
          <w:sz w:val="24"/>
          <w:szCs w:val="24"/>
        </w:rPr>
        <w:t>tit</w:t>
      </w:r>
      <w:r w:rsidRPr="007E439E">
        <w:rPr>
          <w:rFonts w:ascii="Times New Roman" w:hAnsi="Times New Roman"/>
          <w:color w:val="000000"/>
          <w:sz w:val="24"/>
          <w:szCs w:val="24"/>
        </w:rPr>
        <w:t>ú</w:t>
      </w:r>
      <w:r w:rsidRPr="007E439E">
        <w:rPr>
          <w:rFonts w:ascii="Times New Roman" w:hAnsi="Times New Roman"/>
          <w:sz w:val="24"/>
          <w:szCs w:val="24"/>
        </w:rPr>
        <w:t>tom v Bratislave, Bratislava, P</w:t>
      </w:r>
      <w:r w:rsidRPr="007E439E">
        <w:rPr>
          <w:rFonts w:ascii="Times New Roman" w:hAnsi="Times New Roman"/>
          <w:color w:val="000000"/>
          <w:sz w:val="24"/>
          <w:szCs w:val="24"/>
        </w:rPr>
        <w:t>á</w:t>
      </w:r>
      <w:r w:rsidRPr="007E439E">
        <w:rPr>
          <w:rFonts w:ascii="Times New Roman" w:hAnsi="Times New Roman"/>
          <w:sz w:val="24"/>
          <w:szCs w:val="24"/>
        </w:rPr>
        <w:t>lffyho pal</w:t>
      </w:r>
      <w:r w:rsidRPr="007E439E">
        <w:rPr>
          <w:rFonts w:ascii="Times New Roman" w:hAnsi="Times New Roman"/>
          <w:color w:val="000000"/>
          <w:sz w:val="24"/>
          <w:szCs w:val="24"/>
        </w:rPr>
        <w:t>á</w:t>
      </w:r>
      <w:r w:rsidRPr="007E439E">
        <w:rPr>
          <w:rFonts w:ascii="Times New Roman" w:hAnsi="Times New Roman"/>
          <w:sz w:val="24"/>
          <w:szCs w:val="24"/>
        </w:rPr>
        <w:t xml:space="preserve">c 08.11.2018, [Za </w:t>
      </w:r>
      <w:r w:rsidRPr="007E439E">
        <w:rPr>
          <w:rFonts w:ascii="Times New Roman" w:hAnsi="Times New Roman"/>
          <w:color w:val="000000"/>
          <w:sz w:val="24"/>
          <w:szCs w:val="24"/>
        </w:rPr>
        <w:t>ú</w:t>
      </w:r>
      <w:r w:rsidRPr="007E439E">
        <w:rPr>
          <w:rFonts w:ascii="Times New Roman" w:hAnsi="Times New Roman"/>
          <w:sz w:val="24"/>
          <w:szCs w:val="24"/>
        </w:rPr>
        <w:t>časti Milana Kňažka, Milana Uhdeho, Pavla Deme</w:t>
      </w:r>
      <w:r w:rsidRPr="007E439E">
        <w:rPr>
          <w:rFonts w:ascii="Times New Roman" w:hAnsi="Times New Roman"/>
          <w:color w:val="000000"/>
          <w:sz w:val="24"/>
          <w:szCs w:val="24"/>
        </w:rPr>
        <w:t>š</w:t>
      </w:r>
      <w:r w:rsidRPr="007E439E">
        <w:rPr>
          <w:rFonts w:ascii="Times New Roman" w:hAnsi="Times New Roman"/>
          <w:sz w:val="24"/>
          <w:szCs w:val="24"/>
        </w:rPr>
        <w:t>a, Michaela Koc</w:t>
      </w:r>
      <w:r w:rsidRPr="007E439E">
        <w:rPr>
          <w:rFonts w:ascii="Times New Roman" w:hAnsi="Times New Roman"/>
          <w:color w:val="000000"/>
          <w:sz w:val="24"/>
          <w:szCs w:val="24"/>
        </w:rPr>
        <w:t>á</w:t>
      </w:r>
      <w:r w:rsidRPr="007E439E">
        <w:rPr>
          <w:rFonts w:ascii="Times New Roman" w:hAnsi="Times New Roman"/>
          <w:sz w:val="24"/>
          <w:szCs w:val="24"/>
        </w:rPr>
        <w:t>ba a Juraja Dr</w:t>
      </w:r>
      <w:r w:rsidRPr="007E439E">
        <w:rPr>
          <w:rFonts w:ascii="Times New Roman" w:hAnsi="Times New Roman"/>
          <w:color w:val="000000"/>
          <w:sz w:val="24"/>
          <w:szCs w:val="24"/>
        </w:rPr>
        <w:t>á</w:t>
      </w:r>
      <w:r w:rsidRPr="007E439E">
        <w:rPr>
          <w:rFonts w:ascii="Times New Roman" w:hAnsi="Times New Roman"/>
          <w:sz w:val="24"/>
          <w:szCs w:val="24"/>
        </w:rPr>
        <w:t>bika.]</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14. </w:t>
      </w:r>
      <w:r w:rsidRPr="007E439E">
        <w:rPr>
          <w:rFonts w:ascii="Times New Roman" w:hAnsi="Times New Roman"/>
          <w:sz w:val="24"/>
          <w:szCs w:val="24"/>
        </w:rPr>
        <w:t>FERENČUHOV</w:t>
      </w:r>
      <w:r w:rsidRPr="007E439E">
        <w:rPr>
          <w:rFonts w:ascii="Times New Roman" w:hAnsi="Times New Roman"/>
          <w:color w:val="000000"/>
          <w:sz w:val="24"/>
          <w:szCs w:val="24"/>
        </w:rPr>
        <w:t>Á</w:t>
      </w:r>
      <w:r w:rsidRPr="007E439E">
        <w:rPr>
          <w:rFonts w:ascii="Times New Roman" w:hAnsi="Times New Roman"/>
          <w:sz w:val="24"/>
          <w:szCs w:val="24"/>
        </w:rPr>
        <w:t>, Bohumila: Gener</w:t>
      </w:r>
      <w:r w:rsidRPr="007E439E">
        <w:rPr>
          <w:rFonts w:ascii="Times New Roman" w:hAnsi="Times New Roman"/>
          <w:color w:val="000000"/>
          <w:sz w:val="24"/>
          <w:szCs w:val="24"/>
        </w:rPr>
        <w:t>á</w:t>
      </w:r>
      <w:r w:rsidRPr="007E439E">
        <w:rPr>
          <w:rFonts w:ascii="Times New Roman" w:hAnsi="Times New Roman"/>
          <w:sz w:val="24"/>
          <w:szCs w:val="24"/>
        </w:rPr>
        <w:t xml:space="preserve">l PhDr. Milan Rastislav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nik, 21. j</w:t>
      </w:r>
      <w:r w:rsidRPr="007E439E">
        <w:rPr>
          <w:rFonts w:ascii="Times New Roman" w:hAnsi="Times New Roman"/>
          <w:color w:val="000000"/>
          <w:sz w:val="24"/>
          <w:szCs w:val="24"/>
        </w:rPr>
        <w:t>ú</w:t>
      </w:r>
      <w:r w:rsidRPr="007E439E">
        <w:rPr>
          <w:rFonts w:ascii="Times New Roman" w:hAnsi="Times New Roman"/>
          <w:sz w:val="24"/>
          <w:szCs w:val="24"/>
        </w:rPr>
        <w:t xml:space="preserve">la 1880 </w:t>
      </w:r>
      <w:r w:rsidRPr="007E439E">
        <w:rPr>
          <w:rFonts w:ascii="Times New Roman" w:hAnsi="Times New Roman"/>
          <w:color w:val="000000"/>
          <w:sz w:val="24"/>
          <w:szCs w:val="24"/>
        </w:rPr>
        <w:t>–</w:t>
      </w:r>
      <w:r w:rsidRPr="007E439E">
        <w:rPr>
          <w:rFonts w:ascii="Times New Roman" w:hAnsi="Times New Roman"/>
          <w:sz w:val="24"/>
          <w:szCs w:val="24"/>
        </w:rPr>
        <w:t xml:space="preserve"> 4. m</w:t>
      </w:r>
      <w:r w:rsidRPr="007E439E">
        <w:rPr>
          <w:rFonts w:ascii="Times New Roman" w:hAnsi="Times New Roman"/>
          <w:color w:val="000000"/>
          <w:sz w:val="24"/>
          <w:szCs w:val="24"/>
        </w:rPr>
        <w:t>á</w:t>
      </w:r>
      <w:r w:rsidRPr="007E439E">
        <w:rPr>
          <w:rFonts w:ascii="Times New Roman" w:hAnsi="Times New Roman"/>
          <w:sz w:val="24"/>
          <w:szCs w:val="24"/>
        </w:rPr>
        <w:t>ja 1919. Panelov</w:t>
      </w:r>
      <w:r w:rsidRPr="007E439E">
        <w:rPr>
          <w:rFonts w:ascii="Times New Roman" w:hAnsi="Times New Roman"/>
          <w:color w:val="000000"/>
          <w:sz w:val="24"/>
          <w:szCs w:val="24"/>
        </w:rPr>
        <w:t>á</w:t>
      </w:r>
      <w:r w:rsidRPr="007E439E">
        <w:rPr>
          <w:rFonts w:ascii="Times New Roman" w:hAnsi="Times New Roman"/>
          <w:sz w:val="24"/>
          <w:szCs w:val="24"/>
        </w:rPr>
        <w:t xml:space="preserve"> diskusia z cyklu </w:t>
      </w:r>
      <w:r w:rsidRPr="007E439E">
        <w:rPr>
          <w:rFonts w:ascii="Times New Roman" w:hAnsi="Times New Roman"/>
          <w:i/>
          <w:iCs/>
          <w:sz w:val="24"/>
          <w:szCs w:val="24"/>
        </w:rPr>
        <w:t xml:space="preserve">Osobnosti slovenskej politiky. </w:t>
      </w:r>
      <w:r w:rsidRPr="007E439E">
        <w:rPr>
          <w:rFonts w:ascii="Times New Roman" w:hAnsi="Times New Roman"/>
          <w:sz w:val="24"/>
          <w:szCs w:val="24"/>
        </w:rPr>
        <w:t>Organiz</w:t>
      </w:r>
      <w:r w:rsidRPr="007E439E">
        <w:rPr>
          <w:rFonts w:ascii="Times New Roman" w:hAnsi="Times New Roman"/>
          <w:color w:val="000000"/>
          <w:sz w:val="24"/>
          <w:szCs w:val="24"/>
        </w:rPr>
        <w:t>á</w:t>
      </w:r>
      <w:r w:rsidRPr="007E439E">
        <w:rPr>
          <w:rFonts w:ascii="Times New Roman" w:hAnsi="Times New Roman"/>
          <w:sz w:val="24"/>
          <w:szCs w:val="24"/>
        </w:rPr>
        <w:t xml:space="preserve">tori: </w:t>
      </w:r>
      <w:r w:rsidRPr="007E439E">
        <w:rPr>
          <w:rFonts w:ascii="Times New Roman" w:hAnsi="Times New Roman"/>
          <w:color w:val="000000"/>
          <w:sz w:val="24"/>
          <w:szCs w:val="24"/>
        </w:rPr>
        <w:t>Ú</w:t>
      </w:r>
      <w:r w:rsidRPr="007E439E">
        <w:rPr>
          <w:rFonts w:ascii="Times New Roman" w:hAnsi="Times New Roman"/>
          <w:sz w:val="24"/>
          <w:szCs w:val="24"/>
        </w:rPr>
        <w:t>stav politick</w:t>
      </w:r>
      <w:r w:rsidRPr="007E439E">
        <w:rPr>
          <w:rFonts w:ascii="Times New Roman" w:hAnsi="Times New Roman"/>
          <w:color w:val="000000"/>
          <w:sz w:val="24"/>
          <w:szCs w:val="24"/>
        </w:rPr>
        <w:t>ý</w:t>
      </w:r>
      <w:r w:rsidRPr="007E439E">
        <w:rPr>
          <w:rFonts w:ascii="Times New Roman" w:hAnsi="Times New Roman"/>
          <w:sz w:val="24"/>
          <w:szCs w:val="24"/>
        </w:rPr>
        <w:t>ch vied SAV, Nad</w:t>
      </w:r>
      <w:r w:rsidRPr="007E439E">
        <w:rPr>
          <w:rFonts w:ascii="Times New Roman" w:hAnsi="Times New Roman"/>
          <w:color w:val="000000"/>
          <w:sz w:val="24"/>
          <w:szCs w:val="24"/>
        </w:rPr>
        <w:t>á</w:t>
      </w:r>
      <w:r w:rsidRPr="007E439E">
        <w:rPr>
          <w:rFonts w:ascii="Times New Roman" w:hAnsi="Times New Roman"/>
          <w:sz w:val="24"/>
          <w:szCs w:val="24"/>
        </w:rPr>
        <w:t xml:space="preserve">cia Milana Rastislava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nika, Univerzitn</w:t>
      </w:r>
      <w:r w:rsidRPr="007E439E">
        <w:rPr>
          <w:rFonts w:ascii="Times New Roman" w:hAnsi="Times New Roman"/>
          <w:color w:val="000000"/>
          <w:sz w:val="24"/>
          <w:szCs w:val="24"/>
        </w:rPr>
        <w:t>á</w:t>
      </w:r>
      <w:r w:rsidRPr="007E439E">
        <w:rPr>
          <w:rFonts w:ascii="Times New Roman" w:hAnsi="Times New Roman"/>
          <w:sz w:val="24"/>
          <w:szCs w:val="24"/>
        </w:rPr>
        <w:t xml:space="preserve"> knižnica v Bratislave. Bratislava, 23.04.2018.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15. </w:t>
      </w:r>
      <w:r w:rsidRPr="007E439E">
        <w:rPr>
          <w:rFonts w:ascii="Times New Roman" w:hAnsi="Times New Roman"/>
          <w:sz w:val="24"/>
          <w:szCs w:val="24"/>
        </w:rPr>
        <w:t>FERENČUHOV</w:t>
      </w:r>
      <w:r w:rsidRPr="007E439E">
        <w:rPr>
          <w:rFonts w:ascii="Times New Roman" w:hAnsi="Times New Roman"/>
          <w:color w:val="000000"/>
          <w:sz w:val="24"/>
          <w:szCs w:val="24"/>
        </w:rPr>
        <w:t>Á</w:t>
      </w:r>
      <w:r w:rsidRPr="007E439E">
        <w:rPr>
          <w:rFonts w:ascii="Times New Roman" w:hAnsi="Times New Roman"/>
          <w:sz w:val="24"/>
          <w:szCs w:val="24"/>
        </w:rPr>
        <w:t>, Bohumila: Po</w:t>
      </w:r>
      <w:r w:rsidRPr="007E439E">
        <w:rPr>
          <w:rFonts w:ascii="Times New Roman" w:hAnsi="Times New Roman"/>
          <w:color w:val="000000"/>
          <w:sz w:val="24"/>
          <w:szCs w:val="24"/>
        </w:rPr>
        <w:t>é</w:t>
      </w:r>
      <w:r w:rsidRPr="007E439E">
        <w:rPr>
          <w:rFonts w:ascii="Times New Roman" w:hAnsi="Times New Roman"/>
          <w:sz w:val="24"/>
          <w:szCs w:val="24"/>
        </w:rPr>
        <w:t>zia demokracie. K 100. v</w:t>
      </w:r>
      <w:r w:rsidRPr="007E439E">
        <w:rPr>
          <w:rFonts w:ascii="Times New Roman" w:hAnsi="Times New Roman"/>
          <w:color w:val="000000"/>
          <w:sz w:val="24"/>
          <w:szCs w:val="24"/>
        </w:rPr>
        <w:t>ý</w:t>
      </w:r>
      <w:r w:rsidRPr="007E439E">
        <w:rPr>
          <w:rFonts w:ascii="Times New Roman" w:hAnsi="Times New Roman"/>
          <w:sz w:val="24"/>
          <w:szCs w:val="24"/>
        </w:rPr>
        <w:t>ročiu vzniku ČSR. T</w:t>
      </w:r>
      <w:r w:rsidRPr="007E439E">
        <w:rPr>
          <w:rFonts w:ascii="Times New Roman" w:hAnsi="Times New Roman"/>
          <w:color w:val="000000"/>
          <w:sz w:val="24"/>
          <w:szCs w:val="24"/>
        </w:rPr>
        <w:t>é</w:t>
      </w:r>
      <w:r w:rsidRPr="007E439E">
        <w:rPr>
          <w:rFonts w:ascii="Times New Roman" w:hAnsi="Times New Roman"/>
          <w:sz w:val="24"/>
          <w:szCs w:val="24"/>
        </w:rPr>
        <w:t xml:space="preserve">ma : Spoločnosť na Slovensku pred a po vzniku ČSR (podujatie za </w:t>
      </w:r>
      <w:r w:rsidRPr="007E439E">
        <w:rPr>
          <w:rFonts w:ascii="Times New Roman" w:hAnsi="Times New Roman"/>
          <w:color w:val="000000"/>
          <w:sz w:val="24"/>
          <w:szCs w:val="24"/>
        </w:rPr>
        <w:t>ú</w:t>
      </w:r>
      <w:r w:rsidRPr="007E439E">
        <w:rPr>
          <w:rFonts w:ascii="Times New Roman" w:hAnsi="Times New Roman"/>
          <w:sz w:val="24"/>
          <w:szCs w:val="24"/>
        </w:rPr>
        <w:t>časti B. Ferenčuhovej, Ivety Radičovej a M</w:t>
      </w:r>
      <w:r w:rsidRPr="007E439E">
        <w:rPr>
          <w:rFonts w:ascii="Times New Roman" w:hAnsi="Times New Roman"/>
          <w:color w:val="000000"/>
          <w:sz w:val="24"/>
          <w:szCs w:val="24"/>
        </w:rPr>
        <w:t>á</w:t>
      </w:r>
      <w:r w:rsidRPr="007E439E">
        <w:rPr>
          <w:rFonts w:ascii="Times New Roman" w:hAnsi="Times New Roman"/>
          <w:sz w:val="24"/>
          <w:szCs w:val="24"/>
        </w:rPr>
        <w:t>rie Stankovej). Organiz</w:t>
      </w:r>
      <w:r w:rsidRPr="007E439E">
        <w:rPr>
          <w:rFonts w:ascii="Times New Roman" w:hAnsi="Times New Roman"/>
          <w:color w:val="000000"/>
          <w:sz w:val="24"/>
          <w:szCs w:val="24"/>
        </w:rPr>
        <w:t>á</w:t>
      </w:r>
      <w:r w:rsidRPr="007E439E">
        <w:rPr>
          <w:rFonts w:ascii="Times New Roman" w:hAnsi="Times New Roman"/>
          <w:sz w:val="24"/>
          <w:szCs w:val="24"/>
        </w:rPr>
        <w:t>tor: Nez</w:t>
      </w:r>
      <w:r w:rsidRPr="007E439E">
        <w:rPr>
          <w:rFonts w:ascii="Times New Roman" w:hAnsi="Times New Roman"/>
          <w:color w:val="000000"/>
          <w:sz w:val="24"/>
          <w:szCs w:val="24"/>
        </w:rPr>
        <w:t>á</w:t>
      </w:r>
      <w:r w:rsidRPr="007E439E">
        <w:rPr>
          <w:rFonts w:ascii="Times New Roman" w:hAnsi="Times New Roman"/>
          <w:sz w:val="24"/>
          <w:szCs w:val="24"/>
        </w:rPr>
        <w:t>visl</w:t>
      </w:r>
      <w:r w:rsidRPr="007E439E">
        <w:rPr>
          <w:rFonts w:ascii="Times New Roman" w:hAnsi="Times New Roman"/>
          <w:color w:val="000000"/>
          <w:sz w:val="24"/>
          <w:szCs w:val="24"/>
        </w:rPr>
        <w:t>ý</w:t>
      </w:r>
      <w:r w:rsidRPr="007E439E">
        <w:rPr>
          <w:rFonts w:ascii="Times New Roman" w:hAnsi="Times New Roman"/>
          <w:sz w:val="24"/>
          <w:szCs w:val="24"/>
        </w:rPr>
        <w:t xml:space="preserve"> kult</w:t>
      </w:r>
      <w:r w:rsidRPr="007E439E">
        <w:rPr>
          <w:rFonts w:ascii="Times New Roman" w:hAnsi="Times New Roman"/>
          <w:color w:val="000000"/>
          <w:sz w:val="24"/>
          <w:szCs w:val="24"/>
        </w:rPr>
        <w:t>ú</w:t>
      </w:r>
      <w:r w:rsidRPr="007E439E">
        <w:rPr>
          <w:rFonts w:ascii="Times New Roman" w:hAnsi="Times New Roman"/>
          <w:sz w:val="24"/>
          <w:szCs w:val="24"/>
        </w:rPr>
        <w:t>rny priestor A4. Bratislava, 25.01.2018.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16. </w:t>
      </w:r>
      <w:r w:rsidRPr="007E439E">
        <w:rPr>
          <w:rFonts w:ascii="Times New Roman" w:hAnsi="Times New Roman"/>
          <w:sz w:val="24"/>
          <w:szCs w:val="24"/>
        </w:rPr>
        <w:t>FUND</w:t>
      </w:r>
      <w:r w:rsidRPr="007E439E">
        <w:rPr>
          <w:rFonts w:ascii="Times New Roman" w:hAnsi="Times New Roman"/>
          <w:color w:val="000000"/>
          <w:sz w:val="24"/>
          <w:szCs w:val="24"/>
        </w:rPr>
        <w:t>Á</w:t>
      </w:r>
      <w:r w:rsidRPr="007E439E">
        <w:rPr>
          <w:rFonts w:ascii="Times New Roman" w:hAnsi="Times New Roman"/>
          <w:sz w:val="24"/>
          <w:szCs w:val="24"/>
        </w:rPr>
        <w:t>RKOV</w:t>
      </w:r>
      <w:r w:rsidRPr="007E439E">
        <w:rPr>
          <w:rFonts w:ascii="Times New Roman" w:hAnsi="Times New Roman"/>
          <w:color w:val="000000"/>
          <w:sz w:val="24"/>
          <w:szCs w:val="24"/>
        </w:rPr>
        <w:t>Á</w:t>
      </w:r>
      <w:r w:rsidRPr="007E439E">
        <w:rPr>
          <w:rFonts w:ascii="Times New Roman" w:hAnsi="Times New Roman"/>
          <w:sz w:val="24"/>
          <w:szCs w:val="24"/>
        </w:rPr>
        <w:t>, Anna. P</w:t>
      </w:r>
      <w:r w:rsidRPr="007E439E">
        <w:rPr>
          <w:rFonts w:ascii="Times New Roman" w:hAnsi="Times New Roman"/>
          <w:color w:val="000000"/>
          <w:sz w:val="24"/>
          <w:szCs w:val="24"/>
        </w:rPr>
        <w:t>á</w:t>
      </w:r>
      <w:r w:rsidRPr="007E439E">
        <w:rPr>
          <w:rFonts w:ascii="Times New Roman" w:hAnsi="Times New Roman"/>
          <w:sz w:val="24"/>
          <w:szCs w:val="24"/>
        </w:rPr>
        <w:t>lffyovci v dejin</w:t>
      </w:r>
      <w:r w:rsidRPr="007E439E">
        <w:rPr>
          <w:rFonts w:ascii="Times New Roman" w:hAnsi="Times New Roman"/>
          <w:color w:val="000000"/>
          <w:sz w:val="24"/>
          <w:szCs w:val="24"/>
        </w:rPr>
        <w:t>á</w:t>
      </w:r>
      <w:r w:rsidRPr="007E439E">
        <w:rPr>
          <w:rFonts w:ascii="Times New Roman" w:hAnsi="Times New Roman"/>
          <w:sz w:val="24"/>
          <w:szCs w:val="24"/>
        </w:rPr>
        <w:t>ch Bratislavskej stolice a mesta Bratislavy v 16. - 17. storoč</w:t>
      </w:r>
      <w:r w:rsidRPr="007E439E">
        <w:rPr>
          <w:rFonts w:ascii="Times New Roman" w:hAnsi="Times New Roman"/>
          <w:color w:val="000000"/>
          <w:sz w:val="24"/>
          <w:szCs w:val="24"/>
        </w:rPr>
        <w:t>í</w:t>
      </w:r>
      <w:r w:rsidRPr="007E439E">
        <w:rPr>
          <w:rFonts w:ascii="Times New Roman" w:hAnsi="Times New Roman"/>
          <w:sz w:val="24"/>
          <w:szCs w:val="24"/>
        </w:rPr>
        <w:t>.  (A P</w:t>
      </w:r>
      <w:r w:rsidRPr="007E439E">
        <w:rPr>
          <w:rFonts w:ascii="Times New Roman" w:hAnsi="Times New Roman"/>
          <w:color w:val="000000"/>
          <w:sz w:val="24"/>
          <w:szCs w:val="24"/>
        </w:rPr>
        <w:t>á</w:t>
      </w:r>
      <w:r w:rsidRPr="007E439E">
        <w:rPr>
          <w:rFonts w:ascii="Times New Roman" w:hAnsi="Times New Roman"/>
          <w:sz w:val="24"/>
          <w:szCs w:val="24"/>
        </w:rPr>
        <w:t>lffyak Pozsony v</w:t>
      </w:r>
      <w:r w:rsidRPr="007E439E">
        <w:rPr>
          <w:rFonts w:ascii="Times New Roman" w:hAnsi="Times New Roman"/>
          <w:color w:val="000000"/>
          <w:sz w:val="24"/>
          <w:szCs w:val="24"/>
        </w:rPr>
        <w:t>á</w:t>
      </w:r>
      <w:r w:rsidRPr="007E439E">
        <w:rPr>
          <w:rFonts w:ascii="Times New Roman" w:hAnsi="Times New Roman"/>
          <w:sz w:val="24"/>
          <w:szCs w:val="24"/>
        </w:rPr>
        <w:t xml:space="preserve">rmegye </w:t>
      </w:r>
      <w:r w:rsidRPr="007E439E">
        <w:rPr>
          <w:rFonts w:ascii="Times New Roman" w:hAnsi="Times New Roman"/>
          <w:color w:val="000000"/>
          <w:sz w:val="24"/>
          <w:szCs w:val="24"/>
        </w:rPr>
        <w:t>é</w:t>
      </w:r>
      <w:r w:rsidRPr="007E439E">
        <w:rPr>
          <w:rFonts w:ascii="Times New Roman" w:hAnsi="Times New Roman"/>
          <w:sz w:val="24"/>
          <w:szCs w:val="24"/>
        </w:rPr>
        <w:t>s Pozsony v</w:t>
      </w:r>
      <w:r w:rsidRPr="007E439E">
        <w:rPr>
          <w:rFonts w:ascii="Times New Roman" w:hAnsi="Times New Roman"/>
          <w:color w:val="000000"/>
          <w:sz w:val="24"/>
          <w:szCs w:val="24"/>
        </w:rPr>
        <w:t>á</w:t>
      </w:r>
      <w:r w:rsidRPr="007E439E">
        <w:rPr>
          <w:rFonts w:ascii="Times New Roman" w:hAnsi="Times New Roman"/>
          <w:sz w:val="24"/>
          <w:szCs w:val="24"/>
        </w:rPr>
        <w:t>rosa t</w:t>
      </w:r>
      <w:r w:rsidRPr="007E439E">
        <w:rPr>
          <w:rFonts w:ascii="Times New Roman" w:hAnsi="Times New Roman"/>
          <w:color w:val="000000"/>
          <w:sz w:val="24"/>
          <w:szCs w:val="24"/>
        </w:rPr>
        <w:t>ö</w:t>
      </w:r>
      <w:r w:rsidRPr="007E439E">
        <w:rPr>
          <w:rFonts w:ascii="Times New Roman" w:hAnsi="Times New Roman"/>
          <w:sz w:val="24"/>
          <w:szCs w:val="24"/>
        </w:rPr>
        <w:t>rt</w:t>
      </w:r>
      <w:r w:rsidRPr="007E439E">
        <w:rPr>
          <w:rFonts w:ascii="Times New Roman" w:hAnsi="Times New Roman"/>
          <w:color w:val="000000"/>
          <w:sz w:val="24"/>
          <w:szCs w:val="24"/>
        </w:rPr>
        <w:t>é</w:t>
      </w:r>
      <w:r w:rsidRPr="007E439E">
        <w:rPr>
          <w:rFonts w:ascii="Times New Roman" w:hAnsi="Times New Roman"/>
          <w:sz w:val="24"/>
          <w:szCs w:val="24"/>
        </w:rPr>
        <w:t>net</w:t>
      </w:r>
      <w:r w:rsidRPr="007E439E">
        <w:rPr>
          <w:rFonts w:ascii="Times New Roman" w:hAnsi="Times New Roman"/>
          <w:color w:val="000000"/>
          <w:sz w:val="24"/>
          <w:szCs w:val="24"/>
        </w:rPr>
        <w:t>é</w:t>
      </w:r>
      <w:r w:rsidRPr="007E439E">
        <w:rPr>
          <w:rFonts w:ascii="Times New Roman" w:hAnsi="Times New Roman"/>
          <w:sz w:val="24"/>
          <w:szCs w:val="24"/>
        </w:rPr>
        <w:t>ben a 16 - 17. sz</w:t>
      </w:r>
      <w:r w:rsidRPr="007E439E">
        <w:rPr>
          <w:rFonts w:ascii="Times New Roman" w:hAnsi="Times New Roman"/>
          <w:color w:val="000000"/>
          <w:sz w:val="24"/>
          <w:szCs w:val="24"/>
        </w:rPr>
        <w:t>á</w:t>
      </w:r>
      <w:r w:rsidRPr="007E439E">
        <w:rPr>
          <w:rFonts w:ascii="Times New Roman" w:hAnsi="Times New Roman"/>
          <w:sz w:val="24"/>
          <w:szCs w:val="24"/>
        </w:rPr>
        <w:t>zadban. )  Bratislavsk</w:t>
      </w:r>
      <w:r w:rsidRPr="007E439E">
        <w:rPr>
          <w:rFonts w:ascii="Times New Roman" w:hAnsi="Times New Roman"/>
          <w:color w:val="000000"/>
          <w:sz w:val="24"/>
          <w:szCs w:val="24"/>
        </w:rPr>
        <w:t>é</w:t>
      </w:r>
      <w:r w:rsidRPr="007E439E">
        <w:rPr>
          <w:rFonts w:ascii="Times New Roman" w:hAnsi="Times New Roman"/>
          <w:sz w:val="24"/>
          <w:szCs w:val="24"/>
        </w:rPr>
        <w:t xml:space="preserve"> Casino, Bratislava, 19.06.2018.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17. </w:t>
      </w:r>
      <w:r w:rsidRPr="007E439E">
        <w:rPr>
          <w:rFonts w:ascii="Times New Roman" w:hAnsi="Times New Roman"/>
          <w:sz w:val="24"/>
          <w:szCs w:val="24"/>
        </w:rPr>
        <w:t>FUND</w:t>
      </w:r>
      <w:r w:rsidRPr="007E439E">
        <w:rPr>
          <w:rFonts w:ascii="Times New Roman" w:hAnsi="Times New Roman"/>
          <w:color w:val="000000"/>
          <w:sz w:val="24"/>
          <w:szCs w:val="24"/>
        </w:rPr>
        <w:t>Á</w:t>
      </w:r>
      <w:r w:rsidRPr="007E439E">
        <w:rPr>
          <w:rFonts w:ascii="Times New Roman" w:hAnsi="Times New Roman"/>
          <w:sz w:val="24"/>
          <w:szCs w:val="24"/>
        </w:rPr>
        <w:t>RKOV</w:t>
      </w:r>
      <w:r w:rsidRPr="007E439E">
        <w:rPr>
          <w:rFonts w:ascii="Times New Roman" w:hAnsi="Times New Roman"/>
          <w:color w:val="000000"/>
          <w:sz w:val="24"/>
          <w:szCs w:val="24"/>
        </w:rPr>
        <w:t>Á</w:t>
      </w:r>
      <w:r w:rsidRPr="007E439E">
        <w:rPr>
          <w:rFonts w:ascii="Times New Roman" w:hAnsi="Times New Roman"/>
          <w:sz w:val="24"/>
          <w:szCs w:val="24"/>
        </w:rPr>
        <w:t xml:space="preserve">, Anna: </w:t>
      </w:r>
      <w:r w:rsidRPr="007E439E">
        <w:rPr>
          <w:rFonts w:ascii="Times New Roman" w:hAnsi="Times New Roman"/>
          <w:color w:val="000000"/>
          <w:sz w:val="24"/>
          <w:szCs w:val="24"/>
        </w:rPr>
        <w:t>„</w:t>
      </w:r>
      <w:r w:rsidRPr="007E439E">
        <w:rPr>
          <w:rFonts w:ascii="Times New Roman" w:hAnsi="Times New Roman"/>
          <w:sz w:val="24"/>
          <w:szCs w:val="24"/>
        </w:rPr>
        <w:t>Ako žili ženy zo sl</w:t>
      </w:r>
      <w:r w:rsidRPr="007E439E">
        <w:rPr>
          <w:rFonts w:ascii="Times New Roman" w:hAnsi="Times New Roman"/>
          <w:color w:val="000000"/>
          <w:sz w:val="24"/>
          <w:szCs w:val="24"/>
        </w:rPr>
        <w:t>á</w:t>
      </w:r>
      <w:r w:rsidRPr="007E439E">
        <w:rPr>
          <w:rFonts w:ascii="Times New Roman" w:hAnsi="Times New Roman"/>
          <w:sz w:val="24"/>
          <w:szCs w:val="24"/>
        </w:rPr>
        <w:t>vneho rodu P</w:t>
      </w:r>
      <w:r w:rsidRPr="007E439E">
        <w:rPr>
          <w:rFonts w:ascii="Times New Roman" w:hAnsi="Times New Roman"/>
          <w:color w:val="000000"/>
          <w:sz w:val="24"/>
          <w:szCs w:val="24"/>
        </w:rPr>
        <w:t>á</w:t>
      </w:r>
      <w:r w:rsidRPr="007E439E">
        <w:rPr>
          <w:rFonts w:ascii="Times New Roman" w:hAnsi="Times New Roman"/>
          <w:sz w:val="24"/>
          <w:szCs w:val="24"/>
        </w:rPr>
        <w:t>lffy? M</w:t>
      </w:r>
      <w:r w:rsidRPr="007E439E">
        <w:rPr>
          <w:rFonts w:ascii="Times New Roman" w:hAnsi="Times New Roman"/>
          <w:color w:val="000000"/>
          <w:sz w:val="24"/>
          <w:szCs w:val="24"/>
        </w:rPr>
        <w:t>á</w:t>
      </w:r>
      <w:r w:rsidRPr="007E439E">
        <w:rPr>
          <w:rFonts w:ascii="Times New Roman" w:hAnsi="Times New Roman"/>
          <w:sz w:val="24"/>
          <w:szCs w:val="24"/>
        </w:rPr>
        <w:t>ria Fuggerov</w:t>
      </w:r>
      <w:r w:rsidRPr="007E439E">
        <w:rPr>
          <w:rFonts w:ascii="Times New Roman" w:hAnsi="Times New Roman"/>
          <w:color w:val="000000"/>
          <w:sz w:val="24"/>
          <w:szCs w:val="24"/>
        </w:rPr>
        <w:t>á</w:t>
      </w:r>
      <w:r w:rsidRPr="007E439E">
        <w:rPr>
          <w:rFonts w:ascii="Times New Roman" w:hAnsi="Times New Roman"/>
          <w:sz w:val="24"/>
          <w:szCs w:val="24"/>
        </w:rPr>
        <w:t xml:space="preserve"> a Franti</w:t>
      </w:r>
      <w:r w:rsidRPr="007E439E">
        <w:rPr>
          <w:rFonts w:ascii="Times New Roman" w:hAnsi="Times New Roman"/>
          <w:color w:val="000000"/>
          <w:sz w:val="24"/>
          <w:szCs w:val="24"/>
        </w:rPr>
        <w:t>š</w:t>
      </w:r>
      <w:r w:rsidRPr="007E439E">
        <w:rPr>
          <w:rFonts w:ascii="Times New Roman" w:hAnsi="Times New Roman"/>
          <w:sz w:val="24"/>
          <w:szCs w:val="24"/>
        </w:rPr>
        <w:t>ka Khuen de Belasyov</w:t>
      </w:r>
      <w:r w:rsidRPr="007E439E">
        <w:rPr>
          <w:rFonts w:ascii="Times New Roman" w:hAnsi="Times New Roman"/>
          <w:color w:val="000000"/>
          <w:sz w:val="24"/>
          <w:szCs w:val="24"/>
        </w:rPr>
        <w:t>á“</w:t>
      </w:r>
      <w:r w:rsidRPr="007E439E">
        <w:rPr>
          <w:rFonts w:ascii="Times New Roman" w:hAnsi="Times New Roman"/>
          <w:sz w:val="24"/>
          <w:szCs w:val="24"/>
        </w:rPr>
        <w:t xml:space="preserve"> (Hogyan </w:t>
      </w:r>
      <w:r w:rsidRPr="007E439E">
        <w:rPr>
          <w:rFonts w:ascii="Times New Roman" w:hAnsi="Times New Roman"/>
          <w:color w:val="000000"/>
          <w:sz w:val="24"/>
          <w:szCs w:val="24"/>
        </w:rPr>
        <w:t>é</w:t>
      </w:r>
      <w:r w:rsidRPr="007E439E">
        <w:rPr>
          <w:rFonts w:ascii="Times New Roman" w:hAnsi="Times New Roman"/>
          <w:sz w:val="24"/>
          <w:szCs w:val="24"/>
        </w:rPr>
        <w:t>ltek a h</w:t>
      </w:r>
      <w:r w:rsidRPr="007E439E">
        <w:rPr>
          <w:rFonts w:ascii="Times New Roman" w:hAnsi="Times New Roman"/>
          <w:color w:val="000000"/>
          <w:sz w:val="24"/>
          <w:szCs w:val="24"/>
        </w:rPr>
        <w:t>í</w:t>
      </w:r>
      <w:r w:rsidRPr="007E439E">
        <w:rPr>
          <w:rFonts w:ascii="Times New Roman" w:hAnsi="Times New Roman"/>
          <w:sz w:val="24"/>
          <w:szCs w:val="24"/>
        </w:rPr>
        <w:t>res P</w:t>
      </w:r>
      <w:r w:rsidRPr="007E439E">
        <w:rPr>
          <w:rFonts w:ascii="Times New Roman" w:hAnsi="Times New Roman"/>
          <w:color w:val="000000"/>
          <w:sz w:val="24"/>
          <w:szCs w:val="24"/>
        </w:rPr>
        <w:t>á</w:t>
      </w:r>
      <w:r w:rsidRPr="007E439E">
        <w:rPr>
          <w:rFonts w:ascii="Times New Roman" w:hAnsi="Times New Roman"/>
          <w:sz w:val="24"/>
          <w:szCs w:val="24"/>
        </w:rPr>
        <w:t>lffy-csal</w:t>
      </w:r>
      <w:r w:rsidRPr="007E439E">
        <w:rPr>
          <w:rFonts w:ascii="Times New Roman" w:hAnsi="Times New Roman"/>
          <w:color w:val="000000"/>
          <w:sz w:val="24"/>
          <w:szCs w:val="24"/>
        </w:rPr>
        <w:t>á</w:t>
      </w:r>
      <w:r w:rsidRPr="007E439E">
        <w:rPr>
          <w:rFonts w:ascii="Times New Roman" w:hAnsi="Times New Roman"/>
          <w:sz w:val="24"/>
          <w:szCs w:val="24"/>
        </w:rPr>
        <w:t>d asszonyai? Fugger M</w:t>
      </w:r>
      <w:r w:rsidRPr="007E439E">
        <w:rPr>
          <w:rFonts w:ascii="Times New Roman" w:hAnsi="Times New Roman"/>
          <w:color w:val="000000"/>
          <w:sz w:val="24"/>
          <w:szCs w:val="24"/>
        </w:rPr>
        <w:t>á</w:t>
      </w:r>
      <w:r w:rsidRPr="007E439E">
        <w:rPr>
          <w:rFonts w:ascii="Times New Roman" w:hAnsi="Times New Roman"/>
          <w:sz w:val="24"/>
          <w:szCs w:val="24"/>
        </w:rPr>
        <w:t xml:space="preserve">ria </w:t>
      </w:r>
      <w:r w:rsidRPr="007E439E">
        <w:rPr>
          <w:rFonts w:ascii="Times New Roman" w:hAnsi="Times New Roman"/>
          <w:color w:val="000000"/>
          <w:sz w:val="24"/>
          <w:szCs w:val="24"/>
        </w:rPr>
        <w:t>é</w:t>
      </w:r>
      <w:r w:rsidRPr="007E439E">
        <w:rPr>
          <w:rFonts w:ascii="Times New Roman" w:hAnsi="Times New Roman"/>
          <w:sz w:val="24"/>
          <w:szCs w:val="24"/>
        </w:rPr>
        <w:t>s Khuen Franciska) Bratislavsk</w:t>
      </w:r>
      <w:r w:rsidRPr="007E439E">
        <w:rPr>
          <w:rFonts w:ascii="Times New Roman" w:hAnsi="Times New Roman"/>
          <w:color w:val="000000"/>
          <w:sz w:val="24"/>
          <w:szCs w:val="24"/>
        </w:rPr>
        <w:t>é</w:t>
      </w:r>
      <w:r w:rsidRPr="007E439E">
        <w:rPr>
          <w:rFonts w:ascii="Times New Roman" w:hAnsi="Times New Roman"/>
          <w:sz w:val="24"/>
          <w:szCs w:val="24"/>
        </w:rPr>
        <w:t xml:space="preserve"> Casino, Bratislava, 04.12.2018.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18. </w:t>
      </w:r>
      <w:r w:rsidRPr="007E439E">
        <w:rPr>
          <w:rFonts w:ascii="Times New Roman" w:hAnsi="Times New Roman"/>
          <w:sz w:val="24"/>
          <w:szCs w:val="24"/>
        </w:rPr>
        <w:t>Gauč</w:t>
      </w:r>
      <w:r w:rsidRPr="007E439E">
        <w:rPr>
          <w:rFonts w:ascii="Times New Roman" w:hAnsi="Times New Roman"/>
          <w:color w:val="000000"/>
          <w:sz w:val="24"/>
          <w:szCs w:val="24"/>
        </w:rPr>
        <w:t>í</w:t>
      </w:r>
      <w:r w:rsidRPr="007E439E">
        <w:rPr>
          <w:rFonts w:ascii="Times New Roman" w:hAnsi="Times New Roman"/>
          <w:sz w:val="24"/>
          <w:szCs w:val="24"/>
        </w:rPr>
        <w:t xml:space="preserve">k, </w:t>
      </w:r>
      <w:r w:rsidRPr="007E439E">
        <w:rPr>
          <w:rFonts w:ascii="Times New Roman" w:hAnsi="Times New Roman"/>
          <w:color w:val="000000"/>
          <w:sz w:val="24"/>
          <w:szCs w:val="24"/>
        </w:rPr>
        <w:t>Š</w:t>
      </w:r>
      <w:r w:rsidRPr="007E439E">
        <w:rPr>
          <w:rFonts w:ascii="Times New Roman" w:hAnsi="Times New Roman"/>
          <w:sz w:val="24"/>
          <w:szCs w:val="24"/>
        </w:rPr>
        <w:t>tefan. Elity v druhej polovici 19. storočia v Pre</w:t>
      </w:r>
      <w:r w:rsidRPr="007E439E">
        <w:rPr>
          <w:rFonts w:ascii="Times New Roman" w:hAnsi="Times New Roman"/>
          <w:color w:val="000000"/>
          <w:sz w:val="24"/>
          <w:szCs w:val="24"/>
        </w:rPr>
        <w:t>š</w:t>
      </w:r>
      <w:r w:rsidRPr="007E439E">
        <w:rPr>
          <w:rFonts w:ascii="Times New Roman" w:hAnsi="Times New Roman"/>
          <w:sz w:val="24"/>
          <w:szCs w:val="24"/>
        </w:rPr>
        <w:t>porku / Bratislave v cykle Hovory zo Starej radnice z pr</w:t>
      </w:r>
      <w:r w:rsidRPr="007E439E">
        <w:rPr>
          <w:rFonts w:ascii="Times New Roman" w:hAnsi="Times New Roman"/>
          <w:color w:val="000000"/>
          <w:sz w:val="24"/>
          <w:szCs w:val="24"/>
        </w:rPr>
        <w:t>í</w:t>
      </w:r>
      <w:r w:rsidRPr="007E439E">
        <w:rPr>
          <w:rFonts w:ascii="Times New Roman" w:hAnsi="Times New Roman"/>
          <w:sz w:val="24"/>
          <w:szCs w:val="24"/>
        </w:rPr>
        <w:t>ležitosti 150. v</w:t>
      </w:r>
      <w:r w:rsidRPr="007E439E">
        <w:rPr>
          <w:rFonts w:ascii="Times New Roman" w:hAnsi="Times New Roman"/>
          <w:color w:val="000000"/>
          <w:sz w:val="24"/>
          <w:szCs w:val="24"/>
        </w:rPr>
        <w:t>ý</w:t>
      </w:r>
      <w:r w:rsidRPr="007E439E">
        <w:rPr>
          <w:rFonts w:ascii="Times New Roman" w:hAnsi="Times New Roman"/>
          <w:sz w:val="24"/>
          <w:szCs w:val="24"/>
        </w:rPr>
        <w:t>ročia M</w:t>
      </w:r>
      <w:r w:rsidRPr="007E439E">
        <w:rPr>
          <w:rFonts w:ascii="Times New Roman" w:hAnsi="Times New Roman"/>
          <w:color w:val="000000"/>
          <w:sz w:val="24"/>
          <w:szCs w:val="24"/>
        </w:rPr>
        <w:t>ú</w:t>
      </w:r>
      <w:r w:rsidRPr="007E439E">
        <w:rPr>
          <w:rFonts w:ascii="Times New Roman" w:hAnsi="Times New Roman"/>
          <w:sz w:val="24"/>
          <w:szCs w:val="24"/>
        </w:rPr>
        <w:t>zea mesta Bratislavy. Bratislava, 27.06.2018.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19. </w:t>
      </w:r>
      <w:r w:rsidRPr="007E439E">
        <w:rPr>
          <w:rFonts w:ascii="Times New Roman" w:hAnsi="Times New Roman"/>
          <w:sz w:val="24"/>
          <w:szCs w:val="24"/>
        </w:rPr>
        <w:t>Gauč</w:t>
      </w:r>
      <w:r w:rsidRPr="007E439E">
        <w:rPr>
          <w:rFonts w:ascii="Times New Roman" w:hAnsi="Times New Roman"/>
          <w:color w:val="000000"/>
          <w:sz w:val="24"/>
          <w:szCs w:val="24"/>
        </w:rPr>
        <w:t>í</w:t>
      </w:r>
      <w:r w:rsidRPr="007E439E">
        <w:rPr>
          <w:rFonts w:ascii="Times New Roman" w:hAnsi="Times New Roman"/>
          <w:sz w:val="24"/>
          <w:szCs w:val="24"/>
        </w:rPr>
        <w:t xml:space="preserve">k, </w:t>
      </w:r>
      <w:r w:rsidRPr="007E439E">
        <w:rPr>
          <w:rFonts w:ascii="Times New Roman" w:hAnsi="Times New Roman"/>
          <w:color w:val="000000"/>
          <w:sz w:val="24"/>
          <w:szCs w:val="24"/>
        </w:rPr>
        <w:t>Š</w:t>
      </w:r>
      <w:r w:rsidRPr="007E439E">
        <w:rPr>
          <w:rFonts w:ascii="Times New Roman" w:hAnsi="Times New Roman"/>
          <w:sz w:val="24"/>
          <w:szCs w:val="24"/>
        </w:rPr>
        <w:t>tefan: Dejiny Mestsk</w:t>
      </w:r>
      <w:r w:rsidRPr="007E439E">
        <w:rPr>
          <w:rFonts w:ascii="Times New Roman" w:hAnsi="Times New Roman"/>
          <w:color w:val="000000"/>
          <w:sz w:val="24"/>
          <w:szCs w:val="24"/>
        </w:rPr>
        <w:t>é</w:t>
      </w:r>
      <w:r w:rsidRPr="007E439E">
        <w:rPr>
          <w:rFonts w:ascii="Times New Roman" w:hAnsi="Times New Roman"/>
          <w:sz w:val="24"/>
          <w:szCs w:val="24"/>
        </w:rPr>
        <w:t>ho m</w:t>
      </w:r>
      <w:r w:rsidRPr="007E439E">
        <w:rPr>
          <w:rFonts w:ascii="Times New Roman" w:hAnsi="Times New Roman"/>
          <w:color w:val="000000"/>
          <w:sz w:val="24"/>
          <w:szCs w:val="24"/>
        </w:rPr>
        <w:t>ú</w:t>
      </w:r>
      <w:r w:rsidRPr="007E439E">
        <w:rPr>
          <w:rFonts w:ascii="Times New Roman" w:hAnsi="Times New Roman"/>
          <w:sz w:val="24"/>
          <w:szCs w:val="24"/>
        </w:rPr>
        <w:t>zea v Pre</w:t>
      </w:r>
      <w:r w:rsidRPr="007E439E">
        <w:rPr>
          <w:rFonts w:ascii="Times New Roman" w:hAnsi="Times New Roman"/>
          <w:color w:val="000000"/>
          <w:sz w:val="24"/>
          <w:szCs w:val="24"/>
        </w:rPr>
        <w:t>š</w:t>
      </w:r>
      <w:r w:rsidRPr="007E439E">
        <w:rPr>
          <w:rFonts w:ascii="Times New Roman" w:hAnsi="Times New Roman"/>
          <w:sz w:val="24"/>
          <w:szCs w:val="24"/>
        </w:rPr>
        <w:t xml:space="preserve">porku (1868 </w:t>
      </w:r>
      <w:r w:rsidRPr="007E439E">
        <w:rPr>
          <w:rFonts w:ascii="Times New Roman" w:hAnsi="Times New Roman"/>
          <w:color w:val="000000"/>
          <w:sz w:val="24"/>
          <w:szCs w:val="24"/>
        </w:rPr>
        <w:t>–</w:t>
      </w:r>
      <w:r w:rsidRPr="007E439E">
        <w:rPr>
          <w:rFonts w:ascii="Times New Roman" w:hAnsi="Times New Roman"/>
          <w:sz w:val="24"/>
          <w:szCs w:val="24"/>
        </w:rPr>
        <w:t xml:space="preserve"> 1918). Pre</w:t>
      </w:r>
      <w:r w:rsidRPr="007E439E">
        <w:rPr>
          <w:rFonts w:ascii="Times New Roman" w:hAnsi="Times New Roman"/>
          <w:color w:val="000000"/>
          <w:sz w:val="24"/>
          <w:szCs w:val="24"/>
        </w:rPr>
        <w:t>š</w:t>
      </w:r>
      <w:r w:rsidRPr="007E439E">
        <w:rPr>
          <w:rFonts w:ascii="Times New Roman" w:hAnsi="Times New Roman"/>
          <w:sz w:val="24"/>
          <w:szCs w:val="24"/>
        </w:rPr>
        <w:t>porsk</w:t>
      </w:r>
      <w:r w:rsidRPr="007E439E">
        <w:rPr>
          <w:rFonts w:ascii="Times New Roman" w:hAnsi="Times New Roman"/>
          <w:color w:val="000000"/>
          <w:sz w:val="24"/>
          <w:szCs w:val="24"/>
        </w:rPr>
        <w:t>é</w:t>
      </w:r>
      <w:r w:rsidRPr="007E439E">
        <w:rPr>
          <w:rFonts w:ascii="Times New Roman" w:hAnsi="Times New Roman"/>
          <w:sz w:val="24"/>
          <w:szCs w:val="24"/>
        </w:rPr>
        <w:t xml:space="preserve"> Kas</w:t>
      </w:r>
      <w:r w:rsidRPr="007E439E">
        <w:rPr>
          <w:rFonts w:ascii="Times New Roman" w:hAnsi="Times New Roman"/>
          <w:color w:val="000000"/>
          <w:sz w:val="24"/>
          <w:szCs w:val="24"/>
        </w:rPr>
        <w:t>í</w:t>
      </w:r>
      <w:r w:rsidRPr="007E439E">
        <w:rPr>
          <w:rFonts w:ascii="Times New Roman" w:hAnsi="Times New Roman"/>
          <w:sz w:val="24"/>
          <w:szCs w:val="24"/>
        </w:rPr>
        <w:t>no, Bratislava, 20.02.2018.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20. </w:t>
      </w:r>
      <w:r w:rsidRPr="007E439E">
        <w:rPr>
          <w:rFonts w:ascii="Times New Roman" w:hAnsi="Times New Roman"/>
          <w:sz w:val="24"/>
          <w:szCs w:val="24"/>
        </w:rPr>
        <w:t xml:space="preserve">HANULA, Matej: </w:t>
      </w:r>
      <w:r w:rsidRPr="007E439E">
        <w:rPr>
          <w:rFonts w:ascii="Times New Roman" w:hAnsi="Times New Roman"/>
          <w:color w:val="000000"/>
          <w:sz w:val="24"/>
          <w:szCs w:val="24"/>
        </w:rPr>
        <w:t>„</w:t>
      </w:r>
      <w:r w:rsidRPr="007E439E">
        <w:rPr>
          <w:rFonts w:ascii="Times New Roman" w:hAnsi="Times New Roman"/>
          <w:sz w:val="24"/>
          <w:szCs w:val="24"/>
        </w:rPr>
        <w:t>Slovensko v medzivojnovom Československu.</w:t>
      </w:r>
      <w:r w:rsidRPr="007E439E">
        <w:rPr>
          <w:rFonts w:ascii="Times New Roman" w:hAnsi="Times New Roman"/>
          <w:color w:val="000000"/>
          <w:sz w:val="24"/>
          <w:szCs w:val="24"/>
        </w:rPr>
        <w:t>“</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ležitosti 100. v</w:t>
      </w:r>
      <w:r w:rsidRPr="007E439E">
        <w:rPr>
          <w:rFonts w:ascii="Times New Roman" w:hAnsi="Times New Roman"/>
          <w:color w:val="000000"/>
          <w:sz w:val="24"/>
          <w:szCs w:val="24"/>
        </w:rPr>
        <w:t>ý</w:t>
      </w:r>
      <w:r w:rsidRPr="007E439E">
        <w:rPr>
          <w:rFonts w:ascii="Times New Roman" w:hAnsi="Times New Roman"/>
          <w:sz w:val="24"/>
          <w:szCs w:val="24"/>
        </w:rPr>
        <w:t>ročia vzniku Československa. Kysuck</w:t>
      </w:r>
      <w:r w:rsidRPr="007E439E">
        <w:rPr>
          <w:rFonts w:ascii="Times New Roman" w:hAnsi="Times New Roman"/>
          <w:color w:val="000000"/>
          <w:sz w:val="24"/>
          <w:szCs w:val="24"/>
        </w:rPr>
        <w:t>á</w:t>
      </w:r>
      <w:r w:rsidRPr="007E439E">
        <w:rPr>
          <w:rFonts w:ascii="Times New Roman" w:hAnsi="Times New Roman"/>
          <w:sz w:val="24"/>
          <w:szCs w:val="24"/>
        </w:rPr>
        <w:t xml:space="preserve"> knižnica v Čadci, Čadca, 25.09.2018.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21. </w:t>
      </w:r>
      <w:r w:rsidRPr="007E439E">
        <w:rPr>
          <w:rFonts w:ascii="Times New Roman" w:hAnsi="Times New Roman"/>
          <w:sz w:val="24"/>
          <w:szCs w:val="24"/>
        </w:rPr>
        <w:t>HOLEC, Roman: Ako vojna e</w:t>
      </w:r>
      <w:r w:rsidRPr="007E439E">
        <w:rPr>
          <w:rFonts w:ascii="Times New Roman" w:hAnsi="Times New Roman"/>
          <w:color w:val="000000"/>
          <w:sz w:val="24"/>
          <w:szCs w:val="24"/>
        </w:rPr>
        <w:t>š</w:t>
      </w:r>
      <w:r w:rsidRPr="007E439E">
        <w:rPr>
          <w:rFonts w:ascii="Times New Roman" w:hAnsi="Times New Roman"/>
          <w:sz w:val="24"/>
          <w:szCs w:val="24"/>
        </w:rPr>
        <w:t>te neskončila a republika e</w:t>
      </w:r>
      <w:r w:rsidRPr="007E439E">
        <w:rPr>
          <w:rFonts w:ascii="Times New Roman" w:hAnsi="Times New Roman"/>
          <w:color w:val="000000"/>
          <w:sz w:val="24"/>
          <w:szCs w:val="24"/>
        </w:rPr>
        <w:t>š</w:t>
      </w:r>
      <w:r w:rsidRPr="007E439E">
        <w:rPr>
          <w:rFonts w:ascii="Times New Roman" w:hAnsi="Times New Roman"/>
          <w:sz w:val="24"/>
          <w:szCs w:val="24"/>
        </w:rPr>
        <w:t xml:space="preserve">te len vznikala (1918 </w:t>
      </w:r>
      <w:r w:rsidRPr="007E439E">
        <w:rPr>
          <w:rFonts w:ascii="Times New Roman" w:hAnsi="Times New Roman"/>
          <w:color w:val="000000"/>
          <w:sz w:val="24"/>
          <w:szCs w:val="24"/>
        </w:rPr>
        <w:t>–</w:t>
      </w:r>
      <w:r w:rsidRPr="007E439E">
        <w:rPr>
          <w:rFonts w:ascii="Times New Roman" w:hAnsi="Times New Roman"/>
          <w:sz w:val="24"/>
          <w:szCs w:val="24"/>
        </w:rPr>
        <w:t xml:space="preserve"> 1920). Predn</w:t>
      </w:r>
      <w:r w:rsidRPr="007E439E">
        <w:rPr>
          <w:rFonts w:ascii="Times New Roman" w:hAnsi="Times New Roman"/>
          <w:color w:val="000000"/>
          <w:sz w:val="24"/>
          <w:szCs w:val="24"/>
        </w:rPr>
        <w:t>áš</w:t>
      </w:r>
      <w:r w:rsidRPr="007E439E">
        <w:rPr>
          <w:rFonts w:ascii="Times New Roman" w:hAnsi="Times New Roman"/>
          <w:sz w:val="24"/>
          <w:szCs w:val="24"/>
        </w:rPr>
        <w:t>ka organizovan</w:t>
      </w:r>
      <w:r w:rsidRPr="007E439E">
        <w:rPr>
          <w:rFonts w:ascii="Times New Roman" w:hAnsi="Times New Roman"/>
          <w:color w:val="000000"/>
          <w:sz w:val="24"/>
          <w:szCs w:val="24"/>
        </w:rPr>
        <w:t>á</w:t>
      </w:r>
      <w:r w:rsidRPr="007E439E">
        <w:rPr>
          <w:rFonts w:ascii="Times New Roman" w:hAnsi="Times New Roman"/>
          <w:sz w:val="24"/>
          <w:szCs w:val="24"/>
        </w:rPr>
        <w:t xml:space="preserve"> OZ Akropola Kremnica. Kremnica 13.12.2018.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lastRenderedPageBreak/>
        <w:t xml:space="preserve">22. </w:t>
      </w:r>
      <w:r w:rsidRPr="007E439E">
        <w:rPr>
          <w:rFonts w:ascii="Times New Roman" w:hAnsi="Times New Roman"/>
          <w:sz w:val="24"/>
          <w:szCs w:val="24"/>
        </w:rPr>
        <w:t>HOLEC, Roman: Od mora k moru (Kanada). Predn</w:t>
      </w:r>
      <w:r w:rsidRPr="007E439E">
        <w:rPr>
          <w:rFonts w:ascii="Times New Roman" w:hAnsi="Times New Roman"/>
          <w:color w:val="000000"/>
          <w:sz w:val="24"/>
          <w:szCs w:val="24"/>
        </w:rPr>
        <w:t>áš</w:t>
      </w:r>
      <w:r w:rsidRPr="007E439E">
        <w:rPr>
          <w:rFonts w:ascii="Times New Roman" w:hAnsi="Times New Roman"/>
          <w:sz w:val="24"/>
          <w:szCs w:val="24"/>
        </w:rPr>
        <w:t xml:space="preserve">ka v SNK </w:t>
      </w:r>
      <w:r w:rsidRPr="007E439E">
        <w:rPr>
          <w:rFonts w:ascii="Times New Roman" w:hAnsi="Times New Roman"/>
          <w:color w:val="000000"/>
          <w:sz w:val="24"/>
          <w:szCs w:val="24"/>
        </w:rPr>
        <w:t>–</w:t>
      </w:r>
      <w:r w:rsidRPr="007E439E">
        <w:rPr>
          <w:rFonts w:ascii="Times New Roman" w:hAnsi="Times New Roman"/>
          <w:sz w:val="24"/>
          <w:szCs w:val="24"/>
        </w:rPr>
        <w:t xml:space="preserve"> Slovanskom m</w:t>
      </w:r>
      <w:r w:rsidRPr="007E439E">
        <w:rPr>
          <w:rFonts w:ascii="Times New Roman" w:hAnsi="Times New Roman"/>
          <w:color w:val="000000"/>
          <w:sz w:val="24"/>
          <w:szCs w:val="24"/>
        </w:rPr>
        <w:t>ú</w:t>
      </w:r>
      <w:r w:rsidRPr="007E439E">
        <w:rPr>
          <w:rFonts w:ascii="Times New Roman" w:hAnsi="Times New Roman"/>
          <w:sz w:val="24"/>
          <w:szCs w:val="24"/>
        </w:rPr>
        <w:t>zeu A. S. Pu</w:t>
      </w:r>
      <w:r w:rsidRPr="007E439E">
        <w:rPr>
          <w:rFonts w:ascii="Times New Roman" w:hAnsi="Times New Roman"/>
          <w:color w:val="000000"/>
          <w:sz w:val="24"/>
          <w:szCs w:val="24"/>
        </w:rPr>
        <w:t>š</w:t>
      </w:r>
      <w:r w:rsidRPr="007E439E">
        <w:rPr>
          <w:rFonts w:ascii="Times New Roman" w:hAnsi="Times New Roman"/>
          <w:sz w:val="24"/>
          <w:szCs w:val="24"/>
        </w:rPr>
        <w:t>kina v r</w:t>
      </w:r>
      <w:r w:rsidRPr="007E439E">
        <w:rPr>
          <w:rFonts w:ascii="Times New Roman" w:hAnsi="Times New Roman"/>
          <w:color w:val="000000"/>
          <w:sz w:val="24"/>
          <w:szCs w:val="24"/>
        </w:rPr>
        <w:t>á</w:t>
      </w:r>
      <w:r w:rsidRPr="007E439E">
        <w:rPr>
          <w:rFonts w:ascii="Times New Roman" w:hAnsi="Times New Roman"/>
          <w:sz w:val="24"/>
          <w:szCs w:val="24"/>
        </w:rPr>
        <w:t xml:space="preserve">mci cyklu </w:t>
      </w:r>
      <w:r w:rsidRPr="007E439E">
        <w:rPr>
          <w:rFonts w:ascii="Times New Roman" w:hAnsi="Times New Roman"/>
          <w:i/>
          <w:iCs/>
          <w:sz w:val="24"/>
          <w:szCs w:val="24"/>
        </w:rPr>
        <w:t>Svetom</w:t>
      </w:r>
      <w:r w:rsidRPr="007E439E">
        <w:rPr>
          <w:rFonts w:ascii="Times New Roman" w:hAnsi="Times New Roman"/>
          <w:sz w:val="24"/>
          <w:szCs w:val="24"/>
        </w:rPr>
        <w:t>.  Brodzany, 28.04.2018.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23. </w:t>
      </w:r>
      <w:r w:rsidRPr="007E439E">
        <w:rPr>
          <w:rFonts w:ascii="Times New Roman" w:hAnsi="Times New Roman"/>
          <w:sz w:val="24"/>
          <w:szCs w:val="24"/>
        </w:rPr>
        <w:t xml:space="preserve">HOLEC, Roman: </w:t>
      </w:r>
      <w:r w:rsidRPr="007E439E">
        <w:rPr>
          <w:rFonts w:ascii="Times New Roman" w:hAnsi="Times New Roman"/>
          <w:color w:val="000000"/>
          <w:sz w:val="24"/>
          <w:szCs w:val="24"/>
        </w:rPr>
        <w:t>ú</w:t>
      </w:r>
      <w:r w:rsidRPr="007E439E">
        <w:rPr>
          <w:rFonts w:ascii="Times New Roman" w:hAnsi="Times New Roman"/>
          <w:sz w:val="24"/>
          <w:szCs w:val="24"/>
        </w:rPr>
        <w:t>časť na besede o Pittsburskej dohode vo V-Klube. Bratislava, 21.06. 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24. </w:t>
      </w:r>
      <w:r w:rsidRPr="007E439E">
        <w:rPr>
          <w:rFonts w:ascii="Times New Roman" w:hAnsi="Times New Roman"/>
          <w:sz w:val="24"/>
          <w:szCs w:val="24"/>
        </w:rPr>
        <w:t>HUD</w:t>
      </w:r>
      <w:r w:rsidRPr="007E439E">
        <w:rPr>
          <w:rFonts w:ascii="Times New Roman" w:hAnsi="Times New Roman"/>
          <w:color w:val="000000"/>
          <w:sz w:val="24"/>
          <w:szCs w:val="24"/>
        </w:rPr>
        <w:t>Á</w:t>
      </w:r>
      <w:r w:rsidRPr="007E439E">
        <w:rPr>
          <w:rFonts w:ascii="Times New Roman" w:hAnsi="Times New Roman"/>
          <w:sz w:val="24"/>
          <w:szCs w:val="24"/>
        </w:rPr>
        <w:t>ČEK, Pavol: Castrum Salis a severn</w:t>
      </w:r>
      <w:r w:rsidRPr="007E439E">
        <w:rPr>
          <w:rFonts w:ascii="Times New Roman" w:hAnsi="Times New Roman"/>
          <w:color w:val="000000"/>
          <w:sz w:val="24"/>
          <w:szCs w:val="24"/>
        </w:rPr>
        <w:t>é</w:t>
      </w:r>
      <w:r w:rsidRPr="007E439E">
        <w:rPr>
          <w:rFonts w:ascii="Times New Roman" w:hAnsi="Times New Roman"/>
          <w:sz w:val="24"/>
          <w:szCs w:val="24"/>
        </w:rPr>
        <w:t xml:space="preserve"> pohraničie Uhorska okolo roku 1000. Prezent</w:t>
      </w:r>
      <w:r w:rsidRPr="007E439E">
        <w:rPr>
          <w:rFonts w:ascii="Times New Roman" w:hAnsi="Times New Roman"/>
          <w:color w:val="000000"/>
          <w:sz w:val="24"/>
          <w:szCs w:val="24"/>
        </w:rPr>
        <w:t>á</w:t>
      </w:r>
      <w:r w:rsidRPr="007E439E">
        <w:rPr>
          <w:rFonts w:ascii="Times New Roman" w:hAnsi="Times New Roman"/>
          <w:sz w:val="24"/>
          <w:szCs w:val="24"/>
        </w:rPr>
        <w:t>cia knihy v r</w:t>
      </w:r>
      <w:r w:rsidRPr="007E439E">
        <w:rPr>
          <w:rFonts w:ascii="Times New Roman" w:hAnsi="Times New Roman"/>
          <w:color w:val="000000"/>
          <w:sz w:val="24"/>
          <w:szCs w:val="24"/>
        </w:rPr>
        <w:t>á</w:t>
      </w:r>
      <w:r w:rsidRPr="007E439E">
        <w:rPr>
          <w:rFonts w:ascii="Times New Roman" w:hAnsi="Times New Roman"/>
          <w:sz w:val="24"/>
          <w:szCs w:val="24"/>
        </w:rPr>
        <w:t>mci cyklu Historia magistra. Univerzitn</w:t>
      </w:r>
      <w:r w:rsidRPr="007E439E">
        <w:rPr>
          <w:rFonts w:ascii="Times New Roman" w:hAnsi="Times New Roman"/>
          <w:color w:val="000000"/>
          <w:sz w:val="24"/>
          <w:szCs w:val="24"/>
        </w:rPr>
        <w:t>á</w:t>
      </w:r>
      <w:r w:rsidRPr="007E439E">
        <w:rPr>
          <w:rFonts w:ascii="Times New Roman" w:hAnsi="Times New Roman"/>
          <w:sz w:val="24"/>
          <w:szCs w:val="24"/>
        </w:rPr>
        <w:t xml:space="preserve"> knižnica Bratislava 04.10.2018.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25. </w:t>
      </w:r>
      <w:r w:rsidRPr="007E439E">
        <w:rPr>
          <w:rFonts w:ascii="Times New Roman" w:hAnsi="Times New Roman"/>
          <w:sz w:val="24"/>
          <w:szCs w:val="24"/>
        </w:rPr>
        <w:t>HUDEK, Adam: Remembering and Forgetting Communism in Slovakia. Vyžiadan</w:t>
      </w:r>
      <w:r w:rsidRPr="007E439E">
        <w:rPr>
          <w:rFonts w:ascii="Times New Roman" w:hAnsi="Times New Roman"/>
          <w:color w:val="000000"/>
          <w:sz w:val="24"/>
          <w:szCs w:val="24"/>
        </w:rPr>
        <w:t>á</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pre 23rd Internation Summer University of Institute of Advanced Studies in Kőszeg (Maďarsko). Kőszeg, 28.06.2018.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26. </w:t>
      </w:r>
      <w:r w:rsidRPr="007E439E">
        <w:rPr>
          <w:rFonts w:ascii="Times New Roman" w:hAnsi="Times New Roman"/>
          <w:sz w:val="24"/>
          <w:szCs w:val="24"/>
        </w:rPr>
        <w:t>JANURA, Tom</w:t>
      </w:r>
      <w:r w:rsidRPr="007E439E">
        <w:rPr>
          <w:rFonts w:ascii="Times New Roman" w:hAnsi="Times New Roman"/>
          <w:color w:val="000000"/>
          <w:sz w:val="24"/>
          <w:szCs w:val="24"/>
        </w:rPr>
        <w:t>áš</w:t>
      </w:r>
      <w:r w:rsidRPr="007E439E">
        <w:rPr>
          <w:rFonts w:ascii="Times New Roman" w:hAnsi="Times New Roman"/>
          <w:sz w:val="24"/>
          <w:szCs w:val="24"/>
        </w:rPr>
        <w:t xml:space="preserve">: </w:t>
      </w:r>
      <w:r w:rsidRPr="007E439E">
        <w:rPr>
          <w:rFonts w:ascii="Times New Roman" w:hAnsi="Times New Roman"/>
          <w:color w:val="000000"/>
          <w:sz w:val="24"/>
          <w:szCs w:val="24"/>
        </w:rPr>
        <w:t>„</w:t>
      </w:r>
      <w:r w:rsidRPr="007E439E">
        <w:rPr>
          <w:rFonts w:ascii="Times New Roman" w:hAnsi="Times New Roman"/>
          <w:sz w:val="24"/>
          <w:szCs w:val="24"/>
        </w:rPr>
        <w:t>Ka</w:t>
      </w:r>
      <w:r w:rsidRPr="007E439E">
        <w:rPr>
          <w:rFonts w:ascii="Times New Roman" w:hAnsi="Times New Roman"/>
          <w:color w:val="000000"/>
          <w:sz w:val="24"/>
          <w:szCs w:val="24"/>
        </w:rPr>
        <w:t>š</w:t>
      </w:r>
      <w:r w:rsidRPr="007E439E">
        <w:rPr>
          <w:rFonts w:ascii="Times New Roman" w:hAnsi="Times New Roman"/>
          <w:sz w:val="24"/>
          <w:szCs w:val="24"/>
        </w:rPr>
        <w:t>tiele v Zvolenskej stolici.</w:t>
      </w:r>
      <w:r w:rsidRPr="007E439E">
        <w:rPr>
          <w:rFonts w:ascii="Times New Roman" w:hAnsi="Times New Roman"/>
          <w:color w:val="000000"/>
          <w:sz w:val="24"/>
          <w:szCs w:val="24"/>
        </w:rPr>
        <w:t>“</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na p</w:t>
      </w:r>
      <w:r w:rsidRPr="007E439E">
        <w:rPr>
          <w:rFonts w:ascii="Times New Roman" w:hAnsi="Times New Roman"/>
          <w:color w:val="000000"/>
          <w:sz w:val="24"/>
          <w:szCs w:val="24"/>
        </w:rPr>
        <w:t>ô</w:t>
      </w:r>
      <w:r w:rsidRPr="007E439E">
        <w:rPr>
          <w:rFonts w:ascii="Times New Roman" w:hAnsi="Times New Roman"/>
          <w:sz w:val="24"/>
          <w:szCs w:val="24"/>
        </w:rPr>
        <w:t>de M</w:t>
      </w:r>
      <w:r w:rsidRPr="007E439E">
        <w:rPr>
          <w:rFonts w:ascii="Times New Roman" w:hAnsi="Times New Roman"/>
          <w:color w:val="000000"/>
          <w:sz w:val="24"/>
          <w:szCs w:val="24"/>
        </w:rPr>
        <w:t>ú</w:t>
      </w:r>
      <w:r w:rsidRPr="007E439E">
        <w:rPr>
          <w:rFonts w:ascii="Times New Roman" w:hAnsi="Times New Roman"/>
          <w:sz w:val="24"/>
          <w:szCs w:val="24"/>
        </w:rPr>
        <w:t>zea minc</w:t>
      </w:r>
      <w:r w:rsidRPr="007E439E">
        <w:rPr>
          <w:rFonts w:ascii="Times New Roman" w:hAnsi="Times New Roman"/>
          <w:color w:val="000000"/>
          <w:sz w:val="24"/>
          <w:szCs w:val="24"/>
        </w:rPr>
        <w:t>í</w:t>
      </w:r>
      <w:r w:rsidRPr="007E439E">
        <w:rPr>
          <w:rFonts w:ascii="Times New Roman" w:hAnsi="Times New Roman"/>
          <w:sz w:val="24"/>
          <w:szCs w:val="24"/>
        </w:rPr>
        <w:t xml:space="preserve"> a medail</w:t>
      </w:r>
      <w:r w:rsidRPr="007E439E">
        <w:rPr>
          <w:rFonts w:ascii="Times New Roman" w:hAnsi="Times New Roman"/>
          <w:color w:val="000000"/>
          <w:sz w:val="24"/>
          <w:szCs w:val="24"/>
        </w:rPr>
        <w:t>í</w:t>
      </w:r>
      <w:r w:rsidRPr="007E439E">
        <w:rPr>
          <w:rFonts w:ascii="Times New Roman" w:hAnsi="Times New Roman"/>
          <w:sz w:val="24"/>
          <w:szCs w:val="24"/>
        </w:rPr>
        <w:t xml:space="preserve"> Kremnica. Kremnica 27.09.2018.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27. </w:t>
      </w:r>
      <w:r w:rsidRPr="007E439E">
        <w:rPr>
          <w:rFonts w:ascii="Times New Roman" w:hAnsi="Times New Roman"/>
          <w:sz w:val="24"/>
          <w:szCs w:val="24"/>
        </w:rPr>
        <w:t>KAMENEC, Ivan: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 xml:space="preserve">ležitosti predstavenia knihy D. Fulmekovej </w:t>
      </w:r>
      <w:r w:rsidRPr="007E439E">
        <w:rPr>
          <w:rFonts w:ascii="Times New Roman" w:hAnsi="Times New Roman"/>
          <w:i/>
          <w:iCs/>
          <w:sz w:val="24"/>
          <w:szCs w:val="24"/>
        </w:rPr>
        <w:t>Doktor Mr</w:t>
      </w:r>
      <w:r w:rsidRPr="007E439E">
        <w:rPr>
          <w:rFonts w:ascii="Times New Roman" w:hAnsi="Times New Roman"/>
          <w:i/>
          <w:iCs/>
          <w:color w:val="000000"/>
          <w:sz w:val="24"/>
          <w:szCs w:val="24"/>
        </w:rPr>
        <w:t>á</w:t>
      </w:r>
      <w:r w:rsidRPr="007E439E">
        <w:rPr>
          <w:rFonts w:ascii="Times New Roman" w:hAnsi="Times New Roman"/>
          <w:i/>
          <w:iCs/>
          <w:sz w:val="24"/>
          <w:szCs w:val="24"/>
        </w:rPr>
        <w:t>z</w:t>
      </w:r>
      <w:r w:rsidRPr="007E439E">
        <w:rPr>
          <w:rFonts w:ascii="Times New Roman" w:hAnsi="Times New Roman"/>
          <w:sz w:val="24"/>
          <w:szCs w:val="24"/>
        </w:rPr>
        <w:t xml:space="preserve">  v Klube nez</w:t>
      </w:r>
      <w:r w:rsidRPr="007E439E">
        <w:rPr>
          <w:rFonts w:ascii="Times New Roman" w:hAnsi="Times New Roman"/>
          <w:color w:val="000000"/>
          <w:sz w:val="24"/>
          <w:szCs w:val="24"/>
        </w:rPr>
        <w:t>á</w:t>
      </w:r>
      <w:r w:rsidRPr="007E439E">
        <w:rPr>
          <w:rFonts w:ascii="Times New Roman" w:hAnsi="Times New Roman"/>
          <w:sz w:val="24"/>
          <w:szCs w:val="24"/>
        </w:rPr>
        <w:t>visl</w:t>
      </w:r>
      <w:r w:rsidRPr="007E439E">
        <w:rPr>
          <w:rFonts w:ascii="Times New Roman" w:hAnsi="Times New Roman"/>
          <w:color w:val="000000"/>
          <w:sz w:val="24"/>
          <w:szCs w:val="24"/>
        </w:rPr>
        <w:t>ý</w:t>
      </w:r>
      <w:r w:rsidRPr="007E439E">
        <w:rPr>
          <w:rFonts w:ascii="Times New Roman" w:hAnsi="Times New Roman"/>
          <w:sz w:val="24"/>
          <w:szCs w:val="24"/>
        </w:rPr>
        <w:t>ch spisovateľov. Bratislava, 28.10.2018.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28. </w:t>
      </w:r>
      <w:r w:rsidRPr="007E439E">
        <w:rPr>
          <w:rFonts w:ascii="Times New Roman" w:hAnsi="Times New Roman"/>
          <w:sz w:val="24"/>
          <w:szCs w:val="24"/>
        </w:rPr>
        <w:t>KAMENEC, Ivan: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 xml:space="preserve">ležitosti predstavenia knihy R. Lichnerovej </w:t>
      </w:r>
      <w:r w:rsidRPr="007E439E">
        <w:rPr>
          <w:rFonts w:ascii="Times New Roman" w:hAnsi="Times New Roman"/>
          <w:i/>
          <w:iCs/>
          <w:sz w:val="24"/>
          <w:szCs w:val="24"/>
        </w:rPr>
        <w:t>Hlbiny bezpečia</w:t>
      </w:r>
      <w:r w:rsidRPr="007E439E">
        <w:rPr>
          <w:rFonts w:ascii="Times New Roman" w:hAnsi="Times New Roman"/>
          <w:sz w:val="24"/>
          <w:szCs w:val="24"/>
        </w:rPr>
        <w:t xml:space="preserve"> v Klube nez</w:t>
      </w:r>
      <w:r w:rsidRPr="007E439E">
        <w:rPr>
          <w:rFonts w:ascii="Times New Roman" w:hAnsi="Times New Roman"/>
          <w:color w:val="000000"/>
          <w:sz w:val="24"/>
          <w:szCs w:val="24"/>
        </w:rPr>
        <w:t>á</w:t>
      </w:r>
      <w:r w:rsidRPr="007E439E">
        <w:rPr>
          <w:rFonts w:ascii="Times New Roman" w:hAnsi="Times New Roman"/>
          <w:sz w:val="24"/>
          <w:szCs w:val="24"/>
        </w:rPr>
        <w:t>visl</w:t>
      </w:r>
      <w:r w:rsidRPr="007E439E">
        <w:rPr>
          <w:rFonts w:ascii="Times New Roman" w:hAnsi="Times New Roman"/>
          <w:color w:val="000000"/>
          <w:sz w:val="24"/>
          <w:szCs w:val="24"/>
        </w:rPr>
        <w:t>ý</w:t>
      </w:r>
      <w:r w:rsidRPr="007E439E">
        <w:rPr>
          <w:rFonts w:ascii="Times New Roman" w:hAnsi="Times New Roman"/>
          <w:sz w:val="24"/>
          <w:szCs w:val="24"/>
        </w:rPr>
        <w:t>ch spisovateľov. Bratislava, 25.04.2018.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29. </w:t>
      </w:r>
      <w:r w:rsidRPr="007E439E">
        <w:rPr>
          <w:rFonts w:ascii="Times New Roman" w:hAnsi="Times New Roman"/>
          <w:sz w:val="24"/>
          <w:szCs w:val="24"/>
        </w:rPr>
        <w:t>KAMENEC, Ivan: Predn</w:t>
      </w:r>
      <w:r w:rsidRPr="007E439E">
        <w:rPr>
          <w:rFonts w:ascii="Times New Roman" w:hAnsi="Times New Roman"/>
          <w:color w:val="000000"/>
          <w:sz w:val="24"/>
          <w:szCs w:val="24"/>
        </w:rPr>
        <w:t>áš</w:t>
      </w:r>
      <w:r w:rsidRPr="007E439E">
        <w:rPr>
          <w:rFonts w:ascii="Times New Roman" w:hAnsi="Times New Roman"/>
          <w:sz w:val="24"/>
          <w:szCs w:val="24"/>
        </w:rPr>
        <w:t>ky v r</w:t>
      </w:r>
      <w:r w:rsidRPr="007E439E">
        <w:rPr>
          <w:rFonts w:ascii="Times New Roman" w:hAnsi="Times New Roman"/>
          <w:color w:val="000000"/>
          <w:sz w:val="24"/>
          <w:szCs w:val="24"/>
        </w:rPr>
        <w:t>á</w:t>
      </w:r>
      <w:r w:rsidRPr="007E439E">
        <w:rPr>
          <w:rFonts w:ascii="Times New Roman" w:hAnsi="Times New Roman"/>
          <w:sz w:val="24"/>
          <w:szCs w:val="24"/>
        </w:rPr>
        <w:t xml:space="preserve">mci projektu </w:t>
      </w:r>
      <w:r w:rsidRPr="007E439E">
        <w:rPr>
          <w:rFonts w:ascii="Times New Roman" w:hAnsi="Times New Roman"/>
          <w:color w:val="000000"/>
          <w:sz w:val="24"/>
          <w:szCs w:val="24"/>
        </w:rPr>
        <w:t>„</w:t>
      </w:r>
      <w:r w:rsidRPr="007E439E">
        <w:rPr>
          <w:rFonts w:ascii="Times New Roman" w:hAnsi="Times New Roman"/>
          <w:sz w:val="24"/>
          <w:szCs w:val="24"/>
        </w:rPr>
        <w:t>Listy Tisovi</w:t>
      </w:r>
      <w:r w:rsidRPr="007E439E">
        <w:rPr>
          <w:rFonts w:ascii="Times New Roman" w:hAnsi="Times New Roman"/>
          <w:color w:val="000000"/>
          <w:sz w:val="24"/>
          <w:szCs w:val="24"/>
        </w:rPr>
        <w:t>“</w:t>
      </w:r>
      <w:r w:rsidRPr="007E439E">
        <w:rPr>
          <w:rFonts w:ascii="Times New Roman" w:hAnsi="Times New Roman"/>
          <w:sz w:val="24"/>
          <w:szCs w:val="24"/>
        </w:rPr>
        <w:t>. Bratislava, 19.04.2018. Bardejov, 16. 10 2018. Lučenec, 17.10.2018.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30. </w:t>
      </w:r>
      <w:r w:rsidRPr="007E439E">
        <w:rPr>
          <w:rFonts w:ascii="Times New Roman" w:hAnsi="Times New Roman"/>
          <w:sz w:val="24"/>
          <w:szCs w:val="24"/>
        </w:rPr>
        <w:t>KODAJOV</w:t>
      </w:r>
      <w:r w:rsidRPr="007E439E">
        <w:rPr>
          <w:rFonts w:ascii="Times New Roman" w:hAnsi="Times New Roman"/>
          <w:color w:val="000000"/>
          <w:sz w:val="24"/>
          <w:szCs w:val="24"/>
        </w:rPr>
        <w:t>Á</w:t>
      </w:r>
      <w:r w:rsidRPr="007E439E">
        <w:rPr>
          <w:rFonts w:ascii="Times New Roman" w:hAnsi="Times New Roman"/>
          <w:sz w:val="24"/>
          <w:szCs w:val="24"/>
        </w:rPr>
        <w:t xml:space="preserve">, Daniela. Jozef Miloslav Hurban </w:t>
      </w:r>
      <w:r w:rsidRPr="007E439E">
        <w:rPr>
          <w:rFonts w:ascii="Times New Roman" w:hAnsi="Times New Roman"/>
          <w:color w:val="000000"/>
          <w:sz w:val="24"/>
          <w:szCs w:val="24"/>
        </w:rPr>
        <w:t>–</w:t>
      </w:r>
      <w:r w:rsidRPr="007E439E">
        <w:rPr>
          <w:rFonts w:ascii="Times New Roman" w:hAnsi="Times New Roman"/>
          <w:sz w:val="24"/>
          <w:szCs w:val="24"/>
        </w:rPr>
        <w:t xml:space="preserve"> reflexia osobnosti. Predn</w:t>
      </w:r>
      <w:r w:rsidRPr="007E439E">
        <w:rPr>
          <w:rFonts w:ascii="Times New Roman" w:hAnsi="Times New Roman"/>
          <w:color w:val="000000"/>
          <w:sz w:val="24"/>
          <w:szCs w:val="24"/>
        </w:rPr>
        <w:t>áš</w:t>
      </w:r>
      <w:r w:rsidRPr="007E439E">
        <w:rPr>
          <w:rFonts w:ascii="Times New Roman" w:hAnsi="Times New Roman"/>
          <w:sz w:val="24"/>
          <w:szCs w:val="24"/>
        </w:rPr>
        <w:t>ka v Kysuckom m</w:t>
      </w:r>
      <w:r w:rsidRPr="007E439E">
        <w:rPr>
          <w:rFonts w:ascii="Times New Roman" w:hAnsi="Times New Roman"/>
          <w:color w:val="000000"/>
          <w:sz w:val="24"/>
          <w:szCs w:val="24"/>
        </w:rPr>
        <w:t>ú</w:t>
      </w:r>
      <w:r w:rsidRPr="007E439E">
        <w:rPr>
          <w:rFonts w:ascii="Times New Roman" w:hAnsi="Times New Roman"/>
          <w:sz w:val="24"/>
          <w:szCs w:val="24"/>
        </w:rPr>
        <w:t>zeu v Čadci v spolupr</w:t>
      </w:r>
      <w:r w:rsidRPr="007E439E">
        <w:rPr>
          <w:rFonts w:ascii="Times New Roman" w:hAnsi="Times New Roman"/>
          <w:color w:val="000000"/>
          <w:sz w:val="24"/>
          <w:szCs w:val="24"/>
        </w:rPr>
        <w:t>á</w:t>
      </w:r>
      <w:r w:rsidRPr="007E439E">
        <w:rPr>
          <w:rFonts w:ascii="Times New Roman" w:hAnsi="Times New Roman"/>
          <w:sz w:val="24"/>
          <w:szCs w:val="24"/>
        </w:rPr>
        <w:t>ci so Slovenskou historickou spoločnosťou pri SAV. Čadca, 05.06.2018.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31. </w:t>
      </w:r>
      <w:r w:rsidRPr="007E439E">
        <w:rPr>
          <w:rFonts w:ascii="Times New Roman" w:hAnsi="Times New Roman"/>
          <w:sz w:val="24"/>
          <w:szCs w:val="24"/>
        </w:rPr>
        <w:t>KODAJOV</w:t>
      </w:r>
      <w:r w:rsidRPr="007E439E">
        <w:rPr>
          <w:rFonts w:ascii="Times New Roman" w:hAnsi="Times New Roman"/>
          <w:color w:val="000000"/>
          <w:sz w:val="24"/>
          <w:szCs w:val="24"/>
        </w:rPr>
        <w:t>Á</w:t>
      </w:r>
      <w:r w:rsidRPr="007E439E">
        <w:rPr>
          <w:rFonts w:ascii="Times New Roman" w:hAnsi="Times New Roman"/>
          <w:sz w:val="24"/>
          <w:szCs w:val="24"/>
        </w:rPr>
        <w:t>, Daniela. Živena, spolok slovensk</w:t>
      </w:r>
      <w:r w:rsidRPr="007E439E">
        <w:rPr>
          <w:rFonts w:ascii="Times New Roman" w:hAnsi="Times New Roman"/>
          <w:color w:val="000000"/>
          <w:sz w:val="24"/>
          <w:szCs w:val="24"/>
        </w:rPr>
        <w:t>ý</w:t>
      </w:r>
      <w:r w:rsidRPr="007E439E">
        <w:rPr>
          <w:rFonts w:ascii="Times New Roman" w:hAnsi="Times New Roman"/>
          <w:sz w:val="24"/>
          <w:szCs w:val="24"/>
        </w:rPr>
        <w:t>ch žien- žensk</w:t>
      </w:r>
      <w:r w:rsidRPr="007E439E">
        <w:rPr>
          <w:rFonts w:ascii="Times New Roman" w:hAnsi="Times New Roman"/>
          <w:color w:val="000000"/>
          <w:sz w:val="24"/>
          <w:szCs w:val="24"/>
        </w:rPr>
        <w:t>ý</w:t>
      </w:r>
      <w:r w:rsidRPr="007E439E">
        <w:rPr>
          <w:rFonts w:ascii="Times New Roman" w:hAnsi="Times New Roman"/>
          <w:sz w:val="24"/>
          <w:szCs w:val="24"/>
        </w:rPr>
        <w:t xml:space="preserve"> alebo politick</w:t>
      </w:r>
      <w:r w:rsidRPr="007E439E">
        <w:rPr>
          <w:rFonts w:ascii="Times New Roman" w:hAnsi="Times New Roman"/>
          <w:color w:val="000000"/>
          <w:sz w:val="24"/>
          <w:szCs w:val="24"/>
        </w:rPr>
        <w:t>ý</w:t>
      </w:r>
      <w:r w:rsidRPr="007E439E">
        <w:rPr>
          <w:rFonts w:ascii="Times New Roman" w:hAnsi="Times New Roman"/>
          <w:sz w:val="24"/>
          <w:szCs w:val="24"/>
        </w:rPr>
        <w:t xml:space="preserve"> spolok? Predn</w:t>
      </w:r>
      <w:r w:rsidRPr="007E439E">
        <w:rPr>
          <w:rFonts w:ascii="Times New Roman" w:hAnsi="Times New Roman"/>
          <w:color w:val="000000"/>
          <w:sz w:val="24"/>
          <w:szCs w:val="24"/>
        </w:rPr>
        <w:t>áš</w:t>
      </w:r>
      <w:r w:rsidRPr="007E439E">
        <w:rPr>
          <w:rFonts w:ascii="Times New Roman" w:hAnsi="Times New Roman"/>
          <w:sz w:val="24"/>
          <w:szCs w:val="24"/>
        </w:rPr>
        <w:t>ka na konferencii Živeny: Politick</w:t>
      </w:r>
      <w:r w:rsidRPr="007E439E">
        <w:rPr>
          <w:rFonts w:ascii="Times New Roman" w:hAnsi="Times New Roman"/>
          <w:color w:val="000000"/>
          <w:sz w:val="24"/>
          <w:szCs w:val="24"/>
        </w:rPr>
        <w:t>á</w:t>
      </w:r>
      <w:r w:rsidRPr="007E439E">
        <w:rPr>
          <w:rFonts w:ascii="Times New Roman" w:hAnsi="Times New Roman"/>
          <w:sz w:val="24"/>
          <w:szCs w:val="24"/>
        </w:rPr>
        <w:t xml:space="preserve"> angažovanosť spisovateliek zo Živeny v prvej l</w:t>
      </w:r>
      <w:r w:rsidRPr="007E439E">
        <w:rPr>
          <w:rFonts w:ascii="Times New Roman" w:hAnsi="Times New Roman"/>
          <w:color w:val="000000"/>
          <w:sz w:val="24"/>
          <w:szCs w:val="24"/>
        </w:rPr>
        <w:t>í</w:t>
      </w:r>
      <w:r w:rsidRPr="007E439E">
        <w:rPr>
          <w:rFonts w:ascii="Times New Roman" w:hAnsi="Times New Roman"/>
          <w:sz w:val="24"/>
          <w:szCs w:val="24"/>
        </w:rPr>
        <w:t>nii vzniku ČSR., Martin, 29.09.2018.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32. </w:t>
      </w:r>
      <w:r w:rsidRPr="007E439E">
        <w:rPr>
          <w:rFonts w:ascii="Times New Roman" w:hAnsi="Times New Roman"/>
          <w:sz w:val="24"/>
          <w:szCs w:val="24"/>
        </w:rPr>
        <w:t>KODAJOV</w:t>
      </w:r>
      <w:r w:rsidRPr="007E439E">
        <w:rPr>
          <w:rFonts w:ascii="Times New Roman" w:hAnsi="Times New Roman"/>
          <w:color w:val="000000"/>
          <w:sz w:val="24"/>
          <w:szCs w:val="24"/>
        </w:rPr>
        <w:t>Á</w:t>
      </w:r>
      <w:r w:rsidRPr="007E439E">
        <w:rPr>
          <w:rFonts w:ascii="Times New Roman" w:hAnsi="Times New Roman"/>
          <w:sz w:val="24"/>
          <w:szCs w:val="24"/>
        </w:rPr>
        <w:t>, Daniela: Revol</w:t>
      </w:r>
      <w:r w:rsidRPr="007E439E">
        <w:rPr>
          <w:rFonts w:ascii="Times New Roman" w:hAnsi="Times New Roman"/>
          <w:color w:val="000000"/>
          <w:sz w:val="24"/>
          <w:szCs w:val="24"/>
        </w:rPr>
        <w:t>ú</w:t>
      </w:r>
      <w:r w:rsidRPr="007E439E">
        <w:rPr>
          <w:rFonts w:ascii="Times New Roman" w:hAnsi="Times New Roman"/>
          <w:sz w:val="24"/>
          <w:szCs w:val="24"/>
        </w:rPr>
        <w:t>cia 1848. Predn</w:t>
      </w:r>
      <w:r w:rsidRPr="007E439E">
        <w:rPr>
          <w:rFonts w:ascii="Times New Roman" w:hAnsi="Times New Roman"/>
          <w:color w:val="000000"/>
          <w:sz w:val="24"/>
          <w:szCs w:val="24"/>
        </w:rPr>
        <w:t>áš</w:t>
      </w:r>
      <w:r w:rsidRPr="007E439E">
        <w:rPr>
          <w:rFonts w:ascii="Times New Roman" w:hAnsi="Times New Roman"/>
          <w:sz w:val="24"/>
          <w:szCs w:val="24"/>
        </w:rPr>
        <w:t>ka pre Maďarsk</w:t>
      </w:r>
      <w:r w:rsidRPr="007E439E">
        <w:rPr>
          <w:rFonts w:ascii="Times New Roman" w:hAnsi="Times New Roman"/>
          <w:color w:val="000000"/>
          <w:sz w:val="24"/>
          <w:szCs w:val="24"/>
        </w:rPr>
        <w:t>ý</w:t>
      </w:r>
      <w:r w:rsidRPr="007E439E">
        <w:rPr>
          <w:rFonts w:ascii="Times New Roman" w:hAnsi="Times New Roman"/>
          <w:sz w:val="24"/>
          <w:szCs w:val="24"/>
        </w:rPr>
        <w:t xml:space="preserve"> kult</w:t>
      </w:r>
      <w:r w:rsidRPr="007E439E">
        <w:rPr>
          <w:rFonts w:ascii="Times New Roman" w:hAnsi="Times New Roman"/>
          <w:color w:val="000000"/>
          <w:sz w:val="24"/>
          <w:szCs w:val="24"/>
        </w:rPr>
        <w:t>ú</w:t>
      </w:r>
      <w:r w:rsidRPr="007E439E">
        <w:rPr>
          <w:rFonts w:ascii="Times New Roman" w:hAnsi="Times New Roman"/>
          <w:sz w:val="24"/>
          <w:szCs w:val="24"/>
        </w:rPr>
        <w:t>rny in</w:t>
      </w:r>
      <w:r w:rsidRPr="007E439E">
        <w:rPr>
          <w:rFonts w:ascii="Times New Roman" w:hAnsi="Times New Roman"/>
          <w:color w:val="000000"/>
          <w:sz w:val="24"/>
          <w:szCs w:val="24"/>
        </w:rPr>
        <w:t>š</w:t>
      </w:r>
      <w:r w:rsidRPr="007E439E">
        <w:rPr>
          <w:rFonts w:ascii="Times New Roman" w:hAnsi="Times New Roman"/>
          <w:sz w:val="24"/>
          <w:szCs w:val="24"/>
        </w:rPr>
        <w:t>tit</w:t>
      </w:r>
      <w:r w:rsidRPr="007E439E">
        <w:rPr>
          <w:rFonts w:ascii="Times New Roman" w:hAnsi="Times New Roman"/>
          <w:color w:val="000000"/>
          <w:sz w:val="24"/>
          <w:szCs w:val="24"/>
        </w:rPr>
        <w:t>ú</w:t>
      </w:r>
      <w:r w:rsidRPr="007E439E">
        <w:rPr>
          <w:rFonts w:ascii="Times New Roman" w:hAnsi="Times New Roman"/>
          <w:sz w:val="24"/>
          <w:szCs w:val="24"/>
        </w:rPr>
        <w:t>t v Bratislave. Bratislava, 05.04.2018.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33. </w:t>
      </w:r>
      <w:r w:rsidRPr="007E439E">
        <w:rPr>
          <w:rFonts w:ascii="Times New Roman" w:hAnsi="Times New Roman"/>
          <w:sz w:val="24"/>
          <w:szCs w:val="24"/>
        </w:rPr>
        <w:t>LENGYELOV</w:t>
      </w:r>
      <w:r w:rsidRPr="007E439E">
        <w:rPr>
          <w:rFonts w:ascii="Times New Roman" w:hAnsi="Times New Roman"/>
          <w:color w:val="000000"/>
          <w:sz w:val="24"/>
          <w:szCs w:val="24"/>
        </w:rPr>
        <w:t>Á</w:t>
      </w:r>
      <w:r w:rsidRPr="007E439E">
        <w:rPr>
          <w:rFonts w:ascii="Times New Roman" w:hAnsi="Times New Roman"/>
          <w:sz w:val="24"/>
          <w:szCs w:val="24"/>
        </w:rPr>
        <w:t>, T</w:t>
      </w:r>
      <w:r w:rsidRPr="007E439E">
        <w:rPr>
          <w:rFonts w:ascii="Times New Roman" w:hAnsi="Times New Roman"/>
          <w:color w:val="000000"/>
          <w:sz w:val="24"/>
          <w:szCs w:val="24"/>
        </w:rPr>
        <w:t>ü</w:t>
      </w:r>
      <w:r w:rsidRPr="007E439E">
        <w:rPr>
          <w:rFonts w:ascii="Times New Roman" w:hAnsi="Times New Roman"/>
          <w:sz w:val="24"/>
          <w:szCs w:val="24"/>
        </w:rPr>
        <w:t>nde. Každodenn</w:t>
      </w:r>
      <w:r w:rsidRPr="007E439E">
        <w:rPr>
          <w:rFonts w:ascii="Times New Roman" w:hAnsi="Times New Roman"/>
          <w:color w:val="000000"/>
          <w:sz w:val="24"/>
          <w:szCs w:val="24"/>
        </w:rPr>
        <w:t>ý</w:t>
      </w:r>
      <w:r w:rsidRPr="007E439E">
        <w:rPr>
          <w:rFonts w:ascii="Times New Roman" w:hAnsi="Times New Roman"/>
          <w:sz w:val="24"/>
          <w:szCs w:val="24"/>
        </w:rPr>
        <w:t xml:space="preserve"> život </w:t>
      </w:r>
      <w:r w:rsidRPr="007E439E">
        <w:rPr>
          <w:rFonts w:ascii="Times New Roman" w:hAnsi="Times New Roman"/>
          <w:color w:val="000000"/>
          <w:sz w:val="24"/>
          <w:szCs w:val="24"/>
        </w:rPr>
        <w:t>š</w:t>
      </w:r>
      <w:r w:rsidRPr="007E439E">
        <w:rPr>
          <w:rFonts w:ascii="Times New Roman" w:hAnsi="Times New Roman"/>
          <w:sz w:val="24"/>
          <w:szCs w:val="24"/>
        </w:rPr>
        <w:t xml:space="preserve">ľachty </w:t>
      </w:r>
      <w:r w:rsidRPr="007E439E">
        <w:rPr>
          <w:rFonts w:ascii="Times New Roman" w:hAnsi="Times New Roman"/>
          <w:color w:val="000000"/>
          <w:sz w:val="24"/>
          <w:szCs w:val="24"/>
        </w:rPr>
        <w:t>–</w:t>
      </w:r>
      <w:r w:rsidRPr="007E439E">
        <w:rPr>
          <w:rFonts w:ascii="Times New Roman" w:hAnsi="Times New Roman"/>
          <w:sz w:val="24"/>
          <w:szCs w:val="24"/>
        </w:rPr>
        <w:t xml:space="preserve"> odievanie, obydlia, hygiena, z</w:t>
      </w:r>
      <w:r w:rsidRPr="007E439E">
        <w:rPr>
          <w:rFonts w:ascii="Times New Roman" w:hAnsi="Times New Roman"/>
          <w:color w:val="000000"/>
          <w:sz w:val="24"/>
          <w:szCs w:val="24"/>
        </w:rPr>
        <w:t>á</w:t>
      </w:r>
      <w:r w:rsidRPr="007E439E">
        <w:rPr>
          <w:rFonts w:ascii="Times New Roman" w:hAnsi="Times New Roman"/>
          <w:sz w:val="24"/>
          <w:szCs w:val="24"/>
        </w:rPr>
        <w:t>bava. Predn</w:t>
      </w:r>
      <w:r w:rsidRPr="007E439E">
        <w:rPr>
          <w:rFonts w:ascii="Times New Roman" w:hAnsi="Times New Roman"/>
          <w:color w:val="000000"/>
          <w:sz w:val="24"/>
          <w:szCs w:val="24"/>
        </w:rPr>
        <w:t>áš</w:t>
      </w:r>
      <w:r w:rsidRPr="007E439E">
        <w:rPr>
          <w:rFonts w:ascii="Times New Roman" w:hAnsi="Times New Roman"/>
          <w:sz w:val="24"/>
          <w:szCs w:val="24"/>
        </w:rPr>
        <w:t>ka vr</w:t>
      </w:r>
      <w:r w:rsidRPr="007E439E">
        <w:rPr>
          <w:rFonts w:ascii="Times New Roman" w:hAnsi="Times New Roman"/>
          <w:color w:val="000000"/>
          <w:sz w:val="24"/>
          <w:szCs w:val="24"/>
        </w:rPr>
        <w:t>á</w:t>
      </w:r>
      <w:r w:rsidRPr="007E439E">
        <w:rPr>
          <w:rFonts w:ascii="Times New Roman" w:hAnsi="Times New Roman"/>
          <w:sz w:val="24"/>
          <w:szCs w:val="24"/>
        </w:rPr>
        <w:t>mci cyklu Stretnutia s minulosťou pod zelenou klenbou, Stredoslovensk</w:t>
      </w:r>
      <w:r w:rsidRPr="007E439E">
        <w:rPr>
          <w:rFonts w:ascii="Times New Roman" w:hAnsi="Times New Roman"/>
          <w:color w:val="000000"/>
          <w:sz w:val="24"/>
          <w:szCs w:val="24"/>
        </w:rPr>
        <w:t>é</w:t>
      </w:r>
      <w:r w:rsidRPr="007E439E">
        <w:rPr>
          <w:rFonts w:ascii="Times New Roman" w:hAnsi="Times New Roman"/>
          <w:sz w:val="24"/>
          <w:szCs w:val="24"/>
        </w:rPr>
        <w:t xml:space="preserve"> m</w:t>
      </w:r>
      <w:r w:rsidRPr="007E439E">
        <w:rPr>
          <w:rFonts w:ascii="Times New Roman" w:hAnsi="Times New Roman"/>
          <w:color w:val="000000"/>
          <w:sz w:val="24"/>
          <w:szCs w:val="24"/>
        </w:rPr>
        <w:t>ú</w:t>
      </w:r>
      <w:r w:rsidRPr="007E439E">
        <w:rPr>
          <w:rFonts w:ascii="Times New Roman" w:hAnsi="Times New Roman"/>
          <w:sz w:val="24"/>
          <w:szCs w:val="24"/>
        </w:rPr>
        <w:t>zeum Bansk</w:t>
      </w:r>
      <w:r w:rsidRPr="007E439E">
        <w:rPr>
          <w:rFonts w:ascii="Times New Roman" w:hAnsi="Times New Roman"/>
          <w:color w:val="000000"/>
          <w:sz w:val="24"/>
          <w:szCs w:val="24"/>
        </w:rPr>
        <w:t>á</w:t>
      </w:r>
      <w:r w:rsidRPr="007E439E">
        <w:rPr>
          <w:rFonts w:ascii="Times New Roman" w:hAnsi="Times New Roman"/>
          <w:sz w:val="24"/>
          <w:szCs w:val="24"/>
        </w:rPr>
        <w:t xml:space="preserve"> Bystrica,  28.03.2018.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34. </w:t>
      </w:r>
      <w:r w:rsidRPr="007E439E">
        <w:rPr>
          <w:rFonts w:ascii="Times New Roman" w:hAnsi="Times New Roman"/>
          <w:sz w:val="24"/>
          <w:szCs w:val="24"/>
        </w:rPr>
        <w:t>MACHO, Peter: Hľadanie n</w:t>
      </w:r>
      <w:r w:rsidRPr="007E439E">
        <w:rPr>
          <w:rFonts w:ascii="Times New Roman" w:hAnsi="Times New Roman"/>
          <w:color w:val="000000"/>
          <w:sz w:val="24"/>
          <w:szCs w:val="24"/>
        </w:rPr>
        <w:t>á</w:t>
      </w:r>
      <w:r w:rsidRPr="007E439E">
        <w:rPr>
          <w:rFonts w:ascii="Times New Roman" w:hAnsi="Times New Roman"/>
          <w:sz w:val="24"/>
          <w:szCs w:val="24"/>
        </w:rPr>
        <w:t>rodn</w:t>
      </w:r>
      <w:r w:rsidRPr="007E439E">
        <w:rPr>
          <w:rFonts w:ascii="Times New Roman" w:hAnsi="Times New Roman"/>
          <w:color w:val="000000"/>
          <w:sz w:val="24"/>
          <w:szCs w:val="24"/>
        </w:rPr>
        <w:t>é</w:t>
      </w:r>
      <w:r w:rsidRPr="007E439E">
        <w:rPr>
          <w:rFonts w:ascii="Times New Roman" w:hAnsi="Times New Roman"/>
          <w:sz w:val="24"/>
          <w:szCs w:val="24"/>
        </w:rPr>
        <w:t>ho hrdinu v kontexte dramatick</w:t>
      </w:r>
      <w:r w:rsidRPr="007E439E">
        <w:rPr>
          <w:rFonts w:ascii="Times New Roman" w:hAnsi="Times New Roman"/>
          <w:color w:val="000000"/>
          <w:sz w:val="24"/>
          <w:szCs w:val="24"/>
        </w:rPr>
        <w:t>é</w:t>
      </w:r>
      <w:r w:rsidRPr="007E439E">
        <w:rPr>
          <w:rFonts w:ascii="Times New Roman" w:hAnsi="Times New Roman"/>
          <w:sz w:val="24"/>
          <w:szCs w:val="24"/>
        </w:rPr>
        <w:t>ho a filmov</w:t>
      </w:r>
      <w:r w:rsidRPr="007E439E">
        <w:rPr>
          <w:rFonts w:ascii="Times New Roman" w:hAnsi="Times New Roman"/>
          <w:color w:val="000000"/>
          <w:sz w:val="24"/>
          <w:szCs w:val="24"/>
        </w:rPr>
        <w:t>é</w:t>
      </w:r>
      <w:r w:rsidRPr="007E439E">
        <w:rPr>
          <w:rFonts w:ascii="Times New Roman" w:hAnsi="Times New Roman"/>
          <w:sz w:val="24"/>
          <w:szCs w:val="24"/>
        </w:rPr>
        <w:t xml:space="preserve">ho umenia (Juraj Langsfeld a Milan Rastislav </w:t>
      </w:r>
      <w:r w:rsidRPr="007E439E">
        <w:rPr>
          <w:rFonts w:ascii="Times New Roman" w:hAnsi="Times New Roman"/>
          <w:color w:val="000000"/>
          <w:sz w:val="24"/>
          <w:szCs w:val="24"/>
        </w:rPr>
        <w:t>Š</w:t>
      </w:r>
      <w:r w:rsidRPr="007E439E">
        <w:rPr>
          <w:rFonts w:ascii="Times New Roman" w:hAnsi="Times New Roman"/>
          <w:sz w:val="24"/>
          <w:szCs w:val="24"/>
        </w:rPr>
        <w:t>tef</w:t>
      </w:r>
      <w:r w:rsidRPr="007E439E">
        <w:rPr>
          <w:rFonts w:ascii="Times New Roman" w:hAnsi="Times New Roman"/>
          <w:color w:val="000000"/>
          <w:sz w:val="24"/>
          <w:szCs w:val="24"/>
        </w:rPr>
        <w:t>á</w:t>
      </w:r>
      <w:r w:rsidRPr="007E439E">
        <w:rPr>
          <w:rFonts w:ascii="Times New Roman" w:hAnsi="Times New Roman"/>
          <w:sz w:val="24"/>
          <w:szCs w:val="24"/>
        </w:rPr>
        <w:t>nik). Predn</w:t>
      </w:r>
      <w:r w:rsidRPr="007E439E">
        <w:rPr>
          <w:rFonts w:ascii="Times New Roman" w:hAnsi="Times New Roman"/>
          <w:color w:val="000000"/>
          <w:sz w:val="24"/>
          <w:szCs w:val="24"/>
        </w:rPr>
        <w:t>áš</w:t>
      </w:r>
      <w:r w:rsidRPr="007E439E">
        <w:rPr>
          <w:rFonts w:ascii="Times New Roman" w:hAnsi="Times New Roman"/>
          <w:sz w:val="24"/>
          <w:szCs w:val="24"/>
        </w:rPr>
        <w:t>ka v r</w:t>
      </w:r>
      <w:r w:rsidRPr="007E439E">
        <w:rPr>
          <w:rFonts w:ascii="Times New Roman" w:hAnsi="Times New Roman"/>
          <w:color w:val="000000"/>
          <w:sz w:val="24"/>
          <w:szCs w:val="24"/>
        </w:rPr>
        <w:t>á</w:t>
      </w:r>
      <w:r w:rsidRPr="007E439E">
        <w:rPr>
          <w:rFonts w:ascii="Times New Roman" w:hAnsi="Times New Roman"/>
          <w:sz w:val="24"/>
          <w:szCs w:val="24"/>
        </w:rPr>
        <w:t>mci 54. ročn</w:t>
      </w:r>
      <w:r w:rsidRPr="007E439E">
        <w:rPr>
          <w:rFonts w:ascii="Times New Roman" w:hAnsi="Times New Roman"/>
          <w:color w:val="000000"/>
          <w:sz w:val="24"/>
          <w:szCs w:val="24"/>
        </w:rPr>
        <w:t>í</w:t>
      </w:r>
      <w:r w:rsidRPr="007E439E">
        <w:rPr>
          <w:rFonts w:ascii="Times New Roman" w:hAnsi="Times New Roman"/>
          <w:sz w:val="24"/>
          <w:szCs w:val="24"/>
        </w:rPr>
        <w:t xml:space="preserve">ka letnej </w:t>
      </w:r>
      <w:r w:rsidRPr="007E439E">
        <w:rPr>
          <w:rFonts w:ascii="Times New Roman" w:hAnsi="Times New Roman"/>
          <w:color w:val="000000"/>
          <w:sz w:val="24"/>
          <w:szCs w:val="24"/>
        </w:rPr>
        <w:t>š</w:t>
      </w:r>
      <w:r w:rsidRPr="007E439E">
        <w:rPr>
          <w:rFonts w:ascii="Times New Roman" w:hAnsi="Times New Roman"/>
          <w:sz w:val="24"/>
          <w:szCs w:val="24"/>
        </w:rPr>
        <w:t>koly slovensk</w:t>
      </w:r>
      <w:r w:rsidRPr="007E439E">
        <w:rPr>
          <w:rFonts w:ascii="Times New Roman" w:hAnsi="Times New Roman"/>
          <w:color w:val="000000"/>
          <w:sz w:val="24"/>
          <w:szCs w:val="24"/>
        </w:rPr>
        <w:t>é</w:t>
      </w:r>
      <w:r w:rsidRPr="007E439E">
        <w:rPr>
          <w:rFonts w:ascii="Times New Roman" w:hAnsi="Times New Roman"/>
          <w:sz w:val="24"/>
          <w:szCs w:val="24"/>
        </w:rPr>
        <w:t>ho jazyka a kult</w:t>
      </w:r>
      <w:r w:rsidRPr="007E439E">
        <w:rPr>
          <w:rFonts w:ascii="Times New Roman" w:hAnsi="Times New Roman"/>
          <w:color w:val="000000"/>
          <w:sz w:val="24"/>
          <w:szCs w:val="24"/>
        </w:rPr>
        <w:t>ú</w:t>
      </w:r>
      <w:r w:rsidRPr="007E439E">
        <w:rPr>
          <w:rFonts w:ascii="Times New Roman" w:hAnsi="Times New Roman"/>
          <w:sz w:val="24"/>
          <w:szCs w:val="24"/>
        </w:rPr>
        <w:t>ry Studia Academica Slovaca. Organiz</w:t>
      </w:r>
      <w:r w:rsidRPr="007E439E">
        <w:rPr>
          <w:rFonts w:ascii="Times New Roman" w:hAnsi="Times New Roman"/>
          <w:color w:val="000000"/>
          <w:sz w:val="24"/>
          <w:szCs w:val="24"/>
        </w:rPr>
        <w:t>á</w:t>
      </w:r>
      <w:r w:rsidRPr="007E439E">
        <w:rPr>
          <w:rFonts w:ascii="Times New Roman" w:hAnsi="Times New Roman"/>
          <w:sz w:val="24"/>
          <w:szCs w:val="24"/>
        </w:rPr>
        <w:t>tor: Univerzita Komensk</w:t>
      </w:r>
      <w:r w:rsidRPr="007E439E">
        <w:rPr>
          <w:rFonts w:ascii="Times New Roman" w:hAnsi="Times New Roman"/>
          <w:color w:val="000000"/>
          <w:sz w:val="24"/>
          <w:szCs w:val="24"/>
        </w:rPr>
        <w:t>é</w:t>
      </w:r>
      <w:r w:rsidRPr="007E439E">
        <w:rPr>
          <w:rFonts w:ascii="Times New Roman" w:hAnsi="Times New Roman"/>
          <w:sz w:val="24"/>
          <w:szCs w:val="24"/>
        </w:rPr>
        <w:t>ho. Bratislava, 09.08.2018.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35. </w:t>
      </w:r>
      <w:r w:rsidRPr="007E439E">
        <w:rPr>
          <w:rFonts w:ascii="Times New Roman" w:hAnsi="Times New Roman"/>
          <w:sz w:val="24"/>
          <w:szCs w:val="24"/>
        </w:rPr>
        <w:t>Mannov</w:t>
      </w:r>
      <w:r w:rsidRPr="007E439E">
        <w:rPr>
          <w:rFonts w:ascii="Times New Roman" w:hAnsi="Times New Roman"/>
          <w:color w:val="000000"/>
          <w:sz w:val="24"/>
          <w:szCs w:val="24"/>
        </w:rPr>
        <w:t>á</w:t>
      </w:r>
      <w:r w:rsidRPr="007E439E">
        <w:rPr>
          <w:rFonts w:ascii="Times New Roman" w:hAnsi="Times New Roman"/>
          <w:sz w:val="24"/>
          <w:szCs w:val="24"/>
        </w:rPr>
        <w:t>, Elena. Elity v druhej polovici 19. storočia v Pre</w:t>
      </w:r>
      <w:r w:rsidRPr="007E439E">
        <w:rPr>
          <w:rFonts w:ascii="Times New Roman" w:hAnsi="Times New Roman"/>
          <w:color w:val="000000"/>
          <w:sz w:val="24"/>
          <w:szCs w:val="24"/>
        </w:rPr>
        <w:t>š</w:t>
      </w:r>
      <w:r w:rsidRPr="007E439E">
        <w:rPr>
          <w:rFonts w:ascii="Times New Roman" w:hAnsi="Times New Roman"/>
          <w:sz w:val="24"/>
          <w:szCs w:val="24"/>
        </w:rPr>
        <w:t>porku / Bratislave v cykle Hovory zo Starej radnice z pr</w:t>
      </w:r>
      <w:r w:rsidRPr="007E439E">
        <w:rPr>
          <w:rFonts w:ascii="Times New Roman" w:hAnsi="Times New Roman"/>
          <w:color w:val="000000"/>
          <w:sz w:val="24"/>
          <w:szCs w:val="24"/>
        </w:rPr>
        <w:t>í</w:t>
      </w:r>
      <w:r w:rsidRPr="007E439E">
        <w:rPr>
          <w:rFonts w:ascii="Times New Roman" w:hAnsi="Times New Roman"/>
          <w:sz w:val="24"/>
          <w:szCs w:val="24"/>
        </w:rPr>
        <w:t>ležitosti 150. v</w:t>
      </w:r>
      <w:r w:rsidRPr="007E439E">
        <w:rPr>
          <w:rFonts w:ascii="Times New Roman" w:hAnsi="Times New Roman"/>
          <w:color w:val="000000"/>
          <w:sz w:val="24"/>
          <w:szCs w:val="24"/>
        </w:rPr>
        <w:t>ý</w:t>
      </w:r>
      <w:r w:rsidRPr="007E439E">
        <w:rPr>
          <w:rFonts w:ascii="Times New Roman" w:hAnsi="Times New Roman"/>
          <w:sz w:val="24"/>
          <w:szCs w:val="24"/>
        </w:rPr>
        <w:t>ročia M</w:t>
      </w:r>
      <w:r w:rsidRPr="007E439E">
        <w:rPr>
          <w:rFonts w:ascii="Times New Roman" w:hAnsi="Times New Roman"/>
          <w:color w:val="000000"/>
          <w:sz w:val="24"/>
          <w:szCs w:val="24"/>
        </w:rPr>
        <w:t>ú</w:t>
      </w:r>
      <w:r w:rsidRPr="007E439E">
        <w:rPr>
          <w:rFonts w:ascii="Times New Roman" w:hAnsi="Times New Roman"/>
          <w:sz w:val="24"/>
          <w:szCs w:val="24"/>
        </w:rPr>
        <w:t>zea mesta Bratislavy. Bratislava, 27.06.2018.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36. </w:t>
      </w:r>
      <w:r w:rsidRPr="007E439E">
        <w:rPr>
          <w:rFonts w:ascii="Times New Roman" w:hAnsi="Times New Roman"/>
          <w:sz w:val="24"/>
          <w:szCs w:val="24"/>
        </w:rPr>
        <w:t>ME</w:t>
      </w:r>
      <w:r w:rsidRPr="007E439E">
        <w:rPr>
          <w:rFonts w:ascii="Times New Roman" w:hAnsi="Times New Roman"/>
          <w:color w:val="000000"/>
          <w:sz w:val="24"/>
          <w:szCs w:val="24"/>
        </w:rPr>
        <w:t>Š</w:t>
      </w:r>
      <w:r w:rsidRPr="007E439E">
        <w:rPr>
          <w:rFonts w:ascii="Times New Roman" w:hAnsi="Times New Roman"/>
          <w:sz w:val="24"/>
          <w:szCs w:val="24"/>
        </w:rPr>
        <w:t>KOV</w:t>
      </w:r>
      <w:r w:rsidRPr="007E439E">
        <w:rPr>
          <w:rFonts w:ascii="Times New Roman" w:hAnsi="Times New Roman"/>
          <w:color w:val="000000"/>
          <w:sz w:val="24"/>
          <w:szCs w:val="24"/>
        </w:rPr>
        <w:t>Á</w:t>
      </w:r>
      <w:r w:rsidRPr="007E439E">
        <w:rPr>
          <w:rFonts w:ascii="Times New Roman" w:hAnsi="Times New Roman"/>
          <w:sz w:val="24"/>
          <w:szCs w:val="24"/>
        </w:rPr>
        <w:t xml:space="preserve"> HRADSK</w:t>
      </w:r>
      <w:r w:rsidRPr="007E439E">
        <w:rPr>
          <w:rFonts w:ascii="Times New Roman" w:hAnsi="Times New Roman"/>
          <w:color w:val="000000"/>
          <w:sz w:val="24"/>
          <w:szCs w:val="24"/>
        </w:rPr>
        <w:t>Á</w:t>
      </w:r>
      <w:r w:rsidRPr="007E439E">
        <w:rPr>
          <w:rFonts w:ascii="Times New Roman" w:hAnsi="Times New Roman"/>
          <w:sz w:val="24"/>
          <w:szCs w:val="24"/>
        </w:rPr>
        <w:t xml:space="preserve"> Katar</w:t>
      </w:r>
      <w:r w:rsidRPr="007E439E">
        <w:rPr>
          <w:rFonts w:ascii="Times New Roman" w:hAnsi="Times New Roman"/>
          <w:color w:val="000000"/>
          <w:sz w:val="24"/>
          <w:szCs w:val="24"/>
        </w:rPr>
        <w:t>í</w:t>
      </w:r>
      <w:r w:rsidRPr="007E439E">
        <w:rPr>
          <w:rFonts w:ascii="Times New Roman" w:hAnsi="Times New Roman"/>
          <w:sz w:val="24"/>
          <w:szCs w:val="24"/>
        </w:rPr>
        <w:t xml:space="preserve">na: </w:t>
      </w:r>
      <w:r w:rsidRPr="007E439E">
        <w:rPr>
          <w:rFonts w:ascii="Times New Roman" w:hAnsi="Times New Roman"/>
          <w:color w:val="000000"/>
          <w:sz w:val="24"/>
          <w:szCs w:val="24"/>
        </w:rPr>
        <w:t>„</w:t>
      </w:r>
      <w:r w:rsidRPr="007E439E">
        <w:rPr>
          <w:rFonts w:ascii="Times New Roman" w:hAnsi="Times New Roman"/>
          <w:sz w:val="24"/>
          <w:szCs w:val="24"/>
        </w:rPr>
        <w:t>Slobodomur</w:t>
      </w:r>
      <w:r w:rsidRPr="007E439E">
        <w:rPr>
          <w:rFonts w:ascii="Times New Roman" w:hAnsi="Times New Roman"/>
          <w:color w:val="000000"/>
          <w:sz w:val="24"/>
          <w:szCs w:val="24"/>
        </w:rPr>
        <w:t>á</w:t>
      </w:r>
      <w:r w:rsidRPr="007E439E">
        <w:rPr>
          <w:rFonts w:ascii="Times New Roman" w:hAnsi="Times New Roman"/>
          <w:sz w:val="24"/>
          <w:szCs w:val="24"/>
        </w:rPr>
        <w:t>rske l</w:t>
      </w:r>
      <w:r w:rsidRPr="007E439E">
        <w:rPr>
          <w:rFonts w:ascii="Times New Roman" w:hAnsi="Times New Roman"/>
          <w:color w:val="000000"/>
          <w:sz w:val="24"/>
          <w:szCs w:val="24"/>
        </w:rPr>
        <w:t>ó</w:t>
      </w:r>
      <w:r w:rsidRPr="007E439E">
        <w:rPr>
          <w:rFonts w:ascii="Times New Roman" w:hAnsi="Times New Roman"/>
          <w:sz w:val="24"/>
          <w:szCs w:val="24"/>
        </w:rPr>
        <w:t>že v Bratislave</w:t>
      </w:r>
      <w:r w:rsidRPr="007E439E">
        <w:rPr>
          <w:rFonts w:ascii="Times New Roman" w:hAnsi="Times New Roman"/>
          <w:color w:val="000000"/>
          <w:sz w:val="24"/>
          <w:szCs w:val="24"/>
        </w:rPr>
        <w:t>“</w:t>
      </w:r>
      <w:r w:rsidRPr="007E439E">
        <w:rPr>
          <w:rFonts w:ascii="Times New Roman" w:hAnsi="Times New Roman"/>
          <w:sz w:val="24"/>
          <w:szCs w:val="24"/>
        </w:rPr>
        <w:t>. Predn</w:t>
      </w:r>
      <w:r w:rsidRPr="007E439E">
        <w:rPr>
          <w:rFonts w:ascii="Times New Roman" w:hAnsi="Times New Roman"/>
          <w:color w:val="000000"/>
          <w:sz w:val="24"/>
          <w:szCs w:val="24"/>
        </w:rPr>
        <w:t>áš</w:t>
      </w:r>
      <w:r w:rsidRPr="007E439E">
        <w:rPr>
          <w:rFonts w:ascii="Times New Roman" w:hAnsi="Times New Roman"/>
          <w:sz w:val="24"/>
          <w:szCs w:val="24"/>
        </w:rPr>
        <w:t xml:space="preserve">ka pre SNM </w:t>
      </w:r>
      <w:r w:rsidRPr="007E439E">
        <w:rPr>
          <w:rFonts w:ascii="Times New Roman" w:hAnsi="Times New Roman"/>
          <w:color w:val="000000"/>
          <w:sz w:val="24"/>
          <w:szCs w:val="24"/>
        </w:rPr>
        <w:t>–</w:t>
      </w:r>
      <w:r w:rsidRPr="007E439E">
        <w:rPr>
          <w:rFonts w:ascii="Times New Roman" w:hAnsi="Times New Roman"/>
          <w:sz w:val="24"/>
          <w:szCs w:val="24"/>
        </w:rPr>
        <w:t xml:space="preserve"> M</w:t>
      </w:r>
      <w:r w:rsidRPr="007E439E">
        <w:rPr>
          <w:rFonts w:ascii="Times New Roman" w:hAnsi="Times New Roman"/>
          <w:color w:val="000000"/>
          <w:sz w:val="24"/>
          <w:szCs w:val="24"/>
        </w:rPr>
        <w:t>ú</w:t>
      </w:r>
      <w:r w:rsidRPr="007E439E">
        <w:rPr>
          <w:rFonts w:ascii="Times New Roman" w:hAnsi="Times New Roman"/>
          <w:sz w:val="24"/>
          <w:szCs w:val="24"/>
        </w:rPr>
        <w:t>zeum židovskej kult</w:t>
      </w:r>
      <w:r w:rsidRPr="007E439E">
        <w:rPr>
          <w:rFonts w:ascii="Times New Roman" w:hAnsi="Times New Roman"/>
          <w:color w:val="000000"/>
          <w:sz w:val="24"/>
          <w:szCs w:val="24"/>
        </w:rPr>
        <w:t>ú</w:t>
      </w:r>
      <w:r w:rsidRPr="007E439E">
        <w:rPr>
          <w:rFonts w:ascii="Times New Roman" w:hAnsi="Times New Roman"/>
          <w:sz w:val="24"/>
          <w:szCs w:val="24"/>
        </w:rPr>
        <w:t>ry. Bratislava, 20.09.2018.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37. </w:t>
      </w:r>
      <w:r w:rsidRPr="007E439E">
        <w:rPr>
          <w:rFonts w:ascii="Times New Roman" w:hAnsi="Times New Roman"/>
          <w:sz w:val="24"/>
          <w:szCs w:val="24"/>
        </w:rPr>
        <w:t>ME</w:t>
      </w:r>
      <w:r w:rsidRPr="007E439E">
        <w:rPr>
          <w:rFonts w:ascii="Times New Roman" w:hAnsi="Times New Roman"/>
          <w:color w:val="000000"/>
          <w:sz w:val="24"/>
          <w:szCs w:val="24"/>
        </w:rPr>
        <w:t>Š</w:t>
      </w:r>
      <w:r w:rsidRPr="007E439E">
        <w:rPr>
          <w:rFonts w:ascii="Times New Roman" w:hAnsi="Times New Roman"/>
          <w:sz w:val="24"/>
          <w:szCs w:val="24"/>
        </w:rPr>
        <w:t>KOV</w:t>
      </w:r>
      <w:r w:rsidRPr="007E439E">
        <w:rPr>
          <w:rFonts w:ascii="Times New Roman" w:hAnsi="Times New Roman"/>
          <w:color w:val="000000"/>
          <w:sz w:val="24"/>
          <w:szCs w:val="24"/>
        </w:rPr>
        <w:t>Á</w:t>
      </w:r>
      <w:r w:rsidRPr="007E439E">
        <w:rPr>
          <w:rFonts w:ascii="Times New Roman" w:hAnsi="Times New Roman"/>
          <w:sz w:val="24"/>
          <w:szCs w:val="24"/>
        </w:rPr>
        <w:t xml:space="preserve"> HRADSK</w:t>
      </w:r>
      <w:r w:rsidRPr="007E439E">
        <w:rPr>
          <w:rFonts w:ascii="Times New Roman" w:hAnsi="Times New Roman"/>
          <w:color w:val="000000"/>
          <w:sz w:val="24"/>
          <w:szCs w:val="24"/>
        </w:rPr>
        <w:t>Á</w:t>
      </w:r>
      <w:r w:rsidRPr="007E439E">
        <w:rPr>
          <w:rFonts w:ascii="Times New Roman" w:hAnsi="Times New Roman"/>
          <w:sz w:val="24"/>
          <w:szCs w:val="24"/>
        </w:rPr>
        <w:t xml:space="preserve"> Katar</w:t>
      </w:r>
      <w:r w:rsidRPr="007E439E">
        <w:rPr>
          <w:rFonts w:ascii="Times New Roman" w:hAnsi="Times New Roman"/>
          <w:color w:val="000000"/>
          <w:sz w:val="24"/>
          <w:szCs w:val="24"/>
        </w:rPr>
        <w:t>í</w:t>
      </w:r>
      <w:r w:rsidRPr="007E439E">
        <w:rPr>
          <w:rFonts w:ascii="Times New Roman" w:hAnsi="Times New Roman"/>
          <w:sz w:val="24"/>
          <w:szCs w:val="24"/>
        </w:rPr>
        <w:t xml:space="preserve">na: </w:t>
      </w:r>
      <w:r w:rsidRPr="007E439E">
        <w:rPr>
          <w:rFonts w:ascii="Times New Roman" w:hAnsi="Times New Roman"/>
          <w:color w:val="000000"/>
          <w:sz w:val="24"/>
          <w:szCs w:val="24"/>
        </w:rPr>
        <w:t>„Ú</w:t>
      </w:r>
      <w:r w:rsidRPr="007E439E">
        <w:rPr>
          <w:rFonts w:ascii="Times New Roman" w:hAnsi="Times New Roman"/>
          <w:sz w:val="24"/>
          <w:szCs w:val="24"/>
        </w:rPr>
        <w:t>teky z pekla.</w:t>
      </w:r>
      <w:r w:rsidRPr="007E439E">
        <w:rPr>
          <w:rFonts w:ascii="Times New Roman" w:hAnsi="Times New Roman"/>
          <w:color w:val="000000"/>
          <w:sz w:val="24"/>
          <w:szCs w:val="24"/>
        </w:rPr>
        <w:t>“</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ležitosti Svetov</w:t>
      </w:r>
      <w:r w:rsidRPr="007E439E">
        <w:rPr>
          <w:rFonts w:ascii="Times New Roman" w:hAnsi="Times New Roman"/>
          <w:color w:val="000000"/>
          <w:sz w:val="24"/>
          <w:szCs w:val="24"/>
        </w:rPr>
        <w:t>é</w:t>
      </w:r>
      <w:r w:rsidRPr="007E439E">
        <w:rPr>
          <w:rFonts w:ascii="Times New Roman" w:hAnsi="Times New Roman"/>
          <w:sz w:val="24"/>
          <w:szCs w:val="24"/>
        </w:rPr>
        <w:t>ho dňa židovskej kult</w:t>
      </w:r>
      <w:r w:rsidRPr="007E439E">
        <w:rPr>
          <w:rFonts w:ascii="Times New Roman" w:hAnsi="Times New Roman"/>
          <w:color w:val="000000"/>
          <w:sz w:val="24"/>
          <w:szCs w:val="24"/>
        </w:rPr>
        <w:t>ú</w:t>
      </w:r>
      <w:r w:rsidRPr="007E439E">
        <w:rPr>
          <w:rFonts w:ascii="Times New Roman" w:hAnsi="Times New Roman"/>
          <w:sz w:val="24"/>
          <w:szCs w:val="24"/>
        </w:rPr>
        <w:t xml:space="preserve">ry. Bratislava, SNM </w:t>
      </w:r>
      <w:r w:rsidRPr="007E439E">
        <w:rPr>
          <w:rFonts w:ascii="Times New Roman" w:hAnsi="Times New Roman"/>
          <w:color w:val="000000"/>
          <w:sz w:val="24"/>
          <w:szCs w:val="24"/>
        </w:rPr>
        <w:t>–</w:t>
      </w:r>
      <w:r w:rsidRPr="007E439E">
        <w:rPr>
          <w:rFonts w:ascii="Times New Roman" w:hAnsi="Times New Roman"/>
          <w:sz w:val="24"/>
          <w:szCs w:val="24"/>
        </w:rPr>
        <w:t xml:space="preserve"> M</w:t>
      </w:r>
      <w:r w:rsidRPr="007E439E">
        <w:rPr>
          <w:rFonts w:ascii="Times New Roman" w:hAnsi="Times New Roman"/>
          <w:color w:val="000000"/>
          <w:sz w:val="24"/>
          <w:szCs w:val="24"/>
        </w:rPr>
        <w:t>ú</w:t>
      </w:r>
      <w:r w:rsidRPr="007E439E">
        <w:rPr>
          <w:rFonts w:ascii="Times New Roman" w:hAnsi="Times New Roman"/>
          <w:sz w:val="24"/>
          <w:szCs w:val="24"/>
        </w:rPr>
        <w:t>zeum židovskej kult</w:t>
      </w:r>
      <w:r w:rsidRPr="007E439E">
        <w:rPr>
          <w:rFonts w:ascii="Times New Roman" w:hAnsi="Times New Roman"/>
          <w:color w:val="000000"/>
          <w:sz w:val="24"/>
          <w:szCs w:val="24"/>
        </w:rPr>
        <w:t>ú</w:t>
      </w:r>
      <w:r w:rsidRPr="007E439E">
        <w:rPr>
          <w:rFonts w:ascii="Times New Roman" w:hAnsi="Times New Roman"/>
          <w:sz w:val="24"/>
          <w:szCs w:val="24"/>
        </w:rPr>
        <w:t>ry, 06.09.2018.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38. </w:t>
      </w:r>
      <w:r w:rsidRPr="007E439E">
        <w:rPr>
          <w:rFonts w:ascii="Times New Roman" w:hAnsi="Times New Roman"/>
          <w:sz w:val="24"/>
          <w:szCs w:val="24"/>
        </w:rPr>
        <w:t>ME</w:t>
      </w:r>
      <w:r w:rsidRPr="007E439E">
        <w:rPr>
          <w:rFonts w:ascii="Times New Roman" w:hAnsi="Times New Roman"/>
          <w:color w:val="000000"/>
          <w:sz w:val="24"/>
          <w:szCs w:val="24"/>
        </w:rPr>
        <w:t>Š</w:t>
      </w:r>
      <w:r w:rsidRPr="007E439E">
        <w:rPr>
          <w:rFonts w:ascii="Times New Roman" w:hAnsi="Times New Roman"/>
          <w:sz w:val="24"/>
          <w:szCs w:val="24"/>
        </w:rPr>
        <w:t>KOV</w:t>
      </w:r>
      <w:r w:rsidRPr="007E439E">
        <w:rPr>
          <w:rFonts w:ascii="Times New Roman" w:hAnsi="Times New Roman"/>
          <w:color w:val="000000"/>
          <w:sz w:val="24"/>
          <w:szCs w:val="24"/>
        </w:rPr>
        <w:t>Á</w:t>
      </w:r>
      <w:r w:rsidRPr="007E439E">
        <w:rPr>
          <w:rFonts w:ascii="Times New Roman" w:hAnsi="Times New Roman"/>
          <w:sz w:val="24"/>
          <w:szCs w:val="24"/>
        </w:rPr>
        <w:t xml:space="preserve"> HRADSK</w:t>
      </w:r>
      <w:r w:rsidRPr="007E439E">
        <w:rPr>
          <w:rFonts w:ascii="Times New Roman" w:hAnsi="Times New Roman"/>
          <w:color w:val="000000"/>
          <w:sz w:val="24"/>
          <w:szCs w:val="24"/>
        </w:rPr>
        <w:t>Á</w:t>
      </w:r>
      <w:r w:rsidRPr="007E439E">
        <w:rPr>
          <w:rFonts w:ascii="Times New Roman" w:hAnsi="Times New Roman"/>
          <w:sz w:val="24"/>
          <w:szCs w:val="24"/>
        </w:rPr>
        <w:t>, Katar</w:t>
      </w:r>
      <w:r w:rsidRPr="007E439E">
        <w:rPr>
          <w:rFonts w:ascii="Times New Roman" w:hAnsi="Times New Roman"/>
          <w:color w:val="000000"/>
          <w:sz w:val="24"/>
          <w:szCs w:val="24"/>
        </w:rPr>
        <w:t>í</w:t>
      </w:r>
      <w:r w:rsidRPr="007E439E">
        <w:rPr>
          <w:rFonts w:ascii="Times New Roman" w:hAnsi="Times New Roman"/>
          <w:sz w:val="24"/>
          <w:szCs w:val="24"/>
        </w:rPr>
        <w:t xml:space="preserve">na: </w:t>
      </w:r>
      <w:r w:rsidRPr="007E439E">
        <w:rPr>
          <w:rFonts w:ascii="Times New Roman" w:hAnsi="Times New Roman"/>
          <w:color w:val="000000"/>
          <w:sz w:val="24"/>
          <w:szCs w:val="24"/>
        </w:rPr>
        <w:t>„</w:t>
      </w:r>
      <w:r w:rsidRPr="007E439E">
        <w:rPr>
          <w:rFonts w:ascii="Times New Roman" w:hAnsi="Times New Roman"/>
          <w:sz w:val="24"/>
          <w:szCs w:val="24"/>
        </w:rPr>
        <w:t>Nad dielom Helgy Ho</w:t>
      </w:r>
      <w:r w:rsidRPr="007E439E">
        <w:rPr>
          <w:rFonts w:ascii="Times New Roman" w:hAnsi="Times New Roman"/>
          <w:color w:val="000000"/>
          <w:sz w:val="24"/>
          <w:szCs w:val="24"/>
        </w:rPr>
        <w:t>š</w:t>
      </w:r>
      <w:r w:rsidRPr="007E439E">
        <w:rPr>
          <w:rFonts w:ascii="Times New Roman" w:hAnsi="Times New Roman"/>
          <w:sz w:val="24"/>
          <w:szCs w:val="24"/>
        </w:rPr>
        <w:t xml:space="preserve">kovej Weissovej. Deti v </w:t>
      </w:r>
      <w:r w:rsidRPr="007E439E">
        <w:rPr>
          <w:rFonts w:ascii="Times New Roman" w:hAnsi="Times New Roman"/>
          <w:sz w:val="24"/>
          <w:szCs w:val="24"/>
        </w:rPr>
        <w:lastRenderedPageBreak/>
        <w:t>koncentračn</w:t>
      </w:r>
      <w:r w:rsidRPr="007E439E">
        <w:rPr>
          <w:rFonts w:ascii="Times New Roman" w:hAnsi="Times New Roman"/>
          <w:color w:val="000000"/>
          <w:sz w:val="24"/>
          <w:szCs w:val="24"/>
        </w:rPr>
        <w:t>ý</w:t>
      </w:r>
      <w:r w:rsidRPr="007E439E">
        <w:rPr>
          <w:rFonts w:ascii="Times New Roman" w:hAnsi="Times New Roman"/>
          <w:sz w:val="24"/>
          <w:szCs w:val="24"/>
        </w:rPr>
        <w:t>ch t</w:t>
      </w:r>
      <w:r w:rsidRPr="007E439E">
        <w:rPr>
          <w:rFonts w:ascii="Times New Roman" w:hAnsi="Times New Roman"/>
          <w:color w:val="000000"/>
          <w:sz w:val="24"/>
          <w:szCs w:val="24"/>
        </w:rPr>
        <w:t>á</w:t>
      </w:r>
      <w:r w:rsidRPr="007E439E">
        <w:rPr>
          <w:rFonts w:ascii="Times New Roman" w:hAnsi="Times New Roman"/>
          <w:sz w:val="24"/>
          <w:szCs w:val="24"/>
        </w:rPr>
        <w:t>boroch.</w:t>
      </w:r>
      <w:r w:rsidRPr="007E439E">
        <w:rPr>
          <w:rFonts w:ascii="Times New Roman" w:hAnsi="Times New Roman"/>
          <w:color w:val="000000"/>
          <w:sz w:val="24"/>
          <w:szCs w:val="24"/>
        </w:rPr>
        <w:t>“</w:t>
      </w:r>
      <w:r w:rsidRPr="007E439E">
        <w:rPr>
          <w:rFonts w:ascii="Times New Roman" w:hAnsi="Times New Roman"/>
          <w:sz w:val="24"/>
          <w:szCs w:val="24"/>
        </w:rPr>
        <w:t xml:space="preserve">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ležitosti Svetov</w:t>
      </w:r>
      <w:r w:rsidRPr="007E439E">
        <w:rPr>
          <w:rFonts w:ascii="Times New Roman" w:hAnsi="Times New Roman"/>
          <w:color w:val="000000"/>
          <w:sz w:val="24"/>
          <w:szCs w:val="24"/>
        </w:rPr>
        <w:t>é</w:t>
      </w:r>
      <w:r w:rsidRPr="007E439E">
        <w:rPr>
          <w:rFonts w:ascii="Times New Roman" w:hAnsi="Times New Roman"/>
          <w:sz w:val="24"/>
          <w:szCs w:val="24"/>
        </w:rPr>
        <w:t>ho dňa židovskej kult</w:t>
      </w:r>
      <w:r w:rsidRPr="007E439E">
        <w:rPr>
          <w:rFonts w:ascii="Times New Roman" w:hAnsi="Times New Roman"/>
          <w:color w:val="000000"/>
          <w:sz w:val="24"/>
          <w:szCs w:val="24"/>
        </w:rPr>
        <w:t>ú</w:t>
      </w:r>
      <w:r w:rsidRPr="007E439E">
        <w:rPr>
          <w:rFonts w:ascii="Times New Roman" w:hAnsi="Times New Roman"/>
          <w:sz w:val="24"/>
          <w:szCs w:val="24"/>
        </w:rPr>
        <w:t>ry, Bratislava, Univerzitn</w:t>
      </w:r>
      <w:r w:rsidRPr="007E439E">
        <w:rPr>
          <w:rFonts w:ascii="Times New Roman" w:hAnsi="Times New Roman"/>
          <w:color w:val="000000"/>
          <w:sz w:val="24"/>
          <w:szCs w:val="24"/>
        </w:rPr>
        <w:t>á</w:t>
      </w:r>
      <w:r w:rsidRPr="007E439E">
        <w:rPr>
          <w:rFonts w:ascii="Times New Roman" w:hAnsi="Times New Roman"/>
          <w:sz w:val="24"/>
          <w:szCs w:val="24"/>
        </w:rPr>
        <w:t xml:space="preserve"> knižnica, 04.09.2018.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39. </w:t>
      </w:r>
      <w:r w:rsidRPr="007E439E">
        <w:rPr>
          <w:rFonts w:ascii="Times New Roman" w:hAnsi="Times New Roman"/>
          <w:sz w:val="24"/>
          <w:szCs w:val="24"/>
        </w:rPr>
        <w:t>OSYKOV</w:t>
      </w:r>
      <w:r w:rsidRPr="007E439E">
        <w:rPr>
          <w:rFonts w:ascii="Times New Roman" w:hAnsi="Times New Roman"/>
          <w:color w:val="000000"/>
          <w:sz w:val="24"/>
          <w:szCs w:val="24"/>
        </w:rPr>
        <w:t>Á</w:t>
      </w:r>
      <w:r w:rsidRPr="007E439E">
        <w:rPr>
          <w:rFonts w:ascii="Times New Roman" w:hAnsi="Times New Roman"/>
          <w:sz w:val="24"/>
          <w:szCs w:val="24"/>
        </w:rPr>
        <w:t xml:space="preserve">, Linda: Rozvoj </w:t>
      </w:r>
      <w:r w:rsidRPr="007E439E">
        <w:rPr>
          <w:rFonts w:ascii="Times New Roman" w:hAnsi="Times New Roman"/>
          <w:color w:val="000000"/>
          <w:sz w:val="24"/>
          <w:szCs w:val="24"/>
        </w:rPr>
        <w:t>š</w:t>
      </w:r>
      <w:r w:rsidRPr="007E439E">
        <w:rPr>
          <w:rFonts w:ascii="Times New Roman" w:hAnsi="Times New Roman"/>
          <w:sz w:val="24"/>
          <w:szCs w:val="24"/>
        </w:rPr>
        <w:t>kolstva, zdravotn</w:t>
      </w:r>
      <w:r w:rsidRPr="007E439E">
        <w:rPr>
          <w:rFonts w:ascii="Times New Roman" w:hAnsi="Times New Roman"/>
          <w:color w:val="000000"/>
          <w:sz w:val="24"/>
          <w:szCs w:val="24"/>
        </w:rPr>
        <w:t>í</w:t>
      </w:r>
      <w:r w:rsidRPr="007E439E">
        <w:rPr>
          <w:rFonts w:ascii="Times New Roman" w:hAnsi="Times New Roman"/>
          <w:sz w:val="24"/>
          <w:szCs w:val="24"/>
        </w:rPr>
        <w:t>ctva a b</w:t>
      </w:r>
      <w:r w:rsidRPr="007E439E">
        <w:rPr>
          <w:rFonts w:ascii="Times New Roman" w:hAnsi="Times New Roman"/>
          <w:color w:val="000000"/>
          <w:sz w:val="24"/>
          <w:szCs w:val="24"/>
        </w:rPr>
        <w:t>ý</w:t>
      </w:r>
      <w:r w:rsidRPr="007E439E">
        <w:rPr>
          <w:rFonts w:ascii="Times New Roman" w:hAnsi="Times New Roman"/>
          <w:sz w:val="24"/>
          <w:szCs w:val="24"/>
        </w:rPr>
        <w:t>vania v Trnave počas 1. ČSR.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ležitosti 100. v</w:t>
      </w:r>
      <w:r w:rsidRPr="007E439E">
        <w:rPr>
          <w:rFonts w:ascii="Times New Roman" w:hAnsi="Times New Roman"/>
          <w:color w:val="000000"/>
          <w:sz w:val="24"/>
          <w:szCs w:val="24"/>
        </w:rPr>
        <w:t>ý</w:t>
      </w:r>
      <w:r w:rsidRPr="007E439E">
        <w:rPr>
          <w:rFonts w:ascii="Times New Roman" w:hAnsi="Times New Roman"/>
          <w:sz w:val="24"/>
          <w:szCs w:val="24"/>
        </w:rPr>
        <w:t>ročia vzniku Československej republiky. Z</w:t>
      </w:r>
      <w:r w:rsidRPr="007E439E">
        <w:rPr>
          <w:rFonts w:ascii="Times New Roman" w:hAnsi="Times New Roman"/>
          <w:color w:val="000000"/>
          <w:sz w:val="24"/>
          <w:szCs w:val="24"/>
        </w:rPr>
        <w:t>á</w:t>
      </w:r>
      <w:r w:rsidRPr="007E439E">
        <w:rPr>
          <w:rFonts w:ascii="Times New Roman" w:hAnsi="Times New Roman"/>
          <w:sz w:val="24"/>
          <w:szCs w:val="24"/>
        </w:rPr>
        <w:t>padoslovensk</w:t>
      </w:r>
      <w:r w:rsidRPr="007E439E">
        <w:rPr>
          <w:rFonts w:ascii="Times New Roman" w:hAnsi="Times New Roman"/>
          <w:color w:val="000000"/>
          <w:sz w:val="24"/>
          <w:szCs w:val="24"/>
        </w:rPr>
        <w:t>é</w:t>
      </w:r>
      <w:r w:rsidRPr="007E439E">
        <w:rPr>
          <w:rFonts w:ascii="Times New Roman" w:hAnsi="Times New Roman"/>
          <w:sz w:val="24"/>
          <w:szCs w:val="24"/>
        </w:rPr>
        <w:t xml:space="preserve"> m</w:t>
      </w:r>
      <w:r w:rsidRPr="007E439E">
        <w:rPr>
          <w:rFonts w:ascii="Times New Roman" w:hAnsi="Times New Roman"/>
          <w:color w:val="000000"/>
          <w:sz w:val="24"/>
          <w:szCs w:val="24"/>
        </w:rPr>
        <w:t>ú</w:t>
      </w:r>
      <w:r w:rsidRPr="007E439E">
        <w:rPr>
          <w:rFonts w:ascii="Times New Roman" w:hAnsi="Times New Roman"/>
          <w:sz w:val="24"/>
          <w:szCs w:val="24"/>
        </w:rPr>
        <w:t xml:space="preserve">zeum v Trnave. Trnava, 23.10.2018.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40. </w:t>
      </w:r>
      <w:r w:rsidRPr="007E439E">
        <w:rPr>
          <w:rFonts w:ascii="Times New Roman" w:hAnsi="Times New Roman"/>
          <w:sz w:val="24"/>
          <w:szCs w:val="24"/>
        </w:rPr>
        <w:t>SEGE</w:t>
      </w:r>
      <w:r w:rsidRPr="007E439E">
        <w:rPr>
          <w:rFonts w:ascii="Times New Roman" w:hAnsi="Times New Roman"/>
          <w:color w:val="000000"/>
          <w:sz w:val="24"/>
          <w:szCs w:val="24"/>
        </w:rPr>
        <w:t>Š</w:t>
      </w:r>
      <w:r w:rsidRPr="007E439E">
        <w:rPr>
          <w:rFonts w:ascii="Times New Roman" w:hAnsi="Times New Roman"/>
          <w:sz w:val="24"/>
          <w:szCs w:val="24"/>
        </w:rPr>
        <w:t>, Du</w:t>
      </w:r>
      <w:r w:rsidRPr="007E439E">
        <w:rPr>
          <w:rFonts w:ascii="Times New Roman" w:hAnsi="Times New Roman"/>
          <w:color w:val="000000"/>
          <w:sz w:val="24"/>
          <w:szCs w:val="24"/>
        </w:rPr>
        <w:t>š</w:t>
      </w:r>
      <w:r w:rsidRPr="007E439E">
        <w:rPr>
          <w:rFonts w:ascii="Times New Roman" w:hAnsi="Times New Roman"/>
          <w:sz w:val="24"/>
          <w:szCs w:val="24"/>
        </w:rPr>
        <w:t xml:space="preserve">an: </w:t>
      </w:r>
      <w:r w:rsidRPr="007E439E">
        <w:rPr>
          <w:rFonts w:ascii="Times New Roman" w:hAnsi="Times New Roman"/>
          <w:color w:val="000000"/>
          <w:sz w:val="24"/>
          <w:szCs w:val="24"/>
        </w:rPr>
        <w:t>„</w:t>
      </w:r>
      <w:r w:rsidRPr="007E439E">
        <w:rPr>
          <w:rFonts w:ascii="Times New Roman" w:hAnsi="Times New Roman"/>
          <w:sz w:val="24"/>
          <w:szCs w:val="24"/>
        </w:rPr>
        <w:t xml:space="preserve">Alexander Dubček </w:t>
      </w:r>
      <w:r w:rsidRPr="007E439E">
        <w:rPr>
          <w:rFonts w:ascii="Times New Roman" w:hAnsi="Times New Roman"/>
          <w:color w:val="000000"/>
          <w:sz w:val="24"/>
          <w:szCs w:val="24"/>
        </w:rPr>
        <w:t>–</w:t>
      </w:r>
      <w:r w:rsidRPr="007E439E">
        <w:rPr>
          <w:rFonts w:ascii="Times New Roman" w:hAnsi="Times New Roman"/>
          <w:sz w:val="24"/>
          <w:szCs w:val="24"/>
        </w:rPr>
        <w:t xml:space="preserve"> die herausragende Pers</w:t>
      </w:r>
      <w:r w:rsidRPr="007E439E">
        <w:rPr>
          <w:rFonts w:ascii="Times New Roman" w:hAnsi="Times New Roman"/>
          <w:color w:val="000000"/>
          <w:sz w:val="24"/>
          <w:szCs w:val="24"/>
        </w:rPr>
        <w:t>ö</w:t>
      </w:r>
      <w:r w:rsidRPr="007E439E">
        <w:rPr>
          <w:rFonts w:ascii="Times New Roman" w:hAnsi="Times New Roman"/>
          <w:sz w:val="24"/>
          <w:szCs w:val="24"/>
        </w:rPr>
        <w:t>nlichkeit</w:t>
      </w:r>
      <w:r w:rsidRPr="007E439E">
        <w:rPr>
          <w:rFonts w:ascii="Times New Roman" w:hAnsi="Times New Roman"/>
          <w:color w:val="000000"/>
          <w:sz w:val="24"/>
          <w:szCs w:val="24"/>
        </w:rPr>
        <w:t>“</w:t>
      </w:r>
      <w:r w:rsidRPr="007E439E">
        <w:rPr>
          <w:rFonts w:ascii="Times New Roman" w:hAnsi="Times New Roman"/>
          <w:sz w:val="24"/>
          <w:szCs w:val="24"/>
        </w:rPr>
        <w:t>. Predn</w:t>
      </w:r>
      <w:r w:rsidRPr="007E439E">
        <w:rPr>
          <w:rFonts w:ascii="Times New Roman" w:hAnsi="Times New Roman"/>
          <w:color w:val="000000"/>
          <w:sz w:val="24"/>
          <w:szCs w:val="24"/>
        </w:rPr>
        <w:t>áš</w:t>
      </w:r>
      <w:r w:rsidRPr="007E439E">
        <w:rPr>
          <w:rFonts w:ascii="Times New Roman" w:hAnsi="Times New Roman"/>
          <w:sz w:val="24"/>
          <w:szCs w:val="24"/>
        </w:rPr>
        <w:t>ka pri pr</w:t>
      </w:r>
      <w:r w:rsidRPr="007E439E">
        <w:rPr>
          <w:rFonts w:ascii="Times New Roman" w:hAnsi="Times New Roman"/>
          <w:color w:val="000000"/>
          <w:sz w:val="24"/>
          <w:szCs w:val="24"/>
        </w:rPr>
        <w:t>í</w:t>
      </w:r>
      <w:r w:rsidRPr="007E439E">
        <w:rPr>
          <w:rFonts w:ascii="Times New Roman" w:hAnsi="Times New Roman"/>
          <w:sz w:val="24"/>
          <w:szCs w:val="24"/>
        </w:rPr>
        <w:t>ležitosti otvorenia v</w:t>
      </w:r>
      <w:r w:rsidRPr="007E439E">
        <w:rPr>
          <w:rFonts w:ascii="Times New Roman" w:hAnsi="Times New Roman"/>
          <w:color w:val="000000"/>
          <w:sz w:val="24"/>
          <w:szCs w:val="24"/>
        </w:rPr>
        <w:t>ý</w:t>
      </w:r>
      <w:r w:rsidRPr="007E439E">
        <w:rPr>
          <w:rFonts w:ascii="Times New Roman" w:hAnsi="Times New Roman"/>
          <w:sz w:val="24"/>
          <w:szCs w:val="24"/>
        </w:rPr>
        <w:t xml:space="preserve">stavy </w:t>
      </w:r>
      <w:r w:rsidRPr="007E439E">
        <w:rPr>
          <w:rFonts w:ascii="Times New Roman" w:hAnsi="Times New Roman"/>
          <w:i/>
          <w:iCs/>
          <w:sz w:val="24"/>
          <w:szCs w:val="24"/>
        </w:rPr>
        <w:t>50 Jahre Prager Fr</w:t>
      </w:r>
      <w:r w:rsidRPr="007E439E">
        <w:rPr>
          <w:rFonts w:ascii="Times New Roman" w:hAnsi="Times New Roman"/>
          <w:i/>
          <w:iCs/>
          <w:color w:val="000000"/>
          <w:sz w:val="24"/>
          <w:szCs w:val="24"/>
        </w:rPr>
        <w:t>ü</w:t>
      </w:r>
      <w:r w:rsidRPr="007E439E">
        <w:rPr>
          <w:rFonts w:ascii="Times New Roman" w:hAnsi="Times New Roman"/>
          <w:i/>
          <w:iCs/>
          <w:sz w:val="24"/>
          <w:szCs w:val="24"/>
        </w:rPr>
        <w:t>hling</w:t>
      </w:r>
      <w:r w:rsidRPr="007E439E">
        <w:rPr>
          <w:rFonts w:ascii="Times New Roman" w:hAnsi="Times New Roman"/>
          <w:sz w:val="24"/>
          <w:szCs w:val="24"/>
        </w:rPr>
        <w:t>, prezentovan</w:t>
      </w:r>
      <w:r w:rsidRPr="007E439E">
        <w:rPr>
          <w:rFonts w:ascii="Times New Roman" w:hAnsi="Times New Roman"/>
          <w:color w:val="000000"/>
          <w:sz w:val="24"/>
          <w:szCs w:val="24"/>
        </w:rPr>
        <w:t>á</w:t>
      </w:r>
      <w:r w:rsidRPr="007E439E">
        <w:rPr>
          <w:rFonts w:ascii="Times New Roman" w:hAnsi="Times New Roman"/>
          <w:sz w:val="24"/>
          <w:szCs w:val="24"/>
        </w:rPr>
        <w:t xml:space="preserve"> v Deutscher Dom, Frankfurt/M. Organiz</w:t>
      </w:r>
      <w:r w:rsidRPr="007E439E">
        <w:rPr>
          <w:rFonts w:ascii="Times New Roman" w:hAnsi="Times New Roman"/>
          <w:color w:val="000000"/>
          <w:sz w:val="24"/>
          <w:szCs w:val="24"/>
        </w:rPr>
        <w:t>á</w:t>
      </w:r>
      <w:r w:rsidRPr="007E439E">
        <w:rPr>
          <w:rFonts w:ascii="Times New Roman" w:hAnsi="Times New Roman"/>
          <w:sz w:val="24"/>
          <w:szCs w:val="24"/>
        </w:rPr>
        <w:t>tor: Slovensk</w:t>
      </w:r>
      <w:r w:rsidRPr="007E439E">
        <w:rPr>
          <w:rFonts w:ascii="Times New Roman" w:hAnsi="Times New Roman"/>
          <w:color w:val="000000"/>
          <w:sz w:val="24"/>
          <w:szCs w:val="24"/>
        </w:rPr>
        <w:t>ý</w:t>
      </w:r>
      <w:r w:rsidRPr="007E439E">
        <w:rPr>
          <w:rFonts w:ascii="Times New Roman" w:hAnsi="Times New Roman"/>
          <w:sz w:val="24"/>
          <w:szCs w:val="24"/>
        </w:rPr>
        <w:t xml:space="preserve"> in</w:t>
      </w:r>
      <w:r w:rsidRPr="007E439E">
        <w:rPr>
          <w:rFonts w:ascii="Times New Roman" w:hAnsi="Times New Roman"/>
          <w:color w:val="000000"/>
          <w:sz w:val="24"/>
          <w:szCs w:val="24"/>
        </w:rPr>
        <w:t>š</w:t>
      </w:r>
      <w:r w:rsidRPr="007E439E">
        <w:rPr>
          <w:rFonts w:ascii="Times New Roman" w:hAnsi="Times New Roman"/>
          <w:sz w:val="24"/>
          <w:szCs w:val="24"/>
        </w:rPr>
        <w:t>tit</w:t>
      </w:r>
      <w:r w:rsidRPr="007E439E">
        <w:rPr>
          <w:rFonts w:ascii="Times New Roman" w:hAnsi="Times New Roman"/>
          <w:color w:val="000000"/>
          <w:sz w:val="24"/>
          <w:szCs w:val="24"/>
        </w:rPr>
        <w:t>ú</w:t>
      </w:r>
      <w:r w:rsidRPr="007E439E">
        <w:rPr>
          <w:rFonts w:ascii="Times New Roman" w:hAnsi="Times New Roman"/>
          <w:sz w:val="24"/>
          <w:szCs w:val="24"/>
        </w:rPr>
        <w:t>t v Berl</w:t>
      </w:r>
      <w:r w:rsidRPr="007E439E">
        <w:rPr>
          <w:rFonts w:ascii="Times New Roman" w:hAnsi="Times New Roman"/>
          <w:color w:val="000000"/>
          <w:sz w:val="24"/>
          <w:szCs w:val="24"/>
        </w:rPr>
        <w:t>í</w:t>
      </w:r>
      <w:r w:rsidRPr="007E439E">
        <w:rPr>
          <w:rFonts w:ascii="Times New Roman" w:hAnsi="Times New Roman"/>
          <w:sz w:val="24"/>
          <w:szCs w:val="24"/>
        </w:rPr>
        <w:t>ne, Slovensk</w:t>
      </w:r>
      <w:r w:rsidRPr="007E439E">
        <w:rPr>
          <w:rFonts w:ascii="Times New Roman" w:hAnsi="Times New Roman"/>
          <w:color w:val="000000"/>
          <w:sz w:val="24"/>
          <w:szCs w:val="24"/>
        </w:rPr>
        <w:t>ý</w:t>
      </w:r>
      <w:r w:rsidRPr="007E439E">
        <w:rPr>
          <w:rFonts w:ascii="Times New Roman" w:hAnsi="Times New Roman"/>
          <w:sz w:val="24"/>
          <w:szCs w:val="24"/>
        </w:rPr>
        <w:t xml:space="preserve"> honor</w:t>
      </w:r>
      <w:r w:rsidRPr="007E439E">
        <w:rPr>
          <w:rFonts w:ascii="Times New Roman" w:hAnsi="Times New Roman"/>
          <w:color w:val="000000"/>
          <w:sz w:val="24"/>
          <w:szCs w:val="24"/>
        </w:rPr>
        <w:t>á</w:t>
      </w:r>
      <w:r w:rsidRPr="007E439E">
        <w:rPr>
          <w:rFonts w:ascii="Times New Roman" w:hAnsi="Times New Roman"/>
          <w:sz w:val="24"/>
          <w:szCs w:val="24"/>
        </w:rPr>
        <w:t>rny konzul</w:t>
      </w:r>
      <w:r w:rsidRPr="007E439E">
        <w:rPr>
          <w:rFonts w:ascii="Times New Roman" w:hAnsi="Times New Roman"/>
          <w:color w:val="000000"/>
          <w:sz w:val="24"/>
          <w:szCs w:val="24"/>
        </w:rPr>
        <w:t>á</w:t>
      </w:r>
      <w:r w:rsidRPr="007E439E">
        <w:rPr>
          <w:rFonts w:ascii="Times New Roman" w:hAnsi="Times New Roman"/>
          <w:sz w:val="24"/>
          <w:szCs w:val="24"/>
        </w:rPr>
        <w:t>t vo Frankfurte/M., 22.02.2018. Frankfurt/M.</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41. </w:t>
      </w:r>
      <w:r w:rsidRPr="007E439E">
        <w:rPr>
          <w:rFonts w:ascii="Times New Roman" w:hAnsi="Times New Roman"/>
          <w:sz w:val="24"/>
          <w:szCs w:val="24"/>
        </w:rPr>
        <w:t>SCHVARC, Michal: Die Karpatendeutschen und der Holocaust in der Slowakei. Ein schwieriges Kapitel der Aufarbeitung karpatendeutscher Geschichte. Predn</w:t>
      </w:r>
      <w:r w:rsidRPr="007E439E">
        <w:rPr>
          <w:rFonts w:ascii="Times New Roman" w:hAnsi="Times New Roman"/>
          <w:color w:val="000000"/>
          <w:sz w:val="24"/>
          <w:szCs w:val="24"/>
        </w:rPr>
        <w:t>áš</w:t>
      </w:r>
      <w:r w:rsidRPr="007E439E">
        <w:rPr>
          <w:rFonts w:ascii="Times New Roman" w:hAnsi="Times New Roman"/>
          <w:sz w:val="24"/>
          <w:szCs w:val="24"/>
        </w:rPr>
        <w:t>ka v r</w:t>
      </w:r>
      <w:r w:rsidRPr="007E439E">
        <w:rPr>
          <w:rFonts w:ascii="Times New Roman" w:hAnsi="Times New Roman"/>
          <w:color w:val="000000"/>
          <w:sz w:val="24"/>
          <w:szCs w:val="24"/>
        </w:rPr>
        <w:t>á</w:t>
      </w:r>
      <w:r w:rsidRPr="007E439E">
        <w:rPr>
          <w:rFonts w:ascii="Times New Roman" w:hAnsi="Times New Roman"/>
          <w:sz w:val="24"/>
          <w:szCs w:val="24"/>
        </w:rPr>
        <w:t>mci vzdel</w:t>
      </w:r>
      <w:r w:rsidRPr="007E439E">
        <w:rPr>
          <w:rFonts w:ascii="Times New Roman" w:hAnsi="Times New Roman"/>
          <w:color w:val="000000"/>
          <w:sz w:val="24"/>
          <w:szCs w:val="24"/>
        </w:rPr>
        <w:t>á</w:t>
      </w:r>
      <w:r w:rsidRPr="007E439E">
        <w:rPr>
          <w:rFonts w:ascii="Times New Roman" w:hAnsi="Times New Roman"/>
          <w:sz w:val="24"/>
          <w:szCs w:val="24"/>
        </w:rPr>
        <w:t>vacieho semin</w:t>
      </w:r>
      <w:r w:rsidRPr="007E439E">
        <w:rPr>
          <w:rFonts w:ascii="Times New Roman" w:hAnsi="Times New Roman"/>
          <w:color w:val="000000"/>
          <w:sz w:val="24"/>
          <w:szCs w:val="24"/>
        </w:rPr>
        <w:t>á</w:t>
      </w:r>
      <w:r w:rsidRPr="007E439E">
        <w:rPr>
          <w:rFonts w:ascii="Times New Roman" w:hAnsi="Times New Roman"/>
          <w:sz w:val="24"/>
          <w:szCs w:val="24"/>
        </w:rPr>
        <w:t>ru organizovan</w:t>
      </w:r>
      <w:r w:rsidRPr="007E439E">
        <w:rPr>
          <w:rFonts w:ascii="Times New Roman" w:hAnsi="Times New Roman"/>
          <w:color w:val="000000"/>
          <w:sz w:val="24"/>
          <w:szCs w:val="24"/>
        </w:rPr>
        <w:t>ý</w:t>
      </w:r>
      <w:r w:rsidRPr="007E439E">
        <w:rPr>
          <w:rFonts w:ascii="Times New Roman" w:hAnsi="Times New Roman"/>
          <w:sz w:val="24"/>
          <w:szCs w:val="24"/>
        </w:rPr>
        <w:t>m Hilfsbund der karpatendeutschen Katholiken. Bernried, 27.03. 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42. </w:t>
      </w:r>
      <w:r w:rsidRPr="007E439E">
        <w:rPr>
          <w:rFonts w:ascii="Times New Roman" w:hAnsi="Times New Roman"/>
          <w:color w:val="000000"/>
          <w:sz w:val="24"/>
          <w:szCs w:val="24"/>
        </w:rPr>
        <w:t>Š</w:t>
      </w:r>
      <w:r w:rsidRPr="007E439E">
        <w:rPr>
          <w:rFonts w:ascii="Times New Roman" w:hAnsi="Times New Roman"/>
          <w:sz w:val="24"/>
          <w:szCs w:val="24"/>
        </w:rPr>
        <w:t>OLT</w:t>
      </w:r>
      <w:r w:rsidRPr="007E439E">
        <w:rPr>
          <w:rFonts w:ascii="Times New Roman" w:hAnsi="Times New Roman"/>
          <w:color w:val="000000"/>
          <w:sz w:val="24"/>
          <w:szCs w:val="24"/>
        </w:rPr>
        <w:t>É</w:t>
      </w:r>
      <w:r w:rsidRPr="007E439E">
        <w:rPr>
          <w:rFonts w:ascii="Times New Roman" w:hAnsi="Times New Roman"/>
          <w:sz w:val="24"/>
          <w:szCs w:val="24"/>
        </w:rPr>
        <w:t>S, Peter:  Revol</w:t>
      </w:r>
      <w:r w:rsidRPr="007E439E">
        <w:rPr>
          <w:rFonts w:ascii="Times New Roman" w:hAnsi="Times New Roman"/>
          <w:color w:val="000000"/>
          <w:sz w:val="24"/>
          <w:szCs w:val="24"/>
        </w:rPr>
        <w:t>ú</w:t>
      </w:r>
      <w:r w:rsidRPr="007E439E">
        <w:rPr>
          <w:rFonts w:ascii="Times New Roman" w:hAnsi="Times New Roman"/>
          <w:sz w:val="24"/>
          <w:szCs w:val="24"/>
        </w:rPr>
        <w:t xml:space="preserve">cia 1848/49. Kossuthovci, hurbanisti. Vlastenci? Vlastizradcovia? </w:t>
      </w:r>
      <w:r w:rsidRPr="007E439E">
        <w:rPr>
          <w:rFonts w:ascii="Times New Roman" w:hAnsi="Times New Roman"/>
          <w:color w:val="000000"/>
          <w:sz w:val="24"/>
          <w:szCs w:val="24"/>
        </w:rPr>
        <w:t>Š</w:t>
      </w:r>
      <w:r w:rsidRPr="007E439E">
        <w:rPr>
          <w:rFonts w:ascii="Times New Roman" w:hAnsi="Times New Roman"/>
          <w:sz w:val="24"/>
          <w:szCs w:val="24"/>
        </w:rPr>
        <w:t>ovinisti? Pansl</w:t>
      </w:r>
      <w:r w:rsidRPr="007E439E">
        <w:rPr>
          <w:rFonts w:ascii="Times New Roman" w:hAnsi="Times New Roman"/>
          <w:color w:val="000000"/>
          <w:sz w:val="24"/>
          <w:szCs w:val="24"/>
        </w:rPr>
        <w:t>á</w:t>
      </w:r>
      <w:r w:rsidRPr="007E439E">
        <w:rPr>
          <w:rFonts w:ascii="Times New Roman" w:hAnsi="Times New Roman"/>
          <w:sz w:val="24"/>
          <w:szCs w:val="24"/>
        </w:rPr>
        <w:t>vi? Predn</w:t>
      </w:r>
      <w:r w:rsidRPr="007E439E">
        <w:rPr>
          <w:rFonts w:ascii="Times New Roman" w:hAnsi="Times New Roman"/>
          <w:color w:val="000000"/>
          <w:sz w:val="24"/>
          <w:szCs w:val="24"/>
        </w:rPr>
        <w:t>áš</w:t>
      </w:r>
      <w:r w:rsidRPr="007E439E">
        <w:rPr>
          <w:rFonts w:ascii="Times New Roman" w:hAnsi="Times New Roman"/>
          <w:sz w:val="24"/>
          <w:szCs w:val="24"/>
        </w:rPr>
        <w:t>ka v r</w:t>
      </w:r>
      <w:r w:rsidRPr="007E439E">
        <w:rPr>
          <w:rFonts w:ascii="Times New Roman" w:hAnsi="Times New Roman"/>
          <w:color w:val="000000"/>
          <w:sz w:val="24"/>
          <w:szCs w:val="24"/>
        </w:rPr>
        <w:t>á</w:t>
      </w:r>
      <w:r w:rsidRPr="007E439E">
        <w:rPr>
          <w:rFonts w:ascii="Times New Roman" w:hAnsi="Times New Roman"/>
          <w:sz w:val="24"/>
          <w:szCs w:val="24"/>
        </w:rPr>
        <w:t>mci Noci m</w:t>
      </w:r>
      <w:r w:rsidRPr="007E439E">
        <w:rPr>
          <w:rFonts w:ascii="Times New Roman" w:hAnsi="Times New Roman"/>
          <w:color w:val="000000"/>
          <w:sz w:val="24"/>
          <w:szCs w:val="24"/>
        </w:rPr>
        <w:t>ú</w:t>
      </w:r>
      <w:r w:rsidRPr="007E439E">
        <w:rPr>
          <w:rFonts w:ascii="Times New Roman" w:hAnsi="Times New Roman"/>
          <w:sz w:val="24"/>
          <w:szCs w:val="24"/>
        </w:rPr>
        <w:t>ze</w:t>
      </w:r>
      <w:r w:rsidRPr="007E439E">
        <w:rPr>
          <w:rFonts w:ascii="Times New Roman" w:hAnsi="Times New Roman"/>
          <w:color w:val="000000"/>
          <w:sz w:val="24"/>
          <w:szCs w:val="24"/>
        </w:rPr>
        <w:t>í</w:t>
      </w:r>
      <w:r w:rsidRPr="007E439E">
        <w:rPr>
          <w:rFonts w:ascii="Times New Roman" w:hAnsi="Times New Roman"/>
          <w:sz w:val="24"/>
          <w:szCs w:val="24"/>
        </w:rPr>
        <w:t xml:space="preserve"> a gal</w:t>
      </w:r>
      <w:r w:rsidRPr="007E439E">
        <w:rPr>
          <w:rFonts w:ascii="Times New Roman" w:hAnsi="Times New Roman"/>
          <w:color w:val="000000"/>
          <w:sz w:val="24"/>
          <w:szCs w:val="24"/>
        </w:rPr>
        <w:t>é</w:t>
      </w:r>
      <w:r w:rsidRPr="007E439E">
        <w:rPr>
          <w:rFonts w:ascii="Times New Roman" w:hAnsi="Times New Roman"/>
          <w:sz w:val="24"/>
          <w:szCs w:val="24"/>
        </w:rPr>
        <w:t>ri</w:t>
      </w:r>
      <w:r w:rsidRPr="007E439E">
        <w:rPr>
          <w:rFonts w:ascii="Times New Roman" w:hAnsi="Times New Roman"/>
          <w:color w:val="000000"/>
          <w:sz w:val="24"/>
          <w:szCs w:val="24"/>
        </w:rPr>
        <w:t>í</w:t>
      </w:r>
      <w:r w:rsidRPr="007E439E">
        <w:rPr>
          <w:rFonts w:ascii="Times New Roman" w:hAnsi="Times New Roman"/>
          <w:sz w:val="24"/>
          <w:szCs w:val="24"/>
        </w:rPr>
        <w:t xml:space="preserve"> 19.05.2018 v mestskom m</w:t>
      </w:r>
      <w:r w:rsidRPr="007E439E">
        <w:rPr>
          <w:rFonts w:ascii="Times New Roman" w:hAnsi="Times New Roman"/>
          <w:color w:val="000000"/>
          <w:sz w:val="24"/>
          <w:szCs w:val="24"/>
        </w:rPr>
        <w:t>ú</w:t>
      </w:r>
      <w:r w:rsidRPr="007E439E">
        <w:rPr>
          <w:rFonts w:ascii="Times New Roman" w:hAnsi="Times New Roman"/>
          <w:sz w:val="24"/>
          <w:szCs w:val="24"/>
        </w:rPr>
        <w:t>zeu v Senci.</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43. </w:t>
      </w:r>
      <w:r w:rsidRPr="007E439E">
        <w:rPr>
          <w:rFonts w:ascii="Times New Roman" w:hAnsi="Times New Roman"/>
          <w:sz w:val="24"/>
          <w:szCs w:val="24"/>
        </w:rPr>
        <w:t>SZALAY Peter: Neskor</w:t>
      </w:r>
      <w:r w:rsidRPr="007E439E">
        <w:rPr>
          <w:rFonts w:ascii="Times New Roman" w:hAnsi="Times New Roman"/>
          <w:color w:val="000000"/>
          <w:sz w:val="24"/>
          <w:szCs w:val="24"/>
        </w:rPr>
        <w:t>á</w:t>
      </w:r>
      <w:r w:rsidRPr="007E439E">
        <w:rPr>
          <w:rFonts w:ascii="Times New Roman" w:hAnsi="Times New Roman"/>
          <w:sz w:val="24"/>
          <w:szCs w:val="24"/>
        </w:rPr>
        <w:t xml:space="preserve"> moderna? Architekt</w:t>
      </w:r>
      <w:r w:rsidRPr="007E439E">
        <w:rPr>
          <w:rFonts w:ascii="Times New Roman" w:hAnsi="Times New Roman"/>
          <w:color w:val="000000"/>
          <w:sz w:val="24"/>
          <w:szCs w:val="24"/>
        </w:rPr>
        <w:t>ú</w:t>
      </w:r>
      <w:r w:rsidRPr="007E439E">
        <w:rPr>
          <w:rFonts w:ascii="Times New Roman" w:hAnsi="Times New Roman"/>
          <w:sz w:val="24"/>
          <w:szCs w:val="24"/>
        </w:rPr>
        <w:t>ra 60 a 70. rokov na Slovensku, Gal</w:t>
      </w:r>
      <w:r w:rsidRPr="007E439E">
        <w:rPr>
          <w:rFonts w:ascii="Times New Roman" w:hAnsi="Times New Roman"/>
          <w:color w:val="000000"/>
          <w:sz w:val="24"/>
          <w:szCs w:val="24"/>
        </w:rPr>
        <w:t>é</w:t>
      </w:r>
      <w:r w:rsidRPr="007E439E">
        <w:rPr>
          <w:rFonts w:ascii="Times New Roman" w:hAnsi="Times New Roman"/>
          <w:sz w:val="24"/>
          <w:szCs w:val="24"/>
        </w:rPr>
        <w:t>ria Milo</w:t>
      </w:r>
      <w:r w:rsidRPr="007E439E">
        <w:rPr>
          <w:rFonts w:ascii="Times New Roman" w:hAnsi="Times New Roman"/>
          <w:color w:val="000000"/>
          <w:sz w:val="24"/>
          <w:szCs w:val="24"/>
        </w:rPr>
        <w:t>š</w:t>
      </w:r>
      <w:r w:rsidRPr="007E439E">
        <w:rPr>
          <w:rFonts w:ascii="Times New Roman" w:hAnsi="Times New Roman"/>
          <w:sz w:val="24"/>
          <w:szCs w:val="24"/>
        </w:rPr>
        <w:t>a Alexandra Bazovsk</w:t>
      </w:r>
      <w:r w:rsidRPr="007E439E">
        <w:rPr>
          <w:rFonts w:ascii="Times New Roman" w:hAnsi="Times New Roman"/>
          <w:color w:val="000000"/>
          <w:sz w:val="24"/>
          <w:szCs w:val="24"/>
        </w:rPr>
        <w:t>é</w:t>
      </w:r>
      <w:r w:rsidRPr="007E439E">
        <w:rPr>
          <w:rFonts w:ascii="Times New Roman" w:hAnsi="Times New Roman"/>
          <w:sz w:val="24"/>
          <w:szCs w:val="24"/>
        </w:rPr>
        <w:t>ho v Trenč</w:t>
      </w:r>
      <w:r w:rsidRPr="007E439E">
        <w:rPr>
          <w:rFonts w:ascii="Times New Roman" w:hAnsi="Times New Roman"/>
          <w:color w:val="000000"/>
          <w:sz w:val="24"/>
          <w:szCs w:val="24"/>
        </w:rPr>
        <w:t>í</w:t>
      </w:r>
      <w:r w:rsidRPr="007E439E">
        <w:rPr>
          <w:rFonts w:ascii="Times New Roman" w:hAnsi="Times New Roman"/>
          <w:sz w:val="24"/>
          <w:szCs w:val="24"/>
        </w:rPr>
        <w:t>ne, 02.06.2018.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44. </w:t>
      </w:r>
      <w:r w:rsidRPr="007E439E">
        <w:rPr>
          <w:rFonts w:ascii="Times New Roman" w:hAnsi="Times New Roman"/>
          <w:sz w:val="24"/>
          <w:szCs w:val="24"/>
        </w:rPr>
        <w:t>SZALAY Peter: Viac</w:t>
      </w:r>
      <w:r w:rsidRPr="007E439E">
        <w:rPr>
          <w:rFonts w:ascii="Times New Roman" w:hAnsi="Times New Roman"/>
          <w:color w:val="000000"/>
          <w:sz w:val="24"/>
          <w:szCs w:val="24"/>
        </w:rPr>
        <w:t>ú</w:t>
      </w:r>
      <w:r w:rsidRPr="007E439E">
        <w:rPr>
          <w:rFonts w:ascii="Times New Roman" w:hAnsi="Times New Roman"/>
          <w:sz w:val="24"/>
          <w:szCs w:val="24"/>
        </w:rPr>
        <w:t>čelov</w:t>
      </w:r>
      <w:r w:rsidRPr="007E439E">
        <w:rPr>
          <w:rFonts w:ascii="Times New Roman" w:hAnsi="Times New Roman"/>
          <w:color w:val="000000"/>
          <w:sz w:val="24"/>
          <w:szCs w:val="24"/>
        </w:rPr>
        <w:t>é</w:t>
      </w:r>
      <w:r w:rsidRPr="007E439E">
        <w:rPr>
          <w:rFonts w:ascii="Times New Roman" w:hAnsi="Times New Roman"/>
          <w:sz w:val="24"/>
          <w:szCs w:val="24"/>
        </w:rPr>
        <w:t xml:space="preserve"> v</w:t>
      </w:r>
      <w:r w:rsidRPr="007E439E">
        <w:rPr>
          <w:rFonts w:ascii="Times New Roman" w:hAnsi="Times New Roman"/>
          <w:color w:val="000000"/>
          <w:sz w:val="24"/>
          <w:szCs w:val="24"/>
        </w:rPr>
        <w:t>ý</w:t>
      </w:r>
      <w:r w:rsidRPr="007E439E">
        <w:rPr>
          <w:rFonts w:ascii="Times New Roman" w:hAnsi="Times New Roman"/>
          <w:sz w:val="24"/>
          <w:szCs w:val="24"/>
        </w:rPr>
        <w:t>stavn</w:t>
      </w:r>
      <w:r w:rsidRPr="007E439E">
        <w:rPr>
          <w:rFonts w:ascii="Times New Roman" w:hAnsi="Times New Roman"/>
          <w:color w:val="000000"/>
          <w:sz w:val="24"/>
          <w:szCs w:val="24"/>
        </w:rPr>
        <w:t>é</w:t>
      </w:r>
      <w:r w:rsidRPr="007E439E">
        <w:rPr>
          <w:rFonts w:ascii="Times New Roman" w:hAnsi="Times New Roman"/>
          <w:sz w:val="24"/>
          <w:szCs w:val="24"/>
        </w:rPr>
        <w:t xml:space="preserve"> zariadenie v Bratislave </w:t>
      </w:r>
      <w:r w:rsidRPr="007E439E">
        <w:rPr>
          <w:rFonts w:ascii="Times New Roman" w:hAnsi="Times New Roman"/>
          <w:color w:val="000000"/>
          <w:sz w:val="24"/>
          <w:szCs w:val="24"/>
        </w:rPr>
        <w:t>„</w:t>
      </w:r>
      <w:r w:rsidRPr="007E439E">
        <w:rPr>
          <w:rFonts w:ascii="Times New Roman" w:hAnsi="Times New Roman"/>
          <w:sz w:val="24"/>
          <w:szCs w:val="24"/>
        </w:rPr>
        <w:t>INCHEBA</w:t>
      </w:r>
      <w:r w:rsidRPr="007E439E">
        <w:rPr>
          <w:rFonts w:ascii="Times New Roman" w:hAnsi="Times New Roman"/>
          <w:color w:val="000000"/>
          <w:sz w:val="24"/>
          <w:szCs w:val="24"/>
        </w:rPr>
        <w:t>“</w:t>
      </w:r>
      <w:r w:rsidRPr="007E439E">
        <w:rPr>
          <w:rFonts w:ascii="Times New Roman" w:hAnsi="Times New Roman"/>
          <w:sz w:val="24"/>
          <w:szCs w:val="24"/>
        </w:rPr>
        <w:t>, Vysok</w:t>
      </w:r>
      <w:r w:rsidRPr="007E439E">
        <w:rPr>
          <w:rFonts w:ascii="Times New Roman" w:hAnsi="Times New Roman"/>
          <w:color w:val="000000"/>
          <w:sz w:val="24"/>
          <w:szCs w:val="24"/>
        </w:rPr>
        <w:t>á</w:t>
      </w:r>
      <w:r w:rsidRPr="007E439E">
        <w:rPr>
          <w:rFonts w:ascii="Times New Roman" w:hAnsi="Times New Roman"/>
          <w:sz w:val="24"/>
          <w:szCs w:val="24"/>
        </w:rPr>
        <w:t xml:space="preserve"> </w:t>
      </w:r>
      <w:r w:rsidRPr="007E439E">
        <w:rPr>
          <w:rFonts w:ascii="Times New Roman" w:hAnsi="Times New Roman"/>
          <w:color w:val="000000"/>
          <w:sz w:val="24"/>
          <w:szCs w:val="24"/>
        </w:rPr>
        <w:t>š</w:t>
      </w:r>
      <w:r w:rsidRPr="007E439E">
        <w:rPr>
          <w:rFonts w:ascii="Times New Roman" w:hAnsi="Times New Roman"/>
          <w:sz w:val="24"/>
          <w:szCs w:val="24"/>
        </w:rPr>
        <w:t>kola v</w:t>
      </w:r>
      <w:r w:rsidRPr="007E439E">
        <w:rPr>
          <w:rFonts w:ascii="Times New Roman" w:hAnsi="Times New Roman"/>
          <w:color w:val="000000"/>
          <w:sz w:val="24"/>
          <w:szCs w:val="24"/>
        </w:rPr>
        <w:t>ý</w:t>
      </w:r>
      <w:r w:rsidRPr="007E439E">
        <w:rPr>
          <w:rFonts w:ascii="Times New Roman" w:hAnsi="Times New Roman"/>
          <w:sz w:val="24"/>
          <w:szCs w:val="24"/>
        </w:rPr>
        <w:t>tvarn</w:t>
      </w:r>
      <w:r w:rsidRPr="007E439E">
        <w:rPr>
          <w:rFonts w:ascii="Times New Roman" w:hAnsi="Times New Roman"/>
          <w:color w:val="000000"/>
          <w:sz w:val="24"/>
          <w:szCs w:val="24"/>
        </w:rPr>
        <w:t>ý</w:t>
      </w:r>
      <w:r w:rsidRPr="007E439E">
        <w:rPr>
          <w:rFonts w:ascii="Times New Roman" w:hAnsi="Times New Roman"/>
          <w:sz w:val="24"/>
          <w:szCs w:val="24"/>
        </w:rPr>
        <w:t>ch umen</w:t>
      </w:r>
      <w:r w:rsidRPr="007E439E">
        <w:rPr>
          <w:rFonts w:ascii="Times New Roman" w:hAnsi="Times New Roman"/>
          <w:color w:val="000000"/>
          <w:sz w:val="24"/>
          <w:szCs w:val="24"/>
        </w:rPr>
        <w:t>í</w:t>
      </w:r>
      <w:r w:rsidRPr="007E439E">
        <w:rPr>
          <w:rFonts w:ascii="Times New Roman" w:hAnsi="Times New Roman"/>
          <w:sz w:val="24"/>
          <w:szCs w:val="24"/>
        </w:rPr>
        <w:t xml:space="preserve"> v Bratislave, 16.03.2018.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45. </w:t>
      </w:r>
      <w:r w:rsidRPr="007E439E">
        <w:rPr>
          <w:rFonts w:ascii="Times New Roman" w:hAnsi="Times New Roman"/>
          <w:sz w:val="24"/>
          <w:szCs w:val="24"/>
        </w:rPr>
        <w:t>V</w:t>
      </w:r>
      <w:r w:rsidRPr="007E439E">
        <w:rPr>
          <w:rFonts w:ascii="Times New Roman" w:hAnsi="Times New Roman"/>
          <w:color w:val="000000"/>
          <w:sz w:val="24"/>
          <w:szCs w:val="24"/>
        </w:rPr>
        <w:t>Ö</w:t>
      </w:r>
      <w:r w:rsidRPr="007E439E">
        <w:rPr>
          <w:rFonts w:ascii="Times New Roman" w:hAnsi="Times New Roman"/>
          <w:sz w:val="24"/>
          <w:szCs w:val="24"/>
        </w:rPr>
        <w:t>R</w:t>
      </w:r>
      <w:r w:rsidRPr="007E439E">
        <w:rPr>
          <w:rFonts w:ascii="Times New Roman" w:hAnsi="Times New Roman"/>
          <w:color w:val="000000"/>
          <w:sz w:val="24"/>
          <w:szCs w:val="24"/>
        </w:rPr>
        <w:t>Ö</w:t>
      </w:r>
      <w:r w:rsidRPr="007E439E">
        <w:rPr>
          <w:rFonts w:ascii="Times New Roman" w:hAnsi="Times New Roman"/>
          <w:sz w:val="24"/>
          <w:szCs w:val="24"/>
        </w:rPr>
        <w:t>S, L</w:t>
      </w:r>
      <w:r w:rsidRPr="007E439E">
        <w:rPr>
          <w:rFonts w:ascii="Times New Roman" w:hAnsi="Times New Roman"/>
          <w:color w:val="000000"/>
          <w:sz w:val="24"/>
          <w:szCs w:val="24"/>
        </w:rPr>
        <w:t>á</w:t>
      </w:r>
      <w:r w:rsidRPr="007E439E">
        <w:rPr>
          <w:rFonts w:ascii="Times New Roman" w:hAnsi="Times New Roman"/>
          <w:sz w:val="24"/>
          <w:szCs w:val="24"/>
        </w:rPr>
        <w:t>szl</w:t>
      </w:r>
      <w:r w:rsidRPr="007E439E">
        <w:rPr>
          <w:rFonts w:ascii="Times New Roman" w:hAnsi="Times New Roman"/>
          <w:color w:val="000000"/>
          <w:sz w:val="24"/>
          <w:szCs w:val="24"/>
        </w:rPr>
        <w:t>ó</w:t>
      </w:r>
      <w:r w:rsidRPr="007E439E">
        <w:rPr>
          <w:rFonts w:ascii="Times New Roman" w:hAnsi="Times New Roman"/>
          <w:sz w:val="24"/>
          <w:szCs w:val="24"/>
        </w:rPr>
        <w:t>: Metodick</w:t>
      </w:r>
      <w:r w:rsidRPr="007E439E">
        <w:rPr>
          <w:rFonts w:ascii="Times New Roman" w:hAnsi="Times New Roman"/>
          <w:color w:val="000000"/>
          <w:sz w:val="24"/>
          <w:szCs w:val="24"/>
        </w:rPr>
        <w:t>é</w:t>
      </w:r>
      <w:r w:rsidRPr="007E439E">
        <w:rPr>
          <w:rFonts w:ascii="Times New Roman" w:hAnsi="Times New Roman"/>
          <w:sz w:val="24"/>
          <w:szCs w:val="24"/>
        </w:rPr>
        <w:t xml:space="preserve"> a teoretick</w:t>
      </w:r>
      <w:r w:rsidRPr="007E439E">
        <w:rPr>
          <w:rFonts w:ascii="Times New Roman" w:hAnsi="Times New Roman"/>
          <w:color w:val="000000"/>
          <w:sz w:val="24"/>
          <w:szCs w:val="24"/>
        </w:rPr>
        <w:t>é</w:t>
      </w:r>
      <w:r w:rsidRPr="007E439E">
        <w:rPr>
          <w:rFonts w:ascii="Times New Roman" w:hAnsi="Times New Roman"/>
          <w:sz w:val="24"/>
          <w:szCs w:val="24"/>
        </w:rPr>
        <w:t xml:space="preserve"> probl</w:t>
      </w:r>
      <w:r w:rsidRPr="007E439E">
        <w:rPr>
          <w:rFonts w:ascii="Times New Roman" w:hAnsi="Times New Roman"/>
          <w:color w:val="000000"/>
          <w:sz w:val="24"/>
          <w:szCs w:val="24"/>
        </w:rPr>
        <w:t>é</w:t>
      </w:r>
      <w:r w:rsidRPr="007E439E">
        <w:rPr>
          <w:rFonts w:ascii="Times New Roman" w:hAnsi="Times New Roman"/>
          <w:sz w:val="24"/>
          <w:szCs w:val="24"/>
        </w:rPr>
        <w:t>my spojen</w:t>
      </w:r>
      <w:r w:rsidRPr="007E439E">
        <w:rPr>
          <w:rFonts w:ascii="Times New Roman" w:hAnsi="Times New Roman"/>
          <w:color w:val="000000"/>
          <w:sz w:val="24"/>
          <w:szCs w:val="24"/>
        </w:rPr>
        <w:t>é</w:t>
      </w:r>
      <w:r w:rsidRPr="007E439E">
        <w:rPr>
          <w:rFonts w:ascii="Times New Roman" w:hAnsi="Times New Roman"/>
          <w:sz w:val="24"/>
          <w:szCs w:val="24"/>
        </w:rPr>
        <w:t xml:space="preserve"> so sk</w:t>
      </w:r>
      <w:r w:rsidRPr="007E439E">
        <w:rPr>
          <w:rFonts w:ascii="Times New Roman" w:hAnsi="Times New Roman"/>
          <w:color w:val="000000"/>
          <w:sz w:val="24"/>
          <w:szCs w:val="24"/>
        </w:rPr>
        <w:t>ú</w:t>
      </w:r>
      <w:r w:rsidRPr="007E439E">
        <w:rPr>
          <w:rFonts w:ascii="Times New Roman" w:hAnsi="Times New Roman"/>
          <w:sz w:val="24"/>
          <w:szCs w:val="24"/>
        </w:rPr>
        <w:t>man</w:t>
      </w:r>
      <w:r w:rsidRPr="007E439E">
        <w:rPr>
          <w:rFonts w:ascii="Times New Roman" w:hAnsi="Times New Roman"/>
          <w:color w:val="000000"/>
          <w:sz w:val="24"/>
          <w:szCs w:val="24"/>
        </w:rPr>
        <w:t>í</w:t>
      </w:r>
      <w:r w:rsidRPr="007E439E">
        <w:rPr>
          <w:rFonts w:ascii="Times New Roman" w:hAnsi="Times New Roman"/>
          <w:sz w:val="24"/>
          <w:szCs w:val="24"/>
        </w:rPr>
        <w:t>m nacionalizmu a s</w:t>
      </w:r>
      <w:r w:rsidRPr="007E439E">
        <w:rPr>
          <w:rFonts w:ascii="Times New Roman" w:hAnsi="Times New Roman"/>
          <w:color w:val="000000"/>
          <w:sz w:val="24"/>
          <w:szCs w:val="24"/>
        </w:rPr>
        <w:t>ú</w:t>
      </w:r>
      <w:r w:rsidRPr="007E439E">
        <w:rPr>
          <w:rFonts w:ascii="Times New Roman" w:hAnsi="Times New Roman"/>
          <w:sz w:val="24"/>
          <w:szCs w:val="24"/>
        </w:rPr>
        <w:t>visiacich soci</w:t>
      </w:r>
      <w:r w:rsidRPr="007E439E">
        <w:rPr>
          <w:rFonts w:ascii="Times New Roman" w:hAnsi="Times New Roman"/>
          <w:color w:val="000000"/>
          <w:sz w:val="24"/>
          <w:szCs w:val="24"/>
        </w:rPr>
        <w:t>á</w:t>
      </w:r>
      <w:r w:rsidRPr="007E439E">
        <w:rPr>
          <w:rFonts w:ascii="Times New Roman" w:hAnsi="Times New Roman"/>
          <w:sz w:val="24"/>
          <w:szCs w:val="24"/>
        </w:rPr>
        <w:t>lnych javov v spoločensk</w:t>
      </w:r>
      <w:r w:rsidRPr="007E439E">
        <w:rPr>
          <w:rFonts w:ascii="Times New Roman" w:hAnsi="Times New Roman"/>
          <w:color w:val="000000"/>
          <w:sz w:val="24"/>
          <w:szCs w:val="24"/>
        </w:rPr>
        <w:t>ý</w:t>
      </w:r>
      <w:r w:rsidRPr="007E439E">
        <w:rPr>
          <w:rFonts w:ascii="Times New Roman" w:hAnsi="Times New Roman"/>
          <w:sz w:val="24"/>
          <w:szCs w:val="24"/>
        </w:rPr>
        <w:t>ch ved</w:t>
      </w:r>
      <w:r w:rsidRPr="007E439E">
        <w:rPr>
          <w:rFonts w:ascii="Times New Roman" w:hAnsi="Times New Roman"/>
          <w:color w:val="000000"/>
          <w:sz w:val="24"/>
          <w:szCs w:val="24"/>
        </w:rPr>
        <w:t>á</w:t>
      </w:r>
      <w:r w:rsidRPr="007E439E">
        <w:rPr>
          <w:rFonts w:ascii="Times New Roman" w:hAnsi="Times New Roman"/>
          <w:sz w:val="24"/>
          <w:szCs w:val="24"/>
        </w:rPr>
        <w:t>ch a historiografii. Predn</w:t>
      </w:r>
      <w:r w:rsidRPr="007E439E">
        <w:rPr>
          <w:rFonts w:ascii="Times New Roman" w:hAnsi="Times New Roman"/>
          <w:color w:val="000000"/>
          <w:sz w:val="24"/>
          <w:szCs w:val="24"/>
        </w:rPr>
        <w:t>áš</w:t>
      </w:r>
      <w:r w:rsidRPr="007E439E">
        <w:rPr>
          <w:rFonts w:ascii="Times New Roman" w:hAnsi="Times New Roman"/>
          <w:sz w:val="24"/>
          <w:szCs w:val="24"/>
        </w:rPr>
        <w:t>ka na semin</w:t>
      </w:r>
      <w:r w:rsidRPr="007E439E">
        <w:rPr>
          <w:rFonts w:ascii="Times New Roman" w:hAnsi="Times New Roman"/>
          <w:color w:val="000000"/>
          <w:sz w:val="24"/>
          <w:szCs w:val="24"/>
        </w:rPr>
        <w:t>á</w:t>
      </w:r>
      <w:r w:rsidRPr="007E439E">
        <w:rPr>
          <w:rFonts w:ascii="Times New Roman" w:hAnsi="Times New Roman"/>
          <w:sz w:val="24"/>
          <w:szCs w:val="24"/>
        </w:rPr>
        <w:t xml:space="preserve">ri pre PhD </w:t>
      </w:r>
      <w:r w:rsidRPr="007E439E">
        <w:rPr>
          <w:rFonts w:ascii="Times New Roman" w:hAnsi="Times New Roman"/>
          <w:color w:val="000000"/>
          <w:sz w:val="24"/>
          <w:szCs w:val="24"/>
        </w:rPr>
        <w:t>š</w:t>
      </w:r>
      <w:r w:rsidRPr="007E439E">
        <w:rPr>
          <w:rFonts w:ascii="Times New Roman" w:hAnsi="Times New Roman"/>
          <w:sz w:val="24"/>
          <w:szCs w:val="24"/>
        </w:rPr>
        <w:t>tudentov dej</w:t>
      </w:r>
      <w:r w:rsidRPr="007E439E">
        <w:rPr>
          <w:rFonts w:ascii="Times New Roman" w:hAnsi="Times New Roman"/>
          <w:color w:val="000000"/>
          <w:sz w:val="24"/>
          <w:szCs w:val="24"/>
        </w:rPr>
        <w:t>í</w:t>
      </w:r>
      <w:r w:rsidRPr="007E439E">
        <w:rPr>
          <w:rFonts w:ascii="Times New Roman" w:hAnsi="Times New Roman"/>
          <w:sz w:val="24"/>
          <w:szCs w:val="24"/>
        </w:rPr>
        <w:t>n H</w:t>
      </w:r>
      <w:r w:rsidRPr="007E439E">
        <w:rPr>
          <w:rFonts w:ascii="Times New Roman" w:hAnsi="Times New Roman"/>
          <w:color w:val="000000"/>
          <w:sz w:val="24"/>
          <w:szCs w:val="24"/>
        </w:rPr>
        <w:t>Ú</w:t>
      </w:r>
      <w:r w:rsidRPr="007E439E">
        <w:rPr>
          <w:rFonts w:ascii="Times New Roman" w:hAnsi="Times New Roman"/>
          <w:sz w:val="24"/>
          <w:szCs w:val="24"/>
        </w:rPr>
        <w:t xml:space="preserve"> SAV, FF UK BA, UMB BB v letnom semestri.  Bratislava 19.-21.06.2018.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46. </w:t>
      </w:r>
      <w:r w:rsidRPr="007E439E">
        <w:rPr>
          <w:rFonts w:ascii="Times New Roman" w:hAnsi="Times New Roman"/>
          <w:sz w:val="24"/>
          <w:szCs w:val="24"/>
        </w:rPr>
        <w:t>V</w:t>
      </w:r>
      <w:r w:rsidRPr="007E439E">
        <w:rPr>
          <w:rFonts w:ascii="Times New Roman" w:hAnsi="Times New Roman"/>
          <w:color w:val="000000"/>
          <w:sz w:val="24"/>
          <w:szCs w:val="24"/>
        </w:rPr>
        <w:t>Ö</w:t>
      </w:r>
      <w:r w:rsidRPr="007E439E">
        <w:rPr>
          <w:rFonts w:ascii="Times New Roman" w:hAnsi="Times New Roman"/>
          <w:sz w:val="24"/>
          <w:szCs w:val="24"/>
        </w:rPr>
        <w:t>R</w:t>
      </w:r>
      <w:r w:rsidRPr="007E439E">
        <w:rPr>
          <w:rFonts w:ascii="Times New Roman" w:hAnsi="Times New Roman"/>
          <w:color w:val="000000"/>
          <w:sz w:val="24"/>
          <w:szCs w:val="24"/>
        </w:rPr>
        <w:t>Ö</w:t>
      </w:r>
      <w:r w:rsidRPr="007E439E">
        <w:rPr>
          <w:rFonts w:ascii="Times New Roman" w:hAnsi="Times New Roman"/>
          <w:sz w:val="24"/>
          <w:szCs w:val="24"/>
        </w:rPr>
        <w:t>S, L</w:t>
      </w:r>
      <w:r w:rsidRPr="007E439E">
        <w:rPr>
          <w:rFonts w:ascii="Times New Roman" w:hAnsi="Times New Roman"/>
          <w:color w:val="000000"/>
          <w:sz w:val="24"/>
          <w:szCs w:val="24"/>
        </w:rPr>
        <w:t>á</w:t>
      </w:r>
      <w:r w:rsidRPr="007E439E">
        <w:rPr>
          <w:rFonts w:ascii="Times New Roman" w:hAnsi="Times New Roman"/>
          <w:sz w:val="24"/>
          <w:szCs w:val="24"/>
        </w:rPr>
        <w:t>szl</w:t>
      </w:r>
      <w:r w:rsidRPr="007E439E">
        <w:rPr>
          <w:rFonts w:ascii="Times New Roman" w:hAnsi="Times New Roman"/>
          <w:color w:val="000000"/>
          <w:sz w:val="24"/>
          <w:szCs w:val="24"/>
        </w:rPr>
        <w:t>ó</w:t>
      </w:r>
      <w:r w:rsidRPr="007E439E">
        <w:rPr>
          <w:rFonts w:ascii="Times New Roman" w:hAnsi="Times New Roman"/>
          <w:sz w:val="24"/>
          <w:szCs w:val="24"/>
        </w:rPr>
        <w:t>: Prečo historici potrebuj</w:t>
      </w:r>
      <w:r w:rsidRPr="007E439E">
        <w:rPr>
          <w:rFonts w:ascii="Times New Roman" w:hAnsi="Times New Roman"/>
          <w:color w:val="000000"/>
          <w:sz w:val="24"/>
          <w:szCs w:val="24"/>
        </w:rPr>
        <w:t>ú</w:t>
      </w:r>
      <w:r w:rsidRPr="007E439E">
        <w:rPr>
          <w:rFonts w:ascii="Times New Roman" w:hAnsi="Times New Roman"/>
          <w:sz w:val="24"/>
          <w:szCs w:val="24"/>
        </w:rPr>
        <w:t xml:space="preserve"> filozofiu dej</w:t>
      </w:r>
      <w:r w:rsidRPr="007E439E">
        <w:rPr>
          <w:rFonts w:ascii="Times New Roman" w:hAnsi="Times New Roman"/>
          <w:color w:val="000000"/>
          <w:sz w:val="24"/>
          <w:szCs w:val="24"/>
        </w:rPr>
        <w:t>í</w:t>
      </w:r>
      <w:r w:rsidRPr="007E439E">
        <w:rPr>
          <w:rFonts w:ascii="Times New Roman" w:hAnsi="Times New Roman"/>
          <w:sz w:val="24"/>
          <w:szCs w:val="24"/>
        </w:rPr>
        <w:t>n? Predn</w:t>
      </w:r>
      <w:r w:rsidRPr="007E439E">
        <w:rPr>
          <w:rFonts w:ascii="Times New Roman" w:hAnsi="Times New Roman"/>
          <w:color w:val="000000"/>
          <w:sz w:val="24"/>
          <w:szCs w:val="24"/>
        </w:rPr>
        <w:t>áš</w:t>
      </w:r>
      <w:r w:rsidRPr="007E439E">
        <w:rPr>
          <w:rFonts w:ascii="Times New Roman" w:hAnsi="Times New Roman"/>
          <w:sz w:val="24"/>
          <w:szCs w:val="24"/>
        </w:rPr>
        <w:t>ka na semin</w:t>
      </w:r>
      <w:r w:rsidRPr="007E439E">
        <w:rPr>
          <w:rFonts w:ascii="Times New Roman" w:hAnsi="Times New Roman"/>
          <w:color w:val="000000"/>
          <w:sz w:val="24"/>
          <w:szCs w:val="24"/>
        </w:rPr>
        <w:t>á</w:t>
      </w:r>
      <w:r w:rsidRPr="007E439E">
        <w:rPr>
          <w:rFonts w:ascii="Times New Roman" w:hAnsi="Times New Roman"/>
          <w:sz w:val="24"/>
          <w:szCs w:val="24"/>
        </w:rPr>
        <w:t xml:space="preserve">ri pre PhD </w:t>
      </w:r>
      <w:r w:rsidRPr="007E439E">
        <w:rPr>
          <w:rFonts w:ascii="Times New Roman" w:hAnsi="Times New Roman"/>
          <w:color w:val="000000"/>
          <w:sz w:val="24"/>
          <w:szCs w:val="24"/>
        </w:rPr>
        <w:t>š</w:t>
      </w:r>
      <w:r w:rsidRPr="007E439E">
        <w:rPr>
          <w:rFonts w:ascii="Times New Roman" w:hAnsi="Times New Roman"/>
          <w:sz w:val="24"/>
          <w:szCs w:val="24"/>
        </w:rPr>
        <w:t>tudentov dej</w:t>
      </w:r>
      <w:r w:rsidRPr="007E439E">
        <w:rPr>
          <w:rFonts w:ascii="Times New Roman" w:hAnsi="Times New Roman"/>
          <w:color w:val="000000"/>
          <w:sz w:val="24"/>
          <w:szCs w:val="24"/>
        </w:rPr>
        <w:t>í</w:t>
      </w:r>
      <w:r w:rsidRPr="007E439E">
        <w:rPr>
          <w:rFonts w:ascii="Times New Roman" w:hAnsi="Times New Roman"/>
          <w:sz w:val="24"/>
          <w:szCs w:val="24"/>
        </w:rPr>
        <w:t>n H</w:t>
      </w:r>
      <w:r w:rsidRPr="007E439E">
        <w:rPr>
          <w:rFonts w:ascii="Times New Roman" w:hAnsi="Times New Roman"/>
          <w:color w:val="000000"/>
          <w:sz w:val="24"/>
          <w:szCs w:val="24"/>
        </w:rPr>
        <w:t>Ú</w:t>
      </w:r>
      <w:r w:rsidRPr="007E439E">
        <w:rPr>
          <w:rFonts w:ascii="Times New Roman" w:hAnsi="Times New Roman"/>
          <w:sz w:val="24"/>
          <w:szCs w:val="24"/>
        </w:rPr>
        <w:t xml:space="preserve"> SAV, FF UK BA, UMB BB v zimnom semestri, Bratislava, 11.-13.12.2018.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47. </w:t>
      </w:r>
      <w:r w:rsidRPr="007E439E">
        <w:rPr>
          <w:rFonts w:ascii="Times New Roman" w:hAnsi="Times New Roman"/>
          <w:sz w:val="24"/>
          <w:szCs w:val="24"/>
        </w:rPr>
        <w:t>V</w:t>
      </w:r>
      <w:r w:rsidRPr="007E439E">
        <w:rPr>
          <w:rFonts w:ascii="Times New Roman" w:hAnsi="Times New Roman"/>
          <w:color w:val="000000"/>
          <w:sz w:val="24"/>
          <w:szCs w:val="24"/>
        </w:rPr>
        <w:t>Ö</w:t>
      </w:r>
      <w:r w:rsidRPr="007E439E">
        <w:rPr>
          <w:rFonts w:ascii="Times New Roman" w:hAnsi="Times New Roman"/>
          <w:sz w:val="24"/>
          <w:szCs w:val="24"/>
        </w:rPr>
        <w:t>R</w:t>
      </w:r>
      <w:r w:rsidRPr="007E439E">
        <w:rPr>
          <w:rFonts w:ascii="Times New Roman" w:hAnsi="Times New Roman"/>
          <w:color w:val="000000"/>
          <w:sz w:val="24"/>
          <w:szCs w:val="24"/>
        </w:rPr>
        <w:t>Ö</w:t>
      </w:r>
      <w:r w:rsidRPr="007E439E">
        <w:rPr>
          <w:rFonts w:ascii="Times New Roman" w:hAnsi="Times New Roman"/>
          <w:sz w:val="24"/>
          <w:szCs w:val="24"/>
        </w:rPr>
        <w:t>S, L</w:t>
      </w:r>
      <w:r w:rsidRPr="007E439E">
        <w:rPr>
          <w:rFonts w:ascii="Times New Roman" w:hAnsi="Times New Roman"/>
          <w:color w:val="000000"/>
          <w:sz w:val="24"/>
          <w:szCs w:val="24"/>
        </w:rPr>
        <w:t>á</w:t>
      </w:r>
      <w:r w:rsidRPr="007E439E">
        <w:rPr>
          <w:rFonts w:ascii="Times New Roman" w:hAnsi="Times New Roman"/>
          <w:sz w:val="24"/>
          <w:szCs w:val="24"/>
        </w:rPr>
        <w:t>szl</w:t>
      </w:r>
      <w:r w:rsidRPr="007E439E">
        <w:rPr>
          <w:rFonts w:ascii="Times New Roman" w:hAnsi="Times New Roman"/>
          <w:color w:val="000000"/>
          <w:sz w:val="24"/>
          <w:szCs w:val="24"/>
        </w:rPr>
        <w:t>ó</w:t>
      </w:r>
      <w:r w:rsidRPr="007E439E">
        <w:rPr>
          <w:rFonts w:ascii="Times New Roman" w:hAnsi="Times New Roman"/>
          <w:sz w:val="24"/>
          <w:szCs w:val="24"/>
        </w:rPr>
        <w:t>: Rozpad Uhorska, vznik Československa a Trianon v maďarskej a slovenskej historiografii. Odborn</w:t>
      </w:r>
      <w:r w:rsidRPr="007E439E">
        <w:rPr>
          <w:rFonts w:ascii="Times New Roman" w:hAnsi="Times New Roman"/>
          <w:color w:val="000000"/>
          <w:sz w:val="24"/>
          <w:szCs w:val="24"/>
        </w:rPr>
        <w:t>ý</w:t>
      </w:r>
      <w:r w:rsidRPr="007E439E">
        <w:rPr>
          <w:rFonts w:ascii="Times New Roman" w:hAnsi="Times New Roman"/>
          <w:sz w:val="24"/>
          <w:szCs w:val="24"/>
        </w:rPr>
        <w:t xml:space="preserve"> semin</w:t>
      </w:r>
      <w:r w:rsidRPr="007E439E">
        <w:rPr>
          <w:rFonts w:ascii="Times New Roman" w:hAnsi="Times New Roman"/>
          <w:color w:val="000000"/>
          <w:sz w:val="24"/>
          <w:szCs w:val="24"/>
        </w:rPr>
        <w:t>á</w:t>
      </w:r>
      <w:r w:rsidRPr="007E439E">
        <w:rPr>
          <w:rFonts w:ascii="Times New Roman" w:hAnsi="Times New Roman"/>
          <w:sz w:val="24"/>
          <w:szCs w:val="24"/>
        </w:rPr>
        <w:t>r pod z</w:t>
      </w:r>
      <w:r w:rsidRPr="007E439E">
        <w:rPr>
          <w:rFonts w:ascii="Times New Roman" w:hAnsi="Times New Roman"/>
          <w:color w:val="000000"/>
          <w:sz w:val="24"/>
          <w:szCs w:val="24"/>
        </w:rPr>
        <w:t>áš</w:t>
      </w:r>
      <w:r w:rsidRPr="007E439E">
        <w:rPr>
          <w:rFonts w:ascii="Times New Roman" w:hAnsi="Times New Roman"/>
          <w:sz w:val="24"/>
          <w:szCs w:val="24"/>
        </w:rPr>
        <w:t>titou riaditeľa Historick</w:t>
      </w:r>
      <w:r w:rsidRPr="007E439E">
        <w:rPr>
          <w:rFonts w:ascii="Times New Roman" w:hAnsi="Times New Roman"/>
          <w:color w:val="000000"/>
          <w:sz w:val="24"/>
          <w:szCs w:val="24"/>
        </w:rPr>
        <w:t>é</w:t>
      </w:r>
      <w:r w:rsidRPr="007E439E">
        <w:rPr>
          <w:rFonts w:ascii="Times New Roman" w:hAnsi="Times New Roman"/>
          <w:sz w:val="24"/>
          <w:szCs w:val="24"/>
        </w:rPr>
        <w:t xml:space="preserve">ho </w:t>
      </w:r>
      <w:r w:rsidRPr="007E439E">
        <w:rPr>
          <w:rFonts w:ascii="Times New Roman" w:hAnsi="Times New Roman"/>
          <w:color w:val="000000"/>
          <w:sz w:val="24"/>
          <w:szCs w:val="24"/>
        </w:rPr>
        <w:t>ú</w:t>
      </w:r>
      <w:r w:rsidRPr="007E439E">
        <w:rPr>
          <w:rFonts w:ascii="Times New Roman" w:hAnsi="Times New Roman"/>
          <w:sz w:val="24"/>
          <w:szCs w:val="24"/>
        </w:rPr>
        <w:t>stavu SAV pri pr</w:t>
      </w:r>
      <w:r w:rsidRPr="007E439E">
        <w:rPr>
          <w:rFonts w:ascii="Times New Roman" w:hAnsi="Times New Roman"/>
          <w:color w:val="000000"/>
          <w:sz w:val="24"/>
          <w:szCs w:val="24"/>
        </w:rPr>
        <w:t>í</w:t>
      </w:r>
      <w:r w:rsidRPr="007E439E">
        <w:rPr>
          <w:rFonts w:ascii="Times New Roman" w:hAnsi="Times New Roman"/>
          <w:sz w:val="24"/>
          <w:szCs w:val="24"/>
        </w:rPr>
        <w:t>ležitosti 98. v</w:t>
      </w:r>
      <w:r w:rsidRPr="007E439E">
        <w:rPr>
          <w:rFonts w:ascii="Times New Roman" w:hAnsi="Times New Roman"/>
          <w:color w:val="000000"/>
          <w:sz w:val="24"/>
          <w:szCs w:val="24"/>
        </w:rPr>
        <w:t>ý</w:t>
      </w:r>
      <w:r w:rsidRPr="007E439E">
        <w:rPr>
          <w:rFonts w:ascii="Times New Roman" w:hAnsi="Times New Roman"/>
          <w:sz w:val="24"/>
          <w:szCs w:val="24"/>
        </w:rPr>
        <w:t>ročia podpisu Trianonskej mierovej zmluvy a pripomenutia jej signat</w:t>
      </w:r>
      <w:r w:rsidRPr="007E439E">
        <w:rPr>
          <w:rFonts w:ascii="Times New Roman" w:hAnsi="Times New Roman"/>
          <w:color w:val="000000"/>
          <w:sz w:val="24"/>
          <w:szCs w:val="24"/>
        </w:rPr>
        <w:t>á</w:t>
      </w:r>
      <w:r w:rsidRPr="007E439E">
        <w:rPr>
          <w:rFonts w:ascii="Times New Roman" w:hAnsi="Times New Roman"/>
          <w:sz w:val="24"/>
          <w:szCs w:val="24"/>
        </w:rPr>
        <w:t xml:space="preserve">ra Dr. </w:t>
      </w:r>
      <w:r w:rsidRPr="007E439E">
        <w:rPr>
          <w:rFonts w:ascii="Times New Roman" w:hAnsi="Times New Roman"/>
          <w:color w:val="000000"/>
          <w:sz w:val="24"/>
          <w:szCs w:val="24"/>
        </w:rPr>
        <w:t>Š</w:t>
      </w:r>
      <w:r w:rsidRPr="007E439E">
        <w:rPr>
          <w:rFonts w:ascii="Times New Roman" w:hAnsi="Times New Roman"/>
          <w:sz w:val="24"/>
          <w:szCs w:val="24"/>
        </w:rPr>
        <w:t>tefana Osusk</w:t>
      </w:r>
      <w:r w:rsidRPr="007E439E">
        <w:rPr>
          <w:rFonts w:ascii="Times New Roman" w:hAnsi="Times New Roman"/>
          <w:color w:val="000000"/>
          <w:sz w:val="24"/>
          <w:szCs w:val="24"/>
        </w:rPr>
        <w:t>é</w:t>
      </w:r>
      <w:r w:rsidRPr="007E439E">
        <w:rPr>
          <w:rFonts w:ascii="Times New Roman" w:hAnsi="Times New Roman"/>
          <w:sz w:val="24"/>
          <w:szCs w:val="24"/>
        </w:rPr>
        <w:t>ho, Brezov</w:t>
      </w:r>
      <w:r w:rsidRPr="007E439E">
        <w:rPr>
          <w:rFonts w:ascii="Times New Roman" w:hAnsi="Times New Roman"/>
          <w:color w:val="000000"/>
          <w:sz w:val="24"/>
          <w:szCs w:val="24"/>
        </w:rPr>
        <w:t>á</w:t>
      </w:r>
      <w:r w:rsidRPr="007E439E">
        <w:rPr>
          <w:rFonts w:ascii="Times New Roman" w:hAnsi="Times New Roman"/>
          <w:sz w:val="24"/>
          <w:szCs w:val="24"/>
        </w:rPr>
        <w:t xml:space="preserve"> pod Bradlom, 22.06.2018.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48. </w:t>
      </w:r>
      <w:r w:rsidRPr="007E439E">
        <w:rPr>
          <w:rFonts w:ascii="Times New Roman" w:hAnsi="Times New Roman"/>
          <w:sz w:val="24"/>
          <w:szCs w:val="24"/>
        </w:rPr>
        <w:t>V</w:t>
      </w:r>
      <w:r w:rsidRPr="007E439E">
        <w:rPr>
          <w:rFonts w:ascii="Times New Roman" w:hAnsi="Times New Roman"/>
          <w:color w:val="000000"/>
          <w:sz w:val="24"/>
          <w:szCs w:val="24"/>
        </w:rPr>
        <w:t>Ö</w:t>
      </w:r>
      <w:r w:rsidRPr="007E439E">
        <w:rPr>
          <w:rFonts w:ascii="Times New Roman" w:hAnsi="Times New Roman"/>
          <w:sz w:val="24"/>
          <w:szCs w:val="24"/>
        </w:rPr>
        <w:t>R</w:t>
      </w:r>
      <w:r w:rsidRPr="007E439E">
        <w:rPr>
          <w:rFonts w:ascii="Times New Roman" w:hAnsi="Times New Roman"/>
          <w:color w:val="000000"/>
          <w:sz w:val="24"/>
          <w:szCs w:val="24"/>
        </w:rPr>
        <w:t>Ö</w:t>
      </w:r>
      <w:r w:rsidRPr="007E439E">
        <w:rPr>
          <w:rFonts w:ascii="Times New Roman" w:hAnsi="Times New Roman"/>
          <w:sz w:val="24"/>
          <w:szCs w:val="24"/>
        </w:rPr>
        <w:t>S, L</w:t>
      </w:r>
      <w:r w:rsidRPr="007E439E">
        <w:rPr>
          <w:rFonts w:ascii="Times New Roman" w:hAnsi="Times New Roman"/>
          <w:color w:val="000000"/>
          <w:sz w:val="24"/>
          <w:szCs w:val="24"/>
        </w:rPr>
        <w:t>á</w:t>
      </w:r>
      <w:r w:rsidRPr="007E439E">
        <w:rPr>
          <w:rFonts w:ascii="Times New Roman" w:hAnsi="Times New Roman"/>
          <w:sz w:val="24"/>
          <w:szCs w:val="24"/>
        </w:rPr>
        <w:t>szl</w:t>
      </w:r>
      <w:r w:rsidRPr="007E439E">
        <w:rPr>
          <w:rFonts w:ascii="Times New Roman" w:hAnsi="Times New Roman"/>
          <w:color w:val="000000"/>
          <w:sz w:val="24"/>
          <w:szCs w:val="24"/>
        </w:rPr>
        <w:t>ó</w:t>
      </w:r>
      <w:r w:rsidRPr="007E439E">
        <w:rPr>
          <w:rFonts w:ascii="Times New Roman" w:hAnsi="Times New Roman"/>
          <w:sz w:val="24"/>
          <w:szCs w:val="24"/>
        </w:rPr>
        <w:t>: Te</w:t>
      </w:r>
      <w:r w:rsidRPr="007E439E">
        <w:rPr>
          <w:rFonts w:ascii="Times New Roman" w:hAnsi="Times New Roman"/>
          <w:color w:val="000000"/>
          <w:sz w:val="24"/>
          <w:szCs w:val="24"/>
        </w:rPr>
        <w:t>ó</w:t>
      </w:r>
      <w:r w:rsidRPr="007E439E">
        <w:rPr>
          <w:rFonts w:ascii="Times New Roman" w:hAnsi="Times New Roman"/>
          <w:sz w:val="24"/>
          <w:szCs w:val="24"/>
        </w:rPr>
        <w:t>rie n</w:t>
      </w:r>
      <w:r w:rsidRPr="007E439E">
        <w:rPr>
          <w:rFonts w:ascii="Times New Roman" w:hAnsi="Times New Roman"/>
          <w:color w:val="000000"/>
          <w:sz w:val="24"/>
          <w:szCs w:val="24"/>
        </w:rPr>
        <w:t>á</w:t>
      </w:r>
      <w:r w:rsidRPr="007E439E">
        <w:rPr>
          <w:rFonts w:ascii="Times New Roman" w:hAnsi="Times New Roman"/>
          <w:sz w:val="24"/>
          <w:szCs w:val="24"/>
        </w:rPr>
        <w:t xml:space="preserve">roda a nacionalizmu </w:t>
      </w:r>
      <w:r w:rsidRPr="007E439E">
        <w:rPr>
          <w:rFonts w:ascii="Times New Roman" w:hAnsi="Times New Roman"/>
          <w:color w:val="000000"/>
          <w:sz w:val="24"/>
          <w:szCs w:val="24"/>
        </w:rPr>
        <w:t>–</w:t>
      </w:r>
      <w:r w:rsidRPr="007E439E">
        <w:rPr>
          <w:rFonts w:ascii="Times New Roman" w:hAnsi="Times New Roman"/>
          <w:sz w:val="24"/>
          <w:szCs w:val="24"/>
        </w:rPr>
        <w:t xml:space="preserve"> prehľad najv</w:t>
      </w:r>
      <w:r w:rsidRPr="007E439E">
        <w:rPr>
          <w:rFonts w:ascii="Times New Roman" w:hAnsi="Times New Roman"/>
          <w:color w:val="000000"/>
          <w:sz w:val="24"/>
          <w:szCs w:val="24"/>
        </w:rPr>
        <w:t>ý</w:t>
      </w:r>
      <w:r w:rsidRPr="007E439E">
        <w:rPr>
          <w:rFonts w:ascii="Times New Roman" w:hAnsi="Times New Roman"/>
          <w:sz w:val="24"/>
          <w:szCs w:val="24"/>
        </w:rPr>
        <w:t>znamnej</w:t>
      </w:r>
      <w:r w:rsidRPr="007E439E">
        <w:rPr>
          <w:rFonts w:ascii="Times New Roman" w:hAnsi="Times New Roman"/>
          <w:color w:val="000000"/>
          <w:sz w:val="24"/>
          <w:szCs w:val="24"/>
        </w:rPr>
        <w:t>ší</w:t>
      </w:r>
      <w:r w:rsidRPr="007E439E">
        <w:rPr>
          <w:rFonts w:ascii="Times New Roman" w:hAnsi="Times New Roman"/>
          <w:sz w:val="24"/>
          <w:szCs w:val="24"/>
        </w:rPr>
        <w:t>ch te</w:t>
      </w:r>
      <w:r w:rsidRPr="007E439E">
        <w:rPr>
          <w:rFonts w:ascii="Times New Roman" w:hAnsi="Times New Roman"/>
          <w:color w:val="000000"/>
          <w:sz w:val="24"/>
          <w:szCs w:val="24"/>
        </w:rPr>
        <w:t>ó</w:t>
      </w:r>
      <w:r w:rsidRPr="007E439E">
        <w:rPr>
          <w:rFonts w:ascii="Times New Roman" w:hAnsi="Times New Roman"/>
          <w:sz w:val="24"/>
          <w:szCs w:val="24"/>
        </w:rPr>
        <w:t>ri</w:t>
      </w:r>
      <w:r w:rsidRPr="007E439E">
        <w:rPr>
          <w:rFonts w:ascii="Times New Roman" w:hAnsi="Times New Roman"/>
          <w:color w:val="000000"/>
          <w:sz w:val="24"/>
          <w:szCs w:val="24"/>
        </w:rPr>
        <w:t>í</w:t>
      </w:r>
      <w:r w:rsidRPr="007E439E">
        <w:rPr>
          <w:rFonts w:ascii="Times New Roman" w:hAnsi="Times New Roman"/>
          <w:sz w:val="24"/>
          <w:szCs w:val="24"/>
        </w:rPr>
        <w:t>. Predn</w:t>
      </w:r>
      <w:r w:rsidRPr="007E439E">
        <w:rPr>
          <w:rFonts w:ascii="Times New Roman" w:hAnsi="Times New Roman"/>
          <w:color w:val="000000"/>
          <w:sz w:val="24"/>
          <w:szCs w:val="24"/>
        </w:rPr>
        <w:t>áš</w:t>
      </w:r>
      <w:r w:rsidRPr="007E439E">
        <w:rPr>
          <w:rFonts w:ascii="Times New Roman" w:hAnsi="Times New Roman"/>
          <w:sz w:val="24"/>
          <w:szCs w:val="24"/>
        </w:rPr>
        <w:t>ka na semin</w:t>
      </w:r>
      <w:r w:rsidRPr="007E439E">
        <w:rPr>
          <w:rFonts w:ascii="Times New Roman" w:hAnsi="Times New Roman"/>
          <w:color w:val="000000"/>
          <w:sz w:val="24"/>
          <w:szCs w:val="24"/>
        </w:rPr>
        <w:t>á</w:t>
      </w:r>
      <w:r w:rsidRPr="007E439E">
        <w:rPr>
          <w:rFonts w:ascii="Times New Roman" w:hAnsi="Times New Roman"/>
          <w:sz w:val="24"/>
          <w:szCs w:val="24"/>
        </w:rPr>
        <w:t xml:space="preserve">ri pre PhD </w:t>
      </w:r>
      <w:r w:rsidRPr="007E439E">
        <w:rPr>
          <w:rFonts w:ascii="Times New Roman" w:hAnsi="Times New Roman"/>
          <w:color w:val="000000"/>
          <w:sz w:val="24"/>
          <w:szCs w:val="24"/>
        </w:rPr>
        <w:t>š</w:t>
      </w:r>
      <w:r w:rsidRPr="007E439E">
        <w:rPr>
          <w:rFonts w:ascii="Times New Roman" w:hAnsi="Times New Roman"/>
          <w:sz w:val="24"/>
          <w:szCs w:val="24"/>
        </w:rPr>
        <w:t>tudentov dej</w:t>
      </w:r>
      <w:r w:rsidRPr="007E439E">
        <w:rPr>
          <w:rFonts w:ascii="Times New Roman" w:hAnsi="Times New Roman"/>
          <w:color w:val="000000"/>
          <w:sz w:val="24"/>
          <w:szCs w:val="24"/>
        </w:rPr>
        <w:t>í</w:t>
      </w:r>
      <w:r w:rsidRPr="007E439E">
        <w:rPr>
          <w:rFonts w:ascii="Times New Roman" w:hAnsi="Times New Roman"/>
          <w:sz w:val="24"/>
          <w:szCs w:val="24"/>
        </w:rPr>
        <w:t>n H</w:t>
      </w:r>
      <w:r w:rsidRPr="007E439E">
        <w:rPr>
          <w:rFonts w:ascii="Times New Roman" w:hAnsi="Times New Roman"/>
          <w:color w:val="000000"/>
          <w:sz w:val="24"/>
          <w:szCs w:val="24"/>
        </w:rPr>
        <w:t>Ú</w:t>
      </w:r>
      <w:r w:rsidRPr="007E439E">
        <w:rPr>
          <w:rFonts w:ascii="Times New Roman" w:hAnsi="Times New Roman"/>
          <w:sz w:val="24"/>
          <w:szCs w:val="24"/>
        </w:rPr>
        <w:t xml:space="preserve"> SAV, FF UK BA, UMB BB v letnom semestri.  Bratislava 19.-21.06.2018.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sz w:val="24"/>
          <w:szCs w:val="24"/>
        </w:rPr>
        <w:t xml:space="preserve"> </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bCs/>
          <w:sz w:val="24"/>
          <w:szCs w:val="24"/>
        </w:rPr>
        <w:t xml:space="preserve">49. </w:t>
      </w:r>
      <w:r w:rsidRPr="007E439E">
        <w:rPr>
          <w:rFonts w:ascii="Times New Roman" w:hAnsi="Times New Roman"/>
          <w:sz w:val="24"/>
          <w:szCs w:val="24"/>
        </w:rPr>
        <w:t>V</w:t>
      </w:r>
      <w:r w:rsidRPr="007E439E">
        <w:rPr>
          <w:rFonts w:ascii="Times New Roman" w:hAnsi="Times New Roman"/>
          <w:color w:val="000000"/>
          <w:sz w:val="24"/>
          <w:szCs w:val="24"/>
        </w:rPr>
        <w:t>Ö</w:t>
      </w:r>
      <w:r w:rsidRPr="007E439E">
        <w:rPr>
          <w:rFonts w:ascii="Times New Roman" w:hAnsi="Times New Roman"/>
          <w:sz w:val="24"/>
          <w:szCs w:val="24"/>
        </w:rPr>
        <w:t>R</w:t>
      </w:r>
      <w:r w:rsidRPr="007E439E">
        <w:rPr>
          <w:rFonts w:ascii="Times New Roman" w:hAnsi="Times New Roman"/>
          <w:color w:val="000000"/>
          <w:sz w:val="24"/>
          <w:szCs w:val="24"/>
        </w:rPr>
        <w:t>Ö</w:t>
      </w:r>
      <w:r w:rsidRPr="007E439E">
        <w:rPr>
          <w:rFonts w:ascii="Times New Roman" w:hAnsi="Times New Roman"/>
          <w:sz w:val="24"/>
          <w:szCs w:val="24"/>
        </w:rPr>
        <w:t>S, L</w:t>
      </w:r>
      <w:r w:rsidRPr="007E439E">
        <w:rPr>
          <w:rFonts w:ascii="Times New Roman" w:hAnsi="Times New Roman"/>
          <w:color w:val="000000"/>
          <w:sz w:val="24"/>
          <w:szCs w:val="24"/>
        </w:rPr>
        <w:t>á</w:t>
      </w:r>
      <w:r w:rsidRPr="007E439E">
        <w:rPr>
          <w:rFonts w:ascii="Times New Roman" w:hAnsi="Times New Roman"/>
          <w:sz w:val="24"/>
          <w:szCs w:val="24"/>
        </w:rPr>
        <w:t>szl</w:t>
      </w:r>
      <w:r w:rsidRPr="007E439E">
        <w:rPr>
          <w:rFonts w:ascii="Times New Roman" w:hAnsi="Times New Roman"/>
          <w:color w:val="000000"/>
          <w:sz w:val="24"/>
          <w:szCs w:val="24"/>
        </w:rPr>
        <w:t>ó</w:t>
      </w:r>
      <w:r w:rsidRPr="007E439E">
        <w:rPr>
          <w:rFonts w:ascii="Times New Roman" w:hAnsi="Times New Roman"/>
          <w:sz w:val="24"/>
          <w:szCs w:val="24"/>
        </w:rPr>
        <w:t>:. Historik : Soci</w:t>
      </w:r>
      <w:r w:rsidRPr="007E439E">
        <w:rPr>
          <w:rFonts w:ascii="Times New Roman" w:hAnsi="Times New Roman"/>
          <w:color w:val="000000"/>
          <w:sz w:val="24"/>
          <w:szCs w:val="24"/>
        </w:rPr>
        <w:t>á</w:t>
      </w:r>
      <w:r w:rsidRPr="007E439E">
        <w:rPr>
          <w:rFonts w:ascii="Times New Roman" w:hAnsi="Times New Roman"/>
          <w:sz w:val="24"/>
          <w:szCs w:val="24"/>
        </w:rPr>
        <w:t>lna funkcia historick</w:t>
      </w:r>
      <w:r w:rsidRPr="007E439E">
        <w:rPr>
          <w:rFonts w:ascii="Times New Roman" w:hAnsi="Times New Roman"/>
          <w:color w:val="000000"/>
          <w:sz w:val="24"/>
          <w:szCs w:val="24"/>
        </w:rPr>
        <w:t>é</w:t>
      </w:r>
      <w:r w:rsidRPr="007E439E">
        <w:rPr>
          <w:rFonts w:ascii="Times New Roman" w:hAnsi="Times New Roman"/>
          <w:sz w:val="24"/>
          <w:szCs w:val="24"/>
        </w:rPr>
        <w:t>ho poznania a historiografie : V</w:t>
      </w:r>
      <w:r w:rsidRPr="007E439E">
        <w:rPr>
          <w:rFonts w:ascii="Times New Roman" w:hAnsi="Times New Roman"/>
          <w:color w:val="000000"/>
          <w:sz w:val="24"/>
          <w:szCs w:val="24"/>
        </w:rPr>
        <w:t>ý</w:t>
      </w:r>
      <w:r w:rsidRPr="007E439E">
        <w:rPr>
          <w:rFonts w:ascii="Times New Roman" w:hAnsi="Times New Roman"/>
          <w:sz w:val="24"/>
          <w:szCs w:val="24"/>
        </w:rPr>
        <w:t>skumn</w:t>
      </w:r>
      <w:r w:rsidRPr="007E439E">
        <w:rPr>
          <w:rFonts w:ascii="Times New Roman" w:hAnsi="Times New Roman"/>
          <w:color w:val="000000"/>
          <w:sz w:val="24"/>
          <w:szCs w:val="24"/>
        </w:rPr>
        <w:t>á</w:t>
      </w:r>
      <w:r w:rsidRPr="007E439E">
        <w:rPr>
          <w:rFonts w:ascii="Times New Roman" w:hAnsi="Times New Roman"/>
          <w:sz w:val="24"/>
          <w:szCs w:val="24"/>
        </w:rPr>
        <w:t xml:space="preserve"> prax a metodologick</w:t>
      </w:r>
      <w:r w:rsidRPr="007E439E">
        <w:rPr>
          <w:rFonts w:ascii="Times New Roman" w:hAnsi="Times New Roman"/>
          <w:color w:val="000000"/>
          <w:sz w:val="24"/>
          <w:szCs w:val="24"/>
        </w:rPr>
        <w:t>é</w:t>
      </w:r>
      <w:r w:rsidRPr="007E439E">
        <w:rPr>
          <w:rFonts w:ascii="Times New Roman" w:hAnsi="Times New Roman"/>
          <w:sz w:val="24"/>
          <w:szCs w:val="24"/>
        </w:rPr>
        <w:t xml:space="preserve"> opatrenia. Semin</w:t>
      </w:r>
      <w:r w:rsidRPr="007E439E">
        <w:rPr>
          <w:rFonts w:ascii="Times New Roman" w:hAnsi="Times New Roman"/>
          <w:color w:val="000000"/>
          <w:sz w:val="24"/>
          <w:szCs w:val="24"/>
        </w:rPr>
        <w:t>á</w:t>
      </w:r>
      <w:r w:rsidRPr="007E439E">
        <w:rPr>
          <w:rFonts w:ascii="Times New Roman" w:hAnsi="Times New Roman"/>
          <w:sz w:val="24"/>
          <w:szCs w:val="24"/>
        </w:rPr>
        <w:t xml:space="preserve">r pre PhD </w:t>
      </w:r>
      <w:r w:rsidRPr="007E439E">
        <w:rPr>
          <w:rFonts w:ascii="Times New Roman" w:hAnsi="Times New Roman"/>
          <w:color w:val="000000"/>
          <w:sz w:val="24"/>
          <w:szCs w:val="24"/>
        </w:rPr>
        <w:t>š</w:t>
      </w:r>
      <w:r w:rsidRPr="007E439E">
        <w:rPr>
          <w:rFonts w:ascii="Times New Roman" w:hAnsi="Times New Roman"/>
          <w:sz w:val="24"/>
          <w:szCs w:val="24"/>
        </w:rPr>
        <w:t>tudentov dej</w:t>
      </w:r>
      <w:r w:rsidRPr="007E439E">
        <w:rPr>
          <w:rFonts w:ascii="Times New Roman" w:hAnsi="Times New Roman"/>
          <w:color w:val="000000"/>
          <w:sz w:val="24"/>
          <w:szCs w:val="24"/>
        </w:rPr>
        <w:t>í</w:t>
      </w:r>
      <w:r w:rsidRPr="007E439E">
        <w:rPr>
          <w:rFonts w:ascii="Times New Roman" w:hAnsi="Times New Roman"/>
          <w:sz w:val="24"/>
          <w:szCs w:val="24"/>
        </w:rPr>
        <w:t>n H</w:t>
      </w:r>
      <w:r w:rsidRPr="007E439E">
        <w:rPr>
          <w:rFonts w:ascii="Times New Roman" w:hAnsi="Times New Roman"/>
          <w:color w:val="000000"/>
          <w:sz w:val="24"/>
          <w:szCs w:val="24"/>
        </w:rPr>
        <w:t>Ú</w:t>
      </w:r>
      <w:r w:rsidRPr="007E439E">
        <w:rPr>
          <w:rFonts w:ascii="Times New Roman" w:hAnsi="Times New Roman"/>
          <w:sz w:val="24"/>
          <w:szCs w:val="24"/>
        </w:rPr>
        <w:t xml:space="preserve"> SAV, FF UK BA, UMB BB v zimnom semestri, Bratislava, 11.-13.12.2018.</w:t>
      </w:r>
    </w:p>
    <w:p w:rsidR="00A83405" w:rsidRPr="007E439E" w:rsidRDefault="00A83405">
      <w:pPr>
        <w:widowControl w:val="0"/>
        <w:autoSpaceDE w:val="0"/>
        <w:autoSpaceDN w:val="0"/>
        <w:adjustRightInd w:val="0"/>
        <w:spacing w:after="0" w:line="240" w:lineRule="auto"/>
        <w:jc w:val="both"/>
        <w:rPr>
          <w:rFonts w:ascii="Times New Roman" w:hAnsi="Times New Roman"/>
          <w:sz w:val="24"/>
          <w:szCs w:val="24"/>
        </w:rPr>
      </w:pPr>
      <w:r w:rsidRPr="007E439E">
        <w:rPr>
          <w:rFonts w:ascii="Times New Roman" w:hAnsi="Times New Roman"/>
          <w:i/>
          <w:iCs/>
          <w:sz w:val="24"/>
          <w:szCs w:val="24"/>
        </w:rPr>
        <w:t>Ak boli pr</w:t>
      </w:r>
      <w:r w:rsidRPr="007E439E">
        <w:rPr>
          <w:rFonts w:ascii="Times New Roman" w:hAnsi="Times New Roman"/>
          <w:i/>
          <w:iCs/>
          <w:color w:val="000000"/>
          <w:sz w:val="24"/>
          <w:szCs w:val="24"/>
        </w:rPr>
        <w:t>í</w:t>
      </w:r>
      <w:r w:rsidRPr="007E439E">
        <w:rPr>
          <w:rFonts w:ascii="Times New Roman" w:hAnsi="Times New Roman"/>
          <w:i/>
          <w:iCs/>
          <w:sz w:val="24"/>
          <w:szCs w:val="24"/>
        </w:rPr>
        <w:t>spevky publikovan</w:t>
      </w:r>
      <w:r w:rsidRPr="007E439E">
        <w:rPr>
          <w:rFonts w:ascii="Times New Roman" w:hAnsi="Times New Roman"/>
          <w:i/>
          <w:iCs/>
          <w:color w:val="000000"/>
          <w:sz w:val="24"/>
          <w:szCs w:val="24"/>
        </w:rPr>
        <w:t>é</w:t>
      </w:r>
      <w:r w:rsidRPr="007E439E">
        <w:rPr>
          <w:rFonts w:ascii="Times New Roman" w:hAnsi="Times New Roman"/>
          <w:i/>
          <w:iCs/>
          <w:sz w:val="24"/>
          <w:szCs w:val="24"/>
        </w:rPr>
        <w:t>, s</w:t>
      </w:r>
      <w:r w:rsidRPr="007E439E">
        <w:rPr>
          <w:rFonts w:ascii="Times New Roman" w:hAnsi="Times New Roman"/>
          <w:i/>
          <w:iCs/>
          <w:color w:val="000000"/>
          <w:sz w:val="24"/>
          <w:szCs w:val="24"/>
        </w:rPr>
        <w:t>ú</w:t>
      </w:r>
      <w:r w:rsidRPr="007E439E">
        <w:rPr>
          <w:rFonts w:ascii="Times New Roman" w:hAnsi="Times New Roman"/>
          <w:i/>
          <w:iCs/>
          <w:sz w:val="24"/>
          <w:szCs w:val="24"/>
        </w:rPr>
        <w:t xml:space="preserve"> s</w:t>
      </w:r>
      <w:r w:rsidRPr="007E439E">
        <w:rPr>
          <w:rFonts w:ascii="Times New Roman" w:hAnsi="Times New Roman"/>
          <w:i/>
          <w:iCs/>
          <w:color w:val="000000"/>
          <w:sz w:val="24"/>
          <w:szCs w:val="24"/>
        </w:rPr>
        <w:t>ú</w:t>
      </w:r>
      <w:r w:rsidRPr="007E439E">
        <w:rPr>
          <w:rFonts w:ascii="Times New Roman" w:hAnsi="Times New Roman"/>
          <w:i/>
          <w:iCs/>
          <w:sz w:val="24"/>
          <w:szCs w:val="24"/>
        </w:rPr>
        <w:t>časťou pr</w:t>
      </w:r>
      <w:r w:rsidRPr="007E439E">
        <w:rPr>
          <w:rFonts w:ascii="Times New Roman" w:hAnsi="Times New Roman"/>
          <w:i/>
          <w:iCs/>
          <w:color w:val="000000"/>
          <w:sz w:val="24"/>
          <w:szCs w:val="24"/>
        </w:rPr>
        <w:t>í</w:t>
      </w:r>
      <w:r w:rsidRPr="007E439E">
        <w:rPr>
          <w:rFonts w:ascii="Times New Roman" w:hAnsi="Times New Roman"/>
          <w:i/>
          <w:iCs/>
          <w:sz w:val="24"/>
          <w:szCs w:val="24"/>
        </w:rPr>
        <w:t>lohy C, kateg</w:t>
      </w:r>
      <w:r w:rsidRPr="007E439E">
        <w:rPr>
          <w:rFonts w:ascii="Times New Roman" w:hAnsi="Times New Roman"/>
          <w:i/>
          <w:iCs/>
          <w:color w:val="000000"/>
          <w:sz w:val="24"/>
          <w:szCs w:val="24"/>
        </w:rPr>
        <w:t>ó</w:t>
      </w:r>
      <w:r w:rsidRPr="007E439E">
        <w:rPr>
          <w:rFonts w:ascii="Times New Roman" w:hAnsi="Times New Roman"/>
          <w:i/>
          <w:iCs/>
          <w:sz w:val="24"/>
          <w:szCs w:val="24"/>
        </w:rPr>
        <w:t>ria (AFC, AFD, AFE, AFF, AFG, AFH)</w:t>
      </w:r>
    </w:p>
    <w:p w:rsidR="007E439E" w:rsidRDefault="007E439E">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7E439E" w:rsidRDefault="00A83405" w:rsidP="007E439E">
      <w:pPr>
        <w:widowControl w:val="0"/>
        <w:autoSpaceDE w:val="0"/>
        <w:autoSpaceDN w:val="0"/>
        <w:adjustRightInd w:val="0"/>
        <w:spacing w:after="120" w:line="240" w:lineRule="auto"/>
        <w:rPr>
          <w:rFonts w:ascii="Times New Roman" w:hAnsi="Times New Roman"/>
          <w:b/>
          <w:bCs/>
          <w:sz w:val="24"/>
          <w:szCs w:val="24"/>
        </w:rPr>
      </w:pPr>
      <w:r>
        <w:rPr>
          <w:rFonts w:ascii="Times New Roman" w:hAnsi="Times New Roman"/>
          <w:b/>
          <w:bCs/>
          <w:sz w:val="24"/>
          <w:szCs w:val="24"/>
        </w:rPr>
        <w:t>2.7. Patentová a licenčná činnosť na Slovensku a v zahraničí v roku 2018</w:t>
      </w:r>
    </w:p>
    <w:p w:rsidR="007E439E" w:rsidRDefault="00A83405" w:rsidP="007E439E">
      <w:pPr>
        <w:widowControl w:val="0"/>
        <w:autoSpaceDE w:val="0"/>
        <w:autoSpaceDN w:val="0"/>
        <w:adjustRightInd w:val="0"/>
        <w:spacing w:after="120" w:line="240" w:lineRule="auto"/>
        <w:rPr>
          <w:rFonts w:ascii="Times New Roman" w:hAnsi="Times New Roman"/>
          <w:b/>
          <w:bCs/>
          <w:sz w:val="24"/>
          <w:szCs w:val="24"/>
        </w:rPr>
      </w:pPr>
      <w:r>
        <w:rPr>
          <w:rFonts w:ascii="Times New Roman" w:hAnsi="Times New Roman"/>
          <w:b/>
          <w:bCs/>
          <w:sz w:val="24"/>
          <w:szCs w:val="24"/>
        </w:rPr>
        <w:t>2.7.1. Vynálezy, na ktoré bol udelený patent</w:t>
      </w:r>
    </w:p>
    <w:p w:rsidR="007E439E" w:rsidRDefault="00A83405" w:rsidP="007E439E">
      <w:pPr>
        <w:widowControl w:val="0"/>
        <w:autoSpaceDE w:val="0"/>
        <w:autoSpaceDN w:val="0"/>
        <w:adjustRightInd w:val="0"/>
        <w:spacing w:after="120" w:line="240" w:lineRule="auto"/>
        <w:rPr>
          <w:rFonts w:ascii="Times New Roman" w:hAnsi="Times New Roman"/>
          <w:b/>
          <w:bCs/>
          <w:sz w:val="24"/>
          <w:szCs w:val="24"/>
        </w:rPr>
      </w:pPr>
      <w:r>
        <w:rPr>
          <w:rFonts w:ascii="Times New Roman" w:hAnsi="Times New Roman"/>
          <w:b/>
          <w:bCs/>
          <w:sz w:val="24"/>
          <w:szCs w:val="24"/>
        </w:rPr>
        <w:t>2.7.2. Prihlásené vynálezy</w:t>
      </w:r>
    </w:p>
    <w:p w:rsidR="007E439E" w:rsidRDefault="00A83405" w:rsidP="007E439E">
      <w:pPr>
        <w:widowControl w:val="0"/>
        <w:autoSpaceDE w:val="0"/>
        <w:autoSpaceDN w:val="0"/>
        <w:adjustRightInd w:val="0"/>
        <w:spacing w:after="120" w:line="240" w:lineRule="auto"/>
        <w:rPr>
          <w:rFonts w:ascii="Times New Roman" w:hAnsi="Times New Roman"/>
          <w:b/>
          <w:bCs/>
          <w:sz w:val="24"/>
          <w:szCs w:val="24"/>
        </w:rPr>
      </w:pPr>
      <w:r>
        <w:rPr>
          <w:rFonts w:ascii="Times New Roman" w:hAnsi="Times New Roman"/>
          <w:b/>
          <w:bCs/>
          <w:sz w:val="24"/>
          <w:szCs w:val="24"/>
        </w:rPr>
        <w:t>2.7.3. Predané licencie</w:t>
      </w:r>
    </w:p>
    <w:p w:rsidR="007E439E" w:rsidRDefault="00A83405" w:rsidP="007E439E">
      <w:pPr>
        <w:widowControl w:val="0"/>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lastRenderedPageBreak/>
        <w:t>2.7.4. Realizované patenty</w:t>
      </w:r>
    </w:p>
    <w:p w:rsidR="007E439E" w:rsidRDefault="00A83405" w:rsidP="007E439E">
      <w:pPr>
        <w:widowControl w:val="0"/>
        <w:autoSpaceDE w:val="0"/>
        <w:autoSpaceDN w:val="0"/>
        <w:adjustRightInd w:val="0"/>
        <w:spacing w:after="0" w:line="240" w:lineRule="auto"/>
        <w:rPr>
          <w:rFonts w:ascii="Times New Roman" w:hAnsi="Times New Roman"/>
          <w:i/>
          <w:iCs/>
          <w:color w:val="999999"/>
          <w:sz w:val="20"/>
          <w:szCs w:val="20"/>
        </w:rPr>
      </w:pPr>
      <w:r>
        <w:rPr>
          <w:rFonts w:ascii="Times New Roman" w:hAnsi="Times New Roman"/>
          <w:i/>
          <w:iCs/>
          <w:color w:val="999999"/>
          <w:sz w:val="20"/>
          <w:szCs w:val="20"/>
        </w:rPr>
        <w:t>Finančný prínos pre organizáciu SAV v roku 2018 a súčet za predošlé roky sa neuvádzajú, ak je zverejnenie v rozpore so zmluvou súvisiacou s realizáciou patentu.</w:t>
      </w:r>
    </w:p>
    <w:p w:rsidR="00A83405" w:rsidRDefault="00A83405">
      <w:pPr>
        <w:widowControl w:val="0"/>
        <w:autoSpaceDE w:val="0"/>
        <w:autoSpaceDN w:val="0"/>
        <w:adjustRightInd w:val="0"/>
        <w:spacing w:after="0" w:line="240" w:lineRule="auto"/>
        <w:rPr>
          <w:rFonts w:ascii="Times New Roman" w:hAnsi="Times New Roman"/>
          <w:sz w:val="24"/>
          <w:szCs w:val="24"/>
        </w:rPr>
      </w:pPr>
    </w:p>
    <w:p w:rsidR="005B4C13" w:rsidRDefault="005B4C13">
      <w:pPr>
        <w:widowControl w:val="0"/>
        <w:autoSpaceDE w:val="0"/>
        <w:autoSpaceDN w:val="0"/>
        <w:adjustRightInd w:val="0"/>
        <w:spacing w:after="0" w:line="240" w:lineRule="auto"/>
        <w:rPr>
          <w:rFonts w:ascii="Times New Roman" w:hAnsi="Times New Roman"/>
          <w:sz w:val="24"/>
          <w:szCs w:val="24"/>
        </w:rPr>
      </w:pPr>
    </w:p>
    <w:p w:rsidR="007E439E" w:rsidRDefault="00A83405" w:rsidP="007E439E">
      <w:pPr>
        <w:widowControl w:val="0"/>
        <w:autoSpaceDE w:val="0"/>
        <w:autoSpaceDN w:val="0"/>
        <w:adjustRightInd w:val="0"/>
        <w:spacing w:after="120" w:line="240" w:lineRule="auto"/>
        <w:rPr>
          <w:rFonts w:ascii="Times New Roman" w:hAnsi="Times New Roman"/>
          <w:b/>
          <w:bCs/>
          <w:sz w:val="24"/>
          <w:szCs w:val="24"/>
        </w:rPr>
      </w:pPr>
      <w:r>
        <w:rPr>
          <w:rFonts w:ascii="Times New Roman" w:hAnsi="Times New Roman"/>
          <w:b/>
          <w:bCs/>
          <w:sz w:val="24"/>
          <w:szCs w:val="24"/>
        </w:rPr>
        <w:t>2.8. Účasť expertov na hodnotení národných projektov (APVV, VEGA a iných)</w:t>
      </w:r>
    </w:p>
    <w:p w:rsidR="00A83405" w:rsidRDefault="00A83405" w:rsidP="007E439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2i Experti hodnotiaci národné projekty</w:t>
      </w:r>
    </w:p>
    <w:tbl>
      <w:tblPr>
        <w:tblW w:w="0" w:type="auto"/>
        <w:tblInd w:w="41" w:type="dxa"/>
        <w:tblLayout w:type="fixed"/>
        <w:tblCellMar>
          <w:left w:w="0" w:type="dxa"/>
          <w:right w:w="0" w:type="dxa"/>
        </w:tblCellMar>
        <w:tblLook w:val="0000" w:firstRow="0" w:lastRow="0" w:firstColumn="0" w:lastColumn="0" w:noHBand="0" w:noVBand="0"/>
      </w:tblPr>
      <w:tblGrid>
        <w:gridCol w:w="3366"/>
        <w:gridCol w:w="4536"/>
        <w:gridCol w:w="1701"/>
      </w:tblGrid>
      <w:tr w:rsidR="00A83405">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rsidP="007E439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rsidP="007E439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rsidP="007E439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hodnotených projektov</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rsidP="007E439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Arpáš Róbert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rsidP="007E439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rsidP="007E439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Drábik Jakub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Frimmová Eva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Hallon Ľudovít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Hudek Adam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Kázmerová Ľubica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Kowalská Eva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Michela Miroslav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Moravčíková Henrieta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Szalay Peter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Šoltés Peter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Štefánik Martin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Zavacká Marína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Národný štipendijný program</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45</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bl>
    <w:p w:rsidR="005B4C13" w:rsidRDefault="00A83405">
      <w:pPr>
        <w:widowControl w:val="0"/>
        <w:autoSpaceDE w:val="0"/>
        <w:autoSpaceDN w:val="0"/>
        <w:adjustRightInd w:val="0"/>
        <w:spacing w:after="0" w:line="240" w:lineRule="auto"/>
        <w:rPr>
          <w:rFonts w:ascii="Times New Roman" w:hAnsi="Times New Roman"/>
          <w:b/>
          <w:bCs/>
          <w:sz w:val="24"/>
          <w:szCs w:val="24"/>
        </w:rPr>
      </w:pP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2.9. Účasť na spracovaní hesiel do encyklopédie Beliana</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Počet autorov hesiel: 2 </w:t>
      </w:r>
      <w:r>
        <w:rPr>
          <w:rFonts w:ascii="Times New Roman" w:hAnsi="Times New Roman"/>
          <w:sz w:val="24"/>
          <w:szCs w:val="24"/>
        </w:rPr>
        <w:br/>
        <w:t xml:space="preserve"> </w:t>
      </w:r>
      <w:r>
        <w:rPr>
          <w:rFonts w:ascii="Times New Roman" w:hAnsi="Times New Roman"/>
          <w:sz w:val="24"/>
          <w:szCs w:val="24"/>
        </w:rPr>
        <w:br/>
      </w:r>
    </w:p>
    <w:p w:rsidR="005B4C13" w:rsidRDefault="005B4C13">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2.10. Recenzovanie publikácií a príspevkov vo vedeckých časopisoch</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Tabuľka 2j Počet recenzovaných monografií, článkov, zborníkov</w:t>
      </w:r>
    </w:p>
    <w:tbl>
      <w:tblPr>
        <w:tblW w:w="0" w:type="auto"/>
        <w:tblInd w:w="41" w:type="dxa"/>
        <w:tblLayout w:type="fixed"/>
        <w:tblCellMar>
          <w:left w:w="0" w:type="dxa"/>
          <w:right w:w="0" w:type="dxa"/>
        </w:tblCellMar>
        <w:tblLook w:val="0000" w:firstRow="0" w:lastRow="0" w:firstColumn="0" w:lastColumn="0" w:noHBand="0" w:noVBand="0"/>
      </w:tblPr>
      <w:tblGrid>
        <w:gridCol w:w="2459"/>
        <w:gridCol w:w="1021"/>
        <w:gridCol w:w="1021"/>
        <w:gridCol w:w="1021"/>
        <w:gridCol w:w="1021"/>
        <w:gridCol w:w="1021"/>
        <w:gridCol w:w="1021"/>
        <w:gridCol w:w="1021"/>
      </w:tblGrid>
      <w:tr w:rsidR="00A83405">
        <w:trPr>
          <w:trHeight w:val="397"/>
        </w:trPr>
        <w:tc>
          <w:tcPr>
            <w:tcW w:w="2459"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2042"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Knižné monografie</w:t>
            </w:r>
          </w:p>
        </w:tc>
        <w:tc>
          <w:tcPr>
            <w:tcW w:w="3063" w:type="dxa"/>
            <w:gridSpan w:val="3"/>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Príspevky v časopisoch</w:t>
            </w:r>
          </w:p>
        </w:tc>
        <w:tc>
          <w:tcPr>
            <w:tcW w:w="2042"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Zborníky</w:t>
            </w:r>
          </w:p>
        </w:tc>
      </w:tr>
      <w:tr w:rsidR="00A83405">
        <w:trPr>
          <w:trHeight w:val="397"/>
        </w:trPr>
        <w:tc>
          <w:tcPr>
            <w:tcW w:w="2459"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Domáce</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Zahra- </w:t>
            </w:r>
            <w:r>
              <w:rPr>
                <w:rFonts w:ascii="Times New Roman" w:hAnsi="Times New Roman"/>
                <w:b/>
                <w:bCs/>
                <w:sz w:val="24"/>
                <w:szCs w:val="24"/>
              </w:rPr>
              <w:br/>
              <w:t>ničné</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WoS, SCOPUS</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Iné databázy</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Ostatné</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Domáce</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Zahra- </w:t>
            </w:r>
            <w:r>
              <w:rPr>
                <w:rFonts w:ascii="Times New Roman" w:hAnsi="Times New Roman"/>
                <w:b/>
                <w:bCs/>
                <w:sz w:val="24"/>
                <w:szCs w:val="24"/>
              </w:rPr>
              <w:br/>
              <w:t>ničné</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Arpáš Róbert</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Bystrický Peter</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Drábik Jakub</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Dudeková Kováčová Gabriela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Duchoňová Diana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Dvořáková Daniela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Falisová Anna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Ferenčuhová Bohumila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Fiamová Martina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Frimmová Eva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Gaučík Štefan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Haberlandová Katarína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Hanula Matej</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Herucová Angelika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Hlavačková Miriam</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Holec Roman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Hollý Karol</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Hudáček Pavol</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Hudek Adam</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Ivaničková Edita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Jaksicsová Vlasta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Janura Tomáš</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Kamenec Ivan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Kázmerová Ľubica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Kodajová Daniela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Kohútová Mária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Kollárová Ivona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Kováč Dušan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Kowalská Eva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Kšiňan Michal</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Kušniráková Ingrid</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Lengyelová Tünde</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Londáková Elena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Lukačka Ján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Lysá Žofia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Macho Peter</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Mannová Elena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Michela Miroslav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Moravčíková Henrieta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Osyková Linda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Sabol Miroslav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Segeš Dušan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Schvarc Michal</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Steinhübel Ján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Šoltés Peter</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Štefánik Martin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Šústová Drelová Agáta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Vörös Ladislav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Zavacká Marína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Zupka Dušan</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45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Spolu</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31</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7</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34</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55</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7</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0</w:t>
            </w:r>
          </w:p>
        </w:tc>
      </w:tr>
    </w:tbl>
    <w:p w:rsidR="00A83405" w:rsidRDefault="00A83405" w:rsidP="007E439E">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2.11. In</w:t>
      </w:r>
      <w:r>
        <w:rPr>
          <w:rFonts w:ascii="Times New Roman" w:hAnsi="Times New Roman"/>
          <w:b/>
          <w:bCs/>
          <w:color w:val="000000"/>
          <w:sz w:val="24"/>
          <w:szCs w:val="24"/>
        </w:rPr>
        <w:t>é</w:t>
      </w:r>
      <w:r>
        <w:rPr>
          <w:rFonts w:ascii="Times New Roman" w:hAnsi="Times New Roman"/>
          <w:b/>
          <w:bCs/>
          <w:sz w:val="24"/>
          <w:szCs w:val="24"/>
        </w:rPr>
        <w:t xml:space="preserve"> inform</w:t>
      </w:r>
      <w:r>
        <w:rPr>
          <w:rFonts w:ascii="Times New Roman" w:hAnsi="Times New Roman"/>
          <w:b/>
          <w:bCs/>
          <w:color w:val="000000"/>
          <w:sz w:val="24"/>
          <w:szCs w:val="24"/>
        </w:rPr>
        <w:t>á</w:t>
      </w:r>
      <w:r>
        <w:rPr>
          <w:rFonts w:ascii="Times New Roman" w:hAnsi="Times New Roman"/>
          <w:b/>
          <w:bCs/>
          <w:sz w:val="24"/>
          <w:szCs w:val="24"/>
        </w:rPr>
        <w:t>cie k vedeckej činnosti.</w:t>
      </w:r>
    </w:p>
    <w:p w:rsidR="00A83405" w:rsidRPr="003479AD" w:rsidRDefault="00A83405" w:rsidP="007E439E">
      <w:pPr>
        <w:widowControl w:val="0"/>
        <w:autoSpaceDE w:val="0"/>
        <w:autoSpaceDN w:val="0"/>
        <w:adjustRightInd w:val="0"/>
        <w:spacing w:after="120" w:line="240" w:lineRule="auto"/>
        <w:jc w:val="both"/>
        <w:rPr>
          <w:rFonts w:ascii="Times New Roman" w:hAnsi="Times New Roman"/>
          <w:sz w:val="24"/>
          <w:szCs w:val="24"/>
        </w:rPr>
      </w:pPr>
      <w:r w:rsidRPr="003479AD">
        <w:rPr>
          <w:rFonts w:ascii="Times New Roman" w:hAnsi="Times New Roman"/>
          <w:sz w:val="24"/>
          <w:szCs w:val="24"/>
        </w:rPr>
        <w:t>H</w:t>
      </w:r>
      <w:r w:rsidRPr="003479AD">
        <w:rPr>
          <w:rFonts w:ascii="Times New Roman" w:hAnsi="Times New Roman"/>
          <w:color w:val="000000"/>
          <w:sz w:val="24"/>
          <w:szCs w:val="24"/>
        </w:rPr>
        <w:t>Ú</w:t>
      </w:r>
      <w:r w:rsidRPr="003479AD">
        <w:rPr>
          <w:rFonts w:ascii="Times New Roman" w:hAnsi="Times New Roman"/>
          <w:sz w:val="24"/>
          <w:szCs w:val="24"/>
        </w:rPr>
        <w:t xml:space="preserve"> SAV pravidelne raz do mesiaca organizuje vedecko-informačn</w:t>
      </w:r>
      <w:r w:rsidRPr="003479AD">
        <w:rPr>
          <w:rFonts w:ascii="Times New Roman" w:hAnsi="Times New Roman"/>
          <w:color w:val="000000"/>
          <w:sz w:val="24"/>
          <w:szCs w:val="24"/>
        </w:rPr>
        <w:t>é</w:t>
      </w:r>
      <w:r w:rsidRPr="003479AD">
        <w:rPr>
          <w:rFonts w:ascii="Times New Roman" w:hAnsi="Times New Roman"/>
          <w:sz w:val="24"/>
          <w:szCs w:val="24"/>
        </w:rPr>
        <w:t xml:space="preserve"> predn</w:t>
      </w:r>
      <w:r w:rsidRPr="003479AD">
        <w:rPr>
          <w:rFonts w:ascii="Times New Roman" w:hAnsi="Times New Roman"/>
          <w:color w:val="000000"/>
          <w:sz w:val="24"/>
          <w:szCs w:val="24"/>
        </w:rPr>
        <w:t>áš</w:t>
      </w:r>
      <w:r w:rsidRPr="003479AD">
        <w:rPr>
          <w:rFonts w:ascii="Times New Roman" w:hAnsi="Times New Roman"/>
          <w:sz w:val="24"/>
          <w:szCs w:val="24"/>
        </w:rPr>
        <w:t>ky spojen</w:t>
      </w:r>
      <w:r w:rsidRPr="003479AD">
        <w:rPr>
          <w:rFonts w:ascii="Times New Roman" w:hAnsi="Times New Roman"/>
          <w:color w:val="000000"/>
          <w:sz w:val="24"/>
          <w:szCs w:val="24"/>
        </w:rPr>
        <w:t>é</w:t>
      </w:r>
      <w:r w:rsidRPr="003479AD">
        <w:rPr>
          <w:rFonts w:ascii="Times New Roman" w:hAnsi="Times New Roman"/>
          <w:sz w:val="24"/>
          <w:szCs w:val="24"/>
        </w:rPr>
        <w:t xml:space="preserve"> s diskusiou tzv. Aperit</w:t>
      </w:r>
      <w:r w:rsidRPr="003479AD">
        <w:rPr>
          <w:rFonts w:ascii="Times New Roman" w:hAnsi="Times New Roman"/>
          <w:color w:val="000000"/>
          <w:sz w:val="24"/>
          <w:szCs w:val="24"/>
        </w:rPr>
        <w:t>í</w:t>
      </w:r>
      <w:r w:rsidRPr="003479AD">
        <w:rPr>
          <w:rFonts w:ascii="Times New Roman" w:hAnsi="Times New Roman"/>
          <w:sz w:val="24"/>
          <w:szCs w:val="24"/>
        </w:rPr>
        <w:t>vy. Najnov</w:t>
      </w:r>
      <w:r w:rsidRPr="003479AD">
        <w:rPr>
          <w:rFonts w:ascii="Times New Roman" w:hAnsi="Times New Roman"/>
          <w:color w:val="000000"/>
          <w:sz w:val="24"/>
          <w:szCs w:val="24"/>
        </w:rPr>
        <w:t>š</w:t>
      </w:r>
      <w:r w:rsidRPr="003479AD">
        <w:rPr>
          <w:rFonts w:ascii="Times New Roman" w:hAnsi="Times New Roman"/>
          <w:sz w:val="24"/>
          <w:szCs w:val="24"/>
        </w:rPr>
        <w:t>ie v</w:t>
      </w:r>
      <w:r w:rsidRPr="003479AD">
        <w:rPr>
          <w:rFonts w:ascii="Times New Roman" w:hAnsi="Times New Roman"/>
          <w:color w:val="000000"/>
          <w:sz w:val="24"/>
          <w:szCs w:val="24"/>
        </w:rPr>
        <w:t>ý</w:t>
      </w:r>
      <w:r w:rsidRPr="003479AD">
        <w:rPr>
          <w:rFonts w:ascii="Times New Roman" w:hAnsi="Times New Roman"/>
          <w:sz w:val="24"/>
          <w:szCs w:val="24"/>
        </w:rPr>
        <w:t>sledky z</w:t>
      </w:r>
      <w:r w:rsidRPr="003479AD">
        <w:rPr>
          <w:rFonts w:ascii="Times New Roman" w:hAnsi="Times New Roman"/>
          <w:color w:val="000000"/>
          <w:sz w:val="24"/>
          <w:szCs w:val="24"/>
        </w:rPr>
        <w:t>á</w:t>
      </w:r>
      <w:r w:rsidRPr="003479AD">
        <w:rPr>
          <w:rFonts w:ascii="Times New Roman" w:hAnsi="Times New Roman"/>
          <w:sz w:val="24"/>
          <w:szCs w:val="24"/>
        </w:rPr>
        <w:t>kladn</w:t>
      </w:r>
      <w:r w:rsidRPr="003479AD">
        <w:rPr>
          <w:rFonts w:ascii="Times New Roman" w:hAnsi="Times New Roman"/>
          <w:color w:val="000000"/>
          <w:sz w:val="24"/>
          <w:szCs w:val="24"/>
        </w:rPr>
        <w:t>é</w:t>
      </w:r>
      <w:r w:rsidRPr="003479AD">
        <w:rPr>
          <w:rFonts w:ascii="Times New Roman" w:hAnsi="Times New Roman"/>
          <w:sz w:val="24"/>
          <w:szCs w:val="24"/>
        </w:rPr>
        <w:t>ho v</w:t>
      </w:r>
      <w:r w:rsidRPr="003479AD">
        <w:rPr>
          <w:rFonts w:ascii="Times New Roman" w:hAnsi="Times New Roman"/>
          <w:color w:val="000000"/>
          <w:sz w:val="24"/>
          <w:szCs w:val="24"/>
        </w:rPr>
        <w:t>ý</w:t>
      </w:r>
      <w:r w:rsidRPr="003479AD">
        <w:rPr>
          <w:rFonts w:ascii="Times New Roman" w:hAnsi="Times New Roman"/>
          <w:sz w:val="24"/>
          <w:szCs w:val="24"/>
        </w:rPr>
        <w:t>skumu na nich prezentuj</w:t>
      </w:r>
      <w:r w:rsidRPr="003479AD">
        <w:rPr>
          <w:rFonts w:ascii="Times New Roman" w:hAnsi="Times New Roman"/>
          <w:color w:val="000000"/>
          <w:sz w:val="24"/>
          <w:szCs w:val="24"/>
        </w:rPr>
        <w:t>ú</w:t>
      </w:r>
      <w:r w:rsidRPr="003479AD">
        <w:rPr>
          <w:rFonts w:ascii="Times New Roman" w:hAnsi="Times New Roman"/>
          <w:sz w:val="24"/>
          <w:szCs w:val="24"/>
        </w:rPr>
        <w:t xml:space="preserve"> doktorandi a vedeck</w:t>
      </w:r>
      <w:r w:rsidRPr="003479AD">
        <w:rPr>
          <w:rFonts w:ascii="Times New Roman" w:hAnsi="Times New Roman"/>
          <w:color w:val="000000"/>
          <w:sz w:val="24"/>
          <w:szCs w:val="24"/>
        </w:rPr>
        <w:t>í</w:t>
      </w:r>
      <w:r w:rsidRPr="003479AD">
        <w:rPr>
          <w:rFonts w:ascii="Times New Roman" w:hAnsi="Times New Roman"/>
          <w:sz w:val="24"/>
          <w:szCs w:val="24"/>
        </w:rPr>
        <w:t xml:space="preserve"> pracovn</w:t>
      </w:r>
      <w:r w:rsidRPr="003479AD">
        <w:rPr>
          <w:rFonts w:ascii="Times New Roman" w:hAnsi="Times New Roman"/>
          <w:color w:val="000000"/>
          <w:sz w:val="24"/>
          <w:szCs w:val="24"/>
        </w:rPr>
        <w:t>í</w:t>
      </w:r>
      <w:r w:rsidRPr="003479AD">
        <w:rPr>
          <w:rFonts w:ascii="Times New Roman" w:hAnsi="Times New Roman"/>
          <w:sz w:val="24"/>
          <w:szCs w:val="24"/>
        </w:rPr>
        <w:t>ci z domova a zo zahraničia. Aperit</w:t>
      </w:r>
      <w:r w:rsidRPr="003479AD">
        <w:rPr>
          <w:rFonts w:ascii="Times New Roman" w:hAnsi="Times New Roman"/>
          <w:color w:val="000000"/>
          <w:sz w:val="24"/>
          <w:szCs w:val="24"/>
        </w:rPr>
        <w:t>í</w:t>
      </w:r>
      <w:r w:rsidRPr="003479AD">
        <w:rPr>
          <w:rFonts w:ascii="Times New Roman" w:hAnsi="Times New Roman"/>
          <w:sz w:val="24"/>
          <w:szCs w:val="24"/>
        </w:rPr>
        <w:t>vy s</w:t>
      </w:r>
      <w:r w:rsidRPr="003479AD">
        <w:rPr>
          <w:rFonts w:ascii="Times New Roman" w:hAnsi="Times New Roman"/>
          <w:color w:val="000000"/>
          <w:sz w:val="24"/>
          <w:szCs w:val="24"/>
        </w:rPr>
        <w:t>ú</w:t>
      </w:r>
      <w:r w:rsidRPr="003479AD">
        <w:rPr>
          <w:rFonts w:ascii="Times New Roman" w:hAnsi="Times New Roman"/>
          <w:sz w:val="24"/>
          <w:szCs w:val="24"/>
        </w:rPr>
        <w:t xml:space="preserve"> verejn</w:t>
      </w:r>
      <w:r w:rsidRPr="003479AD">
        <w:rPr>
          <w:rFonts w:ascii="Times New Roman" w:hAnsi="Times New Roman"/>
          <w:color w:val="000000"/>
          <w:sz w:val="24"/>
          <w:szCs w:val="24"/>
        </w:rPr>
        <w:t>é</w:t>
      </w:r>
      <w:r w:rsidRPr="003479AD">
        <w:rPr>
          <w:rFonts w:ascii="Times New Roman" w:hAnsi="Times New Roman"/>
          <w:sz w:val="24"/>
          <w:szCs w:val="24"/>
        </w:rPr>
        <w:t>, určen</w:t>
      </w:r>
      <w:r w:rsidRPr="003479AD">
        <w:rPr>
          <w:rFonts w:ascii="Times New Roman" w:hAnsi="Times New Roman"/>
          <w:color w:val="000000"/>
          <w:sz w:val="24"/>
          <w:szCs w:val="24"/>
        </w:rPr>
        <w:t>é</w:t>
      </w:r>
      <w:r w:rsidRPr="003479AD">
        <w:rPr>
          <w:rFonts w:ascii="Times New Roman" w:hAnsi="Times New Roman"/>
          <w:sz w:val="24"/>
          <w:szCs w:val="24"/>
        </w:rPr>
        <w:t xml:space="preserve"> pre z</w:t>
      </w:r>
      <w:r w:rsidRPr="003479AD">
        <w:rPr>
          <w:rFonts w:ascii="Times New Roman" w:hAnsi="Times New Roman"/>
          <w:color w:val="000000"/>
          <w:sz w:val="24"/>
          <w:szCs w:val="24"/>
        </w:rPr>
        <w:t>á</w:t>
      </w:r>
      <w:r w:rsidRPr="003479AD">
        <w:rPr>
          <w:rFonts w:ascii="Times New Roman" w:hAnsi="Times New Roman"/>
          <w:sz w:val="24"/>
          <w:szCs w:val="24"/>
        </w:rPr>
        <w:t>ujemcov o hist</w:t>
      </w:r>
      <w:r w:rsidRPr="003479AD">
        <w:rPr>
          <w:rFonts w:ascii="Times New Roman" w:hAnsi="Times New Roman"/>
          <w:color w:val="000000"/>
          <w:sz w:val="24"/>
          <w:szCs w:val="24"/>
        </w:rPr>
        <w:t>ó</w:t>
      </w:r>
      <w:r w:rsidRPr="003479AD">
        <w:rPr>
          <w:rFonts w:ascii="Times New Roman" w:hAnsi="Times New Roman"/>
          <w:sz w:val="24"/>
          <w:szCs w:val="24"/>
        </w:rPr>
        <w:t>riu a pr</w:t>
      </w:r>
      <w:r w:rsidRPr="003479AD">
        <w:rPr>
          <w:rFonts w:ascii="Times New Roman" w:hAnsi="Times New Roman"/>
          <w:color w:val="000000"/>
          <w:sz w:val="24"/>
          <w:szCs w:val="24"/>
        </w:rPr>
        <w:t>í</w:t>
      </w:r>
      <w:r w:rsidRPr="003479AD">
        <w:rPr>
          <w:rFonts w:ascii="Times New Roman" w:hAnsi="Times New Roman"/>
          <w:sz w:val="24"/>
          <w:szCs w:val="24"/>
        </w:rPr>
        <w:t>buzn</w:t>
      </w:r>
      <w:r w:rsidRPr="003479AD">
        <w:rPr>
          <w:rFonts w:ascii="Times New Roman" w:hAnsi="Times New Roman"/>
          <w:color w:val="000000"/>
          <w:sz w:val="24"/>
          <w:szCs w:val="24"/>
        </w:rPr>
        <w:t>é</w:t>
      </w:r>
      <w:r w:rsidRPr="003479AD">
        <w:rPr>
          <w:rFonts w:ascii="Times New Roman" w:hAnsi="Times New Roman"/>
          <w:sz w:val="24"/>
          <w:szCs w:val="24"/>
        </w:rPr>
        <w:t xml:space="preserve"> vedn</w:t>
      </w:r>
      <w:r w:rsidRPr="003479AD">
        <w:rPr>
          <w:rFonts w:ascii="Times New Roman" w:hAnsi="Times New Roman"/>
          <w:color w:val="000000"/>
          <w:sz w:val="24"/>
          <w:szCs w:val="24"/>
        </w:rPr>
        <w:t>é</w:t>
      </w:r>
      <w:r w:rsidRPr="003479AD">
        <w:rPr>
          <w:rFonts w:ascii="Times New Roman" w:hAnsi="Times New Roman"/>
          <w:sz w:val="24"/>
          <w:szCs w:val="24"/>
        </w:rPr>
        <w:t xml:space="preserve"> oblasti, </w:t>
      </w:r>
      <w:r w:rsidRPr="003479AD">
        <w:rPr>
          <w:rFonts w:ascii="Times New Roman" w:hAnsi="Times New Roman"/>
          <w:color w:val="000000"/>
          <w:sz w:val="24"/>
          <w:szCs w:val="24"/>
        </w:rPr>
        <w:t>š</w:t>
      </w:r>
      <w:r w:rsidRPr="003479AD">
        <w:rPr>
          <w:rFonts w:ascii="Times New Roman" w:hAnsi="Times New Roman"/>
          <w:sz w:val="24"/>
          <w:szCs w:val="24"/>
        </w:rPr>
        <w:t>tudentov v</w:t>
      </w:r>
      <w:r w:rsidRPr="003479AD">
        <w:rPr>
          <w:rFonts w:ascii="Times New Roman" w:hAnsi="Times New Roman"/>
          <w:color w:val="000000"/>
          <w:sz w:val="24"/>
          <w:szCs w:val="24"/>
        </w:rPr>
        <w:t>š</w:t>
      </w:r>
      <w:r w:rsidRPr="003479AD">
        <w:rPr>
          <w:rFonts w:ascii="Times New Roman" w:hAnsi="Times New Roman"/>
          <w:sz w:val="24"/>
          <w:szCs w:val="24"/>
        </w:rPr>
        <w:t>etk</w:t>
      </w:r>
      <w:r w:rsidRPr="003479AD">
        <w:rPr>
          <w:rFonts w:ascii="Times New Roman" w:hAnsi="Times New Roman"/>
          <w:color w:val="000000"/>
          <w:sz w:val="24"/>
          <w:szCs w:val="24"/>
        </w:rPr>
        <w:t>ý</w:t>
      </w:r>
      <w:r w:rsidRPr="003479AD">
        <w:rPr>
          <w:rFonts w:ascii="Times New Roman" w:hAnsi="Times New Roman"/>
          <w:sz w:val="24"/>
          <w:szCs w:val="24"/>
        </w:rPr>
        <w:t xml:space="preserve">ch stupňov </w:t>
      </w:r>
      <w:r w:rsidRPr="003479AD">
        <w:rPr>
          <w:rFonts w:ascii="Times New Roman" w:hAnsi="Times New Roman"/>
          <w:color w:val="000000"/>
          <w:sz w:val="24"/>
          <w:szCs w:val="24"/>
        </w:rPr>
        <w:t>š</w:t>
      </w:r>
      <w:r w:rsidRPr="003479AD">
        <w:rPr>
          <w:rFonts w:ascii="Times New Roman" w:hAnsi="Times New Roman"/>
          <w:sz w:val="24"/>
          <w:szCs w:val="24"/>
        </w:rPr>
        <w:t>k</w:t>
      </w:r>
      <w:r w:rsidRPr="003479AD">
        <w:rPr>
          <w:rFonts w:ascii="Times New Roman" w:hAnsi="Times New Roman"/>
          <w:color w:val="000000"/>
          <w:sz w:val="24"/>
          <w:szCs w:val="24"/>
        </w:rPr>
        <w:t>ô</w:t>
      </w:r>
      <w:r w:rsidRPr="003479AD">
        <w:rPr>
          <w:rFonts w:ascii="Times New Roman" w:hAnsi="Times New Roman"/>
          <w:sz w:val="24"/>
          <w:szCs w:val="24"/>
        </w:rPr>
        <w:t>l ako aj vedeck</w:t>
      </w:r>
      <w:r w:rsidRPr="003479AD">
        <w:rPr>
          <w:rFonts w:ascii="Times New Roman" w:hAnsi="Times New Roman"/>
          <w:color w:val="000000"/>
          <w:sz w:val="24"/>
          <w:szCs w:val="24"/>
        </w:rPr>
        <w:t>ú</w:t>
      </w:r>
      <w:r w:rsidRPr="003479AD">
        <w:rPr>
          <w:rFonts w:ascii="Times New Roman" w:hAnsi="Times New Roman"/>
          <w:sz w:val="24"/>
          <w:szCs w:val="24"/>
        </w:rPr>
        <w:t xml:space="preserve"> obec.</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25.01.2018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 xml:space="preserve">Mgr. Silvester Trnovec </w:t>
      </w:r>
      <w:r w:rsidRPr="003479AD">
        <w:rPr>
          <w:rFonts w:ascii="Times New Roman" w:hAnsi="Times New Roman"/>
          <w:sz w:val="24"/>
          <w:szCs w:val="24"/>
        </w:rPr>
        <w:t>(</w:t>
      </w:r>
      <w:r w:rsidRPr="003479AD">
        <w:rPr>
          <w:rFonts w:ascii="Times New Roman" w:hAnsi="Times New Roman"/>
          <w:color w:val="000000"/>
          <w:sz w:val="24"/>
          <w:szCs w:val="24"/>
        </w:rPr>
        <w:t>Ú</w:t>
      </w:r>
      <w:r w:rsidRPr="003479AD">
        <w:rPr>
          <w:rFonts w:ascii="Times New Roman" w:hAnsi="Times New Roman"/>
          <w:sz w:val="24"/>
          <w:szCs w:val="24"/>
        </w:rPr>
        <w:t>stav orientalistiky SAV)</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Autorita trad</w:t>
      </w:r>
      <w:r w:rsidRPr="003479AD">
        <w:rPr>
          <w:rFonts w:ascii="Times New Roman" w:hAnsi="Times New Roman"/>
          <w:bCs/>
          <w:color w:val="000000"/>
          <w:sz w:val="24"/>
          <w:szCs w:val="24"/>
        </w:rPr>
        <w:t>í</w:t>
      </w:r>
      <w:r w:rsidRPr="003479AD">
        <w:rPr>
          <w:rFonts w:ascii="Times New Roman" w:hAnsi="Times New Roman"/>
          <w:bCs/>
          <w:sz w:val="24"/>
          <w:szCs w:val="24"/>
        </w:rPr>
        <w:t>ci</w:t>
      </w:r>
      <w:r w:rsidRPr="003479AD">
        <w:rPr>
          <w:rFonts w:ascii="Times New Roman" w:hAnsi="Times New Roman"/>
          <w:bCs/>
          <w:color w:val="000000"/>
          <w:sz w:val="24"/>
          <w:szCs w:val="24"/>
        </w:rPr>
        <w:t>í</w:t>
      </w:r>
      <w:r w:rsidRPr="003479AD">
        <w:rPr>
          <w:rFonts w:ascii="Times New Roman" w:hAnsi="Times New Roman"/>
          <w:bCs/>
          <w:sz w:val="24"/>
          <w:szCs w:val="24"/>
        </w:rPr>
        <w:t xml:space="preserve"> - etnografia a rasizmus v služb</w:t>
      </w:r>
      <w:r w:rsidRPr="003479AD">
        <w:rPr>
          <w:rFonts w:ascii="Times New Roman" w:hAnsi="Times New Roman"/>
          <w:bCs/>
          <w:color w:val="000000"/>
          <w:sz w:val="24"/>
          <w:szCs w:val="24"/>
        </w:rPr>
        <w:t>á</w:t>
      </w:r>
      <w:r w:rsidRPr="003479AD">
        <w:rPr>
          <w:rFonts w:ascii="Times New Roman" w:hAnsi="Times New Roman"/>
          <w:bCs/>
          <w:sz w:val="24"/>
          <w:szCs w:val="24"/>
        </w:rPr>
        <w:t>ch politiky na pr</w:t>
      </w:r>
      <w:r w:rsidRPr="003479AD">
        <w:rPr>
          <w:rFonts w:ascii="Times New Roman" w:hAnsi="Times New Roman"/>
          <w:bCs/>
          <w:color w:val="000000"/>
          <w:sz w:val="24"/>
          <w:szCs w:val="24"/>
        </w:rPr>
        <w:t>í</w:t>
      </w:r>
      <w:r w:rsidRPr="003479AD">
        <w:rPr>
          <w:rFonts w:ascii="Times New Roman" w:hAnsi="Times New Roman"/>
          <w:bCs/>
          <w:sz w:val="24"/>
          <w:szCs w:val="24"/>
        </w:rPr>
        <w:t>klade Franc</w:t>
      </w:r>
      <w:r w:rsidRPr="003479AD">
        <w:rPr>
          <w:rFonts w:ascii="Times New Roman" w:hAnsi="Times New Roman"/>
          <w:bCs/>
          <w:color w:val="000000"/>
          <w:sz w:val="24"/>
          <w:szCs w:val="24"/>
        </w:rPr>
        <w:t>ú</w:t>
      </w:r>
      <w:r w:rsidRPr="003479AD">
        <w:rPr>
          <w:rFonts w:ascii="Times New Roman" w:hAnsi="Times New Roman"/>
          <w:bCs/>
          <w:sz w:val="24"/>
          <w:szCs w:val="24"/>
        </w:rPr>
        <w:t>zska a jeho kol</w:t>
      </w:r>
      <w:r w:rsidRPr="003479AD">
        <w:rPr>
          <w:rFonts w:ascii="Times New Roman" w:hAnsi="Times New Roman"/>
          <w:bCs/>
          <w:color w:val="000000"/>
          <w:sz w:val="24"/>
          <w:szCs w:val="24"/>
        </w:rPr>
        <w:t>ó</w:t>
      </w:r>
      <w:r w:rsidRPr="003479AD">
        <w:rPr>
          <w:rFonts w:ascii="Times New Roman" w:hAnsi="Times New Roman"/>
          <w:bCs/>
          <w:sz w:val="24"/>
          <w:szCs w:val="24"/>
        </w:rPr>
        <w:t>ni</w:t>
      </w:r>
      <w:r w:rsidRPr="003479AD">
        <w:rPr>
          <w:rFonts w:ascii="Times New Roman" w:hAnsi="Times New Roman"/>
          <w:bCs/>
          <w:color w:val="000000"/>
          <w:sz w:val="24"/>
          <w:szCs w:val="24"/>
        </w:rPr>
        <w:t>í</w:t>
      </w:r>
      <w:r w:rsidRPr="003479AD">
        <w:rPr>
          <w:rFonts w:ascii="Times New Roman" w:hAnsi="Times New Roman"/>
          <w:bCs/>
          <w:sz w:val="24"/>
          <w:szCs w:val="24"/>
        </w:rPr>
        <w:t xml:space="preserve"> v Afrike v prvej pol. 20. storočia</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 xml:space="preserve"> </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08.02.2018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Michal Mach</w:t>
      </w:r>
      <w:r w:rsidRPr="003479AD">
        <w:rPr>
          <w:rFonts w:ascii="Times New Roman" w:hAnsi="Times New Roman"/>
          <w:bCs/>
          <w:color w:val="000000"/>
          <w:sz w:val="24"/>
          <w:szCs w:val="24"/>
        </w:rPr>
        <w:t>á</w:t>
      </w:r>
      <w:r w:rsidRPr="003479AD">
        <w:rPr>
          <w:rFonts w:ascii="Times New Roman" w:hAnsi="Times New Roman"/>
          <w:bCs/>
          <w:sz w:val="24"/>
          <w:szCs w:val="24"/>
        </w:rPr>
        <w:t xml:space="preserve">ček, Ph.D. </w:t>
      </w:r>
      <w:r w:rsidRPr="003479AD">
        <w:rPr>
          <w:rFonts w:ascii="Times New Roman" w:hAnsi="Times New Roman"/>
          <w:sz w:val="24"/>
          <w:szCs w:val="24"/>
        </w:rPr>
        <w:t>(Filozofick</w:t>
      </w:r>
      <w:r w:rsidRPr="003479AD">
        <w:rPr>
          <w:rFonts w:ascii="Times New Roman" w:hAnsi="Times New Roman"/>
          <w:color w:val="000000"/>
          <w:sz w:val="24"/>
          <w:szCs w:val="24"/>
        </w:rPr>
        <w:t>á</w:t>
      </w:r>
      <w:r w:rsidRPr="003479AD">
        <w:rPr>
          <w:rFonts w:ascii="Times New Roman" w:hAnsi="Times New Roman"/>
          <w:sz w:val="24"/>
          <w:szCs w:val="24"/>
        </w:rPr>
        <w:t xml:space="preserve"> fakulta UK v Prahe):</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Gust</w:t>
      </w:r>
      <w:r w:rsidRPr="003479AD">
        <w:rPr>
          <w:rFonts w:ascii="Times New Roman" w:hAnsi="Times New Roman"/>
          <w:bCs/>
          <w:color w:val="000000"/>
          <w:sz w:val="24"/>
          <w:szCs w:val="24"/>
        </w:rPr>
        <w:t>á</w:t>
      </w:r>
      <w:r w:rsidRPr="003479AD">
        <w:rPr>
          <w:rFonts w:ascii="Times New Roman" w:hAnsi="Times New Roman"/>
          <w:bCs/>
          <w:sz w:val="24"/>
          <w:szCs w:val="24"/>
        </w:rPr>
        <w:t>v Hus</w:t>
      </w:r>
      <w:r w:rsidRPr="003479AD">
        <w:rPr>
          <w:rFonts w:ascii="Times New Roman" w:hAnsi="Times New Roman"/>
          <w:bCs/>
          <w:color w:val="000000"/>
          <w:sz w:val="24"/>
          <w:szCs w:val="24"/>
        </w:rPr>
        <w:t>á</w:t>
      </w:r>
      <w:r w:rsidRPr="003479AD">
        <w:rPr>
          <w:rFonts w:ascii="Times New Roman" w:hAnsi="Times New Roman"/>
          <w:bCs/>
          <w:sz w:val="24"/>
          <w:szCs w:val="24"/>
        </w:rPr>
        <w:t xml:space="preserve">k </w:t>
      </w:r>
      <w:r w:rsidRPr="003479AD">
        <w:rPr>
          <w:rFonts w:ascii="Times New Roman" w:hAnsi="Times New Roman"/>
          <w:sz w:val="24"/>
          <w:szCs w:val="24"/>
        </w:rPr>
        <w:t>(prezent</w:t>
      </w:r>
      <w:r w:rsidRPr="003479AD">
        <w:rPr>
          <w:rFonts w:ascii="Times New Roman" w:hAnsi="Times New Roman"/>
          <w:color w:val="000000"/>
          <w:sz w:val="24"/>
          <w:szCs w:val="24"/>
        </w:rPr>
        <w:t>á</w:t>
      </w:r>
      <w:r w:rsidRPr="003479AD">
        <w:rPr>
          <w:rFonts w:ascii="Times New Roman" w:hAnsi="Times New Roman"/>
          <w:sz w:val="24"/>
          <w:szCs w:val="24"/>
        </w:rPr>
        <w:t>cia monografie spojen</w:t>
      </w:r>
      <w:r w:rsidRPr="003479AD">
        <w:rPr>
          <w:rFonts w:ascii="Times New Roman" w:hAnsi="Times New Roman"/>
          <w:color w:val="000000"/>
          <w:sz w:val="24"/>
          <w:szCs w:val="24"/>
        </w:rPr>
        <w:t>á</w:t>
      </w:r>
      <w:r w:rsidRPr="003479AD">
        <w:rPr>
          <w:rFonts w:ascii="Times New Roman" w:hAnsi="Times New Roman"/>
          <w:sz w:val="24"/>
          <w:szCs w:val="24"/>
        </w:rPr>
        <w:t xml:space="preserve"> s diskusiou)</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 xml:space="preserve"> </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22.03.2018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 xml:space="preserve">Zuzana </w:t>
      </w:r>
      <w:r w:rsidRPr="003479AD">
        <w:rPr>
          <w:rFonts w:ascii="Times New Roman" w:hAnsi="Times New Roman"/>
          <w:bCs/>
          <w:color w:val="000000"/>
          <w:sz w:val="24"/>
          <w:szCs w:val="24"/>
        </w:rPr>
        <w:t>Š</w:t>
      </w:r>
      <w:r w:rsidRPr="003479AD">
        <w:rPr>
          <w:rFonts w:ascii="Times New Roman" w:hAnsi="Times New Roman"/>
          <w:bCs/>
          <w:sz w:val="24"/>
          <w:szCs w:val="24"/>
        </w:rPr>
        <w:t>idl</w:t>
      </w:r>
      <w:r w:rsidRPr="003479AD">
        <w:rPr>
          <w:rFonts w:ascii="Times New Roman" w:hAnsi="Times New Roman"/>
          <w:bCs/>
          <w:color w:val="000000"/>
          <w:sz w:val="24"/>
          <w:szCs w:val="24"/>
        </w:rPr>
        <w:t>í</w:t>
      </w:r>
      <w:r w:rsidRPr="003479AD">
        <w:rPr>
          <w:rFonts w:ascii="Times New Roman" w:hAnsi="Times New Roman"/>
          <w:bCs/>
          <w:sz w:val="24"/>
          <w:szCs w:val="24"/>
        </w:rPr>
        <w:t>kov</w:t>
      </w:r>
      <w:r w:rsidRPr="003479AD">
        <w:rPr>
          <w:rFonts w:ascii="Times New Roman" w:hAnsi="Times New Roman"/>
          <w:bCs/>
          <w:color w:val="000000"/>
          <w:sz w:val="24"/>
          <w:szCs w:val="24"/>
        </w:rPr>
        <w:t>á</w:t>
      </w:r>
      <w:r w:rsidRPr="003479AD">
        <w:rPr>
          <w:rFonts w:ascii="Times New Roman" w:hAnsi="Times New Roman"/>
          <w:bCs/>
          <w:sz w:val="24"/>
          <w:szCs w:val="24"/>
        </w:rPr>
        <w:t xml:space="preserve">, Ph.D. </w:t>
      </w:r>
      <w:r w:rsidRPr="003479AD">
        <w:rPr>
          <w:rFonts w:ascii="Times New Roman" w:hAnsi="Times New Roman"/>
          <w:sz w:val="24"/>
          <w:szCs w:val="24"/>
        </w:rPr>
        <w:t>(Slovensk</w:t>
      </w:r>
      <w:r w:rsidRPr="003479AD">
        <w:rPr>
          <w:rFonts w:ascii="Times New Roman" w:hAnsi="Times New Roman"/>
          <w:color w:val="000000"/>
          <w:sz w:val="24"/>
          <w:szCs w:val="24"/>
        </w:rPr>
        <w:t>é</w:t>
      </w:r>
      <w:r w:rsidRPr="003479AD">
        <w:rPr>
          <w:rFonts w:ascii="Times New Roman" w:hAnsi="Times New Roman"/>
          <w:sz w:val="24"/>
          <w:szCs w:val="24"/>
        </w:rPr>
        <w:t xml:space="preserve"> centrum dizajnu </w:t>
      </w:r>
      <w:r w:rsidRPr="003479AD">
        <w:rPr>
          <w:rFonts w:ascii="Times New Roman" w:hAnsi="Times New Roman"/>
          <w:color w:val="000000"/>
          <w:sz w:val="24"/>
          <w:szCs w:val="24"/>
        </w:rPr>
        <w:t>–</w:t>
      </w:r>
      <w:r w:rsidRPr="003479AD">
        <w:rPr>
          <w:rFonts w:ascii="Times New Roman" w:hAnsi="Times New Roman"/>
          <w:sz w:val="24"/>
          <w:szCs w:val="24"/>
        </w:rPr>
        <w:t xml:space="preserve"> Slovensk</w:t>
      </w:r>
      <w:r w:rsidRPr="003479AD">
        <w:rPr>
          <w:rFonts w:ascii="Times New Roman" w:hAnsi="Times New Roman"/>
          <w:color w:val="000000"/>
          <w:sz w:val="24"/>
          <w:szCs w:val="24"/>
        </w:rPr>
        <w:t>é</w:t>
      </w:r>
      <w:r w:rsidRPr="003479AD">
        <w:rPr>
          <w:rFonts w:ascii="Times New Roman" w:hAnsi="Times New Roman"/>
          <w:sz w:val="24"/>
          <w:szCs w:val="24"/>
        </w:rPr>
        <w:t xml:space="preserve"> m</w:t>
      </w:r>
      <w:r w:rsidRPr="003479AD">
        <w:rPr>
          <w:rFonts w:ascii="Times New Roman" w:hAnsi="Times New Roman"/>
          <w:color w:val="000000"/>
          <w:sz w:val="24"/>
          <w:szCs w:val="24"/>
        </w:rPr>
        <w:t>ú</w:t>
      </w:r>
      <w:r w:rsidRPr="003479AD">
        <w:rPr>
          <w:rFonts w:ascii="Times New Roman" w:hAnsi="Times New Roman"/>
          <w:sz w:val="24"/>
          <w:szCs w:val="24"/>
        </w:rPr>
        <w:t>zeum dizajnu):</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Straten</w:t>
      </w:r>
      <w:r w:rsidRPr="003479AD">
        <w:rPr>
          <w:rFonts w:ascii="Times New Roman" w:hAnsi="Times New Roman"/>
          <w:bCs/>
          <w:color w:val="000000"/>
          <w:sz w:val="24"/>
          <w:szCs w:val="24"/>
        </w:rPr>
        <w:t>á</w:t>
      </w:r>
      <w:r w:rsidRPr="003479AD">
        <w:rPr>
          <w:rFonts w:ascii="Times New Roman" w:hAnsi="Times New Roman"/>
          <w:bCs/>
          <w:sz w:val="24"/>
          <w:szCs w:val="24"/>
        </w:rPr>
        <w:t xml:space="preserve"> m</w:t>
      </w:r>
      <w:r w:rsidRPr="003479AD">
        <w:rPr>
          <w:rFonts w:ascii="Times New Roman" w:hAnsi="Times New Roman"/>
          <w:bCs/>
          <w:color w:val="000000"/>
          <w:sz w:val="24"/>
          <w:szCs w:val="24"/>
        </w:rPr>
        <w:t>ó</w:t>
      </w:r>
      <w:r w:rsidRPr="003479AD">
        <w:rPr>
          <w:rFonts w:ascii="Times New Roman" w:hAnsi="Times New Roman"/>
          <w:bCs/>
          <w:sz w:val="24"/>
          <w:szCs w:val="24"/>
        </w:rPr>
        <w:t xml:space="preserve">da </w:t>
      </w:r>
      <w:r w:rsidRPr="003479AD">
        <w:rPr>
          <w:rFonts w:ascii="Times New Roman" w:hAnsi="Times New Roman"/>
          <w:sz w:val="24"/>
          <w:szCs w:val="24"/>
        </w:rPr>
        <w:t>(Odevn</w:t>
      </w:r>
      <w:r w:rsidRPr="003479AD">
        <w:rPr>
          <w:rFonts w:ascii="Times New Roman" w:hAnsi="Times New Roman"/>
          <w:color w:val="000000"/>
          <w:sz w:val="24"/>
          <w:szCs w:val="24"/>
        </w:rPr>
        <w:t>ý</w:t>
      </w:r>
      <w:r w:rsidRPr="003479AD">
        <w:rPr>
          <w:rFonts w:ascii="Times New Roman" w:hAnsi="Times New Roman"/>
          <w:sz w:val="24"/>
          <w:szCs w:val="24"/>
        </w:rPr>
        <w:t xml:space="preserve"> priemysel v obdob</w:t>
      </w:r>
      <w:r w:rsidRPr="003479AD">
        <w:rPr>
          <w:rFonts w:ascii="Times New Roman" w:hAnsi="Times New Roman"/>
          <w:color w:val="000000"/>
          <w:sz w:val="24"/>
          <w:szCs w:val="24"/>
        </w:rPr>
        <w:t>í</w:t>
      </w:r>
      <w:r w:rsidRPr="003479AD">
        <w:rPr>
          <w:rFonts w:ascii="Times New Roman" w:hAnsi="Times New Roman"/>
          <w:sz w:val="24"/>
          <w:szCs w:val="24"/>
        </w:rPr>
        <w:t xml:space="preserve"> socialistick</w:t>
      </w:r>
      <w:r w:rsidRPr="003479AD">
        <w:rPr>
          <w:rFonts w:ascii="Times New Roman" w:hAnsi="Times New Roman"/>
          <w:color w:val="000000"/>
          <w:sz w:val="24"/>
          <w:szCs w:val="24"/>
        </w:rPr>
        <w:t>é</w:t>
      </w:r>
      <w:r w:rsidRPr="003479AD">
        <w:rPr>
          <w:rFonts w:ascii="Times New Roman" w:hAnsi="Times New Roman"/>
          <w:sz w:val="24"/>
          <w:szCs w:val="24"/>
        </w:rPr>
        <w:t>ho Československa - probl</w:t>
      </w:r>
      <w:r w:rsidRPr="003479AD">
        <w:rPr>
          <w:rFonts w:ascii="Times New Roman" w:hAnsi="Times New Roman"/>
          <w:color w:val="000000"/>
          <w:sz w:val="24"/>
          <w:szCs w:val="24"/>
        </w:rPr>
        <w:t>é</w:t>
      </w:r>
      <w:r w:rsidRPr="003479AD">
        <w:rPr>
          <w:rFonts w:ascii="Times New Roman" w:hAnsi="Times New Roman"/>
          <w:sz w:val="24"/>
          <w:szCs w:val="24"/>
        </w:rPr>
        <w:t>my</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v</w:t>
      </w:r>
      <w:r w:rsidRPr="003479AD">
        <w:rPr>
          <w:rFonts w:ascii="Times New Roman" w:hAnsi="Times New Roman"/>
          <w:color w:val="000000"/>
          <w:sz w:val="24"/>
          <w:szCs w:val="24"/>
        </w:rPr>
        <w:t>ý</w:t>
      </w:r>
      <w:r w:rsidRPr="003479AD">
        <w:rPr>
          <w:rFonts w:ascii="Times New Roman" w:hAnsi="Times New Roman"/>
          <w:sz w:val="24"/>
          <w:szCs w:val="24"/>
        </w:rPr>
        <w:t>skumu, zberateľstva a prezent</w:t>
      </w:r>
      <w:r w:rsidRPr="003479AD">
        <w:rPr>
          <w:rFonts w:ascii="Times New Roman" w:hAnsi="Times New Roman"/>
          <w:color w:val="000000"/>
          <w:sz w:val="24"/>
          <w:szCs w:val="24"/>
        </w:rPr>
        <w:t>á</w:t>
      </w:r>
      <w:r w:rsidRPr="003479AD">
        <w:rPr>
          <w:rFonts w:ascii="Times New Roman" w:hAnsi="Times New Roman"/>
          <w:sz w:val="24"/>
          <w:szCs w:val="24"/>
        </w:rPr>
        <w:t>cie)</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 xml:space="preserve"> </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24.05.2018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Mgr. Vladim</w:t>
      </w:r>
      <w:r w:rsidRPr="003479AD">
        <w:rPr>
          <w:rFonts w:ascii="Times New Roman" w:hAnsi="Times New Roman"/>
          <w:bCs/>
          <w:color w:val="000000"/>
          <w:sz w:val="24"/>
          <w:szCs w:val="24"/>
        </w:rPr>
        <w:t>í</w:t>
      </w:r>
      <w:r w:rsidRPr="003479AD">
        <w:rPr>
          <w:rFonts w:ascii="Times New Roman" w:hAnsi="Times New Roman"/>
          <w:bCs/>
          <w:sz w:val="24"/>
          <w:szCs w:val="24"/>
        </w:rPr>
        <w:t>ra B</w:t>
      </w:r>
      <w:r w:rsidRPr="003479AD">
        <w:rPr>
          <w:rFonts w:ascii="Times New Roman" w:hAnsi="Times New Roman"/>
          <w:bCs/>
          <w:color w:val="000000"/>
          <w:sz w:val="24"/>
          <w:szCs w:val="24"/>
        </w:rPr>
        <w:t>ü</w:t>
      </w:r>
      <w:r w:rsidRPr="003479AD">
        <w:rPr>
          <w:rFonts w:ascii="Times New Roman" w:hAnsi="Times New Roman"/>
          <w:bCs/>
          <w:sz w:val="24"/>
          <w:szCs w:val="24"/>
        </w:rPr>
        <w:t>ngerov</w:t>
      </w:r>
      <w:r w:rsidRPr="003479AD">
        <w:rPr>
          <w:rFonts w:ascii="Times New Roman" w:hAnsi="Times New Roman"/>
          <w:bCs/>
          <w:color w:val="000000"/>
          <w:sz w:val="24"/>
          <w:szCs w:val="24"/>
        </w:rPr>
        <w:t>á</w:t>
      </w:r>
      <w:r w:rsidRPr="003479AD">
        <w:rPr>
          <w:rFonts w:ascii="Times New Roman" w:hAnsi="Times New Roman"/>
          <w:bCs/>
          <w:sz w:val="24"/>
          <w:szCs w:val="24"/>
        </w:rPr>
        <w:t xml:space="preserve"> </w:t>
      </w:r>
      <w:r w:rsidRPr="003479AD">
        <w:rPr>
          <w:rFonts w:ascii="Times New Roman" w:hAnsi="Times New Roman"/>
          <w:sz w:val="24"/>
          <w:szCs w:val="24"/>
        </w:rPr>
        <w:t>(Slovensk</w:t>
      </w:r>
      <w:r w:rsidRPr="003479AD">
        <w:rPr>
          <w:rFonts w:ascii="Times New Roman" w:hAnsi="Times New Roman"/>
          <w:color w:val="000000"/>
          <w:sz w:val="24"/>
          <w:szCs w:val="24"/>
        </w:rPr>
        <w:t>á</w:t>
      </w:r>
      <w:r w:rsidRPr="003479AD">
        <w:rPr>
          <w:rFonts w:ascii="Times New Roman" w:hAnsi="Times New Roman"/>
          <w:sz w:val="24"/>
          <w:szCs w:val="24"/>
        </w:rPr>
        <w:t xml:space="preserve"> n</w:t>
      </w:r>
      <w:r w:rsidRPr="003479AD">
        <w:rPr>
          <w:rFonts w:ascii="Times New Roman" w:hAnsi="Times New Roman"/>
          <w:color w:val="000000"/>
          <w:sz w:val="24"/>
          <w:szCs w:val="24"/>
        </w:rPr>
        <w:t>á</w:t>
      </w:r>
      <w:r w:rsidRPr="003479AD">
        <w:rPr>
          <w:rFonts w:ascii="Times New Roman" w:hAnsi="Times New Roman"/>
          <w:sz w:val="24"/>
          <w:szCs w:val="24"/>
        </w:rPr>
        <w:t>rodn</w:t>
      </w:r>
      <w:r w:rsidRPr="003479AD">
        <w:rPr>
          <w:rFonts w:ascii="Times New Roman" w:hAnsi="Times New Roman"/>
          <w:color w:val="000000"/>
          <w:sz w:val="24"/>
          <w:szCs w:val="24"/>
        </w:rPr>
        <w:t>á</w:t>
      </w:r>
      <w:r w:rsidRPr="003479AD">
        <w:rPr>
          <w:rFonts w:ascii="Times New Roman" w:hAnsi="Times New Roman"/>
          <w:sz w:val="24"/>
          <w:szCs w:val="24"/>
        </w:rPr>
        <w:t xml:space="preserve"> gal</w:t>
      </w:r>
      <w:r w:rsidRPr="003479AD">
        <w:rPr>
          <w:rFonts w:ascii="Times New Roman" w:hAnsi="Times New Roman"/>
          <w:color w:val="000000"/>
          <w:sz w:val="24"/>
          <w:szCs w:val="24"/>
        </w:rPr>
        <w:t>é</w:t>
      </w:r>
      <w:r w:rsidRPr="003479AD">
        <w:rPr>
          <w:rFonts w:ascii="Times New Roman" w:hAnsi="Times New Roman"/>
          <w:sz w:val="24"/>
          <w:szCs w:val="24"/>
        </w:rPr>
        <w:t>ria)</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Slovensk</w:t>
      </w:r>
      <w:r w:rsidRPr="003479AD">
        <w:rPr>
          <w:rFonts w:ascii="Times New Roman" w:hAnsi="Times New Roman"/>
          <w:bCs/>
          <w:color w:val="000000"/>
          <w:sz w:val="24"/>
          <w:szCs w:val="24"/>
        </w:rPr>
        <w:t>á</w:t>
      </w:r>
      <w:r w:rsidRPr="003479AD">
        <w:rPr>
          <w:rFonts w:ascii="Times New Roman" w:hAnsi="Times New Roman"/>
          <w:bCs/>
          <w:sz w:val="24"/>
          <w:szCs w:val="24"/>
        </w:rPr>
        <w:t xml:space="preserve"> </w:t>
      </w:r>
      <w:r w:rsidRPr="003479AD">
        <w:rPr>
          <w:rFonts w:ascii="Times New Roman" w:hAnsi="Times New Roman"/>
          <w:bCs/>
          <w:color w:val="000000"/>
          <w:sz w:val="24"/>
          <w:szCs w:val="24"/>
        </w:rPr>
        <w:t>ú</w:t>
      </w:r>
      <w:r w:rsidRPr="003479AD">
        <w:rPr>
          <w:rFonts w:ascii="Times New Roman" w:hAnsi="Times New Roman"/>
          <w:bCs/>
          <w:sz w:val="24"/>
          <w:szCs w:val="24"/>
        </w:rPr>
        <w:t>časť na Expo 67 Montreal</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 xml:space="preserve"> </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14.06.2018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 xml:space="preserve">Mgr. Pavel Baloun </w:t>
      </w:r>
      <w:r w:rsidRPr="003479AD">
        <w:rPr>
          <w:rFonts w:ascii="Times New Roman" w:hAnsi="Times New Roman"/>
          <w:sz w:val="24"/>
          <w:szCs w:val="24"/>
        </w:rPr>
        <w:t>(Fakulta humanitn</w:t>
      </w:r>
      <w:r w:rsidRPr="003479AD">
        <w:rPr>
          <w:rFonts w:ascii="Times New Roman" w:hAnsi="Times New Roman"/>
          <w:color w:val="000000"/>
          <w:sz w:val="24"/>
          <w:szCs w:val="24"/>
        </w:rPr>
        <w:t>í</w:t>
      </w:r>
      <w:r w:rsidRPr="003479AD">
        <w:rPr>
          <w:rFonts w:ascii="Times New Roman" w:hAnsi="Times New Roman"/>
          <w:sz w:val="24"/>
          <w:szCs w:val="24"/>
        </w:rPr>
        <w:t>ch studi</w:t>
      </w:r>
      <w:r w:rsidRPr="003479AD">
        <w:rPr>
          <w:rFonts w:ascii="Times New Roman" w:hAnsi="Times New Roman"/>
          <w:color w:val="000000"/>
          <w:sz w:val="24"/>
          <w:szCs w:val="24"/>
        </w:rPr>
        <w:t>í</w:t>
      </w:r>
      <w:r w:rsidRPr="003479AD">
        <w:rPr>
          <w:rFonts w:ascii="Times New Roman" w:hAnsi="Times New Roman"/>
          <w:sz w:val="24"/>
          <w:szCs w:val="24"/>
        </w:rPr>
        <w:t xml:space="preserve"> Univerzity Karlovy/ Vienna Wiesenthal Institute for Holocaust Studies)</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 xml:space="preserve"> </w:t>
      </w:r>
      <w:r w:rsidRPr="003479AD">
        <w:rPr>
          <w:rFonts w:ascii="Times New Roman" w:hAnsi="Times New Roman"/>
          <w:bCs/>
          <w:color w:val="000000"/>
          <w:sz w:val="24"/>
          <w:szCs w:val="24"/>
        </w:rPr>
        <w:t>„</w:t>
      </w:r>
      <w:r w:rsidRPr="003479AD">
        <w:rPr>
          <w:rFonts w:ascii="Times New Roman" w:hAnsi="Times New Roman"/>
          <w:bCs/>
          <w:sz w:val="24"/>
          <w:szCs w:val="24"/>
        </w:rPr>
        <w:t>Zabite ich v</w:t>
      </w:r>
      <w:r w:rsidRPr="003479AD">
        <w:rPr>
          <w:rFonts w:ascii="Times New Roman" w:hAnsi="Times New Roman"/>
          <w:bCs/>
          <w:color w:val="000000"/>
          <w:sz w:val="24"/>
          <w:szCs w:val="24"/>
        </w:rPr>
        <w:t>š</w:t>
      </w:r>
      <w:r w:rsidRPr="003479AD">
        <w:rPr>
          <w:rFonts w:ascii="Times New Roman" w:hAnsi="Times New Roman"/>
          <w:bCs/>
          <w:sz w:val="24"/>
          <w:szCs w:val="24"/>
        </w:rPr>
        <w:t>etk</w:t>
      </w:r>
      <w:r w:rsidRPr="003479AD">
        <w:rPr>
          <w:rFonts w:ascii="Times New Roman" w:hAnsi="Times New Roman"/>
          <w:bCs/>
          <w:color w:val="000000"/>
          <w:sz w:val="24"/>
          <w:szCs w:val="24"/>
        </w:rPr>
        <w:t>ý</w:t>
      </w:r>
      <w:r w:rsidRPr="003479AD">
        <w:rPr>
          <w:rFonts w:ascii="Times New Roman" w:hAnsi="Times New Roman"/>
          <w:bCs/>
          <w:sz w:val="24"/>
          <w:szCs w:val="24"/>
        </w:rPr>
        <w:t>ch</w:t>
      </w:r>
      <w:r w:rsidRPr="003479AD">
        <w:rPr>
          <w:rFonts w:ascii="Times New Roman" w:hAnsi="Times New Roman"/>
          <w:bCs/>
          <w:color w:val="000000"/>
          <w:sz w:val="24"/>
          <w:szCs w:val="24"/>
        </w:rPr>
        <w:t>“</w:t>
      </w:r>
      <w:r w:rsidRPr="003479AD">
        <w:rPr>
          <w:rFonts w:ascii="Times New Roman" w:hAnsi="Times New Roman"/>
          <w:bCs/>
          <w:sz w:val="24"/>
          <w:szCs w:val="24"/>
        </w:rPr>
        <w:t xml:space="preserve"> </w:t>
      </w:r>
      <w:r w:rsidRPr="003479AD">
        <w:rPr>
          <w:rFonts w:ascii="Times New Roman" w:hAnsi="Times New Roman"/>
          <w:sz w:val="24"/>
          <w:szCs w:val="24"/>
        </w:rPr>
        <w:t>(Kolekt</w:t>
      </w:r>
      <w:r w:rsidRPr="003479AD">
        <w:rPr>
          <w:rFonts w:ascii="Times New Roman" w:hAnsi="Times New Roman"/>
          <w:color w:val="000000"/>
          <w:sz w:val="24"/>
          <w:szCs w:val="24"/>
        </w:rPr>
        <w:t>í</w:t>
      </w:r>
      <w:r w:rsidRPr="003479AD">
        <w:rPr>
          <w:rFonts w:ascii="Times New Roman" w:hAnsi="Times New Roman"/>
          <w:sz w:val="24"/>
          <w:szCs w:val="24"/>
        </w:rPr>
        <w:t>vne n</w:t>
      </w:r>
      <w:r w:rsidRPr="003479AD">
        <w:rPr>
          <w:rFonts w:ascii="Times New Roman" w:hAnsi="Times New Roman"/>
          <w:color w:val="000000"/>
          <w:sz w:val="24"/>
          <w:szCs w:val="24"/>
        </w:rPr>
        <w:t>á</w:t>
      </w:r>
      <w:r w:rsidRPr="003479AD">
        <w:rPr>
          <w:rFonts w:ascii="Times New Roman" w:hAnsi="Times New Roman"/>
          <w:sz w:val="24"/>
          <w:szCs w:val="24"/>
        </w:rPr>
        <w:t>silie a dynamika opatren</w:t>
      </w:r>
      <w:r w:rsidRPr="003479AD">
        <w:rPr>
          <w:rFonts w:ascii="Times New Roman" w:hAnsi="Times New Roman"/>
          <w:color w:val="000000"/>
          <w:sz w:val="24"/>
          <w:szCs w:val="24"/>
        </w:rPr>
        <w:t>í</w:t>
      </w:r>
      <w:r w:rsidRPr="003479AD">
        <w:rPr>
          <w:rFonts w:ascii="Times New Roman" w:hAnsi="Times New Roman"/>
          <w:sz w:val="24"/>
          <w:szCs w:val="24"/>
        </w:rPr>
        <w:t xml:space="preserve"> proti R</w:t>
      </w:r>
      <w:r w:rsidRPr="003479AD">
        <w:rPr>
          <w:rFonts w:ascii="Times New Roman" w:hAnsi="Times New Roman"/>
          <w:color w:val="000000"/>
          <w:sz w:val="24"/>
          <w:szCs w:val="24"/>
        </w:rPr>
        <w:t>ó</w:t>
      </w:r>
      <w:r w:rsidRPr="003479AD">
        <w:rPr>
          <w:rFonts w:ascii="Times New Roman" w:hAnsi="Times New Roman"/>
          <w:sz w:val="24"/>
          <w:szCs w:val="24"/>
        </w:rPr>
        <w:t>mom v Československu a v Protektor</w:t>
      </w:r>
      <w:r w:rsidRPr="003479AD">
        <w:rPr>
          <w:rFonts w:ascii="Times New Roman" w:hAnsi="Times New Roman"/>
          <w:color w:val="000000"/>
          <w:sz w:val="24"/>
          <w:szCs w:val="24"/>
        </w:rPr>
        <w:t>á</w:t>
      </w:r>
      <w:r w:rsidRPr="003479AD">
        <w:rPr>
          <w:rFonts w:ascii="Times New Roman" w:hAnsi="Times New Roman"/>
          <w:sz w:val="24"/>
          <w:szCs w:val="24"/>
        </w:rPr>
        <w:t>te Čechy a Morava v rokoch 1918 až 1942)</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 xml:space="preserve"> </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13.09.2018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 xml:space="preserve">Cristina Diac, Ph.D. </w:t>
      </w:r>
      <w:r w:rsidRPr="003479AD">
        <w:rPr>
          <w:rFonts w:ascii="Times New Roman" w:hAnsi="Times New Roman"/>
          <w:sz w:val="24"/>
          <w:szCs w:val="24"/>
        </w:rPr>
        <w:t>(Romanian Academy - The National Institute for the Study of Totalitarianism, Bucharest)</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A zero-sum-game:</w:t>
      </w:r>
      <w:r w:rsidRPr="003479AD">
        <w:rPr>
          <w:rFonts w:ascii="Times New Roman" w:hAnsi="Times New Roman"/>
          <w:sz w:val="24"/>
          <w:szCs w:val="24"/>
        </w:rPr>
        <w:t xml:space="preserve"> national, international, transnational within the interwar communist movements from Czechoslovakia and Romania</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 xml:space="preserve"> </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18.10.2018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lastRenderedPageBreak/>
        <w:t xml:space="preserve">Elisabeth Weber, M.A. </w:t>
      </w:r>
      <w:r w:rsidRPr="003479AD">
        <w:rPr>
          <w:rFonts w:ascii="Times New Roman" w:hAnsi="Times New Roman"/>
          <w:sz w:val="24"/>
          <w:szCs w:val="24"/>
        </w:rPr>
        <w:t>(Zentrum f</w:t>
      </w:r>
      <w:r w:rsidRPr="003479AD">
        <w:rPr>
          <w:rFonts w:ascii="Times New Roman" w:hAnsi="Times New Roman"/>
          <w:color w:val="000000"/>
          <w:sz w:val="24"/>
          <w:szCs w:val="24"/>
        </w:rPr>
        <w:t>ü</w:t>
      </w:r>
      <w:r w:rsidRPr="003479AD">
        <w:rPr>
          <w:rFonts w:ascii="Times New Roman" w:hAnsi="Times New Roman"/>
          <w:sz w:val="24"/>
          <w:szCs w:val="24"/>
        </w:rPr>
        <w:t>r Antisemitismusforschung der Tech. Universit</w:t>
      </w:r>
      <w:r w:rsidRPr="003479AD">
        <w:rPr>
          <w:rFonts w:ascii="Times New Roman" w:hAnsi="Times New Roman"/>
          <w:color w:val="000000"/>
          <w:sz w:val="24"/>
          <w:szCs w:val="24"/>
        </w:rPr>
        <w:t>ä</w:t>
      </w:r>
      <w:r w:rsidRPr="003479AD">
        <w:rPr>
          <w:rFonts w:ascii="Times New Roman" w:hAnsi="Times New Roman"/>
          <w:sz w:val="24"/>
          <w:szCs w:val="24"/>
        </w:rPr>
        <w:t>t Berlin)</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iCs/>
          <w:sz w:val="24"/>
          <w:szCs w:val="24"/>
        </w:rPr>
        <w:t xml:space="preserve"> </w:t>
      </w:r>
      <w:r w:rsidRPr="003479AD">
        <w:rPr>
          <w:rFonts w:ascii="Times New Roman" w:hAnsi="Times New Roman"/>
          <w:iCs/>
          <w:color w:val="000000"/>
          <w:sz w:val="24"/>
          <w:szCs w:val="24"/>
        </w:rPr>
        <w:t>„</w:t>
      </w:r>
      <w:r w:rsidRPr="003479AD">
        <w:rPr>
          <w:rFonts w:ascii="Times New Roman" w:hAnsi="Times New Roman"/>
          <w:iCs/>
          <w:sz w:val="24"/>
          <w:szCs w:val="24"/>
        </w:rPr>
        <w:t>Mit wem sympathisieren die Juden?</w:t>
      </w:r>
      <w:r w:rsidRPr="003479AD">
        <w:rPr>
          <w:rFonts w:ascii="Times New Roman" w:hAnsi="Times New Roman"/>
          <w:iCs/>
          <w:color w:val="000000"/>
          <w:sz w:val="24"/>
          <w:szCs w:val="24"/>
        </w:rPr>
        <w:t>“</w:t>
      </w:r>
      <w:r w:rsidRPr="003479AD">
        <w:rPr>
          <w:rFonts w:ascii="Times New Roman" w:hAnsi="Times New Roman"/>
          <w:sz w:val="24"/>
          <w:szCs w:val="24"/>
        </w:rPr>
        <w:t xml:space="preserve"> </w:t>
      </w:r>
      <w:r w:rsidRPr="003479AD">
        <w:rPr>
          <w:rFonts w:ascii="Times New Roman" w:hAnsi="Times New Roman"/>
          <w:color w:val="000000"/>
          <w:sz w:val="24"/>
          <w:szCs w:val="24"/>
        </w:rPr>
        <w:t>–</w:t>
      </w:r>
      <w:r w:rsidRPr="003479AD">
        <w:rPr>
          <w:rFonts w:ascii="Times New Roman" w:hAnsi="Times New Roman"/>
          <w:sz w:val="24"/>
          <w:szCs w:val="24"/>
        </w:rPr>
        <w:t xml:space="preserve"> Die j</w:t>
      </w:r>
      <w:r w:rsidRPr="003479AD">
        <w:rPr>
          <w:rFonts w:ascii="Times New Roman" w:hAnsi="Times New Roman"/>
          <w:color w:val="000000"/>
          <w:sz w:val="24"/>
          <w:szCs w:val="24"/>
        </w:rPr>
        <w:t>ü</w:t>
      </w:r>
      <w:r w:rsidRPr="003479AD">
        <w:rPr>
          <w:rFonts w:ascii="Times New Roman" w:hAnsi="Times New Roman"/>
          <w:sz w:val="24"/>
          <w:szCs w:val="24"/>
        </w:rPr>
        <w:t>dische Bev</w:t>
      </w:r>
      <w:r w:rsidRPr="003479AD">
        <w:rPr>
          <w:rFonts w:ascii="Times New Roman" w:hAnsi="Times New Roman"/>
          <w:color w:val="000000"/>
          <w:sz w:val="24"/>
          <w:szCs w:val="24"/>
        </w:rPr>
        <w:t>ö</w:t>
      </w:r>
      <w:r w:rsidRPr="003479AD">
        <w:rPr>
          <w:rFonts w:ascii="Times New Roman" w:hAnsi="Times New Roman"/>
          <w:sz w:val="24"/>
          <w:szCs w:val="24"/>
        </w:rPr>
        <w:t>lkerung Rum</w:t>
      </w:r>
      <w:r w:rsidRPr="003479AD">
        <w:rPr>
          <w:rFonts w:ascii="Times New Roman" w:hAnsi="Times New Roman"/>
          <w:color w:val="000000"/>
          <w:sz w:val="24"/>
          <w:szCs w:val="24"/>
        </w:rPr>
        <w:t>ä</w:t>
      </w:r>
      <w:r w:rsidRPr="003479AD">
        <w:rPr>
          <w:rFonts w:ascii="Times New Roman" w:hAnsi="Times New Roman"/>
          <w:sz w:val="24"/>
          <w:szCs w:val="24"/>
        </w:rPr>
        <w:t>niens w</w:t>
      </w:r>
      <w:r w:rsidRPr="003479AD">
        <w:rPr>
          <w:rFonts w:ascii="Times New Roman" w:hAnsi="Times New Roman"/>
          <w:color w:val="000000"/>
          <w:sz w:val="24"/>
          <w:szCs w:val="24"/>
        </w:rPr>
        <w:t>ä</w:t>
      </w:r>
      <w:r w:rsidRPr="003479AD">
        <w:rPr>
          <w:rFonts w:ascii="Times New Roman" w:hAnsi="Times New Roman"/>
          <w:sz w:val="24"/>
          <w:szCs w:val="24"/>
        </w:rPr>
        <w:t>hrend der Zeit der Neutralit</w:t>
      </w:r>
      <w:r w:rsidRPr="003479AD">
        <w:rPr>
          <w:rFonts w:ascii="Times New Roman" w:hAnsi="Times New Roman"/>
          <w:color w:val="000000"/>
          <w:sz w:val="24"/>
          <w:szCs w:val="24"/>
        </w:rPr>
        <w:t>ä</w:t>
      </w:r>
      <w:r w:rsidRPr="003479AD">
        <w:rPr>
          <w:rFonts w:ascii="Times New Roman" w:hAnsi="Times New Roman"/>
          <w:sz w:val="24"/>
          <w:szCs w:val="24"/>
        </w:rPr>
        <w:t>t 1914-1916</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 xml:space="preserve"> </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t>22.11.2018</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sz w:val="24"/>
          <w:szCs w:val="24"/>
        </w:rPr>
        <w:t xml:space="preserve">Mgr. Juraj Kalina </w:t>
      </w:r>
      <w:r w:rsidRPr="003479AD">
        <w:rPr>
          <w:rFonts w:ascii="Times New Roman" w:hAnsi="Times New Roman"/>
          <w:sz w:val="24"/>
          <w:szCs w:val="24"/>
        </w:rPr>
        <w:t>(Historick</w:t>
      </w:r>
      <w:r w:rsidRPr="003479AD">
        <w:rPr>
          <w:rFonts w:ascii="Times New Roman" w:hAnsi="Times New Roman"/>
          <w:color w:val="000000"/>
          <w:sz w:val="24"/>
          <w:szCs w:val="24"/>
        </w:rPr>
        <w:t>ý</w:t>
      </w:r>
      <w:r w:rsidRPr="003479AD">
        <w:rPr>
          <w:rFonts w:ascii="Times New Roman" w:hAnsi="Times New Roman"/>
          <w:sz w:val="24"/>
          <w:szCs w:val="24"/>
        </w:rPr>
        <w:t xml:space="preserve"> </w:t>
      </w:r>
      <w:r w:rsidRPr="003479AD">
        <w:rPr>
          <w:rFonts w:ascii="Times New Roman" w:hAnsi="Times New Roman"/>
          <w:color w:val="000000"/>
          <w:sz w:val="24"/>
          <w:szCs w:val="24"/>
        </w:rPr>
        <w:t>ú</w:t>
      </w:r>
      <w:r w:rsidRPr="003479AD">
        <w:rPr>
          <w:rFonts w:ascii="Times New Roman" w:hAnsi="Times New Roman"/>
          <w:sz w:val="24"/>
          <w:szCs w:val="24"/>
        </w:rPr>
        <w:t>stav SAV)</w:t>
      </w:r>
    </w:p>
    <w:p w:rsidR="00A83405" w:rsidRPr="003479AD" w:rsidRDefault="00A83405">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bCs/>
          <w:color w:val="000000"/>
          <w:sz w:val="24"/>
          <w:szCs w:val="24"/>
        </w:rPr>
        <w:t>Ú</w:t>
      </w:r>
      <w:r w:rsidRPr="003479AD">
        <w:rPr>
          <w:rFonts w:ascii="Times New Roman" w:hAnsi="Times New Roman"/>
          <w:bCs/>
          <w:sz w:val="24"/>
          <w:szCs w:val="24"/>
        </w:rPr>
        <w:t>nos Jozefa Blažkoviča z Rak</w:t>
      </w:r>
      <w:r w:rsidRPr="003479AD">
        <w:rPr>
          <w:rFonts w:ascii="Times New Roman" w:hAnsi="Times New Roman"/>
          <w:bCs/>
          <w:color w:val="000000"/>
          <w:sz w:val="24"/>
          <w:szCs w:val="24"/>
        </w:rPr>
        <w:t>ú</w:t>
      </w:r>
      <w:r w:rsidRPr="003479AD">
        <w:rPr>
          <w:rFonts w:ascii="Times New Roman" w:hAnsi="Times New Roman"/>
          <w:bCs/>
          <w:sz w:val="24"/>
          <w:szCs w:val="24"/>
        </w:rPr>
        <w:t>ska v roku 1955</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br w:type="page"/>
      </w:r>
      <w:bookmarkStart w:id="2" w:name="chapter3"/>
      <w:bookmarkEnd w:id="2"/>
      <w:r>
        <w:rPr>
          <w:rFonts w:ascii="Times New Roman" w:hAnsi="Times New Roman"/>
          <w:b/>
          <w:bCs/>
          <w:color w:val="000000"/>
          <w:sz w:val="28"/>
          <w:szCs w:val="28"/>
        </w:rPr>
        <w:lastRenderedPageBreak/>
        <w:t>3. Doktorandské štúdium, iná pedagogická činnosť a budovanie ľudských zdrojov pre vedu a techniku</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3.1. Údaje o doktorandskom štúdiu</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3a Počet doktorandov v roku 2018</w:t>
      </w:r>
    </w:p>
    <w:tbl>
      <w:tblPr>
        <w:tblW w:w="0" w:type="auto"/>
        <w:tblInd w:w="41" w:type="dxa"/>
        <w:tblLayout w:type="fixed"/>
        <w:tblCellMar>
          <w:left w:w="0" w:type="dxa"/>
          <w:right w:w="0" w:type="dxa"/>
        </w:tblCellMar>
        <w:tblLook w:val="0000" w:firstRow="0" w:lastRow="0" w:firstColumn="0" w:lastColumn="0" w:noHBand="0" w:noVBand="0"/>
      </w:tblPr>
      <w:tblGrid>
        <w:gridCol w:w="2799"/>
        <w:gridCol w:w="567"/>
        <w:gridCol w:w="567"/>
        <w:gridCol w:w="567"/>
        <w:gridCol w:w="567"/>
        <w:gridCol w:w="567"/>
        <w:gridCol w:w="567"/>
        <w:gridCol w:w="567"/>
        <w:gridCol w:w="567"/>
        <w:gridCol w:w="567"/>
        <w:gridCol w:w="567"/>
        <w:gridCol w:w="567"/>
        <w:gridCol w:w="567"/>
      </w:tblGrid>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Forma</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k 31.12.2018</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ukončených doktorantúr v r. 2018</w:t>
            </w:r>
          </w:p>
        </w:tc>
      </w:tr>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Doktorandi</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Ukončenie z dôvodov</w:t>
            </w:r>
          </w:p>
        </w:tc>
      </w:tr>
      <w:tr w:rsidR="00A83405">
        <w:trPr>
          <w:trHeight w:val="680"/>
        </w:trPr>
        <w:tc>
          <w:tcPr>
            <w:tcW w:w="2799"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celkový počet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z toho novoprijatí</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po skúške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ukončenie úspešnou obhajobou</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predčasné ukončenie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neúspešné ukončenie</w:t>
            </w:r>
          </w:p>
        </w:tc>
      </w:tr>
      <w:tr w:rsidR="00A83405">
        <w:trPr>
          <w:trHeight w:val="794"/>
        </w:trPr>
        <w:tc>
          <w:tcPr>
            <w:tcW w:w="2799"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Ž</w:t>
            </w:r>
          </w:p>
        </w:tc>
      </w:tr>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Denná zo zdrojov SAV</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Denná z iných zdrojov</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Externá</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Spolu</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Súhrn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Uvádzajte len doktorandov organizácie ako externej vzdelávacej inštitúcie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3.2. Zmena formy doktorandského štúdia</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3b Počty preradení z dennej formy na externú a z externej na dennú</w:t>
      </w:r>
    </w:p>
    <w:tbl>
      <w:tblPr>
        <w:tblW w:w="0" w:type="auto"/>
        <w:tblInd w:w="41" w:type="dxa"/>
        <w:tblLayout w:type="fixed"/>
        <w:tblCellMar>
          <w:left w:w="0" w:type="dxa"/>
          <w:right w:w="0" w:type="dxa"/>
        </w:tblCellMar>
        <w:tblLook w:val="0000" w:firstRow="0" w:lastRow="0" w:firstColumn="0" w:lastColumn="0" w:noHBand="0" w:noVBand="0"/>
      </w:tblPr>
      <w:tblGrid>
        <w:gridCol w:w="1438"/>
        <w:gridCol w:w="1361"/>
        <w:gridCol w:w="1361"/>
        <w:gridCol w:w="1361"/>
        <w:gridCol w:w="1361"/>
        <w:gridCol w:w="1361"/>
        <w:gridCol w:w="1361"/>
      </w:tblGrid>
      <w:tr w:rsidR="00A83405">
        <w:trPr>
          <w:trHeight w:val="397"/>
        </w:trPr>
        <w:tc>
          <w:tcPr>
            <w:tcW w:w="143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Pôvodná forma</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Externá</w:t>
            </w:r>
          </w:p>
        </w:tc>
      </w:tr>
      <w:tr w:rsidR="00A83405">
        <w:trPr>
          <w:trHeight w:val="397"/>
        </w:trPr>
        <w:tc>
          <w:tcPr>
            <w:tcW w:w="143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Nová forma</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Denná z iných zdrojov</w:t>
            </w:r>
          </w:p>
        </w:tc>
      </w:tr>
      <w:tr w:rsidR="00A83405">
        <w:trPr>
          <w:trHeight w:val="397"/>
        </w:trPr>
        <w:tc>
          <w:tcPr>
            <w:tcW w:w="143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bl>
    <w:p w:rsidR="00A83405" w:rsidRDefault="00A83405" w:rsidP="00EA23A7">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3.3. Zoznam doktorandov, ktorí ukončili doktorandské štúdium úspešnou obhajobou</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3c Menný zoznam ukončených doktorandov v roku 2018 úspešnou obhajobou</w:t>
      </w:r>
    </w:p>
    <w:tbl>
      <w:tblPr>
        <w:tblW w:w="0" w:type="auto"/>
        <w:tblInd w:w="41" w:type="dxa"/>
        <w:tblLayout w:type="fixed"/>
        <w:tblCellMar>
          <w:left w:w="0" w:type="dxa"/>
          <w:right w:w="0" w:type="dxa"/>
        </w:tblCellMar>
        <w:tblLook w:val="0000" w:firstRow="0" w:lastRow="0" w:firstColumn="0" w:lastColumn="0" w:noHBand="0" w:noVBand="0"/>
      </w:tblPr>
      <w:tblGrid>
        <w:gridCol w:w="1665"/>
        <w:gridCol w:w="851"/>
        <w:gridCol w:w="1021"/>
        <w:gridCol w:w="1021"/>
        <w:gridCol w:w="1644"/>
        <w:gridCol w:w="1701"/>
        <w:gridCol w:w="1701"/>
      </w:tblGrid>
      <w:tr w:rsidR="00A83405">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doktoranda</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Forma DŠ</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Mesiac, rok nástupu na DŠ</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Mesiac, rok obhajoby</w:t>
            </w:r>
          </w:p>
        </w:tc>
        <w:tc>
          <w:tcPr>
            <w:tcW w:w="164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Číslo a názov študijného odboru</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a organizácia školiteľa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Fakulta udeľujúca vedeckú hodnosť</w:t>
            </w:r>
          </w:p>
        </w:tc>
      </w:tr>
      <w:tr w:rsidR="00A83405">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Mgr. Peter Konečný</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 / 2013</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 / 2018</w:t>
            </w:r>
          </w:p>
        </w:tc>
        <w:tc>
          <w:tcPr>
            <w:tcW w:w="164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2.1.9 slovenské dejiny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Viliam Čičaj CSc., Historický ústav SAV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Filozofická fakulta UK</w:t>
            </w:r>
          </w:p>
        </w:tc>
      </w:tr>
      <w:tr w:rsidR="00A83405">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Mgr. Miroslav Nemec</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 / 2013</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 / 2018</w:t>
            </w:r>
          </w:p>
        </w:tc>
        <w:tc>
          <w:tcPr>
            <w:tcW w:w="164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2.1.9 slovenské dejiny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Tünde Lengyelová CSc., Historický ústav SAV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Filozofická fakulta UMB</w:t>
            </w:r>
          </w:p>
        </w:tc>
      </w:tr>
      <w:tr w:rsidR="00A83405">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Mgr. Denisa Nepali</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 / 2014</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 / 2018</w:t>
            </w:r>
          </w:p>
        </w:tc>
        <w:tc>
          <w:tcPr>
            <w:tcW w:w="164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2.1.8 všeobecné dejiny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Anna Rácová CSc., Ústav orientalistiky SAV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Filozofická fakulta UK</w:t>
            </w:r>
          </w:p>
        </w:tc>
      </w:tr>
      <w:tr w:rsidR="00A83405">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Mgr. Ján Ondriaš</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externé štúdium</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 / 2014</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 / 2018</w:t>
            </w:r>
          </w:p>
        </w:tc>
        <w:tc>
          <w:tcPr>
            <w:tcW w:w="164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2.1.8 všeobecné dejiny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Slavomír Michálek DrSc., Historický ústav SAV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Filozofická fakulta UK</w:t>
            </w:r>
          </w:p>
        </w:tc>
      </w:tr>
      <w:tr w:rsidR="00A83405">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Mgr. Martina Orosová</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externé štúdium</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 / 2012</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 / 2018</w:t>
            </w:r>
          </w:p>
        </w:tc>
        <w:tc>
          <w:tcPr>
            <w:tcW w:w="164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2.1.9 slovenské dejiny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Ľubica Kázmerová CSc., Historický ústav SAV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Filozofická fakulta UK</w:t>
            </w:r>
          </w:p>
        </w:tc>
      </w:tr>
      <w:tr w:rsidR="00A83405">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Mgr. Silvester Trnovec</w:t>
            </w:r>
          </w:p>
        </w:tc>
        <w:tc>
          <w:tcPr>
            <w:tcW w:w="85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 / 2014</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 / 2018</w:t>
            </w:r>
          </w:p>
        </w:tc>
        <w:tc>
          <w:tcPr>
            <w:tcW w:w="164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2.1.8 všeobecné dejiny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doc. PhDr. Viera Vilhanová DrSc., Ústav orientalistiky SAV</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Filozofická fakulta UK</w:t>
            </w:r>
          </w:p>
        </w:tc>
      </w:tr>
    </w:tbl>
    <w:p w:rsidR="000A0155" w:rsidRDefault="00A83405">
      <w:pPr>
        <w:widowControl w:val="0"/>
        <w:autoSpaceDE w:val="0"/>
        <w:autoSpaceDN w:val="0"/>
        <w:adjustRightInd w:val="0"/>
        <w:spacing w:after="0" w:line="240" w:lineRule="auto"/>
        <w:rPr>
          <w:rFonts w:ascii="Times New Roman" w:hAnsi="Times New Roman"/>
          <w:i/>
          <w:iCs/>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i/>
          <w:iCs/>
          <w:sz w:val="24"/>
          <w:szCs w:val="24"/>
        </w:rPr>
        <w:t>Zoznam interných a externých doktorandov je uvedený v prílohe A.</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3.4. Medzinárodné doktorandské štúdium</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3d Počet študentov v medzinárodných programoch doktorandského štúdia</w:t>
      </w:r>
    </w:p>
    <w:tbl>
      <w:tblPr>
        <w:tblW w:w="0" w:type="auto"/>
        <w:tblInd w:w="41" w:type="dxa"/>
        <w:tblLayout w:type="fixed"/>
        <w:tblCellMar>
          <w:left w:w="0" w:type="dxa"/>
          <w:right w:w="0" w:type="dxa"/>
        </w:tblCellMar>
        <w:tblLook w:val="0000" w:firstRow="0" w:lastRow="0" w:firstColumn="0" w:lastColumn="0" w:noHBand="0" w:noVBand="0"/>
      </w:tblPr>
      <w:tblGrid>
        <w:gridCol w:w="2232"/>
        <w:gridCol w:w="2268"/>
        <w:gridCol w:w="2268"/>
        <w:gridCol w:w="2835"/>
      </w:tblGrid>
      <w:tr w:rsidR="00A83405">
        <w:trPr>
          <w:trHeight w:val="794"/>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Cotutelle</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Co-direction</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Iné</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Zahraniční doktorandi</w:t>
            </w:r>
          </w:p>
        </w:tc>
      </w:tr>
      <w:tr w:rsidR="00A83405">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bl>
    <w:p w:rsidR="000A0155" w:rsidRDefault="000A0155">
      <w:pPr>
        <w:widowControl w:val="0"/>
        <w:autoSpaceDE w:val="0"/>
        <w:autoSpaceDN w:val="0"/>
        <w:adjustRightInd w:val="0"/>
        <w:spacing w:after="0" w:line="240" w:lineRule="auto"/>
        <w:rPr>
          <w:rFonts w:ascii="Times New Roman" w:hAnsi="Times New Roman"/>
          <w:sz w:val="24"/>
          <w:szCs w:val="24"/>
        </w:rPr>
      </w:pPr>
    </w:p>
    <w:p w:rsidR="000A0155" w:rsidRDefault="000A0155">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3.5. Zoznam akreditovaných študijných odborov s uvedením VŠ</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3e Zoznam akreditovaných študijných odborov s uvedením univerzity/vysokej školy a fakulty, kde sa doktorandský študijný program uskutočňuje</w:t>
      </w:r>
    </w:p>
    <w:tbl>
      <w:tblPr>
        <w:tblW w:w="0" w:type="auto"/>
        <w:tblInd w:w="41" w:type="dxa"/>
        <w:tblLayout w:type="fixed"/>
        <w:tblCellMar>
          <w:left w:w="0" w:type="dxa"/>
          <w:right w:w="0" w:type="dxa"/>
        </w:tblCellMar>
        <w:tblLook w:val="0000" w:firstRow="0" w:lastRow="0" w:firstColumn="0" w:lastColumn="0" w:noHBand="0" w:noVBand="0"/>
      </w:tblPr>
      <w:tblGrid>
        <w:gridCol w:w="3933"/>
        <w:gridCol w:w="1134"/>
        <w:gridCol w:w="4536"/>
      </w:tblGrid>
      <w:tr w:rsidR="00A83405">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Názov študijného odboru (ŠO)</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Číslo ŠO</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Doktorandské štúdium uskutočňované na</w:t>
            </w:r>
            <w:r>
              <w:rPr>
                <w:rFonts w:ascii="Times New Roman" w:hAnsi="Times New Roman"/>
                <w:sz w:val="24"/>
                <w:szCs w:val="24"/>
              </w:rPr>
              <w:t xml:space="preserve"> </w:t>
            </w:r>
            <w:r>
              <w:rPr>
                <w:rFonts w:ascii="Times New Roman" w:hAnsi="Times New Roman"/>
                <w:sz w:val="24"/>
                <w:szCs w:val="24"/>
              </w:rPr>
              <w:br/>
              <w:t xml:space="preserve"> (univerzita/vysoká škola a fakulta)</w:t>
            </w:r>
          </w:p>
        </w:tc>
      </w:tr>
      <w:tr w:rsidR="00A83405">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všeobecné dejiny</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2.1.8</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Filozofická fakulta UK</w:t>
            </w:r>
          </w:p>
        </w:tc>
      </w:tr>
      <w:tr w:rsidR="00A83405">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slovenské dejiny</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2.1.9</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Filozofická fakulta UK</w:t>
            </w:r>
          </w:p>
        </w:tc>
      </w:tr>
      <w:tr w:rsidR="00A83405">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slovenské dejiny</w:t>
            </w:r>
          </w:p>
        </w:tc>
        <w:tc>
          <w:tcPr>
            <w:tcW w:w="1134"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2.1.9</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Filozofická fakulta UMB</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Tabuľka 3f Účasť na pedagogickom procese </w:t>
      </w:r>
    </w:p>
    <w:tbl>
      <w:tblPr>
        <w:tblW w:w="0" w:type="auto"/>
        <w:tblInd w:w="41" w:type="dxa"/>
        <w:tblLayout w:type="fixed"/>
        <w:tblCellMar>
          <w:left w:w="0" w:type="dxa"/>
          <w:right w:w="0" w:type="dxa"/>
        </w:tblCellMar>
        <w:tblLook w:val="0000" w:firstRow="0" w:lastRow="0" w:firstColumn="0" w:lastColumn="0" w:noHBand="0" w:noVBand="0"/>
      </w:tblPr>
      <w:tblGrid>
        <w:gridCol w:w="3139"/>
        <w:gridCol w:w="3232"/>
        <w:gridCol w:w="3232"/>
      </w:tblGrid>
      <w:tr w:rsidR="00A83405">
        <w:trPr>
          <w:trHeight w:val="1418"/>
        </w:trPr>
        <w:tc>
          <w:tcPr>
            <w:tcW w:w="313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rPr>
              <w:t xml:space="preserve">Menný prehľad pracovníkov, </w:t>
            </w:r>
            <w:r>
              <w:rPr>
                <w:rFonts w:ascii="Times New Roman" w:hAnsi="Times New Roman"/>
                <w:b/>
                <w:bCs/>
              </w:rPr>
              <w:br/>
              <w:t xml:space="preserve"> ktorí boli menovaní </w:t>
            </w:r>
            <w:r>
              <w:rPr>
                <w:rFonts w:ascii="Times New Roman" w:hAnsi="Times New Roman"/>
                <w:b/>
                <w:bCs/>
              </w:rPr>
              <w:br/>
              <w:t xml:space="preserve"> do spoločných odborových </w:t>
            </w:r>
            <w:r>
              <w:rPr>
                <w:rFonts w:ascii="Times New Roman" w:hAnsi="Times New Roman"/>
                <w:b/>
                <w:bCs/>
              </w:rPr>
              <w:br/>
              <w:t xml:space="preserve"> komisií pre doktorandské </w:t>
            </w:r>
            <w:r>
              <w:rPr>
                <w:rFonts w:ascii="Times New Roman" w:hAnsi="Times New Roman"/>
                <w:b/>
                <w:bCs/>
              </w:rPr>
              <w:br/>
              <w:t xml:space="preserve"> štúdium</w:t>
            </w:r>
          </w:p>
        </w:tc>
        <w:tc>
          <w:tcPr>
            <w:tcW w:w="32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rPr>
              <w:t xml:space="preserve">Menný prehľad pracovníkov, </w:t>
            </w:r>
            <w:r>
              <w:rPr>
                <w:rFonts w:ascii="Times New Roman" w:hAnsi="Times New Roman"/>
                <w:b/>
                <w:bCs/>
              </w:rPr>
              <w:br/>
              <w:t xml:space="preserve"> ktorí pôsobili ako členovia </w:t>
            </w:r>
            <w:r>
              <w:rPr>
                <w:rFonts w:ascii="Times New Roman" w:hAnsi="Times New Roman"/>
                <w:b/>
                <w:bCs/>
              </w:rPr>
              <w:br/>
              <w:t xml:space="preserve"> vedeckých rád univerzít, </w:t>
            </w:r>
            <w:r>
              <w:rPr>
                <w:rFonts w:ascii="Times New Roman" w:hAnsi="Times New Roman"/>
                <w:b/>
                <w:bCs/>
              </w:rPr>
              <w:br/>
              <w:t xml:space="preserve"> správnych rád univerzít a fakúlt</w:t>
            </w:r>
          </w:p>
        </w:tc>
        <w:tc>
          <w:tcPr>
            <w:tcW w:w="323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rPr>
              <w:t xml:space="preserve">Menný prehľad pracovníkov, </w:t>
            </w:r>
            <w:r>
              <w:rPr>
                <w:rFonts w:ascii="Times New Roman" w:hAnsi="Times New Roman"/>
                <w:b/>
                <w:bCs/>
              </w:rPr>
              <w:br/>
              <w:t xml:space="preserve"> ktorí získali vyššiu vedeckú, </w:t>
            </w:r>
            <w:r>
              <w:rPr>
                <w:rFonts w:ascii="Times New Roman" w:hAnsi="Times New Roman"/>
                <w:b/>
                <w:bCs/>
              </w:rPr>
              <w:br/>
              <w:t xml:space="preserve"> pedagogickú hodnosť </w:t>
            </w:r>
            <w:r>
              <w:rPr>
                <w:rFonts w:ascii="Times New Roman" w:hAnsi="Times New Roman"/>
                <w:b/>
                <w:bCs/>
              </w:rPr>
              <w:br/>
              <w:t xml:space="preserve"> alebo vyšší kvalifikačný stupeň</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Viliam Čičaj, CSc. (história)</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Dušan Kováč, DrSc. (Fakulta sociálnych vied Karlova univerzita, Česká republika)</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Ján Hlavinka, PhD. (IIa)</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Viliam Čičaj, CSc. (slovenské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Eva Kowalská, DrSc. (Evanjelická bohoslovecká fakulta UK)</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Eva Frimmová, DrSc. (DrSc., Slovenská Akadémia Vied)</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Prof., PhDr. Roman Holec, CSc. (odbor v zahraničí)</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Eva Kowalská, DrSc. (Univerzita Palackého v Olomouci, ČR)</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Edita Ivaničková, CSc. (všeobecné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Slavomír Michálek, DrSc. (Filozofická fakulta UK)</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Eva Kowalská, DrSc. (slovenské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prof. Dr. Ing. arch. Henrieta Moravčíková (Fakulta architektúry STU)</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Slavomír Michálek, DrSc. (všeobecné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RNDr. Miroslav Tibor Morovics, CSc. (Prešovská univerzita v Prešove)</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prof. Dr. Ing. arch. Henrieta Moravčíková (architektúra a urbanizmus)</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RNDr. Miroslav Tibor Morovics, CSc. (slovenské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Linda Osyková, PhD. (slovenské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Doc., PhDr. Jan Pešek, DrSc. (slovenské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PhDr. Zuzana Poláčková, CSc. (politológia)</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r w:rsidR="00A83405">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Doc. Peter Šoltés, PhD. (slovenské dejiny)</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0A015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3.6. Údaje o pedagogickej činnosti</w:t>
      </w:r>
      <w:r>
        <w:rPr>
          <w:rFonts w:ascii="Times New Roman" w:hAnsi="Times New Roman"/>
          <w:sz w:val="24"/>
          <w:szCs w:val="24"/>
        </w:rPr>
        <w:t xml:space="preserve"> </w:t>
      </w:r>
    </w:p>
    <w:p w:rsidR="000A0155" w:rsidRDefault="000A0155">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3g Prednášky a cvičenia vedené v roku 2018</w:t>
      </w:r>
    </w:p>
    <w:tbl>
      <w:tblPr>
        <w:tblW w:w="0" w:type="auto"/>
        <w:tblInd w:w="41" w:type="dxa"/>
        <w:tblLayout w:type="fixed"/>
        <w:tblCellMar>
          <w:left w:w="0" w:type="dxa"/>
          <w:right w:w="0" w:type="dxa"/>
        </w:tblCellMar>
        <w:tblLook w:val="0000" w:firstRow="0" w:lastRow="0" w:firstColumn="0" w:lastColumn="0" w:noHBand="0" w:noVBand="0"/>
      </w:tblPr>
      <w:tblGrid>
        <w:gridCol w:w="4727"/>
        <w:gridCol w:w="1191"/>
        <w:gridCol w:w="1247"/>
        <w:gridCol w:w="1191"/>
        <w:gridCol w:w="1247"/>
      </w:tblGrid>
      <w:tr w:rsidR="00A83405">
        <w:trPr>
          <w:trHeight w:val="397"/>
        </w:trPr>
        <w:tc>
          <w:tcPr>
            <w:tcW w:w="472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PEDAGOGICKÁ ČINNOSŤ</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Prednášky</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Cvičenia a semináre</w:t>
            </w:r>
          </w:p>
        </w:tc>
      </w:tr>
      <w:tr w:rsidR="00A83405">
        <w:trPr>
          <w:trHeight w:val="397"/>
        </w:trPr>
        <w:tc>
          <w:tcPr>
            <w:tcW w:w="472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19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v zahraničí</w:t>
            </w:r>
          </w:p>
        </w:tc>
        <w:tc>
          <w:tcPr>
            <w:tcW w:w="119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v zahraničí</w:t>
            </w:r>
          </w:p>
        </w:tc>
      </w:tr>
      <w:tr w:rsidR="00A83405">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prednášateľov alebo vedúcich cvičení</w:t>
            </w:r>
          </w:p>
        </w:tc>
        <w:tc>
          <w:tcPr>
            <w:tcW w:w="119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w:t>
            </w:r>
          </w:p>
        </w:tc>
        <w:tc>
          <w:tcPr>
            <w:tcW w:w="124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119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124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Celkový počet hodín v r. 2018</w:t>
            </w:r>
          </w:p>
        </w:tc>
        <w:tc>
          <w:tcPr>
            <w:tcW w:w="119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448</w:t>
            </w:r>
          </w:p>
        </w:tc>
        <w:tc>
          <w:tcPr>
            <w:tcW w:w="124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122</w:t>
            </w:r>
          </w:p>
        </w:tc>
        <w:tc>
          <w:tcPr>
            <w:tcW w:w="119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294</w:t>
            </w:r>
          </w:p>
        </w:tc>
        <w:tc>
          <w:tcPr>
            <w:tcW w:w="124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56</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Prehľad prednášateľov predmetov a vedúcich cvičení, s uvedením názvu predmetu, úväzku, katedry, fakulty, univerzity/vysokej školy je uvedený v prílohe D.</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3h Aktivity pracovníkov na VŠ</w:t>
      </w:r>
    </w:p>
    <w:tbl>
      <w:tblPr>
        <w:tblW w:w="0" w:type="auto"/>
        <w:tblInd w:w="41" w:type="dxa"/>
        <w:tblLayout w:type="fixed"/>
        <w:tblCellMar>
          <w:left w:w="0" w:type="dxa"/>
          <w:right w:w="0" w:type="dxa"/>
        </w:tblCellMar>
        <w:tblLook w:val="0000" w:firstRow="0" w:lastRow="0" w:firstColumn="0" w:lastColumn="0" w:noHBand="0" w:noVBand="0"/>
      </w:tblPr>
      <w:tblGrid>
        <w:gridCol w:w="531"/>
        <w:gridCol w:w="8505"/>
        <w:gridCol w:w="567"/>
      </w:tblGrid>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Počet pracovníkov, ktorí pôsobili ako vedúci alebo konzultanti </w:t>
            </w:r>
            <w:r>
              <w:rPr>
                <w:rFonts w:ascii="Times New Roman" w:hAnsi="Times New Roman"/>
                <w:b/>
                <w:bCs/>
                <w:sz w:val="24"/>
                <w:szCs w:val="24"/>
              </w:rPr>
              <w:br/>
              <w:t xml:space="preserve">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vedených alebo konzultovaných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3.</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pracovníkov, ktorí pôsobili ako školitelia doktorandov (PhD.)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4.</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školených doktorandov (aj pre iné inštitúcie)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33</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5.</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oponovaných dizertačných a habilitačných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31</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6.</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pracovníkov, ktorí oponovali dizertačné a habilitačné práce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7.</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Počet pracovníkov, ktorí pôsobili ako členovia komisií pre obhajoby DrSc. </w:t>
            </w:r>
            <w:r>
              <w:rPr>
                <w:rFonts w:ascii="Times New Roman" w:hAnsi="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8.</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Počet pracovníkov, ktorí pôsobili ako členovia komisií pre obhajoby PhD. </w:t>
            </w:r>
            <w:r>
              <w:rPr>
                <w:rFonts w:ascii="Times New Roman" w:hAnsi="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9.</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Počet pracovníkov, ktorí pôsobili ako členovia komisií, resp. oponenti </w:t>
            </w:r>
            <w:r>
              <w:rPr>
                <w:rFonts w:ascii="Times New Roman" w:hAnsi="Times New Roman"/>
                <w:b/>
                <w:bCs/>
                <w:sz w:val="24"/>
                <w:szCs w:val="24"/>
              </w:rPr>
              <w:br/>
              <w:t xml:space="preserve"> v inauguračnom alebo habilitačnom konaní na vysokých školách</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bl>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3.7. In</w:t>
      </w:r>
      <w:r>
        <w:rPr>
          <w:rFonts w:ascii="Times New Roman" w:hAnsi="Times New Roman"/>
          <w:b/>
          <w:bCs/>
          <w:color w:val="000000"/>
          <w:sz w:val="24"/>
          <w:szCs w:val="24"/>
        </w:rPr>
        <w:t>é</w:t>
      </w:r>
      <w:r>
        <w:rPr>
          <w:rFonts w:ascii="Times New Roman" w:hAnsi="Times New Roman"/>
          <w:b/>
          <w:bCs/>
          <w:sz w:val="24"/>
          <w:szCs w:val="24"/>
        </w:rPr>
        <w:t xml:space="preserve"> d</w:t>
      </w:r>
      <w:r>
        <w:rPr>
          <w:rFonts w:ascii="Times New Roman" w:hAnsi="Times New Roman"/>
          <w:b/>
          <w:bCs/>
          <w:color w:val="000000"/>
          <w:sz w:val="24"/>
          <w:szCs w:val="24"/>
        </w:rPr>
        <w:t>ô</w:t>
      </w:r>
      <w:r>
        <w:rPr>
          <w:rFonts w:ascii="Times New Roman" w:hAnsi="Times New Roman"/>
          <w:b/>
          <w:bCs/>
          <w:sz w:val="24"/>
          <w:szCs w:val="24"/>
        </w:rPr>
        <w:t>ležit</w:t>
      </w:r>
      <w:r>
        <w:rPr>
          <w:rFonts w:ascii="Times New Roman" w:hAnsi="Times New Roman"/>
          <w:b/>
          <w:bCs/>
          <w:color w:val="000000"/>
          <w:sz w:val="24"/>
          <w:szCs w:val="24"/>
        </w:rPr>
        <w:t>é</w:t>
      </w:r>
      <w:r>
        <w:rPr>
          <w:rFonts w:ascii="Times New Roman" w:hAnsi="Times New Roman"/>
          <w:b/>
          <w:bCs/>
          <w:sz w:val="24"/>
          <w:szCs w:val="24"/>
        </w:rPr>
        <w:t xml:space="preserve"> inform</w:t>
      </w:r>
      <w:r>
        <w:rPr>
          <w:rFonts w:ascii="Times New Roman" w:hAnsi="Times New Roman"/>
          <w:b/>
          <w:bCs/>
          <w:color w:val="000000"/>
          <w:sz w:val="24"/>
          <w:szCs w:val="24"/>
        </w:rPr>
        <w:t>á</w:t>
      </w:r>
      <w:r>
        <w:rPr>
          <w:rFonts w:ascii="Times New Roman" w:hAnsi="Times New Roman"/>
          <w:b/>
          <w:bCs/>
          <w:sz w:val="24"/>
          <w:szCs w:val="24"/>
        </w:rPr>
        <w:t>cie k pedagogickej činnosti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0A0155">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1. Th</w:t>
      </w:r>
      <w:r>
        <w:rPr>
          <w:rFonts w:ascii="Times New Roman" w:hAnsi="Times New Roman"/>
          <w:b/>
          <w:bCs/>
          <w:color w:val="000000"/>
          <w:sz w:val="24"/>
          <w:szCs w:val="24"/>
        </w:rPr>
        <w:t>è</w:t>
      </w:r>
      <w:r>
        <w:rPr>
          <w:rFonts w:ascii="Times New Roman" w:hAnsi="Times New Roman"/>
          <w:b/>
          <w:bCs/>
          <w:sz w:val="24"/>
          <w:szCs w:val="24"/>
        </w:rPr>
        <w:t>se en cotutelle</w:t>
      </w:r>
    </w:p>
    <w:p w:rsidR="00A83405" w:rsidRDefault="00A83405" w:rsidP="000A0155">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Mgr. Petra </w:t>
      </w:r>
      <w:r>
        <w:rPr>
          <w:rFonts w:ascii="Times New Roman" w:hAnsi="Times New Roman"/>
          <w:color w:val="000000"/>
          <w:sz w:val="24"/>
          <w:szCs w:val="24"/>
        </w:rPr>
        <w:t>Š</w:t>
      </w:r>
      <w:r>
        <w:rPr>
          <w:rFonts w:ascii="Times New Roman" w:hAnsi="Times New Roman"/>
          <w:sz w:val="24"/>
          <w:szCs w:val="24"/>
        </w:rPr>
        <w:t>vardov</w:t>
      </w:r>
      <w:r>
        <w:rPr>
          <w:rFonts w:ascii="Times New Roman" w:hAnsi="Times New Roman"/>
          <w:color w:val="000000"/>
          <w:sz w:val="24"/>
          <w:szCs w:val="24"/>
        </w:rPr>
        <w:t>á</w:t>
      </w:r>
      <w:r>
        <w:rPr>
          <w:rFonts w:ascii="Times New Roman" w:hAnsi="Times New Roman"/>
          <w:sz w:val="24"/>
          <w:szCs w:val="24"/>
        </w:rPr>
        <w:t xml:space="preserve"> si predĺžila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 xml:space="preserve">dium PhD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dia v odbore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é</w:t>
      </w:r>
      <w:r>
        <w:rPr>
          <w:rFonts w:ascii="Times New Roman" w:hAnsi="Times New Roman"/>
          <w:sz w:val="24"/>
          <w:szCs w:val="24"/>
        </w:rPr>
        <w:t xml:space="preserve"> dejiny ako </w:t>
      </w:r>
      <w:r>
        <w:rPr>
          <w:rFonts w:ascii="Times New Roman" w:hAnsi="Times New Roman"/>
          <w:color w:val="000000"/>
          <w:sz w:val="24"/>
          <w:szCs w:val="24"/>
        </w:rPr>
        <w:t>š</w:t>
      </w:r>
      <w:r>
        <w:rPr>
          <w:rFonts w:ascii="Times New Roman" w:hAnsi="Times New Roman"/>
          <w:sz w:val="24"/>
          <w:szCs w:val="24"/>
        </w:rPr>
        <w:t>tipendistka v r</w:t>
      </w:r>
      <w:r>
        <w:rPr>
          <w:rFonts w:ascii="Times New Roman" w:hAnsi="Times New Roman"/>
          <w:color w:val="000000"/>
          <w:sz w:val="24"/>
          <w:szCs w:val="24"/>
        </w:rPr>
        <w:t>á</w:t>
      </w:r>
      <w:r>
        <w:rPr>
          <w:rFonts w:ascii="Times New Roman" w:hAnsi="Times New Roman"/>
          <w:sz w:val="24"/>
          <w:szCs w:val="24"/>
        </w:rPr>
        <w:t>mci dohody medzi INALCO Paris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jazykov a v</w:t>
      </w:r>
      <w:r>
        <w:rPr>
          <w:rFonts w:ascii="Times New Roman" w:hAnsi="Times New Roman"/>
          <w:color w:val="000000"/>
          <w:sz w:val="24"/>
          <w:szCs w:val="24"/>
        </w:rPr>
        <w:t>ý</w:t>
      </w:r>
      <w:r>
        <w:rPr>
          <w:rFonts w:ascii="Times New Roman" w:hAnsi="Times New Roman"/>
          <w:sz w:val="24"/>
          <w:szCs w:val="24"/>
        </w:rPr>
        <w:t>chodn</w:t>
      </w:r>
      <w:r>
        <w:rPr>
          <w:rFonts w:ascii="Times New Roman" w:hAnsi="Times New Roman"/>
          <w:color w:val="000000"/>
          <w:sz w:val="24"/>
          <w:szCs w:val="24"/>
        </w:rPr>
        <w:t>ý</w:t>
      </w:r>
      <w:r>
        <w:rPr>
          <w:rFonts w:ascii="Times New Roman" w:hAnsi="Times New Roman"/>
          <w:sz w:val="24"/>
          <w:szCs w:val="24"/>
        </w:rPr>
        <w:t>ch civiliz</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v Par</w:t>
      </w:r>
      <w:r>
        <w:rPr>
          <w:rFonts w:ascii="Times New Roman" w:hAnsi="Times New Roman"/>
          <w:color w:val="000000"/>
          <w:sz w:val="24"/>
          <w:szCs w:val="24"/>
        </w:rPr>
        <w:t>í</w:t>
      </w:r>
      <w:r>
        <w:rPr>
          <w:rFonts w:ascii="Times New Roman" w:hAnsi="Times New Roman"/>
          <w:sz w:val="24"/>
          <w:szCs w:val="24"/>
        </w:rPr>
        <w:t>ži), Filozofickou fakultou UK Bratislava a H</w:t>
      </w:r>
      <w:r>
        <w:rPr>
          <w:rFonts w:ascii="Times New Roman" w:hAnsi="Times New Roman"/>
          <w:color w:val="000000"/>
          <w:sz w:val="24"/>
          <w:szCs w:val="24"/>
        </w:rPr>
        <w:t>Ú</w:t>
      </w:r>
      <w:r>
        <w:rPr>
          <w:rFonts w:ascii="Times New Roman" w:hAnsi="Times New Roman"/>
          <w:sz w:val="24"/>
          <w:szCs w:val="24"/>
        </w:rPr>
        <w:t xml:space="preserve"> SAV ako jej </w:t>
      </w:r>
      <w:r>
        <w:rPr>
          <w:rFonts w:ascii="Times New Roman" w:hAnsi="Times New Roman"/>
          <w:color w:val="000000"/>
          <w:sz w:val="24"/>
          <w:szCs w:val="24"/>
        </w:rPr>
        <w:t>š</w:t>
      </w:r>
      <w:r>
        <w:rPr>
          <w:rFonts w:ascii="Times New Roman" w:hAnsi="Times New Roman"/>
          <w:sz w:val="24"/>
          <w:szCs w:val="24"/>
        </w:rPr>
        <w:t>koliacim pracoviskom. T</w:t>
      </w:r>
      <w:r>
        <w:rPr>
          <w:rFonts w:ascii="Times New Roman" w:hAnsi="Times New Roman"/>
          <w:color w:val="000000"/>
          <w:sz w:val="24"/>
          <w:szCs w:val="24"/>
        </w:rPr>
        <w:t>é</w:t>
      </w:r>
      <w:r>
        <w:rPr>
          <w:rFonts w:ascii="Times New Roman" w:hAnsi="Times New Roman"/>
          <w:sz w:val="24"/>
          <w:szCs w:val="24"/>
        </w:rPr>
        <w:t>mou dizertačnej pr</w:t>
      </w:r>
      <w:r>
        <w:rPr>
          <w:rFonts w:ascii="Times New Roman" w:hAnsi="Times New Roman"/>
          <w:color w:val="000000"/>
          <w:sz w:val="24"/>
          <w:szCs w:val="24"/>
        </w:rPr>
        <w:t>á</w:t>
      </w:r>
      <w:r>
        <w:rPr>
          <w:rFonts w:ascii="Times New Roman" w:hAnsi="Times New Roman"/>
          <w:sz w:val="24"/>
          <w:szCs w:val="24"/>
        </w:rPr>
        <w:t xml:space="preserve">ce P. </w:t>
      </w:r>
      <w:r>
        <w:rPr>
          <w:rFonts w:ascii="Times New Roman" w:hAnsi="Times New Roman"/>
          <w:color w:val="000000"/>
          <w:sz w:val="24"/>
          <w:szCs w:val="24"/>
        </w:rPr>
        <w:t>Š</w:t>
      </w:r>
      <w:r>
        <w:rPr>
          <w:rFonts w:ascii="Times New Roman" w:hAnsi="Times New Roman"/>
          <w:sz w:val="24"/>
          <w:szCs w:val="24"/>
        </w:rPr>
        <w:t>vardovej je Materi</w:t>
      </w:r>
      <w:r>
        <w:rPr>
          <w:rFonts w:ascii="Times New Roman" w:hAnsi="Times New Roman"/>
          <w:color w:val="000000"/>
          <w:sz w:val="24"/>
          <w:szCs w:val="24"/>
        </w:rPr>
        <w:t>á</w:t>
      </w:r>
      <w:r>
        <w:rPr>
          <w:rFonts w:ascii="Times New Roman" w:hAnsi="Times New Roman"/>
          <w:sz w:val="24"/>
          <w:szCs w:val="24"/>
        </w:rPr>
        <w:t>lne dedičstvo z obdobia komunizmu v b</w:t>
      </w:r>
      <w:r>
        <w:rPr>
          <w:rFonts w:ascii="Times New Roman" w:hAnsi="Times New Roman"/>
          <w:color w:val="000000"/>
          <w:sz w:val="24"/>
          <w:szCs w:val="24"/>
        </w:rPr>
        <w:t>ý</w:t>
      </w:r>
      <w:r>
        <w:rPr>
          <w:rFonts w:ascii="Times New Roman" w:hAnsi="Times New Roman"/>
          <w:sz w:val="24"/>
          <w:szCs w:val="24"/>
        </w:rPr>
        <w:t>valom Československu a v Bulharsku: ot</w:t>
      </w:r>
      <w:r>
        <w:rPr>
          <w:rFonts w:ascii="Times New Roman" w:hAnsi="Times New Roman"/>
          <w:color w:val="000000"/>
          <w:sz w:val="24"/>
          <w:szCs w:val="24"/>
        </w:rPr>
        <w:t>á</w:t>
      </w:r>
      <w:r>
        <w:rPr>
          <w:rFonts w:ascii="Times New Roman" w:hAnsi="Times New Roman"/>
          <w:sz w:val="24"/>
          <w:szCs w:val="24"/>
        </w:rPr>
        <w:t>zky uchov</w:t>
      </w:r>
      <w:r>
        <w:rPr>
          <w:rFonts w:ascii="Times New Roman" w:hAnsi="Times New Roman"/>
          <w:color w:val="000000"/>
          <w:sz w:val="24"/>
          <w:szCs w:val="24"/>
        </w:rPr>
        <w:t>á</w:t>
      </w:r>
      <w:r>
        <w:rPr>
          <w:rFonts w:ascii="Times New Roman" w:hAnsi="Times New Roman"/>
          <w:sz w:val="24"/>
          <w:szCs w:val="24"/>
        </w:rPr>
        <w:t>vania pomn</w:t>
      </w:r>
      <w:r>
        <w:rPr>
          <w:rFonts w:ascii="Times New Roman" w:hAnsi="Times New Roman"/>
          <w:color w:val="000000"/>
          <w:sz w:val="24"/>
          <w:szCs w:val="24"/>
        </w:rPr>
        <w:t>í</w:t>
      </w:r>
      <w:r>
        <w:rPr>
          <w:rFonts w:ascii="Times New Roman" w:hAnsi="Times New Roman"/>
          <w:sz w:val="24"/>
          <w:szCs w:val="24"/>
        </w:rPr>
        <w:t>kov a ich nov</w:t>
      </w:r>
      <w:r>
        <w:rPr>
          <w:rFonts w:ascii="Times New Roman" w:hAnsi="Times New Roman"/>
          <w:color w:val="000000"/>
          <w:sz w:val="24"/>
          <w:szCs w:val="24"/>
        </w:rPr>
        <w:t>é</w:t>
      </w:r>
      <w:r>
        <w:rPr>
          <w:rFonts w:ascii="Times New Roman" w:hAnsi="Times New Roman"/>
          <w:sz w:val="24"/>
          <w:szCs w:val="24"/>
        </w:rPr>
        <w:t xml:space="preserve"> role. </w:t>
      </w:r>
      <w:r>
        <w:rPr>
          <w:rFonts w:ascii="Times New Roman" w:hAnsi="Times New Roman"/>
          <w:color w:val="000000"/>
          <w:sz w:val="24"/>
          <w:szCs w:val="24"/>
        </w:rPr>
        <w:t>Š</w:t>
      </w:r>
      <w:r>
        <w:rPr>
          <w:rFonts w:ascii="Times New Roman" w:hAnsi="Times New Roman"/>
          <w:sz w:val="24"/>
          <w:szCs w:val="24"/>
        </w:rPr>
        <w:t>koliteľkou z H</w:t>
      </w:r>
      <w:r>
        <w:rPr>
          <w:rFonts w:ascii="Times New Roman" w:hAnsi="Times New Roman"/>
          <w:color w:val="000000"/>
          <w:sz w:val="24"/>
          <w:szCs w:val="24"/>
        </w:rPr>
        <w:t>Ú</w:t>
      </w:r>
      <w:r>
        <w:rPr>
          <w:rFonts w:ascii="Times New Roman" w:hAnsi="Times New Roman"/>
          <w:sz w:val="24"/>
          <w:szCs w:val="24"/>
        </w:rPr>
        <w:t xml:space="preserve"> SAV je Mar</w:t>
      </w:r>
      <w:r>
        <w:rPr>
          <w:rFonts w:ascii="Times New Roman" w:hAnsi="Times New Roman"/>
          <w:color w:val="000000"/>
          <w:sz w:val="24"/>
          <w:szCs w:val="24"/>
        </w:rPr>
        <w:t>í</w:t>
      </w:r>
      <w:r>
        <w:rPr>
          <w:rFonts w:ascii="Times New Roman" w:hAnsi="Times New Roman"/>
          <w:sz w:val="24"/>
          <w:szCs w:val="24"/>
        </w:rPr>
        <w:t>na Zavack</w:t>
      </w:r>
      <w:r>
        <w:rPr>
          <w:rFonts w:ascii="Times New Roman" w:hAnsi="Times New Roman"/>
          <w:color w:val="000000"/>
          <w:sz w:val="24"/>
          <w:szCs w:val="24"/>
        </w:rPr>
        <w:t>á</w:t>
      </w:r>
      <w:r>
        <w:rPr>
          <w:rFonts w:ascii="Times New Roman" w:hAnsi="Times New Roman"/>
          <w:sz w:val="24"/>
          <w:szCs w:val="24"/>
        </w:rPr>
        <w:t>, Catherine Servant a Etienne Boisserie za INALCO Paris.</w:t>
      </w:r>
    </w:p>
    <w:p w:rsidR="00A83405" w:rsidRDefault="00A83405" w:rsidP="000A0155">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0A0155">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2. Kurzy doktorandsk</w:t>
      </w:r>
      <w:r>
        <w:rPr>
          <w:rFonts w:ascii="Times New Roman" w:hAnsi="Times New Roman"/>
          <w:b/>
          <w:bCs/>
          <w:color w:val="000000"/>
          <w:sz w:val="24"/>
          <w:szCs w:val="24"/>
        </w:rPr>
        <w:t>é</w:t>
      </w:r>
      <w:r>
        <w:rPr>
          <w:rFonts w:ascii="Times New Roman" w:hAnsi="Times New Roman"/>
          <w:b/>
          <w:bCs/>
          <w:sz w:val="24"/>
          <w:szCs w:val="24"/>
        </w:rPr>
        <w:t xml:space="preserve">ho </w:t>
      </w:r>
      <w:r>
        <w:rPr>
          <w:rFonts w:ascii="Times New Roman" w:hAnsi="Times New Roman"/>
          <w:b/>
          <w:bCs/>
          <w:color w:val="000000"/>
          <w:sz w:val="24"/>
          <w:szCs w:val="24"/>
        </w:rPr>
        <w:t>š</w:t>
      </w:r>
      <w:r>
        <w:rPr>
          <w:rFonts w:ascii="Times New Roman" w:hAnsi="Times New Roman"/>
          <w:b/>
          <w:bCs/>
          <w:sz w:val="24"/>
          <w:szCs w:val="24"/>
        </w:rPr>
        <w:t>t</w:t>
      </w:r>
      <w:r>
        <w:rPr>
          <w:rFonts w:ascii="Times New Roman" w:hAnsi="Times New Roman"/>
          <w:b/>
          <w:bCs/>
          <w:color w:val="000000"/>
          <w:sz w:val="24"/>
          <w:szCs w:val="24"/>
        </w:rPr>
        <w:t>ú</w:t>
      </w:r>
      <w:r>
        <w:rPr>
          <w:rFonts w:ascii="Times New Roman" w:hAnsi="Times New Roman"/>
          <w:b/>
          <w:bCs/>
          <w:sz w:val="24"/>
          <w:szCs w:val="24"/>
        </w:rPr>
        <w:t>dia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Doktorandsk</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kolenie na H</w:t>
      </w:r>
      <w:r>
        <w:rPr>
          <w:rFonts w:ascii="Times New Roman" w:hAnsi="Times New Roman"/>
          <w:color w:val="000000"/>
          <w:sz w:val="24"/>
          <w:szCs w:val="24"/>
        </w:rPr>
        <w:t>Ú</w:t>
      </w:r>
      <w:r>
        <w:rPr>
          <w:rFonts w:ascii="Times New Roman" w:hAnsi="Times New Roman"/>
          <w:sz w:val="24"/>
          <w:szCs w:val="24"/>
        </w:rPr>
        <w:t xml:space="preserve"> SAV pozost</w:t>
      </w:r>
      <w:r>
        <w:rPr>
          <w:rFonts w:ascii="Times New Roman" w:hAnsi="Times New Roman"/>
          <w:color w:val="000000"/>
          <w:sz w:val="24"/>
          <w:szCs w:val="24"/>
        </w:rPr>
        <w:t>á</w:t>
      </w:r>
      <w:r>
        <w:rPr>
          <w:rFonts w:ascii="Times New Roman" w:hAnsi="Times New Roman"/>
          <w:sz w:val="24"/>
          <w:szCs w:val="24"/>
        </w:rPr>
        <w:t>va z kombin</w:t>
      </w:r>
      <w:r>
        <w:rPr>
          <w:rFonts w:ascii="Times New Roman" w:hAnsi="Times New Roman"/>
          <w:color w:val="000000"/>
          <w:sz w:val="24"/>
          <w:szCs w:val="24"/>
        </w:rPr>
        <w:t>á</w:t>
      </w:r>
      <w:r>
        <w:rPr>
          <w:rFonts w:ascii="Times New Roman" w:hAnsi="Times New Roman"/>
          <w:sz w:val="24"/>
          <w:szCs w:val="24"/>
        </w:rPr>
        <w:t>cie viacer</w:t>
      </w:r>
      <w:r>
        <w:rPr>
          <w:rFonts w:ascii="Times New Roman" w:hAnsi="Times New Roman"/>
          <w:color w:val="000000"/>
          <w:sz w:val="24"/>
          <w:szCs w:val="24"/>
        </w:rPr>
        <w:t>ý</w:t>
      </w:r>
      <w:r>
        <w:rPr>
          <w:rFonts w:ascii="Times New Roman" w:hAnsi="Times New Roman"/>
          <w:sz w:val="24"/>
          <w:szCs w:val="24"/>
        </w:rPr>
        <w:t>ch foriem vzdel</w:t>
      </w:r>
      <w:r>
        <w:rPr>
          <w:rFonts w:ascii="Times New Roman" w:hAnsi="Times New Roman"/>
          <w:color w:val="000000"/>
          <w:sz w:val="24"/>
          <w:szCs w:val="24"/>
        </w:rPr>
        <w:t>á</w:t>
      </w:r>
      <w:r>
        <w:rPr>
          <w:rFonts w:ascii="Times New Roman" w:hAnsi="Times New Roman"/>
          <w:sz w:val="24"/>
          <w:szCs w:val="24"/>
        </w:rPr>
        <w:t>vania. Jeho z</w:t>
      </w:r>
      <w:r>
        <w:rPr>
          <w:rFonts w:ascii="Times New Roman" w:hAnsi="Times New Roman"/>
          <w:color w:val="000000"/>
          <w:sz w:val="24"/>
          <w:szCs w:val="24"/>
        </w:rPr>
        <w:t>á</w:t>
      </w:r>
      <w:r>
        <w:rPr>
          <w:rFonts w:ascii="Times New Roman" w:hAnsi="Times New Roman"/>
          <w:sz w:val="24"/>
          <w:szCs w:val="24"/>
        </w:rPr>
        <w:t>kladn</w:t>
      </w:r>
      <w:r>
        <w:rPr>
          <w:rFonts w:ascii="Times New Roman" w:hAnsi="Times New Roman"/>
          <w:color w:val="000000"/>
          <w:sz w:val="24"/>
          <w:szCs w:val="24"/>
        </w:rPr>
        <w:t>ý</w:t>
      </w:r>
      <w:r>
        <w:rPr>
          <w:rFonts w:ascii="Times New Roman" w:hAnsi="Times New Roman"/>
          <w:sz w:val="24"/>
          <w:szCs w:val="24"/>
        </w:rPr>
        <w:t>mi zložkami s</w:t>
      </w:r>
      <w:r>
        <w:rPr>
          <w:rFonts w:ascii="Times New Roman" w:hAnsi="Times New Roman"/>
          <w:color w:val="000000"/>
          <w:sz w:val="24"/>
          <w:szCs w:val="24"/>
        </w:rPr>
        <w:t>ú</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dium veden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koliteľom (pravideln</w:t>
      </w:r>
      <w:r>
        <w:rPr>
          <w:rFonts w:ascii="Times New Roman" w:hAnsi="Times New Roman"/>
          <w:color w:val="000000"/>
          <w:sz w:val="24"/>
          <w:szCs w:val="24"/>
        </w:rPr>
        <w:t>é</w:t>
      </w:r>
      <w:r>
        <w:rPr>
          <w:rFonts w:ascii="Times New Roman" w:hAnsi="Times New Roman"/>
          <w:sz w:val="24"/>
          <w:szCs w:val="24"/>
        </w:rPr>
        <w:t xml:space="preserve"> konzult</w:t>
      </w:r>
      <w:r>
        <w:rPr>
          <w:rFonts w:ascii="Times New Roman" w:hAnsi="Times New Roman"/>
          <w:color w:val="000000"/>
          <w:sz w:val="24"/>
          <w:szCs w:val="24"/>
        </w:rPr>
        <w:t>á</w:t>
      </w:r>
      <w:r>
        <w:rPr>
          <w:rFonts w:ascii="Times New Roman" w:hAnsi="Times New Roman"/>
          <w:sz w:val="24"/>
          <w:szCs w:val="24"/>
        </w:rPr>
        <w:t xml:space="preserve">cie </w:t>
      </w:r>
      <w:r>
        <w:rPr>
          <w:rFonts w:ascii="Times New Roman" w:hAnsi="Times New Roman"/>
          <w:color w:val="000000"/>
          <w:sz w:val="24"/>
          <w:szCs w:val="24"/>
        </w:rPr>
        <w:t>š</w:t>
      </w:r>
      <w:r>
        <w:rPr>
          <w:rFonts w:ascii="Times New Roman" w:hAnsi="Times New Roman"/>
          <w:sz w:val="24"/>
          <w:szCs w:val="24"/>
        </w:rPr>
        <w:t xml:space="preserve">tudenta so </w:t>
      </w:r>
      <w:r>
        <w:rPr>
          <w:rFonts w:ascii="Times New Roman" w:hAnsi="Times New Roman"/>
          <w:color w:val="000000"/>
          <w:sz w:val="24"/>
          <w:szCs w:val="24"/>
        </w:rPr>
        <w:t>š</w:t>
      </w:r>
      <w:r>
        <w:rPr>
          <w:rFonts w:ascii="Times New Roman" w:hAnsi="Times New Roman"/>
          <w:sz w:val="24"/>
          <w:szCs w:val="24"/>
        </w:rPr>
        <w:t>koliteľom na t</w:t>
      </w:r>
      <w:r>
        <w:rPr>
          <w:rFonts w:ascii="Times New Roman" w:hAnsi="Times New Roman"/>
          <w:color w:val="000000"/>
          <w:sz w:val="24"/>
          <w:szCs w:val="24"/>
        </w:rPr>
        <w:t>ý</w:t>
      </w:r>
      <w:r>
        <w:rPr>
          <w:rFonts w:ascii="Times New Roman" w:hAnsi="Times New Roman"/>
          <w:sz w:val="24"/>
          <w:szCs w:val="24"/>
        </w:rPr>
        <w:t>ždennej b</w:t>
      </w:r>
      <w:r>
        <w:rPr>
          <w:rFonts w:ascii="Times New Roman" w:hAnsi="Times New Roman"/>
          <w:color w:val="000000"/>
          <w:sz w:val="24"/>
          <w:szCs w:val="24"/>
        </w:rPr>
        <w:t>á</w:t>
      </w:r>
      <w:r>
        <w:rPr>
          <w:rFonts w:ascii="Times New Roman" w:hAnsi="Times New Roman"/>
          <w:sz w:val="24"/>
          <w:szCs w:val="24"/>
        </w:rPr>
        <w:t>ze a priebežne s ďal</w:t>
      </w:r>
      <w:r>
        <w:rPr>
          <w:rFonts w:ascii="Times New Roman" w:hAnsi="Times New Roman"/>
          <w:color w:val="000000"/>
          <w:sz w:val="24"/>
          <w:szCs w:val="24"/>
        </w:rPr>
        <w:t>ší</w:t>
      </w:r>
      <w:r>
        <w:rPr>
          <w:rFonts w:ascii="Times New Roman" w:hAnsi="Times New Roman"/>
          <w:sz w:val="24"/>
          <w:szCs w:val="24"/>
        </w:rPr>
        <w:t>mi vedeck</w:t>
      </w:r>
      <w:r>
        <w:rPr>
          <w:rFonts w:ascii="Times New Roman" w:hAnsi="Times New Roman"/>
          <w:color w:val="000000"/>
          <w:sz w:val="24"/>
          <w:szCs w:val="24"/>
        </w:rPr>
        <w:t>ý</w:t>
      </w:r>
      <w:r>
        <w:rPr>
          <w:rFonts w:ascii="Times New Roman" w:hAnsi="Times New Roman"/>
          <w:sz w:val="24"/>
          <w:szCs w:val="24"/>
        </w:rPr>
        <w:t>mi pracovn</w:t>
      </w:r>
      <w:r>
        <w:rPr>
          <w:rFonts w:ascii="Times New Roman" w:hAnsi="Times New Roman"/>
          <w:color w:val="000000"/>
          <w:sz w:val="24"/>
          <w:szCs w:val="24"/>
        </w:rPr>
        <w:t>í</w:t>
      </w:r>
      <w:r>
        <w:rPr>
          <w:rFonts w:ascii="Times New Roman" w:hAnsi="Times New Roman"/>
          <w:sz w:val="24"/>
          <w:szCs w:val="24"/>
        </w:rPr>
        <w:t>kmi H</w:t>
      </w:r>
      <w:r>
        <w:rPr>
          <w:rFonts w:ascii="Times New Roman" w:hAnsi="Times New Roman"/>
          <w:color w:val="000000"/>
          <w:sz w:val="24"/>
          <w:szCs w:val="24"/>
        </w:rPr>
        <w:t>Ú</w:t>
      </w:r>
      <w:r>
        <w:rPr>
          <w:rFonts w:ascii="Times New Roman" w:hAnsi="Times New Roman"/>
          <w:sz w:val="24"/>
          <w:szCs w:val="24"/>
        </w:rPr>
        <w:t xml:space="preserve">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s</w:t>
      </w:r>
      <w:r>
        <w:rPr>
          <w:rFonts w:ascii="Times New Roman" w:hAnsi="Times New Roman"/>
          <w:color w:val="000000"/>
          <w:sz w:val="24"/>
          <w:szCs w:val="24"/>
        </w:rPr>
        <w:t>é</w:t>
      </w:r>
      <w:r>
        <w:rPr>
          <w:rFonts w:ascii="Times New Roman" w:hAnsi="Times New Roman"/>
          <w:sz w:val="24"/>
          <w:szCs w:val="24"/>
        </w:rPr>
        <w:t>ria povinn</w:t>
      </w:r>
      <w:r>
        <w:rPr>
          <w:rFonts w:ascii="Times New Roman" w:hAnsi="Times New Roman"/>
          <w:color w:val="000000"/>
          <w:sz w:val="24"/>
          <w:szCs w:val="24"/>
        </w:rPr>
        <w:t>ý</w:t>
      </w:r>
      <w:r>
        <w:rPr>
          <w:rFonts w:ascii="Times New Roman" w:hAnsi="Times New Roman"/>
          <w:sz w:val="24"/>
          <w:szCs w:val="24"/>
        </w:rPr>
        <w:t xml:space="preserve">ch predmetov </w:t>
      </w:r>
      <w:r>
        <w:rPr>
          <w:rFonts w:ascii="Times New Roman" w:hAnsi="Times New Roman"/>
          <w:color w:val="000000"/>
          <w:sz w:val="24"/>
          <w:szCs w:val="24"/>
        </w:rPr>
        <w:t>„</w:t>
      </w:r>
      <w:r>
        <w:rPr>
          <w:rFonts w:ascii="Times New Roman" w:hAnsi="Times New Roman"/>
          <w:sz w:val="24"/>
          <w:szCs w:val="24"/>
        </w:rPr>
        <w:t>PhD semin</w:t>
      </w:r>
      <w:r>
        <w:rPr>
          <w:rFonts w:ascii="Times New Roman" w:hAnsi="Times New Roman"/>
          <w:color w:val="000000"/>
          <w:sz w:val="24"/>
          <w:szCs w:val="24"/>
        </w:rPr>
        <w:t>á</w:t>
      </w:r>
      <w:r>
        <w:rPr>
          <w:rFonts w:ascii="Times New Roman" w:hAnsi="Times New Roman"/>
          <w:sz w:val="24"/>
          <w:szCs w:val="24"/>
        </w:rPr>
        <w:t>r I, II., III., IV.</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tudentsk</w:t>
      </w:r>
      <w:r>
        <w:rPr>
          <w:rFonts w:ascii="Times New Roman" w:hAnsi="Times New Roman"/>
          <w:color w:val="000000"/>
          <w:sz w:val="24"/>
          <w:szCs w:val="24"/>
        </w:rPr>
        <w:t>é</w:t>
      </w:r>
      <w:r>
        <w:rPr>
          <w:rFonts w:ascii="Times New Roman" w:hAnsi="Times New Roman"/>
          <w:sz w:val="24"/>
          <w:szCs w:val="24"/>
        </w:rPr>
        <w:t xml:space="preserve"> konferencie a voliteľn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sz w:val="24"/>
          <w:szCs w:val="24"/>
        </w:rPr>
        <w:lastRenderedPageBreak/>
        <w:t>predmety, resp. workshopy;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akademick</w:t>
      </w:r>
      <w:r>
        <w:rPr>
          <w:rFonts w:ascii="Times New Roman" w:hAnsi="Times New Roman"/>
          <w:color w:val="000000"/>
          <w:sz w:val="24"/>
          <w:szCs w:val="24"/>
        </w:rPr>
        <w:t>á</w:t>
      </w:r>
      <w:r>
        <w:rPr>
          <w:rFonts w:ascii="Times New Roman" w:hAnsi="Times New Roman"/>
          <w:sz w:val="24"/>
          <w:szCs w:val="24"/>
        </w:rPr>
        <w:t xml:space="preserve"> form</w:t>
      </w:r>
      <w:r>
        <w:rPr>
          <w:rFonts w:ascii="Times New Roman" w:hAnsi="Times New Roman"/>
          <w:color w:val="000000"/>
          <w:sz w:val="24"/>
          <w:szCs w:val="24"/>
        </w:rPr>
        <w:t>á</w:t>
      </w:r>
      <w:r>
        <w:rPr>
          <w:rFonts w:ascii="Times New Roman" w:hAnsi="Times New Roman"/>
          <w:sz w:val="24"/>
          <w:szCs w:val="24"/>
        </w:rPr>
        <w:t>cia v prostred</w:t>
      </w:r>
      <w:r>
        <w:rPr>
          <w:rFonts w:ascii="Times New Roman" w:hAnsi="Times New Roman"/>
          <w:color w:val="000000"/>
          <w:sz w:val="24"/>
          <w:szCs w:val="24"/>
        </w:rPr>
        <w:t>í</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 xml:space="preserve">stavu, </w:t>
      </w:r>
      <w:r>
        <w:rPr>
          <w:rFonts w:ascii="Times New Roman" w:hAnsi="Times New Roman"/>
          <w:color w:val="000000"/>
          <w:sz w:val="24"/>
          <w:szCs w:val="24"/>
        </w:rPr>
        <w:t>ú</w:t>
      </w:r>
      <w:r>
        <w:rPr>
          <w:rFonts w:ascii="Times New Roman" w:hAnsi="Times New Roman"/>
          <w:sz w:val="24"/>
          <w:szCs w:val="24"/>
        </w:rPr>
        <w:t>časť na vedeck</w:t>
      </w:r>
      <w:r>
        <w:rPr>
          <w:rFonts w:ascii="Times New Roman" w:hAnsi="Times New Roman"/>
          <w:color w:val="000000"/>
          <w:sz w:val="24"/>
          <w:szCs w:val="24"/>
        </w:rPr>
        <w:t>ý</w:t>
      </w:r>
      <w:r>
        <w:rPr>
          <w:rFonts w:ascii="Times New Roman" w:hAnsi="Times New Roman"/>
          <w:sz w:val="24"/>
          <w:szCs w:val="24"/>
        </w:rPr>
        <w:t>ch podujatiach;</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 akt</w:t>
      </w:r>
      <w:r>
        <w:rPr>
          <w:rFonts w:ascii="Times New Roman" w:hAnsi="Times New Roman"/>
          <w:color w:val="000000"/>
          <w:sz w:val="24"/>
          <w:szCs w:val="24"/>
        </w:rPr>
        <w:t>í</w:t>
      </w:r>
      <w:r>
        <w:rPr>
          <w:rFonts w:ascii="Times New Roman" w:hAnsi="Times New Roman"/>
          <w:sz w:val="24"/>
          <w:szCs w:val="24"/>
        </w:rPr>
        <w:t xml:space="preserve">vna podpora zo strany pracoviska pri </w:t>
      </w:r>
      <w:r>
        <w:rPr>
          <w:rFonts w:ascii="Times New Roman" w:hAnsi="Times New Roman"/>
          <w:color w:val="000000"/>
          <w:sz w:val="24"/>
          <w:szCs w:val="24"/>
        </w:rPr>
        <w:t>ú</w:t>
      </w:r>
      <w:r>
        <w:rPr>
          <w:rFonts w:ascii="Times New Roman" w:hAnsi="Times New Roman"/>
          <w:sz w:val="24"/>
          <w:szCs w:val="24"/>
        </w:rPr>
        <w:t>časti na zahraničn</w:t>
      </w:r>
      <w:r>
        <w:rPr>
          <w:rFonts w:ascii="Times New Roman" w:hAnsi="Times New Roman"/>
          <w:color w:val="000000"/>
          <w:sz w:val="24"/>
          <w:szCs w:val="24"/>
        </w:rPr>
        <w:t>ý</w:t>
      </w:r>
      <w:r>
        <w:rPr>
          <w:rFonts w:ascii="Times New Roman" w:hAnsi="Times New Roman"/>
          <w:sz w:val="24"/>
          <w:szCs w:val="24"/>
        </w:rPr>
        <w:t>ch doktorandsk</w:t>
      </w:r>
      <w:r>
        <w:rPr>
          <w:rFonts w:ascii="Times New Roman" w:hAnsi="Times New Roman"/>
          <w:color w:val="000000"/>
          <w:sz w:val="24"/>
          <w:szCs w:val="24"/>
        </w:rPr>
        <w:t>ý</w:t>
      </w:r>
      <w:r>
        <w:rPr>
          <w:rFonts w:ascii="Times New Roman" w:hAnsi="Times New Roman"/>
          <w:sz w:val="24"/>
          <w:szCs w:val="24"/>
        </w:rPr>
        <w:t>ch st</w:t>
      </w:r>
      <w:r>
        <w:rPr>
          <w:rFonts w:ascii="Times New Roman" w:hAnsi="Times New Roman"/>
          <w:color w:val="000000"/>
          <w:sz w:val="24"/>
          <w:szCs w:val="24"/>
        </w:rPr>
        <w:t>á</w:t>
      </w:r>
      <w:r>
        <w:rPr>
          <w:rFonts w:ascii="Times New Roman" w:hAnsi="Times New Roman"/>
          <w:sz w:val="24"/>
          <w:szCs w:val="24"/>
        </w:rPr>
        <w:t>žach a dlhodob</w:t>
      </w:r>
      <w:r>
        <w:rPr>
          <w:rFonts w:ascii="Times New Roman" w:hAnsi="Times New Roman"/>
          <w:color w:val="000000"/>
          <w:sz w:val="24"/>
          <w:szCs w:val="24"/>
        </w:rPr>
        <w:t>ý</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menn</w:t>
      </w:r>
      <w:r>
        <w:rPr>
          <w:rFonts w:ascii="Times New Roman" w:hAnsi="Times New Roman"/>
          <w:color w:val="000000"/>
          <w:sz w:val="24"/>
          <w:szCs w:val="24"/>
        </w:rPr>
        <w:t>ý</w:t>
      </w:r>
      <w:r>
        <w:rPr>
          <w:rFonts w:ascii="Times New Roman" w:hAnsi="Times New Roman"/>
          <w:sz w:val="24"/>
          <w:szCs w:val="24"/>
        </w:rPr>
        <w:t>ch pobytoch.</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w:t>
      </w:r>
      <w:r>
        <w:rPr>
          <w:rFonts w:ascii="Times New Roman" w:hAnsi="Times New Roman"/>
          <w:color w:val="000000"/>
          <w:sz w:val="24"/>
          <w:szCs w:val="24"/>
        </w:rPr>
        <w:t>ý</w:t>
      </w:r>
      <w:r>
        <w:rPr>
          <w:rFonts w:ascii="Times New Roman" w:hAnsi="Times New Roman"/>
          <w:sz w:val="24"/>
          <w:szCs w:val="24"/>
        </w:rPr>
        <w:t>znamnou s</w:t>
      </w:r>
      <w:r>
        <w:rPr>
          <w:rFonts w:ascii="Times New Roman" w:hAnsi="Times New Roman"/>
          <w:color w:val="000000"/>
          <w:sz w:val="24"/>
          <w:szCs w:val="24"/>
        </w:rPr>
        <w:t>ú</w:t>
      </w:r>
      <w:r>
        <w:rPr>
          <w:rFonts w:ascii="Times New Roman" w:hAnsi="Times New Roman"/>
          <w:sz w:val="24"/>
          <w:szCs w:val="24"/>
        </w:rPr>
        <w:t xml:space="preserve">časťou </w:t>
      </w:r>
      <w:r>
        <w:rPr>
          <w:rFonts w:ascii="Times New Roman" w:hAnsi="Times New Roman"/>
          <w:color w:val="000000"/>
          <w:sz w:val="24"/>
          <w:szCs w:val="24"/>
        </w:rPr>
        <w:t>š</w:t>
      </w:r>
      <w:r>
        <w:rPr>
          <w:rFonts w:ascii="Times New Roman" w:hAnsi="Times New Roman"/>
          <w:sz w:val="24"/>
          <w:szCs w:val="24"/>
        </w:rPr>
        <w:t>kolenia a pr</w:t>
      </w:r>
      <w:r>
        <w:rPr>
          <w:rFonts w:ascii="Times New Roman" w:hAnsi="Times New Roman"/>
          <w:color w:val="000000"/>
          <w:sz w:val="24"/>
          <w:szCs w:val="24"/>
        </w:rPr>
        <w:t>í</w:t>
      </w:r>
      <w:r>
        <w:rPr>
          <w:rFonts w:ascii="Times New Roman" w:hAnsi="Times New Roman"/>
          <w:sz w:val="24"/>
          <w:szCs w:val="24"/>
        </w:rPr>
        <w:t>pravy na akademick</w:t>
      </w:r>
      <w:r>
        <w:rPr>
          <w:rFonts w:ascii="Times New Roman" w:hAnsi="Times New Roman"/>
          <w:color w:val="000000"/>
          <w:sz w:val="24"/>
          <w:szCs w:val="24"/>
        </w:rPr>
        <w:t>ú</w:t>
      </w:r>
      <w:r>
        <w:rPr>
          <w:rFonts w:ascii="Times New Roman" w:hAnsi="Times New Roman"/>
          <w:sz w:val="24"/>
          <w:szCs w:val="24"/>
        </w:rPr>
        <w:t xml:space="preserve"> prax s</w:t>
      </w:r>
      <w:r>
        <w:rPr>
          <w:rFonts w:ascii="Times New Roman" w:hAnsi="Times New Roman"/>
          <w:color w:val="000000"/>
          <w:sz w:val="24"/>
          <w:szCs w:val="24"/>
        </w:rPr>
        <w:t>ú</w:t>
      </w:r>
      <w:r>
        <w:rPr>
          <w:rFonts w:ascii="Times New Roman" w:hAnsi="Times New Roman"/>
          <w:sz w:val="24"/>
          <w:szCs w:val="24"/>
        </w:rPr>
        <w:t xml:space="preserve"> spoločn</w:t>
      </w:r>
      <w:r>
        <w:rPr>
          <w:rFonts w:ascii="Times New Roman" w:hAnsi="Times New Roman"/>
          <w:color w:val="000000"/>
          <w:sz w:val="24"/>
          <w:szCs w:val="24"/>
        </w:rPr>
        <w:t>é</w:t>
      </w:r>
      <w:r>
        <w:rPr>
          <w:rFonts w:ascii="Times New Roman" w:hAnsi="Times New Roman"/>
          <w:sz w:val="24"/>
          <w:szCs w:val="24"/>
        </w:rPr>
        <w:t xml:space="preserve"> semestr</w:t>
      </w:r>
      <w:r>
        <w:rPr>
          <w:rFonts w:ascii="Times New Roman" w:hAnsi="Times New Roman"/>
          <w:color w:val="000000"/>
          <w:sz w:val="24"/>
          <w:szCs w:val="24"/>
        </w:rPr>
        <w:t>á</w:t>
      </w:r>
      <w:r>
        <w:rPr>
          <w:rFonts w:ascii="Times New Roman" w:hAnsi="Times New Roman"/>
          <w:sz w:val="24"/>
          <w:szCs w:val="24"/>
        </w:rPr>
        <w:t>lne kumulovan</w:t>
      </w:r>
      <w:r>
        <w:rPr>
          <w:rFonts w:ascii="Times New Roman" w:hAnsi="Times New Roman"/>
          <w:color w:val="000000"/>
          <w:sz w:val="24"/>
          <w:szCs w:val="24"/>
        </w:rPr>
        <w:t>é</w:t>
      </w:r>
      <w:r>
        <w:rPr>
          <w:rFonts w:ascii="Times New Roman" w:hAnsi="Times New Roman"/>
          <w:sz w:val="24"/>
          <w:szCs w:val="24"/>
        </w:rPr>
        <w:t xml:space="preserve"> semin</w:t>
      </w:r>
      <w:r>
        <w:rPr>
          <w:rFonts w:ascii="Times New Roman" w:hAnsi="Times New Roman"/>
          <w:color w:val="000000"/>
          <w:sz w:val="24"/>
          <w:szCs w:val="24"/>
        </w:rPr>
        <w:t>á</w:t>
      </w:r>
      <w:r>
        <w:rPr>
          <w:rFonts w:ascii="Times New Roman" w:hAnsi="Times New Roman"/>
          <w:sz w:val="24"/>
          <w:szCs w:val="24"/>
        </w:rPr>
        <w:t>re v r</w:t>
      </w:r>
      <w:r>
        <w:rPr>
          <w:rFonts w:ascii="Times New Roman" w:hAnsi="Times New Roman"/>
          <w:color w:val="000000"/>
          <w:sz w:val="24"/>
          <w:szCs w:val="24"/>
        </w:rPr>
        <w:t>á</w:t>
      </w:r>
      <w:r>
        <w:rPr>
          <w:rFonts w:ascii="Times New Roman" w:hAnsi="Times New Roman"/>
          <w:sz w:val="24"/>
          <w:szCs w:val="24"/>
        </w:rPr>
        <w:t xml:space="preserve">mci predmetu </w:t>
      </w:r>
      <w:r>
        <w:rPr>
          <w:rFonts w:ascii="Times New Roman" w:hAnsi="Times New Roman"/>
          <w:color w:val="000000"/>
          <w:sz w:val="24"/>
          <w:szCs w:val="24"/>
        </w:rPr>
        <w:t>„</w:t>
      </w:r>
      <w:r>
        <w:rPr>
          <w:rFonts w:ascii="Times New Roman" w:hAnsi="Times New Roman"/>
          <w:sz w:val="24"/>
          <w:szCs w:val="24"/>
        </w:rPr>
        <w:t>PhD semin</w:t>
      </w:r>
      <w:r>
        <w:rPr>
          <w:rFonts w:ascii="Times New Roman" w:hAnsi="Times New Roman"/>
          <w:color w:val="000000"/>
          <w:sz w:val="24"/>
          <w:szCs w:val="24"/>
        </w:rPr>
        <w:t>á</w:t>
      </w:r>
      <w:r>
        <w:rPr>
          <w:rFonts w:ascii="Times New Roman" w:hAnsi="Times New Roman"/>
          <w:sz w:val="24"/>
          <w:szCs w:val="24"/>
        </w:rPr>
        <w:t>r I.-IV.</w:t>
      </w:r>
      <w:r>
        <w:rPr>
          <w:rFonts w:ascii="Times New Roman" w:hAnsi="Times New Roman"/>
          <w:color w:val="000000"/>
          <w:sz w:val="24"/>
          <w:szCs w:val="24"/>
        </w:rPr>
        <w:t>“</w:t>
      </w:r>
      <w:r>
        <w:rPr>
          <w:rFonts w:ascii="Times New Roman" w:hAnsi="Times New Roman"/>
          <w:sz w:val="24"/>
          <w:szCs w:val="24"/>
        </w:rPr>
        <w:t>, pozost</w:t>
      </w:r>
      <w:r>
        <w:rPr>
          <w:rFonts w:ascii="Times New Roman" w:hAnsi="Times New Roman"/>
          <w:color w:val="000000"/>
          <w:sz w:val="24"/>
          <w:szCs w:val="24"/>
        </w:rPr>
        <w:t>á</w:t>
      </w:r>
      <w:r>
        <w:rPr>
          <w:rFonts w:ascii="Times New Roman" w:hAnsi="Times New Roman"/>
          <w:sz w:val="24"/>
          <w:szCs w:val="24"/>
        </w:rPr>
        <w:t>vaj</w:t>
      </w:r>
      <w:r>
        <w:rPr>
          <w:rFonts w:ascii="Times New Roman" w:hAnsi="Times New Roman"/>
          <w:color w:val="000000"/>
          <w:sz w:val="24"/>
          <w:szCs w:val="24"/>
        </w:rPr>
        <w:t>ú</w:t>
      </w:r>
      <w:r>
        <w:rPr>
          <w:rFonts w:ascii="Times New Roman" w:hAnsi="Times New Roman"/>
          <w:sz w:val="24"/>
          <w:szCs w:val="24"/>
        </w:rPr>
        <w:t>ce z predn</w:t>
      </w:r>
      <w:r>
        <w:rPr>
          <w:rFonts w:ascii="Times New Roman" w:hAnsi="Times New Roman"/>
          <w:color w:val="000000"/>
          <w:sz w:val="24"/>
          <w:szCs w:val="24"/>
        </w:rPr>
        <w:t>áš</w:t>
      </w:r>
      <w:r>
        <w:rPr>
          <w:rFonts w:ascii="Times New Roman" w:hAnsi="Times New Roman"/>
          <w:sz w:val="24"/>
          <w:szCs w:val="24"/>
        </w:rPr>
        <w:t>ok, semin</w:t>
      </w:r>
      <w:r>
        <w:rPr>
          <w:rFonts w:ascii="Times New Roman" w:hAnsi="Times New Roman"/>
          <w:color w:val="000000"/>
          <w:sz w:val="24"/>
          <w:szCs w:val="24"/>
        </w:rPr>
        <w:t>á</w:t>
      </w:r>
      <w:r>
        <w:rPr>
          <w:rFonts w:ascii="Times New Roman" w:hAnsi="Times New Roman"/>
          <w:sz w:val="24"/>
          <w:szCs w:val="24"/>
        </w:rPr>
        <w:t>rov a interakt</w:t>
      </w:r>
      <w:r>
        <w:rPr>
          <w:rFonts w:ascii="Times New Roman" w:hAnsi="Times New Roman"/>
          <w:color w:val="000000"/>
          <w:sz w:val="24"/>
          <w:szCs w:val="24"/>
        </w:rPr>
        <w:t>í</w:t>
      </w:r>
      <w:r>
        <w:rPr>
          <w:rFonts w:ascii="Times New Roman" w:hAnsi="Times New Roman"/>
          <w:sz w:val="24"/>
          <w:szCs w:val="24"/>
        </w:rPr>
        <w:t>vnych workshopov, organizovan</w:t>
      </w:r>
      <w:r>
        <w:rPr>
          <w:rFonts w:ascii="Times New Roman" w:hAnsi="Times New Roman"/>
          <w:color w:val="000000"/>
          <w:sz w:val="24"/>
          <w:szCs w:val="24"/>
        </w:rPr>
        <w:t>ý</w:t>
      </w:r>
      <w:r>
        <w:rPr>
          <w:rFonts w:ascii="Times New Roman" w:hAnsi="Times New Roman"/>
          <w:sz w:val="24"/>
          <w:szCs w:val="24"/>
        </w:rPr>
        <w:t>ch v spolupr</w:t>
      </w:r>
      <w:r>
        <w:rPr>
          <w:rFonts w:ascii="Times New Roman" w:hAnsi="Times New Roman"/>
          <w:color w:val="000000"/>
          <w:sz w:val="24"/>
          <w:szCs w:val="24"/>
        </w:rPr>
        <w:t>á</w:t>
      </w:r>
      <w:r>
        <w:rPr>
          <w:rFonts w:ascii="Times New Roman" w:hAnsi="Times New Roman"/>
          <w:sz w:val="24"/>
          <w:szCs w:val="24"/>
        </w:rPr>
        <w:t xml:space="preserve">ci s History Updated </w:t>
      </w:r>
      <w:r>
        <w:rPr>
          <w:rFonts w:ascii="Times New Roman" w:hAnsi="Times New Roman"/>
          <w:color w:val="000000"/>
          <w:sz w:val="24"/>
          <w:szCs w:val="24"/>
        </w:rPr>
        <w:t>–</w:t>
      </w:r>
      <w:r>
        <w:rPr>
          <w:rFonts w:ascii="Times New Roman" w:hAnsi="Times New Roman"/>
          <w:sz w:val="24"/>
          <w:szCs w:val="24"/>
        </w:rPr>
        <w:t xml:space="preserve"> kurikul</w:t>
      </w:r>
      <w:r>
        <w:rPr>
          <w:rFonts w:ascii="Times New Roman" w:hAnsi="Times New Roman"/>
          <w:color w:val="000000"/>
          <w:sz w:val="24"/>
          <w:szCs w:val="24"/>
        </w:rPr>
        <w:t>á</w:t>
      </w:r>
      <w:r>
        <w:rPr>
          <w:rFonts w:ascii="Times New Roman" w:hAnsi="Times New Roman"/>
          <w:sz w:val="24"/>
          <w:szCs w:val="24"/>
        </w:rPr>
        <w:t>rnym centrom pri H</w:t>
      </w:r>
      <w:r>
        <w:rPr>
          <w:rFonts w:ascii="Times New Roman" w:hAnsi="Times New Roman"/>
          <w:color w:val="000000"/>
          <w:sz w:val="24"/>
          <w:szCs w:val="24"/>
        </w:rPr>
        <w:t>Ú</w:t>
      </w:r>
      <w:r>
        <w:rPr>
          <w:rFonts w:ascii="Times New Roman" w:hAnsi="Times New Roman"/>
          <w:sz w:val="24"/>
          <w:szCs w:val="24"/>
        </w:rPr>
        <w:t xml:space="preserve">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Autormi koncepcie t</w:t>
      </w:r>
      <w:r>
        <w:rPr>
          <w:rFonts w:ascii="Times New Roman" w:hAnsi="Times New Roman"/>
          <w:color w:val="000000"/>
          <w:sz w:val="24"/>
          <w:szCs w:val="24"/>
        </w:rPr>
        <w:t>ý</w:t>
      </w:r>
      <w:r>
        <w:rPr>
          <w:rFonts w:ascii="Times New Roman" w:hAnsi="Times New Roman"/>
          <w:sz w:val="24"/>
          <w:szCs w:val="24"/>
        </w:rPr>
        <w:t>chto teoreticko-metodologick</w:t>
      </w:r>
      <w:r>
        <w:rPr>
          <w:rFonts w:ascii="Times New Roman" w:hAnsi="Times New Roman"/>
          <w:color w:val="000000"/>
          <w:sz w:val="24"/>
          <w:szCs w:val="24"/>
        </w:rPr>
        <w:t>ý</w:t>
      </w:r>
      <w:r>
        <w:rPr>
          <w:rFonts w:ascii="Times New Roman" w:hAnsi="Times New Roman"/>
          <w:sz w:val="24"/>
          <w:szCs w:val="24"/>
        </w:rPr>
        <w:t>ch semin</w:t>
      </w:r>
      <w:r>
        <w:rPr>
          <w:rFonts w:ascii="Times New Roman" w:hAnsi="Times New Roman"/>
          <w:color w:val="000000"/>
          <w:sz w:val="24"/>
          <w:szCs w:val="24"/>
        </w:rPr>
        <w:t>á</w:t>
      </w:r>
      <w:r>
        <w:rPr>
          <w:rFonts w:ascii="Times New Roman" w:hAnsi="Times New Roman"/>
          <w:sz w:val="24"/>
          <w:szCs w:val="24"/>
        </w:rPr>
        <w:t>rov s</w:t>
      </w:r>
      <w:r>
        <w:rPr>
          <w:rFonts w:ascii="Times New Roman" w:hAnsi="Times New Roman"/>
          <w:color w:val="000000"/>
          <w:sz w:val="24"/>
          <w:szCs w:val="24"/>
        </w:rPr>
        <w:t>ú</w:t>
      </w:r>
      <w:r>
        <w:rPr>
          <w:rFonts w:ascii="Times New Roman" w:hAnsi="Times New Roman"/>
          <w:sz w:val="24"/>
          <w:szCs w:val="24"/>
        </w:rPr>
        <w:t xml:space="preserve"> Mgr. Ladislav V</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s, PhD. a Mgr. Mar</w:t>
      </w:r>
      <w:r>
        <w:rPr>
          <w:rFonts w:ascii="Times New Roman" w:hAnsi="Times New Roman"/>
          <w:color w:val="000000"/>
          <w:sz w:val="24"/>
          <w:szCs w:val="24"/>
        </w:rPr>
        <w:t>í</w:t>
      </w:r>
      <w:r>
        <w:rPr>
          <w:rFonts w:ascii="Times New Roman" w:hAnsi="Times New Roman"/>
          <w:sz w:val="24"/>
          <w:szCs w:val="24"/>
        </w:rPr>
        <w:t>na Zavack</w:t>
      </w:r>
      <w:r>
        <w:rPr>
          <w:rFonts w:ascii="Times New Roman" w:hAnsi="Times New Roman"/>
          <w:color w:val="000000"/>
          <w:sz w:val="24"/>
          <w:szCs w:val="24"/>
        </w:rPr>
        <w:t>á</w:t>
      </w:r>
      <w:r>
        <w:rPr>
          <w:rFonts w:ascii="Times New Roman" w:hAnsi="Times New Roman"/>
          <w:sz w:val="24"/>
          <w:szCs w:val="24"/>
        </w:rPr>
        <w:t>, M. A., PhD. Zastre</w:t>
      </w:r>
      <w:r>
        <w:rPr>
          <w:rFonts w:ascii="Times New Roman" w:hAnsi="Times New Roman"/>
          <w:color w:val="000000"/>
          <w:sz w:val="24"/>
          <w:szCs w:val="24"/>
        </w:rPr>
        <w:t>š</w:t>
      </w:r>
      <w:r>
        <w:rPr>
          <w:rFonts w:ascii="Times New Roman" w:hAnsi="Times New Roman"/>
          <w:sz w:val="24"/>
          <w:szCs w:val="24"/>
        </w:rPr>
        <w:t>ovan</w:t>
      </w:r>
      <w:r>
        <w:rPr>
          <w:rFonts w:ascii="Times New Roman" w:hAnsi="Times New Roman"/>
          <w:color w:val="000000"/>
          <w:sz w:val="24"/>
          <w:szCs w:val="24"/>
        </w:rPr>
        <w:t>é</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 xml:space="preserve"> garantmi odborov slovensk</w:t>
      </w:r>
      <w:r>
        <w:rPr>
          <w:rFonts w:ascii="Times New Roman" w:hAnsi="Times New Roman"/>
          <w:color w:val="000000"/>
          <w:sz w:val="24"/>
          <w:szCs w:val="24"/>
        </w:rPr>
        <w:t>é</w:t>
      </w:r>
      <w:r>
        <w:rPr>
          <w:rFonts w:ascii="Times New Roman" w:hAnsi="Times New Roman"/>
          <w:sz w:val="24"/>
          <w:szCs w:val="24"/>
        </w:rPr>
        <w:t xml:space="preserve"> dejiny a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é</w:t>
      </w:r>
      <w:r>
        <w:rPr>
          <w:rFonts w:ascii="Times New Roman" w:hAnsi="Times New Roman"/>
          <w:sz w:val="24"/>
          <w:szCs w:val="24"/>
        </w:rPr>
        <w:t xml:space="preserve"> dejiny (PhDr. Eva Kowalsk</w:t>
      </w:r>
      <w:r>
        <w:rPr>
          <w:rFonts w:ascii="Times New Roman" w:hAnsi="Times New Roman"/>
          <w:color w:val="000000"/>
          <w:sz w:val="24"/>
          <w:szCs w:val="24"/>
        </w:rPr>
        <w:t>á</w:t>
      </w:r>
      <w:r>
        <w:rPr>
          <w:rFonts w:ascii="Times New Roman" w:hAnsi="Times New Roman"/>
          <w:sz w:val="24"/>
          <w:szCs w:val="24"/>
        </w:rPr>
        <w:t>, DrSc., PhDr. Slavom</w:t>
      </w:r>
      <w:r>
        <w:rPr>
          <w:rFonts w:ascii="Times New Roman" w:hAnsi="Times New Roman"/>
          <w:color w:val="000000"/>
          <w:sz w:val="24"/>
          <w:szCs w:val="24"/>
        </w:rPr>
        <w:t>í</w:t>
      </w:r>
      <w:r>
        <w:rPr>
          <w:rFonts w:ascii="Times New Roman" w:hAnsi="Times New Roman"/>
          <w:sz w:val="24"/>
          <w:szCs w:val="24"/>
        </w:rPr>
        <w:t>r Mich</w:t>
      </w:r>
      <w:r>
        <w:rPr>
          <w:rFonts w:ascii="Times New Roman" w:hAnsi="Times New Roman"/>
          <w:color w:val="000000"/>
          <w:sz w:val="24"/>
          <w:szCs w:val="24"/>
        </w:rPr>
        <w:t>á</w:t>
      </w:r>
      <w:r>
        <w:rPr>
          <w:rFonts w:ascii="Times New Roman" w:hAnsi="Times New Roman"/>
          <w:sz w:val="24"/>
          <w:szCs w:val="24"/>
        </w:rPr>
        <w:t>lek, DrSc.). Semin</w:t>
      </w:r>
      <w:r>
        <w:rPr>
          <w:rFonts w:ascii="Times New Roman" w:hAnsi="Times New Roman"/>
          <w:color w:val="000000"/>
          <w:sz w:val="24"/>
          <w:szCs w:val="24"/>
        </w:rPr>
        <w:t>á</w:t>
      </w:r>
      <w:r>
        <w:rPr>
          <w:rFonts w:ascii="Times New Roman" w:hAnsi="Times New Roman"/>
          <w:sz w:val="24"/>
          <w:szCs w:val="24"/>
        </w:rPr>
        <w:t>re maj</w:t>
      </w:r>
      <w:r>
        <w:rPr>
          <w:rFonts w:ascii="Times New Roman" w:hAnsi="Times New Roman"/>
          <w:color w:val="000000"/>
          <w:sz w:val="24"/>
          <w:szCs w:val="24"/>
        </w:rPr>
        <w:t>ú</w:t>
      </w:r>
      <w:r>
        <w:rPr>
          <w:rFonts w:ascii="Times New Roman" w:hAnsi="Times New Roman"/>
          <w:sz w:val="24"/>
          <w:szCs w:val="24"/>
        </w:rPr>
        <w:t xml:space="preserve"> svoje </w:t>
      </w:r>
      <w:r>
        <w:rPr>
          <w:rFonts w:ascii="Times New Roman" w:hAnsi="Times New Roman"/>
          <w:color w:val="000000"/>
          <w:sz w:val="24"/>
          <w:szCs w:val="24"/>
        </w:rPr>
        <w:t>ú</w:t>
      </w:r>
      <w:r>
        <w:rPr>
          <w:rFonts w:ascii="Times New Roman" w:hAnsi="Times New Roman"/>
          <w:sz w:val="24"/>
          <w:szCs w:val="24"/>
        </w:rPr>
        <w:t>stredn</w:t>
      </w:r>
      <w:r>
        <w:rPr>
          <w:rFonts w:ascii="Times New Roman" w:hAnsi="Times New Roman"/>
          <w:color w:val="000000"/>
          <w:sz w:val="24"/>
          <w:szCs w:val="24"/>
        </w:rPr>
        <w:t>é</w:t>
      </w:r>
      <w:r>
        <w:rPr>
          <w:rFonts w:ascii="Times New Roman" w:hAnsi="Times New Roman"/>
          <w:sz w:val="24"/>
          <w:szCs w:val="24"/>
        </w:rPr>
        <w:t xml:space="preserve"> t</w:t>
      </w:r>
      <w:r>
        <w:rPr>
          <w:rFonts w:ascii="Times New Roman" w:hAnsi="Times New Roman"/>
          <w:color w:val="000000"/>
          <w:sz w:val="24"/>
          <w:szCs w:val="24"/>
        </w:rPr>
        <w:t>é</w:t>
      </w:r>
      <w:r>
        <w:rPr>
          <w:rFonts w:ascii="Times New Roman" w:hAnsi="Times New Roman"/>
          <w:sz w:val="24"/>
          <w:szCs w:val="24"/>
        </w:rPr>
        <w:t>my (každ</w:t>
      </w:r>
      <w:r>
        <w:rPr>
          <w:rFonts w:ascii="Times New Roman" w:hAnsi="Times New Roman"/>
          <w:color w:val="000000"/>
          <w:sz w:val="24"/>
          <w:szCs w:val="24"/>
        </w:rPr>
        <w:t>ý</w:t>
      </w:r>
      <w:r>
        <w:rPr>
          <w:rFonts w:ascii="Times New Roman" w:hAnsi="Times New Roman"/>
          <w:sz w:val="24"/>
          <w:szCs w:val="24"/>
        </w:rPr>
        <w:t xml:space="preserve"> deň semin</w:t>
      </w:r>
      <w:r>
        <w:rPr>
          <w:rFonts w:ascii="Times New Roman" w:hAnsi="Times New Roman"/>
          <w:color w:val="000000"/>
          <w:sz w:val="24"/>
          <w:szCs w:val="24"/>
        </w:rPr>
        <w:t>á</w:t>
      </w:r>
      <w:r>
        <w:rPr>
          <w:rFonts w:ascii="Times New Roman" w:hAnsi="Times New Roman"/>
          <w:sz w:val="24"/>
          <w:szCs w:val="24"/>
        </w:rPr>
        <w:t>ra je venovan</w:t>
      </w:r>
      <w:r>
        <w:rPr>
          <w:rFonts w:ascii="Times New Roman" w:hAnsi="Times New Roman"/>
          <w:color w:val="000000"/>
          <w:sz w:val="24"/>
          <w:szCs w:val="24"/>
        </w:rPr>
        <w:t>ý</w:t>
      </w:r>
      <w:r>
        <w:rPr>
          <w:rFonts w:ascii="Times New Roman" w:hAnsi="Times New Roman"/>
          <w:sz w:val="24"/>
          <w:szCs w:val="24"/>
        </w:rPr>
        <w:t xml:space="preserve"> osobitej t</w:t>
      </w:r>
      <w:r>
        <w:rPr>
          <w:rFonts w:ascii="Times New Roman" w:hAnsi="Times New Roman"/>
          <w:color w:val="000000"/>
          <w:sz w:val="24"/>
          <w:szCs w:val="24"/>
        </w:rPr>
        <w:t>é</w:t>
      </w:r>
      <w:r>
        <w:rPr>
          <w:rFonts w:ascii="Times New Roman" w:hAnsi="Times New Roman"/>
          <w:sz w:val="24"/>
          <w:szCs w:val="24"/>
        </w:rPr>
        <w:t>me), o ktor</w:t>
      </w:r>
      <w:r>
        <w:rPr>
          <w:rFonts w:ascii="Times New Roman" w:hAnsi="Times New Roman"/>
          <w:color w:val="000000"/>
          <w:sz w:val="24"/>
          <w:szCs w:val="24"/>
        </w:rPr>
        <w:t>ý</w:t>
      </w:r>
      <w:r>
        <w:rPr>
          <w:rFonts w:ascii="Times New Roman" w:hAnsi="Times New Roman"/>
          <w:sz w:val="24"/>
          <w:szCs w:val="24"/>
        </w:rPr>
        <w:t>ch predn</w:t>
      </w:r>
      <w:r>
        <w:rPr>
          <w:rFonts w:ascii="Times New Roman" w:hAnsi="Times New Roman"/>
          <w:color w:val="000000"/>
          <w:sz w:val="24"/>
          <w:szCs w:val="24"/>
        </w:rPr>
        <w:t>áš</w:t>
      </w:r>
      <w:r>
        <w:rPr>
          <w:rFonts w:ascii="Times New Roman" w:hAnsi="Times New Roman"/>
          <w:sz w:val="24"/>
          <w:szCs w:val="24"/>
        </w:rPr>
        <w:t>aj</w:t>
      </w:r>
      <w:r>
        <w:rPr>
          <w:rFonts w:ascii="Times New Roman" w:hAnsi="Times New Roman"/>
          <w:color w:val="000000"/>
          <w:sz w:val="24"/>
          <w:szCs w:val="24"/>
        </w:rPr>
        <w:t>ú</w:t>
      </w:r>
      <w:r>
        <w:rPr>
          <w:rFonts w:ascii="Times New Roman" w:hAnsi="Times New Roman"/>
          <w:sz w:val="24"/>
          <w:szCs w:val="24"/>
        </w:rPr>
        <w:t xml:space="preserve"> historici a b</w:t>
      </w:r>
      <w:r>
        <w:rPr>
          <w:rFonts w:ascii="Times New Roman" w:hAnsi="Times New Roman"/>
          <w:color w:val="000000"/>
          <w:sz w:val="24"/>
          <w:szCs w:val="24"/>
        </w:rPr>
        <w:t>á</w:t>
      </w:r>
      <w:r>
        <w:rPr>
          <w:rFonts w:ascii="Times New Roman" w:hAnsi="Times New Roman"/>
          <w:sz w:val="24"/>
          <w:szCs w:val="24"/>
        </w:rPr>
        <w:t>datelia z pr</w:t>
      </w:r>
      <w:r>
        <w:rPr>
          <w:rFonts w:ascii="Times New Roman" w:hAnsi="Times New Roman"/>
          <w:color w:val="000000"/>
          <w:sz w:val="24"/>
          <w:szCs w:val="24"/>
        </w:rPr>
        <w:t>í</w:t>
      </w:r>
      <w:r>
        <w:rPr>
          <w:rFonts w:ascii="Times New Roman" w:hAnsi="Times New Roman"/>
          <w:sz w:val="24"/>
          <w:szCs w:val="24"/>
        </w:rPr>
        <w:t>buzn</w:t>
      </w:r>
      <w:r>
        <w:rPr>
          <w:rFonts w:ascii="Times New Roman" w:hAnsi="Times New Roman"/>
          <w:color w:val="000000"/>
          <w:sz w:val="24"/>
          <w:szCs w:val="24"/>
        </w:rPr>
        <w:t>ý</w:t>
      </w:r>
      <w:r>
        <w:rPr>
          <w:rFonts w:ascii="Times New Roman" w:hAnsi="Times New Roman"/>
          <w:sz w:val="24"/>
          <w:szCs w:val="24"/>
        </w:rPr>
        <w:t>ch spoločenskovedn</w:t>
      </w:r>
      <w:r>
        <w:rPr>
          <w:rFonts w:ascii="Times New Roman" w:hAnsi="Times New Roman"/>
          <w:color w:val="000000"/>
          <w:sz w:val="24"/>
          <w:szCs w:val="24"/>
        </w:rPr>
        <w:t>ý</w:t>
      </w:r>
      <w:r>
        <w:rPr>
          <w:rFonts w:ascii="Times New Roman" w:hAnsi="Times New Roman"/>
          <w:sz w:val="24"/>
          <w:szCs w:val="24"/>
        </w:rPr>
        <w:t xml:space="preserve">ch odborov. V priebehu dvoch rokov, t. j. </w:t>
      </w:r>
      <w:r>
        <w:rPr>
          <w:rFonts w:ascii="Times New Roman" w:hAnsi="Times New Roman"/>
          <w:color w:val="000000"/>
          <w:sz w:val="24"/>
          <w:szCs w:val="24"/>
        </w:rPr>
        <w:t>š</w:t>
      </w:r>
      <w:r>
        <w:rPr>
          <w:rFonts w:ascii="Times New Roman" w:hAnsi="Times New Roman"/>
          <w:sz w:val="24"/>
          <w:szCs w:val="24"/>
        </w:rPr>
        <w:t>tyroch semestrov, sa doktorandi obozn</w:t>
      </w:r>
      <w:r>
        <w:rPr>
          <w:rFonts w:ascii="Times New Roman" w:hAnsi="Times New Roman"/>
          <w:color w:val="000000"/>
          <w:sz w:val="24"/>
          <w:szCs w:val="24"/>
        </w:rPr>
        <w:t>á</w:t>
      </w:r>
      <w:r>
        <w:rPr>
          <w:rFonts w:ascii="Times New Roman" w:hAnsi="Times New Roman"/>
          <w:sz w:val="24"/>
          <w:szCs w:val="24"/>
        </w:rPr>
        <w:t xml:space="preserve">mia s </w:t>
      </w:r>
      <w:r>
        <w:rPr>
          <w:rFonts w:ascii="Times New Roman" w:hAnsi="Times New Roman"/>
          <w:color w:val="000000"/>
          <w:sz w:val="24"/>
          <w:szCs w:val="24"/>
        </w:rPr>
        <w:t>ô</w:t>
      </w:r>
      <w:r>
        <w:rPr>
          <w:rFonts w:ascii="Times New Roman" w:hAnsi="Times New Roman"/>
          <w:sz w:val="24"/>
          <w:szCs w:val="24"/>
        </w:rPr>
        <w:t>smimi ťažiskov</w:t>
      </w:r>
      <w:r>
        <w:rPr>
          <w:rFonts w:ascii="Times New Roman" w:hAnsi="Times New Roman"/>
          <w:color w:val="000000"/>
          <w:sz w:val="24"/>
          <w:szCs w:val="24"/>
        </w:rPr>
        <w:t>ý</w:t>
      </w:r>
      <w:r>
        <w:rPr>
          <w:rFonts w:ascii="Times New Roman" w:hAnsi="Times New Roman"/>
          <w:sz w:val="24"/>
          <w:szCs w:val="24"/>
        </w:rPr>
        <w:t>mi prierezov</w:t>
      </w:r>
      <w:r>
        <w:rPr>
          <w:rFonts w:ascii="Times New Roman" w:hAnsi="Times New Roman"/>
          <w:color w:val="000000"/>
          <w:sz w:val="24"/>
          <w:szCs w:val="24"/>
        </w:rPr>
        <w:t>ý</w:t>
      </w:r>
      <w:r>
        <w:rPr>
          <w:rFonts w:ascii="Times New Roman" w:hAnsi="Times New Roman"/>
          <w:sz w:val="24"/>
          <w:szCs w:val="24"/>
        </w:rPr>
        <w:t>mi t</w:t>
      </w:r>
      <w:r>
        <w:rPr>
          <w:rFonts w:ascii="Times New Roman" w:hAnsi="Times New Roman"/>
          <w:color w:val="000000"/>
          <w:sz w:val="24"/>
          <w:szCs w:val="24"/>
        </w:rPr>
        <w:t>é</w:t>
      </w:r>
      <w:r>
        <w:rPr>
          <w:rFonts w:ascii="Times New Roman" w:hAnsi="Times New Roman"/>
          <w:sz w:val="24"/>
          <w:szCs w:val="24"/>
        </w:rPr>
        <w:t>mami historick</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skumu, pričom d</w:t>
      </w:r>
      <w:r>
        <w:rPr>
          <w:rFonts w:ascii="Times New Roman" w:hAnsi="Times New Roman"/>
          <w:color w:val="000000"/>
          <w:sz w:val="24"/>
          <w:szCs w:val="24"/>
        </w:rPr>
        <w:t>ô</w:t>
      </w:r>
      <w:r>
        <w:rPr>
          <w:rFonts w:ascii="Times New Roman" w:hAnsi="Times New Roman"/>
          <w:sz w:val="24"/>
          <w:szCs w:val="24"/>
        </w:rPr>
        <w:t>raz sa kladie na interdisciplin</w:t>
      </w:r>
      <w:r>
        <w:rPr>
          <w:rFonts w:ascii="Times New Roman" w:hAnsi="Times New Roman"/>
          <w:color w:val="000000"/>
          <w:sz w:val="24"/>
          <w:szCs w:val="24"/>
        </w:rPr>
        <w:t>á</w:t>
      </w:r>
      <w:r>
        <w:rPr>
          <w:rFonts w:ascii="Times New Roman" w:hAnsi="Times New Roman"/>
          <w:sz w:val="24"/>
          <w:szCs w:val="24"/>
        </w:rPr>
        <w:t xml:space="preserve">rne presahy. Pre </w:t>
      </w:r>
      <w:r>
        <w:rPr>
          <w:rFonts w:ascii="Times New Roman" w:hAnsi="Times New Roman"/>
          <w:color w:val="000000"/>
          <w:sz w:val="24"/>
          <w:szCs w:val="24"/>
        </w:rPr>
        <w:t>š</w:t>
      </w:r>
      <w:r>
        <w:rPr>
          <w:rFonts w:ascii="Times New Roman" w:hAnsi="Times New Roman"/>
          <w:sz w:val="24"/>
          <w:szCs w:val="24"/>
        </w:rPr>
        <w:t>kolsk</w:t>
      </w:r>
      <w:r>
        <w:rPr>
          <w:rFonts w:ascii="Times New Roman" w:hAnsi="Times New Roman"/>
          <w:color w:val="000000"/>
          <w:sz w:val="24"/>
          <w:szCs w:val="24"/>
        </w:rPr>
        <w:t>ý</w:t>
      </w:r>
      <w:r>
        <w:rPr>
          <w:rFonts w:ascii="Times New Roman" w:hAnsi="Times New Roman"/>
          <w:sz w:val="24"/>
          <w:szCs w:val="24"/>
        </w:rPr>
        <w:t xml:space="preserve"> rok 2018/19 s</w:t>
      </w:r>
      <w:r>
        <w:rPr>
          <w:rFonts w:ascii="Times New Roman" w:hAnsi="Times New Roman"/>
          <w:color w:val="000000"/>
          <w:sz w:val="24"/>
          <w:szCs w:val="24"/>
        </w:rPr>
        <w:t>ú</w:t>
      </w:r>
      <w:r>
        <w:rPr>
          <w:rFonts w:ascii="Times New Roman" w:hAnsi="Times New Roman"/>
          <w:sz w:val="24"/>
          <w:szCs w:val="24"/>
        </w:rPr>
        <w:t xml:space="preserve"> ako </w:t>
      </w:r>
      <w:r>
        <w:rPr>
          <w:rFonts w:ascii="Times New Roman" w:hAnsi="Times New Roman"/>
          <w:color w:val="000000"/>
          <w:sz w:val="24"/>
          <w:szCs w:val="24"/>
        </w:rPr>
        <w:t>ú</w:t>
      </w:r>
      <w:r>
        <w:rPr>
          <w:rFonts w:ascii="Times New Roman" w:hAnsi="Times New Roman"/>
          <w:sz w:val="24"/>
          <w:szCs w:val="24"/>
        </w:rPr>
        <w:t>stredn</w:t>
      </w:r>
      <w:r>
        <w:rPr>
          <w:rFonts w:ascii="Times New Roman" w:hAnsi="Times New Roman"/>
          <w:color w:val="000000"/>
          <w:sz w:val="24"/>
          <w:szCs w:val="24"/>
        </w:rPr>
        <w:t>é</w:t>
      </w:r>
      <w:r>
        <w:rPr>
          <w:rFonts w:ascii="Times New Roman" w:hAnsi="Times New Roman"/>
          <w:sz w:val="24"/>
          <w:szCs w:val="24"/>
        </w:rPr>
        <w:t xml:space="preserve"> t</w:t>
      </w:r>
      <w:r>
        <w:rPr>
          <w:rFonts w:ascii="Times New Roman" w:hAnsi="Times New Roman"/>
          <w:color w:val="000000"/>
          <w:sz w:val="24"/>
          <w:szCs w:val="24"/>
        </w:rPr>
        <w:t>é</w:t>
      </w:r>
      <w:r>
        <w:rPr>
          <w:rFonts w:ascii="Times New Roman" w:hAnsi="Times New Roman"/>
          <w:sz w:val="24"/>
          <w:szCs w:val="24"/>
        </w:rPr>
        <w:t>my jednotliv</w:t>
      </w:r>
      <w:r>
        <w:rPr>
          <w:rFonts w:ascii="Times New Roman" w:hAnsi="Times New Roman"/>
          <w:color w:val="000000"/>
          <w:sz w:val="24"/>
          <w:szCs w:val="24"/>
        </w:rPr>
        <w:t>ý</w:t>
      </w:r>
      <w:r>
        <w:rPr>
          <w:rFonts w:ascii="Times New Roman" w:hAnsi="Times New Roman"/>
          <w:sz w:val="24"/>
          <w:szCs w:val="24"/>
        </w:rPr>
        <w:t>ch konferenčn</w:t>
      </w:r>
      <w:r>
        <w:rPr>
          <w:rFonts w:ascii="Times New Roman" w:hAnsi="Times New Roman"/>
          <w:color w:val="000000"/>
          <w:sz w:val="24"/>
          <w:szCs w:val="24"/>
        </w:rPr>
        <w:t>ý</w:t>
      </w:r>
      <w:r>
        <w:rPr>
          <w:rFonts w:ascii="Times New Roman" w:hAnsi="Times New Roman"/>
          <w:sz w:val="24"/>
          <w:szCs w:val="24"/>
        </w:rPr>
        <w:t>ch dn</w:t>
      </w:r>
      <w:r>
        <w:rPr>
          <w:rFonts w:ascii="Times New Roman" w:hAnsi="Times New Roman"/>
          <w:color w:val="000000"/>
          <w:sz w:val="24"/>
          <w:szCs w:val="24"/>
        </w:rPr>
        <w:t>í</w:t>
      </w:r>
      <w:r>
        <w:rPr>
          <w:rFonts w:ascii="Times New Roman" w:hAnsi="Times New Roman"/>
          <w:sz w:val="24"/>
          <w:szCs w:val="24"/>
        </w:rPr>
        <w:t xml:space="preserve"> stanoven</w:t>
      </w:r>
      <w:r>
        <w:rPr>
          <w:rFonts w:ascii="Times New Roman" w:hAnsi="Times New Roman"/>
          <w:color w:val="000000"/>
          <w:sz w:val="24"/>
          <w:szCs w:val="24"/>
        </w:rPr>
        <w:t>é</w:t>
      </w:r>
      <w:r>
        <w:rPr>
          <w:rFonts w:ascii="Times New Roman" w:hAnsi="Times New Roman"/>
          <w:sz w:val="24"/>
          <w:szCs w:val="24"/>
        </w:rPr>
        <w:t xml:space="preserve"> nasleduj</w:t>
      </w:r>
      <w:r>
        <w:rPr>
          <w:rFonts w:ascii="Times New Roman" w:hAnsi="Times New Roman"/>
          <w:color w:val="000000"/>
          <w:sz w:val="24"/>
          <w:szCs w:val="24"/>
        </w:rPr>
        <w:t>ú</w:t>
      </w:r>
      <w:r>
        <w:rPr>
          <w:rFonts w:ascii="Times New Roman" w:hAnsi="Times New Roman"/>
          <w:sz w:val="24"/>
          <w:szCs w:val="24"/>
        </w:rPr>
        <w:t>ce tematick</w:t>
      </w:r>
      <w:r>
        <w:rPr>
          <w:rFonts w:ascii="Times New Roman" w:hAnsi="Times New Roman"/>
          <w:color w:val="000000"/>
          <w:sz w:val="24"/>
          <w:szCs w:val="24"/>
        </w:rPr>
        <w:t>é</w:t>
      </w:r>
      <w:r>
        <w:rPr>
          <w:rFonts w:ascii="Times New Roman" w:hAnsi="Times New Roman"/>
          <w:sz w:val="24"/>
          <w:szCs w:val="24"/>
        </w:rPr>
        <w:t xml:space="preserve"> okruhy: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 Te</w:t>
      </w:r>
      <w:r>
        <w:rPr>
          <w:rFonts w:ascii="Times New Roman" w:hAnsi="Times New Roman"/>
          <w:color w:val="000000"/>
          <w:sz w:val="24"/>
          <w:szCs w:val="24"/>
        </w:rPr>
        <w:t>ó</w:t>
      </w:r>
      <w:r>
        <w:rPr>
          <w:rFonts w:ascii="Times New Roman" w:hAnsi="Times New Roman"/>
          <w:sz w:val="24"/>
          <w:szCs w:val="24"/>
        </w:rPr>
        <w:t>ria dej</w:t>
      </w:r>
      <w:r>
        <w:rPr>
          <w:rFonts w:ascii="Times New Roman" w:hAnsi="Times New Roman"/>
          <w:color w:val="000000"/>
          <w:sz w:val="24"/>
          <w:szCs w:val="24"/>
        </w:rPr>
        <w:t>í</w:t>
      </w:r>
      <w:r>
        <w:rPr>
          <w:rFonts w:ascii="Times New Roman" w:hAnsi="Times New Roman"/>
          <w:sz w:val="24"/>
          <w:szCs w:val="24"/>
        </w:rPr>
        <w:t>n, filozofia dej</w:t>
      </w:r>
      <w:r>
        <w:rPr>
          <w:rFonts w:ascii="Times New Roman" w:hAnsi="Times New Roman"/>
          <w:color w:val="000000"/>
          <w:sz w:val="24"/>
          <w:szCs w:val="24"/>
        </w:rPr>
        <w:t>í</w:t>
      </w:r>
      <w:r>
        <w:rPr>
          <w:rFonts w:ascii="Times New Roman" w:hAnsi="Times New Roman"/>
          <w:sz w:val="24"/>
          <w:szCs w:val="24"/>
        </w:rPr>
        <w:t>n - ontologick</w:t>
      </w:r>
      <w:r>
        <w:rPr>
          <w:rFonts w:ascii="Times New Roman" w:hAnsi="Times New Roman"/>
          <w:color w:val="000000"/>
          <w:sz w:val="24"/>
          <w:szCs w:val="24"/>
        </w:rPr>
        <w:t>é</w:t>
      </w:r>
      <w:r>
        <w:rPr>
          <w:rFonts w:ascii="Times New Roman" w:hAnsi="Times New Roman"/>
          <w:sz w:val="24"/>
          <w:szCs w:val="24"/>
        </w:rPr>
        <w:t xml:space="preserve"> a epistemologick</w:t>
      </w:r>
      <w:r>
        <w:rPr>
          <w:rFonts w:ascii="Times New Roman" w:hAnsi="Times New Roman"/>
          <w:color w:val="000000"/>
          <w:sz w:val="24"/>
          <w:szCs w:val="24"/>
        </w:rPr>
        <w:t>é</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vislosti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color w:val="000000"/>
          <w:sz w:val="24"/>
          <w:szCs w:val="24"/>
        </w:rPr>
        <w:t>„</w:t>
      </w:r>
      <w:r>
        <w:rPr>
          <w:rFonts w:ascii="Times New Roman" w:hAnsi="Times New Roman"/>
          <w:sz w:val="24"/>
          <w:szCs w:val="24"/>
        </w:rPr>
        <w:t>Vedeckosť</w:t>
      </w:r>
      <w:r>
        <w:rPr>
          <w:rFonts w:ascii="Times New Roman" w:hAnsi="Times New Roman"/>
          <w:color w:val="000000"/>
          <w:sz w:val="24"/>
          <w:szCs w:val="24"/>
        </w:rPr>
        <w:t>“</w:t>
      </w:r>
      <w:r>
        <w:rPr>
          <w:rFonts w:ascii="Times New Roman" w:hAnsi="Times New Roman"/>
          <w:sz w:val="24"/>
          <w:szCs w:val="24"/>
        </w:rPr>
        <w:t xml:space="preserve"> profesion</w:t>
      </w:r>
      <w:r>
        <w:rPr>
          <w:rFonts w:ascii="Times New Roman" w:hAnsi="Times New Roman"/>
          <w:color w:val="000000"/>
          <w:sz w:val="24"/>
          <w:szCs w:val="24"/>
        </w:rPr>
        <w:t>á</w:t>
      </w:r>
      <w:r>
        <w:rPr>
          <w:rFonts w:ascii="Times New Roman" w:hAnsi="Times New Roman"/>
          <w:sz w:val="24"/>
          <w:szCs w:val="24"/>
        </w:rPr>
        <w:t>lneho badania a p</w:t>
      </w:r>
      <w:r>
        <w:rPr>
          <w:rFonts w:ascii="Times New Roman" w:hAnsi="Times New Roman"/>
          <w:color w:val="000000"/>
          <w:sz w:val="24"/>
          <w:szCs w:val="24"/>
        </w:rPr>
        <w:t>í</w:t>
      </w:r>
      <w:r>
        <w:rPr>
          <w:rFonts w:ascii="Times New Roman" w:hAnsi="Times New Roman"/>
          <w:sz w:val="24"/>
          <w:szCs w:val="24"/>
        </w:rPr>
        <w:t>sania dej</w:t>
      </w:r>
      <w:r>
        <w:rPr>
          <w:rFonts w:ascii="Times New Roman" w:hAnsi="Times New Roman"/>
          <w:color w:val="000000"/>
          <w:sz w:val="24"/>
          <w:szCs w:val="24"/>
        </w:rPr>
        <w:t>í</w:t>
      </w:r>
      <w:r>
        <w:rPr>
          <w:rFonts w:ascii="Times New Roman" w:hAnsi="Times New Roman"/>
          <w:sz w:val="24"/>
          <w:szCs w:val="24"/>
        </w:rPr>
        <w:t>n, minulosť (ako uplynul</w:t>
      </w:r>
      <w:r>
        <w:rPr>
          <w:rFonts w:ascii="Times New Roman" w:hAnsi="Times New Roman"/>
          <w:color w:val="000000"/>
          <w:sz w:val="24"/>
          <w:szCs w:val="24"/>
        </w:rPr>
        <w:t>é</w:t>
      </w:r>
      <w:r>
        <w:rPr>
          <w:rFonts w:ascii="Times New Roman" w:hAnsi="Times New Roman"/>
          <w:sz w:val="24"/>
          <w:szCs w:val="24"/>
        </w:rPr>
        <w:t xml:space="preserve"> dianie) vs. hist</w:t>
      </w:r>
      <w:r>
        <w:rPr>
          <w:rFonts w:ascii="Times New Roman" w:hAnsi="Times New Roman"/>
          <w:color w:val="000000"/>
          <w:sz w:val="24"/>
          <w:szCs w:val="24"/>
        </w:rPr>
        <w:t>ó</w:t>
      </w:r>
      <w:r>
        <w:rPr>
          <w:rFonts w:ascii="Times New Roman" w:hAnsi="Times New Roman"/>
          <w:sz w:val="24"/>
          <w:szCs w:val="24"/>
        </w:rPr>
        <w:t>ria (narat</w:t>
      </w:r>
      <w:r>
        <w:rPr>
          <w:rFonts w:ascii="Times New Roman" w:hAnsi="Times New Roman"/>
          <w:color w:val="000000"/>
          <w:sz w:val="24"/>
          <w:szCs w:val="24"/>
        </w:rPr>
        <w:t>í</w:t>
      </w:r>
      <w:r>
        <w:rPr>
          <w:rFonts w:ascii="Times New Roman" w:hAnsi="Times New Roman"/>
          <w:sz w:val="24"/>
          <w:szCs w:val="24"/>
        </w:rPr>
        <w:t>vna reprezent</w:t>
      </w:r>
      <w:r>
        <w:rPr>
          <w:rFonts w:ascii="Times New Roman" w:hAnsi="Times New Roman"/>
          <w:color w:val="000000"/>
          <w:sz w:val="24"/>
          <w:szCs w:val="24"/>
        </w:rPr>
        <w:t>á</w:t>
      </w:r>
      <w:r>
        <w:rPr>
          <w:rFonts w:ascii="Times New Roman" w:hAnsi="Times New Roman"/>
          <w:sz w:val="24"/>
          <w:szCs w:val="24"/>
        </w:rPr>
        <w:t xml:space="preserve">cia minulosti) </w:t>
      </w:r>
      <w:r>
        <w:rPr>
          <w:rFonts w:ascii="Times New Roman" w:hAnsi="Times New Roman"/>
          <w:color w:val="000000"/>
          <w:sz w:val="24"/>
          <w:szCs w:val="24"/>
        </w:rPr>
        <w:t>–</w:t>
      </w:r>
      <w:r>
        <w:rPr>
          <w:rFonts w:ascii="Times New Roman" w:hAnsi="Times New Roman"/>
          <w:sz w:val="24"/>
          <w:szCs w:val="24"/>
        </w:rPr>
        <w:t xml:space="preserve"> epistemick</w:t>
      </w:r>
      <w:r>
        <w:rPr>
          <w:rFonts w:ascii="Times New Roman" w:hAnsi="Times New Roman"/>
          <w:color w:val="000000"/>
          <w:sz w:val="24"/>
          <w:szCs w:val="24"/>
        </w:rPr>
        <w:t>é</w:t>
      </w:r>
      <w:r>
        <w:rPr>
          <w:rFonts w:ascii="Times New Roman" w:hAnsi="Times New Roman"/>
          <w:sz w:val="24"/>
          <w:szCs w:val="24"/>
        </w:rPr>
        <w:t xml:space="preserve"> probl</w:t>
      </w:r>
      <w:r>
        <w:rPr>
          <w:rFonts w:ascii="Times New Roman" w:hAnsi="Times New Roman"/>
          <w:color w:val="000000"/>
          <w:sz w:val="24"/>
          <w:szCs w:val="24"/>
        </w:rPr>
        <w:t>é</w:t>
      </w:r>
      <w:r>
        <w:rPr>
          <w:rFonts w:ascii="Times New Roman" w:hAnsi="Times New Roman"/>
          <w:sz w:val="24"/>
          <w:szCs w:val="24"/>
        </w:rPr>
        <w:t>my historickej met</w:t>
      </w:r>
      <w:r>
        <w:rPr>
          <w:rFonts w:ascii="Times New Roman" w:hAnsi="Times New Roman"/>
          <w:color w:val="000000"/>
          <w:sz w:val="24"/>
          <w:szCs w:val="24"/>
        </w:rPr>
        <w:t>ó</w:t>
      </w:r>
      <w:r>
        <w:rPr>
          <w:rFonts w:ascii="Times New Roman" w:hAnsi="Times New Roman"/>
          <w:sz w:val="24"/>
          <w:szCs w:val="24"/>
        </w:rPr>
        <w:t>dy (objektivita, subjektivita, probl</w:t>
      </w:r>
      <w:r>
        <w:rPr>
          <w:rFonts w:ascii="Times New Roman" w:hAnsi="Times New Roman"/>
          <w:color w:val="000000"/>
          <w:sz w:val="24"/>
          <w:szCs w:val="24"/>
        </w:rPr>
        <w:t>é</w:t>
      </w:r>
      <w:r>
        <w:rPr>
          <w:rFonts w:ascii="Times New Roman" w:hAnsi="Times New Roman"/>
          <w:sz w:val="24"/>
          <w:szCs w:val="24"/>
        </w:rPr>
        <w:t xml:space="preserve">m formy </w:t>
      </w:r>
      <w:r>
        <w:rPr>
          <w:rFonts w:ascii="Times New Roman" w:hAnsi="Times New Roman"/>
          <w:color w:val="000000"/>
          <w:sz w:val="24"/>
          <w:szCs w:val="24"/>
        </w:rPr>
        <w:t>–</w:t>
      </w:r>
      <w:r>
        <w:rPr>
          <w:rFonts w:ascii="Times New Roman" w:hAnsi="Times New Roman"/>
          <w:sz w:val="24"/>
          <w:szCs w:val="24"/>
        </w:rPr>
        <w:t xml:space="preserve"> H. White, F. Ankersmit, narativizmus, reprezent</w:t>
      </w:r>
      <w:r>
        <w:rPr>
          <w:rFonts w:ascii="Times New Roman" w:hAnsi="Times New Roman"/>
          <w:color w:val="000000"/>
          <w:sz w:val="24"/>
          <w:szCs w:val="24"/>
        </w:rPr>
        <w:t>á</w:t>
      </w:r>
      <w:r>
        <w:rPr>
          <w:rFonts w:ascii="Times New Roman" w:hAnsi="Times New Roman"/>
          <w:sz w:val="24"/>
          <w:szCs w:val="24"/>
        </w:rPr>
        <w:t>cia atď.).</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 Analytick</w:t>
      </w:r>
      <w:r>
        <w:rPr>
          <w:rFonts w:ascii="Times New Roman" w:hAnsi="Times New Roman"/>
          <w:color w:val="000000"/>
          <w:sz w:val="24"/>
          <w:szCs w:val="24"/>
        </w:rPr>
        <w:t>é</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stupy k dejepiseck</w:t>
      </w:r>
      <w:r>
        <w:rPr>
          <w:rFonts w:ascii="Times New Roman" w:hAnsi="Times New Roman"/>
          <w:color w:val="000000"/>
          <w:sz w:val="24"/>
          <w:szCs w:val="24"/>
        </w:rPr>
        <w:t>é</w:t>
      </w:r>
      <w:r>
        <w:rPr>
          <w:rFonts w:ascii="Times New Roman" w:hAnsi="Times New Roman"/>
          <w:sz w:val="24"/>
          <w:szCs w:val="24"/>
        </w:rPr>
        <w:t>mu b</w:t>
      </w:r>
      <w:r>
        <w:rPr>
          <w:rFonts w:ascii="Times New Roman" w:hAnsi="Times New Roman"/>
          <w:color w:val="000000"/>
          <w:sz w:val="24"/>
          <w:szCs w:val="24"/>
        </w:rPr>
        <w:t>á</w:t>
      </w:r>
      <w:r>
        <w:rPr>
          <w:rFonts w:ascii="Times New Roman" w:hAnsi="Times New Roman"/>
          <w:sz w:val="24"/>
          <w:szCs w:val="24"/>
        </w:rPr>
        <w:t xml:space="preserve">daniu </w:t>
      </w:r>
      <w:r>
        <w:rPr>
          <w:rFonts w:ascii="Times New Roman" w:hAnsi="Times New Roman"/>
          <w:color w:val="000000"/>
          <w:sz w:val="24"/>
          <w:szCs w:val="24"/>
        </w:rPr>
        <w:t>–</w:t>
      </w:r>
      <w:r>
        <w:rPr>
          <w:rFonts w:ascii="Times New Roman" w:hAnsi="Times New Roman"/>
          <w:sz w:val="24"/>
          <w:szCs w:val="24"/>
        </w:rPr>
        <w:t xml:space="preserve"> je narat</w:t>
      </w:r>
      <w:r>
        <w:rPr>
          <w:rFonts w:ascii="Times New Roman" w:hAnsi="Times New Roman"/>
          <w:color w:val="000000"/>
          <w:sz w:val="24"/>
          <w:szCs w:val="24"/>
        </w:rPr>
        <w:t>í</w:t>
      </w:r>
      <w:r>
        <w:rPr>
          <w:rFonts w:ascii="Times New Roman" w:hAnsi="Times New Roman"/>
          <w:sz w:val="24"/>
          <w:szCs w:val="24"/>
        </w:rPr>
        <w:t>vna forma jedin</w:t>
      </w:r>
      <w:r>
        <w:rPr>
          <w:rFonts w:ascii="Times New Roman" w:hAnsi="Times New Roman"/>
          <w:color w:val="000000"/>
          <w:sz w:val="24"/>
          <w:szCs w:val="24"/>
        </w:rPr>
        <w:t>á</w:t>
      </w:r>
      <w:r>
        <w:rPr>
          <w:rFonts w:ascii="Times New Roman" w:hAnsi="Times New Roman"/>
          <w:sz w:val="24"/>
          <w:szCs w:val="24"/>
        </w:rPr>
        <w:t xml:space="preserve"> možn</w:t>
      </w:r>
      <w:r>
        <w:rPr>
          <w:rFonts w:ascii="Times New Roman" w:hAnsi="Times New Roman"/>
          <w:color w:val="000000"/>
          <w:sz w:val="24"/>
          <w:szCs w:val="24"/>
        </w:rPr>
        <w:t>á</w:t>
      </w:r>
      <w:r>
        <w:rPr>
          <w:rFonts w:ascii="Times New Roman" w:hAnsi="Times New Roman"/>
          <w:sz w:val="24"/>
          <w:szCs w:val="24"/>
        </w:rPr>
        <w:t>? Mus</w:t>
      </w:r>
      <w:r>
        <w:rPr>
          <w:rFonts w:ascii="Times New Roman" w:hAnsi="Times New Roman"/>
          <w:color w:val="000000"/>
          <w:sz w:val="24"/>
          <w:szCs w:val="24"/>
        </w:rPr>
        <w:t>í</w:t>
      </w:r>
      <w:r>
        <w:rPr>
          <w:rFonts w:ascii="Times New Roman" w:hAnsi="Times New Roman"/>
          <w:sz w:val="24"/>
          <w:szCs w:val="24"/>
        </w:rPr>
        <w:t xml:space="preserve"> byť narat</w:t>
      </w:r>
      <w:r>
        <w:rPr>
          <w:rFonts w:ascii="Times New Roman" w:hAnsi="Times New Roman"/>
          <w:color w:val="000000"/>
          <w:sz w:val="24"/>
          <w:szCs w:val="24"/>
        </w:rPr>
        <w:t>í</w:t>
      </w:r>
      <w:r>
        <w:rPr>
          <w:rFonts w:ascii="Times New Roman" w:hAnsi="Times New Roman"/>
          <w:sz w:val="24"/>
          <w:szCs w:val="24"/>
        </w:rPr>
        <w:t xml:space="preserve">vna forma nevyhnutne </w:t>
      </w:r>
      <w:r>
        <w:rPr>
          <w:rFonts w:ascii="Times New Roman" w:hAnsi="Times New Roman"/>
          <w:color w:val="000000"/>
          <w:sz w:val="24"/>
          <w:szCs w:val="24"/>
        </w:rPr>
        <w:t>„</w:t>
      </w:r>
      <w:r>
        <w:rPr>
          <w:rFonts w:ascii="Times New Roman" w:hAnsi="Times New Roman"/>
          <w:sz w:val="24"/>
          <w:szCs w:val="24"/>
        </w:rPr>
        <w:t>nevedeck</w:t>
      </w:r>
      <w:r>
        <w:rPr>
          <w:rFonts w:ascii="Times New Roman" w:hAnsi="Times New Roman"/>
          <w:color w:val="000000"/>
          <w:sz w:val="24"/>
          <w:szCs w:val="24"/>
        </w:rPr>
        <w:t>á“</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Ideol</w:t>
      </w:r>
      <w:r>
        <w:rPr>
          <w:rFonts w:ascii="Times New Roman" w:hAnsi="Times New Roman"/>
          <w:color w:val="000000"/>
          <w:sz w:val="24"/>
          <w:szCs w:val="24"/>
        </w:rPr>
        <w:t>ó</w:t>
      </w:r>
      <w:r>
        <w:rPr>
          <w:rFonts w:ascii="Times New Roman" w:hAnsi="Times New Roman"/>
          <w:sz w:val="24"/>
          <w:szCs w:val="24"/>
        </w:rPr>
        <w:t>gia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 V</w:t>
      </w:r>
      <w:r>
        <w:rPr>
          <w:rFonts w:ascii="Times New Roman" w:hAnsi="Times New Roman"/>
          <w:color w:val="000000"/>
          <w:sz w:val="24"/>
          <w:szCs w:val="24"/>
        </w:rPr>
        <w:t>š</w:t>
      </w:r>
      <w:r>
        <w:rPr>
          <w:rFonts w:ascii="Times New Roman" w:hAnsi="Times New Roman"/>
          <w:sz w:val="24"/>
          <w:szCs w:val="24"/>
        </w:rPr>
        <w:t>eobecn</w:t>
      </w:r>
      <w:r>
        <w:rPr>
          <w:rFonts w:ascii="Times New Roman" w:hAnsi="Times New Roman"/>
          <w:color w:val="000000"/>
          <w:sz w:val="24"/>
          <w:szCs w:val="24"/>
        </w:rPr>
        <w:t>ý</w:t>
      </w:r>
      <w:r>
        <w:rPr>
          <w:rFonts w:ascii="Times New Roman" w:hAnsi="Times New Roman"/>
          <w:sz w:val="24"/>
          <w:szCs w:val="24"/>
        </w:rPr>
        <w:t xml:space="preserve"> prehľad pojmov a te</w:t>
      </w:r>
      <w:r>
        <w:rPr>
          <w:rFonts w:ascii="Times New Roman" w:hAnsi="Times New Roman"/>
          <w:color w:val="000000"/>
          <w:sz w:val="24"/>
          <w:szCs w:val="24"/>
        </w:rPr>
        <w:t>ó</w:t>
      </w:r>
      <w:r>
        <w:rPr>
          <w:rFonts w:ascii="Times New Roman" w:hAnsi="Times New Roman"/>
          <w:sz w:val="24"/>
          <w:szCs w:val="24"/>
        </w:rPr>
        <w:t>ri</w:t>
      </w:r>
      <w:r>
        <w:rPr>
          <w:rFonts w:ascii="Times New Roman" w:hAnsi="Times New Roman"/>
          <w:color w:val="000000"/>
          <w:sz w:val="24"/>
          <w:szCs w:val="24"/>
        </w:rPr>
        <w:t>í</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ideol</w:t>
      </w:r>
      <w:r>
        <w:rPr>
          <w:rFonts w:ascii="Times New Roman" w:hAnsi="Times New Roman"/>
          <w:color w:val="000000"/>
          <w:sz w:val="24"/>
          <w:szCs w:val="24"/>
        </w:rPr>
        <w:t>ó</w:t>
      </w:r>
      <w:r>
        <w:rPr>
          <w:rFonts w:ascii="Times New Roman" w:hAnsi="Times New Roman"/>
          <w:sz w:val="24"/>
          <w:szCs w:val="24"/>
        </w:rPr>
        <w:t>gie</w:t>
      </w:r>
      <w:r>
        <w:rPr>
          <w:rFonts w:ascii="Times New Roman" w:hAnsi="Times New Roman"/>
          <w:color w:val="000000"/>
          <w:sz w:val="24"/>
          <w:szCs w:val="24"/>
        </w:rPr>
        <w:t>“</w:t>
      </w:r>
      <w:r>
        <w:rPr>
          <w:rFonts w:ascii="Times New Roman" w:hAnsi="Times New Roman"/>
          <w:sz w:val="24"/>
          <w:szCs w:val="24"/>
        </w:rPr>
        <w:t>. Probl</w:t>
      </w:r>
      <w:r>
        <w:rPr>
          <w:rFonts w:ascii="Times New Roman" w:hAnsi="Times New Roman"/>
          <w:color w:val="000000"/>
          <w:sz w:val="24"/>
          <w:szCs w:val="24"/>
        </w:rPr>
        <w:t>é</w:t>
      </w:r>
      <w:r>
        <w:rPr>
          <w:rFonts w:ascii="Times New Roman" w:hAnsi="Times New Roman"/>
          <w:sz w:val="24"/>
          <w:szCs w:val="24"/>
        </w:rPr>
        <w:t>m ideologickej determin</w:t>
      </w:r>
      <w:r>
        <w:rPr>
          <w:rFonts w:ascii="Times New Roman" w:hAnsi="Times New Roman"/>
          <w:color w:val="000000"/>
          <w:sz w:val="24"/>
          <w:szCs w:val="24"/>
        </w:rPr>
        <w:t>á</w:t>
      </w:r>
      <w:r>
        <w:rPr>
          <w:rFonts w:ascii="Times New Roman" w:hAnsi="Times New Roman"/>
          <w:sz w:val="24"/>
          <w:szCs w:val="24"/>
        </w:rPr>
        <w:t>cie dejepisectva.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 Pr</w:t>
      </w:r>
      <w:r>
        <w:rPr>
          <w:rFonts w:ascii="Times New Roman" w:hAnsi="Times New Roman"/>
          <w:color w:val="000000"/>
          <w:sz w:val="24"/>
          <w:szCs w:val="24"/>
        </w:rPr>
        <w:t>í</w:t>
      </w:r>
      <w:r>
        <w:rPr>
          <w:rFonts w:ascii="Times New Roman" w:hAnsi="Times New Roman"/>
          <w:sz w:val="24"/>
          <w:szCs w:val="24"/>
        </w:rPr>
        <w:t>padov</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die o ideologick</w:t>
      </w:r>
      <w:r>
        <w:rPr>
          <w:rFonts w:ascii="Times New Roman" w:hAnsi="Times New Roman"/>
          <w:color w:val="000000"/>
          <w:sz w:val="24"/>
          <w:szCs w:val="24"/>
        </w:rPr>
        <w:t>ý</w:t>
      </w:r>
      <w:r>
        <w:rPr>
          <w:rFonts w:ascii="Times New Roman" w:hAnsi="Times New Roman"/>
          <w:sz w:val="24"/>
          <w:szCs w:val="24"/>
        </w:rPr>
        <w:t>ch determin</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á</w:t>
      </w:r>
      <w:r>
        <w:rPr>
          <w:rFonts w:ascii="Times New Roman" w:hAnsi="Times New Roman"/>
          <w:sz w:val="24"/>
          <w:szCs w:val="24"/>
        </w:rPr>
        <w:t>ch historick</w:t>
      </w:r>
      <w:r>
        <w:rPr>
          <w:rFonts w:ascii="Times New Roman" w:hAnsi="Times New Roman"/>
          <w:color w:val="000000"/>
          <w:sz w:val="24"/>
          <w:szCs w:val="24"/>
        </w:rPr>
        <w:t>ý</w:t>
      </w:r>
      <w:r>
        <w:rPr>
          <w:rFonts w:ascii="Times New Roman" w:hAnsi="Times New Roman"/>
          <w:sz w:val="24"/>
          <w:szCs w:val="24"/>
        </w:rPr>
        <w:t>ch pr</w:t>
      </w:r>
      <w:r>
        <w:rPr>
          <w:rFonts w:ascii="Times New Roman" w:hAnsi="Times New Roman"/>
          <w:color w:val="000000"/>
          <w:sz w:val="24"/>
          <w:szCs w:val="24"/>
        </w:rPr>
        <w:t>á</w:t>
      </w:r>
      <w:r>
        <w:rPr>
          <w:rFonts w:ascii="Times New Roman" w:hAnsi="Times New Roman"/>
          <w:sz w:val="24"/>
          <w:szCs w:val="24"/>
        </w:rPr>
        <w:t>c (nacionalistick</w:t>
      </w:r>
      <w:r>
        <w:rPr>
          <w:rFonts w:ascii="Times New Roman" w:hAnsi="Times New Roman"/>
          <w:color w:val="000000"/>
          <w:sz w:val="24"/>
          <w:szCs w:val="24"/>
        </w:rPr>
        <w:t>é</w:t>
      </w:r>
      <w:r>
        <w:rPr>
          <w:rFonts w:ascii="Times New Roman" w:hAnsi="Times New Roman"/>
          <w:sz w:val="24"/>
          <w:szCs w:val="24"/>
        </w:rPr>
        <w:t>, fa</w:t>
      </w:r>
      <w:r>
        <w:rPr>
          <w:rFonts w:ascii="Times New Roman" w:hAnsi="Times New Roman"/>
          <w:color w:val="000000"/>
          <w:sz w:val="24"/>
          <w:szCs w:val="24"/>
        </w:rPr>
        <w:t>š</w:t>
      </w:r>
      <w:r>
        <w:rPr>
          <w:rFonts w:ascii="Times New Roman" w:hAnsi="Times New Roman"/>
          <w:sz w:val="24"/>
          <w:szCs w:val="24"/>
        </w:rPr>
        <w:t>istick</w:t>
      </w:r>
      <w:r>
        <w:rPr>
          <w:rFonts w:ascii="Times New Roman" w:hAnsi="Times New Roman"/>
          <w:color w:val="000000"/>
          <w:sz w:val="24"/>
          <w:szCs w:val="24"/>
        </w:rPr>
        <w:t>é</w:t>
      </w:r>
      <w:r>
        <w:rPr>
          <w:rFonts w:ascii="Times New Roman" w:hAnsi="Times New Roman"/>
          <w:sz w:val="24"/>
          <w:szCs w:val="24"/>
        </w:rPr>
        <w:t>, marxistick</w:t>
      </w:r>
      <w:r>
        <w:rPr>
          <w:rFonts w:ascii="Times New Roman" w:hAnsi="Times New Roman"/>
          <w:color w:val="000000"/>
          <w:sz w:val="24"/>
          <w:szCs w:val="24"/>
        </w:rPr>
        <w:t>é</w:t>
      </w:r>
      <w:r>
        <w:rPr>
          <w:rFonts w:ascii="Times New Roman" w:hAnsi="Times New Roman"/>
          <w:sz w:val="24"/>
          <w:szCs w:val="24"/>
        </w:rPr>
        <w:t>, nacionalistick</w:t>
      </w:r>
      <w:r>
        <w:rPr>
          <w:rFonts w:ascii="Times New Roman" w:hAnsi="Times New Roman"/>
          <w:color w:val="000000"/>
          <w:sz w:val="24"/>
          <w:szCs w:val="24"/>
        </w:rPr>
        <w:t>é</w:t>
      </w:r>
      <w:r>
        <w:rPr>
          <w:rFonts w:ascii="Times New Roman" w:hAnsi="Times New Roman"/>
          <w:sz w:val="24"/>
          <w:szCs w:val="24"/>
        </w:rPr>
        <w:t xml:space="preserve"> marxisticko-leninistick</w:t>
      </w:r>
      <w:r>
        <w:rPr>
          <w:rFonts w:ascii="Times New Roman" w:hAnsi="Times New Roman"/>
          <w:color w:val="000000"/>
          <w:sz w:val="24"/>
          <w:szCs w:val="24"/>
        </w:rPr>
        <w:t>é</w:t>
      </w:r>
      <w:r>
        <w:rPr>
          <w:rFonts w:ascii="Times New Roman" w:hAnsi="Times New Roman"/>
          <w:sz w:val="24"/>
          <w:szCs w:val="24"/>
        </w:rPr>
        <w:t>,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demokratick</w:t>
      </w:r>
      <w:r>
        <w:rPr>
          <w:rFonts w:ascii="Times New Roman" w:hAnsi="Times New Roman"/>
          <w:color w:val="000000"/>
          <w:sz w:val="24"/>
          <w:szCs w:val="24"/>
        </w:rPr>
        <w:t>é“</w:t>
      </w:r>
      <w:r>
        <w:rPr>
          <w:rFonts w:ascii="Times New Roman" w:hAnsi="Times New Roman"/>
          <w:sz w:val="24"/>
          <w:szCs w:val="24"/>
        </w:rPr>
        <w:t xml:space="preserve"> atď.).</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 Met</w:t>
      </w:r>
      <w:r>
        <w:rPr>
          <w:rFonts w:ascii="Times New Roman" w:hAnsi="Times New Roman"/>
          <w:color w:val="000000"/>
          <w:sz w:val="24"/>
          <w:szCs w:val="24"/>
        </w:rPr>
        <w:t>ó</w:t>
      </w:r>
      <w:r>
        <w:rPr>
          <w:rFonts w:ascii="Times New Roman" w:hAnsi="Times New Roman"/>
          <w:sz w:val="24"/>
          <w:szCs w:val="24"/>
        </w:rPr>
        <w:t>dy kritick</w:t>
      </w:r>
      <w:r>
        <w:rPr>
          <w:rFonts w:ascii="Times New Roman" w:hAnsi="Times New Roman"/>
          <w:color w:val="000000"/>
          <w:sz w:val="24"/>
          <w:szCs w:val="24"/>
        </w:rPr>
        <w:t>é</w:t>
      </w:r>
      <w:r>
        <w:rPr>
          <w:rFonts w:ascii="Times New Roman" w:hAnsi="Times New Roman"/>
          <w:sz w:val="24"/>
          <w:szCs w:val="24"/>
        </w:rPr>
        <w:t>ho historick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dia politick</w:t>
      </w:r>
      <w:r>
        <w:rPr>
          <w:rFonts w:ascii="Times New Roman" w:hAnsi="Times New Roman"/>
          <w:color w:val="000000"/>
          <w:sz w:val="24"/>
          <w:szCs w:val="24"/>
        </w:rPr>
        <w:t>ý</w:t>
      </w:r>
      <w:r>
        <w:rPr>
          <w:rFonts w:ascii="Times New Roman" w:hAnsi="Times New Roman"/>
          <w:sz w:val="24"/>
          <w:szCs w:val="24"/>
        </w:rPr>
        <w:t>ch ideol</w:t>
      </w:r>
      <w:r>
        <w:rPr>
          <w:rFonts w:ascii="Times New Roman" w:hAnsi="Times New Roman"/>
          <w:color w:val="000000"/>
          <w:sz w:val="24"/>
          <w:szCs w:val="24"/>
        </w:rPr>
        <w:t>ó</w:t>
      </w:r>
      <w:r>
        <w:rPr>
          <w:rFonts w:ascii="Times New Roman" w:hAnsi="Times New Roman"/>
          <w:sz w:val="24"/>
          <w:szCs w:val="24"/>
        </w:rPr>
        <w:t>gi</w:t>
      </w:r>
      <w:r>
        <w:rPr>
          <w:rFonts w:ascii="Times New Roman" w:hAnsi="Times New Roman"/>
          <w:color w:val="000000"/>
          <w:sz w:val="24"/>
          <w:szCs w:val="24"/>
        </w:rPr>
        <w:t>í</w:t>
      </w:r>
      <w:r>
        <w:rPr>
          <w:rFonts w:ascii="Times New Roman" w:hAnsi="Times New Roman"/>
          <w:sz w:val="24"/>
          <w:szCs w:val="24"/>
        </w:rPr>
        <w:t xml:space="preserve"> (liberalizmus, fa</w:t>
      </w:r>
      <w:r>
        <w:rPr>
          <w:rFonts w:ascii="Times New Roman" w:hAnsi="Times New Roman"/>
          <w:color w:val="000000"/>
          <w:sz w:val="24"/>
          <w:szCs w:val="24"/>
        </w:rPr>
        <w:t>š</w:t>
      </w:r>
      <w:r>
        <w:rPr>
          <w:rFonts w:ascii="Times New Roman" w:hAnsi="Times New Roman"/>
          <w:sz w:val="24"/>
          <w:szCs w:val="24"/>
        </w:rPr>
        <w:t>izmus, komunizmus, pluralitn</w:t>
      </w:r>
      <w:r>
        <w:rPr>
          <w:rFonts w:ascii="Times New Roman" w:hAnsi="Times New Roman"/>
          <w:color w:val="000000"/>
          <w:sz w:val="24"/>
          <w:szCs w:val="24"/>
        </w:rPr>
        <w:t>á</w:t>
      </w:r>
      <w:r>
        <w:rPr>
          <w:rFonts w:ascii="Times New Roman" w:hAnsi="Times New Roman"/>
          <w:sz w:val="24"/>
          <w:szCs w:val="24"/>
        </w:rPr>
        <w:t xml:space="preserve"> demokracia atď.).</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Pam</w:t>
      </w:r>
      <w:r>
        <w:rPr>
          <w:rFonts w:ascii="Times New Roman" w:hAnsi="Times New Roman"/>
          <w:color w:val="000000"/>
          <w:sz w:val="24"/>
          <w:szCs w:val="24"/>
        </w:rPr>
        <w:t>ä</w:t>
      </w:r>
      <w:r>
        <w:rPr>
          <w:rFonts w:ascii="Times New Roman" w:hAnsi="Times New Roman"/>
          <w:sz w:val="24"/>
          <w:szCs w:val="24"/>
        </w:rPr>
        <w:t>ť, kolekt</w:t>
      </w:r>
      <w:r>
        <w:rPr>
          <w:rFonts w:ascii="Times New Roman" w:hAnsi="Times New Roman"/>
          <w:color w:val="000000"/>
          <w:sz w:val="24"/>
          <w:szCs w:val="24"/>
        </w:rPr>
        <w:t>í</w:t>
      </w:r>
      <w:r>
        <w:rPr>
          <w:rFonts w:ascii="Times New Roman" w:hAnsi="Times New Roman"/>
          <w:sz w:val="24"/>
          <w:szCs w:val="24"/>
        </w:rPr>
        <w:t>vna pam</w:t>
      </w:r>
      <w:r>
        <w:rPr>
          <w:rFonts w:ascii="Times New Roman" w:hAnsi="Times New Roman"/>
          <w:color w:val="000000"/>
          <w:sz w:val="24"/>
          <w:szCs w:val="24"/>
        </w:rPr>
        <w:t>ä</w:t>
      </w:r>
      <w:r>
        <w:rPr>
          <w:rFonts w:ascii="Times New Roman" w:hAnsi="Times New Roman"/>
          <w:sz w:val="24"/>
          <w:szCs w:val="24"/>
        </w:rPr>
        <w:t>ť, politiky pam</w:t>
      </w:r>
      <w:r>
        <w:rPr>
          <w:rFonts w:ascii="Times New Roman" w:hAnsi="Times New Roman"/>
          <w:color w:val="000000"/>
          <w:sz w:val="24"/>
          <w:szCs w:val="24"/>
        </w:rPr>
        <w:t>ä</w:t>
      </w:r>
      <w:r>
        <w:rPr>
          <w:rFonts w:ascii="Times New Roman" w:hAnsi="Times New Roman"/>
          <w:sz w:val="24"/>
          <w:szCs w:val="24"/>
        </w:rPr>
        <w:t>ti a profesion</w:t>
      </w:r>
      <w:r>
        <w:rPr>
          <w:rFonts w:ascii="Times New Roman" w:hAnsi="Times New Roman"/>
          <w:color w:val="000000"/>
          <w:sz w:val="24"/>
          <w:szCs w:val="24"/>
        </w:rPr>
        <w:t>á</w:t>
      </w:r>
      <w:r>
        <w:rPr>
          <w:rFonts w:ascii="Times New Roman" w:hAnsi="Times New Roman"/>
          <w:sz w:val="24"/>
          <w:szCs w:val="24"/>
        </w:rPr>
        <w:t>lna historiografia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 Historici ako autori narat</w:t>
      </w:r>
      <w:r>
        <w:rPr>
          <w:rFonts w:ascii="Times New Roman" w:hAnsi="Times New Roman"/>
          <w:color w:val="000000"/>
          <w:sz w:val="24"/>
          <w:szCs w:val="24"/>
        </w:rPr>
        <w:t>í</w:t>
      </w:r>
      <w:r>
        <w:rPr>
          <w:rFonts w:ascii="Times New Roman" w:hAnsi="Times New Roman"/>
          <w:sz w:val="24"/>
          <w:szCs w:val="24"/>
        </w:rPr>
        <w:t>vov, ktor</w:t>
      </w:r>
      <w:r>
        <w:rPr>
          <w:rFonts w:ascii="Times New Roman" w:hAnsi="Times New Roman"/>
          <w:color w:val="000000"/>
          <w:sz w:val="24"/>
          <w:szCs w:val="24"/>
        </w:rPr>
        <w:t>é</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 xml:space="preserve"> in</w:t>
      </w:r>
      <w:r>
        <w:rPr>
          <w:rFonts w:ascii="Times New Roman" w:hAnsi="Times New Roman"/>
          <w:color w:val="000000"/>
          <w:sz w:val="24"/>
          <w:szCs w:val="24"/>
        </w:rPr>
        <w:t>š</w:t>
      </w:r>
      <w:r>
        <w:rPr>
          <w:rFonts w:ascii="Times New Roman" w:hAnsi="Times New Roman"/>
          <w:sz w:val="24"/>
          <w:szCs w:val="24"/>
        </w:rPr>
        <w:t>trumentalizovan</w:t>
      </w:r>
      <w:r>
        <w:rPr>
          <w:rFonts w:ascii="Times New Roman" w:hAnsi="Times New Roman"/>
          <w:color w:val="000000"/>
          <w:sz w:val="24"/>
          <w:szCs w:val="24"/>
        </w:rPr>
        <w:t>é</w:t>
      </w:r>
      <w:r>
        <w:rPr>
          <w:rFonts w:ascii="Times New Roman" w:hAnsi="Times New Roman"/>
          <w:sz w:val="24"/>
          <w:szCs w:val="24"/>
        </w:rPr>
        <w:t xml:space="preserve"> v politik</w:t>
      </w:r>
      <w:r>
        <w:rPr>
          <w:rFonts w:ascii="Times New Roman" w:hAnsi="Times New Roman"/>
          <w:color w:val="000000"/>
          <w:sz w:val="24"/>
          <w:szCs w:val="24"/>
        </w:rPr>
        <w:t>á</w:t>
      </w:r>
      <w:r>
        <w:rPr>
          <w:rFonts w:ascii="Times New Roman" w:hAnsi="Times New Roman"/>
          <w:sz w:val="24"/>
          <w:szCs w:val="24"/>
        </w:rPr>
        <w:t>ch pam</w:t>
      </w:r>
      <w:r>
        <w:rPr>
          <w:rFonts w:ascii="Times New Roman" w:hAnsi="Times New Roman"/>
          <w:color w:val="000000"/>
          <w:sz w:val="24"/>
          <w:szCs w:val="24"/>
        </w:rPr>
        <w:t>ä</w:t>
      </w:r>
      <w:r>
        <w:rPr>
          <w:rFonts w:ascii="Times New Roman" w:hAnsi="Times New Roman"/>
          <w:sz w:val="24"/>
          <w:szCs w:val="24"/>
        </w:rPr>
        <w:t>ti, kult</w:t>
      </w:r>
      <w:r>
        <w:rPr>
          <w:rFonts w:ascii="Times New Roman" w:hAnsi="Times New Roman"/>
          <w:color w:val="000000"/>
          <w:sz w:val="24"/>
          <w:szCs w:val="24"/>
        </w:rPr>
        <w:t>ú</w:t>
      </w:r>
      <w:r>
        <w:rPr>
          <w:rFonts w:ascii="Times New Roman" w:hAnsi="Times New Roman"/>
          <w:sz w:val="24"/>
          <w:szCs w:val="24"/>
        </w:rPr>
        <w:t>rnej produkcii a pod.</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 Met</w:t>
      </w:r>
      <w:r>
        <w:rPr>
          <w:rFonts w:ascii="Times New Roman" w:hAnsi="Times New Roman"/>
          <w:color w:val="000000"/>
          <w:sz w:val="24"/>
          <w:szCs w:val="24"/>
        </w:rPr>
        <w:t>ó</w:t>
      </w:r>
      <w:r>
        <w:rPr>
          <w:rFonts w:ascii="Times New Roman" w:hAnsi="Times New Roman"/>
          <w:sz w:val="24"/>
          <w:szCs w:val="24"/>
        </w:rPr>
        <w:t>dy kritick</w:t>
      </w:r>
      <w:r>
        <w:rPr>
          <w:rFonts w:ascii="Times New Roman" w:hAnsi="Times New Roman"/>
          <w:color w:val="000000"/>
          <w:sz w:val="24"/>
          <w:szCs w:val="24"/>
        </w:rPr>
        <w:t>é</w:t>
      </w:r>
      <w:r>
        <w:rPr>
          <w:rFonts w:ascii="Times New Roman" w:hAnsi="Times New Roman"/>
          <w:sz w:val="24"/>
          <w:szCs w:val="24"/>
        </w:rPr>
        <w:t>ho historick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dia fenom</w:t>
      </w:r>
      <w:r>
        <w:rPr>
          <w:rFonts w:ascii="Times New Roman" w:hAnsi="Times New Roman"/>
          <w:color w:val="000000"/>
          <w:sz w:val="24"/>
          <w:szCs w:val="24"/>
        </w:rPr>
        <w:t>é</w:t>
      </w:r>
      <w:r>
        <w:rPr>
          <w:rFonts w:ascii="Times New Roman" w:hAnsi="Times New Roman"/>
          <w:sz w:val="24"/>
          <w:szCs w:val="24"/>
        </w:rPr>
        <w:t>nu kolekt</w:t>
      </w:r>
      <w:r>
        <w:rPr>
          <w:rFonts w:ascii="Times New Roman" w:hAnsi="Times New Roman"/>
          <w:color w:val="000000"/>
          <w:sz w:val="24"/>
          <w:szCs w:val="24"/>
        </w:rPr>
        <w:t>í</w:t>
      </w:r>
      <w:r>
        <w:rPr>
          <w:rFonts w:ascii="Times New Roman" w:hAnsi="Times New Roman"/>
          <w:sz w:val="24"/>
          <w:szCs w:val="24"/>
        </w:rPr>
        <w:t>vnej pam</w:t>
      </w:r>
      <w:r>
        <w:rPr>
          <w:rFonts w:ascii="Times New Roman" w:hAnsi="Times New Roman"/>
          <w:color w:val="000000"/>
          <w:sz w:val="24"/>
          <w:szCs w:val="24"/>
        </w:rPr>
        <w:t>ä</w:t>
      </w:r>
      <w:r>
        <w:rPr>
          <w:rFonts w:ascii="Times New Roman" w:hAnsi="Times New Roman"/>
          <w:sz w:val="24"/>
          <w:szCs w:val="24"/>
        </w:rPr>
        <w:t xml:space="preserve">te, </w:t>
      </w:r>
      <w:r>
        <w:rPr>
          <w:rFonts w:ascii="Times New Roman" w:hAnsi="Times New Roman"/>
          <w:color w:val="000000"/>
          <w:sz w:val="24"/>
          <w:szCs w:val="24"/>
        </w:rPr>
        <w:t>„</w:t>
      </w:r>
      <w:r>
        <w:rPr>
          <w:rFonts w:ascii="Times New Roman" w:hAnsi="Times New Roman"/>
          <w:sz w:val="24"/>
          <w:szCs w:val="24"/>
        </w:rPr>
        <w:t>produkcie</w:t>
      </w:r>
      <w:r>
        <w:rPr>
          <w:rFonts w:ascii="Times New Roman" w:hAnsi="Times New Roman"/>
          <w:color w:val="000000"/>
          <w:sz w:val="24"/>
          <w:szCs w:val="24"/>
        </w:rPr>
        <w:t>“</w:t>
      </w:r>
      <w:r>
        <w:rPr>
          <w:rFonts w:ascii="Times New Roman" w:hAnsi="Times New Roman"/>
          <w:sz w:val="24"/>
          <w:szCs w:val="24"/>
        </w:rPr>
        <w:t xml:space="preserve"> obsahov pam</w:t>
      </w:r>
      <w:r>
        <w:rPr>
          <w:rFonts w:ascii="Times New Roman" w:hAnsi="Times New Roman"/>
          <w:color w:val="000000"/>
          <w:sz w:val="24"/>
          <w:szCs w:val="24"/>
        </w:rPr>
        <w:t>ä</w:t>
      </w:r>
      <w:r>
        <w:rPr>
          <w:rFonts w:ascii="Times New Roman" w:hAnsi="Times New Roman"/>
          <w:sz w:val="24"/>
          <w:szCs w:val="24"/>
        </w:rPr>
        <w:t>te, polit</w:t>
      </w:r>
      <w:r>
        <w:rPr>
          <w:rFonts w:ascii="Times New Roman" w:hAnsi="Times New Roman"/>
          <w:color w:val="000000"/>
          <w:sz w:val="24"/>
          <w:szCs w:val="24"/>
        </w:rPr>
        <w:t>í</w:t>
      </w:r>
      <w:r>
        <w:rPr>
          <w:rFonts w:ascii="Times New Roman" w:hAnsi="Times New Roman"/>
          <w:sz w:val="24"/>
          <w:szCs w:val="24"/>
        </w:rPr>
        <w:t>k pam</w:t>
      </w:r>
      <w:r>
        <w:rPr>
          <w:rFonts w:ascii="Times New Roman" w:hAnsi="Times New Roman"/>
          <w:color w:val="000000"/>
          <w:sz w:val="24"/>
          <w:szCs w:val="24"/>
        </w:rPr>
        <w:t>ä</w:t>
      </w:r>
      <w:r>
        <w:rPr>
          <w:rFonts w:ascii="Times New Roman" w:hAnsi="Times New Roman"/>
          <w:sz w:val="24"/>
          <w:szCs w:val="24"/>
        </w:rPr>
        <w:t>te atď.</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color w:val="000000"/>
          <w:sz w:val="24"/>
          <w:szCs w:val="24"/>
        </w:rPr>
        <w:t>„</w:t>
      </w:r>
      <w:r>
        <w:rPr>
          <w:rFonts w:ascii="Times New Roman" w:hAnsi="Times New Roman"/>
          <w:sz w:val="24"/>
          <w:szCs w:val="24"/>
        </w:rPr>
        <w:t>Modernizačn</w:t>
      </w:r>
      <w:r>
        <w:rPr>
          <w:rFonts w:ascii="Times New Roman" w:hAnsi="Times New Roman"/>
          <w:color w:val="000000"/>
          <w:sz w:val="24"/>
          <w:szCs w:val="24"/>
        </w:rPr>
        <w:t>ý</w:t>
      </w:r>
      <w:r>
        <w:rPr>
          <w:rFonts w:ascii="Times New Roman" w:hAnsi="Times New Roman"/>
          <w:sz w:val="24"/>
          <w:szCs w:val="24"/>
        </w:rPr>
        <w:t xml:space="preserve"> zlom</w:t>
      </w:r>
      <w:r>
        <w:rPr>
          <w:rFonts w:ascii="Times New Roman" w:hAnsi="Times New Roman"/>
          <w:color w:val="000000"/>
          <w:sz w:val="24"/>
          <w:szCs w:val="24"/>
        </w:rPr>
        <w:t>“</w:t>
      </w:r>
      <w:r>
        <w:rPr>
          <w:rFonts w:ascii="Times New Roman" w:hAnsi="Times New Roman"/>
          <w:sz w:val="24"/>
          <w:szCs w:val="24"/>
        </w:rPr>
        <w:t>, te</w:t>
      </w:r>
      <w:r>
        <w:rPr>
          <w:rFonts w:ascii="Times New Roman" w:hAnsi="Times New Roman"/>
          <w:color w:val="000000"/>
          <w:sz w:val="24"/>
          <w:szCs w:val="24"/>
        </w:rPr>
        <w:t>ó</w:t>
      </w:r>
      <w:r>
        <w:rPr>
          <w:rFonts w:ascii="Times New Roman" w:hAnsi="Times New Roman"/>
          <w:sz w:val="24"/>
          <w:szCs w:val="24"/>
        </w:rPr>
        <w:t>rie moderniz</w:t>
      </w:r>
      <w:r>
        <w:rPr>
          <w:rFonts w:ascii="Times New Roman" w:hAnsi="Times New Roman"/>
          <w:color w:val="000000"/>
          <w:sz w:val="24"/>
          <w:szCs w:val="24"/>
        </w:rPr>
        <w:t>á</w:t>
      </w:r>
      <w:r>
        <w:rPr>
          <w:rFonts w:ascii="Times New Roman" w:hAnsi="Times New Roman"/>
          <w:sz w:val="24"/>
          <w:szCs w:val="24"/>
        </w:rPr>
        <w:t>cie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 Kontrast predmodern</w:t>
      </w:r>
      <w:r>
        <w:rPr>
          <w:rFonts w:ascii="Times New Roman" w:hAnsi="Times New Roman"/>
          <w:color w:val="000000"/>
          <w:sz w:val="24"/>
          <w:szCs w:val="24"/>
        </w:rPr>
        <w:t>é</w:t>
      </w:r>
      <w:r>
        <w:rPr>
          <w:rFonts w:ascii="Times New Roman" w:hAnsi="Times New Roman"/>
          <w:sz w:val="24"/>
          <w:szCs w:val="24"/>
        </w:rPr>
        <w:t>ho a modern</w:t>
      </w:r>
      <w:r>
        <w:rPr>
          <w:rFonts w:ascii="Times New Roman" w:hAnsi="Times New Roman"/>
          <w:color w:val="000000"/>
          <w:sz w:val="24"/>
          <w:szCs w:val="24"/>
        </w:rPr>
        <w:t>é</w:t>
      </w:r>
      <w:r>
        <w:rPr>
          <w:rFonts w:ascii="Times New Roman" w:hAnsi="Times New Roman"/>
          <w:sz w:val="24"/>
          <w:szCs w:val="24"/>
        </w:rPr>
        <w:t>ho sveta - ot</w:t>
      </w:r>
      <w:r>
        <w:rPr>
          <w:rFonts w:ascii="Times New Roman" w:hAnsi="Times New Roman"/>
          <w:color w:val="000000"/>
          <w:sz w:val="24"/>
          <w:szCs w:val="24"/>
        </w:rPr>
        <w:t>á</w:t>
      </w:r>
      <w:r>
        <w:rPr>
          <w:rFonts w:ascii="Times New Roman" w:hAnsi="Times New Roman"/>
          <w:sz w:val="24"/>
          <w:szCs w:val="24"/>
        </w:rPr>
        <w:t>zka kontinu</w:t>
      </w:r>
      <w:r>
        <w:rPr>
          <w:rFonts w:ascii="Times New Roman" w:hAnsi="Times New Roman"/>
          <w:color w:val="000000"/>
          <w:sz w:val="24"/>
          <w:szCs w:val="24"/>
        </w:rPr>
        <w:t>í</w:t>
      </w:r>
      <w:r>
        <w:rPr>
          <w:rFonts w:ascii="Times New Roman" w:hAnsi="Times New Roman"/>
          <w:sz w:val="24"/>
          <w:szCs w:val="24"/>
        </w:rPr>
        <w:t>t a diskontinu</w:t>
      </w:r>
      <w:r>
        <w:rPr>
          <w:rFonts w:ascii="Times New Roman" w:hAnsi="Times New Roman"/>
          <w:color w:val="000000"/>
          <w:sz w:val="24"/>
          <w:szCs w:val="24"/>
        </w:rPr>
        <w:t>í</w:t>
      </w:r>
      <w:r>
        <w:rPr>
          <w:rFonts w:ascii="Times New Roman" w:hAnsi="Times New Roman"/>
          <w:sz w:val="24"/>
          <w:szCs w:val="24"/>
        </w:rPr>
        <w:t>t (hospod</w:t>
      </w:r>
      <w:r>
        <w:rPr>
          <w:rFonts w:ascii="Times New Roman" w:hAnsi="Times New Roman"/>
          <w:color w:val="000000"/>
          <w:sz w:val="24"/>
          <w:szCs w:val="24"/>
        </w:rPr>
        <w:t>á</w:t>
      </w:r>
      <w:r>
        <w:rPr>
          <w:rFonts w:ascii="Times New Roman" w:hAnsi="Times New Roman"/>
          <w:sz w:val="24"/>
          <w:szCs w:val="24"/>
        </w:rPr>
        <w:t>rsky, politicky, kult</w:t>
      </w:r>
      <w:r>
        <w:rPr>
          <w:rFonts w:ascii="Times New Roman" w:hAnsi="Times New Roman"/>
          <w:color w:val="000000"/>
          <w:sz w:val="24"/>
          <w:szCs w:val="24"/>
        </w:rPr>
        <w:t>ú</w:t>
      </w:r>
      <w:r>
        <w:rPr>
          <w:rFonts w:ascii="Times New Roman" w:hAnsi="Times New Roman"/>
          <w:sz w:val="24"/>
          <w:szCs w:val="24"/>
        </w:rPr>
        <w:t>rny syst</w:t>
      </w:r>
      <w:r>
        <w:rPr>
          <w:rFonts w:ascii="Times New Roman" w:hAnsi="Times New Roman"/>
          <w:color w:val="000000"/>
          <w:sz w:val="24"/>
          <w:szCs w:val="24"/>
        </w:rPr>
        <w:t>é</w:t>
      </w:r>
      <w:r>
        <w:rPr>
          <w:rFonts w:ascii="Times New Roman" w:hAnsi="Times New Roman"/>
          <w:sz w:val="24"/>
          <w:szCs w:val="24"/>
        </w:rPr>
        <w:t>m, moc, legitimita a ovl</w:t>
      </w:r>
      <w:r>
        <w:rPr>
          <w:rFonts w:ascii="Times New Roman" w:hAnsi="Times New Roman"/>
          <w:color w:val="000000"/>
          <w:sz w:val="24"/>
          <w:szCs w:val="24"/>
        </w:rPr>
        <w:t>á</w:t>
      </w:r>
      <w:r>
        <w:rPr>
          <w:rFonts w:ascii="Times New Roman" w:hAnsi="Times New Roman"/>
          <w:sz w:val="24"/>
          <w:szCs w:val="24"/>
        </w:rPr>
        <w:t>danie, infra</w:t>
      </w:r>
      <w:r>
        <w:rPr>
          <w:rFonts w:ascii="Times New Roman" w:hAnsi="Times New Roman"/>
          <w:color w:val="000000"/>
          <w:sz w:val="24"/>
          <w:szCs w:val="24"/>
        </w:rPr>
        <w:t>š</w:t>
      </w:r>
      <w:r>
        <w:rPr>
          <w:rFonts w:ascii="Times New Roman" w:hAnsi="Times New Roman"/>
          <w:sz w:val="24"/>
          <w:szCs w:val="24"/>
        </w:rPr>
        <w:t>trukt</w:t>
      </w:r>
      <w:r>
        <w:rPr>
          <w:rFonts w:ascii="Times New Roman" w:hAnsi="Times New Roman"/>
          <w:color w:val="000000"/>
          <w:sz w:val="24"/>
          <w:szCs w:val="24"/>
        </w:rPr>
        <w:t>ú</w:t>
      </w:r>
      <w:r>
        <w:rPr>
          <w:rFonts w:ascii="Times New Roman" w:hAnsi="Times New Roman"/>
          <w:sz w:val="24"/>
          <w:szCs w:val="24"/>
        </w:rPr>
        <w:t>ra a mobilita, komunik</w:t>
      </w:r>
      <w:r>
        <w:rPr>
          <w:rFonts w:ascii="Times New Roman" w:hAnsi="Times New Roman"/>
          <w:color w:val="000000"/>
          <w:sz w:val="24"/>
          <w:szCs w:val="24"/>
        </w:rPr>
        <w:t>á</w:t>
      </w:r>
      <w:r>
        <w:rPr>
          <w:rFonts w:ascii="Times New Roman" w:hAnsi="Times New Roman"/>
          <w:sz w:val="24"/>
          <w:szCs w:val="24"/>
        </w:rPr>
        <w:t>cia, zmena pon</w:t>
      </w:r>
      <w:r>
        <w:rPr>
          <w:rFonts w:ascii="Times New Roman" w:hAnsi="Times New Roman"/>
          <w:color w:val="000000"/>
          <w:sz w:val="24"/>
          <w:szCs w:val="24"/>
        </w:rPr>
        <w:t>í</w:t>
      </w:r>
      <w:r>
        <w:rPr>
          <w:rFonts w:ascii="Times New Roman" w:hAnsi="Times New Roman"/>
          <w:sz w:val="24"/>
          <w:szCs w:val="24"/>
        </w:rPr>
        <w:t>mania času, technol</w:t>
      </w:r>
      <w:r>
        <w:rPr>
          <w:rFonts w:ascii="Times New Roman" w:hAnsi="Times New Roman"/>
          <w:color w:val="000000"/>
          <w:sz w:val="24"/>
          <w:szCs w:val="24"/>
        </w:rPr>
        <w:t>ó</w:t>
      </w:r>
      <w:r>
        <w:rPr>
          <w:rFonts w:ascii="Times New Roman" w:hAnsi="Times New Roman"/>
          <w:sz w:val="24"/>
          <w:szCs w:val="24"/>
        </w:rPr>
        <w:t>gie, kon</w:t>
      </w:r>
      <w:r>
        <w:rPr>
          <w:rFonts w:ascii="Times New Roman" w:hAnsi="Times New Roman"/>
          <w:color w:val="000000"/>
          <w:sz w:val="24"/>
          <w:szCs w:val="24"/>
        </w:rPr>
        <w:t>š</w:t>
      </w:r>
      <w:r>
        <w:rPr>
          <w:rFonts w:ascii="Times New Roman" w:hAnsi="Times New Roman"/>
          <w:sz w:val="24"/>
          <w:szCs w:val="24"/>
        </w:rPr>
        <w:t xml:space="preserve">trukcia subjektu </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modern</w:t>
      </w:r>
      <w:r>
        <w:rPr>
          <w:rFonts w:ascii="Times New Roman" w:hAnsi="Times New Roman"/>
          <w:color w:val="000000"/>
          <w:sz w:val="24"/>
          <w:szCs w:val="24"/>
        </w:rPr>
        <w:t>é</w:t>
      </w:r>
      <w:r>
        <w:rPr>
          <w:rFonts w:ascii="Times New Roman" w:hAnsi="Times New Roman"/>
          <w:sz w:val="24"/>
          <w:szCs w:val="24"/>
        </w:rPr>
        <w:t>ho človeka</w:t>
      </w:r>
      <w:r>
        <w:rPr>
          <w:rFonts w:ascii="Times New Roman" w:hAnsi="Times New Roman"/>
          <w:color w:val="000000"/>
          <w:sz w:val="24"/>
          <w:szCs w:val="24"/>
        </w:rPr>
        <w:t>“</w:t>
      </w:r>
      <w:r>
        <w:rPr>
          <w:rFonts w:ascii="Times New Roman" w:hAnsi="Times New Roman"/>
          <w:sz w:val="24"/>
          <w:szCs w:val="24"/>
        </w:rPr>
        <w:t xml:space="preserve"> s </w:t>
      </w:r>
      <w:r>
        <w:rPr>
          <w:rFonts w:ascii="Times New Roman" w:hAnsi="Times New Roman"/>
          <w:color w:val="000000"/>
          <w:sz w:val="24"/>
          <w:szCs w:val="24"/>
        </w:rPr>
        <w:t>„</w:t>
      </w:r>
      <w:r>
        <w:rPr>
          <w:rFonts w:ascii="Times New Roman" w:hAnsi="Times New Roman"/>
          <w:sz w:val="24"/>
          <w:szCs w:val="24"/>
        </w:rPr>
        <w:t>identitou</w:t>
      </w:r>
      <w:r>
        <w:rPr>
          <w:rFonts w:ascii="Times New Roman" w:hAnsi="Times New Roman"/>
          <w:color w:val="000000"/>
          <w:sz w:val="24"/>
          <w:szCs w:val="24"/>
        </w:rPr>
        <w:t>“</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 Probl</w:t>
      </w:r>
      <w:r>
        <w:rPr>
          <w:rFonts w:ascii="Times New Roman" w:hAnsi="Times New Roman"/>
          <w:color w:val="000000"/>
          <w:sz w:val="24"/>
          <w:szCs w:val="24"/>
        </w:rPr>
        <w:t>é</w:t>
      </w:r>
      <w:r>
        <w:rPr>
          <w:rFonts w:ascii="Times New Roman" w:hAnsi="Times New Roman"/>
          <w:sz w:val="24"/>
          <w:szCs w:val="24"/>
        </w:rPr>
        <w:t>my veľk</w:t>
      </w:r>
      <w:r>
        <w:rPr>
          <w:rFonts w:ascii="Times New Roman" w:hAnsi="Times New Roman"/>
          <w:color w:val="000000"/>
          <w:sz w:val="24"/>
          <w:szCs w:val="24"/>
        </w:rPr>
        <w:t>ý</w:t>
      </w:r>
      <w:r>
        <w:rPr>
          <w:rFonts w:ascii="Times New Roman" w:hAnsi="Times New Roman"/>
          <w:sz w:val="24"/>
          <w:szCs w:val="24"/>
        </w:rPr>
        <w:t>ch te</w:t>
      </w:r>
      <w:r>
        <w:rPr>
          <w:rFonts w:ascii="Times New Roman" w:hAnsi="Times New Roman"/>
          <w:color w:val="000000"/>
          <w:sz w:val="24"/>
          <w:szCs w:val="24"/>
        </w:rPr>
        <w:t>ó</w:t>
      </w:r>
      <w:r>
        <w:rPr>
          <w:rFonts w:ascii="Times New Roman" w:hAnsi="Times New Roman"/>
          <w:sz w:val="24"/>
          <w:szCs w:val="24"/>
        </w:rPr>
        <w:t>rii moderniz</w:t>
      </w:r>
      <w:r>
        <w:rPr>
          <w:rFonts w:ascii="Times New Roman" w:hAnsi="Times New Roman"/>
          <w:color w:val="000000"/>
          <w:sz w:val="24"/>
          <w:szCs w:val="24"/>
        </w:rPr>
        <w:t>á</w:t>
      </w:r>
      <w:r>
        <w:rPr>
          <w:rFonts w:ascii="Times New Roman" w:hAnsi="Times New Roman"/>
          <w:sz w:val="24"/>
          <w:szCs w:val="24"/>
        </w:rPr>
        <w:t>cie.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 N</w:t>
      </w:r>
      <w:r>
        <w:rPr>
          <w:rFonts w:ascii="Times New Roman" w:hAnsi="Times New Roman"/>
          <w:color w:val="000000"/>
          <w:sz w:val="24"/>
          <w:szCs w:val="24"/>
        </w:rPr>
        <w:t>á</w:t>
      </w:r>
      <w:r>
        <w:rPr>
          <w:rFonts w:ascii="Times New Roman" w:hAnsi="Times New Roman"/>
          <w:sz w:val="24"/>
          <w:szCs w:val="24"/>
        </w:rPr>
        <w:t>rod, N</w:t>
      </w:r>
      <w:r>
        <w:rPr>
          <w:rFonts w:ascii="Times New Roman" w:hAnsi="Times New Roman"/>
          <w:color w:val="000000"/>
          <w:sz w:val="24"/>
          <w:szCs w:val="24"/>
        </w:rPr>
        <w:t>á</w:t>
      </w:r>
      <w:r>
        <w:rPr>
          <w:rFonts w:ascii="Times New Roman" w:hAnsi="Times New Roman"/>
          <w:sz w:val="24"/>
          <w:szCs w:val="24"/>
        </w:rPr>
        <w:t xml:space="preserve">rodnosť, Etnikum, Etnicita, Identita </w:t>
      </w:r>
      <w:r>
        <w:rPr>
          <w:rFonts w:ascii="Times New Roman" w:hAnsi="Times New Roman"/>
          <w:color w:val="000000"/>
          <w:sz w:val="24"/>
          <w:szCs w:val="24"/>
        </w:rPr>
        <w:t>–</w:t>
      </w:r>
      <w:r>
        <w:rPr>
          <w:rFonts w:ascii="Times New Roman" w:hAnsi="Times New Roman"/>
          <w:sz w:val="24"/>
          <w:szCs w:val="24"/>
        </w:rPr>
        <w:t xml:space="preserve"> veľk</w:t>
      </w:r>
      <w:r>
        <w:rPr>
          <w:rFonts w:ascii="Times New Roman" w:hAnsi="Times New Roman"/>
          <w:color w:val="000000"/>
          <w:sz w:val="24"/>
          <w:szCs w:val="24"/>
        </w:rPr>
        <w:t>é</w:t>
      </w:r>
      <w:r>
        <w:rPr>
          <w:rFonts w:ascii="Times New Roman" w:hAnsi="Times New Roman"/>
          <w:sz w:val="24"/>
          <w:szCs w:val="24"/>
        </w:rPr>
        <w:t xml:space="preserve"> koncepty modernej doby </w:t>
      </w:r>
      <w:r>
        <w:rPr>
          <w:rFonts w:ascii="Times New Roman" w:hAnsi="Times New Roman"/>
          <w:color w:val="000000"/>
          <w:sz w:val="24"/>
          <w:szCs w:val="24"/>
        </w:rPr>
        <w:t>–</w:t>
      </w:r>
      <w:r>
        <w:rPr>
          <w:rFonts w:ascii="Times New Roman" w:hAnsi="Times New Roman"/>
          <w:sz w:val="24"/>
          <w:szCs w:val="24"/>
        </w:rPr>
        <w:t xml:space="preserve"> ich použitie a reprodukcia v profesion</w:t>
      </w:r>
      <w:r>
        <w:rPr>
          <w:rFonts w:ascii="Times New Roman" w:hAnsi="Times New Roman"/>
          <w:color w:val="000000"/>
          <w:sz w:val="24"/>
          <w:szCs w:val="24"/>
        </w:rPr>
        <w:t>á</w:t>
      </w:r>
      <w:r>
        <w:rPr>
          <w:rFonts w:ascii="Times New Roman" w:hAnsi="Times New Roman"/>
          <w:sz w:val="24"/>
          <w:szCs w:val="24"/>
        </w:rPr>
        <w:t>lnych dejepisectv</w:t>
      </w:r>
      <w:r>
        <w:rPr>
          <w:rFonts w:ascii="Times New Roman" w:hAnsi="Times New Roman"/>
          <w:color w:val="000000"/>
          <w:sz w:val="24"/>
          <w:szCs w:val="24"/>
        </w:rPr>
        <w:t>á</w:t>
      </w:r>
      <w:r>
        <w:rPr>
          <w:rFonts w:ascii="Times New Roman" w:hAnsi="Times New Roman"/>
          <w:sz w:val="24"/>
          <w:szCs w:val="24"/>
        </w:rPr>
        <w:t xml:space="preserve">ch </w:t>
      </w:r>
      <w:r>
        <w:rPr>
          <w:rFonts w:ascii="Times New Roman" w:hAnsi="Times New Roman"/>
          <w:color w:val="000000"/>
          <w:sz w:val="24"/>
          <w:szCs w:val="24"/>
        </w:rPr>
        <w:t>–</w:t>
      </w:r>
      <w:r>
        <w:rPr>
          <w:rFonts w:ascii="Times New Roman" w:hAnsi="Times New Roman"/>
          <w:sz w:val="24"/>
          <w:szCs w:val="24"/>
        </w:rPr>
        <w:t xml:space="preserve"> kritika esencializmu a zvecňovania (d</w:t>
      </w:r>
      <w:r>
        <w:rPr>
          <w:rFonts w:ascii="Times New Roman" w:hAnsi="Times New Roman"/>
          <w:color w:val="000000"/>
          <w:sz w:val="24"/>
          <w:szCs w:val="24"/>
        </w:rPr>
        <w:t>ô</w:t>
      </w:r>
      <w:r>
        <w:rPr>
          <w:rFonts w:ascii="Times New Roman" w:hAnsi="Times New Roman"/>
          <w:sz w:val="24"/>
          <w:szCs w:val="24"/>
        </w:rPr>
        <w:t>raz na metodologick</w:t>
      </w:r>
      <w:r>
        <w:rPr>
          <w:rFonts w:ascii="Times New Roman" w:hAnsi="Times New Roman"/>
          <w:color w:val="000000"/>
          <w:sz w:val="24"/>
          <w:szCs w:val="24"/>
        </w:rPr>
        <w:t>é</w:t>
      </w:r>
      <w:r>
        <w:rPr>
          <w:rFonts w:ascii="Times New Roman" w:hAnsi="Times New Roman"/>
          <w:sz w:val="24"/>
          <w:szCs w:val="24"/>
        </w:rPr>
        <w:t xml:space="preserve"> implik</w:t>
      </w:r>
      <w:r>
        <w:rPr>
          <w:rFonts w:ascii="Times New Roman" w:hAnsi="Times New Roman"/>
          <w:color w:val="000000"/>
          <w:sz w:val="24"/>
          <w:szCs w:val="24"/>
        </w:rPr>
        <w:t>á</w:t>
      </w:r>
      <w:r>
        <w:rPr>
          <w:rFonts w:ascii="Times New Roman" w:hAnsi="Times New Roman"/>
          <w:sz w:val="24"/>
          <w:szCs w:val="24"/>
        </w:rPr>
        <w:t>cie).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Ako doplnkov</w:t>
      </w:r>
      <w:r>
        <w:rPr>
          <w:rFonts w:ascii="Times New Roman" w:hAnsi="Times New Roman"/>
          <w:color w:val="000000"/>
          <w:sz w:val="24"/>
          <w:szCs w:val="24"/>
        </w:rPr>
        <w:t>á</w:t>
      </w:r>
      <w:r>
        <w:rPr>
          <w:rFonts w:ascii="Times New Roman" w:hAnsi="Times New Roman"/>
          <w:sz w:val="24"/>
          <w:szCs w:val="24"/>
        </w:rPr>
        <w:t xml:space="preserve"> t</w:t>
      </w:r>
      <w:r>
        <w:rPr>
          <w:rFonts w:ascii="Times New Roman" w:hAnsi="Times New Roman"/>
          <w:color w:val="000000"/>
          <w:sz w:val="24"/>
          <w:szCs w:val="24"/>
        </w:rPr>
        <w:t>é</w:t>
      </w:r>
      <w:r>
        <w:rPr>
          <w:rFonts w:ascii="Times New Roman" w:hAnsi="Times New Roman"/>
          <w:sz w:val="24"/>
          <w:szCs w:val="24"/>
        </w:rPr>
        <w:t>ma je zaraden</w:t>
      </w:r>
      <w:r>
        <w:rPr>
          <w:rFonts w:ascii="Times New Roman" w:hAnsi="Times New Roman"/>
          <w:color w:val="000000"/>
          <w:sz w:val="24"/>
          <w:szCs w:val="24"/>
        </w:rPr>
        <w:t>ý</w:t>
      </w:r>
      <w:r>
        <w:rPr>
          <w:rFonts w:ascii="Times New Roman" w:hAnsi="Times New Roman"/>
          <w:sz w:val="24"/>
          <w:szCs w:val="24"/>
        </w:rPr>
        <w:t xml:space="preserve"> tr</w:t>
      </w:r>
      <w:r>
        <w:rPr>
          <w:rFonts w:ascii="Times New Roman" w:hAnsi="Times New Roman"/>
          <w:color w:val="000000"/>
          <w:sz w:val="24"/>
          <w:szCs w:val="24"/>
        </w:rPr>
        <w:t>é</w:t>
      </w:r>
      <w:r>
        <w:rPr>
          <w:rFonts w:ascii="Times New Roman" w:hAnsi="Times New Roman"/>
          <w:sz w:val="24"/>
          <w:szCs w:val="24"/>
        </w:rPr>
        <w:t>ning v akademickej argument</w:t>
      </w:r>
      <w:r>
        <w:rPr>
          <w:rFonts w:ascii="Times New Roman" w:hAnsi="Times New Roman"/>
          <w:color w:val="000000"/>
          <w:sz w:val="24"/>
          <w:szCs w:val="24"/>
        </w:rPr>
        <w:t>á</w:t>
      </w:r>
      <w:r>
        <w:rPr>
          <w:rFonts w:ascii="Times New Roman" w:hAnsi="Times New Roman"/>
          <w:sz w:val="24"/>
          <w:szCs w:val="24"/>
        </w:rPr>
        <w:t>cii veden</w:t>
      </w:r>
      <w:r>
        <w:rPr>
          <w:rFonts w:ascii="Times New Roman" w:hAnsi="Times New Roman"/>
          <w:color w:val="000000"/>
          <w:sz w:val="24"/>
          <w:szCs w:val="24"/>
        </w:rPr>
        <w:t>ý</w:t>
      </w:r>
      <w:r>
        <w:rPr>
          <w:rFonts w:ascii="Times New Roman" w:hAnsi="Times New Roman"/>
          <w:sz w:val="24"/>
          <w:szCs w:val="24"/>
        </w:rPr>
        <w:t xml:space="preserve"> kolegami z Akad</w:t>
      </w:r>
      <w:r>
        <w:rPr>
          <w:rFonts w:ascii="Times New Roman" w:hAnsi="Times New Roman"/>
          <w:color w:val="000000"/>
          <w:sz w:val="24"/>
          <w:szCs w:val="24"/>
        </w:rPr>
        <w:t>é</w:t>
      </w:r>
      <w:r>
        <w:rPr>
          <w:rFonts w:ascii="Times New Roman" w:hAnsi="Times New Roman"/>
          <w:sz w:val="24"/>
          <w:szCs w:val="24"/>
        </w:rPr>
        <w:t>mie kritick</w:t>
      </w:r>
      <w:r>
        <w:rPr>
          <w:rFonts w:ascii="Times New Roman" w:hAnsi="Times New Roman"/>
          <w:color w:val="000000"/>
          <w:sz w:val="24"/>
          <w:szCs w:val="24"/>
        </w:rPr>
        <w:t>é</w:t>
      </w:r>
      <w:r>
        <w:rPr>
          <w:rFonts w:ascii="Times New Roman" w:hAnsi="Times New Roman"/>
          <w:sz w:val="24"/>
          <w:szCs w:val="24"/>
        </w:rPr>
        <w:t>ho myslenia.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Tret</w:t>
      </w:r>
      <w:r>
        <w:rPr>
          <w:rFonts w:ascii="Times New Roman" w:hAnsi="Times New Roman"/>
          <w:color w:val="000000"/>
          <w:sz w:val="24"/>
          <w:szCs w:val="24"/>
        </w:rPr>
        <w:t>í</w:t>
      </w:r>
      <w:r>
        <w:rPr>
          <w:rFonts w:ascii="Times New Roman" w:hAnsi="Times New Roman"/>
          <w:sz w:val="24"/>
          <w:szCs w:val="24"/>
        </w:rPr>
        <w:t xml:space="preserve"> deň semin</w:t>
      </w:r>
      <w:r>
        <w:rPr>
          <w:rFonts w:ascii="Times New Roman" w:hAnsi="Times New Roman"/>
          <w:color w:val="000000"/>
          <w:sz w:val="24"/>
          <w:szCs w:val="24"/>
        </w:rPr>
        <w:t>á</w:t>
      </w:r>
      <w:r>
        <w:rPr>
          <w:rFonts w:ascii="Times New Roman" w:hAnsi="Times New Roman"/>
          <w:sz w:val="24"/>
          <w:szCs w:val="24"/>
        </w:rPr>
        <w:t>rov v zimnom aj letnom semestri je vyhraden</w:t>
      </w:r>
      <w:r>
        <w:rPr>
          <w:rFonts w:ascii="Times New Roman" w:hAnsi="Times New Roman"/>
          <w:color w:val="000000"/>
          <w:sz w:val="24"/>
          <w:szCs w:val="24"/>
        </w:rPr>
        <w:t>ý</w:t>
      </w:r>
      <w:r>
        <w:rPr>
          <w:rFonts w:ascii="Times New Roman" w:hAnsi="Times New Roman"/>
          <w:sz w:val="24"/>
          <w:szCs w:val="24"/>
        </w:rPr>
        <w:t xml:space="preserve"> prezent</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á</w:t>
      </w:r>
      <w:r>
        <w:rPr>
          <w:rFonts w:ascii="Times New Roman" w:hAnsi="Times New Roman"/>
          <w:sz w:val="24"/>
          <w:szCs w:val="24"/>
        </w:rPr>
        <w:t>m projektov a vedeck</w:t>
      </w:r>
      <w:r>
        <w:rPr>
          <w:rFonts w:ascii="Times New Roman" w:hAnsi="Times New Roman"/>
          <w:color w:val="000000"/>
          <w:sz w:val="24"/>
          <w:szCs w:val="24"/>
        </w:rPr>
        <w:t>ý</w:t>
      </w:r>
      <w:r>
        <w:rPr>
          <w:rFonts w:ascii="Times New Roman" w:hAnsi="Times New Roman"/>
          <w:sz w:val="24"/>
          <w:szCs w:val="24"/>
        </w:rPr>
        <w:t>ch pr</w:t>
      </w:r>
      <w:r>
        <w:rPr>
          <w:rFonts w:ascii="Times New Roman" w:hAnsi="Times New Roman"/>
          <w:color w:val="000000"/>
          <w:sz w:val="24"/>
          <w:szCs w:val="24"/>
        </w:rPr>
        <w:t>á</w:t>
      </w:r>
      <w:r>
        <w:rPr>
          <w:rFonts w:ascii="Times New Roman" w:hAnsi="Times New Roman"/>
          <w:sz w:val="24"/>
          <w:szCs w:val="24"/>
        </w:rPr>
        <w:t xml:space="preserve">c doktorandov. V zimnom semestri </w:t>
      </w:r>
      <w:r>
        <w:rPr>
          <w:rFonts w:ascii="Times New Roman" w:hAnsi="Times New Roman"/>
          <w:color w:val="000000"/>
          <w:sz w:val="24"/>
          <w:szCs w:val="24"/>
        </w:rPr>
        <w:t>š</w:t>
      </w:r>
      <w:r>
        <w:rPr>
          <w:rFonts w:ascii="Times New Roman" w:hAnsi="Times New Roman"/>
          <w:sz w:val="24"/>
          <w:szCs w:val="24"/>
        </w:rPr>
        <w:t>tudenti 1. ročn</w:t>
      </w:r>
      <w:r>
        <w:rPr>
          <w:rFonts w:ascii="Times New Roman" w:hAnsi="Times New Roman"/>
          <w:color w:val="000000"/>
          <w:sz w:val="24"/>
          <w:szCs w:val="24"/>
        </w:rPr>
        <w:t>í</w:t>
      </w:r>
      <w:r>
        <w:rPr>
          <w:rFonts w:ascii="Times New Roman" w:hAnsi="Times New Roman"/>
          <w:sz w:val="24"/>
          <w:szCs w:val="24"/>
        </w:rPr>
        <w:t>ka prezentuj</w:t>
      </w:r>
      <w:r>
        <w:rPr>
          <w:rFonts w:ascii="Times New Roman" w:hAnsi="Times New Roman"/>
          <w:color w:val="000000"/>
          <w:sz w:val="24"/>
          <w:szCs w:val="24"/>
        </w:rPr>
        <w:t>ú</w:t>
      </w:r>
      <w:r>
        <w:rPr>
          <w:rFonts w:ascii="Times New Roman" w:hAnsi="Times New Roman"/>
          <w:sz w:val="24"/>
          <w:szCs w:val="24"/>
        </w:rPr>
        <w:t xml:space="preserve"> projekty dizertačn</w:t>
      </w:r>
      <w:r>
        <w:rPr>
          <w:rFonts w:ascii="Times New Roman" w:hAnsi="Times New Roman"/>
          <w:color w:val="000000"/>
          <w:sz w:val="24"/>
          <w:szCs w:val="24"/>
        </w:rPr>
        <w:t>ý</w:t>
      </w:r>
      <w:r>
        <w:rPr>
          <w:rFonts w:ascii="Times New Roman" w:hAnsi="Times New Roman"/>
          <w:sz w:val="24"/>
          <w:szCs w:val="24"/>
        </w:rPr>
        <w:t>ch pr</w:t>
      </w:r>
      <w:r>
        <w:rPr>
          <w:rFonts w:ascii="Times New Roman" w:hAnsi="Times New Roman"/>
          <w:color w:val="000000"/>
          <w:sz w:val="24"/>
          <w:szCs w:val="24"/>
        </w:rPr>
        <w:t>á</w:t>
      </w:r>
      <w:r>
        <w:rPr>
          <w:rFonts w:ascii="Times New Roman" w:hAnsi="Times New Roman"/>
          <w:sz w:val="24"/>
          <w:szCs w:val="24"/>
        </w:rPr>
        <w:t xml:space="preserve">c; v letnom semestri </w:t>
      </w:r>
      <w:r>
        <w:rPr>
          <w:rFonts w:ascii="Times New Roman" w:hAnsi="Times New Roman"/>
          <w:color w:val="000000"/>
          <w:sz w:val="24"/>
          <w:szCs w:val="24"/>
        </w:rPr>
        <w:t>š</w:t>
      </w:r>
      <w:r>
        <w:rPr>
          <w:rFonts w:ascii="Times New Roman" w:hAnsi="Times New Roman"/>
          <w:sz w:val="24"/>
          <w:szCs w:val="24"/>
        </w:rPr>
        <w:t>tudenti 2. ročn</w:t>
      </w:r>
      <w:r>
        <w:rPr>
          <w:rFonts w:ascii="Times New Roman" w:hAnsi="Times New Roman"/>
          <w:color w:val="000000"/>
          <w:sz w:val="24"/>
          <w:szCs w:val="24"/>
        </w:rPr>
        <w:t>í</w:t>
      </w:r>
      <w:r>
        <w:rPr>
          <w:rFonts w:ascii="Times New Roman" w:hAnsi="Times New Roman"/>
          <w:sz w:val="24"/>
          <w:szCs w:val="24"/>
        </w:rPr>
        <w:t>ka prezentuj</w:t>
      </w:r>
      <w:r>
        <w:rPr>
          <w:rFonts w:ascii="Times New Roman" w:hAnsi="Times New Roman"/>
          <w:color w:val="000000"/>
          <w:sz w:val="24"/>
          <w:szCs w:val="24"/>
        </w:rPr>
        <w:t>ú</w:t>
      </w:r>
      <w:r>
        <w:rPr>
          <w:rFonts w:ascii="Times New Roman" w:hAnsi="Times New Roman"/>
          <w:sz w:val="24"/>
          <w:szCs w:val="24"/>
        </w:rPr>
        <w:t xml:space="preserve"> kapitolu dizertačnej pr</w:t>
      </w:r>
      <w:r>
        <w:rPr>
          <w:rFonts w:ascii="Times New Roman" w:hAnsi="Times New Roman"/>
          <w:color w:val="000000"/>
          <w:sz w:val="24"/>
          <w:szCs w:val="24"/>
        </w:rPr>
        <w:t>á</w:t>
      </w:r>
      <w:r>
        <w:rPr>
          <w:rFonts w:ascii="Times New Roman" w:hAnsi="Times New Roman"/>
          <w:sz w:val="24"/>
          <w:szCs w:val="24"/>
        </w:rPr>
        <w:t xml:space="preserve">ce alebo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diu pripravovan</w:t>
      </w:r>
      <w:r>
        <w:rPr>
          <w:rFonts w:ascii="Times New Roman" w:hAnsi="Times New Roman"/>
          <w:color w:val="000000"/>
          <w:sz w:val="24"/>
          <w:szCs w:val="24"/>
        </w:rPr>
        <w:t>ú</w:t>
      </w:r>
      <w:r>
        <w:rPr>
          <w:rFonts w:ascii="Times New Roman" w:hAnsi="Times New Roman"/>
          <w:sz w:val="24"/>
          <w:szCs w:val="24"/>
        </w:rPr>
        <w:t xml:space="preserve"> na publikovanie. Prezentovan</w:t>
      </w:r>
      <w:r>
        <w:rPr>
          <w:rFonts w:ascii="Times New Roman" w:hAnsi="Times New Roman"/>
          <w:color w:val="000000"/>
          <w:sz w:val="24"/>
          <w:szCs w:val="24"/>
        </w:rPr>
        <w:t>é</w:t>
      </w:r>
      <w:r>
        <w:rPr>
          <w:rFonts w:ascii="Times New Roman" w:hAnsi="Times New Roman"/>
          <w:sz w:val="24"/>
          <w:szCs w:val="24"/>
        </w:rPr>
        <w:t xml:space="preserve"> texty a samotn</w:t>
      </w:r>
      <w:r>
        <w:rPr>
          <w:rFonts w:ascii="Times New Roman" w:hAnsi="Times New Roman"/>
          <w:color w:val="000000"/>
          <w:sz w:val="24"/>
          <w:szCs w:val="24"/>
        </w:rPr>
        <w:t>é</w:t>
      </w:r>
      <w:r>
        <w:rPr>
          <w:rFonts w:ascii="Times New Roman" w:hAnsi="Times New Roman"/>
          <w:sz w:val="24"/>
          <w:szCs w:val="24"/>
        </w:rPr>
        <w:t xml:space="preserve"> prezent</w:t>
      </w:r>
      <w:r>
        <w:rPr>
          <w:rFonts w:ascii="Times New Roman" w:hAnsi="Times New Roman"/>
          <w:color w:val="000000"/>
          <w:sz w:val="24"/>
          <w:szCs w:val="24"/>
        </w:rPr>
        <w:t>á</w:t>
      </w:r>
      <w:r>
        <w:rPr>
          <w:rFonts w:ascii="Times New Roman" w:hAnsi="Times New Roman"/>
          <w:sz w:val="24"/>
          <w:szCs w:val="24"/>
        </w:rPr>
        <w:t xml:space="preserve">cie </w:t>
      </w:r>
      <w:r>
        <w:rPr>
          <w:rFonts w:ascii="Times New Roman" w:hAnsi="Times New Roman"/>
          <w:color w:val="000000"/>
          <w:sz w:val="24"/>
          <w:szCs w:val="24"/>
        </w:rPr>
        <w:t>š</w:t>
      </w:r>
      <w:r>
        <w:rPr>
          <w:rFonts w:ascii="Times New Roman" w:hAnsi="Times New Roman"/>
          <w:sz w:val="24"/>
          <w:szCs w:val="24"/>
        </w:rPr>
        <w:t>tudentov 1. aj 2. ročn</w:t>
      </w:r>
      <w:r>
        <w:rPr>
          <w:rFonts w:ascii="Times New Roman" w:hAnsi="Times New Roman"/>
          <w:color w:val="000000"/>
          <w:sz w:val="24"/>
          <w:szCs w:val="24"/>
        </w:rPr>
        <w:t>í</w:t>
      </w:r>
      <w:r>
        <w:rPr>
          <w:rFonts w:ascii="Times New Roman" w:hAnsi="Times New Roman"/>
          <w:sz w:val="24"/>
          <w:szCs w:val="24"/>
        </w:rPr>
        <w:t>ka s</w:t>
      </w:r>
      <w:r>
        <w:rPr>
          <w:rFonts w:ascii="Times New Roman" w:hAnsi="Times New Roman"/>
          <w:color w:val="000000"/>
          <w:sz w:val="24"/>
          <w:szCs w:val="24"/>
        </w:rPr>
        <w:t>ú</w:t>
      </w:r>
      <w:r>
        <w:rPr>
          <w:rFonts w:ascii="Times New Roman" w:hAnsi="Times New Roman"/>
          <w:sz w:val="24"/>
          <w:szCs w:val="24"/>
        </w:rPr>
        <w:t xml:space="preserve"> spojen</w:t>
      </w:r>
      <w:r>
        <w:rPr>
          <w:rFonts w:ascii="Times New Roman" w:hAnsi="Times New Roman"/>
          <w:color w:val="000000"/>
          <w:sz w:val="24"/>
          <w:szCs w:val="24"/>
        </w:rPr>
        <w:t>é</w:t>
      </w:r>
      <w:r>
        <w:rPr>
          <w:rFonts w:ascii="Times New Roman" w:hAnsi="Times New Roman"/>
          <w:sz w:val="24"/>
          <w:szCs w:val="24"/>
        </w:rPr>
        <w:t xml:space="preserve"> s kritick</w:t>
      </w:r>
      <w:r>
        <w:rPr>
          <w:rFonts w:ascii="Times New Roman" w:hAnsi="Times New Roman"/>
          <w:color w:val="000000"/>
          <w:sz w:val="24"/>
          <w:szCs w:val="24"/>
        </w:rPr>
        <w:t>ý</w:t>
      </w:r>
      <w:r>
        <w:rPr>
          <w:rFonts w:ascii="Times New Roman" w:hAnsi="Times New Roman"/>
          <w:sz w:val="24"/>
          <w:szCs w:val="24"/>
        </w:rPr>
        <w:t>m posudzovan</w:t>
      </w:r>
      <w:r>
        <w:rPr>
          <w:rFonts w:ascii="Times New Roman" w:hAnsi="Times New Roman"/>
          <w:color w:val="000000"/>
          <w:sz w:val="24"/>
          <w:szCs w:val="24"/>
        </w:rPr>
        <w:t>í</w:t>
      </w:r>
      <w:r>
        <w:rPr>
          <w:rFonts w:ascii="Times New Roman" w:hAnsi="Times New Roman"/>
          <w:sz w:val="24"/>
          <w:szCs w:val="24"/>
        </w:rPr>
        <w:t>m zo strany jednak kolegov z ročn</w:t>
      </w:r>
      <w:r>
        <w:rPr>
          <w:rFonts w:ascii="Times New Roman" w:hAnsi="Times New Roman"/>
          <w:color w:val="000000"/>
          <w:sz w:val="24"/>
          <w:szCs w:val="24"/>
        </w:rPr>
        <w:t>í</w:t>
      </w:r>
      <w:r>
        <w:rPr>
          <w:rFonts w:ascii="Times New Roman" w:hAnsi="Times New Roman"/>
          <w:sz w:val="24"/>
          <w:szCs w:val="24"/>
        </w:rPr>
        <w:t>ka a jednak vedeck</w:t>
      </w:r>
      <w:r>
        <w:rPr>
          <w:rFonts w:ascii="Times New Roman" w:hAnsi="Times New Roman"/>
          <w:color w:val="000000"/>
          <w:sz w:val="24"/>
          <w:szCs w:val="24"/>
        </w:rPr>
        <w:t>ý</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a obhajobou zo strany prezentuj</w:t>
      </w:r>
      <w:r>
        <w:rPr>
          <w:rFonts w:ascii="Times New Roman" w:hAnsi="Times New Roman"/>
          <w:color w:val="000000"/>
          <w:sz w:val="24"/>
          <w:szCs w:val="24"/>
        </w:rPr>
        <w:t>ú</w:t>
      </w:r>
      <w:r>
        <w:rPr>
          <w:rFonts w:ascii="Times New Roman" w:hAnsi="Times New Roman"/>
          <w:sz w:val="24"/>
          <w:szCs w:val="24"/>
        </w:rPr>
        <w:t xml:space="preserve">ceho </w:t>
      </w:r>
      <w:r>
        <w:rPr>
          <w:rFonts w:ascii="Times New Roman" w:hAnsi="Times New Roman"/>
          <w:color w:val="000000"/>
          <w:sz w:val="24"/>
          <w:szCs w:val="24"/>
        </w:rPr>
        <w:t>š</w:t>
      </w:r>
      <w:r>
        <w:rPr>
          <w:rFonts w:ascii="Times New Roman" w:hAnsi="Times New Roman"/>
          <w:sz w:val="24"/>
          <w:szCs w:val="24"/>
        </w:rPr>
        <w:t>tudenta. Prezent</w:t>
      </w:r>
      <w:r>
        <w:rPr>
          <w:rFonts w:ascii="Times New Roman" w:hAnsi="Times New Roman"/>
          <w:color w:val="000000"/>
          <w:sz w:val="24"/>
          <w:szCs w:val="24"/>
        </w:rPr>
        <w:t>á</w:t>
      </w:r>
      <w:r>
        <w:rPr>
          <w:rFonts w:ascii="Times New Roman" w:hAnsi="Times New Roman"/>
          <w:sz w:val="24"/>
          <w:szCs w:val="24"/>
        </w:rPr>
        <w:t xml:space="preserve">cie, posudky ako aj obhajoby </w:t>
      </w:r>
      <w:r>
        <w:rPr>
          <w:rFonts w:ascii="Times New Roman" w:hAnsi="Times New Roman"/>
          <w:color w:val="000000"/>
          <w:sz w:val="24"/>
          <w:szCs w:val="24"/>
        </w:rPr>
        <w:t>š</w:t>
      </w:r>
      <w:r>
        <w:rPr>
          <w:rFonts w:ascii="Times New Roman" w:hAnsi="Times New Roman"/>
          <w:sz w:val="24"/>
          <w:szCs w:val="24"/>
        </w:rPr>
        <w:t>tudentov druh</w:t>
      </w:r>
      <w:r>
        <w:rPr>
          <w:rFonts w:ascii="Times New Roman" w:hAnsi="Times New Roman"/>
          <w:color w:val="000000"/>
          <w:sz w:val="24"/>
          <w:szCs w:val="24"/>
        </w:rPr>
        <w:t>é</w:t>
      </w:r>
      <w:r>
        <w:rPr>
          <w:rFonts w:ascii="Times New Roman" w:hAnsi="Times New Roman"/>
          <w:sz w:val="24"/>
          <w:szCs w:val="24"/>
        </w:rPr>
        <w:t>ho ročn</w:t>
      </w:r>
      <w:r>
        <w:rPr>
          <w:rFonts w:ascii="Times New Roman" w:hAnsi="Times New Roman"/>
          <w:color w:val="000000"/>
          <w:sz w:val="24"/>
          <w:szCs w:val="24"/>
        </w:rPr>
        <w:t>í</w:t>
      </w:r>
      <w:r>
        <w:rPr>
          <w:rFonts w:ascii="Times New Roman" w:hAnsi="Times New Roman"/>
          <w:sz w:val="24"/>
          <w:szCs w:val="24"/>
        </w:rPr>
        <w:t>ka s</w:t>
      </w:r>
      <w:r>
        <w:rPr>
          <w:rFonts w:ascii="Times New Roman" w:hAnsi="Times New Roman"/>
          <w:color w:val="000000"/>
          <w:sz w:val="24"/>
          <w:szCs w:val="24"/>
        </w:rPr>
        <w:t>ú</w:t>
      </w:r>
      <w:r>
        <w:rPr>
          <w:rFonts w:ascii="Times New Roman" w:hAnsi="Times New Roman"/>
          <w:sz w:val="24"/>
          <w:szCs w:val="24"/>
        </w:rPr>
        <w:t xml:space="preserve"> vykon</w:t>
      </w:r>
      <w:r>
        <w:rPr>
          <w:rFonts w:ascii="Times New Roman" w:hAnsi="Times New Roman"/>
          <w:color w:val="000000"/>
          <w:sz w:val="24"/>
          <w:szCs w:val="24"/>
        </w:rPr>
        <w:t>á</w:t>
      </w:r>
      <w:r>
        <w:rPr>
          <w:rFonts w:ascii="Times New Roman" w:hAnsi="Times New Roman"/>
          <w:sz w:val="24"/>
          <w:szCs w:val="24"/>
        </w:rPr>
        <w:t>van</w:t>
      </w:r>
      <w:r>
        <w:rPr>
          <w:rFonts w:ascii="Times New Roman" w:hAnsi="Times New Roman"/>
          <w:color w:val="000000"/>
          <w:sz w:val="24"/>
          <w:szCs w:val="24"/>
        </w:rPr>
        <w:t>é</w:t>
      </w:r>
      <w:r>
        <w:rPr>
          <w:rFonts w:ascii="Times New Roman" w:hAnsi="Times New Roman"/>
          <w:sz w:val="24"/>
          <w:szCs w:val="24"/>
        </w:rPr>
        <w:t xml:space="preserve"> v anglickom jazyku. Doktorandi t</w:t>
      </w:r>
      <w:r>
        <w:rPr>
          <w:rFonts w:ascii="Times New Roman" w:hAnsi="Times New Roman"/>
          <w:color w:val="000000"/>
          <w:sz w:val="24"/>
          <w:szCs w:val="24"/>
        </w:rPr>
        <w:t>ý</w:t>
      </w:r>
      <w:r>
        <w:rPr>
          <w:rFonts w:ascii="Times New Roman" w:hAnsi="Times New Roman"/>
          <w:sz w:val="24"/>
          <w:szCs w:val="24"/>
        </w:rPr>
        <w:t>mto z</w:t>
      </w:r>
      <w:r>
        <w:rPr>
          <w:rFonts w:ascii="Times New Roman" w:hAnsi="Times New Roman"/>
          <w:color w:val="000000"/>
          <w:sz w:val="24"/>
          <w:szCs w:val="24"/>
        </w:rPr>
        <w:t>í</w:t>
      </w:r>
      <w:r>
        <w:rPr>
          <w:rFonts w:ascii="Times New Roman" w:hAnsi="Times New Roman"/>
          <w:sz w:val="24"/>
          <w:szCs w:val="24"/>
        </w:rPr>
        <w:t>skavaj</w:t>
      </w:r>
      <w:r>
        <w:rPr>
          <w:rFonts w:ascii="Times New Roman" w:hAnsi="Times New Roman"/>
          <w:color w:val="000000"/>
          <w:sz w:val="24"/>
          <w:szCs w:val="24"/>
        </w:rPr>
        <w:t>ú</w:t>
      </w:r>
      <w:r>
        <w:rPr>
          <w:rFonts w:ascii="Times New Roman" w:hAnsi="Times New Roman"/>
          <w:sz w:val="24"/>
          <w:szCs w:val="24"/>
        </w:rPr>
        <w:t xml:space="preserve"> zručnosti aj v oblasti posudzovania vedeck</w:t>
      </w:r>
      <w:r>
        <w:rPr>
          <w:rFonts w:ascii="Times New Roman" w:hAnsi="Times New Roman"/>
          <w:color w:val="000000"/>
          <w:sz w:val="24"/>
          <w:szCs w:val="24"/>
        </w:rPr>
        <w:t>ý</w:t>
      </w:r>
      <w:r>
        <w:rPr>
          <w:rFonts w:ascii="Times New Roman" w:hAnsi="Times New Roman"/>
          <w:sz w:val="24"/>
          <w:szCs w:val="24"/>
        </w:rPr>
        <w:t>ch projektov a textov a prezent</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na odbornom f</w:t>
      </w:r>
      <w:r>
        <w:rPr>
          <w:rFonts w:ascii="Times New Roman" w:hAnsi="Times New Roman"/>
          <w:color w:val="000000"/>
          <w:sz w:val="24"/>
          <w:szCs w:val="24"/>
        </w:rPr>
        <w:t>ó</w:t>
      </w:r>
      <w:r>
        <w:rPr>
          <w:rFonts w:ascii="Times New Roman" w:hAnsi="Times New Roman"/>
          <w:sz w:val="24"/>
          <w:szCs w:val="24"/>
        </w:rPr>
        <w:t>re v slovenskom aj anglickom jazyku.</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Okrem povinn</w:t>
      </w:r>
      <w:r>
        <w:rPr>
          <w:rFonts w:ascii="Times New Roman" w:hAnsi="Times New Roman"/>
          <w:color w:val="000000"/>
          <w:sz w:val="24"/>
          <w:szCs w:val="24"/>
        </w:rPr>
        <w:t>ý</w:t>
      </w:r>
      <w:r>
        <w:rPr>
          <w:rFonts w:ascii="Times New Roman" w:hAnsi="Times New Roman"/>
          <w:sz w:val="24"/>
          <w:szCs w:val="24"/>
        </w:rPr>
        <w:t>ch doktorandsk</w:t>
      </w:r>
      <w:r>
        <w:rPr>
          <w:rFonts w:ascii="Times New Roman" w:hAnsi="Times New Roman"/>
          <w:color w:val="000000"/>
          <w:sz w:val="24"/>
          <w:szCs w:val="24"/>
        </w:rPr>
        <w:t>ý</w:t>
      </w:r>
      <w:r>
        <w:rPr>
          <w:rFonts w:ascii="Times New Roman" w:hAnsi="Times New Roman"/>
          <w:sz w:val="24"/>
          <w:szCs w:val="24"/>
        </w:rPr>
        <w:t>ch predmetov H</w:t>
      </w:r>
      <w:r>
        <w:rPr>
          <w:rFonts w:ascii="Times New Roman" w:hAnsi="Times New Roman"/>
          <w:color w:val="000000"/>
          <w:sz w:val="24"/>
          <w:szCs w:val="24"/>
        </w:rPr>
        <w:t>Ú</w:t>
      </w:r>
      <w:r>
        <w:rPr>
          <w:rFonts w:ascii="Times New Roman" w:hAnsi="Times New Roman"/>
          <w:sz w:val="24"/>
          <w:szCs w:val="24"/>
        </w:rPr>
        <w:t xml:space="preserve"> SAV taktiež doktorandom poskytuje dva povinne voliteľn</w:t>
      </w:r>
      <w:r>
        <w:rPr>
          <w:rFonts w:ascii="Times New Roman" w:hAnsi="Times New Roman"/>
          <w:color w:val="000000"/>
          <w:sz w:val="24"/>
          <w:szCs w:val="24"/>
        </w:rPr>
        <w:t>é</w:t>
      </w:r>
      <w:r>
        <w:rPr>
          <w:rFonts w:ascii="Times New Roman" w:hAnsi="Times New Roman"/>
          <w:sz w:val="24"/>
          <w:szCs w:val="24"/>
        </w:rPr>
        <w:t xml:space="preserve"> kurzy. Prv</w:t>
      </w:r>
      <w:r>
        <w:rPr>
          <w:rFonts w:ascii="Times New Roman" w:hAnsi="Times New Roman"/>
          <w:color w:val="000000"/>
          <w:sz w:val="24"/>
          <w:szCs w:val="24"/>
        </w:rPr>
        <w:t>ý</w:t>
      </w:r>
      <w:r>
        <w:rPr>
          <w:rFonts w:ascii="Times New Roman" w:hAnsi="Times New Roman"/>
          <w:sz w:val="24"/>
          <w:szCs w:val="24"/>
        </w:rPr>
        <w:t xml:space="preserve"> je </w:t>
      </w:r>
      <w:r>
        <w:rPr>
          <w:rFonts w:ascii="Times New Roman" w:hAnsi="Times New Roman"/>
          <w:color w:val="000000"/>
          <w:sz w:val="24"/>
          <w:szCs w:val="24"/>
        </w:rPr>
        <w:t>š</w:t>
      </w:r>
      <w:r>
        <w:rPr>
          <w:rFonts w:ascii="Times New Roman" w:hAnsi="Times New Roman"/>
          <w:sz w:val="24"/>
          <w:szCs w:val="24"/>
        </w:rPr>
        <w:t>pecificky venovan</w:t>
      </w:r>
      <w:r>
        <w:rPr>
          <w:rFonts w:ascii="Times New Roman" w:hAnsi="Times New Roman"/>
          <w:color w:val="000000"/>
          <w:sz w:val="24"/>
          <w:szCs w:val="24"/>
        </w:rPr>
        <w:t>ý</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skumu nacionalizmov a soci</w:t>
      </w:r>
      <w:r>
        <w:rPr>
          <w:rFonts w:ascii="Times New Roman" w:hAnsi="Times New Roman"/>
          <w:color w:val="000000"/>
          <w:sz w:val="24"/>
          <w:szCs w:val="24"/>
        </w:rPr>
        <w:t>á</w:t>
      </w:r>
      <w:r>
        <w:rPr>
          <w:rFonts w:ascii="Times New Roman" w:hAnsi="Times New Roman"/>
          <w:sz w:val="24"/>
          <w:szCs w:val="24"/>
        </w:rPr>
        <w:t>lnych javov v 19. a 20. storoč</w:t>
      </w:r>
      <w:r>
        <w:rPr>
          <w:rFonts w:ascii="Times New Roman" w:hAnsi="Times New Roman"/>
          <w:color w:val="000000"/>
          <w:sz w:val="24"/>
          <w:szCs w:val="24"/>
        </w:rPr>
        <w:t>í</w:t>
      </w:r>
      <w:r>
        <w:rPr>
          <w:rFonts w:ascii="Times New Roman" w:hAnsi="Times New Roman"/>
          <w:sz w:val="24"/>
          <w:szCs w:val="24"/>
        </w:rPr>
        <w:t xml:space="preserve"> (pren</w:t>
      </w:r>
      <w:r>
        <w:rPr>
          <w:rFonts w:ascii="Times New Roman" w:hAnsi="Times New Roman"/>
          <w:color w:val="000000"/>
          <w:sz w:val="24"/>
          <w:szCs w:val="24"/>
        </w:rPr>
        <w:t>áš</w:t>
      </w:r>
      <w:r>
        <w:rPr>
          <w:rFonts w:ascii="Times New Roman" w:hAnsi="Times New Roman"/>
          <w:sz w:val="24"/>
          <w:szCs w:val="24"/>
        </w:rPr>
        <w:t>aj</w:t>
      </w:r>
      <w:r>
        <w:rPr>
          <w:rFonts w:ascii="Times New Roman" w:hAnsi="Times New Roman"/>
          <w:color w:val="000000"/>
          <w:sz w:val="24"/>
          <w:szCs w:val="24"/>
        </w:rPr>
        <w:t>ú</w:t>
      </w:r>
      <w:r>
        <w:rPr>
          <w:rFonts w:ascii="Times New Roman" w:hAnsi="Times New Roman"/>
          <w:sz w:val="24"/>
          <w:szCs w:val="24"/>
        </w:rPr>
        <w:t>ci: Mgr. L. V</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s, PhD.), druh</w:t>
      </w:r>
      <w:r>
        <w:rPr>
          <w:rFonts w:ascii="Times New Roman" w:hAnsi="Times New Roman"/>
          <w:color w:val="000000"/>
          <w:sz w:val="24"/>
          <w:szCs w:val="24"/>
        </w:rPr>
        <w:t>ý</w:t>
      </w:r>
      <w:r>
        <w:rPr>
          <w:rFonts w:ascii="Times New Roman" w:hAnsi="Times New Roman"/>
          <w:sz w:val="24"/>
          <w:szCs w:val="24"/>
        </w:rPr>
        <w:t xml:space="preserve"> je cielen</w:t>
      </w:r>
      <w:r>
        <w:rPr>
          <w:rFonts w:ascii="Times New Roman" w:hAnsi="Times New Roman"/>
          <w:color w:val="000000"/>
          <w:sz w:val="24"/>
          <w:szCs w:val="24"/>
        </w:rPr>
        <w:t>ý</w:t>
      </w:r>
      <w:r>
        <w:rPr>
          <w:rFonts w:ascii="Times New Roman" w:hAnsi="Times New Roman"/>
          <w:sz w:val="24"/>
          <w:szCs w:val="24"/>
        </w:rPr>
        <w:t xml:space="preserve"> na didaktiku vysoko</w:t>
      </w:r>
      <w:r>
        <w:rPr>
          <w:rFonts w:ascii="Times New Roman" w:hAnsi="Times New Roman"/>
          <w:color w:val="000000"/>
          <w:sz w:val="24"/>
          <w:szCs w:val="24"/>
        </w:rPr>
        <w:t>š</w:t>
      </w:r>
      <w:r>
        <w:rPr>
          <w:rFonts w:ascii="Times New Roman" w:hAnsi="Times New Roman"/>
          <w:sz w:val="24"/>
          <w:szCs w:val="24"/>
        </w:rPr>
        <w:t>kolskej v</w:t>
      </w:r>
      <w:r>
        <w:rPr>
          <w:rFonts w:ascii="Times New Roman" w:hAnsi="Times New Roman"/>
          <w:color w:val="000000"/>
          <w:sz w:val="24"/>
          <w:szCs w:val="24"/>
        </w:rPr>
        <w:t>ý</w:t>
      </w:r>
      <w:r>
        <w:rPr>
          <w:rFonts w:ascii="Times New Roman" w:hAnsi="Times New Roman"/>
          <w:sz w:val="24"/>
          <w:szCs w:val="24"/>
        </w:rPr>
        <w:t>učby (predn</w:t>
      </w:r>
      <w:r>
        <w:rPr>
          <w:rFonts w:ascii="Times New Roman" w:hAnsi="Times New Roman"/>
          <w:color w:val="000000"/>
          <w:sz w:val="24"/>
          <w:szCs w:val="24"/>
        </w:rPr>
        <w:t>áš</w:t>
      </w:r>
      <w:r>
        <w:rPr>
          <w:rFonts w:ascii="Times New Roman" w:hAnsi="Times New Roman"/>
          <w:sz w:val="24"/>
          <w:szCs w:val="24"/>
        </w:rPr>
        <w:t>aj</w:t>
      </w:r>
      <w:r>
        <w:rPr>
          <w:rFonts w:ascii="Times New Roman" w:hAnsi="Times New Roman"/>
          <w:color w:val="000000"/>
          <w:sz w:val="24"/>
          <w:szCs w:val="24"/>
        </w:rPr>
        <w:t>ú</w:t>
      </w:r>
      <w:r>
        <w:rPr>
          <w:rFonts w:ascii="Times New Roman" w:hAnsi="Times New Roman"/>
          <w:sz w:val="24"/>
          <w:szCs w:val="24"/>
        </w:rPr>
        <w:t>ca: Mgr. M. Zavack</w:t>
      </w:r>
      <w:r>
        <w:rPr>
          <w:rFonts w:ascii="Times New Roman" w:hAnsi="Times New Roman"/>
          <w:color w:val="000000"/>
          <w:sz w:val="24"/>
          <w:szCs w:val="24"/>
        </w:rPr>
        <w:t>á</w:t>
      </w:r>
      <w:r>
        <w:rPr>
          <w:rFonts w:ascii="Times New Roman" w:hAnsi="Times New Roman"/>
          <w:sz w:val="24"/>
          <w:szCs w:val="24"/>
        </w:rPr>
        <w:t>, PhD.). Oba s</w:t>
      </w:r>
      <w:r>
        <w:rPr>
          <w:rFonts w:ascii="Times New Roman" w:hAnsi="Times New Roman"/>
          <w:color w:val="000000"/>
          <w:sz w:val="24"/>
          <w:szCs w:val="24"/>
        </w:rPr>
        <w:t>ú</w:t>
      </w:r>
      <w:r>
        <w:rPr>
          <w:rFonts w:ascii="Times New Roman" w:hAnsi="Times New Roman"/>
          <w:sz w:val="24"/>
          <w:szCs w:val="24"/>
        </w:rPr>
        <w:t xml:space="preserve"> riadne zaraden</w:t>
      </w:r>
      <w:r>
        <w:rPr>
          <w:rFonts w:ascii="Times New Roman" w:hAnsi="Times New Roman"/>
          <w:color w:val="000000"/>
          <w:sz w:val="24"/>
          <w:szCs w:val="24"/>
        </w:rPr>
        <w:t>é</w:t>
      </w:r>
      <w:r>
        <w:rPr>
          <w:rFonts w:ascii="Times New Roman" w:hAnsi="Times New Roman"/>
          <w:sz w:val="24"/>
          <w:szCs w:val="24"/>
        </w:rPr>
        <w:t xml:space="preserve"> do </w:t>
      </w:r>
      <w:r>
        <w:rPr>
          <w:rFonts w:ascii="Times New Roman" w:hAnsi="Times New Roman"/>
          <w:color w:val="000000"/>
          <w:sz w:val="24"/>
          <w:szCs w:val="24"/>
        </w:rPr>
        <w:t>š</w:t>
      </w:r>
      <w:r>
        <w:rPr>
          <w:rFonts w:ascii="Times New Roman" w:hAnsi="Times New Roman"/>
          <w:sz w:val="24"/>
          <w:szCs w:val="24"/>
        </w:rPr>
        <w:t>tudijn</w:t>
      </w:r>
      <w:r>
        <w:rPr>
          <w:rFonts w:ascii="Times New Roman" w:hAnsi="Times New Roman"/>
          <w:color w:val="000000"/>
          <w:sz w:val="24"/>
          <w:szCs w:val="24"/>
        </w:rPr>
        <w:t>é</w:t>
      </w:r>
      <w:r>
        <w:rPr>
          <w:rFonts w:ascii="Times New Roman" w:hAnsi="Times New Roman"/>
          <w:sz w:val="24"/>
          <w:szCs w:val="24"/>
        </w:rPr>
        <w:t>ho programu FFUK.</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Prvorad</w:t>
      </w:r>
      <w:r>
        <w:rPr>
          <w:rFonts w:ascii="Times New Roman" w:hAnsi="Times New Roman"/>
          <w:color w:val="000000"/>
          <w:sz w:val="24"/>
          <w:szCs w:val="24"/>
        </w:rPr>
        <w:t>ý</w:t>
      </w:r>
      <w:r>
        <w:rPr>
          <w:rFonts w:ascii="Times New Roman" w:hAnsi="Times New Roman"/>
          <w:sz w:val="24"/>
          <w:szCs w:val="24"/>
        </w:rPr>
        <w:t>m cieľom kumulovan</w:t>
      </w:r>
      <w:r>
        <w:rPr>
          <w:rFonts w:ascii="Times New Roman" w:hAnsi="Times New Roman"/>
          <w:color w:val="000000"/>
          <w:sz w:val="24"/>
          <w:szCs w:val="24"/>
        </w:rPr>
        <w:t>ý</w:t>
      </w:r>
      <w:r>
        <w:rPr>
          <w:rFonts w:ascii="Times New Roman" w:hAnsi="Times New Roman"/>
          <w:sz w:val="24"/>
          <w:szCs w:val="24"/>
        </w:rPr>
        <w:t>ch semin</w:t>
      </w:r>
      <w:r>
        <w:rPr>
          <w:rFonts w:ascii="Times New Roman" w:hAnsi="Times New Roman"/>
          <w:color w:val="000000"/>
          <w:sz w:val="24"/>
          <w:szCs w:val="24"/>
        </w:rPr>
        <w:t>á</w:t>
      </w:r>
      <w:r>
        <w:rPr>
          <w:rFonts w:ascii="Times New Roman" w:hAnsi="Times New Roman"/>
          <w:sz w:val="24"/>
          <w:szCs w:val="24"/>
        </w:rPr>
        <w:t xml:space="preserve">rov pre doktorandov nie je saturovať </w:t>
      </w:r>
      <w:r>
        <w:rPr>
          <w:rFonts w:ascii="Times New Roman" w:hAnsi="Times New Roman"/>
          <w:color w:val="000000"/>
          <w:sz w:val="24"/>
          <w:szCs w:val="24"/>
        </w:rPr>
        <w:t>š</w:t>
      </w:r>
      <w:r>
        <w:rPr>
          <w:rFonts w:ascii="Times New Roman" w:hAnsi="Times New Roman"/>
          <w:sz w:val="24"/>
          <w:szCs w:val="24"/>
        </w:rPr>
        <w:t>tudenta inform</w:t>
      </w:r>
      <w:r>
        <w:rPr>
          <w:rFonts w:ascii="Times New Roman" w:hAnsi="Times New Roman"/>
          <w:color w:val="000000"/>
          <w:sz w:val="24"/>
          <w:szCs w:val="24"/>
        </w:rPr>
        <w:t>á</w:t>
      </w:r>
      <w:r>
        <w:rPr>
          <w:rFonts w:ascii="Times New Roman" w:hAnsi="Times New Roman"/>
          <w:sz w:val="24"/>
          <w:szCs w:val="24"/>
        </w:rPr>
        <w:t>ciami ohľadne konkr</w:t>
      </w:r>
      <w:r>
        <w:rPr>
          <w:rFonts w:ascii="Times New Roman" w:hAnsi="Times New Roman"/>
          <w:color w:val="000000"/>
          <w:sz w:val="24"/>
          <w:szCs w:val="24"/>
        </w:rPr>
        <w:t>é</w:t>
      </w:r>
      <w:r>
        <w:rPr>
          <w:rFonts w:ascii="Times New Roman" w:hAnsi="Times New Roman"/>
          <w:sz w:val="24"/>
          <w:szCs w:val="24"/>
        </w:rPr>
        <w:t>tnej v</w:t>
      </w:r>
      <w:r>
        <w:rPr>
          <w:rFonts w:ascii="Times New Roman" w:hAnsi="Times New Roman"/>
          <w:color w:val="000000"/>
          <w:sz w:val="24"/>
          <w:szCs w:val="24"/>
        </w:rPr>
        <w:t>ý</w:t>
      </w:r>
      <w:r>
        <w:rPr>
          <w:rFonts w:ascii="Times New Roman" w:hAnsi="Times New Roman"/>
          <w:sz w:val="24"/>
          <w:szCs w:val="24"/>
        </w:rPr>
        <w:t>skumnej t</w:t>
      </w:r>
      <w:r>
        <w:rPr>
          <w:rFonts w:ascii="Times New Roman" w:hAnsi="Times New Roman"/>
          <w:color w:val="000000"/>
          <w:sz w:val="24"/>
          <w:szCs w:val="24"/>
        </w:rPr>
        <w:t>é</w:t>
      </w:r>
      <w:r>
        <w:rPr>
          <w:rFonts w:ascii="Times New Roman" w:hAnsi="Times New Roman"/>
          <w:sz w:val="24"/>
          <w:szCs w:val="24"/>
        </w:rPr>
        <w:t>my (to je s</w:t>
      </w:r>
      <w:r>
        <w:rPr>
          <w:rFonts w:ascii="Times New Roman" w:hAnsi="Times New Roman"/>
          <w:color w:val="000000"/>
          <w:sz w:val="24"/>
          <w:szCs w:val="24"/>
        </w:rPr>
        <w:t>ú</w:t>
      </w:r>
      <w:r>
        <w:rPr>
          <w:rFonts w:ascii="Times New Roman" w:hAnsi="Times New Roman"/>
          <w:sz w:val="24"/>
          <w:szCs w:val="24"/>
        </w:rPr>
        <w:t>časťou p</w:t>
      </w:r>
      <w:r>
        <w:rPr>
          <w:rFonts w:ascii="Times New Roman" w:hAnsi="Times New Roman"/>
          <w:color w:val="000000"/>
          <w:sz w:val="24"/>
          <w:szCs w:val="24"/>
        </w:rPr>
        <w:t>ô</w:t>
      </w:r>
      <w:r>
        <w:rPr>
          <w:rFonts w:ascii="Times New Roman" w:hAnsi="Times New Roman"/>
          <w:sz w:val="24"/>
          <w:szCs w:val="24"/>
        </w:rPr>
        <w:t>sobnosti jednotliv</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š</w:t>
      </w:r>
      <w:r>
        <w:rPr>
          <w:rFonts w:ascii="Times New Roman" w:hAnsi="Times New Roman"/>
          <w:sz w:val="24"/>
          <w:szCs w:val="24"/>
        </w:rPr>
        <w:t>koliteľov). Cieľom semin</w:t>
      </w:r>
      <w:r>
        <w:rPr>
          <w:rFonts w:ascii="Times New Roman" w:hAnsi="Times New Roman"/>
          <w:color w:val="000000"/>
          <w:sz w:val="24"/>
          <w:szCs w:val="24"/>
        </w:rPr>
        <w:t>á</w:t>
      </w:r>
      <w:r>
        <w:rPr>
          <w:rFonts w:ascii="Times New Roman" w:hAnsi="Times New Roman"/>
          <w:sz w:val="24"/>
          <w:szCs w:val="24"/>
        </w:rPr>
        <w:t>rov je vy</w:t>
      </w:r>
      <w:r>
        <w:rPr>
          <w:rFonts w:ascii="Times New Roman" w:hAnsi="Times New Roman"/>
          <w:color w:val="000000"/>
          <w:sz w:val="24"/>
          <w:szCs w:val="24"/>
        </w:rPr>
        <w:t>š</w:t>
      </w:r>
      <w:r>
        <w:rPr>
          <w:rFonts w:ascii="Times New Roman" w:hAnsi="Times New Roman"/>
          <w:sz w:val="24"/>
          <w:szCs w:val="24"/>
        </w:rPr>
        <w:t>koliť analytick</w:t>
      </w:r>
      <w:r>
        <w:rPr>
          <w:rFonts w:ascii="Times New Roman" w:hAnsi="Times New Roman"/>
          <w:color w:val="000000"/>
          <w:sz w:val="24"/>
          <w:szCs w:val="24"/>
        </w:rPr>
        <w:t>é</w:t>
      </w:r>
      <w:r>
        <w:rPr>
          <w:rFonts w:ascii="Times New Roman" w:hAnsi="Times New Roman"/>
          <w:sz w:val="24"/>
          <w:szCs w:val="24"/>
        </w:rPr>
        <w:t>ho historika, schopn</w:t>
      </w:r>
      <w:r>
        <w:rPr>
          <w:rFonts w:ascii="Times New Roman" w:hAnsi="Times New Roman"/>
          <w:color w:val="000000"/>
          <w:sz w:val="24"/>
          <w:szCs w:val="24"/>
        </w:rPr>
        <w:t>é</w:t>
      </w:r>
      <w:r>
        <w:rPr>
          <w:rFonts w:ascii="Times New Roman" w:hAnsi="Times New Roman"/>
          <w:sz w:val="24"/>
          <w:szCs w:val="24"/>
        </w:rPr>
        <w:t>ho interdisciplin</w:t>
      </w:r>
      <w:r>
        <w:rPr>
          <w:rFonts w:ascii="Times New Roman" w:hAnsi="Times New Roman"/>
          <w:color w:val="000000"/>
          <w:sz w:val="24"/>
          <w:szCs w:val="24"/>
        </w:rPr>
        <w:t>á</w:t>
      </w:r>
      <w:r>
        <w:rPr>
          <w:rFonts w:ascii="Times New Roman" w:hAnsi="Times New Roman"/>
          <w:sz w:val="24"/>
          <w:szCs w:val="24"/>
        </w:rPr>
        <w:t>rnej pr</w:t>
      </w:r>
      <w:r>
        <w:rPr>
          <w:rFonts w:ascii="Times New Roman" w:hAnsi="Times New Roman"/>
          <w:color w:val="000000"/>
          <w:sz w:val="24"/>
          <w:szCs w:val="24"/>
        </w:rPr>
        <w:t>á</w:t>
      </w:r>
      <w:r>
        <w:rPr>
          <w:rFonts w:ascii="Times New Roman" w:hAnsi="Times New Roman"/>
          <w:sz w:val="24"/>
          <w:szCs w:val="24"/>
        </w:rPr>
        <w:t>ce, schopn</w:t>
      </w:r>
      <w:r>
        <w:rPr>
          <w:rFonts w:ascii="Times New Roman" w:hAnsi="Times New Roman"/>
          <w:color w:val="000000"/>
          <w:sz w:val="24"/>
          <w:szCs w:val="24"/>
        </w:rPr>
        <w:t>é</w:t>
      </w:r>
      <w:r>
        <w:rPr>
          <w:rFonts w:ascii="Times New Roman" w:hAnsi="Times New Roman"/>
          <w:sz w:val="24"/>
          <w:szCs w:val="24"/>
        </w:rPr>
        <w:t>ho a kompetentn</w:t>
      </w:r>
      <w:r>
        <w:rPr>
          <w:rFonts w:ascii="Times New Roman" w:hAnsi="Times New Roman"/>
          <w:color w:val="000000"/>
          <w:sz w:val="24"/>
          <w:szCs w:val="24"/>
        </w:rPr>
        <w:t>é</w:t>
      </w:r>
      <w:r>
        <w:rPr>
          <w:rFonts w:ascii="Times New Roman" w:hAnsi="Times New Roman"/>
          <w:sz w:val="24"/>
          <w:szCs w:val="24"/>
        </w:rPr>
        <w:t>ho v pr</w:t>
      </w:r>
      <w:r>
        <w:rPr>
          <w:rFonts w:ascii="Times New Roman" w:hAnsi="Times New Roman"/>
          <w:color w:val="000000"/>
          <w:sz w:val="24"/>
          <w:szCs w:val="24"/>
        </w:rPr>
        <w:t>á</w:t>
      </w:r>
      <w:r>
        <w:rPr>
          <w:rFonts w:ascii="Times New Roman" w:hAnsi="Times New Roman"/>
          <w:sz w:val="24"/>
          <w:szCs w:val="24"/>
        </w:rPr>
        <w:t>ci so soci</w:t>
      </w:r>
      <w:r>
        <w:rPr>
          <w:rFonts w:ascii="Times New Roman" w:hAnsi="Times New Roman"/>
          <w:color w:val="000000"/>
          <w:sz w:val="24"/>
          <w:szCs w:val="24"/>
        </w:rPr>
        <w:t>á</w:t>
      </w:r>
      <w:r>
        <w:rPr>
          <w:rFonts w:ascii="Times New Roman" w:hAnsi="Times New Roman"/>
          <w:sz w:val="24"/>
          <w:szCs w:val="24"/>
        </w:rPr>
        <w:t>lnymi te</w:t>
      </w:r>
      <w:r>
        <w:rPr>
          <w:rFonts w:ascii="Times New Roman" w:hAnsi="Times New Roman"/>
          <w:color w:val="000000"/>
          <w:sz w:val="24"/>
          <w:szCs w:val="24"/>
        </w:rPr>
        <w:t>ó</w:t>
      </w:r>
      <w:r>
        <w:rPr>
          <w:rFonts w:ascii="Times New Roman" w:hAnsi="Times New Roman"/>
          <w:sz w:val="24"/>
          <w:szCs w:val="24"/>
        </w:rPr>
        <w:t>riami, schopn</w:t>
      </w:r>
      <w:r>
        <w:rPr>
          <w:rFonts w:ascii="Times New Roman" w:hAnsi="Times New Roman"/>
          <w:color w:val="000000"/>
          <w:sz w:val="24"/>
          <w:szCs w:val="24"/>
        </w:rPr>
        <w:t>é</w:t>
      </w:r>
      <w:r>
        <w:rPr>
          <w:rFonts w:ascii="Times New Roman" w:hAnsi="Times New Roman"/>
          <w:sz w:val="24"/>
          <w:szCs w:val="24"/>
        </w:rPr>
        <w:t>ho kriticky a kompetentne diskutovať aj mimo chronologick</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seku a i mimo vlastn</w:t>
      </w:r>
      <w:r>
        <w:rPr>
          <w:rFonts w:ascii="Times New Roman" w:hAnsi="Times New Roman"/>
          <w:color w:val="000000"/>
          <w:sz w:val="24"/>
          <w:szCs w:val="24"/>
        </w:rPr>
        <w:t>é</w:t>
      </w:r>
      <w:r>
        <w:rPr>
          <w:rFonts w:ascii="Times New Roman" w:hAnsi="Times New Roman"/>
          <w:sz w:val="24"/>
          <w:szCs w:val="24"/>
        </w:rPr>
        <w:t>ho odboru; schopn</w:t>
      </w:r>
      <w:r>
        <w:rPr>
          <w:rFonts w:ascii="Times New Roman" w:hAnsi="Times New Roman"/>
          <w:color w:val="000000"/>
          <w:sz w:val="24"/>
          <w:szCs w:val="24"/>
        </w:rPr>
        <w:t>é</w:t>
      </w:r>
      <w:r>
        <w:rPr>
          <w:rFonts w:ascii="Times New Roman" w:hAnsi="Times New Roman"/>
          <w:sz w:val="24"/>
          <w:szCs w:val="24"/>
        </w:rPr>
        <w:t>ho vedome reflektovať svoju vlastn</w:t>
      </w:r>
      <w:r>
        <w:rPr>
          <w:rFonts w:ascii="Times New Roman" w:hAnsi="Times New Roman"/>
          <w:color w:val="000000"/>
          <w:sz w:val="24"/>
          <w:szCs w:val="24"/>
        </w:rPr>
        <w:t>ú</w:t>
      </w:r>
      <w:r>
        <w:rPr>
          <w:rFonts w:ascii="Times New Roman" w:hAnsi="Times New Roman"/>
          <w:sz w:val="24"/>
          <w:szCs w:val="24"/>
        </w:rPr>
        <w:t xml:space="preserve"> b</w:t>
      </w:r>
      <w:r>
        <w:rPr>
          <w:rFonts w:ascii="Times New Roman" w:hAnsi="Times New Roman"/>
          <w:color w:val="000000"/>
          <w:sz w:val="24"/>
          <w:szCs w:val="24"/>
        </w:rPr>
        <w:t>á</w:t>
      </w:r>
      <w:r>
        <w:rPr>
          <w:rFonts w:ascii="Times New Roman" w:hAnsi="Times New Roman"/>
          <w:sz w:val="24"/>
          <w:szCs w:val="24"/>
        </w:rPr>
        <w:t>dateľsk</w:t>
      </w:r>
      <w:r>
        <w:rPr>
          <w:rFonts w:ascii="Times New Roman" w:hAnsi="Times New Roman"/>
          <w:color w:val="000000"/>
          <w:sz w:val="24"/>
          <w:szCs w:val="24"/>
        </w:rPr>
        <w:t>ú</w:t>
      </w:r>
      <w:r>
        <w:rPr>
          <w:rFonts w:ascii="Times New Roman" w:hAnsi="Times New Roman"/>
          <w:sz w:val="24"/>
          <w:szCs w:val="24"/>
        </w:rPr>
        <w:t xml:space="preserve"> činnosť, uvedomuj</w:t>
      </w:r>
      <w:r>
        <w:rPr>
          <w:rFonts w:ascii="Times New Roman" w:hAnsi="Times New Roman"/>
          <w:color w:val="000000"/>
          <w:sz w:val="24"/>
          <w:szCs w:val="24"/>
        </w:rPr>
        <w:t>ú</w:t>
      </w:r>
      <w:r>
        <w:rPr>
          <w:rFonts w:ascii="Times New Roman" w:hAnsi="Times New Roman"/>
          <w:sz w:val="24"/>
          <w:szCs w:val="24"/>
        </w:rPr>
        <w:t>ceho si soci</w:t>
      </w:r>
      <w:r>
        <w:rPr>
          <w:rFonts w:ascii="Times New Roman" w:hAnsi="Times New Roman"/>
          <w:color w:val="000000"/>
          <w:sz w:val="24"/>
          <w:szCs w:val="24"/>
        </w:rPr>
        <w:t>á</w:t>
      </w:r>
      <w:r>
        <w:rPr>
          <w:rFonts w:ascii="Times New Roman" w:hAnsi="Times New Roman"/>
          <w:sz w:val="24"/>
          <w:szCs w:val="24"/>
        </w:rPr>
        <w:t>lne a in</w:t>
      </w:r>
      <w:r>
        <w:rPr>
          <w:rFonts w:ascii="Times New Roman" w:hAnsi="Times New Roman"/>
          <w:color w:val="000000"/>
          <w:sz w:val="24"/>
          <w:szCs w:val="24"/>
        </w:rPr>
        <w:t>é</w:t>
      </w:r>
      <w:r>
        <w:rPr>
          <w:rFonts w:ascii="Times New Roman" w:hAnsi="Times New Roman"/>
          <w:sz w:val="24"/>
          <w:szCs w:val="24"/>
        </w:rPr>
        <w:t xml:space="preserve"> determinanty odborn</w:t>
      </w:r>
      <w:r>
        <w:rPr>
          <w:rFonts w:ascii="Times New Roman" w:hAnsi="Times New Roman"/>
          <w:color w:val="000000"/>
          <w:sz w:val="24"/>
          <w:szCs w:val="24"/>
        </w:rPr>
        <w:t>é</w:t>
      </w:r>
      <w:r>
        <w:rPr>
          <w:rFonts w:ascii="Times New Roman" w:hAnsi="Times New Roman"/>
          <w:sz w:val="24"/>
          <w:szCs w:val="24"/>
        </w:rPr>
        <w:t>ho p</w:t>
      </w:r>
      <w:r>
        <w:rPr>
          <w:rFonts w:ascii="Times New Roman" w:hAnsi="Times New Roman"/>
          <w:color w:val="000000"/>
          <w:sz w:val="24"/>
          <w:szCs w:val="24"/>
        </w:rPr>
        <w:t>í</w:t>
      </w:r>
      <w:r>
        <w:rPr>
          <w:rFonts w:ascii="Times New Roman" w:hAnsi="Times New Roman"/>
          <w:sz w:val="24"/>
          <w:szCs w:val="24"/>
        </w:rPr>
        <w:t>sania dej</w:t>
      </w:r>
      <w:r>
        <w:rPr>
          <w:rFonts w:ascii="Times New Roman" w:hAnsi="Times New Roman"/>
          <w:color w:val="000000"/>
          <w:sz w:val="24"/>
          <w:szCs w:val="24"/>
        </w:rPr>
        <w:t>í</w:t>
      </w:r>
      <w:r>
        <w:rPr>
          <w:rFonts w:ascii="Times New Roman" w:hAnsi="Times New Roman"/>
          <w:sz w:val="24"/>
          <w:szCs w:val="24"/>
        </w:rPr>
        <w:t>n.</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F4765A">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3. Dejepisn</w:t>
      </w:r>
      <w:r>
        <w:rPr>
          <w:rFonts w:ascii="Times New Roman" w:hAnsi="Times New Roman"/>
          <w:b/>
          <w:bCs/>
          <w:color w:val="000000"/>
          <w:sz w:val="24"/>
          <w:szCs w:val="24"/>
        </w:rPr>
        <w:t>á</w:t>
      </w:r>
      <w:r>
        <w:rPr>
          <w:rFonts w:ascii="Times New Roman" w:hAnsi="Times New Roman"/>
          <w:b/>
          <w:bCs/>
          <w:sz w:val="24"/>
          <w:szCs w:val="24"/>
        </w:rPr>
        <w:t xml:space="preserve"> olympi</w:t>
      </w:r>
      <w:r>
        <w:rPr>
          <w:rFonts w:ascii="Times New Roman" w:hAnsi="Times New Roman"/>
          <w:b/>
          <w:bCs/>
          <w:color w:val="000000"/>
          <w:sz w:val="24"/>
          <w:szCs w:val="24"/>
        </w:rPr>
        <w:t>á</w:t>
      </w:r>
      <w:r>
        <w:rPr>
          <w:rFonts w:ascii="Times New Roman" w:hAnsi="Times New Roman"/>
          <w:b/>
          <w:bCs/>
          <w:sz w:val="24"/>
          <w:szCs w:val="24"/>
        </w:rPr>
        <w:t>da</w:t>
      </w:r>
    </w:p>
    <w:p w:rsidR="00A83405" w:rsidRDefault="00A83405" w:rsidP="00F4765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w:t>
      </w:r>
      <w:r>
        <w:rPr>
          <w:rFonts w:ascii="Times New Roman" w:hAnsi="Times New Roman"/>
          <w:color w:val="000000"/>
          <w:sz w:val="24"/>
          <w:szCs w:val="24"/>
        </w:rPr>
        <w:t>Á</w:t>
      </w:r>
      <w:r>
        <w:rPr>
          <w:rFonts w:ascii="Times New Roman" w:hAnsi="Times New Roman"/>
          <w:sz w:val="24"/>
          <w:szCs w:val="24"/>
        </w:rPr>
        <w:t>ZMEROV</w:t>
      </w:r>
      <w:r>
        <w:rPr>
          <w:rFonts w:ascii="Times New Roman" w:hAnsi="Times New Roman"/>
          <w:color w:val="000000"/>
          <w:sz w:val="24"/>
          <w:szCs w:val="24"/>
        </w:rPr>
        <w:t>Á</w:t>
      </w:r>
      <w:r>
        <w:rPr>
          <w:rFonts w:ascii="Times New Roman" w:hAnsi="Times New Roman"/>
          <w:sz w:val="24"/>
          <w:szCs w:val="24"/>
        </w:rPr>
        <w:t>, Ľubica</w:t>
      </w:r>
    </w:p>
    <w:p w:rsidR="00A83405" w:rsidRDefault="00A83405" w:rsidP="00F4765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Odborn</w:t>
      </w:r>
      <w:r>
        <w:rPr>
          <w:rFonts w:ascii="Times New Roman" w:hAnsi="Times New Roman"/>
          <w:color w:val="000000"/>
          <w:sz w:val="24"/>
          <w:szCs w:val="24"/>
        </w:rPr>
        <w:t>á</w:t>
      </w:r>
      <w:r>
        <w:rPr>
          <w:rFonts w:ascii="Times New Roman" w:hAnsi="Times New Roman"/>
          <w:sz w:val="24"/>
          <w:szCs w:val="24"/>
        </w:rPr>
        <w:t xml:space="preserve"> garantka a predsedn</w:t>
      </w:r>
      <w:r>
        <w:rPr>
          <w:rFonts w:ascii="Times New Roman" w:hAnsi="Times New Roman"/>
          <w:color w:val="000000"/>
          <w:sz w:val="24"/>
          <w:szCs w:val="24"/>
        </w:rPr>
        <w:t>í</w:t>
      </w:r>
      <w:r>
        <w:rPr>
          <w:rFonts w:ascii="Times New Roman" w:hAnsi="Times New Roman"/>
          <w:sz w:val="24"/>
          <w:szCs w:val="24"/>
        </w:rPr>
        <w:t>čka Celoslovenskej komisie Dejepisnej olympi</w:t>
      </w:r>
      <w:r>
        <w:rPr>
          <w:rFonts w:ascii="Times New Roman" w:hAnsi="Times New Roman"/>
          <w:color w:val="000000"/>
          <w:sz w:val="24"/>
          <w:szCs w:val="24"/>
        </w:rPr>
        <w:t>á</w:t>
      </w:r>
      <w:r>
        <w:rPr>
          <w:rFonts w:ascii="Times New Roman" w:hAnsi="Times New Roman"/>
          <w:sz w:val="24"/>
          <w:szCs w:val="24"/>
        </w:rPr>
        <w:t>dy (DO), postupovej s</w:t>
      </w:r>
      <w:r>
        <w:rPr>
          <w:rFonts w:ascii="Times New Roman" w:hAnsi="Times New Roman"/>
          <w:color w:val="000000"/>
          <w:sz w:val="24"/>
          <w:szCs w:val="24"/>
        </w:rPr>
        <w:t>ú</w:t>
      </w:r>
      <w:r>
        <w:rPr>
          <w:rFonts w:ascii="Times New Roman" w:hAnsi="Times New Roman"/>
          <w:sz w:val="24"/>
          <w:szCs w:val="24"/>
        </w:rPr>
        <w:t>ťaže vyhlasovanej M</w:t>
      </w:r>
      <w:r>
        <w:rPr>
          <w:rFonts w:ascii="Times New Roman" w:hAnsi="Times New Roman"/>
          <w:color w:val="000000"/>
          <w:sz w:val="24"/>
          <w:szCs w:val="24"/>
        </w:rPr>
        <w:t>Š</w:t>
      </w:r>
      <w:r>
        <w:rPr>
          <w:rFonts w:ascii="Times New Roman" w:hAnsi="Times New Roman"/>
          <w:sz w:val="24"/>
          <w:szCs w:val="24"/>
        </w:rPr>
        <w:t>VVa</w:t>
      </w:r>
      <w:r>
        <w:rPr>
          <w:rFonts w:ascii="Times New Roman" w:hAnsi="Times New Roman"/>
          <w:color w:val="000000"/>
          <w:sz w:val="24"/>
          <w:szCs w:val="24"/>
        </w:rPr>
        <w:t>Š</w:t>
      </w:r>
      <w:r>
        <w:rPr>
          <w:rFonts w:ascii="Times New Roman" w:hAnsi="Times New Roman"/>
          <w:sz w:val="24"/>
          <w:szCs w:val="24"/>
        </w:rPr>
        <w:t xml:space="preserve"> SR pre z</w:t>
      </w:r>
      <w:r>
        <w:rPr>
          <w:rFonts w:ascii="Times New Roman" w:hAnsi="Times New Roman"/>
          <w:color w:val="000000"/>
          <w:sz w:val="24"/>
          <w:szCs w:val="24"/>
        </w:rPr>
        <w:t>á</w:t>
      </w:r>
      <w:r>
        <w:rPr>
          <w:rFonts w:ascii="Times New Roman" w:hAnsi="Times New Roman"/>
          <w:sz w:val="24"/>
          <w:szCs w:val="24"/>
        </w:rPr>
        <w:t>kladn</w:t>
      </w:r>
      <w:r>
        <w:rPr>
          <w:rFonts w:ascii="Times New Roman" w:hAnsi="Times New Roman"/>
          <w:color w:val="000000"/>
          <w:sz w:val="24"/>
          <w:szCs w:val="24"/>
        </w:rPr>
        <w:t>é</w:t>
      </w:r>
      <w:r>
        <w:rPr>
          <w:rFonts w:ascii="Times New Roman" w:hAnsi="Times New Roman"/>
          <w:sz w:val="24"/>
          <w:szCs w:val="24"/>
        </w:rPr>
        <w:t xml:space="preserve"> a stredn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koly, recenzentka testov DO pre krajsk</w:t>
      </w:r>
      <w:r>
        <w:rPr>
          <w:rFonts w:ascii="Times New Roman" w:hAnsi="Times New Roman"/>
          <w:color w:val="000000"/>
          <w:sz w:val="24"/>
          <w:szCs w:val="24"/>
        </w:rPr>
        <w:t>é</w:t>
      </w:r>
      <w:r>
        <w:rPr>
          <w:rFonts w:ascii="Times New Roman" w:hAnsi="Times New Roman"/>
          <w:sz w:val="24"/>
          <w:szCs w:val="24"/>
        </w:rPr>
        <w:t xml:space="preserve"> a celo</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 kol</w:t>
      </w:r>
      <w:r>
        <w:rPr>
          <w:rFonts w:ascii="Times New Roman" w:hAnsi="Times New Roman"/>
          <w:color w:val="000000"/>
          <w:sz w:val="24"/>
          <w:szCs w:val="24"/>
        </w:rPr>
        <w:t>á</w:t>
      </w:r>
      <w:r>
        <w:rPr>
          <w:rFonts w:ascii="Times New Roman" w:hAnsi="Times New Roman"/>
          <w:sz w:val="24"/>
          <w:szCs w:val="24"/>
        </w:rPr>
        <w:t xml:space="preserve"> DO, oponetka p</w:t>
      </w:r>
      <w:r>
        <w:rPr>
          <w:rFonts w:ascii="Times New Roman" w:hAnsi="Times New Roman"/>
          <w:color w:val="000000"/>
          <w:sz w:val="24"/>
          <w:szCs w:val="24"/>
        </w:rPr>
        <w:t>í</w:t>
      </w:r>
      <w:r>
        <w:rPr>
          <w:rFonts w:ascii="Times New Roman" w:hAnsi="Times New Roman"/>
          <w:sz w:val="24"/>
          <w:szCs w:val="24"/>
        </w:rPr>
        <w:t>somn</w:t>
      </w:r>
      <w:r>
        <w:rPr>
          <w:rFonts w:ascii="Times New Roman" w:hAnsi="Times New Roman"/>
          <w:color w:val="000000"/>
          <w:sz w:val="24"/>
          <w:szCs w:val="24"/>
        </w:rPr>
        <w:t>ý</w:t>
      </w:r>
      <w:r>
        <w:rPr>
          <w:rFonts w:ascii="Times New Roman" w:hAnsi="Times New Roman"/>
          <w:sz w:val="24"/>
          <w:szCs w:val="24"/>
        </w:rPr>
        <w:t>ch projektov v</w:t>
      </w:r>
      <w:r>
        <w:rPr>
          <w:rFonts w:ascii="Times New Roman" w:hAnsi="Times New Roman"/>
          <w:color w:val="000000"/>
          <w:sz w:val="24"/>
          <w:szCs w:val="24"/>
        </w:rPr>
        <w:t>í</w:t>
      </w:r>
      <w:r>
        <w:rPr>
          <w:rFonts w:ascii="Times New Roman" w:hAnsi="Times New Roman"/>
          <w:sz w:val="24"/>
          <w:szCs w:val="24"/>
        </w:rPr>
        <w:t>ťazov krajsk</w:t>
      </w:r>
      <w:r>
        <w:rPr>
          <w:rFonts w:ascii="Times New Roman" w:hAnsi="Times New Roman"/>
          <w:color w:val="000000"/>
          <w:sz w:val="24"/>
          <w:szCs w:val="24"/>
        </w:rPr>
        <w:t>ý</w:t>
      </w:r>
      <w:r>
        <w:rPr>
          <w:rFonts w:ascii="Times New Roman" w:hAnsi="Times New Roman"/>
          <w:sz w:val="24"/>
          <w:szCs w:val="24"/>
        </w:rPr>
        <w:t>ch k</w:t>
      </w:r>
      <w:r>
        <w:rPr>
          <w:rFonts w:ascii="Times New Roman" w:hAnsi="Times New Roman"/>
          <w:color w:val="000000"/>
          <w:sz w:val="24"/>
          <w:szCs w:val="24"/>
        </w:rPr>
        <w:t>ô</w:t>
      </w:r>
      <w:r>
        <w:rPr>
          <w:rFonts w:ascii="Times New Roman" w:hAnsi="Times New Roman"/>
          <w:sz w:val="24"/>
          <w:szCs w:val="24"/>
        </w:rPr>
        <w:t>l DO postupuj</w:t>
      </w:r>
      <w:r>
        <w:rPr>
          <w:rFonts w:ascii="Times New Roman" w:hAnsi="Times New Roman"/>
          <w:color w:val="000000"/>
          <w:sz w:val="24"/>
          <w:szCs w:val="24"/>
        </w:rPr>
        <w:t>ú</w:t>
      </w:r>
      <w:r>
        <w:rPr>
          <w:rFonts w:ascii="Times New Roman" w:hAnsi="Times New Roman"/>
          <w:sz w:val="24"/>
          <w:szCs w:val="24"/>
        </w:rPr>
        <w:t>cich do celo</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tneho kola s</w:t>
      </w:r>
      <w:r>
        <w:rPr>
          <w:rFonts w:ascii="Times New Roman" w:hAnsi="Times New Roman"/>
          <w:color w:val="000000"/>
          <w:sz w:val="24"/>
          <w:szCs w:val="24"/>
        </w:rPr>
        <w:t>ú</w:t>
      </w:r>
      <w:r>
        <w:rPr>
          <w:rFonts w:ascii="Times New Roman" w:hAnsi="Times New Roman"/>
          <w:sz w:val="24"/>
          <w:szCs w:val="24"/>
        </w:rPr>
        <w:t xml:space="preserve">ťaže. V </w:t>
      </w:r>
      <w:r>
        <w:rPr>
          <w:rFonts w:ascii="Times New Roman" w:hAnsi="Times New Roman"/>
          <w:color w:val="000000"/>
          <w:sz w:val="24"/>
          <w:szCs w:val="24"/>
        </w:rPr>
        <w:t>š</w:t>
      </w:r>
      <w:r>
        <w:rPr>
          <w:rFonts w:ascii="Times New Roman" w:hAnsi="Times New Roman"/>
          <w:sz w:val="24"/>
          <w:szCs w:val="24"/>
        </w:rPr>
        <w:t>k. roku 2017/2018 sa celo</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 kolo DO (10. ročn</w:t>
      </w:r>
      <w:r>
        <w:rPr>
          <w:rFonts w:ascii="Times New Roman" w:hAnsi="Times New Roman"/>
          <w:color w:val="000000"/>
          <w:sz w:val="24"/>
          <w:szCs w:val="24"/>
        </w:rPr>
        <w:t>í</w:t>
      </w:r>
      <w:r>
        <w:rPr>
          <w:rFonts w:ascii="Times New Roman" w:hAnsi="Times New Roman"/>
          <w:sz w:val="24"/>
          <w:szCs w:val="24"/>
        </w:rPr>
        <w:t>k) s</w:t>
      </w:r>
      <w:r>
        <w:rPr>
          <w:rFonts w:ascii="Times New Roman" w:hAnsi="Times New Roman"/>
          <w:color w:val="000000"/>
          <w:sz w:val="24"/>
          <w:szCs w:val="24"/>
        </w:rPr>
        <w:t>ú</w:t>
      </w:r>
      <w:r>
        <w:rPr>
          <w:rFonts w:ascii="Times New Roman" w:hAnsi="Times New Roman"/>
          <w:sz w:val="24"/>
          <w:szCs w:val="24"/>
        </w:rPr>
        <w:t xml:space="preserve">ťaže konalo v Kongresovom centre SAV Smoleniciach </w:t>
      </w:r>
      <w:r w:rsidR="00F4765A">
        <w:rPr>
          <w:rFonts w:ascii="Times New Roman" w:hAnsi="Times New Roman"/>
          <w:sz w:val="24"/>
          <w:szCs w:val="24"/>
        </w:rPr>
        <w:t>02.-0</w:t>
      </w:r>
      <w:r>
        <w:rPr>
          <w:rFonts w:ascii="Times New Roman" w:hAnsi="Times New Roman"/>
          <w:sz w:val="24"/>
          <w:szCs w:val="24"/>
        </w:rPr>
        <w:t>4.</w:t>
      </w:r>
      <w:r w:rsidR="00F4765A">
        <w:rPr>
          <w:rFonts w:ascii="Times New Roman" w:hAnsi="Times New Roman"/>
          <w:sz w:val="24"/>
          <w:szCs w:val="24"/>
        </w:rPr>
        <w:t>05.</w:t>
      </w:r>
      <w:r>
        <w:rPr>
          <w:rFonts w:ascii="Times New Roman" w:hAnsi="Times New Roman"/>
          <w:sz w:val="24"/>
          <w:szCs w:val="24"/>
        </w:rPr>
        <w:t>2018</w:t>
      </w:r>
      <w:r w:rsidR="00F4765A">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KODAJOV</w:t>
      </w:r>
      <w:r>
        <w:rPr>
          <w:rFonts w:ascii="Times New Roman" w:hAnsi="Times New Roman"/>
          <w:color w:val="000000"/>
          <w:sz w:val="24"/>
          <w:szCs w:val="24"/>
        </w:rPr>
        <w:t>Á</w:t>
      </w:r>
      <w:r>
        <w:rPr>
          <w:rFonts w:ascii="Times New Roman" w:hAnsi="Times New Roman"/>
          <w:sz w:val="24"/>
          <w:szCs w:val="24"/>
        </w:rPr>
        <w:t>, Daniela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Odborn</w:t>
      </w:r>
      <w:r>
        <w:rPr>
          <w:rFonts w:ascii="Times New Roman" w:hAnsi="Times New Roman"/>
          <w:color w:val="000000"/>
          <w:sz w:val="24"/>
          <w:szCs w:val="24"/>
        </w:rPr>
        <w:t>ý</w:t>
      </w:r>
      <w:r>
        <w:rPr>
          <w:rFonts w:ascii="Times New Roman" w:hAnsi="Times New Roman"/>
          <w:sz w:val="24"/>
          <w:szCs w:val="24"/>
        </w:rPr>
        <w:t xml:space="preserve"> garant Dejepisnej olympi</w:t>
      </w:r>
      <w:r>
        <w:rPr>
          <w:rFonts w:ascii="Times New Roman" w:hAnsi="Times New Roman"/>
          <w:color w:val="000000"/>
          <w:sz w:val="24"/>
          <w:szCs w:val="24"/>
        </w:rPr>
        <w:t>á</w:t>
      </w:r>
      <w:r>
        <w:rPr>
          <w:rFonts w:ascii="Times New Roman" w:hAnsi="Times New Roman"/>
          <w:sz w:val="24"/>
          <w:szCs w:val="24"/>
        </w:rPr>
        <w:t>dy, zostavovateľka textov pre krajsk</w:t>
      </w:r>
      <w:r>
        <w:rPr>
          <w:rFonts w:ascii="Times New Roman" w:hAnsi="Times New Roman"/>
          <w:color w:val="000000"/>
          <w:sz w:val="24"/>
          <w:szCs w:val="24"/>
        </w:rPr>
        <w:t>é</w:t>
      </w:r>
      <w:r>
        <w:rPr>
          <w:rFonts w:ascii="Times New Roman" w:hAnsi="Times New Roman"/>
          <w:sz w:val="24"/>
          <w:szCs w:val="24"/>
        </w:rPr>
        <w:t xml:space="preserve"> a celo</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á</w:t>
      </w:r>
      <w:r>
        <w:rPr>
          <w:rFonts w:ascii="Times New Roman" w:hAnsi="Times New Roman"/>
          <w:sz w:val="24"/>
          <w:szCs w:val="24"/>
        </w:rPr>
        <w:t>tne kol</w:t>
      </w:r>
      <w:r>
        <w:rPr>
          <w:rFonts w:ascii="Times New Roman" w:hAnsi="Times New Roman"/>
          <w:color w:val="000000"/>
          <w:sz w:val="24"/>
          <w:szCs w:val="24"/>
        </w:rPr>
        <w:t>á</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ťaže v kateg</w:t>
      </w:r>
      <w:r>
        <w:rPr>
          <w:rFonts w:ascii="Times New Roman" w:hAnsi="Times New Roman"/>
          <w:color w:val="000000"/>
          <w:sz w:val="24"/>
          <w:szCs w:val="24"/>
        </w:rPr>
        <w:t>ó</w:t>
      </w:r>
      <w:r>
        <w:rPr>
          <w:rFonts w:ascii="Times New Roman" w:hAnsi="Times New Roman"/>
          <w:sz w:val="24"/>
          <w:szCs w:val="24"/>
        </w:rPr>
        <w:t>rii A a B (pre stredn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koly), posudzovateľka testov pre kateg</w:t>
      </w:r>
      <w:r>
        <w:rPr>
          <w:rFonts w:ascii="Times New Roman" w:hAnsi="Times New Roman"/>
          <w:color w:val="000000"/>
          <w:sz w:val="24"/>
          <w:szCs w:val="24"/>
        </w:rPr>
        <w:t>ó</w:t>
      </w:r>
      <w:r>
        <w:rPr>
          <w:rFonts w:ascii="Times New Roman" w:hAnsi="Times New Roman"/>
          <w:sz w:val="24"/>
          <w:szCs w:val="24"/>
        </w:rPr>
        <w:t>rie C a D (žiaci druh</w:t>
      </w:r>
      <w:r>
        <w:rPr>
          <w:rFonts w:ascii="Times New Roman" w:hAnsi="Times New Roman"/>
          <w:color w:val="000000"/>
          <w:sz w:val="24"/>
          <w:szCs w:val="24"/>
        </w:rPr>
        <w:t>é</w:t>
      </w:r>
      <w:r>
        <w:rPr>
          <w:rFonts w:ascii="Times New Roman" w:hAnsi="Times New Roman"/>
          <w:sz w:val="24"/>
          <w:szCs w:val="24"/>
        </w:rPr>
        <w:t>ho stupňa z</w:t>
      </w:r>
      <w:r>
        <w:rPr>
          <w:rFonts w:ascii="Times New Roman" w:hAnsi="Times New Roman"/>
          <w:color w:val="000000"/>
          <w:sz w:val="24"/>
          <w:szCs w:val="24"/>
        </w:rPr>
        <w:t>á</w:t>
      </w:r>
      <w:r>
        <w:rPr>
          <w:rFonts w:ascii="Times New Roman" w:hAnsi="Times New Roman"/>
          <w:sz w:val="24"/>
          <w:szCs w:val="24"/>
        </w:rPr>
        <w:t>kladn</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š</w:t>
      </w:r>
      <w:r>
        <w:rPr>
          <w:rFonts w:ascii="Times New Roman" w:hAnsi="Times New Roman"/>
          <w:sz w:val="24"/>
          <w:szCs w:val="24"/>
        </w:rPr>
        <w:t>k</w:t>
      </w:r>
      <w:r>
        <w:rPr>
          <w:rFonts w:ascii="Times New Roman" w:hAnsi="Times New Roman"/>
          <w:color w:val="000000"/>
          <w:sz w:val="24"/>
          <w:szCs w:val="24"/>
        </w:rPr>
        <w:t>ô</w:t>
      </w:r>
      <w:r>
        <w:rPr>
          <w:rFonts w:ascii="Times New Roman" w:hAnsi="Times New Roman"/>
          <w:sz w:val="24"/>
          <w:szCs w:val="24"/>
        </w:rPr>
        <w:t xml:space="preserve">l), členka komisie pre posudzovanie </w:t>
      </w:r>
      <w:r>
        <w:rPr>
          <w:rFonts w:ascii="Times New Roman" w:hAnsi="Times New Roman"/>
          <w:color w:val="000000"/>
          <w:sz w:val="24"/>
          <w:szCs w:val="24"/>
        </w:rPr>
        <w:t>š</w:t>
      </w:r>
      <w:r>
        <w:rPr>
          <w:rFonts w:ascii="Times New Roman" w:hAnsi="Times New Roman"/>
          <w:sz w:val="24"/>
          <w:szCs w:val="24"/>
        </w:rPr>
        <w:t>tudentsk</w:t>
      </w:r>
      <w:r>
        <w:rPr>
          <w:rFonts w:ascii="Times New Roman" w:hAnsi="Times New Roman"/>
          <w:color w:val="000000"/>
          <w:sz w:val="24"/>
          <w:szCs w:val="24"/>
        </w:rPr>
        <w:t>ý</w:t>
      </w:r>
      <w:r>
        <w:rPr>
          <w:rFonts w:ascii="Times New Roman" w:hAnsi="Times New Roman"/>
          <w:sz w:val="24"/>
          <w:szCs w:val="24"/>
        </w:rPr>
        <w:t>ch pr</w:t>
      </w:r>
      <w:r>
        <w:rPr>
          <w:rFonts w:ascii="Times New Roman" w:hAnsi="Times New Roman"/>
          <w:color w:val="000000"/>
          <w:sz w:val="24"/>
          <w:szCs w:val="24"/>
        </w:rPr>
        <w:t>á</w:t>
      </w:r>
      <w:r>
        <w:rPr>
          <w:rFonts w:ascii="Times New Roman" w:hAnsi="Times New Roman"/>
          <w:sz w:val="24"/>
          <w:szCs w:val="24"/>
        </w:rPr>
        <w:t>c. 10 ročn</w:t>
      </w:r>
      <w:r>
        <w:rPr>
          <w:rFonts w:ascii="Times New Roman" w:hAnsi="Times New Roman"/>
          <w:color w:val="000000"/>
          <w:sz w:val="24"/>
          <w:szCs w:val="24"/>
        </w:rPr>
        <w:t>í</w:t>
      </w:r>
      <w:r>
        <w:rPr>
          <w:rFonts w:ascii="Times New Roman" w:hAnsi="Times New Roman"/>
          <w:sz w:val="24"/>
          <w:szCs w:val="24"/>
        </w:rPr>
        <w:t>k -Smolenice, 03.</w:t>
      </w:r>
      <w:r w:rsidR="00F4765A">
        <w:rPr>
          <w:rFonts w:ascii="Times New Roman" w:hAnsi="Times New Roman"/>
          <w:sz w:val="24"/>
          <w:szCs w:val="24"/>
        </w:rPr>
        <w:t>-</w:t>
      </w:r>
      <w:r>
        <w:rPr>
          <w:rFonts w:ascii="Times New Roman" w:hAnsi="Times New Roman"/>
          <w:sz w:val="24"/>
          <w:szCs w:val="24"/>
        </w:rPr>
        <w:t>05.05.2018.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HOLEC, Roman</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w:t>
      </w:r>
      <w:r>
        <w:rPr>
          <w:rFonts w:ascii="Times New Roman" w:hAnsi="Times New Roman"/>
          <w:color w:val="000000"/>
          <w:sz w:val="24"/>
          <w:szCs w:val="24"/>
        </w:rPr>
        <w:t>ý</w:t>
      </w:r>
      <w:r>
        <w:rPr>
          <w:rFonts w:ascii="Times New Roman" w:hAnsi="Times New Roman"/>
          <w:sz w:val="24"/>
          <w:szCs w:val="24"/>
        </w:rPr>
        <w:t xml:space="preserve"> garant dejepisnej s</w:t>
      </w:r>
      <w:r>
        <w:rPr>
          <w:rFonts w:ascii="Times New Roman" w:hAnsi="Times New Roman"/>
          <w:color w:val="000000"/>
          <w:sz w:val="24"/>
          <w:szCs w:val="24"/>
        </w:rPr>
        <w:t>ú</w:t>
      </w:r>
      <w:r>
        <w:rPr>
          <w:rFonts w:ascii="Times New Roman" w:hAnsi="Times New Roman"/>
          <w:sz w:val="24"/>
          <w:szCs w:val="24"/>
        </w:rPr>
        <w:t>ťaže stredn</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š</w:t>
      </w:r>
      <w:r>
        <w:rPr>
          <w:rFonts w:ascii="Times New Roman" w:hAnsi="Times New Roman"/>
          <w:sz w:val="24"/>
          <w:szCs w:val="24"/>
        </w:rPr>
        <w:t>k</w:t>
      </w:r>
      <w:r>
        <w:rPr>
          <w:rFonts w:ascii="Times New Roman" w:hAnsi="Times New Roman"/>
          <w:color w:val="000000"/>
          <w:sz w:val="24"/>
          <w:szCs w:val="24"/>
        </w:rPr>
        <w:t>ô</w:t>
      </w:r>
      <w:r>
        <w:rPr>
          <w:rFonts w:ascii="Times New Roman" w:hAnsi="Times New Roman"/>
          <w:sz w:val="24"/>
          <w:szCs w:val="24"/>
        </w:rPr>
        <w:t>l zo SR a ČR, spoluzostavovateľ a posudzovateľ ot</w:t>
      </w:r>
      <w:r>
        <w:rPr>
          <w:rFonts w:ascii="Times New Roman" w:hAnsi="Times New Roman"/>
          <w:color w:val="000000"/>
          <w:sz w:val="24"/>
          <w:szCs w:val="24"/>
        </w:rPr>
        <w:t>á</w:t>
      </w:r>
      <w:r>
        <w:rPr>
          <w:rFonts w:ascii="Times New Roman" w:hAnsi="Times New Roman"/>
          <w:sz w:val="24"/>
          <w:szCs w:val="24"/>
        </w:rPr>
        <w:t>zok, krajsk</w:t>
      </w:r>
      <w:r>
        <w:rPr>
          <w:rFonts w:ascii="Times New Roman" w:hAnsi="Times New Roman"/>
          <w:color w:val="000000"/>
          <w:sz w:val="24"/>
          <w:szCs w:val="24"/>
        </w:rPr>
        <w:t>é</w:t>
      </w:r>
      <w:r>
        <w:rPr>
          <w:rFonts w:ascii="Times New Roman" w:hAnsi="Times New Roman"/>
          <w:sz w:val="24"/>
          <w:szCs w:val="24"/>
        </w:rPr>
        <w:t xml:space="preserve"> kol</w:t>
      </w:r>
      <w:r>
        <w:rPr>
          <w:rFonts w:ascii="Times New Roman" w:hAnsi="Times New Roman"/>
          <w:color w:val="000000"/>
          <w:sz w:val="24"/>
          <w:szCs w:val="24"/>
        </w:rPr>
        <w:t>á</w:t>
      </w:r>
      <w:r>
        <w:rPr>
          <w:rFonts w:ascii="Times New Roman" w:hAnsi="Times New Roman"/>
          <w:sz w:val="24"/>
          <w:szCs w:val="24"/>
        </w:rPr>
        <w:t xml:space="preserve"> v SR a ČR v apr</w:t>
      </w:r>
      <w:r>
        <w:rPr>
          <w:rFonts w:ascii="Times New Roman" w:hAnsi="Times New Roman"/>
          <w:color w:val="000000"/>
          <w:sz w:val="24"/>
          <w:szCs w:val="24"/>
        </w:rPr>
        <w:t>í</w:t>
      </w:r>
      <w:r>
        <w:rPr>
          <w:rFonts w:ascii="Times New Roman" w:hAnsi="Times New Roman"/>
          <w:sz w:val="24"/>
          <w:szCs w:val="24"/>
        </w:rPr>
        <w:t>li a česko-slovensk</w:t>
      </w:r>
      <w:r>
        <w:rPr>
          <w:rFonts w:ascii="Times New Roman" w:hAnsi="Times New Roman"/>
          <w:color w:val="000000"/>
          <w:sz w:val="24"/>
          <w:szCs w:val="24"/>
        </w:rPr>
        <w:t>é</w:t>
      </w:r>
      <w:r>
        <w:rPr>
          <w:rFonts w:ascii="Times New Roman" w:hAnsi="Times New Roman"/>
          <w:sz w:val="24"/>
          <w:szCs w:val="24"/>
        </w:rPr>
        <w:t xml:space="preserve"> fin</w:t>
      </w:r>
      <w:r>
        <w:rPr>
          <w:rFonts w:ascii="Times New Roman" w:hAnsi="Times New Roman"/>
          <w:color w:val="000000"/>
          <w:sz w:val="24"/>
          <w:szCs w:val="24"/>
        </w:rPr>
        <w:t>á</w:t>
      </w:r>
      <w:r>
        <w:rPr>
          <w:rFonts w:ascii="Times New Roman" w:hAnsi="Times New Roman"/>
          <w:sz w:val="24"/>
          <w:szCs w:val="24"/>
        </w:rPr>
        <w:t>le v Chebe 22.</w:t>
      </w:r>
      <w:r w:rsidR="00F4765A">
        <w:rPr>
          <w:rFonts w:ascii="Times New Roman" w:hAnsi="Times New Roman"/>
          <w:sz w:val="24"/>
          <w:szCs w:val="24"/>
        </w:rPr>
        <w:t>11.</w:t>
      </w:r>
      <w:r>
        <w:rPr>
          <w:rFonts w:ascii="Times New Roman" w:hAnsi="Times New Roman"/>
          <w:sz w:val="24"/>
          <w:szCs w:val="24"/>
        </w:rPr>
        <w:t>2018 na t</w:t>
      </w:r>
      <w:r>
        <w:rPr>
          <w:rFonts w:ascii="Times New Roman" w:hAnsi="Times New Roman"/>
          <w:color w:val="000000"/>
          <w:sz w:val="24"/>
          <w:szCs w:val="24"/>
        </w:rPr>
        <w:t>é</w:t>
      </w:r>
      <w:r>
        <w:rPr>
          <w:rFonts w:ascii="Times New Roman" w:hAnsi="Times New Roman"/>
          <w:sz w:val="24"/>
          <w:szCs w:val="24"/>
        </w:rPr>
        <w:t xml:space="preserve">mu </w:t>
      </w:r>
      <w:r>
        <w:rPr>
          <w:rFonts w:ascii="Times New Roman" w:hAnsi="Times New Roman"/>
          <w:color w:val="000000"/>
          <w:sz w:val="24"/>
          <w:szCs w:val="24"/>
        </w:rPr>
        <w:t>„</w:t>
      </w:r>
      <w:r>
        <w:rPr>
          <w:rFonts w:ascii="Times New Roman" w:hAnsi="Times New Roman"/>
          <w:sz w:val="24"/>
          <w:szCs w:val="24"/>
        </w:rPr>
        <w:t>ROK NADĚJE A L</w:t>
      </w:r>
      <w:r>
        <w:rPr>
          <w:rFonts w:ascii="Times New Roman" w:hAnsi="Times New Roman"/>
          <w:color w:val="000000"/>
          <w:sz w:val="24"/>
          <w:szCs w:val="24"/>
        </w:rPr>
        <w:t>É</w:t>
      </w:r>
      <w:r>
        <w:rPr>
          <w:rFonts w:ascii="Times New Roman" w:hAnsi="Times New Roman"/>
          <w:sz w:val="24"/>
          <w:szCs w:val="24"/>
        </w:rPr>
        <w:t>TA ZKLAM</w:t>
      </w:r>
      <w:r>
        <w:rPr>
          <w:rFonts w:ascii="Times New Roman" w:hAnsi="Times New Roman"/>
          <w:color w:val="000000"/>
          <w:sz w:val="24"/>
          <w:szCs w:val="24"/>
        </w:rPr>
        <w:t>Á</w:t>
      </w:r>
      <w:r>
        <w:rPr>
          <w:rFonts w:ascii="Times New Roman" w:hAnsi="Times New Roman"/>
          <w:sz w:val="24"/>
          <w:szCs w:val="24"/>
        </w:rPr>
        <w:t>N</w:t>
      </w:r>
      <w:r>
        <w:rPr>
          <w:rFonts w:ascii="Times New Roman" w:hAnsi="Times New Roman"/>
          <w:color w:val="000000"/>
          <w:sz w:val="24"/>
          <w:szCs w:val="24"/>
        </w:rPr>
        <w:t>Í“</w:t>
      </w:r>
      <w:r>
        <w:rPr>
          <w:rFonts w:ascii="Times New Roman" w:hAnsi="Times New Roman"/>
          <w:sz w:val="24"/>
          <w:szCs w:val="24"/>
        </w:rPr>
        <w:t xml:space="preserve"> (1968-1977).</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F4765A">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4. Ďal</w:t>
      </w:r>
      <w:r>
        <w:rPr>
          <w:rFonts w:ascii="Times New Roman" w:hAnsi="Times New Roman"/>
          <w:b/>
          <w:bCs/>
          <w:color w:val="000000"/>
          <w:sz w:val="24"/>
          <w:szCs w:val="24"/>
        </w:rPr>
        <w:t>š</w:t>
      </w:r>
      <w:r>
        <w:rPr>
          <w:rFonts w:ascii="Times New Roman" w:hAnsi="Times New Roman"/>
          <w:b/>
          <w:bCs/>
          <w:sz w:val="24"/>
          <w:szCs w:val="24"/>
        </w:rPr>
        <w:t>ie inform</w:t>
      </w:r>
      <w:r>
        <w:rPr>
          <w:rFonts w:ascii="Times New Roman" w:hAnsi="Times New Roman"/>
          <w:b/>
          <w:bCs/>
          <w:color w:val="000000"/>
          <w:sz w:val="24"/>
          <w:szCs w:val="24"/>
        </w:rPr>
        <w:t>á</w:t>
      </w:r>
      <w:r>
        <w:rPr>
          <w:rFonts w:ascii="Times New Roman" w:hAnsi="Times New Roman"/>
          <w:b/>
          <w:bCs/>
          <w:sz w:val="24"/>
          <w:szCs w:val="24"/>
        </w:rPr>
        <w:t>cie k pedagogickej činnosti</w:t>
      </w:r>
    </w:p>
    <w:p w:rsidR="00A83405" w:rsidRDefault="00A83405" w:rsidP="00F4765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KAMENEC, Ivan</w:t>
      </w:r>
    </w:p>
    <w:p w:rsidR="00A83405" w:rsidRDefault="00A83405" w:rsidP="00F4765A">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Pre Slovensk</w:t>
      </w:r>
      <w:r>
        <w:rPr>
          <w:rFonts w:ascii="Times New Roman" w:hAnsi="Times New Roman"/>
          <w:color w:val="000000"/>
          <w:sz w:val="24"/>
          <w:szCs w:val="24"/>
        </w:rPr>
        <w:t>é</w:t>
      </w:r>
      <w:r>
        <w:rPr>
          <w:rFonts w:ascii="Times New Roman" w:hAnsi="Times New Roman"/>
          <w:sz w:val="24"/>
          <w:szCs w:val="24"/>
        </w:rPr>
        <w:t xml:space="preserve"> centrum pre komunik</w:t>
      </w:r>
      <w:r>
        <w:rPr>
          <w:rFonts w:ascii="Times New Roman" w:hAnsi="Times New Roman"/>
          <w:color w:val="000000"/>
          <w:sz w:val="24"/>
          <w:szCs w:val="24"/>
        </w:rPr>
        <w:t>á</w:t>
      </w:r>
      <w:r>
        <w:rPr>
          <w:rFonts w:ascii="Times New Roman" w:hAnsi="Times New Roman"/>
          <w:sz w:val="24"/>
          <w:szCs w:val="24"/>
        </w:rPr>
        <w:t>ciu a rozvoj pos</w:t>
      </w:r>
      <w:r>
        <w:rPr>
          <w:rFonts w:ascii="Times New Roman" w:hAnsi="Times New Roman"/>
          <w:color w:val="000000"/>
          <w:sz w:val="24"/>
          <w:szCs w:val="24"/>
        </w:rPr>
        <w:t>ú</w:t>
      </w:r>
      <w:r>
        <w:rPr>
          <w:rFonts w:ascii="Times New Roman" w:hAnsi="Times New Roman"/>
          <w:sz w:val="24"/>
          <w:szCs w:val="24"/>
        </w:rPr>
        <w:t>dil 27 rukopisov stredo</w:t>
      </w:r>
      <w:r>
        <w:rPr>
          <w:rFonts w:ascii="Times New Roman" w:hAnsi="Times New Roman"/>
          <w:color w:val="000000"/>
          <w:sz w:val="24"/>
          <w:szCs w:val="24"/>
        </w:rPr>
        <w:t>š</w:t>
      </w:r>
      <w:r>
        <w:rPr>
          <w:rFonts w:ascii="Times New Roman" w:hAnsi="Times New Roman"/>
          <w:sz w:val="24"/>
          <w:szCs w:val="24"/>
        </w:rPr>
        <w:t>kolsk</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š</w:t>
      </w:r>
      <w:r>
        <w:rPr>
          <w:rFonts w:ascii="Times New Roman" w:hAnsi="Times New Roman"/>
          <w:sz w:val="24"/>
          <w:szCs w:val="24"/>
        </w:rPr>
        <w:t>tudentov v r</w:t>
      </w:r>
      <w:r>
        <w:rPr>
          <w:rFonts w:ascii="Times New Roman" w:hAnsi="Times New Roman"/>
          <w:color w:val="000000"/>
          <w:sz w:val="24"/>
          <w:szCs w:val="24"/>
        </w:rPr>
        <w:t>á</w:t>
      </w:r>
      <w:r>
        <w:rPr>
          <w:rFonts w:ascii="Times New Roman" w:hAnsi="Times New Roman"/>
          <w:sz w:val="24"/>
          <w:szCs w:val="24"/>
        </w:rPr>
        <w:t>mci medzin</w:t>
      </w:r>
      <w:r>
        <w:rPr>
          <w:rFonts w:ascii="Times New Roman" w:hAnsi="Times New Roman"/>
          <w:color w:val="000000"/>
          <w:sz w:val="24"/>
          <w:szCs w:val="24"/>
        </w:rPr>
        <w:t>á</w:t>
      </w:r>
      <w:r>
        <w:rPr>
          <w:rFonts w:ascii="Times New Roman" w:hAnsi="Times New Roman"/>
          <w:sz w:val="24"/>
          <w:szCs w:val="24"/>
        </w:rPr>
        <w:t>rodnej s</w:t>
      </w:r>
      <w:r>
        <w:rPr>
          <w:rFonts w:ascii="Times New Roman" w:hAnsi="Times New Roman"/>
          <w:color w:val="000000"/>
          <w:sz w:val="24"/>
          <w:szCs w:val="24"/>
        </w:rPr>
        <w:t>ú</w:t>
      </w:r>
      <w:r>
        <w:rPr>
          <w:rFonts w:ascii="Times New Roman" w:hAnsi="Times New Roman"/>
          <w:sz w:val="24"/>
          <w:szCs w:val="24"/>
        </w:rPr>
        <w:t>ťaže Eustory.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Č, Du</w:t>
      </w:r>
      <w:r>
        <w:rPr>
          <w:rFonts w:ascii="Times New Roman" w:hAnsi="Times New Roman"/>
          <w:color w:val="000000"/>
          <w:sz w:val="24"/>
          <w:szCs w:val="24"/>
        </w:rPr>
        <w:t>š</w:t>
      </w:r>
      <w:r>
        <w:rPr>
          <w:rFonts w:ascii="Times New Roman" w:hAnsi="Times New Roman"/>
          <w:sz w:val="24"/>
          <w:szCs w:val="24"/>
        </w:rPr>
        <w:t>an</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Člen poroty pre </w:t>
      </w:r>
      <w:r>
        <w:rPr>
          <w:rFonts w:ascii="Times New Roman" w:hAnsi="Times New Roman"/>
          <w:color w:val="000000"/>
          <w:sz w:val="24"/>
          <w:szCs w:val="24"/>
        </w:rPr>
        <w:t>š</w:t>
      </w:r>
      <w:r>
        <w:rPr>
          <w:rFonts w:ascii="Times New Roman" w:hAnsi="Times New Roman"/>
          <w:sz w:val="24"/>
          <w:szCs w:val="24"/>
        </w:rPr>
        <w:t>tudentsk</w:t>
      </w:r>
      <w:r>
        <w:rPr>
          <w:rFonts w:ascii="Times New Roman" w:hAnsi="Times New Roman"/>
          <w:color w:val="000000"/>
          <w:sz w:val="24"/>
          <w:szCs w:val="24"/>
        </w:rPr>
        <w:t>ú</w:t>
      </w:r>
      <w:r>
        <w:rPr>
          <w:rFonts w:ascii="Times New Roman" w:hAnsi="Times New Roman"/>
          <w:sz w:val="24"/>
          <w:szCs w:val="24"/>
        </w:rPr>
        <w:t xml:space="preserve"> esej k st</w:t>
      </w:r>
      <w:r>
        <w:rPr>
          <w:rFonts w:ascii="Times New Roman" w:hAnsi="Times New Roman"/>
          <w:color w:val="000000"/>
          <w:sz w:val="24"/>
          <w:szCs w:val="24"/>
        </w:rPr>
        <w:t>é</w:t>
      </w:r>
      <w:r>
        <w:rPr>
          <w:rFonts w:ascii="Times New Roman" w:hAnsi="Times New Roman"/>
          <w:sz w:val="24"/>
          <w:szCs w:val="24"/>
        </w:rPr>
        <w:t>mu v</w:t>
      </w:r>
      <w:r>
        <w:rPr>
          <w:rFonts w:ascii="Times New Roman" w:hAnsi="Times New Roman"/>
          <w:color w:val="000000"/>
          <w:sz w:val="24"/>
          <w:szCs w:val="24"/>
        </w:rPr>
        <w:t>ý</w:t>
      </w:r>
      <w:r>
        <w:rPr>
          <w:rFonts w:ascii="Times New Roman" w:hAnsi="Times New Roman"/>
          <w:sz w:val="24"/>
          <w:szCs w:val="24"/>
        </w:rPr>
        <w:t>ročiu vzniku ČSR. Konzervat</w:t>
      </w:r>
      <w:r>
        <w:rPr>
          <w:rFonts w:ascii="Times New Roman" w:hAnsi="Times New Roman"/>
          <w:color w:val="000000"/>
          <w:sz w:val="24"/>
          <w:szCs w:val="24"/>
        </w:rPr>
        <w:t>í</w:t>
      </w:r>
      <w:r>
        <w:rPr>
          <w:rFonts w:ascii="Times New Roman" w:hAnsi="Times New Roman"/>
          <w:sz w:val="24"/>
          <w:szCs w:val="24"/>
        </w:rPr>
        <w:t>vny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t Bratislava.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KOWALSK</w:t>
      </w:r>
      <w:r>
        <w:rPr>
          <w:rFonts w:ascii="Times New Roman" w:hAnsi="Times New Roman"/>
          <w:color w:val="000000"/>
          <w:sz w:val="24"/>
          <w:szCs w:val="24"/>
        </w:rPr>
        <w:t>Á</w:t>
      </w:r>
      <w:r>
        <w:rPr>
          <w:rFonts w:ascii="Times New Roman" w:hAnsi="Times New Roman"/>
          <w:sz w:val="24"/>
          <w:szCs w:val="24"/>
        </w:rPr>
        <w:t>, Eva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Odborn</w:t>
      </w:r>
      <w:r>
        <w:rPr>
          <w:rFonts w:ascii="Times New Roman" w:hAnsi="Times New Roman"/>
          <w:color w:val="000000"/>
          <w:sz w:val="24"/>
          <w:szCs w:val="24"/>
        </w:rPr>
        <w:t>á</w:t>
      </w:r>
      <w:r>
        <w:rPr>
          <w:rFonts w:ascii="Times New Roman" w:hAnsi="Times New Roman"/>
          <w:sz w:val="24"/>
          <w:szCs w:val="24"/>
        </w:rPr>
        <w:t xml:space="preserve"> garantka podujatia METHODOLOGICAL QUESTIONS IN HISTORICAL RESEARCH.  International Workshop (podujatie pre doktorandov v odbore hist</w:t>
      </w:r>
      <w:r>
        <w:rPr>
          <w:rFonts w:ascii="Times New Roman" w:hAnsi="Times New Roman"/>
          <w:color w:val="000000"/>
          <w:sz w:val="24"/>
          <w:szCs w:val="24"/>
        </w:rPr>
        <w:t>ó</w:t>
      </w:r>
      <w:r>
        <w:rPr>
          <w:rFonts w:ascii="Times New Roman" w:hAnsi="Times New Roman"/>
          <w:sz w:val="24"/>
          <w:szCs w:val="24"/>
        </w:rPr>
        <w:t>ria z univerz</w:t>
      </w:r>
      <w:r>
        <w:rPr>
          <w:rFonts w:ascii="Times New Roman" w:hAnsi="Times New Roman"/>
          <w:color w:val="000000"/>
          <w:sz w:val="24"/>
          <w:szCs w:val="24"/>
        </w:rPr>
        <w:t>í</w:t>
      </w:r>
      <w:r>
        <w:rPr>
          <w:rFonts w:ascii="Times New Roman" w:hAnsi="Times New Roman"/>
          <w:sz w:val="24"/>
          <w:szCs w:val="24"/>
        </w:rPr>
        <w:t>t v Maďarsku, Rak</w:t>
      </w:r>
      <w:r>
        <w:rPr>
          <w:rFonts w:ascii="Times New Roman" w:hAnsi="Times New Roman"/>
          <w:color w:val="000000"/>
          <w:sz w:val="24"/>
          <w:szCs w:val="24"/>
        </w:rPr>
        <w:t>ú</w:t>
      </w:r>
      <w:r>
        <w:rPr>
          <w:rFonts w:ascii="Times New Roman" w:hAnsi="Times New Roman"/>
          <w:sz w:val="24"/>
          <w:szCs w:val="24"/>
        </w:rPr>
        <w:t>sku, Slovensku). Organiz</w:t>
      </w:r>
      <w:r>
        <w:rPr>
          <w:rFonts w:ascii="Times New Roman" w:hAnsi="Times New Roman"/>
          <w:color w:val="000000"/>
          <w:sz w:val="24"/>
          <w:szCs w:val="24"/>
        </w:rPr>
        <w:t>á</w:t>
      </w:r>
      <w:r>
        <w:rPr>
          <w:rFonts w:ascii="Times New Roman" w:hAnsi="Times New Roman"/>
          <w:sz w:val="24"/>
          <w:szCs w:val="24"/>
        </w:rPr>
        <w:t>tori: Faculty of Philosophy, University of P</w:t>
      </w:r>
      <w:r>
        <w:rPr>
          <w:rFonts w:ascii="Times New Roman" w:hAnsi="Times New Roman"/>
          <w:color w:val="000000"/>
          <w:sz w:val="24"/>
          <w:szCs w:val="24"/>
        </w:rPr>
        <w:t>é</w:t>
      </w:r>
      <w:r>
        <w:rPr>
          <w:rFonts w:ascii="Times New Roman" w:hAnsi="Times New Roman"/>
          <w:sz w:val="24"/>
          <w:szCs w:val="24"/>
        </w:rPr>
        <w:t>cs, H</w:t>
      </w:r>
      <w:r>
        <w:rPr>
          <w:rFonts w:ascii="Times New Roman" w:hAnsi="Times New Roman"/>
          <w:color w:val="000000"/>
          <w:sz w:val="24"/>
          <w:szCs w:val="24"/>
        </w:rPr>
        <w:t>Ú</w:t>
      </w:r>
      <w:r>
        <w:rPr>
          <w:rFonts w:ascii="Times New Roman" w:hAnsi="Times New Roman"/>
          <w:sz w:val="24"/>
          <w:szCs w:val="24"/>
        </w:rPr>
        <w:t xml:space="preserve"> SAV, Universit</w:t>
      </w:r>
      <w:r>
        <w:rPr>
          <w:rFonts w:ascii="Times New Roman" w:hAnsi="Times New Roman"/>
          <w:color w:val="000000"/>
          <w:sz w:val="24"/>
          <w:szCs w:val="24"/>
        </w:rPr>
        <w:t>ä</w:t>
      </w:r>
      <w:r>
        <w:rPr>
          <w:rFonts w:ascii="Times New Roman" w:hAnsi="Times New Roman"/>
          <w:sz w:val="24"/>
          <w:szCs w:val="24"/>
        </w:rPr>
        <w:t>t Wien. P</w:t>
      </w:r>
      <w:r>
        <w:rPr>
          <w:rFonts w:ascii="Times New Roman" w:hAnsi="Times New Roman"/>
          <w:color w:val="000000"/>
          <w:sz w:val="24"/>
          <w:szCs w:val="24"/>
        </w:rPr>
        <w:t>é</w:t>
      </w:r>
      <w:r>
        <w:rPr>
          <w:rFonts w:ascii="Times New Roman" w:hAnsi="Times New Roman"/>
          <w:sz w:val="24"/>
          <w:szCs w:val="24"/>
        </w:rPr>
        <w:t>cs, 17.</w:t>
      </w:r>
      <w:r>
        <w:rPr>
          <w:rFonts w:ascii="Times New Roman" w:hAnsi="Times New Roman"/>
          <w:color w:val="000000"/>
          <w:sz w:val="24"/>
          <w:szCs w:val="24"/>
        </w:rPr>
        <w:t>–</w:t>
      </w:r>
      <w:r>
        <w:rPr>
          <w:rFonts w:ascii="Times New Roman" w:hAnsi="Times New Roman"/>
          <w:sz w:val="24"/>
          <w:szCs w:val="24"/>
        </w:rPr>
        <w:t>18.09.2018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MORAVČ</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Henrieta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Partnerka v projekte urbanHIST | 20th Century European Urbanism Joint EC HORIZON 2020 project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program doktorandsk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dia)</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3" w:name="chapter4"/>
      <w:bookmarkEnd w:id="3"/>
      <w:r>
        <w:rPr>
          <w:rFonts w:ascii="Times New Roman" w:hAnsi="Times New Roman"/>
          <w:b/>
          <w:bCs/>
          <w:color w:val="000000"/>
          <w:sz w:val="28"/>
          <w:szCs w:val="28"/>
        </w:rPr>
        <w:lastRenderedPageBreak/>
        <w:t>4. Medzinárodná vedecká spolupráca</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4.1. Medzinárodné vedecké podujatia</w:t>
      </w:r>
      <w:r>
        <w:rPr>
          <w:rFonts w:ascii="Times New Roman" w:hAnsi="Times New Roman"/>
          <w:sz w:val="24"/>
          <w:szCs w:val="24"/>
        </w:rP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4.1.1. Medzinárodné vedecké podujatia, ktoré organizácia SAV organizovala v roku 2018 alebo sa na ich organizácii podieľala, s vyhodnotením vedeckého a spoločenského prínosu podujatia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u w:val="single"/>
        </w:rPr>
        <w:t>Premýšľať Čechoslovakismus, Praha, 80 účastníkov, 01.03.-02.03.2018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Seminár venovaný dejinám čechoslovakizmu ako intelektuálneho fenoménu v 19. a 20. storočí. Jeho výsledkom bude publikácia vydaná v roku 2019.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An Empire within the Empire? Habsburg Hungary in the 19th Century and after the Dissolution, Bratislava, 30 účastníkov, 26.03.-27.03.2018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Medzinárodná konferencia o dlhodobých príčinách rozpadu Rakúsko-Uhorska. Témou konferencie boli možnosti aplikácie aktuálnych výskumných trendov o možnostiach ďalšej existencie, resp. príčinách zániku Habsburskej monarchie inšpirovaných monografiou Pietera Judsona The Habsburg Monarchy: A New History. Profesor Judson predniesol key note, kde načrtol možné prístupy k výskumu uhorskej časti Habsburskej monarchie v zmysle tzv. imperial studies. Účastníci z Veľkej Británie, Maďarska a Slovenska sa vo svojich príspevkoch venovali z tohto zorného poľa jednotlivým aspektom uhorských a slovenských dejín.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Rok 1918 – zmena hraníc – zmena lojalít?, Martin, 25.04.-25.04.2018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Diskusia Česko-slovenskej komisie historikov k storočnici Československa predstavila širšej verejnosti rôzne zorné uhly českej i slovenskej historiografie na zlomové udalosti a procesy okolo roku 1918. Bohatá diskusia pomohla eliminovať rôzne prežívajúce mýty.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Médiá, miesta a rituály žien a medzi ženami. Ku kultúrnym dejinám ženskej komunikácie v Habsburskej monarchii, Smolenice, 25 účastníkov, 21.05.-23.05.2018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Medzinárodný workshop zameraný na komunikáciu žien v období raného novoveku. Rozoberala sa otázka vzdelanosti žien, šírky a hĺbky vzdelanosti, prejavov a možnosti uplatnenia, ako aj priestor, ktorý sa ranonovovekým ženám poskytoval v dobovej spoločnosti.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Bratislavské korunovácie v kontexte Európy, Bratislava, 40 účastníkov, 25.06.-25.06.2018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Galéria mesta Bratislavy, Historický ústav SAV; Slovenská historická spoločnosť pri SAV.  </w:t>
      </w:r>
      <w:r>
        <w:rPr>
          <w:rFonts w:ascii="Times New Roman" w:hAnsi="Times New Roman"/>
          <w:sz w:val="24"/>
          <w:szCs w:val="24"/>
        </w:rPr>
        <w:br/>
        <w:t xml:space="preserve">Po úspešných minuloročných podujatiach o Bratislave ako korunovačnom meste sa uskutočnilo stretnutie slovenských a maďarských odborníkov, tentoraz na tému bratislavských korunovačných slávností v kontexte Európy. Akcia bola súčasťou podujatí Bratislavské korunovačné dni.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Slovensko a Rusko v zlomových okamihoch dejín: ľudia, idey, udalosti, Prešov, 50 účastníkov, 12.09.-14.09.2018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Konferencia sa zaoberala udalosťami rokov 1848, 1918,  1938, 1948, 1968 zo stredoeurópskeho a ruského pohľadu.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August ´68 – Operácia Dunaj, Bratislava, 100 účastníkov, 20.09.-21.09.2018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Konferencia organizovaná pri príležitosti 50. výročia udalostí spojených s augustom 1968. Na jej rokovaní sa zúčastnili odborníci z desiatich európskych krajín a Kanady. Cieľom projektu bola prezentácia udalostí roku 1968 v Československu v širšom, celoeurópskom a globálnom kontexte.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Autonómia Slovenska 1938-1939: Počiatočná fáza holokaustu a perzekúcií, Bratislava, 50 účastníkov, 04.10.-04.10.2018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Medzinárodný workshop organizovaný pri príležitosti 80. výročia vyhlásenia autonómie Slovenska. Bol zameraný na problematiku prenasledovania Židov a ďalších skupín obyvateľstva zo strany </w:t>
      </w:r>
      <w:r>
        <w:rPr>
          <w:rFonts w:ascii="Times New Roman" w:hAnsi="Times New Roman"/>
          <w:sz w:val="24"/>
          <w:szCs w:val="24"/>
        </w:rPr>
        <w:lastRenderedPageBreak/>
        <w:t xml:space="preserve">režimu Hlinkovej slovenskej ľudovej strany v úvodnom období jeho existencie. Venoval sa tiež charakteristike ľudáckeho režimu v období autonómie a reflexii diskutovaného obdobia, tém a slovenského teritória v novej pan-európskej infraštruktúre.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Na hranici dvoch svetov: Vznik Československa a zmeny na lokálnej úrovni 1918/1919, Šamorín, 09.10.-09.10.2018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Konferencia sa zamerala na prelomový rok 1918 a najmä na vznik ČSR, pričom sa sledovali predovšetkým pohyby na regionálnej úrovni, ako obyvateľstvo priamo prežívalo a reagovalo na nové skutočnosti rozpadu monarchie a vzniku nového štátu.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Seit 1918… Staatsentstehung, Monarchienzerfall und Revolutionserfahrung im Rückspiegel nationaler Jubiläen, Varšava, 70 účastníkov, 11.10.-13.10.2018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Konferencia so širokou medzinárodnou účasťou sa zaoberala politikou pamäti v súvislosti s oslavami roku 1918, s kreovaním národných príbehov a s ich mytologizáciou.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Osmičkové roky v retrospektíve dejín, Praha, 24.10.-24.10.2018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Seminár venovaný utváranie politiky pamäti, prioritám a konštruovaniu jednotlivých výročí do politického kontextu a podielu historiografie na výklade jednotlivých výročí.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Cities And Adapting To The Impacts Of Climate Change, Bratislava, 30 účastníkov, 25.10.-26.10.2018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Zámerom podujatia bolo spájať profesionálov a študentov z oblasti umenia, architektúry a ďalších odborov vedy, techniky ktorý sa zaoberajú výskumom mesta, jeho plánovania a histórie. Ústrednou témou semináru je problematika uväznenia v distopických scenároch pri plánovaní miest v kontexte s aktuálnymi klimatickými a spoločenskými zmenami v mestách.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A&amp;amp;U Talks, Bratislava, 20 účastníkov, 07.11.-07.11.2018</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Medzinárodná diskusná platforma vedeckého časopisu Architektúra &amp;amp; urbanizmus, ktorý prostredníctvom pozvaných domácich a zahraničných hostí predstavuje verejnosti aktuálne výsledky výskumov publikovaných na stránkach časopisu Architektúra &amp;amp; urbanizmus. V novembri sa podujatie venovalo týmto témam: hodnotová orientácia a praktické metódy dnešných územných a mestských plánovačov v Českej republike a na Slovensku; zmeny vo vzťahu k postsocialistickej spoločensko-ekonomickej transformácii; aktuálna pozícia odborníkov v procese plánovania a výstavby českých a slovenských miest a obcí. </w:t>
      </w:r>
      <w:r>
        <w:rPr>
          <w:rFonts w:ascii="Times New Roman" w:hAnsi="Times New Roman"/>
          <w:sz w:val="24"/>
          <w:szCs w:val="24"/>
        </w:rPr>
        <w:br/>
      </w:r>
    </w:p>
    <w:p w:rsidR="00F4765A" w:rsidRDefault="00F4765A" w:rsidP="005B34E2">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4.1.2. Medzinárodné vedecké podujatia, ktoré usporiada organizácia SAV v roku 2019 (anglický a slovenský názov podujatia, miesto a termín konania, meno, telefónne číslo a e-mail zodpovedného pracovníka)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u w:val="single"/>
        </w:rPr>
        <w:t>XX. Century: If this is a Woman/20. storočie: Keď je toto žena, Bratislava, 21.01.-23.01.2019, (Jakub Drábik, 0908 532 251, drabik.jakub@gmail.com)</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23rd Workshop on the History and Memory of National Socialist Camps and Extermination Sites - Between Absence and Affirmation /23. Workshop o histórií a pamäti národnosocialistických koncentračných  a vyhladzovacích táborov – Medzi absenciou a afirmáciou, Solún, 16.03.-22.03.2019, (Jozef Hyrja, 02/ 5292 5753 kl. 220, jozef.hyrja@savba.sk)</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Živena, society of Slovak women in the history and present. One of the oldest women societies in EUrope/Živena, spolok slovenských žien v minulosti a súčasnosti, jeden z najstarších ženských spolkov v Európe , Bratislava, 13.05.-14.05.2019, (Daniela Kodajová, 02/ 5292 5753 kl. 222, histkoda@savba.sk)</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International PhD. seminar/Medzinárodný doktorandský seminár , Bratislava, 11.06.-14.06.2019, (Eva Kowalská, 02/5292 5753 kl. 224, histkowa@savba.sk)</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ASEEES Summer Convention, History wars in Communist and PostCommunist Croatia and Slovakia /Vojny o dejiny na komunistickom a postkomunistickom Slovenska a Chorvátsku, Záhreb, 14.06.-16.06.2019, (Agáta Šústová Drelová, , histdrel@savba.sk)</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Italy and the Post-Habsburg Central Europe: Occupation, Administration, Intervention, Diplomacy /Taliansko a post-Habsburská stredná Európa: okupácia, intervencia diplomacia, Bratislava, 18.09.-19.09.2019, (Michal Kšiňan, 02/ 5292 5753 kl. 107, histksin@savba.sk)</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Political corruption in the territory of Slovakia and the Central Europe region in the 19th and 20th century/Politická korupcia na území Slovenska a v stredoeurópskom regióne v 19. a 20. storočí , Bratislava, 04.11.-04.11.2019, (Ladislav Vörös, 02/ 5292 5753 kl. 221, histvoro@savba.sk)</w:t>
      </w:r>
      <w:r>
        <w:rPr>
          <w:rFonts w:ascii="Times New Roman" w:hAnsi="Times New Roman"/>
          <w:sz w:val="24"/>
          <w:szCs w:val="24"/>
        </w:rPr>
        <w:t xml:space="preserve"> </w:t>
      </w:r>
      <w:r>
        <w:rPr>
          <w:rFonts w:ascii="Times New Roman" w:hAnsi="Times New Roman"/>
          <w:sz w:val="24"/>
          <w:szCs w:val="24"/>
        </w:rPr>
        <w:br/>
      </w: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Kindheit in den böhmischen Ländern und der Slowakei /Detstvo v českých zemiach a na Slovensku, Bratislava, 07.11.-10.11.2019, (Gabriela Dudeková Kováčová, 02/ 5292 5753 kl. 224, gabriela.dudekova@savba.sk)</w:t>
      </w:r>
      <w:r>
        <w:rPr>
          <w:rFonts w:ascii="Times New Roman" w:hAnsi="Times New Roman"/>
          <w:sz w:val="24"/>
          <w:szCs w:val="24"/>
        </w:rPr>
        <w:t xml:space="preserve"> </w:t>
      </w:r>
      <w:r>
        <w:rPr>
          <w:rFonts w:ascii="Times New Roman" w:hAnsi="Times New Roman"/>
          <w:sz w:val="24"/>
          <w:szCs w:val="24"/>
        </w:rPr>
        <w:br/>
      </w:r>
    </w:p>
    <w:p w:rsidR="00F4765A" w:rsidRDefault="00F4765A">
      <w:pPr>
        <w:widowControl w:val="0"/>
        <w:autoSpaceDE w:val="0"/>
        <w:autoSpaceDN w:val="0"/>
        <w:adjustRightInd w:val="0"/>
        <w:spacing w:after="0" w:line="240" w:lineRule="auto"/>
        <w:rPr>
          <w:rFonts w:ascii="Times New Roman" w:hAnsi="Times New Roman"/>
          <w:sz w:val="24"/>
          <w:szCs w:val="24"/>
        </w:rPr>
      </w:pPr>
    </w:p>
    <w:p w:rsidR="00A83405" w:rsidRDefault="00A83405" w:rsidP="00EA23A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4.1.3. Počet pracovníkov v programových a organizačných výboroch medzinárodných konferencií</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4a Programové a organizačné výbory medzinárodných konferencií</w:t>
      </w:r>
    </w:p>
    <w:tbl>
      <w:tblPr>
        <w:tblW w:w="0" w:type="auto"/>
        <w:tblInd w:w="41" w:type="dxa"/>
        <w:tblLayout w:type="fixed"/>
        <w:tblCellMar>
          <w:left w:w="0" w:type="dxa"/>
          <w:right w:w="0" w:type="dxa"/>
        </w:tblCellMar>
        <w:tblLook w:val="0000" w:firstRow="0" w:lastRow="0" w:firstColumn="0" w:lastColumn="0" w:noHBand="0" w:noVBand="0"/>
      </w:tblPr>
      <w:tblGrid>
        <w:gridCol w:w="2232"/>
        <w:gridCol w:w="2268"/>
        <w:gridCol w:w="2268"/>
        <w:gridCol w:w="2835"/>
      </w:tblGrid>
      <w:tr w:rsidR="00A83405">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Programový i organizačný</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Drábik Jakub</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Dudeková Kováčová Gabriela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Duchoňová Diana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Holec Roman</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Hudek Adam</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Kodajová Daniela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Lengyelová Tünde</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Londák Miroslav</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Moravčíková Henrieta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Sabol Miroslav</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Szabó Miloslav </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Vörös Ladislav</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Spolu</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r>
    </w:tbl>
    <w:p w:rsidR="00F4765A" w:rsidRDefault="00F4765A">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4.2. Členstvo a funkcie v medzinárodných orgánoch</w:t>
      </w:r>
      <w:r>
        <w:rPr>
          <w:rFonts w:ascii="Times New Roman" w:hAnsi="Times New Roman"/>
          <w:sz w:val="24"/>
          <w:szCs w:val="24"/>
        </w:rP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4.2.1. Členstvo a funkcie v medzinárodných vedeckých spoločnostiach, úniách a národných komitétoch SR</w:t>
      </w:r>
      <w:r>
        <w:rPr>
          <w:rFonts w:ascii="Times New Roman" w:hAnsi="Times New Roman"/>
          <w:sz w:val="24"/>
          <w:szCs w:val="24"/>
        </w:rPr>
        <w:t xml:space="preserve">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Juraj Benko, PhD.</w:t>
      </w:r>
      <w:r>
        <w:rPr>
          <w:rFonts w:ascii="Times New Roman" w:hAnsi="Times New Roman"/>
          <w:sz w:val="24"/>
          <w:szCs w:val="24"/>
        </w:rPr>
        <w:t xml:space="preserve"> </w:t>
      </w:r>
      <w:r>
        <w:rPr>
          <w:rFonts w:ascii="Times New Roman" w:hAnsi="Times New Roman"/>
          <w:sz w:val="24"/>
          <w:szCs w:val="24"/>
        </w:rPr>
        <w:br/>
        <w:t xml:space="preserve">Rusko-slovenská komisia historikov (funkcia: člen) </w:t>
      </w:r>
      <w:r>
        <w:rPr>
          <w:rFonts w:ascii="Times New Roman" w:hAnsi="Times New Roman"/>
          <w:sz w:val="24"/>
          <w:szCs w:val="24"/>
        </w:rPr>
        <w:br/>
      </w:r>
    </w:p>
    <w:p w:rsidR="00F4765A"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lastRenderedPageBreak/>
        <w:t>PhDr. Viliam Čičaj, CSc.</w:t>
      </w:r>
      <w:r>
        <w:rPr>
          <w:rFonts w:ascii="Times New Roman" w:hAnsi="Times New Roman"/>
          <w:sz w:val="24"/>
          <w:szCs w:val="24"/>
        </w:rPr>
        <w:t xml:space="preserve"> </w:t>
      </w:r>
      <w:r>
        <w:rPr>
          <w:rFonts w:ascii="Times New Roman" w:hAnsi="Times New Roman"/>
          <w:sz w:val="24"/>
          <w:szCs w:val="24"/>
        </w:rPr>
        <w:br/>
        <w:t>Slovenská komisia CIHEC (Commission Intenationale d´Histoire Ecclésiastique C</w:t>
      </w:r>
      <w:r w:rsidR="00F4765A">
        <w:rPr>
          <w:rFonts w:ascii="Times New Roman" w:hAnsi="Times New Roman"/>
          <w:sz w:val="24"/>
          <w:szCs w:val="24"/>
        </w:rPr>
        <w:t>ompareé) (funkcia: podpredseda)</w:t>
      </w:r>
    </w:p>
    <w:p w:rsidR="00F4765A"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Slovensko-česká komisia historikov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Vojtech Dangl, CSc.</w:t>
      </w:r>
      <w:r>
        <w:rPr>
          <w:rFonts w:ascii="Times New Roman" w:hAnsi="Times New Roman"/>
          <w:sz w:val="24"/>
          <w:szCs w:val="24"/>
        </w:rPr>
        <w:t xml:space="preserve"> </w:t>
      </w:r>
      <w:r>
        <w:rPr>
          <w:rFonts w:ascii="Times New Roman" w:hAnsi="Times New Roman"/>
          <w:sz w:val="24"/>
          <w:szCs w:val="24"/>
        </w:rPr>
        <w:br/>
        <w:t xml:space="preserve">CIHM (Medzinárodná komisia vojenských historikov) (funkcia: člen)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József Demmel, PhD.</w:t>
      </w:r>
      <w:r>
        <w:rPr>
          <w:rFonts w:ascii="Times New Roman" w:hAnsi="Times New Roman"/>
          <w:sz w:val="24"/>
          <w:szCs w:val="24"/>
        </w:rPr>
        <w:t xml:space="preserve"> </w:t>
      </w:r>
      <w:r>
        <w:rPr>
          <w:rFonts w:ascii="Times New Roman" w:hAnsi="Times New Roman"/>
          <w:sz w:val="24"/>
          <w:szCs w:val="24"/>
        </w:rPr>
        <w:br/>
        <w:t xml:space="preserve">Slovensko-maďarská komisia historikov (funkcia: tajomník maďarskej sekcie)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Gabriela Dudeková Kováčová, PhD.</w:t>
      </w:r>
      <w:r>
        <w:rPr>
          <w:rFonts w:ascii="Times New Roman" w:hAnsi="Times New Roman"/>
          <w:sz w:val="24"/>
          <w:szCs w:val="24"/>
        </w:rPr>
        <w:t xml:space="preserve"> </w:t>
      </w:r>
      <w:r>
        <w:rPr>
          <w:rFonts w:ascii="Times New Roman" w:hAnsi="Times New Roman"/>
          <w:sz w:val="24"/>
          <w:szCs w:val="24"/>
        </w:rPr>
        <w:br/>
        <w:t>Slovak national Comitee of International Federation for Women´s History (IFWH)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 - maďarská komisia historikov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Miroslav Fabricius, CSc.</w:t>
      </w:r>
      <w:r>
        <w:rPr>
          <w:rFonts w:ascii="Times New Roman" w:hAnsi="Times New Roman"/>
          <w:sz w:val="24"/>
          <w:szCs w:val="24"/>
        </w:rPr>
        <w:t xml:space="preserve"> </w:t>
      </w:r>
      <w:r>
        <w:rPr>
          <w:rFonts w:ascii="Times New Roman" w:hAnsi="Times New Roman"/>
          <w:sz w:val="24"/>
          <w:szCs w:val="24"/>
        </w:rPr>
        <w:br/>
        <w:t xml:space="preserve">Společnosť pro hospodářské dějiny  (funkcia: člen)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Bohumila Ferenčuhová, DrSc.</w:t>
      </w:r>
      <w:r>
        <w:rPr>
          <w:rFonts w:ascii="Times New Roman" w:hAnsi="Times New Roman"/>
          <w:sz w:val="24"/>
          <w:szCs w:val="24"/>
        </w:rPr>
        <w:t xml:space="preserve"> </w:t>
      </w:r>
      <w:r>
        <w:rPr>
          <w:rFonts w:ascii="Times New Roman" w:hAnsi="Times New Roman"/>
          <w:sz w:val="24"/>
          <w:szCs w:val="24"/>
        </w:rPr>
        <w:br/>
        <w:t>Commission of History of International relations (Miláno, Paríž) (funkcia: členka byra)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Francúzsko-česko-slovenská komisia historikov (funkcia: predsedníčka slovenskej sekcie)</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Martina Fiamová, PhD.</w:t>
      </w:r>
      <w:r>
        <w:rPr>
          <w:rFonts w:ascii="Times New Roman" w:hAnsi="Times New Roman"/>
          <w:sz w:val="24"/>
          <w:szCs w:val="24"/>
        </w:rPr>
        <w:t xml:space="preserve"> </w:t>
      </w:r>
      <w:r>
        <w:rPr>
          <w:rFonts w:ascii="Times New Roman" w:hAnsi="Times New Roman"/>
          <w:sz w:val="24"/>
          <w:szCs w:val="24"/>
        </w:rPr>
        <w:br/>
        <w:t xml:space="preserve">Slovensko-nemecká komisia historikov (funkcia: tajomníčka slovenskej sekcie)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Frimmová, DrSc.</w:t>
      </w:r>
      <w:r>
        <w:rPr>
          <w:rFonts w:ascii="Times New Roman" w:hAnsi="Times New Roman"/>
          <w:sz w:val="24"/>
          <w:szCs w:val="24"/>
        </w:rPr>
        <w:t xml:space="preserve"> </w:t>
      </w:r>
      <w:r>
        <w:rPr>
          <w:rFonts w:ascii="Times New Roman" w:hAnsi="Times New Roman"/>
          <w:sz w:val="24"/>
          <w:szCs w:val="24"/>
        </w:rPr>
        <w:br/>
        <w:t xml:space="preserve">Francúzsko-česko-slovenská komisia historikov (funkcia: členka)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Katarína Haberlandová, PhD.</w:t>
      </w:r>
      <w:r>
        <w:rPr>
          <w:rFonts w:ascii="Times New Roman" w:hAnsi="Times New Roman"/>
          <w:sz w:val="24"/>
          <w:szCs w:val="24"/>
        </w:rPr>
        <w:t xml:space="preserve"> </w:t>
      </w:r>
      <w:r>
        <w:rPr>
          <w:rFonts w:ascii="Times New Roman" w:hAnsi="Times New Roman"/>
          <w:sz w:val="24"/>
          <w:szCs w:val="24"/>
        </w:rPr>
        <w:br/>
        <w:t xml:space="preserve">DOCOMOMO International (funkcia: členka)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Ľudovít Hallon, DrSc.</w:t>
      </w:r>
      <w:r>
        <w:rPr>
          <w:rFonts w:ascii="Times New Roman" w:hAnsi="Times New Roman"/>
          <w:sz w:val="24"/>
          <w:szCs w:val="24"/>
        </w:rPr>
        <w:t xml:space="preserve"> </w:t>
      </w:r>
      <w:r>
        <w:rPr>
          <w:rFonts w:ascii="Times New Roman" w:hAnsi="Times New Roman"/>
          <w:sz w:val="24"/>
          <w:szCs w:val="24"/>
        </w:rPr>
        <w:br/>
        <w:t xml:space="preserve">Společnost pro hospodářské a sociální dějiny  (funkcia: člen)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Roman Holec, CSc.</w:t>
      </w:r>
      <w:r>
        <w:rPr>
          <w:rFonts w:ascii="Times New Roman" w:hAnsi="Times New Roman"/>
          <w:sz w:val="24"/>
          <w:szCs w:val="24"/>
        </w:rPr>
        <w:t xml:space="preserve"> </w:t>
      </w:r>
      <w:r>
        <w:rPr>
          <w:rFonts w:ascii="Times New Roman" w:hAnsi="Times New Roman"/>
          <w:sz w:val="24"/>
          <w:szCs w:val="24"/>
        </w:rPr>
        <w:br/>
        <w:t>Slovensko-česká komisia historikov (funkcia: predseda)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Slovensko-nemecká komisia historikov (funkcia: člen)</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Společnosť pro hospodářské dějiny  (funkcia: zahraničný člen)</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Hungarian Studies Association of Canada (funkcia: člen)</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Karol Hollý, PhD.</w:t>
      </w:r>
      <w:r>
        <w:rPr>
          <w:rFonts w:ascii="Times New Roman" w:hAnsi="Times New Roman"/>
          <w:sz w:val="24"/>
          <w:szCs w:val="24"/>
        </w:rPr>
        <w:t xml:space="preserve"> </w:t>
      </w:r>
      <w:r>
        <w:rPr>
          <w:rFonts w:ascii="Times New Roman" w:hAnsi="Times New Roman"/>
          <w:sz w:val="24"/>
          <w:szCs w:val="24"/>
        </w:rPr>
        <w:br/>
        <w:t xml:space="preserve">Slovensko-rumunská komisia historikov (funkcia: tajomník)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Edita Ivaničková, CSc.</w:t>
      </w:r>
      <w:r>
        <w:rPr>
          <w:rFonts w:ascii="Times New Roman" w:hAnsi="Times New Roman"/>
          <w:sz w:val="24"/>
          <w:szCs w:val="24"/>
        </w:rPr>
        <w:t xml:space="preserve"> </w:t>
      </w:r>
      <w:r>
        <w:rPr>
          <w:rFonts w:ascii="Times New Roman" w:hAnsi="Times New Roman"/>
          <w:sz w:val="24"/>
          <w:szCs w:val="24"/>
        </w:rPr>
        <w:br/>
        <w:t>Collegium Carolinum, Mníchov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Fórum britských, českých a slovenských historikov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Slovensko-nemecká  komisia a Česko-nemecká komisia historikov (funkcia: predsedníčka slovenskej sekcie )</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Tatiana Ivantyšynová, CSc.</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Slovensko-ruská komisia historikov (funkcia: predsedníčka slovenskej sekcie)</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komisia Výskumného centra dějin východní Evropy pri HÚ AV ČR, pobočka Brno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Ľubica Kázmerová, CSc.</w:t>
      </w:r>
      <w:r>
        <w:rPr>
          <w:rFonts w:ascii="Times New Roman" w:hAnsi="Times New Roman"/>
          <w:sz w:val="24"/>
          <w:szCs w:val="24"/>
        </w:rPr>
        <w:t xml:space="preserve"> </w:t>
      </w:r>
      <w:r>
        <w:rPr>
          <w:rFonts w:ascii="Times New Roman" w:hAnsi="Times New Roman"/>
          <w:sz w:val="24"/>
          <w:szCs w:val="24"/>
        </w:rPr>
        <w:br/>
        <w:t xml:space="preserve">Slovensko-poľská komisia historikov (funkcia: členka)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Daniela Kodajová, PhD.</w:t>
      </w:r>
      <w:r>
        <w:rPr>
          <w:rFonts w:ascii="Times New Roman" w:hAnsi="Times New Roman"/>
          <w:sz w:val="24"/>
          <w:szCs w:val="24"/>
        </w:rPr>
        <w:t xml:space="preserve"> </w:t>
      </w:r>
      <w:r>
        <w:rPr>
          <w:rFonts w:ascii="Times New Roman" w:hAnsi="Times New Roman"/>
          <w:sz w:val="24"/>
          <w:szCs w:val="24"/>
        </w:rPr>
        <w:br/>
        <w:t xml:space="preserve">Slovensko-ruská komisia historikov (funkcia: tajomníčka slovenskej časti)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Dušan Kováč, DrSc.</w:t>
      </w:r>
      <w:r>
        <w:rPr>
          <w:rFonts w:ascii="Times New Roman" w:hAnsi="Times New Roman"/>
          <w:sz w:val="24"/>
          <w:szCs w:val="24"/>
        </w:rPr>
        <w:t xml:space="preserve"> </w:t>
      </w:r>
      <w:r>
        <w:rPr>
          <w:rFonts w:ascii="Times New Roman" w:hAnsi="Times New Roman"/>
          <w:sz w:val="24"/>
          <w:szCs w:val="24"/>
        </w:rPr>
        <w:br/>
        <w:t>Collegium Carolinum, Mníchov (funkcia: člen)</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Europa institut, Budapest (funkcia: člen vedeckej rady)</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MAV, Budapest (funkcia: člen vedeckej rady)</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Maďarská akadémia vied (funkcia: čestný zahraničný člen )</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Rakúska akadémia vied (funkcia: zahraničný člen korešpondent)</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Royal Historical Society, Londýn (funkcia: zahraničný člen korešpondent)</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Kowalská, DrSc.</w:t>
      </w:r>
      <w:r>
        <w:rPr>
          <w:rFonts w:ascii="Times New Roman" w:hAnsi="Times New Roman"/>
          <w:sz w:val="24"/>
          <w:szCs w:val="24"/>
        </w:rPr>
        <w:t xml:space="preserve"> </w:t>
      </w:r>
      <w:r>
        <w:rPr>
          <w:rFonts w:ascii="Times New Roman" w:hAnsi="Times New Roman"/>
          <w:sz w:val="24"/>
          <w:szCs w:val="24"/>
        </w:rPr>
        <w:br/>
        <w:t>Kommission für Geschichte und Kultur der Deutschen in Ostmitteleuropa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Österreichische Gesellschaft zur Erforschung des 18. Jahrhunderts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F4765A"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Michal Kšiňan, PhD.</w:t>
      </w:r>
      <w:r>
        <w:rPr>
          <w:rFonts w:ascii="Times New Roman" w:hAnsi="Times New Roman"/>
          <w:sz w:val="24"/>
          <w:szCs w:val="24"/>
        </w:rPr>
        <w:t xml:space="preserve"> </w:t>
      </w:r>
      <w:r>
        <w:rPr>
          <w:rFonts w:ascii="Times New Roman" w:hAnsi="Times New Roman"/>
          <w:sz w:val="24"/>
          <w:szCs w:val="24"/>
        </w:rPr>
        <w:br/>
        <w:t>Francúzsko-česko-slovenská komisia historikov (funkcia: člen)</w:t>
      </w:r>
    </w:p>
    <w:p w:rsidR="00A83405" w:rsidRDefault="00A83405"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Tünde Lengyelová, CSc.</w:t>
      </w:r>
      <w:r>
        <w:rPr>
          <w:rFonts w:ascii="Times New Roman" w:hAnsi="Times New Roman"/>
          <w:sz w:val="24"/>
          <w:szCs w:val="24"/>
        </w:rPr>
        <w:t xml:space="preserve"> </w:t>
      </w:r>
      <w:r>
        <w:rPr>
          <w:rFonts w:ascii="Times New Roman" w:hAnsi="Times New Roman"/>
          <w:sz w:val="24"/>
          <w:szCs w:val="24"/>
        </w:rPr>
        <w:br/>
        <w:t xml:space="preserve">Slovensko-maďarská komisia historikov (funkcia: predsedníčka)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Ján Lukačka, CSc.</w:t>
      </w:r>
      <w:r>
        <w:rPr>
          <w:rFonts w:ascii="Times New Roman" w:hAnsi="Times New Roman"/>
          <w:sz w:val="24"/>
          <w:szCs w:val="24"/>
        </w:rPr>
        <w:t xml:space="preserve"> </w:t>
      </w:r>
      <w:r>
        <w:rPr>
          <w:rFonts w:ascii="Times New Roman" w:hAnsi="Times New Roman"/>
          <w:sz w:val="24"/>
          <w:szCs w:val="24"/>
        </w:rPr>
        <w:br/>
        <w:t>Kreis für genetische Siedlungsforschung pri Univerzite v Bonne (funkcia: člen)</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Slovensko-maďarská komisia historikov (funkcia: člen)</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rada Slovenského historického ústavu v Ríme (funkcia: predseda)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Elena Mannová, CSc.</w:t>
      </w:r>
      <w:r>
        <w:rPr>
          <w:rFonts w:ascii="Times New Roman" w:hAnsi="Times New Roman"/>
          <w:sz w:val="24"/>
          <w:szCs w:val="24"/>
        </w:rPr>
        <w:t xml:space="preserve"> </w:t>
      </w:r>
      <w:r>
        <w:rPr>
          <w:rFonts w:ascii="Times New Roman" w:hAnsi="Times New Roman"/>
          <w:sz w:val="24"/>
          <w:szCs w:val="24"/>
        </w:rPr>
        <w:br/>
        <w:t>Kommission für Geschichte und Kultur der Deutschen in Südosteuropa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Wissenschaftlicher Beirat des Collegium Carolinum (funkcia: členka)</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F4765A"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Slavomír Michálek, DrSc.</w:t>
      </w:r>
      <w:r>
        <w:rPr>
          <w:rFonts w:ascii="Times New Roman" w:hAnsi="Times New Roman"/>
          <w:sz w:val="24"/>
          <w:szCs w:val="24"/>
        </w:rPr>
        <w:t xml:space="preserve"> </w:t>
      </w:r>
      <w:r>
        <w:rPr>
          <w:rFonts w:ascii="Times New Roman" w:hAnsi="Times New Roman"/>
          <w:sz w:val="24"/>
          <w:szCs w:val="24"/>
        </w:rPr>
        <w:br/>
        <w:t>Slovenský národný komitét historikov (funkcia: člen)</w:t>
      </w:r>
    </w:p>
    <w:p w:rsidR="00A83405" w:rsidRDefault="00A83405"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Dr. Ing. arch. Henrieta Moravčíková</w:t>
      </w:r>
      <w:r>
        <w:rPr>
          <w:rFonts w:ascii="Times New Roman" w:hAnsi="Times New Roman"/>
          <w:sz w:val="24"/>
          <w:szCs w:val="24"/>
        </w:rPr>
        <w:t xml:space="preserve"> </w:t>
      </w:r>
      <w:r>
        <w:rPr>
          <w:rFonts w:ascii="Times New Roman" w:hAnsi="Times New Roman"/>
          <w:sz w:val="24"/>
          <w:szCs w:val="24"/>
        </w:rPr>
        <w:br/>
        <w:t>Documentation and Conservation of Modern Movement (funkcia: member of the International comitee for registers)</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Documentation and Conservation of Modern Movement (funkcia: member of the International comitee for landscape and town planing)</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F4765A" w:rsidRDefault="00A83405">
      <w:pPr>
        <w:widowControl w:val="0"/>
        <w:autoSpaceDE w:val="0"/>
        <w:autoSpaceDN w:val="0"/>
        <w:adjustRightInd w:val="0"/>
        <w:spacing w:after="0" w:line="240" w:lineRule="auto"/>
        <w:rPr>
          <w:rFonts w:ascii="Times New Roman" w:hAnsi="Times New Roman"/>
          <w:sz w:val="24"/>
          <w:szCs w:val="24"/>
          <w:u w:val="single"/>
        </w:rPr>
      </w:pPr>
      <w:r>
        <w:rPr>
          <w:rFonts w:ascii="Times New Roman" w:hAnsi="Times New Roman"/>
          <w:sz w:val="24"/>
          <w:szCs w:val="24"/>
          <w:u w:val="single"/>
        </w:rPr>
        <w:t>PhDr. Zuzana Poláčková, CSc.</w:t>
      </w:r>
    </w:p>
    <w:p w:rsidR="00F4765A" w:rsidRDefault="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ASEN, London, UK  (funkcia: členka)</w:t>
      </w:r>
    </w:p>
    <w:p w:rsidR="00F4765A" w:rsidRDefault="00F4765A">
      <w:pPr>
        <w:widowControl w:val="0"/>
        <w:autoSpaceDE w:val="0"/>
        <w:autoSpaceDN w:val="0"/>
        <w:adjustRightInd w:val="0"/>
        <w:spacing w:after="0" w:line="240" w:lineRule="auto"/>
        <w:rPr>
          <w:rFonts w:ascii="Times New Roman" w:hAnsi="Times New Roman"/>
          <w:sz w:val="24"/>
          <w:szCs w:val="24"/>
          <w:u w:val="single"/>
        </w:rPr>
      </w:pPr>
      <w:r>
        <w:rPr>
          <w:rFonts w:ascii="Times New Roman" w:hAnsi="Times New Roman"/>
          <w:sz w:val="24"/>
          <w:szCs w:val="24"/>
        </w:rPr>
        <w:t>ComPares, Lisabon, Portugalsko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Miroslav Sabol, PhD.</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 xml:space="preserve">Společnost pro hospodářské a sociální dějiny  (funkcia: člen)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Dušan Segeš, PhD.</w:t>
      </w:r>
      <w:r>
        <w:rPr>
          <w:rFonts w:ascii="Times New Roman" w:hAnsi="Times New Roman"/>
          <w:sz w:val="24"/>
          <w:szCs w:val="24"/>
        </w:rPr>
        <w:t xml:space="preserve"> </w:t>
      </w:r>
      <w:r>
        <w:rPr>
          <w:rFonts w:ascii="Times New Roman" w:hAnsi="Times New Roman"/>
          <w:sz w:val="24"/>
          <w:szCs w:val="24"/>
        </w:rPr>
        <w:br/>
        <w:t>Fórum britských, českých a slovenských historikov (funkcia: člen a predseda slovenskej časti)</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Slovensko-poľská komisia historikov (funkcia: predseda Slovenskej sekcie)</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Michal Schvarc, PhD.</w:t>
      </w:r>
      <w:r>
        <w:rPr>
          <w:rFonts w:ascii="Times New Roman" w:hAnsi="Times New Roman"/>
          <w:sz w:val="24"/>
          <w:szCs w:val="24"/>
        </w:rPr>
        <w:t xml:space="preserve"> </w:t>
      </w:r>
      <w:r>
        <w:rPr>
          <w:rFonts w:ascii="Times New Roman" w:hAnsi="Times New Roman"/>
          <w:sz w:val="24"/>
          <w:szCs w:val="24"/>
        </w:rPr>
        <w:br/>
        <w:t>Kommission für Geschichte und Kultur der Deutschen in Südosteuropa (funkcia: člen)</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Slovensko-nemecká komisia historikov (funkcia: predseda slovenskej sekcie)</w:t>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Peter Szalay, PhD.</w:t>
      </w:r>
      <w:r>
        <w:rPr>
          <w:rFonts w:ascii="Times New Roman" w:hAnsi="Times New Roman"/>
          <w:sz w:val="24"/>
          <w:szCs w:val="24"/>
        </w:rPr>
        <w:t xml:space="preserve"> </w:t>
      </w:r>
      <w:r>
        <w:rPr>
          <w:rFonts w:ascii="Times New Roman" w:hAnsi="Times New Roman"/>
          <w:sz w:val="24"/>
          <w:szCs w:val="24"/>
        </w:rPr>
        <w:br/>
        <w:t xml:space="preserve">DOCOMOMO International (funkcia: člen)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Agáta Šústová Drelová, PhD.</w:t>
      </w:r>
      <w:r>
        <w:rPr>
          <w:rFonts w:ascii="Times New Roman" w:hAnsi="Times New Roman"/>
          <w:sz w:val="24"/>
          <w:szCs w:val="24"/>
        </w:rPr>
        <w:t xml:space="preserve"> </w:t>
      </w:r>
      <w:r>
        <w:rPr>
          <w:rFonts w:ascii="Times New Roman" w:hAnsi="Times New Roman"/>
          <w:sz w:val="24"/>
          <w:szCs w:val="24"/>
        </w:rPr>
        <w:br/>
        <w:t xml:space="preserve">Association for Slavic, East European and Eurasian Studies (funkcia: členka) </w:t>
      </w:r>
      <w:r>
        <w:rPr>
          <w:rFonts w:ascii="Times New Roman" w:hAnsi="Times New Roman"/>
          <w:sz w:val="24"/>
          <w:szCs w:val="24"/>
        </w:rPr>
        <w:br/>
      </w:r>
    </w:p>
    <w:p w:rsidR="00A83405" w:rsidRDefault="00A83405" w:rsidP="00F4765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Marína Zavacká, PhD.</w:t>
      </w:r>
      <w:r>
        <w:rPr>
          <w:rFonts w:ascii="Times New Roman" w:hAnsi="Times New Roman"/>
          <w:sz w:val="24"/>
          <w:szCs w:val="24"/>
        </w:rPr>
        <w:t xml:space="preserve"> </w:t>
      </w:r>
      <w:r>
        <w:rPr>
          <w:rFonts w:ascii="Times New Roman" w:hAnsi="Times New Roman"/>
          <w:sz w:val="24"/>
          <w:szCs w:val="24"/>
        </w:rPr>
        <w:br/>
        <w:t xml:space="preserve">Slovensko-ruská komisia historikov (funkcia: členka) </w:t>
      </w:r>
      <w:r>
        <w:rPr>
          <w:rFonts w:ascii="Times New Roman" w:hAnsi="Times New Roman"/>
          <w:sz w:val="24"/>
          <w:szCs w:val="24"/>
        </w:rPr>
        <w:br/>
      </w:r>
    </w:p>
    <w:p w:rsidR="00F4765A" w:rsidRDefault="00F4765A" w:rsidP="00F4765A">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4.3. Účasť expertov na hodnotení medzinárodných projektov (EÚ RP, ESF a iných)</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4b Experti hodnotiaci medzinárodné projekty</w:t>
      </w:r>
    </w:p>
    <w:tbl>
      <w:tblPr>
        <w:tblW w:w="0" w:type="auto"/>
        <w:tblInd w:w="41" w:type="dxa"/>
        <w:tblLayout w:type="fixed"/>
        <w:tblCellMar>
          <w:left w:w="0" w:type="dxa"/>
          <w:right w:w="0" w:type="dxa"/>
        </w:tblCellMar>
        <w:tblLook w:val="0000" w:firstRow="0" w:lastRow="0" w:firstColumn="0" w:lastColumn="0" w:noHBand="0" w:noVBand="0"/>
      </w:tblPr>
      <w:tblGrid>
        <w:gridCol w:w="3366"/>
        <w:gridCol w:w="4536"/>
        <w:gridCol w:w="1701"/>
      </w:tblGrid>
      <w:tr w:rsidR="00A83405">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hodnotených projektov</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Dudeková Kováčová Gabriela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Fond zur Förderung wissenschaftlichen Forschung</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Kowalská Eva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ARRS, Grantová agentúra Slovinska </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HERA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r>
      <w:tr w:rsidR="00A83405">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Michela Miroslav    </w:t>
            </w:r>
          </w:p>
        </w:tc>
        <w:tc>
          <w:tcPr>
            <w:tcW w:w="453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Grantová agentura ČR</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r>
    </w:tbl>
    <w:p w:rsidR="00F4765A" w:rsidRDefault="00F4765A">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4.4. Najv</w:t>
      </w:r>
      <w:r>
        <w:rPr>
          <w:rFonts w:ascii="Times New Roman" w:hAnsi="Times New Roman"/>
          <w:b/>
          <w:bCs/>
          <w:color w:val="000000"/>
          <w:sz w:val="24"/>
          <w:szCs w:val="24"/>
        </w:rPr>
        <w:t>ý</w:t>
      </w:r>
      <w:r>
        <w:rPr>
          <w:rFonts w:ascii="Times New Roman" w:hAnsi="Times New Roman"/>
          <w:b/>
          <w:bCs/>
          <w:sz w:val="24"/>
          <w:szCs w:val="24"/>
        </w:rPr>
        <w:t>znamnej</w:t>
      </w:r>
      <w:r>
        <w:rPr>
          <w:rFonts w:ascii="Times New Roman" w:hAnsi="Times New Roman"/>
          <w:b/>
          <w:bCs/>
          <w:color w:val="000000"/>
          <w:sz w:val="24"/>
          <w:szCs w:val="24"/>
        </w:rPr>
        <w:t>š</w:t>
      </w:r>
      <w:r>
        <w:rPr>
          <w:rFonts w:ascii="Times New Roman" w:hAnsi="Times New Roman"/>
          <w:b/>
          <w:bCs/>
          <w:sz w:val="24"/>
          <w:szCs w:val="24"/>
        </w:rPr>
        <w:t>ie pr</w:t>
      </w:r>
      <w:r>
        <w:rPr>
          <w:rFonts w:ascii="Times New Roman" w:hAnsi="Times New Roman"/>
          <w:b/>
          <w:bCs/>
          <w:color w:val="000000"/>
          <w:sz w:val="24"/>
          <w:szCs w:val="24"/>
        </w:rPr>
        <w:t>í</w:t>
      </w:r>
      <w:r>
        <w:rPr>
          <w:rFonts w:ascii="Times New Roman" w:hAnsi="Times New Roman"/>
          <w:b/>
          <w:bCs/>
          <w:sz w:val="24"/>
          <w:szCs w:val="24"/>
        </w:rPr>
        <w:t xml:space="preserve">nosy MVTS </w:t>
      </w:r>
      <w:r>
        <w:rPr>
          <w:rFonts w:ascii="Times New Roman" w:hAnsi="Times New Roman"/>
          <w:b/>
          <w:bCs/>
          <w:color w:val="000000"/>
          <w:sz w:val="24"/>
          <w:szCs w:val="24"/>
        </w:rPr>
        <w:t>ú</w:t>
      </w:r>
      <w:r>
        <w:rPr>
          <w:rFonts w:ascii="Times New Roman" w:hAnsi="Times New Roman"/>
          <w:b/>
          <w:bCs/>
          <w:sz w:val="24"/>
          <w:szCs w:val="24"/>
        </w:rPr>
        <w:t>stavu vypl</w:t>
      </w:r>
      <w:r>
        <w:rPr>
          <w:rFonts w:ascii="Times New Roman" w:hAnsi="Times New Roman"/>
          <w:b/>
          <w:bCs/>
          <w:color w:val="000000"/>
          <w:sz w:val="24"/>
          <w:szCs w:val="24"/>
        </w:rPr>
        <w:t>ý</w:t>
      </w:r>
      <w:r>
        <w:rPr>
          <w:rFonts w:ascii="Times New Roman" w:hAnsi="Times New Roman"/>
          <w:b/>
          <w:bCs/>
          <w:sz w:val="24"/>
          <w:szCs w:val="24"/>
        </w:rPr>
        <w:t>vaj</w:t>
      </w:r>
      <w:r>
        <w:rPr>
          <w:rFonts w:ascii="Times New Roman" w:hAnsi="Times New Roman"/>
          <w:b/>
          <w:bCs/>
          <w:color w:val="000000"/>
          <w:sz w:val="24"/>
          <w:szCs w:val="24"/>
        </w:rPr>
        <w:t>ú</w:t>
      </w:r>
      <w:r>
        <w:rPr>
          <w:rFonts w:ascii="Times New Roman" w:hAnsi="Times New Roman"/>
          <w:b/>
          <w:bCs/>
          <w:sz w:val="24"/>
          <w:szCs w:val="24"/>
        </w:rPr>
        <w:t>ce z mobility a rie</w:t>
      </w:r>
      <w:r>
        <w:rPr>
          <w:rFonts w:ascii="Times New Roman" w:hAnsi="Times New Roman"/>
          <w:b/>
          <w:bCs/>
          <w:color w:val="000000"/>
          <w:sz w:val="24"/>
          <w:szCs w:val="24"/>
        </w:rPr>
        <w:t>š</w:t>
      </w:r>
      <w:r>
        <w:rPr>
          <w:rFonts w:ascii="Times New Roman" w:hAnsi="Times New Roman"/>
          <w:b/>
          <w:bCs/>
          <w:sz w:val="24"/>
          <w:szCs w:val="24"/>
        </w:rPr>
        <w:t>enia medzin</w:t>
      </w:r>
      <w:r>
        <w:rPr>
          <w:rFonts w:ascii="Times New Roman" w:hAnsi="Times New Roman"/>
          <w:b/>
          <w:bCs/>
          <w:color w:val="000000"/>
          <w:sz w:val="24"/>
          <w:szCs w:val="24"/>
        </w:rPr>
        <w:t>á</w:t>
      </w:r>
      <w:r>
        <w:rPr>
          <w:rFonts w:ascii="Times New Roman" w:hAnsi="Times New Roman"/>
          <w:b/>
          <w:bCs/>
          <w:sz w:val="24"/>
          <w:szCs w:val="24"/>
        </w:rPr>
        <w:t>rodn</w:t>
      </w:r>
      <w:r>
        <w:rPr>
          <w:rFonts w:ascii="Times New Roman" w:hAnsi="Times New Roman"/>
          <w:b/>
          <w:bCs/>
          <w:color w:val="000000"/>
          <w:sz w:val="24"/>
          <w:szCs w:val="24"/>
        </w:rPr>
        <w:t>ý</w:t>
      </w:r>
      <w:r>
        <w:rPr>
          <w:rFonts w:ascii="Times New Roman" w:hAnsi="Times New Roman"/>
          <w:b/>
          <w:bCs/>
          <w:sz w:val="24"/>
          <w:szCs w:val="24"/>
        </w:rPr>
        <w:t>ch projektov a in</w:t>
      </w:r>
      <w:r>
        <w:rPr>
          <w:rFonts w:ascii="Times New Roman" w:hAnsi="Times New Roman"/>
          <w:b/>
          <w:bCs/>
          <w:color w:val="000000"/>
          <w:sz w:val="24"/>
          <w:szCs w:val="24"/>
        </w:rPr>
        <w:t>é</w:t>
      </w:r>
      <w:r>
        <w:rPr>
          <w:rFonts w:ascii="Times New Roman" w:hAnsi="Times New Roman"/>
          <w:b/>
          <w:bCs/>
          <w:sz w:val="24"/>
          <w:szCs w:val="24"/>
        </w:rPr>
        <w:t xml:space="preserve"> inform</w:t>
      </w:r>
      <w:r>
        <w:rPr>
          <w:rFonts w:ascii="Times New Roman" w:hAnsi="Times New Roman"/>
          <w:b/>
          <w:bCs/>
          <w:color w:val="000000"/>
          <w:sz w:val="24"/>
          <w:szCs w:val="24"/>
        </w:rPr>
        <w:t>á</w:t>
      </w:r>
      <w:r>
        <w:rPr>
          <w:rFonts w:ascii="Times New Roman" w:hAnsi="Times New Roman"/>
          <w:b/>
          <w:bCs/>
          <w:sz w:val="24"/>
          <w:szCs w:val="24"/>
        </w:rPr>
        <w:t>cie k medzin</w:t>
      </w:r>
      <w:r>
        <w:rPr>
          <w:rFonts w:ascii="Times New Roman" w:hAnsi="Times New Roman"/>
          <w:b/>
          <w:bCs/>
          <w:color w:val="000000"/>
          <w:sz w:val="24"/>
          <w:szCs w:val="24"/>
        </w:rPr>
        <w:t>á</w:t>
      </w:r>
      <w:r>
        <w:rPr>
          <w:rFonts w:ascii="Times New Roman" w:hAnsi="Times New Roman"/>
          <w:b/>
          <w:bCs/>
          <w:sz w:val="24"/>
          <w:szCs w:val="24"/>
        </w:rPr>
        <w:t>rodnej vedeckej spolupr</w:t>
      </w:r>
      <w:r>
        <w:rPr>
          <w:rFonts w:ascii="Times New Roman" w:hAnsi="Times New Roman"/>
          <w:b/>
          <w:bCs/>
          <w:color w:val="000000"/>
          <w:sz w:val="24"/>
          <w:szCs w:val="24"/>
        </w:rPr>
        <w:t>á</w:t>
      </w:r>
      <w:r>
        <w:rPr>
          <w:rFonts w:ascii="Times New Roman" w:hAnsi="Times New Roman"/>
          <w:b/>
          <w:bCs/>
          <w:sz w:val="24"/>
          <w:szCs w:val="24"/>
        </w:rPr>
        <w:t>ci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Pracovn</w:t>
      </w:r>
      <w:r>
        <w:rPr>
          <w:rFonts w:ascii="Times New Roman" w:hAnsi="Times New Roman"/>
          <w:color w:val="000000"/>
          <w:sz w:val="24"/>
          <w:szCs w:val="24"/>
        </w:rPr>
        <w:t>í</w:t>
      </w:r>
      <w:r>
        <w:rPr>
          <w:rFonts w:ascii="Times New Roman" w:hAnsi="Times New Roman"/>
          <w:sz w:val="24"/>
          <w:szCs w:val="24"/>
        </w:rPr>
        <w:t>ci H</w:t>
      </w:r>
      <w:r>
        <w:rPr>
          <w:rFonts w:ascii="Times New Roman" w:hAnsi="Times New Roman"/>
          <w:color w:val="000000"/>
          <w:sz w:val="24"/>
          <w:szCs w:val="24"/>
        </w:rPr>
        <w:t>Ú</w:t>
      </w:r>
      <w:r>
        <w:rPr>
          <w:rFonts w:ascii="Times New Roman" w:hAnsi="Times New Roman"/>
          <w:sz w:val="24"/>
          <w:szCs w:val="24"/>
        </w:rPr>
        <w:t xml:space="preserve"> sa v</w:t>
      </w:r>
      <w:r>
        <w:rPr>
          <w:rFonts w:ascii="Times New Roman" w:hAnsi="Times New Roman"/>
          <w:color w:val="000000"/>
          <w:sz w:val="24"/>
          <w:szCs w:val="24"/>
        </w:rPr>
        <w:t>ý</w:t>
      </w:r>
      <w:r>
        <w:rPr>
          <w:rFonts w:ascii="Times New Roman" w:hAnsi="Times New Roman"/>
          <w:sz w:val="24"/>
          <w:szCs w:val="24"/>
        </w:rPr>
        <w:t>znamnou mierou podieľaj</w:t>
      </w:r>
      <w:r>
        <w:rPr>
          <w:rFonts w:ascii="Times New Roman" w:hAnsi="Times New Roman"/>
          <w:color w:val="000000"/>
          <w:sz w:val="24"/>
          <w:szCs w:val="24"/>
        </w:rPr>
        <w:t>ú</w:t>
      </w:r>
      <w:r>
        <w:rPr>
          <w:rFonts w:ascii="Times New Roman" w:hAnsi="Times New Roman"/>
          <w:sz w:val="24"/>
          <w:szCs w:val="24"/>
        </w:rPr>
        <w:t xml:space="preserve"> na fungovan</w:t>
      </w:r>
      <w:r>
        <w:rPr>
          <w:rFonts w:ascii="Times New Roman" w:hAnsi="Times New Roman"/>
          <w:color w:val="000000"/>
          <w:sz w:val="24"/>
          <w:szCs w:val="24"/>
        </w:rPr>
        <w:t>í</w:t>
      </w:r>
      <w:r>
        <w:rPr>
          <w:rFonts w:ascii="Times New Roman" w:hAnsi="Times New Roman"/>
          <w:sz w:val="24"/>
          <w:szCs w:val="24"/>
        </w:rPr>
        <w:t xml:space="preserve"> bilater</w:t>
      </w:r>
      <w:r>
        <w:rPr>
          <w:rFonts w:ascii="Times New Roman" w:hAnsi="Times New Roman"/>
          <w:color w:val="000000"/>
          <w:sz w:val="24"/>
          <w:szCs w:val="24"/>
        </w:rPr>
        <w:t>á</w:t>
      </w:r>
      <w:r>
        <w:rPr>
          <w:rFonts w:ascii="Times New Roman" w:hAnsi="Times New Roman"/>
          <w:sz w:val="24"/>
          <w:szCs w:val="24"/>
        </w:rPr>
        <w:t>lnych a trilater</w:t>
      </w:r>
      <w:r>
        <w:rPr>
          <w:rFonts w:ascii="Times New Roman" w:hAnsi="Times New Roman"/>
          <w:color w:val="000000"/>
          <w:sz w:val="24"/>
          <w:szCs w:val="24"/>
        </w:rPr>
        <w:t>á</w:t>
      </w:r>
      <w:r>
        <w:rPr>
          <w:rFonts w:ascii="Times New Roman" w:hAnsi="Times New Roman"/>
          <w:sz w:val="24"/>
          <w:szCs w:val="24"/>
        </w:rPr>
        <w:t>lnych komisi</w:t>
      </w:r>
      <w:r>
        <w:rPr>
          <w:rFonts w:ascii="Times New Roman" w:hAnsi="Times New Roman"/>
          <w:color w:val="000000"/>
          <w:sz w:val="24"/>
          <w:szCs w:val="24"/>
        </w:rPr>
        <w:t>í</w:t>
      </w:r>
      <w:r>
        <w:rPr>
          <w:rFonts w:ascii="Times New Roman" w:hAnsi="Times New Roman"/>
          <w:sz w:val="24"/>
          <w:szCs w:val="24"/>
        </w:rPr>
        <w:t xml:space="preserve"> historikov. Roman Holec p</w:t>
      </w:r>
      <w:r>
        <w:rPr>
          <w:rFonts w:ascii="Times New Roman" w:hAnsi="Times New Roman"/>
          <w:color w:val="000000"/>
          <w:sz w:val="24"/>
          <w:szCs w:val="24"/>
        </w:rPr>
        <w:t>ô</w:t>
      </w:r>
      <w:r>
        <w:rPr>
          <w:rFonts w:ascii="Times New Roman" w:hAnsi="Times New Roman"/>
          <w:sz w:val="24"/>
          <w:szCs w:val="24"/>
        </w:rPr>
        <w:t>sob</w:t>
      </w:r>
      <w:r>
        <w:rPr>
          <w:rFonts w:ascii="Times New Roman" w:hAnsi="Times New Roman"/>
          <w:color w:val="000000"/>
          <w:sz w:val="24"/>
          <w:szCs w:val="24"/>
        </w:rPr>
        <w:t>í</w:t>
      </w:r>
      <w:r>
        <w:rPr>
          <w:rFonts w:ascii="Times New Roman" w:hAnsi="Times New Roman"/>
          <w:sz w:val="24"/>
          <w:szCs w:val="24"/>
        </w:rPr>
        <w:t xml:space="preserve"> ako predseda česko-slovenskej historikov, Edita Ivaničkov</w:t>
      </w:r>
      <w:r>
        <w:rPr>
          <w:rFonts w:ascii="Times New Roman" w:hAnsi="Times New Roman"/>
          <w:color w:val="000000"/>
          <w:sz w:val="24"/>
          <w:szCs w:val="24"/>
        </w:rPr>
        <w:t>á</w:t>
      </w:r>
      <w:r>
        <w:rPr>
          <w:rFonts w:ascii="Times New Roman" w:hAnsi="Times New Roman"/>
          <w:sz w:val="24"/>
          <w:szCs w:val="24"/>
        </w:rPr>
        <w:t xml:space="preserve"> je predsedn</w:t>
      </w:r>
      <w:r>
        <w:rPr>
          <w:rFonts w:ascii="Times New Roman" w:hAnsi="Times New Roman"/>
          <w:color w:val="000000"/>
          <w:sz w:val="24"/>
          <w:szCs w:val="24"/>
        </w:rPr>
        <w:t>í</w:t>
      </w:r>
      <w:r>
        <w:rPr>
          <w:rFonts w:ascii="Times New Roman" w:hAnsi="Times New Roman"/>
          <w:sz w:val="24"/>
          <w:szCs w:val="24"/>
        </w:rPr>
        <w:t>čkou slovenskej sekcie slovensko-nemeckej a česko-nemeckej komisie historikov, zriedenej Ministerstvom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a eur</w:t>
      </w:r>
      <w:r>
        <w:rPr>
          <w:rFonts w:ascii="Times New Roman" w:hAnsi="Times New Roman"/>
          <w:color w:val="000000"/>
          <w:sz w:val="24"/>
          <w:szCs w:val="24"/>
        </w:rPr>
        <w:t>ó</w:t>
      </w:r>
      <w:r>
        <w:rPr>
          <w:rFonts w:ascii="Times New Roman" w:hAnsi="Times New Roman"/>
          <w:sz w:val="24"/>
          <w:szCs w:val="24"/>
        </w:rPr>
        <w:t>pskych z</w:t>
      </w:r>
      <w:r>
        <w:rPr>
          <w:rFonts w:ascii="Times New Roman" w:hAnsi="Times New Roman"/>
          <w:color w:val="000000"/>
          <w:sz w:val="24"/>
          <w:szCs w:val="24"/>
        </w:rPr>
        <w:t>á</w:t>
      </w:r>
      <w:r>
        <w:rPr>
          <w:rFonts w:ascii="Times New Roman" w:hAnsi="Times New Roman"/>
          <w:sz w:val="24"/>
          <w:szCs w:val="24"/>
        </w:rPr>
        <w:t>ležitost</w:t>
      </w:r>
      <w:r>
        <w:rPr>
          <w:rFonts w:ascii="Times New Roman" w:hAnsi="Times New Roman"/>
          <w:color w:val="000000"/>
          <w:sz w:val="24"/>
          <w:szCs w:val="24"/>
        </w:rPr>
        <w:t>í</w:t>
      </w:r>
      <w:r>
        <w:rPr>
          <w:rFonts w:ascii="Times New Roman" w:hAnsi="Times New Roman"/>
          <w:sz w:val="24"/>
          <w:szCs w:val="24"/>
        </w:rPr>
        <w:t>. Slovenskej sekcii slovensko-franc</w:t>
      </w:r>
      <w:r>
        <w:rPr>
          <w:rFonts w:ascii="Times New Roman" w:hAnsi="Times New Roman"/>
          <w:color w:val="000000"/>
          <w:sz w:val="24"/>
          <w:szCs w:val="24"/>
        </w:rPr>
        <w:t>ú</w:t>
      </w:r>
      <w:r>
        <w:rPr>
          <w:rFonts w:ascii="Times New Roman" w:hAnsi="Times New Roman"/>
          <w:sz w:val="24"/>
          <w:szCs w:val="24"/>
        </w:rPr>
        <w:t>zskej a česko-franc</w:t>
      </w:r>
      <w:r>
        <w:rPr>
          <w:rFonts w:ascii="Times New Roman" w:hAnsi="Times New Roman"/>
          <w:color w:val="000000"/>
          <w:sz w:val="24"/>
          <w:szCs w:val="24"/>
        </w:rPr>
        <w:t>ú</w:t>
      </w:r>
      <w:r>
        <w:rPr>
          <w:rFonts w:ascii="Times New Roman" w:hAnsi="Times New Roman"/>
          <w:sz w:val="24"/>
          <w:szCs w:val="24"/>
        </w:rPr>
        <w:t>zskej komisie historikov predsed</w:t>
      </w:r>
      <w:r>
        <w:rPr>
          <w:rFonts w:ascii="Times New Roman" w:hAnsi="Times New Roman"/>
          <w:color w:val="000000"/>
          <w:sz w:val="24"/>
          <w:szCs w:val="24"/>
        </w:rPr>
        <w:t>á</w:t>
      </w:r>
      <w:r>
        <w:rPr>
          <w:rFonts w:ascii="Times New Roman" w:hAnsi="Times New Roman"/>
          <w:sz w:val="24"/>
          <w:szCs w:val="24"/>
        </w:rPr>
        <w:t xml:space="preserve"> Bohumila Ferenčuhov</w:t>
      </w:r>
      <w:r>
        <w:rPr>
          <w:rFonts w:ascii="Times New Roman" w:hAnsi="Times New Roman"/>
          <w:color w:val="000000"/>
          <w:sz w:val="24"/>
          <w:szCs w:val="24"/>
        </w:rPr>
        <w:t>á</w:t>
      </w:r>
      <w:r>
        <w:rPr>
          <w:rFonts w:ascii="Times New Roman" w:hAnsi="Times New Roman"/>
          <w:sz w:val="24"/>
          <w:szCs w:val="24"/>
        </w:rPr>
        <w:t>. T</w:t>
      </w:r>
      <w:r>
        <w:rPr>
          <w:rFonts w:ascii="Times New Roman" w:hAnsi="Times New Roman"/>
          <w:color w:val="000000"/>
          <w:sz w:val="24"/>
          <w:szCs w:val="24"/>
        </w:rPr>
        <w:t>ü</w:t>
      </w:r>
      <w:r>
        <w:rPr>
          <w:rFonts w:ascii="Times New Roman" w:hAnsi="Times New Roman"/>
          <w:sz w:val="24"/>
          <w:szCs w:val="24"/>
        </w:rPr>
        <w:t>nde Lengyelov</w:t>
      </w:r>
      <w:r>
        <w:rPr>
          <w:rFonts w:ascii="Times New Roman" w:hAnsi="Times New Roman"/>
          <w:color w:val="000000"/>
          <w:sz w:val="24"/>
          <w:szCs w:val="24"/>
        </w:rPr>
        <w:t>á</w:t>
      </w:r>
      <w:r>
        <w:rPr>
          <w:rFonts w:ascii="Times New Roman" w:hAnsi="Times New Roman"/>
          <w:sz w:val="24"/>
          <w:szCs w:val="24"/>
        </w:rPr>
        <w:t xml:space="preserve"> vedie slovensk</w:t>
      </w:r>
      <w:r>
        <w:rPr>
          <w:rFonts w:ascii="Times New Roman" w:hAnsi="Times New Roman"/>
          <w:color w:val="000000"/>
          <w:sz w:val="24"/>
          <w:szCs w:val="24"/>
        </w:rPr>
        <w:t>ú</w:t>
      </w:r>
      <w:r>
        <w:rPr>
          <w:rFonts w:ascii="Times New Roman" w:hAnsi="Times New Roman"/>
          <w:sz w:val="24"/>
          <w:szCs w:val="24"/>
        </w:rPr>
        <w:t xml:space="preserve"> sekciu slovensko-maďarskej komisie historikov. Tatiana Ivanty</w:t>
      </w:r>
      <w:r>
        <w:rPr>
          <w:rFonts w:ascii="Times New Roman" w:hAnsi="Times New Roman"/>
          <w:color w:val="000000"/>
          <w:sz w:val="24"/>
          <w:szCs w:val="24"/>
        </w:rPr>
        <w:t>š</w:t>
      </w:r>
      <w:r>
        <w:rPr>
          <w:rFonts w:ascii="Times New Roman" w:hAnsi="Times New Roman"/>
          <w:sz w:val="24"/>
          <w:szCs w:val="24"/>
        </w:rPr>
        <w:t>ynov</w:t>
      </w:r>
      <w:r>
        <w:rPr>
          <w:rFonts w:ascii="Times New Roman" w:hAnsi="Times New Roman"/>
          <w:color w:val="000000"/>
          <w:sz w:val="24"/>
          <w:szCs w:val="24"/>
        </w:rPr>
        <w:t>á</w:t>
      </w:r>
      <w:r>
        <w:rPr>
          <w:rFonts w:ascii="Times New Roman" w:hAnsi="Times New Roman"/>
          <w:sz w:val="24"/>
          <w:szCs w:val="24"/>
        </w:rPr>
        <w:t xml:space="preserve"> predsed</w:t>
      </w:r>
      <w:r>
        <w:rPr>
          <w:rFonts w:ascii="Times New Roman" w:hAnsi="Times New Roman"/>
          <w:color w:val="000000"/>
          <w:sz w:val="24"/>
          <w:szCs w:val="24"/>
        </w:rPr>
        <w:t>á</w:t>
      </w:r>
      <w:r>
        <w:rPr>
          <w:rFonts w:ascii="Times New Roman" w:hAnsi="Times New Roman"/>
          <w:sz w:val="24"/>
          <w:szCs w:val="24"/>
        </w:rPr>
        <w:t xml:space="preserve"> slovenskej sekcii slovensko-ruskej komisie historikov. Du</w:t>
      </w:r>
      <w:r>
        <w:rPr>
          <w:rFonts w:ascii="Times New Roman" w:hAnsi="Times New Roman"/>
          <w:color w:val="000000"/>
          <w:sz w:val="24"/>
          <w:szCs w:val="24"/>
        </w:rPr>
        <w:t>š</w:t>
      </w:r>
      <w:r>
        <w:rPr>
          <w:rFonts w:ascii="Times New Roman" w:hAnsi="Times New Roman"/>
          <w:sz w:val="24"/>
          <w:szCs w:val="24"/>
        </w:rPr>
        <w:t>an Sege</w:t>
      </w:r>
      <w:r>
        <w:rPr>
          <w:rFonts w:ascii="Times New Roman" w:hAnsi="Times New Roman"/>
          <w:color w:val="000000"/>
          <w:sz w:val="24"/>
          <w:szCs w:val="24"/>
        </w:rPr>
        <w:t>š</w:t>
      </w:r>
      <w:r>
        <w:rPr>
          <w:rFonts w:ascii="Times New Roman" w:hAnsi="Times New Roman"/>
          <w:sz w:val="24"/>
          <w:szCs w:val="24"/>
        </w:rPr>
        <w:t xml:space="preserve"> je predseda slovenskej sekcie poľsko-slovenskej komisie historikov a z</w:t>
      </w:r>
      <w:r>
        <w:rPr>
          <w:rFonts w:ascii="Times New Roman" w:hAnsi="Times New Roman"/>
          <w:color w:val="000000"/>
          <w:sz w:val="24"/>
          <w:szCs w:val="24"/>
        </w:rPr>
        <w:t>á</w:t>
      </w:r>
      <w:r>
        <w:rPr>
          <w:rFonts w:ascii="Times New Roman" w:hAnsi="Times New Roman"/>
          <w:sz w:val="24"/>
          <w:szCs w:val="24"/>
        </w:rPr>
        <w:t>roveň aj predseda Slovensk</w:t>
      </w:r>
      <w:r>
        <w:rPr>
          <w:rFonts w:ascii="Times New Roman" w:hAnsi="Times New Roman"/>
          <w:color w:val="000000"/>
          <w:sz w:val="24"/>
          <w:szCs w:val="24"/>
        </w:rPr>
        <w:t>é</w:t>
      </w:r>
      <w:r>
        <w:rPr>
          <w:rFonts w:ascii="Times New Roman" w:hAnsi="Times New Roman"/>
          <w:sz w:val="24"/>
          <w:szCs w:val="24"/>
        </w:rPr>
        <w:t>ho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ho komit</w:t>
      </w:r>
      <w:r>
        <w:rPr>
          <w:rFonts w:ascii="Times New Roman" w:hAnsi="Times New Roman"/>
          <w:color w:val="000000"/>
          <w:sz w:val="24"/>
          <w:szCs w:val="24"/>
        </w:rPr>
        <w:t>é</w:t>
      </w:r>
      <w:r>
        <w:rPr>
          <w:rFonts w:ascii="Times New Roman" w:hAnsi="Times New Roman"/>
          <w:sz w:val="24"/>
          <w:szCs w:val="24"/>
        </w:rPr>
        <w:t>tu historikov, ktor</w:t>
      </w:r>
      <w:r>
        <w:rPr>
          <w:rFonts w:ascii="Times New Roman" w:hAnsi="Times New Roman"/>
          <w:color w:val="000000"/>
          <w:sz w:val="24"/>
          <w:szCs w:val="24"/>
        </w:rPr>
        <w:t>ý</w:t>
      </w:r>
      <w:r>
        <w:rPr>
          <w:rFonts w:ascii="Times New Roman" w:hAnsi="Times New Roman"/>
          <w:sz w:val="24"/>
          <w:szCs w:val="24"/>
        </w:rPr>
        <w:t xml:space="preserve"> zastupuje obec historikov v kontaktoch s podobn</w:t>
      </w:r>
      <w:r>
        <w:rPr>
          <w:rFonts w:ascii="Times New Roman" w:hAnsi="Times New Roman"/>
          <w:color w:val="000000"/>
          <w:sz w:val="24"/>
          <w:szCs w:val="24"/>
        </w:rPr>
        <w:t>ý</w:t>
      </w:r>
      <w:r>
        <w:rPr>
          <w:rFonts w:ascii="Times New Roman" w:hAnsi="Times New Roman"/>
          <w:sz w:val="24"/>
          <w:szCs w:val="24"/>
        </w:rPr>
        <w:t>mi stavovsk</w:t>
      </w:r>
      <w:r>
        <w:rPr>
          <w:rFonts w:ascii="Times New Roman" w:hAnsi="Times New Roman"/>
          <w:color w:val="000000"/>
          <w:sz w:val="24"/>
          <w:szCs w:val="24"/>
        </w:rPr>
        <w:t>ý</w:t>
      </w:r>
      <w:r>
        <w:rPr>
          <w:rFonts w:ascii="Times New Roman" w:hAnsi="Times New Roman"/>
          <w:sz w:val="24"/>
          <w:szCs w:val="24"/>
        </w:rPr>
        <w:t>mi organiz</w:t>
      </w:r>
      <w:r>
        <w:rPr>
          <w:rFonts w:ascii="Times New Roman" w:hAnsi="Times New Roman"/>
          <w:color w:val="000000"/>
          <w:sz w:val="24"/>
          <w:szCs w:val="24"/>
        </w:rPr>
        <w:t>á</w:t>
      </w:r>
      <w:r>
        <w:rPr>
          <w:rFonts w:ascii="Times New Roman" w:hAnsi="Times New Roman"/>
          <w:sz w:val="24"/>
          <w:szCs w:val="24"/>
        </w:rPr>
        <w:t>ciami v zahranič</w:t>
      </w:r>
      <w:r>
        <w:rPr>
          <w:rFonts w:ascii="Times New Roman" w:hAnsi="Times New Roman"/>
          <w:color w:val="000000"/>
          <w:sz w:val="24"/>
          <w:szCs w:val="24"/>
        </w:rPr>
        <w:t>í</w:t>
      </w:r>
      <w:r>
        <w:rPr>
          <w:rFonts w:ascii="Times New Roman" w:hAnsi="Times New Roman"/>
          <w:sz w:val="24"/>
          <w:szCs w:val="24"/>
        </w:rPr>
        <w:t>. V</w:t>
      </w:r>
      <w:r>
        <w:rPr>
          <w:rFonts w:ascii="Times New Roman" w:hAnsi="Times New Roman"/>
          <w:color w:val="000000"/>
          <w:sz w:val="24"/>
          <w:szCs w:val="24"/>
        </w:rPr>
        <w:t>š</w:t>
      </w:r>
      <w:r>
        <w:rPr>
          <w:rFonts w:ascii="Times New Roman" w:hAnsi="Times New Roman"/>
          <w:sz w:val="24"/>
          <w:szCs w:val="24"/>
        </w:rPr>
        <w:t>etky menovan</w:t>
      </w:r>
      <w:r>
        <w:rPr>
          <w:rFonts w:ascii="Times New Roman" w:hAnsi="Times New Roman"/>
          <w:color w:val="000000"/>
          <w:sz w:val="24"/>
          <w:szCs w:val="24"/>
        </w:rPr>
        <w:t>é</w:t>
      </w:r>
      <w:r>
        <w:rPr>
          <w:rFonts w:ascii="Times New Roman" w:hAnsi="Times New Roman"/>
          <w:sz w:val="24"/>
          <w:szCs w:val="24"/>
        </w:rPr>
        <w:t xml:space="preserve"> organiz</w:t>
      </w:r>
      <w:r>
        <w:rPr>
          <w:rFonts w:ascii="Times New Roman" w:hAnsi="Times New Roman"/>
          <w:color w:val="000000"/>
          <w:sz w:val="24"/>
          <w:szCs w:val="24"/>
        </w:rPr>
        <w:t>á</w:t>
      </w:r>
      <w:r>
        <w:rPr>
          <w:rFonts w:ascii="Times New Roman" w:hAnsi="Times New Roman"/>
          <w:sz w:val="24"/>
          <w:szCs w:val="24"/>
        </w:rPr>
        <w:t>cie organizuj</w:t>
      </w:r>
      <w:r>
        <w:rPr>
          <w:rFonts w:ascii="Times New Roman" w:hAnsi="Times New Roman"/>
          <w:color w:val="000000"/>
          <w:sz w:val="24"/>
          <w:szCs w:val="24"/>
        </w:rPr>
        <w:t>ú</w:t>
      </w:r>
      <w:r>
        <w:rPr>
          <w:rFonts w:ascii="Times New Roman" w:hAnsi="Times New Roman"/>
          <w:sz w:val="24"/>
          <w:szCs w:val="24"/>
        </w:rPr>
        <w:t xml:space="preserve"> pravideln</w:t>
      </w:r>
      <w:r>
        <w:rPr>
          <w:rFonts w:ascii="Times New Roman" w:hAnsi="Times New Roman"/>
          <w:color w:val="000000"/>
          <w:sz w:val="24"/>
          <w:szCs w:val="24"/>
        </w:rPr>
        <w:t>é</w:t>
      </w:r>
      <w:r>
        <w:rPr>
          <w:rFonts w:ascii="Times New Roman" w:hAnsi="Times New Roman"/>
          <w:sz w:val="24"/>
          <w:szCs w:val="24"/>
        </w:rPr>
        <w:t xml:space="preserve"> stretnutia v podobe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ch konferenci</w:t>
      </w:r>
      <w:r>
        <w:rPr>
          <w:rFonts w:ascii="Times New Roman" w:hAnsi="Times New Roman"/>
          <w:color w:val="000000"/>
          <w:sz w:val="24"/>
          <w:szCs w:val="24"/>
        </w:rPr>
        <w:t>í</w:t>
      </w:r>
      <w:r>
        <w:rPr>
          <w:rFonts w:ascii="Times New Roman" w:hAnsi="Times New Roman"/>
          <w:sz w:val="24"/>
          <w:szCs w:val="24"/>
        </w:rPr>
        <w:t>, workshopov. V</w:t>
      </w:r>
      <w:r>
        <w:rPr>
          <w:rFonts w:ascii="Times New Roman" w:hAnsi="Times New Roman"/>
          <w:color w:val="000000"/>
          <w:sz w:val="24"/>
          <w:szCs w:val="24"/>
        </w:rPr>
        <w:t>ý</w:t>
      </w:r>
      <w:r>
        <w:rPr>
          <w:rFonts w:ascii="Times New Roman" w:hAnsi="Times New Roman"/>
          <w:sz w:val="24"/>
          <w:szCs w:val="24"/>
        </w:rPr>
        <w:t>stupmi z t</w:t>
      </w:r>
      <w:r>
        <w:rPr>
          <w:rFonts w:ascii="Times New Roman" w:hAnsi="Times New Roman"/>
          <w:color w:val="000000"/>
          <w:sz w:val="24"/>
          <w:szCs w:val="24"/>
        </w:rPr>
        <w:t>ý</w:t>
      </w:r>
      <w:r>
        <w:rPr>
          <w:rFonts w:ascii="Times New Roman" w:hAnsi="Times New Roman"/>
          <w:sz w:val="24"/>
          <w:szCs w:val="24"/>
        </w:rPr>
        <w:t>chto stretnut</w:t>
      </w:r>
      <w:r>
        <w:rPr>
          <w:rFonts w:ascii="Times New Roman" w:hAnsi="Times New Roman"/>
          <w:color w:val="000000"/>
          <w:sz w:val="24"/>
          <w:szCs w:val="24"/>
        </w:rPr>
        <w:t>í</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 xml:space="preserve"> konferenčn</w:t>
      </w:r>
      <w:r>
        <w:rPr>
          <w:rFonts w:ascii="Times New Roman" w:hAnsi="Times New Roman"/>
          <w:color w:val="000000"/>
          <w:sz w:val="24"/>
          <w:szCs w:val="24"/>
        </w:rPr>
        <w:t>é</w:t>
      </w:r>
      <w:r>
        <w:rPr>
          <w:rFonts w:ascii="Times New Roman" w:hAnsi="Times New Roman"/>
          <w:sz w:val="24"/>
          <w:szCs w:val="24"/>
        </w:rPr>
        <w:t xml:space="preserve"> zborn</w:t>
      </w:r>
      <w:r>
        <w:rPr>
          <w:rFonts w:ascii="Times New Roman" w:hAnsi="Times New Roman"/>
          <w:color w:val="000000"/>
          <w:sz w:val="24"/>
          <w:szCs w:val="24"/>
        </w:rPr>
        <w:t>í</w:t>
      </w:r>
      <w:r>
        <w:rPr>
          <w:rFonts w:ascii="Times New Roman" w:hAnsi="Times New Roman"/>
          <w:sz w:val="24"/>
          <w:szCs w:val="24"/>
        </w:rPr>
        <w:t>ky a ročenky. V roku 2018 Nemecko-česk</w:t>
      </w:r>
      <w:r>
        <w:rPr>
          <w:rFonts w:ascii="Times New Roman" w:hAnsi="Times New Roman"/>
          <w:color w:val="000000"/>
          <w:sz w:val="24"/>
          <w:szCs w:val="24"/>
        </w:rPr>
        <w:t>á</w:t>
      </w:r>
      <w:r>
        <w:rPr>
          <w:rFonts w:ascii="Times New Roman" w:hAnsi="Times New Roman"/>
          <w:sz w:val="24"/>
          <w:szCs w:val="24"/>
        </w:rPr>
        <w:t xml:space="preserve"> a nemecko-slovensk</w:t>
      </w:r>
      <w:r>
        <w:rPr>
          <w:rFonts w:ascii="Times New Roman" w:hAnsi="Times New Roman"/>
          <w:color w:val="000000"/>
          <w:sz w:val="24"/>
          <w:szCs w:val="24"/>
        </w:rPr>
        <w:t>á</w:t>
      </w:r>
      <w:r>
        <w:rPr>
          <w:rFonts w:ascii="Times New Roman" w:hAnsi="Times New Roman"/>
          <w:sz w:val="24"/>
          <w:szCs w:val="24"/>
        </w:rPr>
        <w:t xml:space="preserve"> komisia historikov vydala dve publik</w:t>
      </w:r>
      <w:r>
        <w:rPr>
          <w:rFonts w:ascii="Times New Roman" w:hAnsi="Times New Roman"/>
          <w:color w:val="000000"/>
          <w:sz w:val="24"/>
          <w:szCs w:val="24"/>
        </w:rPr>
        <w:t>á</w:t>
      </w:r>
      <w:r>
        <w:rPr>
          <w:rFonts w:ascii="Times New Roman" w:hAnsi="Times New Roman"/>
          <w:sz w:val="24"/>
          <w:szCs w:val="24"/>
        </w:rPr>
        <w:t>cie, ktor</w:t>
      </w:r>
      <w:r>
        <w:rPr>
          <w:rFonts w:ascii="Times New Roman" w:hAnsi="Times New Roman"/>
          <w:color w:val="000000"/>
          <w:sz w:val="24"/>
          <w:szCs w:val="24"/>
        </w:rPr>
        <w:t>é</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stupom ich spoločn</w:t>
      </w:r>
      <w:r>
        <w:rPr>
          <w:rFonts w:ascii="Times New Roman" w:hAnsi="Times New Roman"/>
          <w:color w:val="000000"/>
          <w:sz w:val="24"/>
          <w:szCs w:val="24"/>
        </w:rPr>
        <w:t>ý</w:t>
      </w:r>
      <w:r>
        <w:rPr>
          <w:rFonts w:ascii="Times New Roman" w:hAnsi="Times New Roman"/>
          <w:sz w:val="24"/>
          <w:szCs w:val="24"/>
        </w:rPr>
        <w:t>ch pravideln</w:t>
      </w:r>
      <w:r>
        <w:rPr>
          <w:rFonts w:ascii="Times New Roman" w:hAnsi="Times New Roman"/>
          <w:color w:val="000000"/>
          <w:sz w:val="24"/>
          <w:szCs w:val="24"/>
        </w:rPr>
        <w:t>ý</w:t>
      </w:r>
      <w:r>
        <w:rPr>
          <w:rFonts w:ascii="Times New Roman" w:hAnsi="Times New Roman"/>
          <w:sz w:val="24"/>
          <w:szCs w:val="24"/>
        </w:rPr>
        <w:t>ch zasadnut</w:t>
      </w:r>
      <w:r>
        <w:rPr>
          <w:rFonts w:ascii="Times New Roman" w:hAnsi="Times New Roman"/>
          <w:color w:val="000000"/>
          <w:sz w:val="24"/>
          <w:szCs w:val="24"/>
        </w:rPr>
        <w:t>í</w:t>
      </w:r>
      <w:r>
        <w:rPr>
          <w:rFonts w:ascii="Times New Roman" w:hAnsi="Times New Roman"/>
          <w:sz w:val="24"/>
          <w:szCs w:val="24"/>
        </w:rPr>
        <w:t>.</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Detlef Brandes </w:t>
      </w:r>
      <w:r>
        <w:rPr>
          <w:rFonts w:ascii="Times New Roman" w:hAnsi="Times New Roman"/>
          <w:color w:val="000000"/>
          <w:sz w:val="24"/>
          <w:szCs w:val="24"/>
        </w:rPr>
        <w:t>–</w:t>
      </w:r>
      <w:r>
        <w:rPr>
          <w:rFonts w:ascii="Times New Roman" w:hAnsi="Times New Roman"/>
          <w:sz w:val="24"/>
          <w:szCs w:val="24"/>
        </w:rPr>
        <w:t xml:space="preserve"> Edita Ivaničkov</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 xml:space="preserve"> Jiř</w:t>
      </w:r>
      <w:r>
        <w:rPr>
          <w:rFonts w:ascii="Times New Roman" w:hAnsi="Times New Roman"/>
          <w:color w:val="000000"/>
          <w:sz w:val="24"/>
          <w:szCs w:val="24"/>
        </w:rPr>
        <w:t>í</w:t>
      </w:r>
      <w:r>
        <w:rPr>
          <w:rFonts w:ascii="Times New Roman" w:hAnsi="Times New Roman"/>
          <w:sz w:val="24"/>
          <w:szCs w:val="24"/>
        </w:rPr>
        <w:t xml:space="preserve"> Pe</w:t>
      </w:r>
      <w:r>
        <w:rPr>
          <w:rFonts w:ascii="Times New Roman" w:hAnsi="Times New Roman"/>
          <w:color w:val="000000"/>
          <w:sz w:val="24"/>
          <w:szCs w:val="24"/>
        </w:rPr>
        <w:t>š</w:t>
      </w:r>
      <w:r>
        <w:rPr>
          <w:rFonts w:ascii="Times New Roman" w:hAnsi="Times New Roman"/>
          <w:sz w:val="24"/>
          <w:szCs w:val="24"/>
        </w:rPr>
        <w:t>ek (eds.) Fl</w:t>
      </w:r>
      <w:r>
        <w:rPr>
          <w:rFonts w:ascii="Times New Roman" w:hAnsi="Times New Roman"/>
          <w:color w:val="000000"/>
          <w:sz w:val="24"/>
          <w:szCs w:val="24"/>
        </w:rPr>
        <w:t>ü</w:t>
      </w:r>
      <w:r>
        <w:rPr>
          <w:rFonts w:ascii="Times New Roman" w:hAnsi="Times New Roman"/>
          <w:sz w:val="24"/>
          <w:szCs w:val="24"/>
        </w:rPr>
        <w:t>chtlinge und Asyl im Nachbarland : Die Tschechoslowakei und Deutschland 1933 bis 1989. Essen : Klartext Verlag, 2018. 359 s. Ver</w:t>
      </w:r>
      <w:r>
        <w:rPr>
          <w:rFonts w:ascii="Times New Roman" w:hAnsi="Times New Roman"/>
          <w:color w:val="000000"/>
          <w:sz w:val="24"/>
          <w:szCs w:val="24"/>
        </w:rPr>
        <w:t>ö</w:t>
      </w:r>
      <w:r>
        <w:rPr>
          <w:rFonts w:ascii="Times New Roman" w:hAnsi="Times New Roman"/>
          <w:sz w:val="24"/>
          <w:szCs w:val="24"/>
        </w:rPr>
        <w:t xml:space="preserve">ffentlichungen der Deutsch-Tschechischen und Deutsch-Slowakischen Historikerkommision, </w:t>
      </w:r>
      <w:r>
        <w:rPr>
          <w:rFonts w:ascii="Times New Roman" w:hAnsi="Times New Roman"/>
          <w:sz w:val="24"/>
          <w:szCs w:val="24"/>
        </w:rPr>
        <w:lastRenderedPageBreak/>
        <w:t>22.</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Dieter Gosewinkel </w:t>
      </w:r>
      <w:r>
        <w:rPr>
          <w:rFonts w:ascii="Times New Roman" w:hAnsi="Times New Roman"/>
          <w:color w:val="000000"/>
          <w:sz w:val="24"/>
          <w:szCs w:val="24"/>
        </w:rPr>
        <w:t>–</w:t>
      </w:r>
      <w:r>
        <w:rPr>
          <w:rFonts w:ascii="Times New Roman" w:hAnsi="Times New Roman"/>
          <w:sz w:val="24"/>
          <w:szCs w:val="24"/>
        </w:rPr>
        <w:t xml:space="preserve"> Roman Holec </w:t>
      </w:r>
      <w:r>
        <w:rPr>
          <w:rFonts w:ascii="Times New Roman" w:hAnsi="Times New Roman"/>
          <w:color w:val="000000"/>
          <w:sz w:val="24"/>
          <w:szCs w:val="24"/>
        </w:rPr>
        <w:t>–</w:t>
      </w:r>
      <w:r>
        <w:rPr>
          <w:rFonts w:ascii="Times New Roman" w:hAnsi="Times New Roman"/>
          <w:sz w:val="24"/>
          <w:szCs w:val="24"/>
        </w:rPr>
        <w:t xml:space="preserve"> Milo</w:t>
      </w:r>
      <w:r>
        <w:rPr>
          <w:rFonts w:ascii="Times New Roman" w:hAnsi="Times New Roman"/>
          <w:color w:val="000000"/>
          <w:sz w:val="24"/>
          <w:szCs w:val="24"/>
        </w:rPr>
        <w:t>š</w:t>
      </w:r>
      <w:r>
        <w:rPr>
          <w:rFonts w:ascii="Times New Roman" w:hAnsi="Times New Roman"/>
          <w:sz w:val="24"/>
          <w:szCs w:val="24"/>
        </w:rPr>
        <w:t xml:space="preserve"> Řezn</w:t>
      </w:r>
      <w:r>
        <w:rPr>
          <w:rFonts w:ascii="Times New Roman" w:hAnsi="Times New Roman"/>
          <w:color w:val="000000"/>
          <w:sz w:val="24"/>
          <w:szCs w:val="24"/>
        </w:rPr>
        <w:t>í</w:t>
      </w:r>
      <w:r>
        <w:rPr>
          <w:rFonts w:ascii="Times New Roman" w:hAnsi="Times New Roman"/>
          <w:sz w:val="24"/>
          <w:szCs w:val="24"/>
        </w:rPr>
        <w:t>k (eds.) Eigentumsregime und Eigentumskonflikte im 20. Jahrhundert : Deutschland und die Tschechoslowakei im internationalen Kontext. Essen : Klartext Verlag, 2018. 423 s. Ver</w:t>
      </w:r>
      <w:r>
        <w:rPr>
          <w:rFonts w:ascii="Times New Roman" w:hAnsi="Times New Roman"/>
          <w:color w:val="000000"/>
          <w:sz w:val="24"/>
          <w:szCs w:val="24"/>
        </w:rPr>
        <w:t>ö</w:t>
      </w:r>
      <w:r>
        <w:rPr>
          <w:rFonts w:ascii="Times New Roman" w:hAnsi="Times New Roman"/>
          <w:sz w:val="24"/>
          <w:szCs w:val="24"/>
        </w:rPr>
        <w:t>ffentlichungen der Deutsch-Tschechischen und Deutsch - Slowakischen Historikerkommission, 23.</w:t>
      </w:r>
    </w:p>
    <w:p w:rsidR="005B34E2"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w:t>
      </w:r>
      <w:r>
        <w:rPr>
          <w:rFonts w:ascii="Times New Roman" w:hAnsi="Times New Roman"/>
          <w:color w:val="000000"/>
          <w:sz w:val="24"/>
          <w:szCs w:val="24"/>
        </w:rPr>
        <w:t>ý</w:t>
      </w:r>
      <w:r>
        <w:rPr>
          <w:rFonts w:ascii="Times New Roman" w:hAnsi="Times New Roman"/>
          <w:sz w:val="24"/>
          <w:szCs w:val="24"/>
        </w:rPr>
        <w:t>stupom medzin</w:t>
      </w:r>
      <w:r>
        <w:rPr>
          <w:rFonts w:ascii="Times New Roman" w:hAnsi="Times New Roman"/>
          <w:color w:val="000000"/>
          <w:sz w:val="24"/>
          <w:szCs w:val="24"/>
        </w:rPr>
        <w:t>á</w:t>
      </w:r>
      <w:r>
        <w:rPr>
          <w:rFonts w:ascii="Times New Roman" w:hAnsi="Times New Roman"/>
          <w:sz w:val="24"/>
          <w:szCs w:val="24"/>
        </w:rPr>
        <w:t>rodnej konferencie zorganizovanej franc</w:t>
      </w:r>
      <w:r>
        <w:rPr>
          <w:rFonts w:ascii="Times New Roman" w:hAnsi="Times New Roman"/>
          <w:color w:val="000000"/>
          <w:sz w:val="24"/>
          <w:szCs w:val="24"/>
        </w:rPr>
        <w:t>ú</w:t>
      </w:r>
      <w:r>
        <w:rPr>
          <w:rFonts w:ascii="Times New Roman" w:hAnsi="Times New Roman"/>
          <w:sz w:val="24"/>
          <w:szCs w:val="24"/>
        </w:rPr>
        <w:t xml:space="preserve">zsko-česko-slovenskou komisiou historikov </w:t>
      </w:r>
      <w:r>
        <w:rPr>
          <w:rFonts w:ascii="Times New Roman" w:hAnsi="Times New Roman"/>
          <w:i/>
          <w:iCs/>
          <w:sz w:val="24"/>
          <w:szCs w:val="24"/>
        </w:rPr>
        <w:t>Ukončiť vojnu: od napoleonsk</w:t>
      </w:r>
      <w:r>
        <w:rPr>
          <w:rFonts w:ascii="Times New Roman" w:hAnsi="Times New Roman"/>
          <w:i/>
          <w:iCs/>
          <w:color w:val="000000"/>
          <w:sz w:val="24"/>
          <w:szCs w:val="24"/>
        </w:rPr>
        <w:t>ý</w:t>
      </w:r>
      <w:r>
        <w:rPr>
          <w:rFonts w:ascii="Times New Roman" w:hAnsi="Times New Roman"/>
          <w:i/>
          <w:iCs/>
          <w:sz w:val="24"/>
          <w:szCs w:val="24"/>
        </w:rPr>
        <w:t>ch vojen po druh</w:t>
      </w:r>
      <w:r>
        <w:rPr>
          <w:rFonts w:ascii="Times New Roman" w:hAnsi="Times New Roman"/>
          <w:i/>
          <w:iCs/>
          <w:color w:val="000000"/>
          <w:sz w:val="24"/>
          <w:szCs w:val="24"/>
        </w:rPr>
        <w:t>ú</w:t>
      </w:r>
      <w:r>
        <w:rPr>
          <w:rFonts w:ascii="Times New Roman" w:hAnsi="Times New Roman"/>
          <w:i/>
          <w:iCs/>
          <w:sz w:val="24"/>
          <w:szCs w:val="24"/>
        </w:rPr>
        <w:t xml:space="preserve"> svetov</w:t>
      </w:r>
      <w:r>
        <w:rPr>
          <w:rFonts w:ascii="Times New Roman" w:hAnsi="Times New Roman"/>
          <w:i/>
          <w:iCs/>
          <w:color w:val="000000"/>
          <w:sz w:val="24"/>
          <w:szCs w:val="24"/>
        </w:rPr>
        <w:t>ú</w:t>
      </w:r>
      <w:r>
        <w:rPr>
          <w:rFonts w:ascii="Times New Roman" w:hAnsi="Times New Roman"/>
          <w:i/>
          <w:iCs/>
          <w:sz w:val="24"/>
          <w:szCs w:val="24"/>
        </w:rPr>
        <w:t xml:space="preserve"> vojnu</w:t>
      </w:r>
      <w:r>
        <w:rPr>
          <w:rFonts w:ascii="Times New Roman" w:hAnsi="Times New Roman"/>
          <w:sz w:val="24"/>
          <w:szCs w:val="24"/>
        </w:rPr>
        <w:t xml:space="preserve"> je monotematick</w:t>
      </w:r>
      <w:r>
        <w:rPr>
          <w:rFonts w:ascii="Times New Roman" w:hAnsi="Times New Roman"/>
          <w:color w:val="000000"/>
          <w:sz w:val="24"/>
          <w:szCs w:val="24"/>
        </w:rPr>
        <w:t>é</w:t>
      </w:r>
      <w:r>
        <w:rPr>
          <w:rFonts w:ascii="Times New Roman" w:hAnsi="Times New Roman"/>
          <w:sz w:val="24"/>
          <w:szCs w:val="24"/>
        </w:rPr>
        <w:t xml:space="preserve"> č</w:t>
      </w:r>
      <w:r>
        <w:rPr>
          <w:rFonts w:ascii="Times New Roman" w:hAnsi="Times New Roman"/>
          <w:color w:val="000000"/>
          <w:sz w:val="24"/>
          <w:szCs w:val="24"/>
        </w:rPr>
        <w:t>í</w:t>
      </w:r>
      <w:r>
        <w:rPr>
          <w:rFonts w:ascii="Times New Roman" w:hAnsi="Times New Roman"/>
          <w:sz w:val="24"/>
          <w:szCs w:val="24"/>
        </w:rPr>
        <w:t>slo internetov</w:t>
      </w:r>
      <w:r>
        <w:rPr>
          <w:rFonts w:ascii="Times New Roman" w:hAnsi="Times New Roman"/>
          <w:color w:val="000000"/>
          <w:sz w:val="24"/>
          <w:szCs w:val="24"/>
        </w:rPr>
        <w:t>é</w:t>
      </w:r>
      <w:r>
        <w:rPr>
          <w:rFonts w:ascii="Times New Roman" w:hAnsi="Times New Roman"/>
          <w:sz w:val="24"/>
          <w:szCs w:val="24"/>
        </w:rPr>
        <w:t>ho časopisu Forum Historiae (dostupn</w:t>
      </w:r>
      <w:r>
        <w:rPr>
          <w:rFonts w:ascii="Times New Roman" w:hAnsi="Times New Roman"/>
          <w:color w:val="000000"/>
          <w:sz w:val="24"/>
          <w:szCs w:val="24"/>
        </w:rPr>
        <w:t>é</w:t>
      </w:r>
      <w:r>
        <w:rPr>
          <w:rFonts w:ascii="Times New Roman" w:hAnsi="Times New Roman"/>
          <w:sz w:val="24"/>
          <w:szCs w:val="24"/>
        </w:rPr>
        <w:t xml:space="preserve"> na</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http://forumhistoriae.sk/02/2018-vystupenia-z-vojen-od-napoleonskych-vojen-po-druhu-svetovu-vojnu). Franc</w:t>
      </w:r>
      <w:r>
        <w:rPr>
          <w:rFonts w:ascii="Times New Roman" w:hAnsi="Times New Roman"/>
          <w:color w:val="000000"/>
          <w:sz w:val="24"/>
          <w:szCs w:val="24"/>
        </w:rPr>
        <w:t>ú</w:t>
      </w:r>
      <w:r>
        <w:rPr>
          <w:rFonts w:ascii="Times New Roman" w:hAnsi="Times New Roman"/>
          <w:sz w:val="24"/>
          <w:szCs w:val="24"/>
        </w:rPr>
        <w:t>zski, česk</w:t>
      </w:r>
      <w:r>
        <w:rPr>
          <w:rFonts w:ascii="Times New Roman" w:hAnsi="Times New Roman"/>
          <w:color w:val="000000"/>
          <w:sz w:val="24"/>
          <w:szCs w:val="24"/>
        </w:rPr>
        <w:t>í</w:t>
      </w:r>
      <w:r>
        <w:rPr>
          <w:rFonts w:ascii="Times New Roman" w:hAnsi="Times New Roman"/>
          <w:sz w:val="24"/>
          <w:szCs w:val="24"/>
        </w:rPr>
        <w:t xml:space="preserve"> a slovensk</w:t>
      </w:r>
      <w:r>
        <w:rPr>
          <w:rFonts w:ascii="Times New Roman" w:hAnsi="Times New Roman"/>
          <w:color w:val="000000"/>
          <w:sz w:val="24"/>
          <w:szCs w:val="24"/>
        </w:rPr>
        <w:t>í</w:t>
      </w:r>
      <w:r>
        <w:rPr>
          <w:rFonts w:ascii="Times New Roman" w:hAnsi="Times New Roman"/>
          <w:sz w:val="24"/>
          <w:szCs w:val="24"/>
        </w:rPr>
        <w:t xml:space="preserve"> historici teoreticky aj na konkr</w:t>
      </w:r>
      <w:r>
        <w:rPr>
          <w:rFonts w:ascii="Times New Roman" w:hAnsi="Times New Roman"/>
          <w:color w:val="000000"/>
          <w:sz w:val="24"/>
          <w:szCs w:val="24"/>
        </w:rPr>
        <w:t>é</w:t>
      </w:r>
      <w:r>
        <w:rPr>
          <w:rFonts w:ascii="Times New Roman" w:hAnsi="Times New Roman"/>
          <w:sz w:val="24"/>
          <w:szCs w:val="24"/>
        </w:rPr>
        <w:t>tnych pr</w:t>
      </w:r>
      <w:r>
        <w:rPr>
          <w:rFonts w:ascii="Times New Roman" w:hAnsi="Times New Roman"/>
          <w:color w:val="000000"/>
          <w:sz w:val="24"/>
          <w:szCs w:val="24"/>
        </w:rPr>
        <w:t>í</w:t>
      </w:r>
      <w:r>
        <w:rPr>
          <w:rFonts w:ascii="Times New Roman" w:hAnsi="Times New Roman"/>
          <w:sz w:val="24"/>
          <w:szCs w:val="24"/>
        </w:rPr>
        <w:t>kladoch z dej</w:t>
      </w:r>
      <w:r>
        <w:rPr>
          <w:rFonts w:ascii="Times New Roman" w:hAnsi="Times New Roman"/>
          <w:color w:val="000000"/>
          <w:sz w:val="24"/>
          <w:szCs w:val="24"/>
        </w:rPr>
        <w:t>í</w:t>
      </w:r>
      <w:r>
        <w:rPr>
          <w:rFonts w:ascii="Times New Roman" w:hAnsi="Times New Roman"/>
          <w:sz w:val="24"/>
          <w:szCs w:val="24"/>
        </w:rPr>
        <w:t>n Franc</w:t>
      </w:r>
      <w:r>
        <w:rPr>
          <w:rFonts w:ascii="Times New Roman" w:hAnsi="Times New Roman"/>
          <w:color w:val="000000"/>
          <w:sz w:val="24"/>
          <w:szCs w:val="24"/>
        </w:rPr>
        <w:t>ú</w:t>
      </w:r>
      <w:r>
        <w:rPr>
          <w:rFonts w:ascii="Times New Roman" w:hAnsi="Times New Roman"/>
          <w:sz w:val="24"/>
          <w:szCs w:val="24"/>
        </w:rPr>
        <w:t>zska a strednej Eur</w:t>
      </w:r>
      <w:r>
        <w:rPr>
          <w:rFonts w:ascii="Times New Roman" w:hAnsi="Times New Roman"/>
          <w:color w:val="000000"/>
          <w:sz w:val="24"/>
          <w:szCs w:val="24"/>
        </w:rPr>
        <w:t>ó</w:t>
      </w:r>
      <w:r>
        <w:rPr>
          <w:rFonts w:ascii="Times New Roman" w:hAnsi="Times New Roman"/>
          <w:sz w:val="24"/>
          <w:szCs w:val="24"/>
        </w:rPr>
        <w:t>py predstavili nov</w:t>
      </w:r>
      <w:r>
        <w:rPr>
          <w:rFonts w:ascii="Times New Roman" w:hAnsi="Times New Roman"/>
          <w:color w:val="000000"/>
          <w:sz w:val="24"/>
          <w:szCs w:val="24"/>
        </w:rPr>
        <w:t>é</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 xml:space="preserve">stupy historiografie k uvedenej problematike a objasnilo koncept </w:t>
      </w:r>
      <w:r>
        <w:rPr>
          <w:rFonts w:ascii="Times New Roman" w:hAnsi="Times New Roman"/>
          <w:color w:val="000000"/>
          <w:sz w:val="24"/>
          <w:szCs w:val="24"/>
        </w:rPr>
        <w:t>„</w:t>
      </w:r>
      <w:r>
        <w:rPr>
          <w:rFonts w:ascii="Times New Roman" w:hAnsi="Times New Roman"/>
          <w:sz w:val="24"/>
          <w:szCs w:val="24"/>
        </w:rPr>
        <w:t>sortie de guerre</w:t>
      </w:r>
      <w:r>
        <w:rPr>
          <w:rFonts w:ascii="Times New Roman" w:hAnsi="Times New Roman"/>
          <w:color w:val="000000"/>
          <w:sz w:val="24"/>
          <w:szCs w:val="24"/>
        </w:rPr>
        <w:t>“</w:t>
      </w:r>
      <w:r>
        <w:rPr>
          <w:rFonts w:ascii="Times New Roman" w:hAnsi="Times New Roman"/>
          <w:sz w:val="24"/>
          <w:szCs w:val="24"/>
        </w:rPr>
        <w:t>.</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Prehľad údajov o medzinárodnej mobilite pracovníkov organizácie je uvedený v Prílohe E.</w:t>
      </w:r>
    </w:p>
    <w:p w:rsidR="005B34E2"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Prehľad a údaje o medzinárodných projektoch sú uvedené v kapitole 2 a Prílohe B.</w:t>
      </w: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page"/>
      </w:r>
      <w:bookmarkStart w:id="4" w:name="chapter5"/>
      <w:bookmarkEnd w:id="4"/>
      <w:r>
        <w:rPr>
          <w:rFonts w:ascii="Times New Roman" w:hAnsi="Times New Roman"/>
          <w:b/>
          <w:bCs/>
          <w:color w:val="000000"/>
          <w:sz w:val="28"/>
          <w:szCs w:val="28"/>
        </w:rPr>
        <w:lastRenderedPageBreak/>
        <w:t>5. Vedná politika</w:t>
      </w:r>
      <w:r>
        <w:rPr>
          <w:rFonts w:ascii="Times New Roman" w:hAnsi="Times New Roman"/>
          <w:sz w:val="24"/>
          <w:szCs w:val="24"/>
        </w:rP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H</w:t>
      </w:r>
      <w:r>
        <w:rPr>
          <w:rFonts w:ascii="Times New Roman" w:hAnsi="Times New Roman"/>
          <w:color w:val="000000"/>
          <w:sz w:val="24"/>
          <w:szCs w:val="24"/>
        </w:rPr>
        <w:t>Ú</w:t>
      </w:r>
      <w:r>
        <w:rPr>
          <w:rFonts w:ascii="Times New Roman" w:hAnsi="Times New Roman"/>
          <w:sz w:val="24"/>
          <w:szCs w:val="24"/>
        </w:rPr>
        <w:t xml:space="preserve"> SAV realizuje z</w:t>
      </w:r>
      <w:r>
        <w:rPr>
          <w:rFonts w:ascii="Times New Roman" w:hAnsi="Times New Roman"/>
          <w:color w:val="000000"/>
          <w:sz w:val="24"/>
          <w:szCs w:val="24"/>
        </w:rPr>
        <w:t>á</w:t>
      </w:r>
      <w:r>
        <w:rPr>
          <w:rFonts w:ascii="Times New Roman" w:hAnsi="Times New Roman"/>
          <w:sz w:val="24"/>
          <w:szCs w:val="24"/>
        </w:rPr>
        <w:t>kladn</w:t>
      </w:r>
      <w:r>
        <w:rPr>
          <w:rFonts w:ascii="Times New Roman" w:hAnsi="Times New Roman"/>
          <w:color w:val="000000"/>
          <w:sz w:val="24"/>
          <w:szCs w:val="24"/>
        </w:rPr>
        <w:t>ý</w:t>
      </w:r>
      <w:r>
        <w:rPr>
          <w:rFonts w:ascii="Times New Roman" w:hAnsi="Times New Roman"/>
          <w:sz w:val="24"/>
          <w:szCs w:val="24"/>
        </w:rPr>
        <w:t xml:space="preserve"> historick</w:t>
      </w:r>
      <w:r>
        <w:rPr>
          <w:rFonts w:ascii="Times New Roman" w:hAnsi="Times New Roman"/>
          <w:color w:val="000000"/>
          <w:sz w:val="24"/>
          <w:szCs w:val="24"/>
        </w:rPr>
        <w:t>ý</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skum v korel</w:t>
      </w:r>
      <w:r>
        <w:rPr>
          <w:rFonts w:ascii="Times New Roman" w:hAnsi="Times New Roman"/>
          <w:color w:val="000000"/>
          <w:sz w:val="24"/>
          <w:szCs w:val="24"/>
        </w:rPr>
        <w:t>á</w:t>
      </w:r>
      <w:r>
        <w:rPr>
          <w:rFonts w:ascii="Times New Roman" w:hAnsi="Times New Roman"/>
          <w:sz w:val="24"/>
          <w:szCs w:val="24"/>
        </w:rPr>
        <w:t>cii s aktu</w:t>
      </w:r>
      <w:r>
        <w:rPr>
          <w:rFonts w:ascii="Times New Roman" w:hAnsi="Times New Roman"/>
          <w:color w:val="000000"/>
          <w:sz w:val="24"/>
          <w:szCs w:val="24"/>
        </w:rPr>
        <w:t>á</w:t>
      </w:r>
      <w:r>
        <w:rPr>
          <w:rFonts w:ascii="Times New Roman" w:hAnsi="Times New Roman"/>
          <w:sz w:val="24"/>
          <w:szCs w:val="24"/>
        </w:rPr>
        <w:t>lnymi trendmi eur</w:t>
      </w:r>
      <w:r>
        <w:rPr>
          <w:rFonts w:ascii="Times New Roman" w:hAnsi="Times New Roman"/>
          <w:color w:val="000000"/>
          <w:sz w:val="24"/>
          <w:szCs w:val="24"/>
        </w:rPr>
        <w:t>ó</w:t>
      </w:r>
      <w:r>
        <w:rPr>
          <w:rFonts w:ascii="Times New Roman" w:hAnsi="Times New Roman"/>
          <w:sz w:val="24"/>
          <w:szCs w:val="24"/>
        </w:rPr>
        <w:t>pskej a svetovej historiografie. Ťažiskov</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é</w:t>
      </w:r>
      <w:r>
        <w:rPr>
          <w:rFonts w:ascii="Times New Roman" w:hAnsi="Times New Roman"/>
          <w:sz w:val="24"/>
          <w:szCs w:val="24"/>
        </w:rPr>
        <w:t xml:space="preserve"> t</w:t>
      </w:r>
      <w:r>
        <w:rPr>
          <w:rFonts w:ascii="Times New Roman" w:hAnsi="Times New Roman"/>
          <w:color w:val="000000"/>
          <w:sz w:val="24"/>
          <w:szCs w:val="24"/>
        </w:rPr>
        <w:t>é</w:t>
      </w:r>
      <w:r>
        <w:rPr>
          <w:rFonts w:ascii="Times New Roman" w:hAnsi="Times New Roman"/>
          <w:sz w:val="24"/>
          <w:szCs w:val="24"/>
        </w:rPr>
        <w:t>my s</w:t>
      </w:r>
      <w:r>
        <w:rPr>
          <w:rFonts w:ascii="Times New Roman" w:hAnsi="Times New Roman"/>
          <w:color w:val="000000"/>
          <w:sz w:val="24"/>
          <w:szCs w:val="24"/>
        </w:rPr>
        <w:t>ú</w:t>
      </w:r>
      <w:r>
        <w:rPr>
          <w:rFonts w:ascii="Times New Roman" w:hAnsi="Times New Roman"/>
          <w:sz w:val="24"/>
          <w:szCs w:val="24"/>
        </w:rPr>
        <w:t xml:space="preserve"> formulovan</w:t>
      </w:r>
      <w:r>
        <w:rPr>
          <w:rFonts w:ascii="Times New Roman" w:hAnsi="Times New Roman"/>
          <w:color w:val="000000"/>
          <w:sz w:val="24"/>
          <w:szCs w:val="24"/>
        </w:rPr>
        <w:t>é</w:t>
      </w:r>
      <w:r>
        <w:rPr>
          <w:rFonts w:ascii="Times New Roman" w:hAnsi="Times New Roman"/>
          <w:sz w:val="24"/>
          <w:szCs w:val="24"/>
        </w:rPr>
        <w:t xml:space="preserve"> s ohľadom na </w:t>
      </w:r>
      <w:r>
        <w:rPr>
          <w:rFonts w:ascii="Times New Roman" w:hAnsi="Times New Roman"/>
          <w:color w:val="000000"/>
          <w:sz w:val="24"/>
          <w:szCs w:val="24"/>
        </w:rPr>
        <w:t>š</w:t>
      </w:r>
      <w:r>
        <w:rPr>
          <w:rFonts w:ascii="Times New Roman" w:hAnsi="Times New Roman"/>
          <w:sz w:val="24"/>
          <w:szCs w:val="24"/>
        </w:rPr>
        <w:t>pecifick</w:t>
      </w:r>
      <w:r>
        <w:rPr>
          <w:rFonts w:ascii="Times New Roman" w:hAnsi="Times New Roman"/>
          <w:color w:val="000000"/>
          <w:sz w:val="24"/>
          <w:szCs w:val="24"/>
        </w:rPr>
        <w:t>é</w:t>
      </w:r>
      <w:r>
        <w:rPr>
          <w:rFonts w:ascii="Times New Roman" w:hAnsi="Times New Roman"/>
          <w:sz w:val="24"/>
          <w:szCs w:val="24"/>
        </w:rPr>
        <w:t xml:space="preserve"> potreby slovenskej historiografie, v maxim</w:t>
      </w:r>
      <w:r>
        <w:rPr>
          <w:rFonts w:ascii="Times New Roman" w:hAnsi="Times New Roman"/>
          <w:color w:val="000000"/>
          <w:sz w:val="24"/>
          <w:szCs w:val="24"/>
        </w:rPr>
        <w:t>á</w:t>
      </w:r>
      <w:r>
        <w:rPr>
          <w:rFonts w:ascii="Times New Roman" w:hAnsi="Times New Roman"/>
          <w:sz w:val="24"/>
          <w:szCs w:val="24"/>
        </w:rPr>
        <w:t>lnej miere zohľadňuj</w:t>
      </w:r>
      <w:r>
        <w:rPr>
          <w:rFonts w:ascii="Times New Roman" w:hAnsi="Times New Roman"/>
          <w:color w:val="000000"/>
          <w:sz w:val="24"/>
          <w:szCs w:val="24"/>
        </w:rPr>
        <w:t>ú</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časn</w:t>
      </w:r>
      <w:r>
        <w:rPr>
          <w:rFonts w:ascii="Times New Roman" w:hAnsi="Times New Roman"/>
          <w:color w:val="000000"/>
          <w:sz w:val="24"/>
          <w:szCs w:val="24"/>
        </w:rPr>
        <w:t>é</w:t>
      </w:r>
      <w:r>
        <w:rPr>
          <w:rFonts w:ascii="Times New Roman" w:hAnsi="Times New Roman"/>
          <w:sz w:val="24"/>
          <w:szCs w:val="24"/>
        </w:rPr>
        <w:t xml:space="preserve"> celoeur</w:t>
      </w:r>
      <w:r>
        <w:rPr>
          <w:rFonts w:ascii="Times New Roman" w:hAnsi="Times New Roman"/>
          <w:color w:val="000000"/>
          <w:sz w:val="24"/>
          <w:szCs w:val="24"/>
        </w:rPr>
        <w:t>ó</w:t>
      </w:r>
      <w:r>
        <w:rPr>
          <w:rFonts w:ascii="Times New Roman" w:hAnsi="Times New Roman"/>
          <w:sz w:val="24"/>
          <w:szCs w:val="24"/>
        </w:rPr>
        <w:t>pske trendy historick</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skumu. Pri ich formul</w:t>
      </w:r>
      <w:r>
        <w:rPr>
          <w:rFonts w:ascii="Times New Roman" w:hAnsi="Times New Roman"/>
          <w:color w:val="000000"/>
          <w:sz w:val="24"/>
          <w:szCs w:val="24"/>
        </w:rPr>
        <w:t>á</w:t>
      </w:r>
      <w:r>
        <w:rPr>
          <w:rFonts w:ascii="Times New Roman" w:hAnsi="Times New Roman"/>
          <w:sz w:val="24"/>
          <w:szCs w:val="24"/>
        </w:rPr>
        <w:t xml:space="preserve">cii </w:t>
      </w:r>
      <w:r>
        <w:rPr>
          <w:rFonts w:ascii="Times New Roman" w:hAnsi="Times New Roman"/>
          <w:color w:val="000000"/>
          <w:sz w:val="24"/>
          <w:szCs w:val="24"/>
        </w:rPr>
        <w:t>ú</w:t>
      </w:r>
      <w:r>
        <w:rPr>
          <w:rFonts w:ascii="Times New Roman" w:hAnsi="Times New Roman"/>
          <w:sz w:val="24"/>
          <w:szCs w:val="24"/>
        </w:rPr>
        <w:t>stav spolupracuje s ďal</w:t>
      </w:r>
      <w:r>
        <w:rPr>
          <w:rFonts w:ascii="Times New Roman" w:hAnsi="Times New Roman"/>
          <w:color w:val="000000"/>
          <w:sz w:val="24"/>
          <w:szCs w:val="24"/>
        </w:rPr>
        <w:t>ší</w:t>
      </w:r>
      <w:r>
        <w:rPr>
          <w:rFonts w:ascii="Times New Roman" w:hAnsi="Times New Roman"/>
          <w:sz w:val="24"/>
          <w:szCs w:val="24"/>
        </w:rPr>
        <w:t>mi pracoviskami spoločenskovedn</w:t>
      </w:r>
      <w:r>
        <w:rPr>
          <w:rFonts w:ascii="Times New Roman" w:hAnsi="Times New Roman"/>
          <w:color w:val="000000"/>
          <w:sz w:val="24"/>
          <w:szCs w:val="24"/>
        </w:rPr>
        <w:t>é</w:t>
      </w:r>
      <w:r>
        <w:rPr>
          <w:rFonts w:ascii="Times New Roman" w:hAnsi="Times New Roman"/>
          <w:sz w:val="24"/>
          <w:szCs w:val="24"/>
        </w:rPr>
        <w:t>ho a humanitn</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skumu.</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V</w:t>
      </w:r>
      <w:r>
        <w:rPr>
          <w:rFonts w:ascii="Times New Roman" w:hAnsi="Times New Roman"/>
          <w:color w:val="000000"/>
          <w:sz w:val="24"/>
          <w:szCs w:val="24"/>
        </w:rPr>
        <w:t>ý</w:t>
      </w:r>
      <w:r>
        <w:rPr>
          <w:rFonts w:ascii="Times New Roman" w:hAnsi="Times New Roman"/>
          <w:sz w:val="24"/>
          <w:szCs w:val="24"/>
        </w:rPr>
        <w:t>sledky svojho b</w:t>
      </w:r>
      <w:r>
        <w:rPr>
          <w:rFonts w:ascii="Times New Roman" w:hAnsi="Times New Roman"/>
          <w:color w:val="000000"/>
          <w:sz w:val="24"/>
          <w:szCs w:val="24"/>
        </w:rPr>
        <w:t>á</w:t>
      </w:r>
      <w:r>
        <w:rPr>
          <w:rFonts w:ascii="Times New Roman" w:hAnsi="Times New Roman"/>
          <w:sz w:val="24"/>
          <w:szCs w:val="24"/>
        </w:rPr>
        <w:t>dania pracovn</w:t>
      </w:r>
      <w:r>
        <w:rPr>
          <w:rFonts w:ascii="Times New Roman" w:hAnsi="Times New Roman"/>
          <w:color w:val="000000"/>
          <w:sz w:val="24"/>
          <w:szCs w:val="24"/>
        </w:rPr>
        <w:t>í</w:t>
      </w:r>
      <w:r>
        <w:rPr>
          <w:rFonts w:ascii="Times New Roman" w:hAnsi="Times New Roman"/>
          <w:sz w:val="24"/>
          <w:szCs w:val="24"/>
        </w:rPr>
        <w:t>ci zverejňuj</w:t>
      </w:r>
      <w:r>
        <w:rPr>
          <w:rFonts w:ascii="Times New Roman" w:hAnsi="Times New Roman"/>
          <w:color w:val="000000"/>
          <w:sz w:val="24"/>
          <w:szCs w:val="24"/>
        </w:rPr>
        <w:t>ú</w:t>
      </w:r>
      <w:r>
        <w:rPr>
          <w:rFonts w:ascii="Times New Roman" w:hAnsi="Times New Roman"/>
          <w:sz w:val="24"/>
          <w:szCs w:val="24"/>
        </w:rPr>
        <w:t xml:space="preserve"> v individu</w:t>
      </w:r>
      <w:r>
        <w:rPr>
          <w:rFonts w:ascii="Times New Roman" w:hAnsi="Times New Roman"/>
          <w:color w:val="000000"/>
          <w:sz w:val="24"/>
          <w:szCs w:val="24"/>
        </w:rPr>
        <w:t>á</w:t>
      </w:r>
      <w:r>
        <w:rPr>
          <w:rFonts w:ascii="Times New Roman" w:hAnsi="Times New Roman"/>
          <w:sz w:val="24"/>
          <w:szCs w:val="24"/>
        </w:rPr>
        <w:t>lnych a kolekt</w:t>
      </w:r>
      <w:r>
        <w:rPr>
          <w:rFonts w:ascii="Times New Roman" w:hAnsi="Times New Roman"/>
          <w:color w:val="000000"/>
          <w:sz w:val="24"/>
          <w:szCs w:val="24"/>
        </w:rPr>
        <w:t>í</w:t>
      </w:r>
      <w:r>
        <w:rPr>
          <w:rFonts w:ascii="Times New Roman" w:hAnsi="Times New Roman"/>
          <w:sz w:val="24"/>
          <w:szCs w:val="24"/>
        </w:rPr>
        <w:t>vnych monografi</w:t>
      </w:r>
      <w:r>
        <w:rPr>
          <w:rFonts w:ascii="Times New Roman" w:hAnsi="Times New Roman"/>
          <w:color w:val="000000"/>
          <w:sz w:val="24"/>
          <w:szCs w:val="24"/>
        </w:rPr>
        <w:t>á</w:t>
      </w:r>
      <w:r>
        <w:rPr>
          <w:rFonts w:ascii="Times New Roman" w:hAnsi="Times New Roman"/>
          <w:sz w:val="24"/>
          <w:szCs w:val="24"/>
        </w:rPr>
        <w:t xml:space="preserve">ch ako i v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w:t>
      </w:r>
      <w:r>
        <w:rPr>
          <w:rFonts w:ascii="Times New Roman" w:hAnsi="Times New Roman"/>
          <w:color w:val="000000"/>
          <w:sz w:val="24"/>
          <w:szCs w:val="24"/>
        </w:rPr>
        <w:t>á</w:t>
      </w:r>
      <w:r>
        <w:rPr>
          <w:rFonts w:ascii="Times New Roman" w:hAnsi="Times New Roman"/>
          <w:sz w:val="24"/>
          <w:szCs w:val="24"/>
        </w:rPr>
        <w:t>ch v re</w:t>
      </w:r>
      <w:r>
        <w:rPr>
          <w:rFonts w:ascii="Times New Roman" w:hAnsi="Times New Roman"/>
          <w:color w:val="000000"/>
          <w:sz w:val="24"/>
          <w:szCs w:val="24"/>
        </w:rPr>
        <w:t>š</w:t>
      </w:r>
      <w:r>
        <w:rPr>
          <w:rFonts w:ascii="Times New Roman" w:hAnsi="Times New Roman"/>
          <w:sz w:val="24"/>
          <w:szCs w:val="24"/>
        </w:rPr>
        <w:t>pektovan</w:t>
      </w:r>
      <w:r>
        <w:rPr>
          <w:rFonts w:ascii="Times New Roman" w:hAnsi="Times New Roman"/>
          <w:color w:val="000000"/>
          <w:sz w:val="24"/>
          <w:szCs w:val="24"/>
        </w:rPr>
        <w:t>ý</w:t>
      </w:r>
      <w:r>
        <w:rPr>
          <w:rFonts w:ascii="Times New Roman" w:hAnsi="Times New Roman"/>
          <w:sz w:val="24"/>
          <w:szCs w:val="24"/>
        </w:rPr>
        <w:t>ch dom</w:t>
      </w:r>
      <w:r>
        <w:rPr>
          <w:rFonts w:ascii="Times New Roman" w:hAnsi="Times New Roman"/>
          <w:color w:val="000000"/>
          <w:sz w:val="24"/>
          <w:szCs w:val="24"/>
        </w:rPr>
        <w:t>á</w:t>
      </w:r>
      <w:r>
        <w:rPr>
          <w:rFonts w:ascii="Times New Roman" w:hAnsi="Times New Roman"/>
          <w:sz w:val="24"/>
          <w:szCs w:val="24"/>
        </w:rPr>
        <w:t>cich a zahraničn</w:t>
      </w:r>
      <w:r>
        <w:rPr>
          <w:rFonts w:ascii="Times New Roman" w:hAnsi="Times New Roman"/>
          <w:color w:val="000000"/>
          <w:sz w:val="24"/>
          <w:szCs w:val="24"/>
        </w:rPr>
        <w:t>ý</w:t>
      </w:r>
      <w:r>
        <w:rPr>
          <w:rFonts w:ascii="Times New Roman" w:hAnsi="Times New Roman"/>
          <w:sz w:val="24"/>
          <w:szCs w:val="24"/>
        </w:rPr>
        <w:t>ch impaktovan</w:t>
      </w:r>
      <w:r>
        <w:rPr>
          <w:rFonts w:ascii="Times New Roman" w:hAnsi="Times New Roman"/>
          <w:color w:val="000000"/>
          <w:sz w:val="24"/>
          <w:szCs w:val="24"/>
        </w:rPr>
        <w:t>ý</w:t>
      </w:r>
      <w:r>
        <w:rPr>
          <w:rFonts w:ascii="Times New Roman" w:hAnsi="Times New Roman"/>
          <w:sz w:val="24"/>
          <w:szCs w:val="24"/>
        </w:rPr>
        <w:t xml:space="preserve">ch časopisoch. </w:t>
      </w:r>
      <w:r>
        <w:rPr>
          <w:rFonts w:ascii="Times New Roman" w:hAnsi="Times New Roman"/>
          <w:color w:val="000000"/>
          <w:sz w:val="24"/>
          <w:szCs w:val="24"/>
        </w:rPr>
        <w:t>Ú</w:t>
      </w:r>
      <w:r>
        <w:rPr>
          <w:rFonts w:ascii="Times New Roman" w:hAnsi="Times New Roman"/>
          <w:sz w:val="24"/>
          <w:szCs w:val="24"/>
        </w:rPr>
        <w:t>stav sa dlhodobo snaž</w:t>
      </w:r>
      <w:r>
        <w:rPr>
          <w:rFonts w:ascii="Times New Roman" w:hAnsi="Times New Roman"/>
          <w:color w:val="000000"/>
          <w:sz w:val="24"/>
          <w:szCs w:val="24"/>
        </w:rPr>
        <w:t>í</w:t>
      </w:r>
      <w:r>
        <w:rPr>
          <w:rFonts w:ascii="Times New Roman" w:hAnsi="Times New Roman"/>
          <w:sz w:val="24"/>
          <w:szCs w:val="24"/>
        </w:rPr>
        <w:t xml:space="preserve"> zviditeľniť dosiahnut</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sledky v</w:t>
      </w:r>
      <w:r>
        <w:rPr>
          <w:rFonts w:ascii="Times New Roman" w:hAnsi="Times New Roman"/>
          <w:color w:val="000000"/>
          <w:sz w:val="24"/>
          <w:szCs w:val="24"/>
        </w:rPr>
        <w:t>ý</w:t>
      </w:r>
      <w:r>
        <w:rPr>
          <w:rFonts w:ascii="Times New Roman" w:hAnsi="Times New Roman"/>
          <w:sz w:val="24"/>
          <w:szCs w:val="24"/>
        </w:rPr>
        <w:t>skumu na medzin</w:t>
      </w:r>
      <w:r>
        <w:rPr>
          <w:rFonts w:ascii="Times New Roman" w:hAnsi="Times New Roman"/>
          <w:color w:val="000000"/>
          <w:sz w:val="24"/>
          <w:szCs w:val="24"/>
        </w:rPr>
        <w:t>á</w:t>
      </w:r>
      <w:r>
        <w:rPr>
          <w:rFonts w:ascii="Times New Roman" w:hAnsi="Times New Roman"/>
          <w:sz w:val="24"/>
          <w:szCs w:val="24"/>
        </w:rPr>
        <w:t xml:space="preserve">rodnej </w:t>
      </w:r>
      <w:r>
        <w:rPr>
          <w:rFonts w:ascii="Times New Roman" w:hAnsi="Times New Roman"/>
          <w:color w:val="000000"/>
          <w:sz w:val="24"/>
          <w:szCs w:val="24"/>
        </w:rPr>
        <w:t>ú</w:t>
      </w:r>
      <w:r>
        <w:rPr>
          <w:rFonts w:ascii="Times New Roman" w:hAnsi="Times New Roman"/>
          <w:sz w:val="24"/>
          <w:szCs w:val="24"/>
        </w:rPr>
        <w:t>rovni: 1. aktivitami smeruj</w:t>
      </w:r>
      <w:r>
        <w:rPr>
          <w:rFonts w:ascii="Times New Roman" w:hAnsi="Times New Roman"/>
          <w:color w:val="000000"/>
          <w:sz w:val="24"/>
          <w:szCs w:val="24"/>
        </w:rPr>
        <w:t>ú</w:t>
      </w:r>
      <w:r>
        <w:rPr>
          <w:rFonts w:ascii="Times New Roman" w:hAnsi="Times New Roman"/>
          <w:sz w:val="24"/>
          <w:szCs w:val="24"/>
        </w:rPr>
        <w:t>cimi k publikovaniu najlep</w:t>
      </w:r>
      <w:r>
        <w:rPr>
          <w:rFonts w:ascii="Times New Roman" w:hAnsi="Times New Roman"/>
          <w:color w:val="000000"/>
          <w:sz w:val="24"/>
          <w:szCs w:val="24"/>
        </w:rPr>
        <w:t>ší</w:t>
      </w:r>
      <w:r>
        <w:rPr>
          <w:rFonts w:ascii="Times New Roman" w:hAnsi="Times New Roman"/>
          <w:sz w:val="24"/>
          <w:szCs w:val="24"/>
        </w:rPr>
        <w:t>ch rukopisov v etablovan</w:t>
      </w:r>
      <w:r>
        <w:rPr>
          <w:rFonts w:ascii="Times New Roman" w:hAnsi="Times New Roman"/>
          <w:color w:val="000000"/>
          <w:sz w:val="24"/>
          <w:szCs w:val="24"/>
        </w:rPr>
        <w:t>ý</w:t>
      </w:r>
      <w:r>
        <w:rPr>
          <w:rFonts w:ascii="Times New Roman" w:hAnsi="Times New Roman"/>
          <w:sz w:val="24"/>
          <w:szCs w:val="24"/>
        </w:rPr>
        <w:t>ch zahraničn</w:t>
      </w:r>
      <w:r>
        <w:rPr>
          <w:rFonts w:ascii="Times New Roman" w:hAnsi="Times New Roman"/>
          <w:color w:val="000000"/>
          <w:sz w:val="24"/>
          <w:szCs w:val="24"/>
        </w:rPr>
        <w:t>ý</w:t>
      </w:r>
      <w:r>
        <w:rPr>
          <w:rFonts w:ascii="Times New Roman" w:hAnsi="Times New Roman"/>
          <w:sz w:val="24"/>
          <w:szCs w:val="24"/>
        </w:rPr>
        <w:t>ch (najm</w:t>
      </w:r>
      <w:r>
        <w:rPr>
          <w:rFonts w:ascii="Times New Roman" w:hAnsi="Times New Roman"/>
          <w:color w:val="000000"/>
          <w:sz w:val="24"/>
          <w:szCs w:val="24"/>
        </w:rPr>
        <w:t>ä</w:t>
      </w:r>
      <w:r>
        <w:rPr>
          <w:rFonts w:ascii="Times New Roman" w:hAnsi="Times New Roman"/>
          <w:sz w:val="24"/>
          <w:szCs w:val="24"/>
        </w:rPr>
        <w:t xml:space="preserve"> anglosask</w:t>
      </w:r>
      <w:r>
        <w:rPr>
          <w:rFonts w:ascii="Times New Roman" w:hAnsi="Times New Roman"/>
          <w:color w:val="000000"/>
          <w:sz w:val="24"/>
          <w:szCs w:val="24"/>
        </w:rPr>
        <w:t>ý</w:t>
      </w:r>
      <w:r>
        <w:rPr>
          <w:rFonts w:ascii="Times New Roman" w:hAnsi="Times New Roman"/>
          <w:sz w:val="24"/>
          <w:szCs w:val="24"/>
        </w:rPr>
        <w:t>ch) vydavateľstv</w:t>
      </w:r>
      <w:r>
        <w:rPr>
          <w:rFonts w:ascii="Times New Roman" w:hAnsi="Times New Roman"/>
          <w:color w:val="000000"/>
          <w:sz w:val="24"/>
          <w:szCs w:val="24"/>
        </w:rPr>
        <w:t>á</w:t>
      </w:r>
      <w:r>
        <w:rPr>
          <w:rFonts w:ascii="Times New Roman" w:hAnsi="Times New Roman"/>
          <w:sz w:val="24"/>
          <w:szCs w:val="24"/>
        </w:rPr>
        <w:t>ch; 2. podporou prezentovania vedeck</w:t>
      </w:r>
      <w:r>
        <w:rPr>
          <w:rFonts w:ascii="Times New Roman" w:hAnsi="Times New Roman"/>
          <w:color w:val="000000"/>
          <w:sz w:val="24"/>
          <w:szCs w:val="24"/>
        </w:rPr>
        <w:t>ý</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sledkov na zahraničn</w:t>
      </w:r>
      <w:r>
        <w:rPr>
          <w:rFonts w:ascii="Times New Roman" w:hAnsi="Times New Roman"/>
          <w:color w:val="000000"/>
          <w:sz w:val="24"/>
          <w:szCs w:val="24"/>
        </w:rPr>
        <w:t>ý</w:t>
      </w:r>
      <w:r>
        <w:rPr>
          <w:rFonts w:ascii="Times New Roman" w:hAnsi="Times New Roman"/>
          <w:sz w:val="24"/>
          <w:szCs w:val="24"/>
        </w:rPr>
        <w:t>ch konferenci</w:t>
      </w:r>
      <w:r>
        <w:rPr>
          <w:rFonts w:ascii="Times New Roman" w:hAnsi="Times New Roman"/>
          <w:color w:val="000000"/>
          <w:sz w:val="24"/>
          <w:szCs w:val="24"/>
        </w:rPr>
        <w:t>á</w:t>
      </w:r>
      <w:r>
        <w:rPr>
          <w:rFonts w:ascii="Times New Roman" w:hAnsi="Times New Roman"/>
          <w:sz w:val="24"/>
          <w:szCs w:val="24"/>
        </w:rPr>
        <w:t>ch a kongresoch; 3. publikovan</w:t>
      </w:r>
      <w:r>
        <w:rPr>
          <w:rFonts w:ascii="Times New Roman" w:hAnsi="Times New Roman"/>
          <w:color w:val="000000"/>
          <w:sz w:val="24"/>
          <w:szCs w:val="24"/>
        </w:rPr>
        <w:t>í</w:t>
      </w:r>
      <w:r>
        <w:rPr>
          <w:rFonts w:ascii="Times New Roman" w:hAnsi="Times New Roman"/>
          <w:sz w:val="24"/>
          <w:szCs w:val="24"/>
        </w:rPr>
        <w:t xml:space="preserve">m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w:t>
      </w:r>
      <w:r>
        <w:rPr>
          <w:rFonts w:ascii="Times New Roman" w:hAnsi="Times New Roman"/>
          <w:color w:val="000000"/>
          <w:sz w:val="24"/>
          <w:szCs w:val="24"/>
        </w:rPr>
        <w:t>í</w:t>
      </w:r>
      <w:r>
        <w:rPr>
          <w:rFonts w:ascii="Times New Roman" w:hAnsi="Times New Roman"/>
          <w:sz w:val="24"/>
          <w:szCs w:val="24"/>
        </w:rPr>
        <w:t xml:space="preserve"> prednostne v renomovan</w:t>
      </w:r>
      <w:r>
        <w:rPr>
          <w:rFonts w:ascii="Times New Roman" w:hAnsi="Times New Roman"/>
          <w:color w:val="000000"/>
          <w:sz w:val="24"/>
          <w:szCs w:val="24"/>
        </w:rPr>
        <w:t>ý</w:t>
      </w:r>
      <w:r>
        <w:rPr>
          <w:rFonts w:ascii="Times New Roman" w:hAnsi="Times New Roman"/>
          <w:sz w:val="24"/>
          <w:szCs w:val="24"/>
        </w:rPr>
        <w:t>ch časopisoch; 4. zvy</w:t>
      </w:r>
      <w:r>
        <w:rPr>
          <w:rFonts w:ascii="Times New Roman" w:hAnsi="Times New Roman"/>
          <w:color w:val="000000"/>
          <w:sz w:val="24"/>
          <w:szCs w:val="24"/>
        </w:rPr>
        <w:t>š</w:t>
      </w:r>
      <w:r>
        <w:rPr>
          <w:rFonts w:ascii="Times New Roman" w:hAnsi="Times New Roman"/>
          <w:sz w:val="24"/>
          <w:szCs w:val="24"/>
        </w:rPr>
        <w:t>ovan</w:t>
      </w:r>
      <w:r>
        <w:rPr>
          <w:rFonts w:ascii="Times New Roman" w:hAnsi="Times New Roman"/>
          <w:color w:val="000000"/>
          <w:sz w:val="24"/>
          <w:szCs w:val="24"/>
        </w:rPr>
        <w:t>í</w:t>
      </w:r>
      <w:r>
        <w:rPr>
          <w:rFonts w:ascii="Times New Roman" w:hAnsi="Times New Roman"/>
          <w:sz w:val="24"/>
          <w:szCs w:val="24"/>
        </w:rPr>
        <w:t>m kreditu Historick</w:t>
      </w:r>
      <w:r>
        <w:rPr>
          <w:rFonts w:ascii="Times New Roman" w:hAnsi="Times New Roman"/>
          <w:color w:val="000000"/>
          <w:sz w:val="24"/>
          <w:szCs w:val="24"/>
        </w:rPr>
        <w:t>é</w:t>
      </w:r>
      <w:r>
        <w:rPr>
          <w:rFonts w:ascii="Times New Roman" w:hAnsi="Times New Roman"/>
          <w:sz w:val="24"/>
          <w:szCs w:val="24"/>
        </w:rPr>
        <w:t>ho časopisu, jedin</w:t>
      </w:r>
      <w:r>
        <w:rPr>
          <w:rFonts w:ascii="Times New Roman" w:hAnsi="Times New Roman"/>
          <w:color w:val="000000"/>
          <w:sz w:val="24"/>
          <w:szCs w:val="24"/>
        </w:rPr>
        <w:t>é</w:t>
      </w:r>
      <w:r>
        <w:rPr>
          <w:rFonts w:ascii="Times New Roman" w:hAnsi="Times New Roman"/>
          <w:sz w:val="24"/>
          <w:szCs w:val="24"/>
        </w:rPr>
        <w:t>ho karentovan</w:t>
      </w:r>
      <w:r>
        <w:rPr>
          <w:rFonts w:ascii="Times New Roman" w:hAnsi="Times New Roman"/>
          <w:color w:val="000000"/>
          <w:sz w:val="24"/>
          <w:szCs w:val="24"/>
        </w:rPr>
        <w:t>é</w:t>
      </w:r>
      <w:r>
        <w:rPr>
          <w:rFonts w:ascii="Times New Roman" w:hAnsi="Times New Roman"/>
          <w:sz w:val="24"/>
          <w:szCs w:val="24"/>
        </w:rPr>
        <w:t>ho časopisu venovan</w:t>
      </w:r>
      <w:r>
        <w:rPr>
          <w:rFonts w:ascii="Times New Roman" w:hAnsi="Times New Roman"/>
          <w:color w:val="000000"/>
          <w:sz w:val="24"/>
          <w:szCs w:val="24"/>
        </w:rPr>
        <w:t>é</w:t>
      </w:r>
      <w:r>
        <w:rPr>
          <w:rFonts w:ascii="Times New Roman" w:hAnsi="Times New Roman"/>
          <w:sz w:val="24"/>
          <w:szCs w:val="24"/>
        </w:rPr>
        <w:t>ho historick</w:t>
      </w:r>
      <w:r>
        <w:rPr>
          <w:rFonts w:ascii="Times New Roman" w:hAnsi="Times New Roman"/>
          <w:color w:val="000000"/>
          <w:sz w:val="24"/>
          <w:szCs w:val="24"/>
        </w:rPr>
        <w:t>ý</w:t>
      </w:r>
      <w:r>
        <w:rPr>
          <w:rFonts w:ascii="Times New Roman" w:hAnsi="Times New Roman"/>
          <w:sz w:val="24"/>
          <w:szCs w:val="24"/>
        </w:rPr>
        <w:t>m ved</w:t>
      </w:r>
      <w:r>
        <w:rPr>
          <w:rFonts w:ascii="Times New Roman" w:hAnsi="Times New Roman"/>
          <w:color w:val="000000"/>
          <w:sz w:val="24"/>
          <w:szCs w:val="24"/>
        </w:rPr>
        <w:t>á</w:t>
      </w:r>
      <w:r>
        <w:rPr>
          <w:rFonts w:ascii="Times New Roman" w:hAnsi="Times New Roman"/>
          <w:sz w:val="24"/>
          <w:szCs w:val="24"/>
        </w:rPr>
        <w:t>m v strednej Eur</w:t>
      </w:r>
      <w:r>
        <w:rPr>
          <w:rFonts w:ascii="Times New Roman" w:hAnsi="Times New Roman"/>
          <w:color w:val="000000"/>
          <w:sz w:val="24"/>
          <w:szCs w:val="24"/>
        </w:rPr>
        <w:t>ó</w:t>
      </w:r>
      <w:r>
        <w:rPr>
          <w:rFonts w:ascii="Times New Roman" w:hAnsi="Times New Roman"/>
          <w:sz w:val="24"/>
          <w:szCs w:val="24"/>
        </w:rPr>
        <w:t>pe. Zviditeľneniu najd</w:t>
      </w:r>
      <w:r>
        <w:rPr>
          <w:rFonts w:ascii="Times New Roman" w:hAnsi="Times New Roman"/>
          <w:color w:val="000000"/>
          <w:sz w:val="24"/>
          <w:szCs w:val="24"/>
        </w:rPr>
        <w:t>ô</w:t>
      </w:r>
      <w:r>
        <w:rPr>
          <w:rFonts w:ascii="Times New Roman" w:hAnsi="Times New Roman"/>
          <w:sz w:val="24"/>
          <w:szCs w:val="24"/>
        </w:rPr>
        <w:t>ležitej</w:t>
      </w:r>
      <w:r>
        <w:rPr>
          <w:rFonts w:ascii="Times New Roman" w:hAnsi="Times New Roman"/>
          <w:color w:val="000000"/>
          <w:sz w:val="24"/>
          <w:szCs w:val="24"/>
        </w:rPr>
        <w:t>ší</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stupov v</w:t>
      </w:r>
      <w:r>
        <w:rPr>
          <w:rFonts w:ascii="Times New Roman" w:hAnsi="Times New Roman"/>
          <w:color w:val="000000"/>
          <w:sz w:val="24"/>
          <w:szCs w:val="24"/>
        </w:rPr>
        <w:t>ý</w:t>
      </w:r>
      <w:r>
        <w:rPr>
          <w:rFonts w:ascii="Times New Roman" w:hAnsi="Times New Roman"/>
          <w:sz w:val="24"/>
          <w:szCs w:val="24"/>
        </w:rPr>
        <w:t>razne prispieva piate č</w:t>
      </w:r>
      <w:r>
        <w:rPr>
          <w:rFonts w:ascii="Times New Roman" w:hAnsi="Times New Roman"/>
          <w:color w:val="000000"/>
          <w:sz w:val="24"/>
          <w:szCs w:val="24"/>
        </w:rPr>
        <w:t>í</w:t>
      </w:r>
      <w:r>
        <w:rPr>
          <w:rFonts w:ascii="Times New Roman" w:hAnsi="Times New Roman"/>
          <w:sz w:val="24"/>
          <w:szCs w:val="24"/>
        </w:rPr>
        <w:t>slo Historick</w:t>
      </w:r>
      <w:r>
        <w:rPr>
          <w:rFonts w:ascii="Times New Roman" w:hAnsi="Times New Roman"/>
          <w:color w:val="000000"/>
          <w:sz w:val="24"/>
          <w:szCs w:val="24"/>
        </w:rPr>
        <w:t>é</w:t>
      </w:r>
      <w:r>
        <w:rPr>
          <w:rFonts w:ascii="Times New Roman" w:hAnsi="Times New Roman"/>
          <w:sz w:val="24"/>
          <w:szCs w:val="24"/>
        </w:rPr>
        <w:t>ho časopisu, vych</w:t>
      </w:r>
      <w:r>
        <w:rPr>
          <w:rFonts w:ascii="Times New Roman" w:hAnsi="Times New Roman"/>
          <w:color w:val="000000"/>
          <w:sz w:val="24"/>
          <w:szCs w:val="24"/>
        </w:rPr>
        <w:t>á</w:t>
      </w:r>
      <w:r>
        <w:rPr>
          <w:rFonts w:ascii="Times New Roman" w:hAnsi="Times New Roman"/>
          <w:sz w:val="24"/>
          <w:szCs w:val="24"/>
        </w:rPr>
        <w:t>dzaj</w:t>
      </w:r>
      <w:r>
        <w:rPr>
          <w:rFonts w:ascii="Times New Roman" w:hAnsi="Times New Roman"/>
          <w:color w:val="000000"/>
          <w:sz w:val="24"/>
          <w:szCs w:val="24"/>
        </w:rPr>
        <w:t>ú</w:t>
      </w:r>
      <w:r>
        <w:rPr>
          <w:rFonts w:ascii="Times New Roman" w:hAnsi="Times New Roman"/>
          <w:sz w:val="24"/>
          <w:szCs w:val="24"/>
        </w:rPr>
        <w:t>ce v anglickom jazyku.</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H</w:t>
      </w:r>
      <w:r>
        <w:rPr>
          <w:rFonts w:ascii="Times New Roman" w:hAnsi="Times New Roman"/>
          <w:color w:val="000000"/>
          <w:sz w:val="24"/>
          <w:szCs w:val="24"/>
        </w:rPr>
        <w:t>Ú</w:t>
      </w:r>
      <w:r>
        <w:rPr>
          <w:rFonts w:ascii="Times New Roman" w:hAnsi="Times New Roman"/>
          <w:sz w:val="24"/>
          <w:szCs w:val="24"/>
        </w:rPr>
        <w:t xml:space="preserve"> SAV ako popredn</w:t>
      </w:r>
      <w:r>
        <w:rPr>
          <w:rFonts w:ascii="Times New Roman" w:hAnsi="Times New Roman"/>
          <w:color w:val="000000"/>
          <w:sz w:val="24"/>
          <w:szCs w:val="24"/>
        </w:rPr>
        <w:t>é</w:t>
      </w:r>
      <w:r>
        <w:rPr>
          <w:rFonts w:ascii="Times New Roman" w:hAnsi="Times New Roman"/>
          <w:sz w:val="24"/>
          <w:szCs w:val="24"/>
        </w:rPr>
        <w:t xml:space="preserve"> pracovisko historick</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skumu m</w:t>
      </w:r>
      <w:r>
        <w:rPr>
          <w:rFonts w:ascii="Times New Roman" w:hAnsi="Times New Roman"/>
          <w:color w:val="000000"/>
          <w:sz w:val="24"/>
          <w:szCs w:val="24"/>
        </w:rPr>
        <w:t>á</w:t>
      </w:r>
      <w:r>
        <w:rPr>
          <w:rFonts w:ascii="Times New Roman" w:hAnsi="Times New Roman"/>
          <w:sz w:val="24"/>
          <w:szCs w:val="24"/>
        </w:rPr>
        <w:t xml:space="preserve"> ako jedno zo svojich v</w:t>
      </w:r>
      <w:r>
        <w:rPr>
          <w:rFonts w:ascii="Times New Roman" w:hAnsi="Times New Roman"/>
          <w:color w:val="000000"/>
          <w:sz w:val="24"/>
          <w:szCs w:val="24"/>
        </w:rPr>
        <w:t>ý</w:t>
      </w:r>
      <w:r>
        <w:rPr>
          <w:rFonts w:ascii="Times New Roman" w:hAnsi="Times New Roman"/>
          <w:sz w:val="24"/>
          <w:szCs w:val="24"/>
        </w:rPr>
        <w:t>znamn</w:t>
      </w:r>
      <w:r>
        <w:rPr>
          <w:rFonts w:ascii="Times New Roman" w:hAnsi="Times New Roman"/>
          <w:color w:val="000000"/>
          <w:sz w:val="24"/>
          <w:szCs w:val="24"/>
        </w:rPr>
        <w:t>ý</w:t>
      </w:r>
      <w:r>
        <w:rPr>
          <w:rFonts w:ascii="Times New Roman" w:hAnsi="Times New Roman"/>
          <w:sz w:val="24"/>
          <w:szCs w:val="24"/>
        </w:rPr>
        <w:t>ch poslan</w:t>
      </w:r>
      <w:r>
        <w:rPr>
          <w:rFonts w:ascii="Times New Roman" w:hAnsi="Times New Roman"/>
          <w:color w:val="000000"/>
          <w:sz w:val="24"/>
          <w:szCs w:val="24"/>
        </w:rPr>
        <w:t>í</w:t>
      </w:r>
      <w:r>
        <w:rPr>
          <w:rFonts w:ascii="Times New Roman" w:hAnsi="Times New Roman"/>
          <w:sz w:val="24"/>
          <w:szCs w:val="24"/>
        </w:rPr>
        <w:t xml:space="preserve"> spracovať nov</w:t>
      </w:r>
      <w:r>
        <w:rPr>
          <w:rFonts w:ascii="Times New Roman" w:hAnsi="Times New Roman"/>
          <w:color w:val="000000"/>
          <w:sz w:val="24"/>
          <w:szCs w:val="24"/>
        </w:rPr>
        <w:t>é</w:t>
      </w:r>
      <w:r>
        <w:rPr>
          <w:rFonts w:ascii="Times New Roman" w:hAnsi="Times New Roman"/>
          <w:sz w:val="24"/>
          <w:szCs w:val="24"/>
        </w:rPr>
        <w:t xml:space="preserve"> akademick</w:t>
      </w:r>
      <w:r>
        <w:rPr>
          <w:rFonts w:ascii="Times New Roman" w:hAnsi="Times New Roman"/>
          <w:color w:val="000000"/>
          <w:sz w:val="24"/>
          <w:szCs w:val="24"/>
        </w:rPr>
        <w:t>é</w:t>
      </w:r>
      <w:r>
        <w:rPr>
          <w:rFonts w:ascii="Times New Roman" w:hAnsi="Times New Roman"/>
          <w:sz w:val="24"/>
          <w:szCs w:val="24"/>
        </w:rPr>
        <w:t xml:space="preserve"> synt</w:t>
      </w:r>
      <w:r>
        <w:rPr>
          <w:rFonts w:ascii="Times New Roman" w:hAnsi="Times New Roman"/>
          <w:color w:val="000000"/>
          <w:sz w:val="24"/>
          <w:szCs w:val="24"/>
        </w:rPr>
        <w:t>é</w:t>
      </w:r>
      <w:r>
        <w:rPr>
          <w:rFonts w:ascii="Times New Roman" w:hAnsi="Times New Roman"/>
          <w:sz w:val="24"/>
          <w:szCs w:val="24"/>
        </w:rPr>
        <w:t>zy dej</w:t>
      </w:r>
      <w:r>
        <w:rPr>
          <w:rFonts w:ascii="Times New Roman" w:hAnsi="Times New Roman"/>
          <w:color w:val="000000"/>
          <w:sz w:val="24"/>
          <w:szCs w:val="24"/>
        </w:rPr>
        <w:t>í</w:t>
      </w:r>
      <w:r>
        <w:rPr>
          <w:rFonts w:ascii="Times New Roman" w:hAnsi="Times New Roman"/>
          <w:sz w:val="24"/>
          <w:szCs w:val="24"/>
        </w:rPr>
        <w:t>n Slovenska. Na už publikovan</w:t>
      </w:r>
      <w:r>
        <w:rPr>
          <w:rFonts w:ascii="Times New Roman" w:hAnsi="Times New Roman"/>
          <w:color w:val="000000"/>
          <w:sz w:val="24"/>
          <w:szCs w:val="24"/>
        </w:rPr>
        <w:t>é</w:t>
      </w:r>
      <w:r>
        <w:rPr>
          <w:rFonts w:ascii="Times New Roman" w:hAnsi="Times New Roman"/>
          <w:sz w:val="24"/>
          <w:szCs w:val="24"/>
        </w:rPr>
        <w:t xml:space="preserve"> časti venovan</w:t>
      </w:r>
      <w:r>
        <w:rPr>
          <w:rFonts w:ascii="Times New Roman" w:hAnsi="Times New Roman"/>
          <w:color w:val="000000"/>
          <w:sz w:val="24"/>
          <w:szCs w:val="24"/>
        </w:rPr>
        <w:t>é</w:t>
      </w:r>
      <w:r>
        <w:rPr>
          <w:rFonts w:ascii="Times New Roman" w:hAnsi="Times New Roman"/>
          <w:sz w:val="24"/>
          <w:szCs w:val="24"/>
        </w:rPr>
        <w:t xml:space="preserve"> obdobiu 1900 </w:t>
      </w:r>
      <w:r>
        <w:rPr>
          <w:rFonts w:ascii="Times New Roman" w:hAnsi="Times New Roman"/>
          <w:color w:val="000000"/>
          <w:sz w:val="24"/>
          <w:szCs w:val="24"/>
        </w:rPr>
        <w:t>–</w:t>
      </w:r>
      <w:r>
        <w:rPr>
          <w:rFonts w:ascii="Times New Roman" w:hAnsi="Times New Roman"/>
          <w:sz w:val="24"/>
          <w:szCs w:val="24"/>
        </w:rPr>
        <w:t xml:space="preserve"> 1945 v najbliž</w:t>
      </w:r>
      <w:r>
        <w:rPr>
          <w:rFonts w:ascii="Times New Roman" w:hAnsi="Times New Roman"/>
          <w:color w:val="000000"/>
          <w:sz w:val="24"/>
          <w:szCs w:val="24"/>
        </w:rPr>
        <w:t>ší</w:t>
      </w:r>
      <w:r>
        <w:rPr>
          <w:rFonts w:ascii="Times New Roman" w:hAnsi="Times New Roman"/>
          <w:sz w:val="24"/>
          <w:szCs w:val="24"/>
        </w:rPr>
        <w:t>ch rokoch nadviažu syntetick</w:t>
      </w:r>
      <w:r>
        <w:rPr>
          <w:rFonts w:ascii="Times New Roman" w:hAnsi="Times New Roman"/>
          <w:color w:val="000000"/>
          <w:sz w:val="24"/>
          <w:szCs w:val="24"/>
        </w:rPr>
        <w:t>é</w:t>
      </w:r>
      <w:r>
        <w:rPr>
          <w:rFonts w:ascii="Times New Roman" w:hAnsi="Times New Roman"/>
          <w:sz w:val="24"/>
          <w:szCs w:val="24"/>
        </w:rPr>
        <w:t xml:space="preserve"> spracovania obdob</w:t>
      </w:r>
      <w:r>
        <w:rPr>
          <w:rFonts w:ascii="Times New Roman" w:hAnsi="Times New Roman"/>
          <w:color w:val="000000"/>
          <w:sz w:val="24"/>
          <w:szCs w:val="24"/>
        </w:rPr>
        <w:t>í</w:t>
      </w:r>
      <w:r>
        <w:rPr>
          <w:rFonts w:ascii="Times New Roman" w:hAnsi="Times New Roman"/>
          <w:sz w:val="24"/>
          <w:szCs w:val="24"/>
        </w:rPr>
        <w:t xml:space="preserve"> 1945 </w:t>
      </w:r>
      <w:r>
        <w:rPr>
          <w:rFonts w:ascii="Times New Roman" w:hAnsi="Times New Roman"/>
          <w:color w:val="000000"/>
          <w:sz w:val="24"/>
          <w:szCs w:val="24"/>
        </w:rPr>
        <w:t>–</w:t>
      </w:r>
      <w:r>
        <w:rPr>
          <w:rFonts w:ascii="Times New Roman" w:hAnsi="Times New Roman"/>
          <w:sz w:val="24"/>
          <w:szCs w:val="24"/>
        </w:rPr>
        <w:t xml:space="preserve"> 1968, 1780 </w:t>
      </w:r>
      <w:r>
        <w:rPr>
          <w:rFonts w:ascii="Times New Roman" w:hAnsi="Times New Roman"/>
          <w:color w:val="000000"/>
          <w:sz w:val="24"/>
          <w:szCs w:val="24"/>
        </w:rPr>
        <w:t>–</w:t>
      </w:r>
      <w:r>
        <w:rPr>
          <w:rFonts w:ascii="Times New Roman" w:hAnsi="Times New Roman"/>
          <w:sz w:val="24"/>
          <w:szCs w:val="24"/>
        </w:rPr>
        <w:t xml:space="preserve"> 1848, 1848 </w:t>
      </w:r>
      <w:r>
        <w:rPr>
          <w:rFonts w:ascii="Times New Roman" w:hAnsi="Times New Roman"/>
          <w:color w:val="000000"/>
          <w:sz w:val="24"/>
          <w:szCs w:val="24"/>
        </w:rPr>
        <w:t>–</w:t>
      </w:r>
      <w:r>
        <w:rPr>
          <w:rFonts w:ascii="Times New Roman" w:hAnsi="Times New Roman"/>
          <w:sz w:val="24"/>
          <w:szCs w:val="24"/>
        </w:rPr>
        <w:t xml:space="preserve"> 1867.</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V r</w:t>
      </w:r>
      <w:r>
        <w:rPr>
          <w:rFonts w:ascii="Times New Roman" w:hAnsi="Times New Roman"/>
          <w:color w:val="000000"/>
          <w:sz w:val="24"/>
          <w:szCs w:val="24"/>
        </w:rPr>
        <w:t>á</w:t>
      </w:r>
      <w:r>
        <w:rPr>
          <w:rFonts w:ascii="Times New Roman" w:hAnsi="Times New Roman"/>
          <w:sz w:val="24"/>
          <w:szCs w:val="24"/>
        </w:rPr>
        <w:t>mci person</w:t>
      </w:r>
      <w:r>
        <w:rPr>
          <w:rFonts w:ascii="Times New Roman" w:hAnsi="Times New Roman"/>
          <w:color w:val="000000"/>
          <w:sz w:val="24"/>
          <w:szCs w:val="24"/>
        </w:rPr>
        <w:t>á</w:t>
      </w:r>
      <w:r>
        <w:rPr>
          <w:rFonts w:ascii="Times New Roman" w:hAnsi="Times New Roman"/>
          <w:sz w:val="24"/>
          <w:szCs w:val="24"/>
        </w:rPr>
        <w:t xml:space="preserve">lnej politiky </w:t>
      </w:r>
      <w:r>
        <w:rPr>
          <w:rFonts w:ascii="Times New Roman" w:hAnsi="Times New Roman"/>
          <w:color w:val="000000"/>
          <w:sz w:val="24"/>
          <w:szCs w:val="24"/>
        </w:rPr>
        <w:t>ú</w:t>
      </w:r>
      <w:r>
        <w:rPr>
          <w:rFonts w:ascii="Times New Roman" w:hAnsi="Times New Roman"/>
          <w:sz w:val="24"/>
          <w:szCs w:val="24"/>
        </w:rPr>
        <w:t>stavu je strategick</w:t>
      </w:r>
      <w:r>
        <w:rPr>
          <w:rFonts w:ascii="Times New Roman" w:hAnsi="Times New Roman"/>
          <w:color w:val="000000"/>
          <w:sz w:val="24"/>
          <w:szCs w:val="24"/>
        </w:rPr>
        <w:t>ý</w:t>
      </w:r>
      <w:r>
        <w:rPr>
          <w:rFonts w:ascii="Times New Roman" w:hAnsi="Times New Roman"/>
          <w:sz w:val="24"/>
          <w:szCs w:val="24"/>
        </w:rPr>
        <w:t>m cieľom pokračuj</w:t>
      </w:r>
      <w:r>
        <w:rPr>
          <w:rFonts w:ascii="Times New Roman" w:hAnsi="Times New Roman"/>
          <w:color w:val="000000"/>
          <w:sz w:val="24"/>
          <w:szCs w:val="24"/>
        </w:rPr>
        <w:t>ú</w:t>
      </w:r>
      <w:r>
        <w:rPr>
          <w:rFonts w:ascii="Times New Roman" w:hAnsi="Times New Roman"/>
          <w:sz w:val="24"/>
          <w:szCs w:val="24"/>
        </w:rPr>
        <w:t>ca generačn</w:t>
      </w:r>
      <w:r>
        <w:rPr>
          <w:rFonts w:ascii="Times New Roman" w:hAnsi="Times New Roman"/>
          <w:color w:val="000000"/>
          <w:sz w:val="24"/>
          <w:szCs w:val="24"/>
        </w:rPr>
        <w:t>á</w:t>
      </w:r>
      <w:r>
        <w:rPr>
          <w:rFonts w:ascii="Times New Roman" w:hAnsi="Times New Roman"/>
          <w:sz w:val="24"/>
          <w:szCs w:val="24"/>
        </w:rPr>
        <w:t xml:space="preserve"> obmena, založen</w:t>
      </w:r>
      <w:r>
        <w:rPr>
          <w:rFonts w:ascii="Times New Roman" w:hAnsi="Times New Roman"/>
          <w:color w:val="000000"/>
          <w:sz w:val="24"/>
          <w:szCs w:val="24"/>
        </w:rPr>
        <w:t>á</w:t>
      </w:r>
      <w:r>
        <w:rPr>
          <w:rFonts w:ascii="Times New Roman" w:hAnsi="Times New Roman"/>
          <w:sz w:val="24"/>
          <w:szCs w:val="24"/>
        </w:rPr>
        <w:t xml:space="preserve"> na postupnom znižovan</w:t>
      </w:r>
      <w:r>
        <w:rPr>
          <w:rFonts w:ascii="Times New Roman" w:hAnsi="Times New Roman"/>
          <w:color w:val="000000"/>
          <w:sz w:val="24"/>
          <w:szCs w:val="24"/>
        </w:rPr>
        <w:t>í</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v</w:t>
      </w:r>
      <w:r>
        <w:rPr>
          <w:rFonts w:ascii="Times New Roman" w:hAnsi="Times New Roman"/>
          <w:color w:val="000000"/>
          <w:sz w:val="24"/>
          <w:szCs w:val="24"/>
        </w:rPr>
        <w:t>ä</w:t>
      </w:r>
      <w:r>
        <w:rPr>
          <w:rFonts w:ascii="Times New Roman" w:hAnsi="Times New Roman"/>
          <w:sz w:val="24"/>
          <w:szCs w:val="24"/>
        </w:rPr>
        <w:t>zkov vedeck</w:t>
      </w:r>
      <w:r>
        <w:rPr>
          <w:rFonts w:ascii="Times New Roman" w:hAnsi="Times New Roman"/>
          <w:color w:val="000000"/>
          <w:sz w:val="24"/>
          <w:szCs w:val="24"/>
        </w:rPr>
        <w:t>ý</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v d</w:t>
      </w:r>
      <w:r>
        <w:rPr>
          <w:rFonts w:ascii="Times New Roman" w:hAnsi="Times New Roman"/>
          <w:color w:val="000000"/>
          <w:sz w:val="24"/>
          <w:szCs w:val="24"/>
        </w:rPr>
        <w:t>ô</w:t>
      </w:r>
      <w:r>
        <w:rPr>
          <w:rFonts w:ascii="Times New Roman" w:hAnsi="Times New Roman"/>
          <w:sz w:val="24"/>
          <w:szCs w:val="24"/>
        </w:rPr>
        <w:t>chodkovom veku a prij</w:t>
      </w:r>
      <w:r>
        <w:rPr>
          <w:rFonts w:ascii="Times New Roman" w:hAnsi="Times New Roman"/>
          <w:color w:val="000000"/>
          <w:sz w:val="24"/>
          <w:szCs w:val="24"/>
        </w:rPr>
        <w:t>í</w:t>
      </w:r>
      <w:r>
        <w:rPr>
          <w:rFonts w:ascii="Times New Roman" w:hAnsi="Times New Roman"/>
          <w:sz w:val="24"/>
          <w:szCs w:val="24"/>
        </w:rPr>
        <w:t>manie nov</w:t>
      </w:r>
      <w:r>
        <w:rPr>
          <w:rFonts w:ascii="Times New Roman" w:hAnsi="Times New Roman"/>
          <w:color w:val="000000"/>
          <w:sz w:val="24"/>
          <w:szCs w:val="24"/>
        </w:rPr>
        <w:t>ý</w:t>
      </w:r>
      <w:r>
        <w:rPr>
          <w:rFonts w:ascii="Times New Roman" w:hAnsi="Times New Roman"/>
          <w:sz w:val="24"/>
          <w:szCs w:val="24"/>
        </w:rPr>
        <w:t>ch zamestnancov v s</w:t>
      </w:r>
      <w:r>
        <w:rPr>
          <w:rFonts w:ascii="Times New Roman" w:hAnsi="Times New Roman"/>
          <w:color w:val="000000"/>
          <w:sz w:val="24"/>
          <w:szCs w:val="24"/>
        </w:rPr>
        <w:t>ú</w:t>
      </w:r>
      <w:r>
        <w:rPr>
          <w:rFonts w:ascii="Times New Roman" w:hAnsi="Times New Roman"/>
          <w:sz w:val="24"/>
          <w:szCs w:val="24"/>
        </w:rPr>
        <w:t>lade s nosn</w:t>
      </w:r>
      <w:r>
        <w:rPr>
          <w:rFonts w:ascii="Times New Roman" w:hAnsi="Times New Roman"/>
          <w:color w:val="000000"/>
          <w:sz w:val="24"/>
          <w:szCs w:val="24"/>
        </w:rPr>
        <w:t>ý</w:t>
      </w:r>
      <w:r>
        <w:rPr>
          <w:rFonts w:ascii="Times New Roman" w:hAnsi="Times New Roman"/>
          <w:sz w:val="24"/>
          <w:szCs w:val="24"/>
        </w:rPr>
        <w:t>mi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ý</w:t>
      </w:r>
      <w:r>
        <w:rPr>
          <w:rFonts w:ascii="Times New Roman" w:hAnsi="Times New Roman"/>
          <w:sz w:val="24"/>
          <w:szCs w:val="24"/>
        </w:rPr>
        <w:t>mi t</w:t>
      </w:r>
      <w:r>
        <w:rPr>
          <w:rFonts w:ascii="Times New Roman" w:hAnsi="Times New Roman"/>
          <w:color w:val="000000"/>
          <w:sz w:val="24"/>
          <w:szCs w:val="24"/>
        </w:rPr>
        <w:t>é</w:t>
      </w:r>
      <w:r>
        <w:rPr>
          <w:rFonts w:ascii="Times New Roman" w:hAnsi="Times New Roman"/>
          <w:sz w:val="24"/>
          <w:szCs w:val="24"/>
        </w:rPr>
        <w:t>mami. Vedenie H</w:t>
      </w:r>
      <w:r>
        <w:rPr>
          <w:rFonts w:ascii="Times New Roman" w:hAnsi="Times New Roman"/>
          <w:color w:val="000000"/>
          <w:sz w:val="24"/>
          <w:szCs w:val="24"/>
        </w:rPr>
        <w:t>Ú</w:t>
      </w:r>
      <w:r>
        <w:rPr>
          <w:rFonts w:ascii="Times New Roman" w:hAnsi="Times New Roman"/>
          <w:sz w:val="24"/>
          <w:szCs w:val="24"/>
        </w:rPr>
        <w:t xml:space="preserve"> SAV vypracovalo komplexn</w:t>
      </w:r>
      <w:r>
        <w:rPr>
          <w:rFonts w:ascii="Times New Roman" w:hAnsi="Times New Roman"/>
          <w:color w:val="000000"/>
          <w:sz w:val="24"/>
          <w:szCs w:val="24"/>
        </w:rPr>
        <w:t>ý</w:t>
      </w:r>
      <w:r>
        <w:rPr>
          <w:rFonts w:ascii="Times New Roman" w:hAnsi="Times New Roman"/>
          <w:sz w:val="24"/>
          <w:szCs w:val="24"/>
        </w:rPr>
        <w:t xml:space="preserve"> zoznam krit</w:t>
      </w:r>
      <w:r>
        <w:rPr>
          <w:rFonts w:ascii="Times New Roman" w:hAnsi="Times New Roman"/>
          <w:color w:val="000000"/>
          <w:sz w:val="24"/>
          <w:szCs w:val="24"/>
        </w:rPr>
        <w:t>é</w:t>
      </w:r>
      <w:r>
        <w:rPr>
          <w:rFonts w:ascii="Times New Roman" w:hAnsi="Times New Roman"/>
          <w:sz w:val="24"/>
          <w:szCs w:val="24"/>
        </w:rPr>
        <w:t>ri</w:t>
      </w:r>
      <w:r>
        <w:rPr>
          <w:rFonts w:ascii="Times New Roman" w:hAnsi="Times New Roman"/>
          <w:color w:val="000000"/>
          <w:sz w:val="24"/>
          <w:szCs w:val="24"/>
        </w:rPr>
        <w:t>í</w:t>
      </w:r>
      <w:r>
        <w:rPr>
          <w:rFonts w:ascii="Times New Roman" w:hAnsi="Times New Roman"/>
          <w:sz w:val="24"/>
          <w:szCs w:val="24"/>
        </w:rPr>
        <w:t xml:space="preserve"> prij</w:t>
      </w:r>
      <w:r>
        <w:rPr>
          <w:rFonts w:ascii="Times New Roman" w:hAnsi="Times New Roman"/>
          <w:color w:val="000000"/>
          <w:sz w:val="24"/>
          <w:szCs w:val="24"/>
        </w:rPr>
        <w:t>í</w:t>
      </w:r>
      <w:r>
        <w:rPr>
          <w:rFonts w:ascii="Times New Roman" w:hAnsi="Times New Roman"/>
          <w:sz w:val="24"/>
          <w:szCs w:val="24"/>
        </w:rPr>
        <w:t>mania nov</w:t>
      </w:r>
      <w:r>
        <w:rPr>
          <w:rFonts w:ascii="Times New Roman" w:hAnsi="Times New Roman"/>
          <w:color w:val="000000"/>
          <w:sz w:val="24"/>
          <w:szCs w:val="24"/>
        </w:rPr>
        <w:t>ý</w:t>
      </w:r>
      <w:r>
        <w:rPr>
          <w:rFonts w:ascii="Times New Roman" w:hAnsi="Times New Roman"/>
          <w:sz w:val="24"/>
          <w:szCs w:val="24"/>
        </w:rPr>
        <w:t>ch zamestnancov: v</w:t>
      </w:r>
      <w:r>
        <w:rPr>
          <w:rFonts w:ascii="Times New Roman" w:hAnsi="Times New Roman"/>
          <w:color w:val="000000"/>
          <w:sz w:val="24"/>
          <w:szCs w:val="24"/>
        </w:rPr>
        <w:t>ý</w:t>
      </w:r>
      <w:r>
        <w:rPr>
          <w:rFonts w:ascii="Times New Roman" w:hAnsi="Times New Roman"/>
          <w:sz w:val="24"/>
          <w:szCs w:val="24"/>
        </w:rPr>
        <w:t>born</w:t>
      </w:r>
      <w:r>
        <w:rPr>
          <w:rFonts w:ascii="Times New Roman" w:hAnsi="Times New Roman"/>
          <w:color w:val="000000"/>
          <w:sz w:val="24"/>
          <w:szCs w:val="24"/>
        </w:rPr>
        <w:t>á</w:t>
      </w:r>
      <w:r>
        <w:rPr>
          <w:rFonts w:ascii="Times New Roman" w:hAnsi="Times New Roman"/>
          <w:sz w:val="24"/>
          <w:szCs w:val="24"/>
        </w:rPr>
        <w:t xml:space="preserve"> znalosť angličtiny a schopnosť komunikovať v ďal</w:t>
      </w:r>
      <w:r>
        <w:rPr>
          <w:rFonts w:ascii="Times New Roman" w:hAnsi="Times New Roman"/>
          <w:color w:val="000000"/>
          <w:sz w:val="24"/>
          <w:szCs w:val="24"/>
        </w:rPr>
        <w:t>š</w:t>
      </w:r>
      <w:r>
        <w:rPr>
          <w:rFonts w:ascii="Times New Roman" w:hAnsi="Times New Roman"/>
          <w:sz w:val="24"/>
          <w:szCs w:val="24"/>
        </w:rPr>
        <w:t>om relevantnom jazyku, excelentn</w:t>
      </w:r>
      <w:r>
        <w:rPr>
          <w:rFonts w:ascii="Times New Roman" w:hAnsi="Times New Roman"/>
          <w:color w:val="000000"/>
          <w:sz w:val="24"/>
          <w:szCs w:val="24"/>
        </w:rPr>
        <w:t>á</w:t>
      </w:r>
      <w:r>
        <w:rPr>
          <w:rFonts w:ascii="Times New Roman" w:hAnsi="Times New Roman"/>
          <w:sz w:val="24"/>
          <w:szCs w:val="24"/>
        </w:rPr>
        <w:t xml:space="preserve"> publikačn</w:t>
      </w:r>
      <w:r>
        <w:rPr>
          <w:rFonts w:ascii="Times New Roman" w:hAnsi="Times New Roman"/>
          <w:color w:val="000000"/>
          <w:sz w:val="24"/>
          <w:szCs w:val="24"/>
        </w:rPr>
        <w:t>á</w:t>
      </w:r>
      <w:r>
        <w:rPr>
          <w:rFonts w:ascii="Times New Roman" w:hAnsi="Times New Roman"/>
          <w:sz w:val="24"/>
          <w:szCs w:val="24"/>
        </w:rPr>
        <w:t xml:space="preserve"> činnosť, sk</w:t>
      </w:r>
      <w:r>
        <w:rPr>
          <w:rFonts w:ascii="Times New Roman" w:hAnsi="Times New Roman"/>
          <w:color w:val="000000"/>
          <w:sz w:val="24"/>
          <w:szCs w:val="24"/>
        </w:rPr>
        <w:t>ú</w:t>
      </w:r>
      <w:r>
        <w:rPr>
          <w:rFonts w:ascii="Times New Roman" w:hAnsi="Times New Roman"/>
          <w:sz w:val="24"/>
          <w:szCs w:val="24"/>
        </w:rPr>
        <w:t>senosti zo zahraničn</w:t>
      </w:r>
      <w:r>
        <w:rPr>
          <w:rFonts w:ascii="Times New Roman" w:hAnsi="Times New Roman"/>
          <w:color w:val="000000"/>
          <w:sz w:val="24"/>
          <w:szCs w:val="24"/>
        </w:rPr>
        <w:t>ý</w:t>
      </w:r>
      <w:r>
        <w:rPr>
          <w:rFonts w:ascii="Times New Roman" w:hAnsi="Times New Roman"/>
          <w:sz w:val="24"/>
          <w:szCs w:val="24"/>
        </w:rPr>
        <w:t>ch pobytov, sk</w:t>
      </w:r>
      <w:r>
        <w:rPr>
          <w:rFonts w:ascii="Times New Roman" w:hAnsi="Times New Roman"/>
          <w:color w:val="000000"/>
          <w:sz w:val="24"/>
          <w:szCs w:val="24"/>
        </w:rPr>
        <w:t>ú</w:t>
      </w:r>
      <w:r>
        <w:rPr>
          <w:rFonts w:ascii="Times New Roman" w:hAnsi="Times New Roman"/>
          <w:sz w:val="24"/>
          <w:szCs w:val="24"/>
        </w:rPr>
        <w:t>senosti s pr</w:t>
      </w:r>
      <w:r>
        <w:rPr>
          <w:rFonts w:ascii="Times New Roman" w:hAnsi="Times New Roman"/>
          <w:color w:val="000000"/>
          <w:sz w:val="24"/>
          <w:szCs w:val="24"/>
        </w:rPr>
        <w:t>á</w:t>
      </w:r>
      <w:r>
        <w:rPr>
          <w:rFonts w:ascii="Times New Roman" w:hAnsi="Times New Roman"/>
          <w:sz w:val="24"/>
          <w:szCs w:val="24"/>
        </w:rPr>
        <w:t>cou na projektoch, schopnosť t</w:t>
      </w:r>
      <w:r>
        <w:rPr>
          <w:rFonts w:ascii="Times New Roman" w:hAnsi="Times New Roman"/>
          <w:color w:val="000000"/>
          <w:sz w:val="24"/>
          <w:szCs w:val="24"/>
        </w:rPr>
        <w:t>í</w:t>
      </w:r>
      <w:r>
        <w:rPr>
          <w:rFonts w:ascii="Times New Roman" w:hAnsi="Times New Roman"/>
          <w:sz w:val="24"/>
          <w:szCs w:val="24"/>
        </w:rPr>
        <w:t>movej spolupr</w:t>
      </w:r>
      <w:r>
        <w:rPr>
          <w:rFonts w:ascii="Times New Roman" w:hAnsi="Times New Roman"/>
          <w:color w:val="000000"/>
          <w:sz w:val="24"/>
          <w:szCs w:val="24"/>
        </w:rPr>
        <w:t>á</w:t>
      </w:r>
      <w:r>
        <w:rPr>
          <w:rFonts w:ascii="Times New Roman" w:hAnsi="Times New Roman"/>
          <w:sz w:val="24"/>
          <w:szCs w:val="24"/>
        </w:rPr>
        <w:t>ce a prisp</w:t>
      </w:r>
      <w:r>
        <w:rPr>
          <w:rFonts w:ascii="Times New Roman" w:hAnsi="Times New Roman"/>
          <w:color w:val="000000"/>
          <w:sz w:val="24"/>
          <w:szCs w:val="24"/>
        </w:rPr>
        <w:t>ô</w:t>
      </w:r>
      <w:r>
        <w:rPr>
          <w:rFonts w:ascii="Times New Roman" w:hAnsi="Times New Roman"/>
          <w:sz w:val="24"/>
          <w:szCs w:val="24"/>
        </w:rPr>
        <w:t>sobivosť aktu</w:t>
      </w:r>
      <w:r>
        <w:rPr>
          <w:rFonts w:ascii="Times New Roman" w:hAnsi="Times New Roman"/>
          <w:color w:val="000000"/>
          <w:sz w:val="24"/>
          <w:szCs w:val="24"/>
        </w:rPr>
        <w:t>á</w:t>
      </w:r>
      <w:r>
        <w:rPr>
          <w:rFonts w:ascii="Times New Roman" w:hAnsi="Times New Roman"/>
          <w:sz w:val="24"/>
          <w:szCs w:val="24"/>
        </w:rPr>
        <w:t>lnym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ý</w:t>
      </w:r>
      <w:r>
        <w:rPr>
          <w:rFonts w:ascii="Times New Roman" w:hAnsi="Times New Roman"/>
          <w:sz w:val="24"/>
          <w:szCs w:val="24"/>
        </w:rPr>
        <w:t>m priorit</w:t>
      </w:r>
      <w:r>
        <w:rPr>
          <w:rFonts w:ascii="Times New Roman" w:hAnsi="Times New Roman"/>
          <w:color w:val="000000"/>
          <w:sz w:val="24"/>
          <w:szCs w:val="24"/>
        </w:rPr>
        <w:t>á</w:t>
      </w:r>
      <w:r>
        <w:rPr>
          <w:rFonts w:ascii="Times New Roman" w:hAnsi="Times New Roman"/>
          <w:sz w:val="24"/>
          <w:szCs w:val="24"/>
        </w:rPr>
        <w:t>m a pod. Jedn</w:t>
      </w:r>
      <w:r>
        <w:rPr>
          <w:rFonts w:ascii="Times New Roman" w:hAnsi="Times New Roman"/>
          <w:color w:val="000000"/>
          <w:sz w:val="24"/>
          <w:szCs w:val="24"/>
        </w:rPr>
        <w:t>ý</w:t>
      </w:r>
      <w:r>
        <w:rPr>
          <w:rFonts w:ascii="Times New Roman" w:hAnsi="Times New Roman"/>
          <w:sz w:val="24"/>
          <w:szCs w:val="24"/>
        </w:rPr>
        <w:t>m z d</w:t>
      </w:r>
      <w:r>
        <w:rPr>
          <w:rFonts w:ascii="Times New Roman" w:hAnsi="Times New Roman"/>
          <w:color w:val="000000"/>
          <w:sz w:val="24"/>
          <w:szCs w:val="24"/>
        </w:rPr>
        <w:t>ô</w:t>
      </w:r>
      <w:r>
        <w:rPr>
          <w:rFonts w:ascii="Times New Roman" w:hAnsi="Times New Roman"/>
          <w:sz w:val="24"/>
          <w:szCs w:val="24"/>
        </w:rPr>
        <w:t>ležit</w:t>
      </w:r>
      <w:r>
        <w:rPr>
          <w:rFonts w:ascii="Times New Roman" w:hAnsi="Times New Roman"/>
          <w:color w:val="000000"/>
          <w:sz w:val="24"/>
          <w:szCs w:val="24"/>
        </w:rPr>
        <w:t>ý</w:t>
      </w:r>
      <w:r>
        <w:rPr>
          <w:rFonts w:ascii="Times New Roman" w:hAnsi="Times New Roman"/>
          <w:sz w:val="24"/>
          <w:szCs w:val="24"/>
        </w:rPr>
        <w:t>ch predpokladov z</w:t>
      </w:r>
      <w:r>
        <w:rPr>
          <w:rFonts w:ascii="Times New Roman" w:hAnsi="Times New Roman"/>
          <w:color w:val="000000"/>
          <w:sz w:val="24"/>
          <w:szCs w:val="24"/>
        </w:rPr>
        <w:t>í</w:t>
      </w:r>
      <w:r>
        <w:rPr>
          <w:rFonts w:ascii="Times New Roman" w:hAnsi="Times New Roman"/>
          <w:sz w:val="24"/>
          <w:szCs w:val="24"/>
        </w:rPr>
        <w:t>skavania kvalitn</w:t>
      </w:r>
      <w:r>
        <w:rPr>
          <w:rFonts w:ascii="Times New Roman" w:hAnsi="Times New Roman"/>
          <w:color w:val="000000"/>
          <w:sz w:val="24"/>
          <w:szCs w:val="24"/>
        </w:rPr>
        <w:t>ý</w:t>
      </w:r>
      <w:r>
        <w:rPr>
          <w:rFonts w:ascii="Times New Roman" w:hAnsi="Times New Roman"/>
          <w:sz w:val="24"/>
          <w:szCs w:val="24"/>
        </w:rPr>
        <w:t>ch mlad</w:t>
      </w:r>
      <w:r>
        <w:rPr>
          <w:rFonts w:ascii="Times New Roman" w:hAnsi="Times New Roman"/>
          <w:color w:val="000000"/>
          <w:sz w:val="24"/>
          <w:szCs w:val="24"/>
        </w:rPr>
        <w:t>ý</w:t>
      </w:r>
      <w:r>
        <w:rPr>
          <w:rFonts w:ascii="Times New Roman" w:hAnsi="Times New Roman"/>
          <w:sz w:val="24"/>
          <w:szCs w:val="24"/>
        </w:rPr>
        <w:t>ch vedeck</w:t>
      </w:r>
      <w:r>
        <w:rPr>
          <w:rFonts w:ascii="Times New Roman" w:hAnsi="Times New Roman"/>
          <w:color w:val="000000"/>
          <w:sz w:val="24"/>
          <w:szCs w:val="24"/>
        </w:rPr>
        <w:t>ý</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je i zvy</w:t>
      </w:r>
      <w:r>
        <w:rPr>
          <w:rFonts w:ascii="Times New Roman" w:hAnsi="Times New Roman"/>
          <w:color w:val="000000"/>
          <w:sz w:val="24"/>
          <w:szCs w:val="24"/>
        </w:rPr>
        <w:t>š</w:t>
      </w:r>
      <w:r>
        <w:rPr>
          <w:rFonts w:ascii="Times New Roman" w:hAnsi="Times New Roman"/>
          <w:sz w:val="24"/>
          <w:szCs w:val="24"/>
        </w:rPr>
        <w:t>ovanie atrakt</w:t>
      </w:r>
      <w:r>
        <w:rPr>
          <w:rFonts w:ascii="Times New Roman" w:hAnsi="Times New Roman"/>
          <w:color w:val="000000"/>
          <w:sz w:val="24"/>
          <w:szCs w:val="24"/>
        </w:rPr>
        <w:t>í</w:t>
      </w:r>
      <w:r>
        <w:rPr>
          <w:rFonts w:ascii="Times New Roman" w:hAnsi="Times New Roman"/>
          <w:sz w:val="24"/>
          <w:szCs w:val="24"/>
        </w:rPr>
        <w:t>vnosti a finančn</w:t>
      </w:r>
      <w:r>
        <w:rPr>
          <w:rFonts w:ascii="Times New Roman" w:hAnsi="Times New Roman"/>
          <w:color w:val="000000"/>
          <w:sz w:val="24"/>
          <w:szCs w:val="24"/>
        </w:rPr>
        <w:t>é</w:t>
      </w:r>
      <w:r>
        <w:rPr>
          <w:rFonts w:ascii="Times New Roman" w:hAnsi="Times New Roman"/>
          <w:sz w:val="24"/>
          <w:szCs w:val="24"/>
        </w:rPr>
        <w:t>ho ohodnotenia pr</w:t>
      </w:r>
      <w:r>
        <w:rPr>
          <w:rFonts w:ascii="Times New Roman" w:hAnsi="Times New Roman"/>
          <w:color w:val="000000"/>
          <w:sz w:val="24"/>
          <w:szCs w:val="24"/>
        </w:rPr>
        <w:t>á</w:t>
      </w:r>
      <w:r>
        <w:rPr>
          <w:rFonts w:ascii="Times New Roman" w:hAnsi="Times New Roman"/>
          <w:sz w:val="24"/>
          <w:szCs w:val="24"/>
        </w:rPr>
        <w:t>ce v SAV.</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color w:val="000000"/>
          <w:sz w:val="24"/>
          <w:szCs w:val="24"/>
        </w:rPr>
        <w:t>ú</w:t>
      </w:r>
      <w:r>
        <w:rPr>
          <w:rFonts w:ascii="Times New Roman" w:hAnsi="Times New Roman"/>
          <w:sz w:val="24"/>
          <w:szCs w:val="24"/>
        </w:rPr>
        <w:t>časťou procesu generačnej obmeny je aj v</w:t>
      </w:r>
      <w:r>
        <w:rPr>
          <w:rFonts w:ascii="Times New Roman" w:hAnsi="Times New Roman"/>
          <w:color w:val="000000"/>
          <w:sz w:val="24"/>
          <w:szCs w:val="24"/>
        </w:rPr>
        <w:t>ý</w:t>
      </w:r>
      <w:r>
        <w:rPr>
          <w:rFonts w:ascii="Times New Roman" w:hAnsi="Times New Roman"/>
          <w:sz w:val="24"/>
          <w:szCs w:val="24"/>
        </w:rPr>
        <w:t>chova doktorandov. Bol vypracovan</w:t>
      </w:r>
      <w:r>
        <w:rPr>
          <w:rFonts w:ascii="Times New Roman" w:hAnsi="Times New Roman"/>
          <w:color w:val="000000"/>
          <w:sz w:val="24"/>
          <w:szCs w:val="24"/>
        </w:rPr>
        <w:t>ý</w:t>
      </w:r>
      <w:r>
        <w:rPr>
          <w:rFonts w:ascii="Times New Roman" w:hAnsi="Times New Roman"/>
          <w:sz w:val="24"/>
          <w:szCs w:val="24"/>
        </w:rPr>
        <w:t xml:space="preserve"> a Vedeckou radou schv</w:t>
      </w:r>
      <w:r>
        <w:rPr>
          <w:rFonts w:ascii="Times New Roman" w:hAnsi="Times New Roman"/>
          <w:color w:val="000000"/>
          <w:sz w:val="24"/>
          <w:szCs w:val="24"/>
        </w:rPr>
        <w:t>á</w:t>
      </w:r>
      <w:r>
        <w:rPr>
          <w:rFonts w:ascii="Times New Roman" w:hAnsi="Times New Roman"/>
          <w:sz w:val="24"/>
          <w:szCs w:val="24"/>
        </w:rPr>
        <w:t>len</w:t>
      </w:r>
      <w:r>
        <w:rPr>
          <w:rFonts w:ascii="Times New Roman" w:hAnsi="Times New Roman"/>
          <w:color w:val="000000"/>
          <w:sz w:val="24"/>
          <w:szCs w:val="24"/>
        </w:rPr>
        <w:t>ý</w:t>
      </w:r>
      <w:r>
        <w:rPr>
          <w:rFonts w:ascii="Times New Roman" w:hAnsi="Times New Roman"/>
          <w:sz w:val="24"/>
          <w:szCs w:val="24"/>
        </w:rPr>
        <w:t xml:space="preserve"> z</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ä</w:t>
      </w:r>
      <w:r>
        <w:rPr>
          <w:rFonts w:ascii="Times New Roman" w:hAnsi="Times New Roman"/>
          <w:sz w:val="24"/>
          <w:szCs w:val="24"/>
        </w:rPr>
        <w:t>zn</w:t>
      </w:r>
      <w:r>
        <w:rPr>
          <w:rFonts w:ascii="Times New Roman" w:hAnsi="Times New Roman"/>
          <w:color w:val="000000"/>
          <w:sz w:val="24"/>
          <w:szCs w:val="24"/>
        </w:rPr>
        <w:t>ý</w:t>
      </w:r>
      <w:r>
        <w:rPr>
          <w:rFonts w:ascii="Times New Roman" w:hAnsi="Times New Roman"/>
          <w:sz w:val="24"/>
          <w:szCs w:val="24"/>
        </w:rPr>
        <w:t xml:space="preserve"> zoznam podmienok prijatia intern</w:t>
      </w:r>
      <w:r>
        <w:rPr>
          <w:rFonts w:ascii="Times New Roman" w:hAnsi="Times New Roman"/>
          <w:color w:val="000000"/>
          <w:sz w:val="24"/>
          <w:szCs w:val="24"/>
        </w:rPr>
        <w:t>ý</w:t>
      </w:r>
      <w:r>
        <w:rPr>
          <w:rFonts w:ascii="Times New Roman" w:hAnsi="Times New Roman"/>
          <w:sz w:val="24"/>
          <w:szCs w:val="24"/>
        </w:rPr>
        <w:t>ch a extern</w:t>
      </w:r>
      <w:r>
        <w:rPr>
          <w:rFonts w:ascii="Times New Roman" w:hAnsi="Times New Roman"/>
          <w:color w:val="000000"/>
          <w:sz w:val="24"/>
          <w:szCs w:val="24"/>
        </w:rPr>
        <w:t>ý</w:t>
      </w:r>
      <w:r>
        <w:rPr>
          <w:rFonts w:ascii="Times New Roman" w:hAnsi="Times New Roman"/>
          <w:sz w:val="24"/>
          <w:szCs w:val="24"/>
        </w:rPr>
        <w:t>ch doktorandov. H</w:t>
      </w:r>
      <w:r>
        <w:rPr>
          <w:rFonts w:ascii="Times New Roman" w:hAnsi="Times New Roman"/>
          <w:color w:val="000000"/>
          <w:sz w:val="24"/>
          <w:szCs w:val="24"/>
        </w:rPr>
        <w:t>Ú</w:t>
      </w:r>
      <w:r>
        <w:rPr>
          <w:rFonts w:ascii="Times New Roman" w:hAnsi="Times New Roman"/>
          <w:sz w:val="24"/>
          <w:szCs w:val="24"/>
        </w:rPr>
        <w:t xml:space="preserve"> SAV bude vyv</w:t>
      </w:r>
      <w:r>
        <w:rPr>
          <w:rFonts w:ascii="Times New Roman" w:hAnsi="Times New Roman"/>
          <w:color w:val="000000"/>
          <w:sz w:val="24"/>
          <w:szCs w:val="24"/>
        </w:rPr>
        <w:t>í</w:t>
      </w:r>
      <w:r>
        <w:rPr>
          <w:rFonts w:ascii="Times New Roman" w:hAnsi="Times New Roman"/>
          <w:sz w:val="24"/>
          <w:szCs w:val="24"/>
        </w:rPr>
        <w:t>jať aktivity v prospech z</w:t>
      </w:r>
      <w:r>
        <w:rPr>
          <w:rFonts w:ascii="Times New Roman" w:hAnsi="Times New Roman"/>
          <w:color w:val="000000"/>
          <w:sz w:val="24"/>
          <w:szCs w:val="24"/>
        </w:rPr>
        <w:t>í</w:t>
      </w:r>
      <w:r>
        <w:rPr>
          <w:rFonts w:ascii="Times New Roman" w:hAnsi="Times New Roman"/>
          <w:sz w:val="24"/>
          <w:szCs w:val="24"/>
        </w:rPr>
        <w:t>skavania zahraničn</w:t>
      </w:r>
      <w:r>
        <w:rPr>
          <w:rFonts w:ascii="Times New Roman" w:hAnsi="Times New Roman"/>
          <w:color w:val="000000"/>
          <w:sz w:val="24"/>
          <w:szCs w:val="24"/>
        </w:rPr>
        <w:t>ý</w:t>
      </w:r>
      <w:r>
        <w:rPr>
          <w:rFonts w:ascii="Times New Roman" w:hAnsi="Times New Roman"/>
          <w:sz w:val="24"/>
          <w:szCs w:val="24"/>
        </w:rPr>
        <w:t>ch doktorandov (minim</w:t>
      </w:r>
      <w:r>
        <w:rPr>
          <w:rFonts w:ascii="Times New Roman" w:hAnsi="Times New Roman"/>
          <w:color w:val="000000"/>
          <w:sz w:val="24"/>
          <w:szCs w:val="24"/>
        </w:rPr>
        <w:t>á</w:t>
      </w:r>
      <w:r>
        <w:rPr>
          <w:rFonts w:ascii="Times New Roman" w:hAnsi="Times New Roman"/>
          <w:sz w:val="24"/>
          <w:szCs w:val="24"/>
        </w:rPr>
        <w:t>lne zo stredoeur</w:t>
      </w:r>
      <w:r>
        <w:rPr>
          <w:rFonts w:ascii="Times New Roman" w:hAnsi="Times New Roman"/>
          <w:color w:val="000000"/>
          <w:sz w:val="24"/>
          <w:szCs w:val="24"/>
        </w:rPr>
        <w:t>ó</w:t>
      </w:r>
      <w:r>
        <w:rPr>
          <w:rFonts w:ascii="Times New Roman" w:hAnsi="Times New Roman"/>
          <w:sz w:val="24"/>
          <w:szCs w:val="24"/>
        </w:rPr>
        <w:t>pskeho prostredia). Skvalitneniu doktorandsk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dia prispieva priz</w:t>
      </w:r>
      <w:r>
        <w:rPr>
          <w:rFonts w:ascii="Times New Roman" w:hAnsi="Times New Roman"/>
          <w:color w:val="000000"/>
          <w:sz w:val="24"/>
          <w:szCs w:val="24"/>
        </w:rPr>
        <w:t>ý</w:t>
      </w:r>
      <w:r>
        <w:rPr>
          <w:rFonts w:ascii="Times New Roman" w:hAnsi="Times New Roman"/>
          <w:sz w:val="24"/>
          <w:szCs w:val="24"/>
        </w:rPr>
        <w:t>vanie zahraničn</w:t>
      </w:r>
      <w:r>
        <w:rPr>
          <w:rFonts w:ascii="Times New Roman" w:hAnsi="Times New Roman"/>
          <w:color w:val="000000"/>
          <w:sz w:val="24"/>
          <w:szCs w:val="24"/>
        </w:rPr>
        <w:t>ý</w:t>
      </w:r>
      <w:r>
        <w:rPr>
          <w:rFonts w:ascii="Times New Roman" w:hAnsi="Times New Roman"/>
          <w:sz w:val="24"/>
          <w:szCs w:val="24"/>
        </w:rPr>
        <w:t>ch expertov ako aj prezent</w:t>
      </w:r>
      <w:r>
        <w:rPr>
          <w:rFonts w:ascii="Times New Roman" w:hAnsi="Times New Roman"/>
          <w:color w:val="000000"/>
          <w:sz w:val="24"/>
          <w:szCs w:val="24"/>
        </w:rPr>
        <w:t>á</w:t>
      </w:r>
      <w:r>
        <w:rPr>
          <w:rFonts w:ascii="Times New Roman" w:hAnsi="Times New Roman"/>
          <w:sz w:val="24"/>
          <w:szCs w:val="24"/>
        </w:rPr>
        <w:t>cie projektov v anglickom jazyku.</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Pre fungovanie </w:t>
      </w:r>
      <w:r>
        <w:rPr>
          <w:rFonts w:ascii="Times New Roman" w:hAnsi="Times New Roman"/>
          <w:color w:val="000000"/>
          <w:sz w:val="24"/>
          <w:szCs w:val="24"/>
        </w:rPr>
        <w:t>ú</w:t>
      </w:r>
      <w:r>
        <w:rPr>
          <w:rFonts w:ascii="Times New Roman" w:hAnsi="Times New Roman"/>
          <w:sz w:val="24"/>
          <w:szCs w:val="24"/>
        </w:rPr>
        <w:t>stavu bud</w:t>
      </w:r>
      <w:r>
        <w:rPr>
          <w:rFonts w:ascii="Times New Roman" w:hAnsi="Times New Roman"/>
          <w:color w:val="000000"/>
          <w:sz w:val="24"/>
          <w:szCs w:val="24"/>
        </w:rPr>
        <w:t>ú</w:t>
      </w:r>
      <w:r>
        <w:rPr>
          <w:rFonts w:ascii="Times New Roman" w:hAnsi="Times New Roman"/>
          <w:sz w:val="24"/>
          <w:szCs w:val="24"/>
        </w:rPr>
        <w:t xml:space="preserve"> v bl</w:t>
      </w:r>
      <w:r>
        <w:rPr>
          <w:rFonts w:ascii="Times New Roman" w:hAnsi="Times New Roman"/>
          <w:color w:val="000000"/>
          <w:sz w:val="24"/>
          <w:szCs w:val="24"/>
        </w:rPr>
        <w:t>í</w:t>
      </w:r>
      <w:r>
        <w:rPr>
          <w:rFonts w:ascii="Times New Roman" w:hAnsi="Times New Roman"/>
          <w:sz w:val="24"/>
          <w:szCs w:val="24"/>
        </w:rPr>
        <w:t>zkej bud</w:t>
      </w:r>
      <w:r>
        <w:rPr>
          <w:rFonts w:ascii="Times New Roman" w:hAnsi="Times New Roman"/>
          <w:color w:val="000000"/>
          <w:sz w:val="24"/>
          <w:szCs w:val="24"/>
        </w:rPr>
        <w:t>ú</w:t>
      </w:r>
      <w:r>
        <w:rPr>
          <w:rFonts w:ascii="Times New Roman" w:hAnsi="Times New Roman"/>
          <w:sz w:val="24"/>
          <w:szCs w:val="24"/>
        </w:rPr>
        <w:t>cnosti kľ</w:t>
      </w:r>
      <w:r>
        <w:rPr>
          <w:rFonts w:ascii="Times New Roman" w:hAnsi="Times New Roman"/>
          <w:color w:val="000000"/>
          <w:sz w:val="24"/>
          <w:szCs w:val="24"/>
        </w:rPr>
        <w:t>ú</w:t>
      </w:r>
      <w:r>
        <w:rPr>
          <w:rFonts w:ascii="Times New Roman" w:hAnsi="Times New Roman"/>
          <w:sz w:val="24"/>
          <w:szCs w:val="24"/>
        </w:rPr>
        <w:t>čov</w:t>
      </w:r>
      <w:r>
        <w:rPr>
          <w:rFonts w:ascii="Times New Roman" w:hAnsi="Times New Roman"/>
          <w:color w:val="000000"/>
          <w:sz w:val="24"/>
          <w:szCs w:val="24"/>
        </w:rPr>
        <w:t>é</w:t>
      </w:r>
      <w:r>
        <w:rPr>
          <w:rFonts w:ascii="Times New Roman" w:hAnsi="Times New Roman"/>
          <w:sz w:val="24"/>
          <w:szCs w:val="24"/>
        </w:rPr>
        <w:t xml:space="preserve"> dom</w:t>
      </w:r>
      <w:r>
        <w:rPr>
          <w:rFonts w:ascii="Times New Roman" w:hAnsi="Times New Roman"/>
          <w:color w:val="000000"/>
          <w:sz w:val="24"/>
          <w:szCs w:val="24"/>
        </w:rPr>
        <w:t>á</w:t>
      </w:r>
      <w:r>
        <w:rPr>
          <w:rFonts w:ascii="Times New Roman" w:hAnsi="Times New Roman"/>
          <w:sz w:val="24"/>
          <w:szCs w:val="24"/>
        </w:rPr>
        <w:t>ce grantov</w:t>
      </w:r>
      <w:r>
        <w:rPr>
          <w:rFonts w:ascii="Times New Roman" w:hAnsi="Times New Roman"/>
          <w:color w:val="000000"/>
          <w:sz w:val="24"/>
          <w:szCs w:val="24"/>
        </w:rPr>
        <w:t>é</w:t>
      </w:r>
      <w:r>
        <w:rPr>
          <w:rFonts w:ascii="Times New Roman" w:hAnsi="Times New Roman"/>
          <w:sz w:val="24"/>
          <w:szCs w:val="24"/>
        </w:rPr>
        <w:t xml:space="preserve"> a projektov</w:t>
      </w:r>
      <w:r>
        <w:rPr>
          <w:rFonts w:ascii="Times New Roman" w:hAnsi="Times New Roman"/>
          <w:color w:val="000000"/>
          <w:sz w:val="24"/>
          <w:szCs w:val="24"/>
        </w:rPr>
        <w:t>é</w:t>
      </w:r>
      <w:r>
        <w:rPr>
          <w:rFonts w:ascii="Times New Roman" w:hAnsi="Times New Roman"/>
          <w:sz w:val="24"/>
          <w:szCs w:val="24"/>
        </w:rPr>
        <w:t xml:space="preserve"> sch</w:t>
      </w:r>
      <w:r>
        <w:rPr>
          <w:rFonts w:ascii="Times New Roman" w:hAnsi="Times New Roman"/>
          <w:color w:val="000000"/>
          <w:sz w:val="24"/>
          <w:szCs w:val="24"/>
        </w:rPr>
        <w:t>é</w:t>
      </w:r>
      <w:r>
        <w:rPr>
          <w:rFonts w:ascii="Times New Roman" w:hAnsi="Times New Roman"/>
          <w:sz w:val="24"/>
          <w:szCs w:val="24"/>
        </w:rPr>
        <w:t>my. Strategick</w:t>
      </w:r>
      <w:r>
        <w:rPr>
          <w:rFonts w:ascii="Times New Roman" w:hAnsi="Times New Roman"/>
          <w:color w:val="000000"/>
          <w:sz w:val="24"/>
          <w:szCs w:val="24"/>
        </w:rPr>
        <w:t>ý</w:t>
      </w:r>
      <w:r>
        <w:rPr>
          <w:rFonts w:ascii="Times New Roman" w:hAnsi="Times New Roman"/>
          <w:sz w:val="24"/>
          <w:szCs w:val="24"/>
        </w:rPr>
        <w:t>m cieľom i naďalej ost</w:t>
      </w:r>
      <w:r>
        <w:rPr>
          <w:rFonts w:ascii="Times New Roman" w:hAnsi="Times New Roman"/>
          <w:color w:val="000000"/>
          <w:sz w:val="24"/>
          <w:szCs w:val="24"/>
        </w:rPr>
        <w:t>á</w:t>
      </w:r>
      <w:r>
        <w:rPr>
          <w:rFonts w:ascii="Times New Roman" w:hAnsi="Times New Roman"/>
          <w:sz w:val="24"/>
          <w:szCs w:val="24"/>
        </w:rPr>
        <w:t>va roz</w:t>
      </w:r>
      <w:r>
        <w:rPr>
          <w:rFonts w:ascii="Times New Roman" w:hAnsi="Times New Roman"/>
          <w:color w:val="000000"/>
          <w:sz w:val="24"/>
          <w:szCs w:val="24"/>
        </w:rPr>
        <w:t>š</w:t>
      </w:r>
      <w:r>
        <w:rPr>
          <w:rFonts w:ascii="Times New Roman" w:hAnsi="Times New Roman"/>
          <w:sz w:val="24"/>
          <w:szCs w:val="24"/>
        </w:rPr>
        <w:t>irovanie vedeckej spolupr</w:t>
      </w:r>
      <w:r>
        <w:rPr>
          <w:rFonts w:ascii="Times New Roman" w:hAnsi="Times New Roman"/>
          <w:color w:val="000000"/>
          <w:sz w:val="24"/>
          <w:szCs w:val="24"/>
        </w:rPr>
        <w:t>á</w:t>
      </w:r>
      <w:r>
        <w:rPr>
          <w:rFonts w:ascii="Times New Roman" w:hAnsi="Times New Roman"/>
          <w:sz w:val="24"/>
          <w:szCs w:val="24"/>
        </w:rPr>
        <w:t>ce s dom</w:t>
      </w:r>
      <w:r>
        <w:rPr>
          <w:rFonts w:ascii="Times New Roman" w:hAnsi="Times New Roman"/>
          <w:color w:val="000000"/>
          <w:sz w:val="24"/>
          <w:szCs w:val="24"/>
        </w:rPr>
        <w:t>á</w:t>
      </w:r>
      <w:r>
        <w:rPr>
          <w:rFonts w:ascii="Times New Roman" w:hAnsi="Times New Roman"/>
          <w:sz w:val="24"/>
          <w:szCs w:val="24"/>
        </w:rPr>
        <w:t>cimi a zahraničn</w:t>
      </w:r>
      <w:r>
        <w:rPr>
          <w:rFonts w:ascii="Times New Roman" w:hAnsi="Times New Roman"/>
          <w:color w:val="000000"/>
          <w:sz w:val="24"/>
          <w:szCs w:val="24"/>
        </w:rPr>
        <w:t>ý</w:t>
      </w:r>
      <w:r>
        <w:rPr>
          <w:rFonts w:ascii="Times New Roman" w:hAnsi="Times New Roman"/>
          <w:sz w:val="24"/>
          <w:szCs w:val="24"/>
        </w:rPr>
        <w:t>mi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ciami najm</w:t>
      </w:r>
      <w:r>
        <w:rPr>
          <w:rFonts w:ascii="Times New Roman" w:hAnsi="Times New Roman"/>
          <w:color w:val="000000"/>
          <w:sz w:val="24"/>
          <w:szCs w:val="24"/>
        </w:rPr>
        <w:t>ä</w:t>
      </w:r>
      <w:r>
        <w:rPr>
          <w:rFonts w:ascii="Times New Roman" w:hAnsi="Times New Roman"/>
          <w:sz w:val="24"/>
          <w:szCs w:val="24"/>
        </w:rPr>
        <w:t xml:space="preserve"> akt</w:t>
      </w:r>
      <w:r>
        <w:rPr>
          <w:rFonts w:ascii="Times New Roman" w:hAnsi="Times New Roman"/>
          <w:color w:val="000000"/>
          <w:sz w:val="24"/>
          <w:szCs w:val="24"/>
        </w:rPr>
        <w:t>í</w:t>
      </w:r>
      <w:r>
        <w:rPr>
          <w:rFonts w:ascii="Times New Roman" w:hAnsi="Times New Roman"/>
          <w:sz w:val="24"/>
          <w:szCs w:val="24"/>
        </w:rPr>
        <w:t>vnou particip</w:t>
      </w:r>
      <w:r>
        <w:rPr>
          <w:rFonts w:ascii="Times New Roman" w:hAnsi="Times New Roman"/>
          <w:color w:val="000000"/>
          <w:sz w:val="24"/>
          <w:szCs w:val="24"/>
        </w:rPr>
        <w:t>á</w:t>
      </w:r>
      <w:r>
        <w:rPr>
          <w:rFonts w:ascii="Times New Roman" w:hAnsi="Times New Roman"/>
          <w:sz w:val="24"/>
          <w:szCs w:val="24"/>
        </w:rPr>
        <w:t>ciou na v</w:t>
      </w:r>
      <w:r>
        <w:rPr>
          <w:rFonts w:ascii="Times New Roman" w:hAnsi="Times New Roman"/>
          <w:color w:val="000000"/>
          <w:sz w:val="24"/>
          <w:szCs w:val="24"/>
        </w:rPr>
        <w:t>ý</w:t>
      </w:r>
      <w:r>
        <w:rPr>
          <w:rFonts w:ascii="Times New Roman" w:hAnsi="Times New Roman"/>
          <w:sz w:val="24"/>
          <w:szCs w:val="24"/>
        </w:rPr>
        <w:t>znamn</w:t>
      </w:r>
      <w:r>
        <w:rPr>
          <w:rFonts w:ascii="Times New Roman" w:hAnsi="Times New Roman"/>
          <w:color w:val="000000"/>
          <w:sz w:val="24"/>
          <w:szCs w:val="24"/>
        </w:rPr>
        <w:t>ý</w:t>
      </w:r>
      <w:r>
        <w:rPr>
          <w:rFonts w:ascii="Times New Roman" w:hAnsi="Times New Roman"/>
          <w:sz w:val="24"/>
          <w:szCs w:val="24"/>
        </w:rPr>
        <w:t>ch zahraničn</w:t>
      </w:r>
      <w:r>
        <w:rPr>
          <w:rFonts w:ascii="Times New Roman" w:hAnsi="Times New Roman"/>
          <w:color w:val="000000"/>
          <w:sz w:val="24"/>
          <w:szCs w:val="24"/>
        </w:rPr>
        <w:t>ý</w:t>
      </w:r>
      <w:r>
        <w:rPr>
          <w:rFonts w:ascii="Times New Roman" w:hAnsi="Times New Roman"/>
          <w:sz w:val="24"/>
          <w:szCs w:val="24"/>
        </w:rPr>
        <w:t>ch projektoch. To predpoklad</w:t>
      </w:r>
      <w:r>
        <w:rPr>
          <w:rFonts w:ascii="Times New Roman" w:hAnsi="Times New Roman"/>
          <w:color w:val="000000"/>
          <w:sz w:val="24"/>
          <w:szCs w:val="24"/>
        </w:rPr>
        <w:t>á</w:t>
      </w:r>
      <w:r>
        <w:rPr>
          <w:rFonts w:ascii="Times New Roman" w:hAnsi="Times New Roman"/>
          <w:sz w:val="24"/>
          <w:szCs w:val="24"/>
        </w:rPr>
        <w:t>, aby aj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 xml:space="preserve"> projekty boli formulovan</w:t>
      </w:r>
      <w:r>
        <w:rPr>
          <w:rFonts w:ascii="Times New Roman" w:hAnsi="Times New Roman"/>
          <w:color w:val="000000"/>
          <w:sz w:val="24"/>
          <w:szCs w:val="24"/>
        </w:rPr>
        <w:t>é</w:t>
      </w:r>
      <w:r>
        <w:rPr>
          <w:rFonts w:ascii="Times New Roman" w:hAnsi="Times New Roman"/>
          <w:sz w:val="24"/>
          <w:szCs w:val="24"/>
        </w:rPr>
        <w:t xml:space="preserve"> sp</w:t>
      </w:r>
      <w:r>
        <w:rPr>
          <w:rFonts w:ascii="Times New Roman" w:hAnsi="Times New Roman"/>
          <w:color w:val="000000"/>
          <w:sz w:val="24"/>
          <w:szCs w:val="24"/>
        </w:rPr>
        <w:t>ô</w:t>
      </w:r>
      <w:r>
        <w:rPr>
          <w:rFonts w:ascii="Times New Roman" w:hAnsi="Times New Roman"/>
          <w:sz w:val="24"/>
          <w:szCs w:val="24"/>
        </w:rPr>
        <w:t>sobom, ktor</w:t>
      </w:r>
      <w:r>
        <w:rPr>
          <w:rFonts w:ascii="Times New Roman" w:hAnsi="Times New Roman"/>
          <w:color w:val="000000"/>
          <w:sz w:val="24"/>
          <w:szCs w:val="24"/>
        </w:rPr>
        <w:t>ý</w:t>
      </w:r>
      <w:r>
        <w:rPr>
          <w:rFonts w:ascii="Times New Roman" w:hAnsi="Times New Roman"/>
          <w:sz w:val="24"/>
          <w:szCs w:val="24"/>
        </w:rPr>
        <w:t xml:space="preserve"> umožn</w:t>
      </w:r>
      <w:r>
        <w:rPr>
          <w:rFonts w:ascii="Times New Roman" w:hAnsi="Times New Roman"/>
          <w:color w:val="000000"/>
          <w:sz w:val="24"/>
          <w:szCs w:val="24"/>
        </w:rPr>
        <w:t>í</w:t>
      </w:r>
      <w:r>
        <w:rPr>
          <w:rFonts w:ascii="Times New Roman" w:hAnsi="Times New Roman"/>
          <w:sz w:val="24"/>
          <w:szCs w:val="24"/>
        </w:rPr>
        <w:t xml:space="preserve"> lep</w:t>
      </w:r>
      <w:r>
        <w:rPr>
          <w:rFonts w:ascii="Times New Roman" w:hAnsi="Times New Roman"/>
          <w:color w:val="000000"/>
          <w:sz w:val="24"/>
          <w:szCs w:val="24"/>
        </w:rPr>
        <w:t>š</w:t>
      </w:r>
      <w:r>
        <w:rPr>
          <w:rFonts w:ascii="Times New Roman" w:hAnsi="Times New Roman"/>
          <w:sz w:val="24"/>
          <w:szCs w:val="24"/>
        </w:rPr>
        <w:t>ie etablovanie ich v</w:t>
      </w:r>
      <w:r>
        <w:rPr>
          <w:rFonts w:ascii="Times New Roman" w:hAnsi="Times New Roman"/>
          <w:color w:val="000000"/>
          <w:sz w:val="24"/>
          <w:szCs w:val="24"/>
        </w:rPr>
        <w:t>ý</w:t>
      </w:r>
      <w:r>
        <w:rPr>
          <w:rFonts w:ascii="Times New Roman" w:hAnsi="Times New Roman"/>
          <w:sz w:val="24"/>
          <w:szCs w:val="24"/>
        </w:rPr>
        <w:t>sledkov v zahranič</w:t>
      </w:r>
      <w:r>
        <w:rPr>
          <w:rFonts w:ascii="Times New Roman" w:hAnsi="Times New Roman"/>
          <w:color w:val="000000"/>
          <w:sz w:val="24"/>
          <w:szCs w:val="24"/>
        </w:rPr>
        <w:t>í</w:t>
      </w:r>
      <w:r>
        <w:rPr>
          <w:rFonts w:ascii="Times New Roman" w:hAnsi="Times New Roman"/>
          <w:sz w:val="24"/>
          <w:szCs w:val="24"/>
        </w:rPr>
        <w:t xml:space="preserve"> (alokovanie prostriedkov na preklady, prednosť kvality pred kvantitou, t</w:t>
      </w:r>
      <w:r>
        <w:rPr>
          <w:rFonts w:ascii="Times New Roman" w:hAnsi="Times New Roman"/>
          <w:color w:val="000000"/>
          <w:sz w:val="24"/>
          <w:szCs w:val="24"/>
        </w:rPr>
        <w:t>é</w:t>
      </w:r>
      <w:r>
        <w:rPr>
          <w:rFonts w:ascii="Times New Roman" w:hAnsi="Times New Roman"/>
          <w:sz w:val="24"/>
          <w:szCs w:val="24"/>
        </w:rPr>
        <w:t>my, ktor</w:t>
      </w:r>
      <w:r>
        <w:rPr>
          <w:rFonts w:ascii="Times New Roman" w:hAnsi="Times New Roman"/>
          <w:color w:val="000000"/>
          <w:sz w:val="24"/>
          <w:szCs w:val="24"/>
        </w:rPr>
        <w:t>é</w:t>
      </w:r>
      <w:r>
        <w:rPr>
          <w:rFonts w:ascii="Times New Roman" w:hAnsi="Times New Roman"/>
          <w:sz w:val="24"/>
          <w:szCs w:val="24"/>
        </w:rPr>
        <w:t xml:space="preserve"> maj</w:t>
      </w:r>
      <w:r>
        <w:rPr>
          <w:rFonts w:ascii="Times New Roman" w:hAnsi="Times New Roman"/>
          <w:color w:val="000000"/>
          <w:sz w:val="24"/>
          <w:szCs w:val="24"/>
        </w:rPr>
        <w:t>ú</w:t>
      </w:r>
      <w:r>
        <w:rPr>
          <w:rFonts w:ascii="Times New Roman" w:hAnsi="Times New Roman"/>
          <w:sz w:val="24"/>
          <w:szCs w:val="24"/>
        </w:rPr>
        <w:t xml:space="preserve"> perspekt</w:t>
      </w:r>
      <w:r>
        <w:rPr>
          <w:rFonts w:ascii="Times New Roman" w:hAnsi="Times New Roman"/>
          <w:color w:val="000000"/>
          <w:sz w:val="24"/>
          <w:szCs w:val="24"/>
        </w:rPr>
        <w:t>í</w:t>
      </w:r>
      <w:r>
        <w:rPr>
          <w:rFonts w:ascii="Times New Roman" w:hAnsi="Times New Roman"/>
          <w:sz w:val="24"/>
          <w:szCs w:val="24"/>
        </w:rPr>
        <w:t>vu vzbudiť z</w:t>
      </w:r>
      <w:r>
        <w:rPr>
          <w:rFonts w:ascii="Times New Roman" w:hAnsi="Times New Roman"/>
          <w:color w:val="000000"/>
          <w:sz w:val="24"/>
          <w:szCs w:val="24"/>
        </w:rPr>
        <w:t>á</w:t>
      </w:r>
      <w:r>
        <w:rPr>
          <w:rFonts w:ascii="Times New Roman" w:hAnsi="Times New Roman"/>
          <w:sz w:val="24"/>
          <w:szCs w:val="24"/>
        </w:rPr>
        <w:t>ujem aj mimo Slovenska, komparat</w:t>
      </w:r>
      <w:r>
        <w:rPr>
          <w:rFonts w:ascii="Times New Roman" w:hAnsi="Times New Roman"/>
          <w:color w:val="000000"/>
          <w:sz w:val="24"/>
          <w:szCs w:val="24"/>
        </w:rPr>
        <w:t>í</w:t>
      </w:r>
      <w:r>
        <w:rPr>
          <w:rFonts w:ascii="Times New Roman" w:hAnsi="Times New Roman"/>
          <w:sz w:val="24"/>
          <w:szCs w:val="24"/>
        </w:rPr>
        <w:t>vne pr</w:t>
      </w:r>
      <w:r>
        <w:rPr>
          <w:rFonts w:ascii="Times New Roman" w:hAnsi="Times New Roman"/>
          <w:color w:val="000000"/>
          <w:sz w:val="24"/>
          <w:szCs w:val="24"/>
        </w:rPr>
        <w:t>í</w:t>
      </w:r>
      <w:r>
        <w:rPr>
          <w:rFonts w:ascii="Times New Roman" w:hAnsi="Times New Roman"/>
          <w:sz w:val="24"/>
          <w:szCs w:val="24"/>
        </w:rPr>
        <w:t>stupy a pod.). In</w:t>
      </w:r>
      <w:r>
        <w:rPr>
          <w:rFonts w:ascii="Times New Roman" w:hAnsi="Times New Roman"/>
          <w:color w:val="000000"/>
          <w:sz w:val="24"/>
          <w:szCs w:val="24"/>
        </w:rPr>
        <w:t>ý</w:t>
      </w:r>
      <w:r>
        <w:rPr>
          <w:rFonts w:ascii="Times New Roman" w:hAnsi="Times New Roman"/>
          <w:sz w:val="24"/>
          <w:szCs w:val="24"/>
        </w:rPr>
        <w:t>mi slovami,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 xml:space="preserve"> projekty bud</w:t>
      </w:r>
      <w:r>
        <w:rPr>
          <w:rFonts w:ascii="Times New Roman" w:hAnsi="Times New Roman"/>
          <w:color w:val="000000"/>
          <w:sz w:val="24"/>
          <w:szCs w:val="24"/>
        </w:rPr>
        <w:t>ú</w:t>
      </w:r>
      <w:r>
        <w:rPr>
          <w:rFonts w:ascii="Times New Roman" w:hAnsi="Times New Roman"/>
          <w:sz w:val="24"/>
          <w:szCs w:val="24"/>
        </w:rPr>
        <w:t xml:space="preserve"> formulovan</w:t>
      </w:r>
      <w:r>
        <w:rPr>
          <w:rFonts w:ascii="Times New Roman" w:hAnsi="Times New Roman"/>
          <w:color w:val="000000"/>
          <w:sz w:val="24"/>
          <w:szCs w:val="24"/>
        </w:rPr>
        <w:t>é</w:t>
      </w:r>
      <w:r>
        <w:rPr>
          <w:rFonts w:ascii="Times New Roman" w:hAnsi="Times New Roman"/>
          <w:sz w:val="24"/>
          <w:szCs w:val="24"/>
        </w:rPr>
        <w:t xml:space="preserve"> s perspekt</w:t>
      </w:r>
      <w:r>
        <w:rPr>
          <w:rFonts w:ascii="Times New Roman" w:hAnsi="Times New Roman"/>
          <w:color w:val="000000"/>
          <w:sz w:val="24"/>
          <w:szCs w:val="24"/>
        </w:rPr>
        <w:t>í</w:t>
      </w:r>
      <w:r>
        <w:rPr>
          <w:rFonts w:ascii="Times New Roman" w:hAnsi="Times New Roman"/>
          <w:sz w:val="24"/>
          <w:szCs w:val="24"/>
        </w:rPr>
        <w:t>vou ďal</w:t>
      </w:r>
      <w:r>
        <w:rPr>
          <w:rFonts w:ascii="Times New Roman" w:hAnsi="Times New Roman"/>
          <w:color w:val="000000"/>
          <w:sz w:val="24"/>
          <w:szCs w:val="24"/>
        </w:rPr>
        <w:t>š</w:t>
      </w:r>
      <w:r>
        <w:rPr>
          <w:rFonts w:ascii="Times New Roman" w:hAnsi="Times New Roman"/>
          <w:sz w:val="24"/>
          <w:szCs w:val="24"/>
        </w:rPr>
        <w:t>ej medzin</w:t>
      </w:r>
      <w:r>
        <w:rPr>
          <w:rFonts w:ascii="Times New Roman" w:hAnsi="Times New Roman"/>
          <w:color w:val="000000"/>
          <w:sz w:val="24"/>
          <w:szCs w:val="24"/>
        </w:rPr>
        <w:t>á</w:t>
      </w:r>
      <w:r>
        <w:rPr>
          <w:rFonts w:ascii="Times New Roman" w:hAnsi="Times New Roman"/>
          <w:sz w:val="24"/>
          <w:szCs w:val="24"/>
        </w:rPr>
        <w:t>rodnej spolupr</w:t>
      </w:r>
      <w:r>
        <w:rPr>
          <w:rFonts w:ascii="Times New Roman" w:hAnsi="Times New Roman"/>
          <w:color w:val="000000"/>
          <w:sz w:val="24"/>
          <w:szCs w:val="24"/>
        </w:rPr>
        <w:t>á</w:t>
      </w:r>
      <w:r>
        <w:rPr>
          <w:rFonts w:ascii="Times New Roman" w:hAnsi="Times New Roman"/>
          <w:sz w:val="24"/>
          <w:szCs w:val="24"/>
        </w:rPr>
        <w:t>ce. Jedn</w:t>
      </w:r>
      <w:r>
        <w:rPr>
          <w:rFonts w:ascii="Times New Roman" w:hAnsi="Times New Roman"/>
          <w:color w:val="000000"/>
          <w:sz w:val="24"/>
          <w:szCs w:val="24"/>
        </w:rPr>
        <w:t>ý</w:t>
      </w:r>
      <w:r>
        <w:rPr>
          <w:rFonts w:ascii="Times New Roman" w:hAnsi="Times New Roman"/>
          <w:sz w:val="24"/>
          <w:szCs w:val="24"/>
        </w:rPr>
        <w:t>m z prv</w:t>
      </w:r>
      <w:r>
        <w:rPr>
          <w:rFonts w:ascii="Times New Roman" w:hAnsi="Times New Roman"/>
          <w:color w:val="000000"/>
          <w:sz w:val="24"/>
          <w:szCs w:val="24"/>
        </w:rPr>
        <w:t>ý</w:t>
      </w:r>
      <w:r>
        <w:rPr>
          <w:rFonts w:ascii="Times New Roman" w:hAnsi="Times New Roman"/>
          <w:sz w:val="24"/>
          <w:szCs w:val="24"/>
        </w:rPr>
        <w:t>ch krokov tohto procesu bude zabezpečenie lep</w:t>
      </w:r>
      <w:r>
        <w:rPr>
          <w:rFonts w:ascii="Times New Roman" w:hAnsi="Times New Roman"/>
          <w:color w:val="000000"/>
          <w:sz w:val="24"/>
          <w:szCs w:val="24"/>
        </w:rPr>
        <w:t>š</w:t>
      </w:r>
      <w:r>
        <w:rPr>
          <w:rFonts w:ascii="Times New Roman" w:hAnsi="Times New Roman"/>
          <w:sz w:val="24"/>
          <w:szCs w:val="24"/>
        </w:rPr>
        <w:t>ej, dlhodobej a pl</w:t>
      </w:r>
      <w:r>
        <w:rPr>
          <w:rFonts w:ascii="Times New Roman" w:hAnsi="Times New Roman"/>
          <w:color w:val="000000"/>
          <w:sz w:val="24"/>
          <w:szCs w:val="24"/>
        </w:rPr>
        <w:t>á</w:t>
      </w:r>
      <w:r>
        <w:rPr>
          <w:rFonts w:ascii="Times New Roman" w:hAnsi="Times New Roman"/>
          <w:sz w:val="24"/>
          <w:szCs w:val="24"/>
        </w:rPr>
        <w:t>novitej kooper</w:t>
      </w:r>
      <w:r>
        <w:rPr>
          <w:rFonts w:ascii="Times New Roman" w:hAnsi="Times New Roman"/>
          <w:color w:val="000000"/>
          <w:sz w:val="24"/>
          <w:szCs w:val="24"/>
        </w:rPr>
        <w:t>á</w:t>
      </w:r>
      <w:r>
        <w:rPr>
          <w:rFonts w:ascii="Times New Roman" w:hAnsi="Times New Roman"/>
          <w:sz w:val="24"/>
          <w:szCs w:val="24"/>
        </w:rPr>
        <w:t>cie s vedeck</w:t>
      </w:r>
      <w:r>
        <w:rPr>
          <w:rFonts w:ascii="Times New Roman" w:hAnsi="Times New Roman"/>
          <w:color w:val="000000"/>
          <w:sz w:val="24"/>
          <w:szCs w:val="24"/>
        </w:rPr>
        <w:t>ý</w:t>
      </w:r>
      <w:r>
        <w:rPr>
          <w:rFonts w:ascii="Times New Roman" w:hAnsi="Times New Roman"/>
          <w:sz w:val="24"/>
          <w:szCs w:val="24"/>
        </w:rPr>
        <w:t>mi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ciami okolit</w:t>
      </w:r>
      <w:r>
        <w:rPr>
          <w:rFonts w:ascii="Times New Roman" w:hAnsi="Times New Roman"/>
          <w:color w:val="000000"/>
          <w:sz w:val="24"/>
          <w:szCs w:val="24"/>
        </w:rPr>
        <w:t>ý</w:t>
      </w:r>
      <w:r>
        <w:rPr>
          <w:rFonts w:ascii="Times New Roman" w:hAnsi="Times New Roman"/>
          <w:sz w:val="24"/>
          <w:szCs w:val="24"/>
        </w:rPr>
        <w:t>ch kraj</w:t>
      </w:r>
      <w:r>
        <w:rPr>
          <w:rFonts w:ascii="Times New Roman" w:hAnsi="Times New Roman"/>
          <w:color w:val="000000"/>
          <w:sz w:val="24"/>
          <w:szCs w:val="24"/>
        </w:rPr>
        <w:t>í</w:t>
      </w:r>
      <w:r>
        <w:rPr>
          <w:rFonts w:ascii="Times New Roman" w:hAnsi="Times New Roman"/>
          <w:sz w:val="24"/>
          <w:szCs w:val="24"/>
        </w:rPr>
        <w:t>n V4, Rak</w:t>
      </w:r>
      <w:r>
        <w:rPr>
          <w:rFonts w:ascii="Times New Roman" w:hAnsi="Times New Roman"/>
          <w:color w:val="000000"/>
          <w:sz w:val="24"/>
          <w:szCs w:val="24"/>
        </w:rPr>
        <w:t>ú</w:t>
      </w:r>
      <w:r>
        <w:rPr>
          <w:rFonts w:ascii="Times New Roman" w:hAnsi="Times New Roman"/>
          <w:sz w:val="24"/>
          <w:szCs w:val="24"/>
        </w:rPr>
        <w:t>ska a Slovinska. Vzhľadom k tradičn</w:t>
      </w:r>
      <w:r>
        <w:rPr>
          <w:rFonts w:ascii="Times New Roman" w:hAnsi="Times New Roman"/>
          <w:color w:val="000000"/>
          <w:sz w:val="24"/>
          <w:szCs w:val="24"/>
        </w:rPr>
        <w:t>ý</w:t>
      </w:r>
      <w:r>
        <w:rPr>
          <w:rFonts w:ascii="Times New Roman" w:hAnsi="Times New Roman"/>
          <w:sz w:val="24"/>
          <w:szCs w:val="24"/>
        </w:rPr>
        <w:t>m historick</w:t>
      </w:r>
      <w:r>
        <w:rPr>
          <w:rFonts w:ascii="Times New Roman" w:hAnsi="Times New Roman"/>
          <w:color w:val="000000"/>
          <w:sz w:val="24"/>
          <w:szCs w:val="24"/>
        </w:rPr>
        <w:t>ý</w:t>
      </w:r>
      <w:r>
        <w:rPr>
          <w:rFonts w:ascii="Times New Roman" w:hAnsi="Times New Roman"/>
          <w:sz w:val="24"/>
          <w:szCs w:val="24"/>
        </w:rPr>
        <w:t>m a politick</w:t>
      </w:r>
      <w:r>
        <w:rPr>
          <w:rFonts w:ascii="Times New Roman" w:hAnsi="Times New Roman"/>
          <w:color w:val="000000"/>
          <w:sz w:val="24"/>
          <w:szCs w:val="24"/>
        </w:rPr>
        <w:t>ý</w:t>
      </w:r>
      <w:r>
        <w:rPr>
          <w:rFonts w:ascii="Times New Roman" w:hAnsi="Times New Roman"/>
          <w:sz w:val="24"/>
          <w:szCs w:val="24"/>
        </w:rPr>
        <w:t>m v</w:t>
      </w:r>
      <w:r>
        <w:rPr>
          <w:rFonts w:ascii="Times New Roman" w:hAnsi="Times New Roman"/>
          <w:color w:val="000000"/>
          <w:sz w:val="24"/>
          <w:szCs w:val="24"/>
        </w:rPr>
        <w:t>ä</w:t>
      </w:r>
      <w:r>
        <w:rPr>
          <w:rFonts w:ascii="Times New Roman" w:hAnsi="Times New Roman"/>
          <w:sz w:val="24"/>
          <w:szCs w:val="24"/>
        </w:rPr>
        <w:t>zb</w:t>
      </w:r>
      <w:r>
        <w:rPr>
          <w:rFonts w:ascii="Times New Roman" w:hAnsi="Times New Roman"/>
          <w:color w:val="000000"/>
          <w:sz w:val="24"/>
          <w:szCs w:val="24"/>
        </w:rPr>
        <w:t>á</w:t>
      </w:r>
      <w:r>
        <w:rPr>
          <w:rFonts w:ascii="Times New Roman" w:hAnsi="Times New Roman"/>
          <w:sz w:val="24"/>
          <w:szCs w:val="24"/>
        </w:rPr>
        <w:t>m Slovenska s krajinami b</w:t>
      </w:r>
      <w:r>
        <w:rPr>
          <w:rFonts w:ascii="Times New Roman" w:hAnsi="Times New Roman"/>
          <w:color w:val="000000"/>
          <w:sz w:val="24"/>
          <w:szCs w:val="24"/>
        </w:rPr>
        <w:t>ý</w:t>
      </w:r>
      <w:r>
        <w:rPr>
          <w:rFonts w:ascii="Times New Roman" w:hAnsi="Times New Roman"/>
          <w:sz w:val="24"/>
          <w:szCs w:val="24"/>
        </w:rPr>
        <w:t>valej Juhosl</w:t>
      </w:r>
      <w:r>
        <w:rPr>
          <w:rFonts w:ascii="Times New Roman" w:hAnsi="Times New Roman"/>
          <w:color w:val="000000"/>
          <w:sz w:val="24"/>
          <w:szCs w:val="24"/>
        </w:rPr>
        <w:t>á</w:t>
      </w:r>
      <w:r>
        <w:rPr>
          <w:rFonts w:ascii="Times New Roman" w:hAnsi="Times New Roman"/>
          <w:sz w:val="24"/>
          <w:szCs w:val="24"/>
        </w:rPr>
        <w:t>vie, Rumunska, Bulharska a Ukrajiny je potrebn</w:t>
      </w:r>
      <w:r>
        <w:rPr>
          <w:rFonts w:ascii="Times New Roman" w:hAnsi="Times New Roman"/>
          <w:color w:val="000000"/>
          <w:sz w:val="24"/>
          <w:szCs w:val="24"/>
        </w:rPr>
        <w:t>é</w:t>
      </w:r>
      <w:r>
        <w:rPr>
          <w:rFonts w:ascii="Times New Roman" w:hAnsi="Times New Roman"/>
          <w:sz w:val="24"/>
          <w:szCs w:val="24"/>
        </w:rPr>
        <w:t xml:space="preserve"> zintenz</w:t>
      </w:r>
      <w:r>
        <w:rPr>
          <w:rFonts w:ascii="Times New Roman" w:hAnsi="Times New Roman"/>
          <w:color w:val="000000"/>
          <w:sz w:val="24"/>
          <w:szCs w:val="24"/>
        </w:rPr>
        <w:t>í</w:t>
      </w:r>
      <w:r>
        <w:rPr>
          <w:rFonts w:ascii="Times New Roman" w:hAnsi="Times New Roman"/>
          <w:sz w:val="24"/>
          <w:szCs w:val="24"/>
        </w:rPr>
        <w:t>vniť kontakty i s tamoj</w:t>
      </w:r>
      <w:r>
        <w:rPr>
          <w:rFonts w:ascii="Times New Roman" w:hAnsi="Times New Roman"/>
          <w:color w:val="000000"/>
          <w:sz w:val="24"/>
          <w:szCs w:val="24"/>
        </w:rPr>
        <w:t>ší</w:t>
      </w:r>
      <w:r>
        <w:rPr>
          <w:rFonts w:ascii="Times New Roman" w:hAnsi="Times New Roman"/>
          <w:sz w:val="24"/>
          <w:szCs w:val="24"/>
        </w:rPr>
        <w:t>mi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ciami historick</w:t>
      </w:r>
      <w:r>
        <w:rPr>
          <w:rFonts w:ascii="Times New Roman" w:hAnsi="Times New Roman"/>
          <w:color w:val="000000"/>
          <w:sz w:val="24"/>
          <w:szCs w:val="24"/>
        </w:rPr>
        <w:t>é</w:t>
      </w:r>
      <w:r>
        <w:rPr>
          <w:rFonts w:ascii="Times New Roman" w:hAnsi="Times New Roman"/>
          <w:sz w:val="24"/>
          <w:szCs w:val="24"/>
        </w:rPr>
        <w:t>ho v</w:t>
      </w:r>
      <w:r>
        <w:rPr>
          <w:rFonts w:ascii="Times New Roman" w:hAnsi="Times New Roman"/>
          <w:color w:val="000000"/>
          <w:sz w:val="24"/>
          <w:szCs w:val="24"/>
        </w:rPr>
        <w:t>ý</w:t>
      </w:r>
      <w:r>
        <w:rPr>
          <w:rFonts w:ascii="Times New Roman" w:hAnsi="Times New Roman"/>
          <w:sz w:val="24"/>
          <w:szCs w:val="24"/>
        </w:rPr>
        <w:t>skumu. Z dlhodob</w:t>
      </w:r>
      <w:r>
        <w:rPr>
          <w:rFonts w:ascii="Times New Roman" w:hAnsi="Times New Roman"/>
          <w:color w:val="000000"/>
          <w:sz w:val="24"/>
          <w:szCs w:val="24"/>
        </w:rPr>
        <w:t>é</w:t>
      </w:r>
      <w:r>
        <w:rPr>
          <w:rFonts w:ascii="Times New Roman" w:hAnsi="Times New Roman"/>
          <w:sz w:val="24"/>
          <w:szCs w:val="24"/>
        </w:rPr>
        <w:t>ho hľadiska je nevyhnutn</w:t>
      </w:r>
      <w:r>
        <w:rPr>
          <w:rFonts w:ascii="Times New Roman" w:hAnsi="Times New Roman"/>
          <w:color w:val="000000"/>
          <w:sz w:val="24"/>
          <w:szCs w:val="24"/>
        </w:rPr>
        <w:t>á</w:t>
      </w:r>
      <w:r>
        <w:rPr>
          <w:rFonts w:ascii="Times New Roman" w:hAnsi="Times New Roman"/>
          <w:sz w:val="24"/>
          <w:szCs w:val="24"/>
        </w:rPr>
        <w:t xml:space="preserve"> aj kvalitnej</w:t>
      </w:r>
      <w:r>
        <w:rPr>
          <w:rFonts w:ascii="Times New Roman" w:hAnsi="Times New Roman"/>
          <w:color w:val="000000"/>
          <w:sz w:val="24"/>
          <w:szCs w:val="24"/>
        </w:rPr>
        <w:t>š</w:t>
      </w:r>
      <w:r>
        <w:rPr>
          <w:rFonts w:ascii="Times New Roman" w:hAnsi="Times New Roman"/>
          <w:sz w:val="24"/>
          <w:szCs w:val="24"/>
        </w:rPr>
        <w:t>ia a pravideln</w:t>
      </w:r>
      <w:r>
        <w:rPr>
          <w:rFonts w:ascii="Times New Roman" w:hAnsi="Times New Roman"/>
          <w:color w:val="000000"/>
          <w:sz w:val="24"/>
          <w:szCs w:val="24"/>
        </w:rPr>
        <w:t>á</w:t>
      </w:r>
      <w:r>
        <w:rPr>
          <w:rFonts w:ascii="Times New Roman" w:hAnsi="Times New Roman"/>
          <w:sz w:val="24"/>
          <w:szCs w:val="24"/>
        </w:rPr>
        <w:t xml:space="preserve"> spolupr</w:t>
      </w:r>
      <w:r>
        <w:rPr>
          <w:rFonts w:ascii="Times New Roman" w:hAnsi="Times New Roman"/>
          <w:color w:val="000000"/>
          <w:sz w:val="24"/>
          <w:szCs w:val="24"/>
        </w:rPr>
        <w:t>á</w:t>
      </w:r>
      <w:r>
        <w:rPr>
          <w:rFonts w:ascii="Times New Roman" w:hAnsi="Times New Roman"/>
          <w:sz w:val="24"/>
          <w:szCs w:val="24"/>
        </w:rPr>
        <w:t>ca s nemeck</w:t>
      </w:r>
      <w:r>
        <w:rPr>
          <w:rFonts w:ascii="Times New Roman" w:hAnsi="Times New Roman"/>
          <w:color w:val="000000"/>
          <w:sz w:val="24"/>
          <w:szCs w:val="24"/>
        </w:rPr>
        <w:t>ý</w:t>
      </w:r>
      <w:r>
        <w:rPr>
          <w:rFonts w:ascii="Times New Roman" w:hAnsi="Times New Roman"/>
          <w:sz w:val="24"/>
          <w:szCs w:val="24"/>
        </w:rPr>
        <w:t>mi pracoviskami, ktor</w:t>
      </w:r>
      <w:r>
        <w:rPr>
          <w:rFonts w:ascii="Times New Roman" w:hAnsi="Times New Roman"/>
          <w:color w:val="000000"/>
          <w:sz w:val="24"/>
          <w:szCs w:val="24"/>
        </w:rPr>
        <w:t>é</w:t>
      </w:r>
      <w:r>
        <w:rPr>
          <w:rFonts w:ascii="Times New Roman" w:hAnsi="Times New Roman"/>
          <w:sz w:val="24"/>
          <w:szCs w:val="24"/>
        </w:rPr>
        <w:t xml:space="preserve"> tradične prejavuj</w:t>
      </w:r>
      <w:r>
        <w:rPr>
          <w:rFonts w:ascii="Times New Roman" w:hAnsi="Times New Roman"/>
          <w:color w:val="000000"/>
          <w:sz w:val="24"/>
          <w:szCs w:val="24"/>
        </w:rPr>
        <w:t>ú</w:t>
      </w:r>
      <w:r>
        <w:rPr>
          <w:rFonts w:ascii="Times New Roman" w:hAnsi="Times New Roman"/>
          <w:sz w:val="24"/>
          <w:szCs w:val="24"/>
        </w:rPr>
        <w:t xml:space="preserve"> najv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ší</w:t>
      </w:r>
      <w:r>
        <w:rPr>
          <w:rFonts w:ascii="Times New Roman" w:hAnsi="Times New Roman"/>
          <w:sz w:val="24"/>
          <w:szCs w:val="24"/>
        </w:rPr>
        <w:t xml:space="preserve"> z</w:t>
      </w:r>
      <w:r>
        <w:rPr>
          <w:rFonts w:ascii="Times New Roman" w:hAnsi="Times New Roman"/>
          <w:color w:val="000000"/>
          <w:sz w:val="24"/>
          <w:szCs w:val="24"/>
        </w:rPr>
        <w:t>á</w:t>
      </w:r>
      <w:r>
        <w:rPr>
          <w:rFonts w:ascii="Times New Roman" w:hAnsi="Times New Roman"/>
          <w:sz w:val="24"/>
          <w:szCs w:val="24"/>
        </w:rPr>
        <w:t>ujem o regi</w:t>
      </w:r>
      <w:r>
        <w:rPr>
          <w:rFonts w:ascii="Times New Roman" w:hAnsi="Times New Roman"/>
          <w:color w:val="000000"/>
          <w:sz w:val="24"/>
          <w:szCs w:val="24"/>
        </w:rPr>
        <w:t>ó</w:t>
      </w:r>
      <w:r>
        <w:rPr>
          <w:rFonts w:ascii="Times New Roman" w:hAnsi="Times New Roman"/>
          <w:sz w:val="24"/>
          <w:szCs w:val="24"/>
        </w:rPr>
        <w:t>n strednej Eur</w:t>
      </w:r>
      <w:r>
        <w:rPr>
          <w:rFonts w:ascii="Times New Roman" w:hAnsi="Times New Roman"/>
          <w:color w:val="000000"/>
          <w:sz w:val="24"/>
          <w:szCs w:val="24"/>
        </w:rPr>
        <w:t>ó</w:t>
      </w:r>
      <w:r>
        <w:rPr>
          <w:rFonts w:ascii="Times New Roman" w:hAnsi="Times New Roman"/>
          <w:sz w:val="24"/>
          <w:szCs w:val="24"/>
        </w:rPr>
        <w:t>py.</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5" w:name="chapter6"/>
      <w:bookmarkEnd w:id="5"/>
      <w:r>
        <w:rPr>
          <w:rFonts w:ascii="Times New Roman" w:hAnsi="Times New Roman"/>
          <w:b/>
          <w:bCs/>
          <w:color w:val="000000"/>
          <w:sz w:val="28"/>
          <w:szCs w:val="28"/>
        </w:rPr>
        <w:lastRenderedPageBreak/>
        <w:t>6. Spolupráca s univerzitami/vysokými školami, štátnymi a neziskovými inštitúciami okrem aktivít uvedených v kap. 2, 3, 4</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6.1. Spolupráca s univerzitami/VŠ (fakultami)</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Fakulta sociálnych a ekonomických vied UK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výuke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2000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bakalárske a magisterské štúdium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UK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výuke a výskume; HÚ SAV je od  2005 externou vzdelávacou inštitúciou v rámci 3. stupňa (PhD) v odboroch slovenské dejiny a všeobecné dejiny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1990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doktorandské, magisterské, bakalárske štúdium, vedecké projekty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Právnická fakulta UK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výskume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2011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spolupráca vo vedecko-výskumnej, informačnej a organizačnej oblasti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UPJŠ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výuke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2017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bakalárske, magisterské štúdium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UKF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výuke a výskume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1998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bakalárske, magisterské, doktorandské štúdium, projekty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TVU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výuke a výskume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2000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bakalárske a magisterské štúdium, projekty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Fakulta architektúry STU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výuke a výskume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2018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doktorandské, magisterské, bakalárske štúdium, projekty    </w:t>
      </w:r>
    </w:p>
    <w:p w:rsidR="000B5EBE"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Univerzity Karlovy, Česká republika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účasť na výuke a výskume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lastRenderedPageBreak/>
        <w:t>Začiatok spolupráce:</w:t>
      </w:r>
      <w:r>
        <w:rPr>
          <w:rFonts w:ascii="Times New Roman" w:hAnsi="Times New Roman"/>
          <w:sz w:val="24"/>
          <w:szCs w:val="24"/>
        </w:rPr>
        <w:t xml:space="preserve"> 1990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doktorandské, magisterské, bakalárske štúdium, projekty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Université Paris 1 Panthéon Sorbonne, Francúzsko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výskum a výuka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2007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dejiny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INALCO Paris, Francúzsko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výskum, výuka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2013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dejiny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UMB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HÚ SAV je od 2011 externou vzdelávacou inštitúciou v rámci 3. stupňa (PhD) v odbore slovenské dejiny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2011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veda, výskum, vedecká výchova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Filosofická fakulta Masarykova universita Brno, ČR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výskum a výuka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2017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bakalárske, magisterské štúdium    </w:t>
      </w:r>
    </w:p>
    <w:p w:rsidR="000B5EBE"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6.2. Významné aplikácie výsledkov výskumu v spoločenskej praxi alebo vyriešenie problému pre štátnu alebo neziskovú inštitúciu</w:t>
      </w:r>
      <w:r>
        <w:rPr>
          <w:rFonts w:ascii="Times New Roman" w:hAnsi="Times New Roman"/>
          <w:sz w:val="24"/>
          <w:szCs w:val="24"/>
        </w:rPr>
        <w:t xml:space="preserve"> </w:t>
      </w:r>
      <w:r>
        <w:rPr>
          <w:rFonts w:ascii="Times New Roman" w:hAnsi="Times New Roman"/>
          <w:sz w:val="24"/>
          <w:szCs w:val="24"/>
        </w:rPr>
        <w:br/>
      </w:r>
    </w:p>
    <w:p w:rsidR="000B5EBE" w:rsidRDefault="00A83405" w:rsidP="005B34E2">
      <w:pPr>
        <w:widowControl w:val="0"/>
        <w:autoSpaceDE w:val="0"/>
        <w:autoSpaceDN w:val="0"/>
        <w:adjustRightInd w:val="0"/>
        <w:spacing w:after="120" w:line="240" w:lineRule="auto"/>
        <w:jc w:val="both"/>
        <w:rPr>
          <w:rFonts w:ascii="Times New Roman" w:hAnsi="Times New Roman"/>
          <w:b/>
          <w:bCs/>
          <w:sz w:val="24"/>
          <w:szCs w:val="24"/>
        </w:rPr>
      </w:pPr>
      <w:r>
        <w:rPr>
          <w:rFonts w:ascii="Times New Roman" w:hAnsi="Times New Roman"/>
          <w:b/>
          <w:bCs/>
          <w:sz w:val="24"/>
          <w:szCs w:val="24"/>
        </w:rPr>
        <w:t>6.3. Iná činnosť využiteľná pre potreby spoločenskej praxe</w:t>
      </w:r>
    </w:p>
    <w:p w:rsidR="005B34E2"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HÚ SAV je garantom Dejepisnej olympiády, postupovej súťaže žiakov a študentov stredných škôl, ktorej vyhlasovateľom je MŠVaVSR. Aktívna spolupráca inštitúcií začala v šk. r. 2007/2008. Vedeckí pracovníci HÚ SAV prostredníctvom súťaže približujú vhodnou formou výsledky vedeckého bádania študujúcej mládeži čím sa podieľajú na tvorbe historického vedomia mládeže na Slovensku.</w:t>
      </w:r>
    </w:p>
    <w:p w:rsidR="00A83405" w:rsidRDefault="00A83405" w:rsidP="005B34E2">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 xml:space="preserve">Všetci pracovníci oddelenia architektúry sa v rámci svojho členstva v slovenskej pracovnej skupine medzinárodnej organizácie DOCOMOMO venujú monitoringu modernej architektúry na Slovensku a jej pamiatkovej ochrany. V rámci tejto činnosti v roku 2018 aktívne prispeli do verejnej odbornej diskusie o vyhlásení Mosta SNP za národnú kultúrnu pamiatku, podporili Pamiatkový úrad v konaní proti snahám o vyňatie časti mosta (dopravných nábehov na staromestskej strane mosta) spod pamiatkovej ochrany. Okrem toho oddelenie architektúry sleduje poslednú etapu obnovy bývalej Sociálnej poisťovne na Bezručovej ulici, aby boli v rámci možností na tomto významnom funkcionalistickom komplexe zachované aspoň niektoré zo vzácnych dobových prvkov.  Oddelenie architektúry však monitoruje aj viacero mimobratislavských diel modernej architektúry, ktoré sú v zlom technickom stave, alebo stoja pred obnovou (sanatórium Machnáč v Trenčianskych Tepliciach, Prior v Košiciach)     </w:t>
      </w:r>
      <w:r>
        <w:rPr>
          <w:rFonts w:ascii="Times New Roman" w:hAnsi="Times New Roman"/>
          <w:sz w:val="24"/>
          <w:szCs w:val="24"/>
        </w:rPr>
        <w:br/>
        <w:t xml:space="preserve">   </w:t>
      </w:r>
      <w:r>
        <w:rPr>
          <w:rFonts w:ascii="Times New Roman" w:hAnsi="Times New Roman"/>
          <w:sz w:val="24"/>
          <w:szCs w:val="24"/>
        </w:rPr>
        <w:br w:type="page"/>
      </w:r>
      <w:bookmarkStart w:id="6" w:name="chapter7"/>
      <w:bookmarkEnd w:id="6"/>
      <w:r>
        <w:rPr>
          <w:rFonts w:ascii="Times New Roman" w:hAnsi="Times New Roman"/>
          <w:b/>
          <w:bCs/>
          <w:color w:val="000000"/>
          <w:sz w:val="28"/>
          <w:szCs w:val="28"/>
        </w:rPr>
        <w:lastRenderedPageBreak/>
        <w:t>7. Spolupráca s aplikačnou a hospodárskou sférou okrem aktivít uvedených v kap. 2, 3, 4</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7.1. Spoločné pracoviská s aplikačnou sférou</w:t>
      </w:r>
      <w:r>
        <w:rPr>
          <w:rFonts w:ascii="Times New Roman" w:hAnsi="Times New Roman"/>
          <w:sz w:val="24"/>
          <w:szCs w:val="24"/>
        </w:rPr>
        <w:t xml:space="preserve"> </w:t>
      </w:r>
      <w:r>
        <w:rPr>
          <w:rFonts w:ascii="Times New Roman" w:hAnsi="Times New Roman"/>
          <w:sz w:val="24"/>
          <w:szCs w:val="24"/>
        </w:rPr>
        <w:br/>
      </w:r>
    </w:p>
    <w:p w:rsidR="000B5EBE" w:rsidRDefault="000B5EBE">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7.2. Kontraktový – zmluvný výskum (vrátane zahraničných kontraktov)</w:t>
      </w:r>
      <w:r>
        <w:rPr>
          <w:rFonts w:ascii="Times New Roman" w:hAnsi="Times New Roman"/>
          <w:sz w:val="24"/>
          <w:szCs w:val="24"/>
        </w:rPr>
        <w:t xml:space="preserve"> </w:t>
      </w:r>
      <w:r>
        <w:rPr>
          <w:rFonts w:ascii="Times New Roman" w:hAnsi="Times New Roman"/>
          <w:sz w:val="24"/>
          <w:szCs w:val="24"/>
        </w:rPr>
        <w:br/>
      </w:r>
    </w:p>
    <w:p w:rsidR="000B5EBE" w:rsidRDefault="000B5EBE">
      <w:pPr>
        <w:widowControl w:val="0"/>
        <w:autoSpaceDE w:val="0"/>
        <w:autoSpaceDN w:val="0"/>
        <w:adjustRightInd w:val="0"/>
        <w:spacing w:after="0" w:line="240" w:lineRule="auto"/>
        <w:rPr>
          <w:rFonts w:ascii="Times New Roman" w:hAnsi="Times New Roman"/>
          <w:sz w:val="24"/>
          <w:szCs w:val="24"/>
        </w:rPr>
      </w:pP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7.3. Iná činnosť využiteľná pre potreby hospodárskej praxe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ype="page"/>
      </w:r>
      <w:bookmarkStart w:id="7" w:name="chapter8"/>
      <w:bookmarkEnd w:id="7"/>
      <w:r>
        <w:rPr>
          <w:rFonts w:ascii="Times New Roman" w:hAnsi="Times New Roman"/>
          <w:b/>
          <w:bCs/>
          <w:color w:val="000000"/>
          <w:sz w:val="28"/>
          <w:szCs w:val="28"/>
        </w:rPr>
        <w:lastRenderedPageBreak/>
        <w:t>8. Aktivity pre Národnú radu SR, vládu SR, ústredné orgány štátnej správy SR a iné organizácie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8.1. Členstvo v poradných zboroch vlády SR, Národnej rady SR, ministerstiev SR, orgánoch EÚ, EP, NATO a pod.</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8a Členstvo v poradných zboroch Národnej rady SR, vlády SR, ministerstiev SR, orgánoch EÚ, EP, NATO a pod.</w:t>
      </w:r>
    </w:p>
    <w:tbl>
      <w:tblPr>
        <w:tblW w:w="0" w:type="auto"/>
        <w:tblInd w:w="41" w:type="dxa"/>
        <w:tblLayout w:type="fixed"/>
        <w:tblCellMar>
          <w:left w:w="0" w:type="dxa"/>
          <w:right w:w="0" w:type="dxa"/>
        </w:tblCellMar>
        <w:tblLook w:val="0000" w:firstRow="0" w:lastRow="0" w:firstColumn="0" w:lastColumn="0" w:noHBand="0" w:noVBand="0"/>
      </w:tblPr>
      <w:tblGrid>
        <w:gridCol w:w="2799"/>
        <w:gridCol w:w="3969"/>
        <w:gridCol w:w="2835"/>
      </w:tblGrid>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Funkcia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Viliam Čičaj, CSc.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rada Slovenskej národnej knižnice</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Archívna vedecká rada Ministerstva vnútra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rada Vojenského historického ústavu</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Vojtech Dangl, CSc.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rada Vojenského historického ústavu</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Daniela Dvořáková, DrSc.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Výskumné centrum Dvory a rezidencie v stredoveku pri Historickom ústave AV ČR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Ľudovít Hallon, DrSc.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na výber námetov pamätných mincí a zberateľských mincí Národnej banky Slovenska</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Matej Hanula, PhD.</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Národnej banky Slovenska na výber námetov pamätných mincí a zberateľských mincí</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Národný konzultačný panel: Kultúrne dedičstvo v kontexte globálnych zmien, pri Ministerstve školstva, vedy, výskumu a športu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Miriam Hlavačková, PhD.</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Rada pre dejiny pri Konferencii biskupov Slovenska</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Ján Hlavinka, PhD.</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Delegácia SR, Akademická pracovná skupina pri International Holocaust Remembrance Alliance  (IHRA) pod záštitou MZV</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 delegácie (zástupca v Academic Working Group)</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Ľubica Kázmerová, CSc.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Národnej banky Slovenska na výber námetov pamätných mincí a zberateľských mincí</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komisia dejepisnej olympiády pri Ministerstve školstva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predsedníčka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Komisia ministra školstva, vedy, výskumu a športu SR pre posudzovanie žiadostí o udelenie čestných názvov školám a školským zariadeniam </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Mária Kohútová, CSc.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Stála názvoslovná subkomisia Terminologickej komisie Ministerstva vnútra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Názvoslovná komisia pri Úrade geodézie, kartografie a katastra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PhDr. Dušan Kováč, DrSc.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Národnej rady SR pre boj proti fašizmu</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Michal Kšiňan, PhD.</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SNM - Historické múzeum</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 vedeckej rady</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Miroslav Londák, DrSc.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Odborná komisia pre udeľovanie vyznamenania ministra školstva, vedy, výskumu a športu SR za mimoriadny prínos v oblasti vedy a techniky</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rada Vojenského historického ústavu</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Lukačka, CSc.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Archívna vedecká rada Ministerstva vnútra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Katarína Mešková Hradská, PhD.</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Úrad vlády SR. Komisia pre kultúru národnostných menšín.</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Slavomír Michálek, DrSc.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Československý koordinačný výbor pri MZV SR pri príležitosti 100. výročia vzniku ČSR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rada Vojenského historického ústavu</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rada Česko-slovenská/slovensko-česká výstava 2018</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pre udeľovanie štátnych vyznamenaní prezidentom SR, Kancelária prezidenta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komisia pre vedecké hodnosti pri MŠ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Celoslovenský koordinačný výbor pri Ministerstve školstva SR pre koordináciu aktivít súvisiacich s rokmi 1918, 1968, 1993</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archívna rada</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Miroslav Michela, PhD.</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Grantová agentúra ČR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Dozorná rada Československého dokumentačného strediska</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Dr. Ing. arch. Henrieta Moravčíková</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Rada garantov Centrálneho registra evidencie umeleckej činnosti vysokých škôl, MŠ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členka rady</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Ján Steinhübel, CSc.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na posudzovanie výtvarných návrhov zberateľskej 100 eurovej mince s tématikou kniežaťa Mojmíra I., NBS</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Ladislav Vörös, PhD.</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National Movements &amp; Intermediary Structures in Europe </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bl>
    <w:p w:rsidR="000B5EBE" w:rsidRDefault="000B5EBE">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8.2. Expertízna činnosť a iné služby pre štátnu správu a samosprávy</w:t>
      </w:r>
      <w:r>
        <w:rPr>
          <w:rFonts w:ascii="Times New Roman" w:hAnsi="Times New Roman"/>
          <w:sz w:val="24"/>
          <w:szCs w:val="24"/>
        </w:rP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expertíza</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Ministerstvo zahraničných vecí SR, Odbor štátov severnej a južnej Ameriky/POLS</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Gabriela Dudeková Kováčová,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Odborné stanovisko/expertíza k otázke pomenovania Bratislavy “Wilsonovo mesto”.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lastRenderedPageBreak/>
        <w:t>Názov expertízy:</w:t>
      </w:r>
      <w:r>
        <w:rPr>
          <w:rFonts w:ascii="Times New Roman" w:hAnsi="Times New Roman"/>
          <w:sz w:val="24"/>
          <w:szCs w:val="24"/>
        </w:rPr>
        <w:t xml:space="preserve"> Posudok</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Národná banka Slovenska</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Diana Duchoňová,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Vypracovanie podkladov a odborné poradenstvo pri príprave emisie  striebornej zberateľskej mince k 200. výročiu vymenovania Alexandra Rudnaya za ostrihomského arcibiskupa.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Odborný posudok</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Národná banka Slovenska, odbor riadenia peňažnej hotovosti, oddelenie prípravy a analýzy platidiel</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PhDr. Ľubica Kázmerová, CSc.</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Posúdenie  výtvarného  stvárnenia striebornej zberateľskej mince v nominálnej hodnote 10 eur: Plavba prvého parníka na Dunaji v Bratislave – 200. výročie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Odborný posudok</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Národná banka Slovenska, odbor riadenia peňažnej hotovosti, oddelenie prípravy a analýzy platidiel</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PhDr. Ľubica Kázmerová, CSc.</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Posúdenie  výtvarného  stvárnenia striebornej zberateľskej mince v nominálnej hodnote 10 eur: Adam František Kollár 300. výročie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Odborné vyjadrenie</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Obvodné oddelenie PZ, Trenčín</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Doc. Ivona Kollárová,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Stanovenie hodnoty odcudzených kníh.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Znalecký posudok</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Obec Holice</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Doc. Ivona Kollárová,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Identifikácie a stanovenie hodnoty historickej písomnosti.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Posudok</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Národná banka Slovenska, Odbor riadenia peňažnej hotovosti, Oddelenie prípravy a analýzy platidiel</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Ingrid Kušniráková,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Odborný text pre stanovenie podmienok súťaže na výtvarný návrh striebornej zberateľskej mince k 300. výročiu narodenia Maximiliána Hella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Posudok</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Národná banka Slovenska, Odbor riadenia peňažnej hotovosti, Oddelenie prípravy a analýzy platidiel</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Jana Laslavíková,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Odborný text o význame a postavení Slovenského národného divadla v kontexte slovenskej histórie pre stanovenie podmienok súťaže na výtvarný návrh pamätnej mince pri príležitosti 100. výročia vzniku SND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Odborný text  k podmienkam verejnej anonymnej súťaže striebornej zberateľskej 100 eurovej mince s tematikou „Veľkomoravský knieža Mojmír I.“</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Národná banka Slovenska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Ján Steinhübel, CSc.</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Text o veľkomoravskom kniežati Mojmírovi I. (833 – 846) a o význame jeho vlády. </w:t>
      </w:r>
      <w:r>
        <w:rPr>
          <w:rFonts w:ascii="Times New Roman" w:hAnsi="Times New Roman"/>
          <w:sz w:val="24"/>
          <w:szCs w:val="24"/>
        </w:rPr>
        <w:br/>
      </w:r>
    </w:p>
    <w:p w:rsidR="000B5EBE" w:rsidRDefault="000B5EBE" w:rsidP="005B34E2">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lastRenderedPageBreak/>
        <w:t>Názov expertízy:</w:t>
      </w:r>
      <w:r>
        <w:rPr>
          <w:rFonts w:ascii="Times New Roman" w:hAnsi="Times New Roman"/>
          <w:sz w:val="24"/>
          <w:szCs w:val="24"/>
        </w:rPr>
        <w:t xml:space="preserve"> Znalecký posudok</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Ministerstvo vnútra Slovenskej republiky, Prezídium policajného zboru, Národná kriminálna agentúra, Národná protiteroristická agentúra</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Miloslav  Szabó,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Odborný posudok v trestnej veci prečinu, resp. zločinu hanobenia národa, rasy a presvedčenia.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Odborné stanovisko</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Ministerstvo kultúry SR, odbor štátneho jazyka. Sekcia umenia, štátneho jazyka a kreativity</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PhDr. Martin Štefánik, PhD.</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Odborné stanovisko k historickému názvosloviu pre slovensko-poľskú kultúrnu spoluprácu v oblasti reštaurátorstva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8.3. Členstvo v radách štátnych programov a podprogramov ŠPVV a ŠO</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8b Členstvo v radách štátnych programov a podprogramov ŠPVV a ŠO</w:t>
      </w:r>
    </w:p>
    <w:tbl>
      <w:tblPr>
        <w:tblW w:w="0" w:type="auto"/>
        <w:tblInd w:w="41" w:type="dxa"/>
        <w:tblLayout w:type="fixed"/>
        <w:tblCellMar>
          <w:left w:w="0" w:type="dxa"/>
          <w:right w:w="0" w:type="dxa"/>
        </w:tblCellMar>
        <w:tblLook w:val="0000" w:firstRow="0" w:lastRow="0" w:firstColumn="0" w:lastColumn="0" w:noHBand="0" w:noVBand="0"/>
      </w:tblPr>
      <w:tblGrid>
        <w:gridCol w:w="2799"/>
        <w:gridCol w:w="3969"/>
        <w:gridCol w:w="2835"/>
      </w:tblGrid>
      <w:tr w:rsidR="00A83405">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Funkcia</w:t>
            </w:r>
          </w:p>
        </w:tc>
      </w:tr>
      <w:tr w:rsidR="00A83405">
        <w:trPr>
          <w:trHeight w:val="100"/>
        </w:trPr>
        <w:tc>
          <w:tcPr>
            <w:tcW w:w="279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Slavomír Michálek, DrSc.</w:t>
            </w:r>
          </w:p>
        </w:tc>
        <w:tc>
          <w:tcPr>
            <w:tcW w:w="3969"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Predsedníctvo APVV pri MŠ SR</w:t>
            </w:r>
          </w:p>
        </w:tc>
        <w:tc>
          <w:tcPr>
            <w:tcW w:w="2835"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člen</w:t>
            </w:r>
          </w:p>
        </w:tc>
      </w:tr>
    </w:tbl>
    <w:p w:rsidR="000B5EBE" w:rsidRDefault="000B5EBE">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8.4. Prehľad aktuálnych spoločenských problémov, ktoré riešilo pracovisko v spolupráci s Kanceláriou prezidenta SR, s vládnymi a parlamentnými orgánmi alebo pre ich potrebu</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8" w:name="chapter9"/>
      <w:bookmarkEnd w:id="8"/>
      <w:r>
        <w:rPr>
          <w:rFonts w:ascii="Times New Roman" w:hAnsi="Times New Roman"/>
          <w:b/>
          <w:bCs/>
          <w:color w:val="000000"/>
          <w:sz w:val="28"/>
          <w:szCs w:val="28"/>
        </w:rPr>
        <w:lastRenderedPageBreak/>
        <w:t>9. Vedecko-organizačné a popularizačné aktivity</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9.1.Vedecko-popularizačná činnosť</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9a Súhrnné počty vedecko-popularizačných činností organizácie SAV</w:t>
      </w:r>
    </w:p>
    <w:tbl>
      <w:tblPr>
        <w:tblW w:w="0" w:type="auto"/>
        <w:tblInd w:w="41" w:type="dxa"/>
        <w:tblLayout w:type="fixed"/>
        <w:tblCellMar>
          <w:left w:w="0" w:type="dxa"/>
          <w:right w:w="0" w:type="dxa"/>
        </w:tblCellMar>
        <w:tblLook w:val="0000" w:firstRow="0" w:lastRow="0" w:firstColumn="0" w:lastColumn="0" w:noHBand="0" w:noVBand="0"/>
      </w:tblPr>
      <w:tblGrid>
        <w:gridCol w:w="2119"/>
        <w:gridCol w:w="1021"/>
        <w:gridCol w:w="2155"/>
        <w:gridCol w:w="1021"/>
        <w:gridCol w:w="2155"/>
        <w:gridCol w:w="1021"/>
      </w:tblGrid>
      <w:tr w:rsidR="00A83405">
        <w:trPr>
          <w:trHeight w:val="397"/>
        </w:trPr>
        <w:tc>
          <w:tcPr>
            <w:tcW w:w="211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w:t>
            </w:r>
          </w:p>
        </w:tc>
      </w:tr>
      <w:tr w:rsidR="00A83405">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prednášky/besedy</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119</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tlač</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84</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114</w:t>
            </w:r>
          </w:p>
        </w:tc>
      </w:tr>
      <w:tr w:rsidR="00A83405">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rozhlas</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74</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internet</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w:t>
            </w:r>
            <w:r w:rsidR="00A83405">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exkurzie</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publikácie</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multimediálne nosiče</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dokumentárne filmy</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iné</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0B5EB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r>
    </w:tbl>
    <w:p w:rsidR="000B5EBE" w:rsidRDefault="000B5EBE">
      <w:pPr>
        <w:widowControl w:val="0"/>
        <w:autoSpaceDE w:val="0"/>
        <w:autoSpaceDN w:val="0"/>
        <w:adjustRightInd w:val="0"/>
        <w:spacing w:after="0" w:line="240" w:lineRule="auto"/>
        <w:rPr>
          <w:rFonts w:ascii="Times New Roman" w:hAnsi="Times New Roman"/>
          <w:sz w:val="24"/>
          <w:szCs w:val="24"/>
        </w:rPr>
      </w:pPr>
    </w:p>
    <w:p w:rsidR="000B5EBE" w:rsidRDefault="000B5EBE">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9.2. Vedecko-organizačná činnosť</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9b Vedecko-organizačná činnosť</w:t>
      </w:r>
    </w:p>
    <w:tbl>
      <w:tblPr>
        <w:tblW w:w="0" w:type="auto"/>
        <w:tblInd w:w="41" w:type="dxa"/>
        <w:tblLayout w:type="fixed"/>
        <w:tblCellMar>
          <w:left w:w="0" w:type="dxa"/>
          <w:right w:w="0" w:type="dxa"/>
        </w:tblCellMar>
        <w:tblLook w:val="0000" w:firstRow="0" w:lastRow="0" w:firstColumn="0" w:lastColumn="0" w:noHBand="0" w:noVBand="0"/>
      </w:tblPr>
      <w:tblGrid>
        <w:gridCol w:w="2742"/>
        <w:gridCol w:w="1701"/>
        <w:gridCol w:w="1871"/>
        <w:gridCol w:w="1871"/>
        <w:gridCol w:w="1418"/>
      </w:tblGrid>
      <w:tr w:rsidR="00A83405">
        <w:trPr>
          <w:trHeight w:val="397"/>
        </w:trPr>
        <w:tc>
          <w:tcPr>
            <w:tcW w:w="274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Názov podujatia</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Domáca/ 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Miesto</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Dátum konania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účastníkov</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 v historických osmičkách</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Trnava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27.09.-27.09.2018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0B5EBE"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Vedecká komunikácia</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1500 – 1800</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Žilina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09.10.-10.10.2018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Historické a kultúrne dedičstvo rodu Pálffy z príležitosti 110. výročia úmrtia grófa Jána Pálffyho</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Kostolná pri Dunaji</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18.10.-18.10.2018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 v Československu – otázky sto rokov po vzniku spoločného štátu</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29.10.-29.10.2018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Elity v dejinách regiónov III.</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Krásno nad Kysucou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15.11.-15.11.2018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Premýšľať Čechoslovakismus</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Praha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01.03.-02.03.2018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 Empire within the Empire? Habsburg Hungary in the 19th Century and after the Dissolution</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26.03.-27.03.2018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Rok 1918 – zmena hraníc – zmena lojalít?</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Martin</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25.04.-25.04.2018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Médiá, miesta a rituály žien a medzi ženami. Ku kultúrnym dejinám ženskej komunikácie v Habsburskej monarchii</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Smolenice</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21.05.-23.05.2018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Bratislavské korunovácie v kontexte Európy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25.06.-25.06.2018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Slovensko a Rusko v zlomových okamihoch dejín: ľudia, idey, udalosti</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Prešov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12.09.-14.09.2018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August ´68 – Operácia Dunaj</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20.09.-21.09.2018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Autonómia Slovenska 1938-1939: Počiatočná fáza holokaustu a perzekúcií</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04.10.-04.10.2018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Na hranici dvoch svetov: Vznik Československa a zmeny na lokálnej úrovni  1918/1919</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Šamorín</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09.10.-09.10.2018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Seit 1918… Staatsentstehung, Monarchienzerfall und Revolutionserfahrung im Rückspiegel nationaler Jubiläen</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Varšava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11.10.-13.10.2018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Osmičkové roky v retrospektíve dejín</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Praha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24.10.-24.10.2018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Cities And Adapting To The Impacts Of Climate Change</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25.10.-26.10.2018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r>
      <w:tr w:rsidR="00A83405">
        <w:trPr>
          <w:trHeight w:val="100"/>
        </w:trPr>
        <w:tc>
          <w:tcPr>
            <w:tcW w:w="274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A&amp;amp;U Talks</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Bratislava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07.11.-07.11.2018</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r>
    </w:tbl>
    <w:p w:rsidR="000B5EBE" w:rsidRDefault="000B5EBE">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9.3. Účasť na výstavách</w:t>
      </w:r>
      <w:r>
        <w:rPr>
          <w:rFonts w:ascii="Times New Roman" w:hAnsi="Times New Roman"/>
          <w:sz w:val="24"/>
          <w:szCs w:val="24"/>
        </w:rPr>
        <w:t xml:space="preserve"> </w:t>
      </w:r>
      <w:r>
        <w:rPr>
          <w:rFonts w:ascii="Times New Roman" w:hAnsi="Times New Roman"/>
          <w:sz w:val="24"/>
          <w:szCs w:val="24"/>
        </w:rPr>
        <w:br/>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výstavy: Courage to be Free, Slovak-American relations in 20th century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Miesto konania: Bratislava, veľvyslanectvo USA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Dátum: </w:t>
      </w:r>
      <w:r w:rsidR="005B34E2">
        <w:rPr>
          <w:rFonts w:ascii="Times New Roman" w:hAnsi="Times New Roman"/>
          <w:sz w:val="24"/>
          <w:szCs w:val="24"/>
        </w:rPr>
        <w:t>0</w:t>
      </w:r>
      <w:r>
        <w:rPr>
          <w:rFonts w:ascii="Times New Roman" w:hAnsi="Times New Roman"/>
          <w:sz w:val="24"/>
          <w:szCs w:val="24"/>
        </w:rPr>
        <w:t>4.</w:t>
      </w:r>
      <w:r w:rsidR="005B34E2">
        <w:rPr>
          <w:rFonts w:ascii="Times New Roman" w:hAnsi="Times New Roman"/>
          <w:sz w:val="24"/>
          <w:szCs w:val="24"/>
        </w:rPr>
        <w:t>0</w:t>
      </w:r>
      <w:r>
        <w:rPr>
          <w:rFonts w:ascii="Times New Roman" w:hAnsi="Times New Roman"/>
          <w:sz w:val="24"/>
          <w:szCs w:val="24"/>
        </w:rPr>
        <w:t xml:space="preserve">7.2018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Zhodnotenie účasti: Autor výstavy Slavomír Michálek, výstava pre verejnosť a stredné školy pri príležitosti „osmičkových“ osláv.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výstavy: Czech and Slovaks on Their Difficult Road to Peace and Independence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Miesto konania: Cleveland, Kansas City, Washington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Dátum: 2018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Zhodnotenie účasti: Autorka výstavy Gabriela Dudeková Kováčová za SR (v spoluautorstve s Mgr. Tomášom Kykalom za ČR). Putovná výstava bola inštalovaná v USA v mestách: Pittsburg (máj 2018), Kansas City (september) a Washington (október). Autorka osobne otvorila výstavu v Kansas City 07.09.2018.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výstavy: Dalibor Bača: Definitívne nedokončené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Miesto konania: Nová synagóga, Žilina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Dátum: 14.</w:t>
      </w:r>
      <w:r w:rsidR="005B34E2">
        <w:rPr>
          <w:rFonts w:ascii="Times New Roman" w:hAnsi="Times New Roman"/>
          <w:sz w:val="24"/>
          <w:szCs w:val="24"/>
        </w:rPr>
        <w:t>0</w:t>
      </w:r>
      <w:r>
        <w:rPr>
          <w:rFonts w:ascii="Times New Roman" w:hAnsi="Times New Roman"/>
          <w:sz w:val="24"/>
          <w:szCs w:val="24"/>
        </w:rPr>
        <w:t xml:space="preserve">4.2018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Zhodnotenie účasti: Peter Szalay pripravil text do katalógu výstavy a pripravil dňa 24.</w:t>
      </w:r>
      <w:r w:rsidR="005B34E2">
        <w:rPr>
          <w:rFonts w:ascii="Times New Roman" w:hAnsi="Times New Roman"/>
          <w:sz w:val="24"/>
          <w:szCs w:val="24"/>
        </w:rPr>
        <w:t>0</w:t>
      </w:r>
      <w:r>
        <w:rPr>
          <w:rFonts w:ascii="Times New Roman" w:hAnsi="Times New Roman"/>
          <w:sz w:val="24"/>
          <w:szCs w:val="24"/>
        </w:rPr>
        <w:t xml:space="preserve">5.2018 komentovanú prehliadku v Žiline pre verejnosť Po utópiách. Pozostatky vertikálnych miest, na ktorej sa zúčastnilo cca 30. návštevníkov.     </w:t>
      </w:r>
      <w:r>
        <w:rPr>
          <w:rFonts w:ascii="Times New Roman" w:hAnsi="Times New Roman"/>
          <w:sz w:val="24"/>
          <w:szCs w:val="24"/>
        </w:rPr>
        <w:br/>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výstavy: Architekt Friedrich Weinwurm: Nová cesta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Miesto konania: Slovenská národná galéria Bratislava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Dátum: 25.</w:t>
      </w:r>
      <w:r w:rsidR="005B34E2">
        <w:rPr>
          <w:rFonts w:ascii="Times New Roman" w:hAnsi="Times New Roman"/>
          <w:sz w:val="24"/>
          <w:szCs w:val="24"/>
        </w:rPr>
        <w:t>0</w:t>
      </w:r>
      <w:r>
        <w:rPr>
          <w:rFonts w:ascii="Times New Roman" w:hAnsi="Times New Roman"/>
          <w:sz w:val="24"/>
          <w:szCs w:val="24"/>
        </w:rPr>
        <w:t xml:space="preserve">1.2018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Zhodnotenie účasti: Kurátorka výstavy: Henrieta Moravčíková, organizátor: Slovenská národná galéria Bratislava. Rozsiahla výstava prezentovala výsledky dlhodobého výskumu realizovaného na Oddelení architektúry a bola po desiatkach rokov prvou architektonickou výstavou v SNG. Výstavu navštívilo niekoľko tisíc návštevníkov a rezonovala v desiatkach recenzií a príspevok v médiách.     </w:t>
      </w:r>
      <w:r>
        <w:rPr>
          <w:rFonts w:ascii="Times New Roman" w:hAnsi="Times New Roman"/>
          <w:sz w:val="24"/>
          <w:szCs w:val="24"/>
        </w:rPr>
        <w:br/>
      </w:r>
      <w:r>
        <w:rPr>
          <w:rFonts w:ascii="Times New Roman" w:hAnsi="Times New Roman"/>
          <w:sz w:val="24"/>
          <w:szCs w:val="24"/>
        </w:rPr>
        <w:lastRenderedPageBreak/>
        <w:t xml:space="preserve">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výstavy: Es lebe unsere gerechte Sache!« Der Slowakische Nationalaufstand 1944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Miesto konania: Viedeň    </w:t>
      </w:r>
    </w:p>
    <w:p w:rsidR="00A83405"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Dátum: 29.</w:t>
      </w:r>
      <w:r w:rsidR="005B34E2">
        <w:rPr>
          <w:rFonts w:ascii="Times New Roman" w:hAnsi="Times New Roman"/>
          <w:sz w:val="24"/>
          <w:szCs w:val="24"/>
        </w:rPr>
        <w:t>0</w:t>
      </w:r>
      <w:r>
        <w:rPr>
          <w:rFonts w:ascii="Times New Roman" w:hAnsi="Times New Roman"/>
          <w:sz w:val="24"/>
          <w:szCs w:val="24"/>
        </w:rPr>
        <w:t xml:space="preserve">5.2018    </w:t>
      </w:r>
    </w:p>
    <w:p w:rsidR="000B5EBE" w:rsidRDefault="00A83405" w:rsidP="005B34E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Zhodnotenie účasti: Autor výstavy Adam Hudek. Organizátor: Universität Wien.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9.4. Účasť v programových a organizačných výboroch národných konferencií</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Tabuľka 9c Programové a organizačné výbory národných konferencií</w:t>
      </w:r>
    </w:p>
    <w:tbl>
      <w:tblPr>
        <w:tblW w:w="0" w:type="auto"/>
        <w:tblInd w:w="41" w:type="dxa"/>
        <w:tblLayout w:type="fixed"/>
        <w:tblCellMar>
          <w:left w:w="0" w:type="dxa"/>
          <w:right w:w="0" w:type="dxa"/>
        </w:tblCellMar>
        <w:tblLook w:val="0000" w:firstRow="0" w:lastRow="0" w:firstColumn="0" w:lastColumn="0" w:noHBand="0" w:noVBand="0"/>
      </w:tblPr>
      <w:tblGrid>
        <w:gridCol w:w="2232"/>
        <w:gridCol w:w="2268"/>
        <w:gridCol w:w="2268"/>
        <w:gridCol w:w="2835"/>
      </w:tblGrid>
      <w:tr w:rsidR="00A83405">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Programový i organizačný</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Dudeková Kováčová Gabriela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Frimmová Eva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Gaučík Štefan</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Hallon Ľudovít</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Kohútová Mária</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Spolu</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bl>
    <w:p w:rsidR="000B5EBE" w:rsidRDefault="000B5EBE">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9.5. Členstvo v redakčných radách časopisov</w:t>
      </w:r>
      <w:r>
        <w:rPr>
          <w:rFonts w:ascii="Times New Roman" w:hAnsi="Times New Roman"/>
          <w:sz w:val="24"/>
          <w:szCs w:val="24"/>
        </w:rPr>
        <w:t xml:space="preserve">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Róbert Arpáš, PhD.</w:t>
      </w:r>
      <w:r>
        <w:rPr>
          <w:rFonts w:ascii="Times New Roman" w:hAnsi="Times New Roman"/>
          <w:sz w:val="24"/>
          <w:szCs w:val="24"/>
        </w:rPr>
        <w:t xml:space="preserve"> </w:t>
      </w:r>
      <w:r>
        <w:rPr>
          <w:rFonts w:ascii="Times New Roman" w:hAnsi="Times New Roman"/>
          <w:sz w:val="24"/>
          <w:szCs w:val="24"/>
        </w:rPr>
        <w:br/>
        <w:t xml:space="preserve">Studia historica Nitriensia (funkcia: člen)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Marcela Bednárová, PhD.</w:t>
      </w:r>
      <w:r>
        <w:rPr>
          <w:rFonts w:ascii="Times New Roman" w:hAnsi="Times New Roman"/>
          <w:sz w:val="24"/>
          <w:szCs w:val="24"/>
        </w:rPr>
        <w:t xml:space="preserve"> </w:t>
      </w:r>
      <w:r>
        <w:rPr>
          <w:rFonts w:ascii="Times New Roman" w:hAnsi="Times New Roman"/>
          <w:sz w:val="24"/>
          <w:szCs w:val="24"/>
        </w:rPr>
        <w:br/>
        <w:t>Historické štúdie (funkcia: výkonná redaktorka)</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Vedecký časopis o kultúre regiónov na Slovensku (funkcia: členka)</w:t>
      </w:r>
    </w:p>
    <w:p w:rsidR="000B5EBE" w:rsidRDefault="000B5EBE">
      <w:pPr>
        <w:widowControl w:val="0"/>
        <w:autoSpaceDE w:val="0"/>
        <w:autoSpaceDN w:val="0"/>
        <w:adjustRightInd w:val="0"/>
        <w:spacing w:after="0" w:line="240" w:lineRule="auto"/>
        <w:rPr>
          <w:rFonts w:ascii="Times New Roman" w:hAnsi="Times New Roman"/>
          <w:sz w:val="24"/>
          <w:szCs w:val="24"/>
          <w:u w:val="single"/>
        </w:rPr>
      </w:pP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Juraj Benko, PhD.</w:t>
      </w:r>
      <w:r>
        <w:rPr>
          <w:rFonts w:ascii="Times New Roman" w:hAnsi="Times New Roman"/>
          <w:sz w:val="24"/>
          <w:szCs w:val="24"/>
        </w:rPr>
        <w:t xml:space="preserve"> </w:t>
      </w:r>
      <w:r>
        <w:rPr>
          <w:rFonts w:ascii="Times New Roman" w:hAnsi="Times New Roman"/>
          <w:sz w:val="24"/>
          <w:szCs w:val="24"/>
        </w:rPr>
        <w:br/>
        <w:t xml:space="preserve">Forum Historiae (funkcia: redaktor, admin, grafik)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Viliam Čičaj, CSc.</w:t>
      </w:r>
      <w:r>
        <w:rPr>
          <w:rFonts w:ascii="Times New Roman" w:hAnsi="Times New Roman"/>
          <w:sz w:val="24"/>
          <w:szCs w:val="24"/>
        </w:rPr>
        <w:t xml:space="preserve"> </w:t>
      </w:r>
      <w:r>
        <w:rPr>
          <w:rFonts w:ascii="Times New Roman" w:hAnsi="Times New Roman"/>
          <w:sz w:val="24"/>
          <w:szCs w:val="24"/>
        </w:rPr>
        <w:br/>
        <w:t>Historický časopis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Magyar Könyvszemle (funkcia: člen medzinárodnej redakčnej rady)</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Pramene k dejinám Slovenska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Vojenská história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Vojtech Dangl, CSc.</w:t>
      </w:r>
      <w:r>
        <w:rPr>
          <w:rFonts w:ascii="Times New Roman" w:hAnsi="Times New Roman"/>
          <w:sz w:val="24"/>
          <w:szCs w:val="24"/>
        </w:rPr>
        <w:t xml:space="preserve"> </w:t>
      </w:r>
      <w:r>
        <w:rPr>
          <w:rFonts w:ascii="Times New Roman" w:hAnsi="Times New Roman"/>
          <w:sz w:val="24"/>
          <w:szCs w:val="24"/>
        </w:rPr>
        <w:br/>
        <w:t>Historický časopis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Századok (funkcia: člen medzinárodnej redakčnej rady)</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Vojenská história (funkcia: podpredseda)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József Demmel, PhD.</w:t>
      </w:r>
      <w:r>
        <w:rPr>
          <w:rFonts w:ascii="Times New Roman" w:hAnsi="Times New Roman"/>
          <w:sz w:val="24"/>
          <w:szCs w:val="24"/>
        </w:rPr>
        <w:t xml:space="preserve"> </w:t>
      </w:r>
      <w:r>
        <w:rPr>
          <w:rFonts w:ascii="Times New Roman" w:hAnsi="Times New Roman"/>
          <w:sz w:val="24"/>
          <w:szCs w:val="24"/>
        </w:rPr>
        <w:br/>
        <w:t xml:space="preserve">Fórum Históriae (funkcia: člen )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Jakub Drábik, PhD.</w:t>
      </w:r>
      <w:r>
        <w:rPr>
          <w:rFonts w:ascii="Times New Roman" w:hAnsi="Times New Roman"/>
          <w:sz w:val="24"/>
          <w:szCs w:val="24"/>
        </w:rPr>
        <w:t xml:space="preserve"> </w:t>
      </w:r>
      <w:r>
        <w:rPr>
          <w:rFonts w:ascii="Times New Roman" w:hAnsi="Times New Roman"/>
          <w:sz w:val="24"/>
          <w:szCs w:val="24"/>
        </w:rPr>
        <w:br/>
        <w:t xml:space="preserve">HistoryWeb.sk  (funkcia: zástupca šéfredaktora)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Gabriela Dudeková Kováčová, PhD.</w:t>
      </w:r>
      <w:r>
        <w:rPr>
          <w:rFonts w:ascii="Times New Roman" w:hAnsi="Times New Roman"/>
          <w:sz w:val="24"/>
          <w:szCs w:val="24"/>
        </w:rPr>
        <w:t xml:space="preserve"> </w:t>
      </w:r>
      <w:r>
        <w:rPr>
          <w:rFonts w:ascii="Times New Roman" w:hAnsi="Times New Roman"/>
          <w:sz w:val="24"/>
          <w:szCs w:val="24"/>
        </w:rPr>
        <w:br/>
        <w:t>Forum Historiae (funkcia: výkonná redaktorka)</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Studia Historica Nitriensia (funkcia: členka medzinárodnej redakčnej rady)</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Michal Ďurčo</w:t>
      </w:r>
      <w:r>
        <w:rPr>
          <w:rFonts w:ascii="Times New Roman" w:hAnsi="Times New Roman"/>
          <w:sz w:val="24"/>
          <w:szCs w:val="24"/>
        </w:rPr>
        <w:t xml:space="preserve"> </w:t>
      </w:r>
      <w:r>
        <w:rPr>
          <w:rFonts w:ascii="Times New Roman" w:hAnsi="Times New Roman"/>
          <w:sz w:val="24"/>
          <w:szCs w:val="24"/>
        </w:rPr>
        <w:br/>
        <w:t xml:space="preserve">Forum Historiae (funkcia: člen)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Miroslav Fabricius, CSc.</w:t>
      </w:r>
      <w:r>
        <w:rPr>
          <w:rFonts w:ascii="Times New Roman" w:hAnsi="Times New Roman"/>
          <w:sz w:val="24"/>
          <w:szCs w:val="24"/>
        </w:rPr>
        <w:t xml:space="preserve"> </w:t>
      </w:r>
      <w:r>
        <w:rPr>
          <w:rFonts w:ascii="Times New Roman" w:hAnsi="Times New Roman"/>
          <w:sz w:val="24"/>
          <w:szCs w:val="24"/>
        </w:rPr>
        <w:br/>
        <w:t xml:space="preserve">História (funkcia: manažér)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Miroslava Fabriciusová</w:t>
      </w:r>
      <w:r>
        <w:rPr>
          <w:rFonts w:ascii="Times New Roman" w:hAnsi="Times New Roman"/>
          <w:sz w:val="24"/>
          <w:szCs w:val="24"/>
        </w:rPr>
        <w:t xml:space="preserve"> </w:t>
      </w:r>
      <w:r>
        <w:rPr>
          <w:rFonts w:ascii="Times New Roman" w:hAnsi="Times New Roman"/>
          <w:sz w:val="24"/>
          <w:szCs w:val="24"/>
        </w:rPr>
        <w:br/>
        <w:t xml:space="preserve">Historický časopis (funkcia: výkonná redaktorka)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Anna Falisová, CSc.</w:t>
      </w:r>
      <w:r>
        <w:rPr>
          <w:rFonts w:ascii="Times New Roman" w:hAnsi="Times New Roman"/>
          <w:sz w:val="24"/>
          <w:szCs w:val="24"/>
        </w:rPr>
        <w:t xml:space="preserve"> </w:t>
      </w:r>
      <w:r>
        <w:rPr>
          <w:rFonts w:ascii="Times New Roman" w:hAnsi="Times New Roman"/>
          <w:sz w:val="24"/>
          <w:szCs w:val="24"/>
        </w:rPr>
        <w:br/>
        <w:t xml:space="preserve">Historia Medicinae Slovaca (funkcia: členka)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Martina Fiamová, PhD.</w:t>
      </w:r>
      <w:r>
        <w:rPr>
          <w:rFonts w:ascii="Times New Roman" w:hAnsi="Times New Roman"/>
          <w:sz w:val="24"/>
          <w:szCs w:val="24"/>
        </w:rPr>
        <w:t xml:space="preserve"> </w:t>
      </w:r>
      <w:r>
        <w:rPr>
          <w:rFonts w:ascii="Times New Roman" w:hAnsi="Times New Roman"/>
          <w:sz w:val="24"/>
          <w:szCs w:val="24"/>
        </w:rPr>
        <w:br/>
        <w:t xml:space="preserve">Forum Historiae (funkcia: členka)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Frimmová, DrSc.</w:t>
      </w:r>
      <w:r>
        <w:rPr>
          <w:rFonts w:ascii="Times New Roman" w:hAnsi="Times New Roman"/>
          <w:sz w:val="24"/>
          <w:szCs w:val="24"/>
        </w:rPr>
        <w:t xml:space="preserve"> </w:t>
      </w:r>
      <w:r>
        <w:rPr>
          <w:rFonts w:ascii="Times New Roman" w:hAnsi="Times New Roman"/>
          <w:sz w:val="24"/>
          <w:szCs w:val="24"/>
        </w:rPr>
        <w:br/>
        <w:t>Knihy a dějiny (funkcia: členka)</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Slovak Studies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Štefan Gaučík, PhD.</w:t>
      </w:r>
      <w:r>
        <w:rPr>
          <w:rFonts w:ascii="Times New Roman" w:hAnsi="Times New Roman"/>
          <w:sz w:val="24"/>
          <w:szCs w:val="24"/>
        </w:rPr>
        <w:t xml:space="preserve"> </w:t>
      </w:r>
      <w:r>
        <w:rPr>
          <w:rFonts w:ascii="Times New Roman" w:hAnsi="Times New Roman"/>
          <w:sz w:val="24"/>
          <w:szCs w:val="24"/>
        </w:rPr>
        <w:br/>
        <w:t xml:space="preserve">Magyar Gazdaságtörténeti Évkönyv (funkcia: člen)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Ľudovít Hallon, DrSc.</w:t>
      </w:r>
      <w:r>
        <w:rPr>
          <w:rFonts w:ascii="Times New Roman" w:hAnsi="Times New Roman"/>
          <w:sz w:val="24"/>
          <w:szCs w:val="24"/>
        </w:rPr>
        <w:t xml:space="preserve"> </w:t>
      </w:r>
      <w:r>
        <w:rPr>
          <w:rFonts w:ascii="Times New Roman" w:hAnsi="Times New Roman"/>
          <w:sz w:val="24"/>
          <w:szCs w:val="24"/>
        </w:rPr>
        <w:br/>
        <w:t>Hospodářské dějiny - Economic History (funkcia: člen vedeckého kolégia)</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Prager wirtschafts-und sozialhistorische Mitteilungen (funkcia: člen redakčného kruhu)</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Matej Hanula, PhD.</w:t>
      </w:r>
      <w:r>
        <w:rPr>
          <w:rFonts w:ascii="Times New Roman" w:hAnsi="Times New Roman"/>
          <w:sz w:val="24"/>
          <w:szCs w:val="24"/>
        </w:rPr>
        <w:t xml:space="preserve"> </w:t>
      </w:r>
      <w:r>
        <w:rPr>
          <w:rFonts w:ascii="Times New Roman" w:hAnsi="Times New Roman"/>
          <w:sz w:val="24"/>
          <w:szCs w:val="24"/>
        </w:rPr>
        <w:br/>
        <w:t xml:space="preserve">História (funkcia: redaktor)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Angelika Herucová, PhD.</w:t>
      </w:r>
      <w:r>
        <w:rPr>
          <w:rFonts w:ascii="Times New Roman" w:hAnsi="Times New Roman"/>
          <w:sz w:val="24"/>
          <w:szCs w:val="24"/>
        </w:rPr>
        <w:t xml:space="preserve"> </w:t>
      </w:r>
      <w:r>
        <w:rPr>
          <w:rFonts w:ascii="Times New Roman" w:hAnsi="Times New Roman"/>
          <w:sz w:val="24"/>
          <w:szCs w:val="24"/>
        </w:rPr>
        <w:br/>
        <w:t xml:space="preserve">Forum Historiae (funkcia: členka) </w:t>
      </w:r>
      <w:r>
        <w:rPr>
          <w:rFonts w:ascii="Times New Roman" w:hAnsi="Times New Roman"/>
          <w:sz w:val="24"/>
          <w:szCs w:val="24"/>
        </w:rPr>
        <w:br/>
      </w:r>
    </w:p>
    <w:p w:rsidR="00A83405" w:rsidRDefault="00A83405"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Roman Holec, CSc.</w:t>
      </w:r>
      <w:r>
        <w:rPr>
          <w:rFonts w:ascii="Times New Roman" w:hAnsi="Times New Roman"/>
          <w:sz w:val="24"/>
          <w:szCs w:val="24"/>
        </w:rPr>
        <w:t xml:space="preserve"> </w:t>
      </w:r>
      <w:r>
        <w:rPr>
          <w:rFonts w:ascii="Times New Roman" w:hAnsi="Times New Roman"/>
          <w:sz w:val="24"/>
          <w:szCs w:val="24"/>
        </w:rPr>
        <w:br/>
        <w:t>Annales Historici Presovienses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Bratislava (časopis Mestského múzea Bratislava)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Centrum středoevropských studií  (funkcia: člen edičnej rady)</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Časopis Matice moravské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Česko-slovenská historická ročenka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Dejiny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Frankfurter Studien zur Wirtschafts und Sozialgeschichte Ostmitteleuropas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História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Historia Nova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Historica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Moderní dějiny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Střed (Ústav T.G.Masaryka)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Východočeské listy historické (funkcia: člen)</w:t>
      </w:r>
    </w:p>
    <w:p w:rsidR="000B5EBE" w:rsidRDefault="000B5EBE" w:rsidP="000B5EB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Zborník Filosofické fakulty Masarykovy univerzity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Karol Hollý, PhD.</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 xml:space="preserve">Forum Historiae (funkcia: redaktor)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Pavol Hudáček, PhD.</w:t>
      </w:r>
      <w:r>
        <w:rPr>
          <w:rFonts w:ascii="Times New Roman" w:hAnsi="Times New Roman"/>
          <w:sz w:val="24"/>
          <w:szCs w:val="24"/>
        </w:rPr>
        <w:t xml:space="preserve"> </w:t>
      </w:r>
      <w:r>
        <w:rPr>
          <w:rFonts w:ascii="Times New Roman" w:hAnsi="Times New Roman"/>
          <w:sz w:val="24"/>
          <w:szCs w:val="24"/>
        </w:rPr>
        <w:br/>
        <w:t xml:space="preserve">Forum Historiae (funkcia: redaktor)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Adam Hudek, PhD.</w:t>
      </w:r>
      <w:r>
        <w:rPr>
          <w:rFonts w:ascii="Times New Roman" w:hAnsi="Times New Roman"/>
          <w:sz w:val="24"/>
          <w:szCs w:val="24"/>
        </w:rPr>
        <w:t xml:space="preserve"> </w:t>
      </w:r>
      <w:r>
        <w:rPr>
          <w:rFonts w:ascii="Times New Roman" w:hAnsi="Times New Roman"/>
          <w:sz w:val="24"/>
          <w:szCs w:val="24"/>
        </w:rPr>
        <w:br/>
        <w:t xml:space="preserve">Czech Journal of Contemporary History  (funkcia: člen)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Jozef Hyrja</w:t>
      </w:r>
      <w:r>
        <w:rPr>
          <w:rFonts w:ascii="Times New Roman" w:hAnsi="Times New Roman"/>
          <w:sz w:val="24"/>
          <w:szCs w:val="24"/>
        </w:rPr>
        <w:t xml:space="preserve"> </w:t>
      </w:r>
      <w:r>
        <w:rPr>
          <w:rFonts w:ascii="Times New Roman" w:hAnsi="Times New Roman"/>
          <w:sz w:val="24"/>
          <w:szCs w:val="24"/>
        </w:rPr>
        <w:br/>
        <w:t xml:space="preserve">HistoryWeb.sk (funkcia: člen)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Edita Ivaničková, CSc.</w:t>
      </w:r>
      <w:r>
        <w:rPr>
          <w:rFonts w:ascii="Times New Roman" w:hAnsi="Times New Roman"/>
          <w:sz w:val="24"/>
          <w:szCs w:val="24"/>
        </w:rPr>
        <w:t xml:space="preserve"> </w:t>
      </w:r>
      <w:r>
        <w:rPr>
          <w:rFonts w:ascii="Times New Roman" w:hAnsi="Times New Roman"/>
          <w:sz w:val="24"/>
          <w:szCs w:val="24"/>
        </w:rPr>
        <w:br/>
        <w:t xml:space="preserve">Forum Historiae (funkcia: členka redakčného kruhu)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Tatiana Ivantyšynová, CSc.</w:t>
      </w:r>
      <w:r>
        <w:rPr>
          <w:rFonts w:ascii="Times New Roman" w:hAnsi="Times New Roman"/>
          <w:sz w:val="24"/>
          <w:szCs w:val="24"/>
        </w:rPr>
        <w:t xml:space="preserve"> </w:t>
      </w:r>
      <w:r>
        <w:rPr>
          <w:rFonts w:ascii="Times New Roman" w:hAnsi="Times New Roman"/>
          <w:sz w:val="24"/>
          <w:szCs w:val="24"/>
        </w:rPr>
        <w:br/>
        <w:t xml:space="preserve">Slovanský přehled (funkcia: členka)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Juraj Kalina</w:t>
      </w:r>
      <w:r>
        <w:rPr>
          <w:rFonts w:ascii="Times New Roman" w:hAnsi="Times New Roman"/>
          <w:sz w:val="24"/>
          <w:szCs w:val="24"/>
        </w:rPr>
        <w:t xml:space="preserve"> </w:t>
      </w:r>
      <w:r>
        <w:rPr>
          <w:rFonts w:ascii="Times New Roman" w:hAnsi="Times New Roman"/>
          <w:sz w:val="24"/>
          <w:szCs w:val="24"/>
        </w:rPr>
        <w:br/>
        <w:t xml:space="preserve">Paměť a dějiny (funkcia: člen)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Ivan Kamenec, CSc.</w:t>
      </w:r>
      <w:r>
        <w:rPr>
          <w:rFonts w:ascii="Times New Roman" w:hAnsi="Times New Roman"/>
          <w:sz w:val="24"/>
          <w:szCs w:val="24"/>
        </w:rPr>
        <w:t xml:space="preserve"> </w:t>
      </w:r>
      <w:r>
        <w:rPr>
          <w:rFonts w:ascii="Times New Roman" w:hAnsi="Times New Roman"/>
          <w:sz w:val="24"/>
          <w:szCs w:val="24"/>
        </w:rPr>
        <w:br/>
        <w:t>Historický časopis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Soudobé dějiny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Zborník Slovenského národného múzea – História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Ľubica Kázmerová, CSc.</w:t>
      </w:r>
      <w:r>
        <w:rPr>
          <w:rFonts w:ascii="Times New Roman" w:hAnsi="Times New Roman"/>
          <w:sz w:val="24"/>
          <w:szCs w:val="24"/>
        </w:rPr>
        <w:t xml:space="preserve"> </w:t>
      </w:r>
      <w:r>
        <w:rPr>
          <w:rFonts w:ascii="Times New Roman" w:hAnsi="Times New Roman"/>
          <w:sz w:val="24"/>
          <w:szCs w:val="24"/>
        </w:rPr>
        <w:br/>
        <w:t xml:space="preserve">História – revue o dejinách spoločnosti  (funkcia: členka)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Daniela Kodajová, PhD.</w:t>
      </w:r>
      <w:r>
        <w:rPr>
          <w:rFonts w:ascii="Times New Roman" w:hAnsi="Times New Roman"/>
          <w:sz w:val="24"/>
          <w:szCs w:val="24"/>
        </w:rPr>
        <w:t xml:space="preserve"> </w:t>
      </w:r>
      <w:r>
        <w:rPr>
          <w:rFonts w:ascii="Times New Roman" w:hAnsi="Times New Roman"/>
          <w:sz w:val="24"/>
          <w:szCs w:val="24"/>
        </w:rPr>
        <w:br/>
        <w:t xml:space="preserve">Historické štúdie (funkcia: zodpovedná redaktorka)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Kohútová, CSc.</w:t>
      </w:r>
      <w:r>
        <w:rPr>
          <w:rFonts w:ascii="Times New Roman" w:hAnsi="Times New Roman"/>
          <w:sz w:val="24"/>
          <w:szCs w:val="24"/>
        </w:rPr>
        <w:t xml:space="preserve"> </w:t>
      </w:r>
      <w:r>
        <w:rPr>
          <w:rFonts w:ascii="Times New Roman" w:hAnsi="Times New Roman"/>
          <w:sz w:val="24"/>
          <w:szCs w:val="24"/>
        </w:rPr>
        <w:br/>
        <w:t xml:space="preserve">Studia Historica Tyrnaviensia (funkcia: členka)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Dušan Kováč, DrSc.</w:t>
      </w:r>
      <w:r>
        <w:rPr>
          <w:rFonts w:ascii="Times New Roman" w:hAnsi="Times New Roman"/>
          <w:sz w:val="24"/>
          <w:szCs w:val="24"/>
        </w:rPr>
        <w:t xml:space="preserve"> </w:t>
      </w:r>
      <w:r>
        <w:rPr>
          <w:rFonts w:ascii="Times New Roman" w:hAnsi="Times New Roman"/>
          <w:sz w:val="24"/>
          <w:szCs w:val="24"/>
        </w:rPr>
        <w:br/>
        <w:t>Anzeiger der Philosophisch-historischer Klasse, ÖAW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Central Europe, Londýn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Časopis matice moravské, Brno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Česko-slovenská historická ročenka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Český časopis historický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časopis (funkcia: predseda)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Prager Papers on History of international politics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Kowalská, DrSc.</w:t>
      </w:r>
      <w:r>
        <w:rPr>
          <w:rFonts w:ascii="Times New Roman" w:hAnsi="Times New Roman"/>
          <w:sz w:val="24"/>
          <w:szCs w:val="24"/>
        </w:rPr>
        <w:t xml:space="preserve"> </w:t>
      </w:r>
      <w:r>
        <w:rPr>
          <w:rFonts w:ascii="Times New Roman" w:hAnsi="Times New Roman"/>
          <w:sz w:val="24"/>
          <w:szCs w:val="24"/>
        </w:rPr>
        <w:br/>
        <w:t>Acta ecclesiastica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CORNOVA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Documenta Pragensia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časopis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E937CA" w:rsidRDefault="00E937CA">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Michal Kšiňan, PhD.</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1914-1918-online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1914-1918-online. International Encyclopedia of the First World War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Forum Historiae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Ingrid Kušniráková, PhD.</w:t>
      </w:r>
      <w:r>
        <w:rPr>
          <w:rFonts w:ascii="Times New Roman" w:hAnsi="Times New Roman"/>
          <w:sz w:val="24"/>
          <w:szCs w:val="24"/>
        </w:rPr>
        <w:t xml:space="preserve"> </w:t>
      </w:r>
      <w:r>
        <w:rPr>
          <w:rFonts w:ascii="Times New Roman" w:hAnsi="Times New Roman"/>
          <w:sz w:val="24"/>
          <w:szCs w:val="24"/>
        </w:rPr>
        <w:br/>
        <w:t xml:space="preserve">Historické štúdie (funkcia: zodpovedná redaktorka)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Tünde Lengyelová, CSc.</w:t>
      </w:r>
      <w:r>
        <w:rPr>
          <w:rFonts w:ascii="Times New Roman" w:hAnsi="Times New Roman"/>
          <w:sz w:val="24"/>
          <w:szCs w:val="24"/>
        </w:rPr>
        <w:t xml:space="preserve"> </w:t>
      </w:r>
      <w:r>
        <w:rPr>
          <w:rFonts w:ascii="Times New Roman" w:hAnsi="Times New Roman"/>
          <w:sz w:val="24"/>
          <w:szCs w:val="24"/>
        </w:rPr>
        <w:br/>
        <w:t>Historický časopis (funkcia: členka )</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Hungarian Historical Review Budapest (funkcia: členka medzinárodnej redakčnej rady)</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KORRIDOR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URBS Budapest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Miroslav Londák, DrSc.</w:t>
      </w:r>
      <w:r>
        <w:rPr>
          <w:rFonts w:ascii="Times New Roman" w:hAnsi="Times New Roman"/>
          <w:sz w:val="24"/>
          <w:szCs w:val="24"/>
        </w:rPr>
        <w:t xml:space="preserve"> </w:t>
      </w:r>
      <w:r>
        <w:rPr>
          <w:rFonts w:ascii="Times New Roman" w:hAnsi="Times New Roman"/>
          <w:sz w:val="24"/>
          <w:szCs w:val="24"/>
        </w:rPr>
        <w:br/>
        <w:t xml:space="preserve">Východočeské listy historické (funkcia: člen)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Ján Lukačka, CSc.</w:t>
      </w:r>
      <w:r>
        <w:rPr>
          <w:rFonts w:ascii="Times New Roman" w:hAnsi="Times New Roman"/>
          <w:sz w:val="24"/>
          <w:szCs w:val="24"/>
        </w:rPr>
        <w:t xml:space="preserve"> </w:t>
      </w:r>
      <w:r>
        <w:rPr>
          <w:rFonts w:ascii="Times New Roman" w:hAnsi="Times New Roman"/>
          <w:sz w:val="24"/>
          <w:szCs w:val="24"/>
        </w:rPr>
        <w:br/>
        <w:t xml:space="preserve">Historický časopis (funkcia: člen)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Elena Mannová, CSc.</w:t>
      </w:r>
      <w:r>
        <w:rPr>
          <w:rFonts w:ascii="Times New Roman" w:hAnsi="Times New Roman"/>
          <w:sz w:val="24"/>
          <w:szCs w:val="24"/>
        </w:rPr>
        <w:t xml:space="preserve"> </w:t>
      </w:r>
      <w:r>
        <w:rPr>
          <w:rFonts w:ascii="Times New Roman" w:hAnsi="Times New Roman"/>
          <w:sz w:val="24"/>
          <w:szCs w:val="24"/>
        </w:rPr>
        <w:br/>
        <w:t>Bohemia (vyd. Collegium Carolinum, Mníchov)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Bratislava - Zborník Múzea mesta Bratislavy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Forum Historiae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Marginalia historica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Urbánní studia,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Katarína Mešková Hradská, PhD.</w:t>
      </w:r>
      <w:r>
        <w:rPr>
          <w:rFonts w:ascii="Times New Roman" w:hAnsi="Times New Roman"/>
          <w:sz w:val="24"/>
          <w:szCs w:val="24"/>
        </w:rPr>
        <w:t xml:space="preserve"> </w:t>
      </w:r>
      <w:r>
        <w:rPr>
          <w:rFonts w:ascii="Times New Roman" w:hAnsi="Times New Roman"/>
          <w:sz w:val="24"/>
          <w:szCs w:val="24"/>
        </w:rPr>
        <w:br/>
        <w:t>História – revue o dejinách spoločnosti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časopis (funkcia: členka)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Vojnová kronika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Slavomír Michálek, DrSc.</w:t>
      </w:r>
      <w:r>
        <w:rPr>
          <w:rFonts w:ascii="Times New Roman" w:hAnsi="Times New Roman"/>
          <w:sz w:val="24"/>
          <w:szCs w:val="24"/>
        </w:rPr>
        <w:t xml:space="preserve"> </w:t>
      </w:r>
      <w:r>
        <w:rPr>
          <w:rFonts w:ascii="Times New Roman" w:hAnsi="Times New Roman"/>
          <w:sz w:val="24"/>
          <w:szCs w:val="24"/>
        </w:rPr>
        <w:br/>
        <w:t>Historický časopis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Vojenská história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Miroslav Michela, PhD.</w:t>
      </w:r>
      <w:r>
        <w:rPr>
          <w:rFonts w:ascii="Times New Roman" w:hAnsi="Times New Roman"/>
          <w:sz w:val="24"/>
          <w:szCs w:val="24"/>
        </w:rPr>
        <w:t xml:space="preserve"> </w:t>
      </w:r>
      <w:r>
        <w:rPr>
          <w:rFonts w:ascii="Times New Roman" w:hAnsi="Times New Roman"/>
          <w:sz w:val="24"/>
          <w:szCs w:val="24"/>
        </w:rPr>
        <w:br/>
        <w:t>Forum Historiae (funkcia: člen redakcie)</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časopis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Dr. Ing. arch. Henrieta Moravčíková</w:t>
      </w:r>
      <w:r>
        <w:rPr>
          <w:rFonts w:ascii="Times New Roman" w:hAnsi="Times New Roman"/>
          <w:sz w:val="24"/>
          <w:szCs w:val="24"/>
        </w:rPr>
        <w:t xml:space="preserve"> </w:t>
      </w:r>
      <w:r>
        <w:rPr>
          <w:rFonts w:ascii="Times New Roman" w:hAnsi="Times New Roman"/>
          <w:sz w:val="24"/>
          <w:szCs w:val="24"/>
        </w:rPr>
        <w:br/>
        <w:t>ALFA (STU) (funkcia: predsedkyňa redakčnej rady)</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Architektúra &amp; Urbanizmus (funkcia: členka a editorka)</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Studies in History &amp; Theory of Architecture (Universita Ion Mincu, Bukurešť) (funkcia: členka redakčnej rady)</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Jan Pešek, DrSc.</w:t>
      </w:r>
      <w:r>
        <w:rPr>
          <w:rFonts w:ascii="Times New Roman" w:hAnsi="Times New Roman"/>
          <w:sz w:val="24"/>
          <w:szCs w:val="24"/>
        </w:rPr>
        <w:t xml:space="preserve"> </w:t>
      </w:r>
      <w:r>
        <w:rPr>
          <w:rFonts w:ascii="Times New Roman" w:hAnsi="Times New Roman"/>
          <w:sz w:val="24"/>
          <w:szCs w:val="24"/>
        </w:rPr>
        <w:br/>
        <w:t xml:space="preserve">Historický časopis (funkcia: člen)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Zuzana Poláčková, CSc.</w:t>
      </w:r>
      <w:r>
        <w:rPr>
          <w:rFonts w:ascii="Times New Roman" w:hAnsi="Times New Roman"/>
          <w:sz w:val="24"/>
          <w:szCs w:val="24"/>
        </w:rPr>
        <w:t xml:space="preserve"> </w:t>
      </w:r>
      <w:r>
        <w:rPr>
          <w:rFonts w:ascii="Times New Roman" w:hAnsi="Times New Roman"/>
          <w:sz w:val="24"/>
          <w:szCs w:val="24"/>
        </w:rPr>
        <w:br/>
        <w:t xml:space="preserve">Studia Politica Slovaka (funkcia: členka) </w:t>
      </w:r>
      <w:r>
        <w:rPr>
          <w:rFonts w:ascii="Times New Roman" w:hAnsi="Times New Roman"/>
          <w:sz w:val="24"/>
          <w:szCs w:val="24"/>
        </w:rPr>
        <w:br/>
      </w:r>
    </w:p>
    <w:p w:rsidR="00A83405" w:rsidRDefault="00A83405"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Dušan Segeš, PhD.</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Czech Journal of Contemporary History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Dzieje Najnowsze (funkcia: člen)</w:t>
      </w:r>
    </w:p>
    <w:p w:rsidR="00E937CA" w:rsidRDefault="00E937CA" w:rsidP="00E937CA">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Polska 1944/45/1989. Studia i Materiały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Michal Schvarc, PhD.</w:t>
      </w:r>
      <w:r>
        <w:rPr>
          <w:rFonts w:ascii="Times New Roman" w:hAnsi="Times New Roman"/>
          <w:sz w:val="24"/>
          <w:szCs w:val="24"/>
        </w:rPr>
        <w:t xml:space="preserve"> </w:t>
      </w:r>
      <w:r>
        <w:rPr>
          <w:rFonts w:ascii="Times New Roman" w:hAnsi="Times New Roman"/>
          <w:sz w:val="24"/>
          <w:szCs w:val="24"/>
        </w:rPr>
        <w:br/>
        <w:t xml:space="preserve">Historický časopis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Ján Steinhübel, CSc.</w:t>
      </w:r>
      <w:r>
        <w:rPr>
          <w:rFonts w:ascii="Times New Roman" w:hAnsi="Times New Roman"/>
          <w:sz w:val="24"/>
          <w:szCs w:val="24"/>
        </w:rPr>
        <w:t xml:space="preserve"> </w:t>
      </w:r>
      <w:r>
        <w:rPr>
          <w:rFonts w:ascii="Times New Roman" w:hAnsi="Times New Roman"/>
          <w:sz w:val="24"/>
          <w:szCs w:val="24"/>
        </w:rPr>
        <w:br/>
        <w:t>Acta historica Neosoliensia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Byzantinoslovaca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časopis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Peter Szalay, PhD.</w:t>
      </w:r>
      <w:r>
        <w:rPr>
          <w:rFonts w:ascii="Times New Roman" w:hAnsi="Times New Roman"/>
          <w:sz w:val="24"/>
          <w:szCs w:val="24"/>
        </w:rPr>
        <w:t xml:space="preserve"> </w:t>
      </w:r>
      <w:r>
        <w:rPr>
          <w:rFonts w:ascii="Times New Roman" w:hAnsi="Times New Roman"/>
          <w:sz w:val="24"/>
          <w:szCs w:val="24"/>
        </w:rPr>
        <w:br/>
        <w:t>A10 (Holandsko) (funkcia: člen redakčnej rady)</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ERA 21 (funkcia: člen redakčnej rady)</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Peter Šoltés, PhD.</w:t>
      </w:r>
      <w:r>
        <w:rPr>
          <w:rFonts w:ascii="Times New Roman" w:hAnsi="Times New Roman"/>
          <w:sz w:val="24"/>
          <w:szCs w:val="24"/>
        </w:rPr>
        <w:t xml:space="preserve"> </w:t>
      </w:r>
      <w:r>
        <w:rPr>
          <w:rFonts w:ascii="Times New Roman" w:hAnsi="Times New Roman"/>
          <w:sz w:val="24"/>
          <w:szCs w:val="24"/>
        </w:rPr>
        <w:br/>
        <w:t>Forum Historiae (funkcia: redaktor)</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Impulz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Kultúrne dejiny (funkcia: redaktor)</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Spomenica Istorijskog arhiva “Srem”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Ladislav Vörös, PhD.</w:t>
      </w:r>
      <w:r>
        <w:rPr>
          <w:rFonts w:ascii="Times New Roman" w:hAnsi="Times New Roman"/>
          <w:sz w:val="24"/>
          <w:szCs w:val="24"/>
        </w:rPr>
        <w:t xml:space="preserve"> </w:t>
      </w:r>
      <w:r>
        <w:rPr>
          <w:rFonts w:ascii="Times New Roman" w:hAnsi="Times New Roman"/>
          <w:sz w:val="24"/>
          <w:szCs w:val="24"/>
        </w:rPr>
        <w:br/>
        <w:t xml:space="preserve">Forum Historiae (funkcia: hlavný redaktor)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Oliver Zajac</w:t>
      </w:r>
      <w:r>
        <w:rPr>
          <w:rFonts w:ascii="Times New Roman" w:hAnsi="Times New Roman"/>
          <w:sz w:val="24"/>
          <w:szCs w:val="24"/>
        </w:rPr>
        <w:t xml:space="preserve"> </w:t>
      </w:r>
      <w:r>
        <w:rPr>
          <w:rFonts w:ascii="Times New Roman" w:hAnsi="Times New Roman"/>
          <w:sz w:val="24"/>
          <w:szCs w:val="24"/>
        </w:rPr>
        <w:br/>
        <w:t xml:space="preserve">HistoryWeb.sk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Marína Zavacká, PhD.</w:t>
      </w:r>
      <w:r>
        <w:rPr>
          <w:rFonts w:ascii="Times New Roman" w:hAnsi="Times New Roman"/>
          <w:sz w:val="24"/>
          <w:szCs w:val="24"/>
        </w:rPr>
        <w:t xml:space="preserve"> </w:t>
      </w:r>
      <w:r>
        <w:rPr>
          <w:rFonts w:ascii="Times New Roman" w:hAnsi="Times New Roman"/>
          <w:sz w:val="24"/>
          <w:szCs w:val="24"/>
        </w:rPr>
        <w:br/>
        <w:t>Forum Historiae (funkcia: členka)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Human Affairs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9.6. Činnosť v domácich vedeckých spoločnostiach</w:t>
      </w:r>
      <w:r>
        <w:rPr>
          <w:rFonts w:ascii="Times New Roman" w:hAnsi="Times New Roman"/>
          <w:sz w:val="24"/>
          <w:szCs w:val="24"/>
        </w:rPr>
        <w:t xml:space="preserve">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Róbert Arpáš,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Michal Bada,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predseda Sekcie dejiny miest)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Marcela Bednárová,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 xml:space="preserve"> Juraj Benko, PhD.</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Peter Bystrický, PhD.</w:t>
      </w:r>
      <w:r>
        <w:rPr>
          <w:rFonts w:ascii="Times New Roman" w:hAnsi="Times New Roman"/>
          <w:sz w:val="24"/>
          <w:szCs w:val="24"/>
        </w:rPr>
        <w:t xml:space="preserve"> </w:t>
      </w:r>
      <w:r>
        <w:rPr>
          <w:rFonts w:ascii="Times New Roman" w:hAnsi="Times New Roman"/>
          <w:sz w:val="24"/>
          <w:szCs w:val="24"/>
        </w:rPr>
        <w:br/>
        <w:t xml:space="preserve">Slovenská jednota klasických filológov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Viliam Čičaj, CSc.</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 xml:space="preserve">Slovenská historická spoločnosť pri SAV (funkcia: člen )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Vojtech Dangl,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Jakub Drábik, PhD.</w:t>
      </w:r>
      <w:r>
        <w:rPr>
          <w:rFonts w:ascii="Times New Roman" w:hAnsi="Times New Roman"/>
          <w:sz w:val="24"/>
          <w:szCs w:val="24"/>
        </w:rPr>
        <w:t xml:space="preserve"> </w:t>
      </w:r>
      <w:r>
        <w:rPr>
          <w:rFonts w:ascii="Times New Roman" w:hAnsi="Times New Roman"/>
          <w:sz w:val="24"/>
          <w:szCs w:val="24"/>
        </w:rPr>
        <w:br/>
        <w:t>Košický dejepisný spolok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historická spoločnosť pri SAV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Gabriela Dudeková Kováčová, PhD.</w:t>
      </w:r>
      <w:r>
        <w:rPr>
          <w:rFonts w:ascii="Times New Roman" w:hAnsi="Times New Roman"/>
          <w:sz w:val="24"/>
          <w:szCs w:val="24"/>
        </w:rPr>
        <w:t xml:space="preserve"> </w:t>
      </w:r>
      <w:r>
        <w:rPr>
          <w:rFonts w:ascii="Times New Roman" w:hAnsi="Times New Roman"/>
          <w:sz w:val="24"/>
          <w:szCs w:val="24"/>
        </w:rPr>
        <w:br/>
        <w:t>Slovenská genealogicko-heraldická spoločnosť (funkcia: členka)</w:t>
      </w:r>
    </w:p>
    <w:p w:rsidR="00A83405"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historická spoločnosť pri SAV (funkcia: podpredsedníčka)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Spoločnosť pre dejiny vedy a techniky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Diana Duchoňová, PhD.</w:t>
      </w:r>
      <w:r>
        <w:rPr>
          <w:rFonts w:ascii="Times New Roman" w:hAnsi="Times New Roman"/>
          <w:sz w:val="24"/>
          <w:szCs w:val="24"/>
        </w:rPr>
        <w:t xml:space="preserve"> </w:t>
      </w:r>
      <w:r>
        <w:rPr>
          <w:rFonts w:ascii="Times New Roman" w:hAnsi="Times New Roman"/>
          <w:sz w:val="24"/>
          <w:szCs w:val="24"/>
        </w:rPr>
        <w:br/>
        <w:t>Klub individualít pri Nadácii Intenda (funkcia: členka)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historická spoločnosť pri SAV (funkcia: predsedníčka Sekcie pre dejiny dvorskej kultúry)</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Michal Ďurčo</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Sekcie environmentálnych dejín)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Daniela Dvořáková, DrSc.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Miroslav Fabricius,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Anna Falisová, CSc.</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spoločnosť pre dejiny vedy a techniky pri SAV  (funkcia: tajomníčka)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Bohumila Ferenčuhová, DrSc.</w:t>
      </w:r>
      <w:r>
        <w:rPr>
          <w:rFonts w:ascii="Times New Roman" w:hAnsi="Times New Roman"/>
          <w:sz w:val="24"/>
          <w:szCs w:val="24"/>
        </w:rPr>
        <w:t xml:space="preserve"> </w:t>
      </w:r>
      <w:r>
        <w:rPr>
          <w:rFonts w:ascii="Times New Roman" w:hAnsi="Times New Roman"/>
          <w:sz w:val="24"/>
          <w:szCs w:val="24"/>
        </w:rPr>
        <w:br/>
        <w:t>Slovenská historická spoločnosť pri SAV (funkcia: členka)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Slovenský národný komitét historikov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Frimmová, DrSc.</w:t>
      </w:r>
      <w:r>
        <w:rPr>
          <w:rFonts w:ascii="Times New Roman" w:hAnsi="Times New Roman"/>
          <w:sz w:val="24"/>
          <w:szCs w:val="24"/>
        </w:rPr>
        <w:t xml:space="preserve"> </w:t>
      </w:r>
      <w:r>
        <w:rPr>
          <w:rFonts w:ascii="Times New Roman" w:hAnsi="Times New Roman"/>
          <w:sz w:val="24"/>
          <w:szCs w:val="24"/>
        </w:rPr>
        <w:br/>
        <w:t>Slovenská historická spoločnosť pri SAV (funkcia: predsedníčka Sekcie pre dejiny knižnej kultúry )</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jednota klasických filológov pri SAV (funkcia: členka)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Spolok slovenských knihovníkov (funkcia: predsedníčka Komisie pre historické knižné fondy)</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Anna Fundárková,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Ľudovít Hallon, DrSc.</w:t>
      </w:r>
      <w:r>
        <w:rPr>
          <w:rFonts w:ascii="Times New Roman" w:hAnsi="Times New Roman"/>
          <w:sz w:val="24"/>
          <w:szCs w:val="24"/>
        </w:rPr>
        <w:t xml:space="preserve"> </w:t>
      </w:r>
      <w:r>
        <w:rPr>
          <w:rFonts w:ascii="Times New Roman" w:hAnsi="Times New Roman"/>
          <w:sz w:val="24"/>
          <w:szCs w:val="24"/>
        </w:rPr>
        <w:br/>
        <w:t xml:space="preserve">Slovenská spoločnosť pre dejiny vedy a techniky pri SAV (funkcia: člen výboru)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Miriam Hlavačková, PhD.</w:t>
      </w:r>
      <w:r>
        <w:rPr>
          <w:rFonts w:ascii="Times New Roman" w:hAnsi="Times New Roman"/>
          <w:sz w:val="24"/>
          <w:szCs w:val="24"/>
        </w:rPr>
        <w:t xml:space="preserve"> </w:t>
      </w:r>
      <w:r>
        <w:rPr>
          <w:rFonts w:ascii="Times New Roman" w:hAnsi="Times New Roman"/>
          <w:sz w:val="24"/>
          <w:szCs w:val="24"/>
        </w:rPr>
        <w:br/>
        <w:t>Rada pre dejiny pri Konferencii biskupov Slovenska (funkcia: členka)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historická spoločnosť pri SAV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Ján Hlavinka, PhD.</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Roman Holec,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Karol Hollý, PhD.</w:t>
      </w:r>
      <w:r>
        <w:rPr>
          <w:rFonts w:ascii="Times New Roman" w:hAnsi="Times New Roman"/>
          <w:sz w:val="24"/>
          <w:szCs w:val="24"/>
        </w:rPr>
        <w:t xml:space="preserve"> </w:t>
      </w:r>
      <w:r>
        <w:rPr>
          <w:rFonts w:ascii="Times New Roman" w:hAnsi="Times New Roman"/>
          <w:sz w:val="24"/>
          <w:szCs w:val="24"/>
        </w:rPr>
        <w:br/>
        <w:t>Slovenská historická spoločnosť pri SAV (funkcia: člen Výboru, predseda Sekcie pre environmentálne dejiny)</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spoločnosť pre dejiny vedy a techniky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Adam Hudek, PhD.</w:t>
      </w:r>
      <w:r>
        <w:rPr>
          <w:rFonts w:ascii="Times New Roman" w:hAnsi="Times New Roman"/>
          <w:sz w:val="24"/>
          <w:szCs w:val="24"/>
        </w:rPr>
        <w:t xml:space="preserve"> </w:t>
      </w:r>
      <w:r>
        <w:rPr>
          <w:rFonts w:ascii="Times New Roman" w:hAnsi="Times New Roman"/>
          <w:sz w:val="24"/>
          <w:szCs w:val="24"/>
        </w:rPr>
        <w:br/>
        <w:t>Slovenská historická spoločnosť pri SAV (funkcia: vedecký tajomník)</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spoločnosť pre dejiny vedy a techniky (funkcia: člen)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Edita Ivaničková, CSc.</w:t>
      </w:r>
      <w:r>
        <w:rPr>
          <w:rFonts w:ascii="Times New Roman" w:hAnsi="Times New Roman"/>
          <w:sz w:val="24"/>
          <w:szCs w:val="24"/>
        </w:rPr>
        <w:t xml:space="preserve"> </w:t>
      </w:r>
      <w:r>
        <w:rPr>
          <w:rFonts w:ascii="Times New Roman" w:hAnsi="Times New Roman"/>
          <w:sz w:val="24"/>
          <w:szCs w:val="24"/>
        </w:rPr>
        <w:br/>
      </w:r>
      <w:r w:rsidR="00EE45B4">
        <w:rPr>
          <w:rFonts w:ascii="Times New Roman" w:hAnsi="Times New Roman"/>
          <w:sz w:val="24"/>
          <w:szCs w:val="24"/>
        </w:rPr>
        <w:t>Slovenská historická spoločnosť pri SAV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Tatiana Ivantyšynová, CSc.</w:t>
      </w:r>
      <w:r>
        <w:rPr>
          <w:rFonts w:ascii="Times New Roman" w:hAnsi="Times New Roman"/>
          <w:sz w:val="24"/>
          <w:szCs w:val="24"/>
        </w:rPr>
        <w:t xml:space="preserve"> </w:t>
      </w:r>
      <w:r>
        <w:rPr>
          <w:rFonts w:ascii="Times New Roman" w:hAnsi="Times New Roman"/>
          <w:sz w:val="24"/>
          <w:szCs w:val="24"/>
        </w:rPr>
        <w:br/>
        <w:t>Slovenská historická spoločnosť pri SAV (funkcia: členka)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Spoločnosť pre dejiny a kultúru strednej a východnej Európy (funkcia: predsedníčka)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Tomáš Janura, PhD.</w:t>
      </w:r>
      <w:r>
        <w:rPr>
          <w:rFonts w:ascii="Times New Roman" w:hAnsi="Times New Roman"/>
          <w:sz w:val="24"/>
          <w:szCs w:val="24"/>
        </w:rPr>
        <w:t xml:space="preserve"> </w:t>
      </w:r>
      <w:r>
        <w:rPr>
          <w:rFonts w:ascii="Times New Roman" w:hAnsi="Times New Roman"/>
          <w:sz w:val="24"/>
          <w:szCs w:val="24"/>
        </w:rPr>
        <w:br/>
        <w:t>Slovenská historická spoločnosť pri SAV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Spišský dejepisný spolok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Ivan Kamenec,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Ľubica Kázmerová,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predsedníčka Sekcie pre novšie dejiny)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Daniela Kodajová,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Výboru,hospodárka)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Kohútová,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predsedníčka Sekcie pre cirkevné dejiny )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Ivona Kollárová, PhD.</w:t>
      </w:r>
      <w:r>
        <w:rPr>
          <w:rFonts w:ascii="Times New Roman" w:hAnsi="Times New Roman"/>
          <w:sz w:val="24"/>
          <w:szCs w:val="24"/>
        </w:rPr>
        <w:t xml:space="preserve"> </w:t>
      </w:r>
      <w:r>
        <w:rPr>
          <w:rFonts w:ascii="Times New Roman" w:hAnsi="Times New Roman"/>
          <w:sz w:val="24"/>
          <w:szCs w:val="24"/>
        </w:rPr>
        <w:br/>
        <w:t xml:space="preserve">Spoločnosť autorov vedeckej a odbornej literatúry (funkcia: členka)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Dušan Kováč, DrSc.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Kowalská, DrSc.</w:t>
      </w:r>
      <w:r>
        <w:rPr>
          <w:rFonts w:ascii="Times New Roman" w:hAnsi="Times New Roman"/>
          <w:sz w:val="24"/>
          <w:szCs w:val="24"/>
        </w:rPr>
        <w:t xml:space="preserve"> </w:t>
      </w:r>
      <w:r>
        <w:rPr>
          <w:rFonts w:ascii="Times New Roman" w:hAnsi="Times New Roman"/>
          <w:sz w:val="24"/>
          <w:szCs w:val="24"/>
        </w:rPr>
        <w:br/>
        <w:t>Slovenská historická spoločnosť pri SAV (funkcia: členka Výboru)</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Slovenský národný komitét historikov (funkcia: tajomníčka)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Michal Kšiňan,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Výboru, predseda Sekcie pre všeobecné </w:t>
      </w:r>
      <w:r>
        <w:rPr>
          <w:rFonts w:ascii="Times New Roman" w:hAnsi="Times New Roman"/>
          <w:sz w:val="24"/>
          <w:szCs w:val="24"/>
        </w:rPr>
        <w:lastRenderedPageBreak/>
        <w:t xml:space="preserve">dejiny)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Ingrid Kušniráková,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Tünde Lengyelová, CSc.</w:t>
      </w:r>
      <w:r>
        <w:rPr>
          <w:rFonts w:ascii="Times New Roman" w:hAnsi="Times New Roman"/>
          <w:sz w:val="24"/>
          <w:szCs w:val="24"/>
        </w:rPr>
        <w:t xml:space="preserve"> </w:t>
      </w:r>
      <w:r>
        <w:rPr>
          <w:rFonts w:ascii="Times New Roman" w:hAnsi="Times New Roman"/>
          <w:sz w:val="24"/>
          <w:szCs w:val="24"/>
        </w:rPr>
        <w:br/>
        <w:t>Slovenská historická spoločnosť pri SAV (funkcia: predsedníčka Sekcie pre rodové štúdie)</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Slovenský národný komitét historikov (funkcia: členka)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Ján Lukačka,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Peter Macho,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Elena Mannová, CSc.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Katarína Mešková Hradská,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Slavomír Michálek, DrSc.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Miroslav Michela,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Výboru)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Dr. Ing. arch. Henrieta Moravčíková</w:t>
      </w:r>
      <w:r>
        <w:rPr>
          <w:rFonts w:ascii="Times New Roman" w:hAnsi="Times New Roman"/>
          <w:sz w:val="24"/>
          <w:szCs w:val="24"/>
        </w:rPr>
        <w:t xml:space="preserve"> </w:t>
      </w:r>
      <w:r>
        <w:rPr>
          <w:rFonts w:ascii="Times New Roman" w:hAnsi="Times New Roman"/>
          <w:sz w:val="24"/>
          <w:szCs w:val="24"/>
        </w:rPr>
        <w:br/>
        <w:t xml:space="preserve">DOCOMOMO Slovensko (funkcia: predsedkyňa)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Miroslav Tibor Morovics, CSc.</w:t>
      </w:r>
      <w:r>
        <w:rPr>
          <w:rFonts w:ascii="Times New Roman" w:hAnsi="Times New Roman"/>
          <w:sz w:val="24"/>
          <w:szCs w:val="24"/>
        </w:rPr>
        <w:t xml:space="preserve"> </w:t>
      </w:r>
      <w:r>
        <w:rPr>
          <w:rFonts w:ascii="Times New Roman" w:hAnsi="Times New Roman"/>
          <w:sz w:val="24"/>
          <w:szCs w:val="24"/>
        </w:rPr>
        <w:br/>
        <w:t xml:space="preserve">Slovenská spoločnosť pre dejiny vedy a techniky pri SAV (funkcia: poverený predseda)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Marek Oravec</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Linda Osyková,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Jaroslava Roguľová,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Miroslav Sabol, PhD.</w:t>
      </w:r>
      <w:r>
        <w:rPr>
          <w:rFonts w:ascii="Times New Roman" w:hAnsi="Times New Roman"/>
          <w:sz w:val="24"/>
          <w:szCs w:val="24"/>
        </w:rPr>
        <w:t xml:space="preserve"> </w:t>
      </w:r>
      <w:r>
        <w:rPr>
          <w:rFonts w:ascii="Times New Roman" w:hAnsi="Times New Roman"/>
          <w:sz w:val="24"/>
          <w:szCs w:val="24"/>
        </w:rPr>
        <w:br/>
        <w:t xml:space="preserve">Slovenská spoločnosť pre dejiny vedy a techniky pri SAV (funkcia: člen výboru)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Dušan Segeš, PhD.</w:t>
      </w:r>
      <w:r>
        <w:rPr>
          <w:rFonts w:ascii="Times New Roman" w:hAnsi="Times New Roman"/>
          <w:sz w:val="24"/>
          <w:szCs w:val="24"/>
        </w:rPr>
        <w:t xml:space="preserve"> </w:t>
      </w:r>
      <w:r>
        <w:rPr>
          <w:rFonts w:ascii="Times New Roman" w:hAnsi="Times New Roman"/>
          <w:sz w:val="24"/>
          <w:szCs w:val="24"/>
        </w:rPr>
        <w:br/>
        <w:t>Slovenská historická spoločnosť pri SAV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Slovenský národný komitét historikov (funkcia: predseda)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Miloslav Szabó,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Peter Szalay, PhD.</w:t>
      </w:r>
      <w:r>
        <w:rPr>
          <w:rFonts w:ascii="Times New Roman" w:hAnsi="Times New Roman"/>
          <w:sz w:val="24"/>
          <w:szCs w:val="24"/>
        </w:rPr>
        <w:t xml:space="preserve"> </w:t>
      </w:r>
      <w:r>
        <w:rPr>
          <w:rFonts w:ascii="Times New Roman" w:hAnsi="Times New Roman"/>
          <w:sz w:val="24"/>
          <w:szCs w:val="24"/>
        </w:rPr>
        <w:br/>
        <w:t>DOCOMOMO Slovakia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Rada udržateľnosti národnej kultúrnejpamiatky SPU v Nitre (funkcia: člen odbornej rady)</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Blanka Szeghyová, PhD.</w:t>
      </w:r>
      <w:r>
        <w:rPr>
          <w:rFonts w:ascii="Times New Roman" w:hAnsi="Times New Roman"/>
          <w:sz w:val="24"/>
          <w:szCs w:val="24"/>
        </w:rPr>
        <w:t xml:space="preserve"> </w:t>
      </w:r>
      <w:r>
        <w:rPr>
          <w:rFonts w:ascii="Times New Roman" w:hAnsi="Times New Roman"/>
          <w:sz w:val="24"/>
          <w:szCs w:val="24"/>
        </w:rPr>
        <w:br/>
        <w:t>Slovenská historická spoločnosť pri SAV (funkcia: členka)</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Slovenská spoločnosť skeptikov (funkcia: podpredsedníčka)</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Peter Šoltés, PhD.</w:t>
      </w:r>
      <w:r>
        <w:rPr>
          <w:rFonts w:ascii="Times New Roman" w:hAnsi="Times New Roman"/>
          <w:sz w:val="24"/>
          <w:szCs w:val="24"/>
        </w:rPr>
        <w:t xml:space="preserve"> </w:t>
      </w:r>
      <w:r>
        <w:rPr>
          <w:rFonts w:ascii="Times New Roman" w:hAnsi="Times New Roman"/>
          <w:sz w:val="24"/>
          <w:szCs w:val="24"/>
        </w:rPr>
        <w:br/>
        <w:t>Slovenská historická spoločnosť pri SAV (funkcia: člen)</w:t>
      </w:r>
    </w:p>
    <w:p w:rsidR="00EE45B4" w:rsidRDefault="00EE45B4"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Slovenský národný komitét historikov (funkcia: člen)</w:t>
      </w:r>
    </w:p>
    <w:p w:rsidR="00A83405" w:rsidRDefault="00A83405">
      <w:pPr>
        <w:widowControl w:val="0"/>
        <w:autoSpaceDE w:val="0"/>
        <w:autoSpaceDN w:val="0"/>
        <w:adjustRightInd w:val="0"/>
        <w:spacing w:after="0" w:line="240" w:lineRule="auto"/>
        <w:ind w:left="397"/>
        <w:rPr>
          <w:rFonts w:ascii="Times New Roman" w:hAnsi="Times New Roman"/>
          <w:sz w:val="24"/>
          <w:szCs w:val="24"/>
        </w:rPr>
      </w:pP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Martin Štefánik,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w:t>
      </w:r>
      <w:r>
        <w:rPr>
          <w:rFonts w:ascii="Times New Roman" w:hAnsi="Times New Roman"/>
          <w:sz w:val="24"/>
          <w:szCs w:val="24"/>
        </w:rPr>
        <w:br/>
      </w:r>
    </w:p>
    <w:p w:rsidR="00A83405" w:rsidRDefault="00A83405" w:rsidP="00EE45B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Ladislav Vörös,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 Sekcie pre vysokoškolské vzdelávanie a odborovú didaktiku) </w:t>
      </w:r>
      <w:r>
        <w:rPr>
          <w:rFonts w:ascii="Times New Roman" w:hAnsi="Times New Roman"/>
          <w:sz w:val="24"/>
          <w:szCs w:val="24"/>
        </w:rPr>
        <w:br/>
      </w:r>
    </w:p>
    <w:p w:rsidR="00EE45B4" w:rsidRDefault="00A83405" w:rsidP="00EE45B4">
      <w:pPr>
        <w:widowControl w:val="0"/>
        <w:autoSpaceDE w:val="0"/>
        <w:autoSpaceDN w:val="0"/>
        <w:adjustRightInd w:val="0"/>
        <w:spacing w:after="0" w:line="240" w:lineRule="auto"/>
        <w:rPr>
          <w:rFonts w:ascii="Times New Roman" w:hAnsi="Times New Roman"/>
          <w:b/>
          <w:bCs/>
          <w:sz w:val="24"/>
          <w:szCs w:val="24"/>
        </w:rPr>
      </w:pPr>
      <w:r>
        <w:rPr>
          <w:rFonts w:ascii="Times New Roman" w:hAnsi="Times New Roman"/>
          <w:sz w:val="24"/>
          <w:szCs w:val="24"/>
          <w:u w:val="single"/>
        </w:rPr>
        <w:t>Marína Zavacká, PhD.</w:t>
      </w:r>
      <w:r>
        <w:rPr>
          <w:rFonts w:ascii="Times New Roman" w:hAnsi="Times New Roman"/>
          <w:sz w:val="24"/>
          <w:szCs w:val="24"/>
        </w:rPr>
        <w:t xml:space="preserve"> </w:t>
      </w:r>
      <w:r>
        <w:rPr>
          <w:rFonts w:ascii="Times New Roman" w:hAnsi="Times New Roman"/>
          <w:sz w:val="24"/>
          <w:szCs w:val="24"/>
        </w:rPr>
        <w:br/>
        <w:t xml:space="preserve">Slovenská historická spoločnosť pri SAV (funkcia: členka Komisia pre všeobecné dejiny a Komisie pre vysokoškolskú didaktiku histórie) </w:t>
      </w:r>
      <w:r>
        <w:rPr>
          <w:rFonts w:ascii="Times New Roman" w:hAnsi="Times New Roman"/>
          <w:sz w:val="24"/>
          <w:szCs w:val="24"/>
        </w:rPr>
        <w:br/>
      </w:r>
    </w:p>
    <w:p w:rsidR="00EE45B4" w:rsidRDefault="00EE45B4" w:rsidP="00EE45B4">
      <w:pPr>
        <w:widowControl w:val="0"/>
        <w:autoSpaceDE w:val="0"/>
        <w:autoSpaceDN w:val="0"/>
        <w:adjustRightInd w:val="0"/>
        <w:spacing w:after="0" w:line="240" w:lineRule="auto"/>
        <w:rPr>
          <w:rFonts w:ascii="Times New Roman" w:hAnsi="Times New Roman"/>
          <w:b/>
          <w:bCs/>
          <w:sz w:val="24"/>
          <w:szCs w:val="24"/>
        </w:rPr>
      </w:pPr>
    </w:p>
    <w:p w:rsidR="00A83405" w:rsidRDefault="00A83405" w:rsidP="00EE45B4">
      <w:pPr>
        <w:widowControl w:val="0"/>
        <w:autoSpaceDE w:val="0"/>
        <w:autoSpaceDN w:val="0"/>
        <w:adjustRightInd w:val="0"/>
        <w:spacing w:after="120" w:line="240" w:lineRule="auto"/>
        <w:rPr>
          <w:rFonts w:ascii="Times New Roman" w:hAnsi="Times New Roman"/>
          <w:sz w:val="24"/>
          <w:szCs w:val="24"/>
        </w:rPr>
      </w:pPr>
      <w:r>
        <w:rPr>
          <w:rFonts w:ascii="Times New Roman" w:hAnsi="Times New Roman"/>
          <w:b/>
          <w:bCs/>
          <w:sz w:val="24"/>
          <w:szCs w:val="24"/>
        </w:rPr>
        <w:t>9.7. In</w:t>
      </w:r>
      <w:r>
        <w:rPr>
          <w:rFonts w:ascii="Times New Roman" w:hAnsi="Times New Roman"/>
          <w:b/>
          <w:bCs/>
          <w:color w:val="000000"/>
          <w:sz w:val="24"/>
          <w:szCs w:val="24"/>
        </w:rPr>
        <w:t>é</w:t>
      </w:r>
      <w:r>
        <w:rPr>
          <w:rFonts w:ascii="Times New Roman" w:hAnsi="Times New Roman"/>
          <w:b/>
          <w:bCs/>
          <w:sz w:val="24"/>
          <w:szCs w:val="24"/>
        </w:rPr>
        <w:t xml:space="preserve"> d</w:t>
      </w:r>
      <w:r>
        <w:rPr>
          <w:rFonts w:ascii="Times New Roman" w:hAnsi="Times New Roman"/>
          <w:b/>
          <w:bCs/>
          <w:color w:val="000000"/>
          <w:sz w:val="24"/>
          <w:szCs w:val="24"/>
        </w:rPr>
        <w:t>ô</w:t>
      </w:r>
      <w:r>
        <w:rPr>
          <w:rFonts w:ascii="Times New Roman" w:hAnsi="Times New Roman"/>
          <w:b/>
          <w:bCs/>
          <w:sz w:val="24"/>
          <w:szCs w:val="24"/>
        </w:rPr>
        <w:t>ležit</w:t>
      </w:r>
      <w:r>
        <w:rPr>
          <w:rFonts w:ascii="Times New Roman" w:hAnsi="Times New Roman"/>
          <w:b/>
          <w:bCs/>
          <w:color w:val="000000"/>
          <w:sz w:val="24"/>
          <w:szCs w:val="24"/>
        </w:rPr>
        <w:t>é</w:t>
      </w:r>
      <w:r>
        <w:rPr>
          <w:rFonts w:ascii="Times New Roman" w:hAnsi="Times New Roman"/>
          <w:b/>
          <w:bCs/>
          <w:sz w:val="24"/>
          <w:szCs w:val="24"/>
        </w:rPr>
        <w:t xml:space="preserve"> inform</w:t>
      </w:r>
      <w:r>
        <w:rPr>
          <w:rFonts w:ascii="Times New Roman" w:hAnsi="Times New Roman"/>
          <w:b/>
          <w:bCs/>
          <w:color w:val="000000"/>
          <w:sz w:val="24"/>
          <w:szCs w:val="24"/>
        </w:rPr>
        <w:t>á</w:t>
      </w:r>
      <w:r>
        <w:rPr>
          <w:rFonts w:ascii="Times New Roman" w:hAnsi="Times New Roman"/>
          <w:b/>
          <w:bCs/>
          <w:sz w:val="24"/>
          <w:szCs w:val="24"/>
        </w:rPr>
        <w:t>cie o vedecko-organizačn</w:t>
      </w:r>
      <w:r>
        <w:rPr>
          <w:rFonts w:ascii="Times New Roman" w:hAnsi="Times New Roman"/>
          <w:b/>
          <w:bCs/>
          <w:color w:val="000000"/>
          <w:sz w:val="24"/>
          <w:szCs w:val="24"/>
        </w:rPr>
        <w:t>ý</w:t>
      </w:r>
      <w:r>
        <w:rPr>
          <w:rFonts w:ascii="Times New Roman" w:hAnsi="Times New Roman"/>
          <w:b/>
          <w:bCs/>
          <w:sz w:val="24"/>
          <w:szCs w:val="24"/>
        </w:rPr>
        <w:t>ch a popularizačn</w:t>
      </w:r>
      <w:r>
        <w:rPr>
          <w:rFonts w:ascii="Times New Roman" w:hAnsi="Times New Roman"/>
          <w:b/>
          <w:bCs/>
          <w:color w:val="000000"/>
          <w:sz w:val="24"/>
          <w:szCs w:val="24"/>
        </w:rPr>
        <w:t>ý</w:t>
      </w:r>
      <w:r>
        <w:rPr>
          <w:rFonts w:ascii="Times New Roman" w:hAnsi="Times New Roman"/>
          <w:b/>
          <w:bCs/>
          <w:sz w:val="24"/>
          <w:szCs w:val="24"/>
        </w:rPr>
        <w:t>ch aktivit</w:t>
      </w:r>
      <w:r>
        <w:rPr>
          <w:rFonts w:ascii="Times New Roman" w:hAnsi="Times New Roman"/>
          <w:b/>
          <w:bCs/>
          <w:color w:val="000000"/>
          <w:sz w:val="24"/>
          <w:szCs w:val="24"/>
        </w:rPr>
        <w:t>á</w:t>
      </w:r>
      <w:r>
        <w:rPr>
          <w:rFonts w:ascii="Times New Roman" w:hAnsi="Times New Roman"/>
          <w:b/>
          <w:bCs/>
          <w:sz w:val="24"/>
          <w:szCs w:val="24"/>
        </w:rPr>
        <w:t>ch</w:t>
      </w:r>
    </w:p>
    <w:p w:rsidR="00A83405" w:rsidRDefault="00A83405" w:rsidP="00FF265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Rok 2018 sa niesol v znamen</w:t>
      </w:r>
      <w:r>
        <w:rPr>
          <w:rFonts w:ascii="Times New Roman" w:hAnsi="Times New Roman"/>
          <w:color w:val="000000"/>
          <w:sz w:val="24"/>
          <w:szCs w:val="24"/>
        </w:rPr>
        <w:t>í</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osmičkov</w:t>
      </w:r>
      <w:r>
        <w:rPr>
          <w:rFonts w:ascii="Times New Roman" w:hAnsi="Times New Roman"/>
          <w:color w:val="000000"/>
          <w:sz w:val="24"/>
          <w:szCs w:val="24"/>
        </w:rPr>
        <w:t>ý</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roč</w:t>
      </w:r>
      <w:r>
        <w:rPr>
          <w:rFonts w:ascii="Times New Roman" w:hAnsi="Times New Roman"/>
          <w:color w:val="000000"/>
          <w:sz w:val="24"/>
          <w:szCs w:val="24"/>
        </w:rPr>
        <w:t>í“</w:t>
      </w:r>
      <w:r>
        <w:rPr>
          <w:rFonts w:ascii="Times New Roman" w:hAnsi="Times New Roman"/>
          <w:sz w:val="24"/>
          <w:szCs w:val="24"/>
        </w:rPr>
        <w:t>, na ktor</w:t>
      </w:r>
      <w:r>
        <w:rPr>
          <w:rFonts w:ascii="Times New Roman" w:hAnsi="Times New Roman"/>
          <w:color w:val="000000"/>
          <w:sz w:val="24"/>
          <w:szCs w:val="24"/>
        </w:rPr>
        <w:t>é</w:t>
      </w:r>
      <w:r>
        <w:rPr>
          <w:rFonts w:ascii="Times New Roman" w:hAnsi="Times New Roman"/>
          <w:sz w:val="24"/>
          <w:szCs w:val="24"/>
        </w:rPr>
        <w:t xml:space="preserve"> bolo naviazan</w:t>
      </w:r>
      <w:r>
        <w:rPr>
          <w:rFonts w:ascii="Times New Roman" w:hAnsi="Times New Roman"/>
          <w:color w:val="000000"/>
          <w:sz w:val="24"/>
          <w:szCs w:val="24"/>
        </w:rPr>
        <w:t>ý</w:t>
      </w:r>
      <w:r>
        <w:rPr>
          <w:rFonts w:ascii="Times New Roman" w:hAnsi="Times New Roman"/>
          <w:sz w:val="24"/>
          <w:szCs w:val="24"/>
        </w:rPr>
        <w:t>ch mnoho vedeck</w:t>
      </w:r>
      <w:r>
        <w:rPr>
          <w:rFonts w:ascii="Times New Roman" w:hAnsi="Times New Roman"/>
          <w:color w:val="000000"/>
          <w:sz w:val="24"/>
          <w:szCs w:val="24"/>
        </w:rPr>
        <w:t>ý</w:t>
      </w:r>
      <w:r>
        <w:rPr>
          <w:rFonts w:ascii="Times New Roman" w:hAnsi="Times New Roman"/>
          <w:sz w:val="24"/>
          <w:szCs w:val="24"/>
        </w:rPr>
        <w:t>ch a spoločensk</w:t>
      </w:r>
      <w:r>
        <w:rPr>
          <w:rFonts w:ascii="Times New Roman" w:hAnsi="Times New Roman"/>
          <w:color w:val="000000"/>
          <w:sz w:val="24"/>
          <w:szCs w:val="24"/>
        </w:rPr>
        <w:t>ý</w:t>
      </w:r>
      <w:r>
        <w:rPr>
          <w:rFonts w:ascii="Times New Roman" w:hAnsi="Times New Roman"/>
          <w:sz w:val="24"/>
          <w:szCs w:val="24"/>
        </w:rPr>
        <w:t>ch akci</w:t>
      </w:r>
      <w:r>
        <w:rPr>
          <w:rFonts w:ascii="Times New Roman" w:hAnsi="Times New Roman"/>
          <w:color w:val="000000"/>
          <w:sz w:val="24"/>
          <w:szCs w:val="24"/>
        </w:rPr>
        <w:t>í</w:t>
      </w:r>
      <w:r>
        <w:rPr>
          <w:rFonts w:ascii="Times New Roman" w:hAnsi="Times New Roman"/>
          <w:sz w:val="24"/>
          <w:szCs w:val="24"/>
        </w:rPr>
        <w:t>. Pracovn</w:t>
      </w:r>
      <w:r>
        <w:rPr>
          <w:rFonts w:ascii="Times New Roman" w:hAnsi="Times New Roman"/>
          <w:color w:val="000000"/>
          <w:sz w:val="24"/>
          <w:szCs w:val="24"/>
        </w:rPr>
        <w:t>í</w:t>
      </w:r>
      <w:r>
        <w:rPr>
          <w:rFonts w:ascii="Times New Roman" w:hAnsi="Times New Roman"/>
          <w:sz w:val="24"/>
          <w:szCs w:val="24"/>
        </w:rPr>
        <w:t>ci H</w:t>
      </w:r>
      <w:r>
        <w:rPr>
          <w:rFonts w:ascii="Times New Roman" w:hAnsi="Times New Roman"/>
          <w:color w:val="000000"/>
          <w:sz w:val="24"/>
          <w:szCs w:val="24"/>
        </w:rPr>
        <w:t>Ú</w:t>
      </w:r>
      <w:r>
        <w:rPr>
          <w:rFonts w:ascii="Times New Roman" w:hAnsi="Times New Roman"/>
          <w:sz w:val="24"/>
          <w:szCs w:val="24"/>
        </w:rPr>
        <w:t xml:space="preserve"> SAV sa prostredn</w:t>
      </w:r>
      <w:r>
        <w:rPr>
          <w:rFonts w:ascii="Times New Roman" w:hAnsi="Times New Roman"/>
          <w:color w:val="000000"/>
          <w:sz w:val="24"/>
          <w:szCs w:val="24"/>
        </w:rPr>
        <w:t>í</w:t>
      </w:r>
      <w:r>
        <w:rPr>
          <w:rFonts w:ascii="Times New Roman" w:hAnsi="Times New Roman"/>
          <w:sz w:val="24"/>
          <w:szCs w:val="24"/>
        </w:rPr>
        <w:t>ctvom odborn</w:t>
      </w:r>
      <w:r>
        <w:rPr>
          <w:rFonts w:ascii="Times New Roman" w:hAnsi="Times New Roman"/>
          <w:color w:val="000000"/>
          <w:sz w:val="24"/>
          <w:szCs w:val="24"/>
        </w:rPr>
        <w:t>ý</w:t>
      </w:r>
      <w:r>
        <w:rPr>
          <w:rFonts w:ascii="Times New Roman" w:hAnsi="Times New Roman"/>
          <w:sz w:val="24"/>
          <w:szCs w:val="24"/>
        </w:rPr>
        <w:t>ch textov, vypracovania scen</w:t>
      </w:r>
      <w:r>
        <w:rPr>
          <w:rFonts w:ascii="Times New Roman" w:hAnsi="Times New Roman"/>
          <w:color w:val="000000"/>
          <w:sz w:val="24"/>
          <w:szCs w:val="24"/>
        </w:rPr>
        <w:t>á</w:t>
      </w:r>
      <w:r>
        <w:rPr>
          <w:rFonts w:ascii="Times New Roman" w:hAnsi="Times New Roman"/>
          <w:sz w:val="24"/>
          <w:szCs w:val="24"/>
        </w:rPr>
        <w:t>rov diskusn</w:t>
      </w:r>
      <w:r>
        <w:rPr>
          <w:rFonts w:ascii="Times New Roman" w:hAnsi="Times New Roman"/>
          <w:color w:val="000000"/>
          <w:sz w:val="24"/>
          <w:szCs w:val="24"/>
        </w:rPr>
        <w:t>ý</w:t>
      </w:r>
      <w:r>
        <w:rPr>
          <w:rFonts w:ascii="Times New Roman" w:hAnsi="Times New Roman"/>
          <w:sz w:val="24"/>
          <w:szCs w:val="24"/>
        </w:rPr>
        <w:t>ch rel</w:t>
      </w:r>
      <w:r>
        <w:rPr>
          <w:rFonts w:ascii="Times New Roman" w:hAnsi="Times New Roman"/>
          <w:color w:val="000000"/>
          <w:sz w:val="24"/>
          <w:szCs w:val="24"/>
        </w:rPr>
        <w:t>á</w:t>
      </w:r>
      <w:r>
        <w:rPr>
          <w:rFonts w:ascii="Times New Roman" w:hAnsi="Times New Roman"/>
          <w:sz w:val="24"/>
          <w:szCs w:val="24"/>
        </w:rPr>
        <w:t>cii a dokument</w:t>
      </w:r>
      <w:r>
        <w:rPr>
          <w:rFonts w:ascii="Times New Roman" w:hAnsi="Times New Roman"/>
          <w:color w:val="000000"/>
          <w:sz w:val="24"/>
          <w:szCs w:val="24"/>
        </w:rPr>
        <w:t>á</w:t>
      </w:r>
      <w:r>
        <w:rPr>
          <w:rFonts w:ascii="Times New Roman" w:hAnsi="Times New Roman"/>
          <w:sz w:val="24"/>
          <w:szCs w:val="24"/>
        </w:rPr>
        <w:t>rnych seri</w:t>
      </w:r>
      <w:r>
        <w:rPr>
          <w:rFonts w:ascii="Times New Roman" w:hAnsi="Times New Roman"/>
          <w:color w:val="000000"/>
          <w:sz w:val="24"/>
          <w:szCs w:val="24"/>
        </w:rPr>
        <w:t>á</w:t>
      </w:r>
      <w:r>
        <w:rPr>
          <w:rFonts w:ascii="Times New Roman" w:hAnsi="Times New Roman"/>
          <w:sz w:val="24"/>
          <w:szCs w:val="24"/>
        </w:rPr>
        <w:t>lov, popularizačn</w:t>
      </w:r>
      <w:r>
        <w:rPr>
          <w:rFonts w:ascii="Times New Roman" w:hAnsi="Times New Roman"/>
          <w:color w:val="000000"/>
          <w:sz w:val="24"/>
          <w:szCs w:val="24"/>
        </w:rPr>
        <w:t>ý</w:t>
      </w:r>
      <w:r>
        <w:rPr>
          <w:rFonts w:ascii="Times New Roman" w:hAnsi="Times New Roman"/>
          <w:sz w:val="24"/>
          <w:szCs w:val="24"/>
        </w:rPr>
        <w:t>ch predn</w:t>
      </w:r>
      <w:r>
        <w:rPr>
          <w:rFonts w:ascii="Times New Roman" w:hAnsi="Times New Roman"/>
          <w:color w:val="000000"/>
          <w:sz w:val="24"/>
          <w:szCs w:val="24"/>
        </w:rPr>
        <w:t>áš</w:t>
      </w:r>
      <w:r>
        <w:rPr>
          <w:rFonts w:ascii="Times New Roman" w:hAnsi="Times New Roman"/>
          <w:sz w:val="24"/>
          <w:szCs w:val="24"/>
        </w:rPr>
        <w:t xml:space="preserve">ok, </w:t>
      </w:r>
      <w:r>
        <w:rPr>
          <w:rFonts w:ascii="Times New Roman" w:hAnsi="Times New Roman"/>
          <w:color w:val="000000"/>
          <w:sz w:val="24"/>
          <w:szCs w:val="24"/>
        </w:rPr>
        <w:t>ú</w:t>
      </w:r>
      <w:r>
        <w:rPr>
          <w:rFonts w:ascii="Times New Roman" w:hAnsi="Times New Roman"/>
          <w:sz w:val="24"/>
          <w:szCs w:val="24"/>
        </w:rPr>
        <w:t>čast</w:t>
      </w:r>
      <w:r>
        <w:rPr>
          <w:rFonts w:ascii="Times New Roman" w:hAnsi="Times New Roman"/>
          <w:color w:val="000000"/>
          <w:sz w:val="24"/>
          <w:szCs w:val="24"/>
        </w:rPr>
        <w:t>í</w:t>
      </w:r>
      <w:r>
        <w:rPr>
          <w:rFonts w:ascii="Times New Roman" w:hAnsi="Times New Roman"/>
          <w:sz w:val="24"/>
          <w:szCs w:val="24"/>
        </w:rPr>
        <w:t xml:space="preserve"> na diskusi</w:t>
      </w:r>
      <w:r>
        <w:rPr>
          <w:rFonts w:ascii="Times New Roman" w:hAnsi="Times New Roman"/>
          <w:color w:val="000000"/>
          <w:sz w:val="24"/>
          <w:szCs w:val="24"/>
        </w:rPr>
        <w:t>á</w:t>
      </w:r>
      <w:r>
        <w:rPr>
          <w:rFonts w:ascii="Times New Roman" w:hAnsi="Times New Roman"/>
          <w:sz w:val="24"/>
          <w:szCs w:val="24"/>
        </w:rPr>
        <w:t>ch a medi</w:t>
      </w:r>
      <w:r>
        <w:rPr>
          <w:rFonts w:ascii="Times New Roman" w:hAnsi="Times New Roman"/>
          <w:color w:val="000000"/>
          <w:sz w:val="24"/>
          <w:szCs w:val="24"/>
        </w:rPr>
        <w:t>á</w:t>
      </w:r>
      <w:r>
        <w:rPr>
          <w:rFonts w:ascii="Times New Roman" w:hAnsi="Times New Roman"/>
          <w:sz w:val="24"/>
          <w:szCs w:val="24"/>
        </w:rPr>
        <w:t>lnych v</w:t>
      </w:r>
      <w:r>
        <w:rPr>
          <w:rFonts w:ascii="Times New Roman" w:hAnsi="Times New Roman"/>
          <w:color w:val="000000"/>
          <w:sz w:val="24"/>
          <w:szCs w:val="24"/>
        </w:rPr>
        <w:t>ý</w:t>
      </w:r>
      <w:r>
        <w:rPr>
          <w:rFonts w:ascii="Times New Roman" w:hAnsi="Times New Roman"/>
          <w:sz w:val="24"/>
          <w:szCs w:val="24"/>
        </w:rPr>
        <w:t>stupov v</w:t>
      </w:r>
      <w:r>
        <w:rPr>
          <w:rFonts w:ascii="Times New Roman" w:hAnsi="Times New Roman"/>
          <w:color w:val="000000"/>
          <w:sz w:val="24"/>
          <w:szCs w:val="24"/>
        </w:rPr>
        <w:t>ý</w:t>
      </w:r>
      <w:r>
        <w:rPr>
          <w:rFonts w:ascii="Times New Roman" w:hAnsi="Times New Roman"/>
          <w:sz w:val="24"/>
          <w:szCs w:val="24"/>
        </w:rPr>
        <w:t>razne podieľali na propagačn</w:t>
      </w:r>
      <w:r>
        <w:rPr>
          <w:rFonts w:ascii="Times New Roman" w:hAnsi="Times New Roman"/>
          <w:color w:val="000000"/>
          <w:sz w:val="24"/>
          <w:szCs w:val="24"/>
        </w:rPr>
        <w:t>ý</w:t>
      </w:r>
      <w:r>
        <w:rPr>
          <w:rFonts w:ascii="Times New Roman" w:hAnsi="Times New Roman"/>
          <w:sz w:val="24"/>
          <w:szCs w:val="24"/>
        </w:rPr>
        <w:t>ch a popularizačn</w:t>
      </w:r>
      <w:r>
        <w:rPr>
          <w:rFonts w:ascii="Times New Roman" w:hAnsi="Times New Roman"/>
          <w:color w:val="000000"/>
          <w:sz w:val="24"/>
          <w:szCs w:val="24"/>
        </w:rPr>
        <w:t>ý</w:t>
      </w:r>
      <w:r>
        <w:rPr>
          <w:rFonts w:ascii="Times New Roman" w:hAnsi="Times New Roman"/>
          <w:sz w:val="24"/>
          <w:szCs w:val="24"/>
        </w:rPr>
        <w:t>ch aktivit</w:t>
      </w:r>
      <w:r>
        <w:rPr>
          <w:rFonts w:ascii="Times New Roman" w:hAnsi="Times New Roman"/>
          <w:color w:val="000000"/>
          <w:sz w:val="24"/>
          <w:szCs w:val="24"/>
        </w:rPr>
        <w:t>á</w:t>
      </w:r>
      <w:r>
        <w:rPr>
          <w:rFonts w:ascii="Times New Roman" w:hAnsi="Times New Roman"/>
          <w:sz w:val="24"/>
          <w:szCs w:val="24"/>
        </w:rPr>
        <w:t>ch spojen</w:t>
      </w:r>
      <w:r>
        <w:rPr>
          <w:rFonts w:ascii="Times New Roman" w:hAnsi="Times New Roman"/>
          <w:color w:val="000000"/>
          <w:sz w:val="24"/>
          <w:szCs w:val="24"/>
        </w:rPr>
        <w:t>ý</w:t>
      </w:r>
      <w:r>
        <w:rPr>
          <w:rFonts w:ascii="Times New Roman" w:hAnsi="Times New Roman"/>
          <w:sz w:val="24"/>
          <w:szCs w:val="24"/>
        </w:rPr>
        <w:t>ch s uveden</w:t>
      </w:r>
      <w:r>
        <w:rPr>
          <w:rFonts w:ascii="Times New Roman" w:hAnsi="Times New Roman"/>
          <w:color w:val="000000"/>
          <w:sz w:val="24"/>
          <w:szCs w:val="24"/>
        </w:rPr>
        <w:t>ý</w:t>
      </w:r>
      <w:r>
        <w:rPr>
          <w:rFonts w:ascii="Times New Roman" w:hAnsi="Times New Roman"/>
          <w:sz w:val="24"/>
          <w:szCs w:val="24"/>
        </w:rPr>
        <w:t>mi v</w:t>
      </w:r>
      <w:r>
        <w:rPr>
          <w:rFonts w:ascii="Times New Roman" w:hAnsi="Times New Roman"/>
          <w:color w:val="000000"/>
          <w:sz w:val="24"/>
          <w:szCs w:val="24"/>
        </w:rPr>
        <w:t>ý</w:t>
      </w:r>
      <w:r>
        <w:rPr>
          <w:rFonts w:ascii="Times New Roman" w:hAnsi="Times New Roman"/>
          <w:sz w:val="24"/>
          <w:szCs w:val="24"/>
        </w:rPr>
        <w:t>ročiami. Jaroslava Roguľov</w:t>
      </w:r>
      <w:r>
        <w:rPr>
          <w:rFonts w:ascii="Times New Roman" w:hAnsi="Times New Roman"/>
          <w:color w:val="000000"/>
          <w:sz w:val="24"/>
          <w:szCs w:val="24"/>
        </w:rPr>
        <w:t>á</w:t>
      </w:r>
      <w:r>
        <w:rPr>
          <w:rFonts w:ascii="Times New Roman" w:hAnsi="Times New Roman"/>
          <w:sz w:val="24"/>
          <w:szCs w:val="24"/>
        </w:rPr>
        <w:t xml:space="preserve"> sa spolu s ďal</w:t>
      </w:r>
      <w:r>
        <w:rPr>
          <w:rFonts w:ascii="Times New Roman" w:hAnsi="Times New Roman"/>
          <w:color w:val="000000"/>
          <w:sz w:val="24"/>
          <w:szCs w:val="24"/>
        </w:rPr>
        <w:t>ší</w:t>
      </w:r>
      <w:r>
        <w:rPr>
          <w:rFonts w:ascii="Times New Roman" w:hAnsi="Times New Roman"/>
          <w:sz w:val="24"/>
          <w:szCs w:val="24"/>
        </w:rPr>
        <w:t>mi kolegami (Miroslav Sabol, Du</w:t>
      </w:r>
      <w:r>
        <w:rPr>
          <w:rFonts w:ascii="Times New Roman" w:hAnsi="Times New Roman"/>
          <w:color w:val="000000"/>
          <w:sz w:val="24"/>
          <w:szCs w:val="24"/>
        </w:rPr>
        <w:t>š</w:t>
      </w:r>
      <w:r>
        <w:rPr>
          <w:rFonts w:ascii="Times New Roman" w:hAnsi="Times New Roman"/>
          <w:sz w:val="24"/>
          <w:szCs w:val="24"/>
        </w:rPr>
        <w:t>an Sege</w:t>
      </w:r>
      <w:r>
        <w:rPr>
          <w:rFonts w:ascii="Times New Roman" w:hAnsi="Times New Roman"/>
          <w:color w:val="000000"/>
          <w:sz w:val="24"/>
          <w:szCs w:val="24"/>
        </w:rPr>
        <w:t>š</w:t>
      </w:r>
      <w:r>
        <w:rPr>
          <w:rFonts w:ascii="Times New Roman" w:hAnsi="Times New Roman"/>
          <w:sz w:val="24"/>
          <w:szCs w:val="24"/>
        </w:rPr>
        <w:t xml:space="preserve">, Peter </w:t>
      </w:r>
      <w:r>
        <w:rPr>
          <w:rFonts w:ascii="Times New Roman" w:hAnsi="Times New Roman"/>
          <w:color w:val="000000"/>
          <w:sz w:val="24"/>
          <w:szCs w:val="24"/>
        </w:rPr>
        <w:t>Š</w:t>
      </w:r>
      <w:r>
        <w:rPr>
          <w:rFonts w:ascii="Times New Roman" w:hAnsi="Times New Roman"/>
          <w:sz w:val="24"/>
          <w:szCs w:val="24"/>
        </w:rPr>
        <w:t>olt</w:t>
      </w:r>
      <w:r>
        <w:rPr>
          <w:rFonts w:ascii="Times New Roman" w:hAnsi="Times New Roman"/>
          <w:color w:val="000000"/>
          <w:sz w:val="24"/>
          <w:szCs w:val="24"/>
        </w:rPr>
        <w:t>é</w:t>
      </w:r>
      <w:r>
        <w:rPr>
          <w:rFonts w:ascii="Times New Roman" w:hAnsi="Times New Roman"/>
          <w:sz w:val="24"/>
          <w:szCs w:val="24"/>
        </w:rPr>
        <w:t>s, Mar</w:t>
      </w:r>
      <w:r>
        <w:rPr>
          <w:rFonts w:ascii="Times New Roman" w:hAnsi="Times New Roman"/>
          <w:color w:val="000000"/>
          <w:sz w:val="24"/>
          <w:szCs w:val="24"/>
        </w:rPr>
        <w:t>í</w:t>
      </w:r>
      <w:r>
        <w:rPr>
          <w:rFonts w:ascii="Times New Roman" w:hAnsi="Times New Roman"/>
          <w:sz w:val="24"/>
          <w:szCs w:val="24"/>
        </w:rPr>
        <w:t>na Zavack</w:t>
      </w:r>
      <w:r>
        <w:rPr>
          <w:rFonts w:ascii="Times New Roman" w:hAnsi="Times New Roman"/>
          <w:color w:val="000000"/>
          <w:sz w:val="24"/>
          <w:szCs w:val="24"/>
        </w:rPr>
        <w:t>á</w:t>
      </w:r>
      <w:r>
        <w:rPr>
          <w:rFonts w:ascii="Times New Roman" w:hAnsi="Times New Roman"/>
          <w:sz w:val="24"/>
          <w:szCs w:val="24"/>
        </w:rPr>
        <w:t>) podieľali na pr</w:t>
      </w:r>
      <w:r>
        <w:rPr>
          <w:rFonts w:ascii="Times New Roman" w:hAnsi="Times New Roman"/>
          <w:color w:val="000000"/>
          <w:sz w:val="24"/>
          <w:szCs w:val="24"/>
        </w:rPr>
        <w:t>í</w:t>
      </w:r>
      <w:r>
        <w:rPr>
          <w:rFonts w:ascii="Times New Roman" w:hAnsi="Times New Roman"/>
          <w:sz w:val="24"/>
          <w:szCs w:val="24"/>
        </w:rPr>
        <w:t>prave a tvorbe scen</w:t>
      </w:r>
      <w:r>
        <w:rPr>
          <w:rFonts w:ascii="Times New Roman" w:hAnsi="Times New Roman"/>
          <w:color w:val="000000"/>
          <w:sz w:val="24"/>
          <w:szCs w:val="24"/>
        </w:rPr>
        <w:t>á</w:t>
      </w:r>
      <w:r>
        <w:rPr>
          <w:rFonts w:ascii="Times New Roman" w:hAnsi="Times New Roman"/>
          <w:sz w:val="24"/>
          <w:szCs w:val="24"/>
        </w:rPr>
        <w:t xml:space="preserve">rov </w:t>
      </w:r>
      <w:r>
        <w:rPr>
          <w:rFonts w:ascii="Times New Roman" w:hAnsi="Times New Roman"/>
          <w:color w:val="000000"/>
          <w:sz w:val="24"/>
          <w:szCs w:val="24"/>
        </w:rPr>
        <w:t>ú</w:t>
      </w:r>
      <w:r>
        <w:rPr>
          <w:rFonts w:ascii="Times New Roman" w:hAnsi="Times New Roman"/>
          <w:sz w:val="24"/>
          <w:szCs w:val="24"/>
        </w:rPr>
        <w:t>spe</w:t>
      </w:r>
      <w:r>
        <w:rPr>
          <w:rFonts w:ascii="Times New Roman" w:hAnsi="Times New Roman"/>
          <w:color w:val="000000"/>
          <w:sz w:val="24"/>
          <w:szCs w:val="24"/>
        </w:rPr>
        <w:t>š</w:t>
      </w:r>
      <w:r>
        <w:rPr>
          <w:rFonts w:ascii="Times New Roman" w:hAnsi="Times New Roman"/>
          <w:sz w:val="24"/>
          <w:szCs w:val="24"/>
        </w:rPr>
        <w:t>n</w:t>
      </w:r>
      <w:r>
        <w:rPr>
          <w:rFonts w:ascii="Times New Roman" w:hAnsi="Times New Roman"/>
          <w:color w:val="000000"/>
          <w:sz w:val="24"/>
          <w:szCs w:val="24"/>
        </w:rPr>
        <w:t>é</w:t>
      </w:r>
      <w:r>
        <w:rPr>
          <w:rFonts w:ascii="Times New Roman" w:hAnsi="Times New Roman"/>
          <w:sz w:val="24"/>
          <w:szCs w:val="24"/>
        </w:rPr>
        <w:t>ho seri</w:t>
      </w:r>
      <w:r>
        <w:rPr>
          <w:rFonts w:ascii="Times New Roman" w:hAnsi="Times New Roman"/>
          <w:color w:val="000000"/>
          <w:sz w:val="24"/>
          <w:szCs w:val="24"/>
        </w:rPr>
        <w:t>á</w:t>
      </w:r>
      <w:r>
        <w:rPr>
          <w:rFonts w:ascii="Times New Roman" w:hAnsi="Times New Roman"/>
          <w:sz w:val="24"/>
          <w:szCs w:val="24"/>
        </w:rPr>
        <w:t xml:space="preserve">lu dokumentov </w:t>
      </w:r>
      <w:r>
        <w:rPr>
          <w:rFonts w:ascii="Times New Roman" w:hAnsi="Times New Roman"/>
          <w:i/>
          <w:iCs/>
          <w:sz w:val="24"/>
          <w:szCs w:val="24"/>
        </w:rPr>
        <w:t>sk.dejiny Pr</w:t>
      </w:r>
      <w:r>
        <w:rPr>
          <w:rFonts w:ascii="Times New Roman" w:hAnsi="Times New Roman"/>
          <w:i/>
          <w:iCs/>
          <w:color w:val="000000"/>
          <w:sz w:val="24"/>
          <w:szCs w:val="24"/>
        </w:rPr>
        <w:t>í</w:t>
      </w:r>
      <w:r>
        <w:rPr>
          <w:rFonts w:ascii="Times New Roman" w:hAnsi="Times New Roman"/>
          <w:i/>
          <w:iCs/>
          <w:sz w:val="24"/>
          <w:szCs w:val="24"/>
        </w:rPr>
        <w:t xml:space="preserve">beh Slovenska. </w:t>
      </w:r>
      <w:r>
        <w:rPr>
          <w:rFonts w:ascii="Times New Roman" w:hAnsi="Times New Roman"/>
          <w:sz w:val="24"/>
          <w:szCs w:val="24"/>
        </w:rPr>
        <w:t>V tematick</w:t>
      </w:r>
      <w:r>
        <w:rPr>
          <w:rFonts w:ascii="Times New Roman" w:hAnsi="Times New Roman"/>
          <w:color w:val="000000"/>
          <w:sz w:val="24"/>
          <w:szCs w:val="24"/>
        </w:rPr>
        <w:t>ý</w:t>
      </w:r>
      <w:r>
        <w:rPr>
          <w:rFonts w:ascii="Times New Roman" w:hAnsi="Times New Roman"/>
          <w:sz w:val="24"/>
          <w:szCs w:val="24"/>
        </w:rPr>
        <w:t>ch blokoch sa jednotliv</w:t>
      </w:r>
      <w:r>
        <w:rPr>
          <w:rFonts w:ascii="Times New Roman" w:hAnsi="Times New Roman"/>
          <w:color w:val="000000"/>
          <w:sz w:val="24"/>
          <w:szCs w:val="24"/>
        </w:rPr>
        <w:t>é</w:t>
      </w:r>
      <w:r>
        <w:rPr>
          <w:rFonts w:ascii="Times New Roman" w:hAnsi="Times New Roman"/>
          <w:sz w:val="24"/>
          <w:szCs w:val="24"/>
        </w:rPr>
        <w:t xml:space="preserve"> časti seri</w:t>
      </w:r>
      <w:r>
        <w:rPr>
          <w:rFonts w:ascii="Times New Roman" w:hAnsi="Times New Roman"/>
          <w:color w:val="000000"/>
          <w:sz w:val="24"/>
          <w:szCs w:val="24"/>
        </w:rPr>
        <w:t>á</w:t>
      </w:r>
      <w:r>
        <w:rPr>
          <w:rFonts w:ascii="Times New Roman" w:hAnsi="Times New Roman"/>
          <w:sz w:val="24"/>
          <w:szCs w:val="24"/>
        </w:rPr>
        <w:t>lu venovali zlomov</w:t>
      </w:r>
      <w:r>
        <w:rPr>
          <w:rFonts w:ascii="Times New Roman" w:hAnsi="Times New Roman"/>
          <w:color w:val="000000"/>
          <w:sz w:val="24"/>
          <w:szCs w:val="24"/>
        </w:rPr>
        <w:t>ý</w:t>
      </w:r>
      <w:r>
        <w:rPr>
          <w:rFonts w:ascii="Times New Roman" w:hAnsi="Times New Roman"/>
          <w:sz w:val="24"/>
          <w:szCs w:val="24"/>
        </w:rPr>
        <w:t>m udalostiam hist</w:t>
      </w:r>
      <w:r>
        <w:rPr>
          <w:rFonts w:ascii="Times New Roman" w:hAnsi="Times New Roman"/>
          <w:color w:val="000000"/>
          <w:sz w:val="24"/>
          <w:szCs w:val="24"/>
        </w:rPr>
        <w:t>ó</w:t>
      </w:r>
      <w:r>
        <w:rPr>
          <w:rFonts w:ascii="Times New Roman" w:hAnsi="Times New Roman"/>
          <w:sz w:val="24"/>
          <w:szCs w:val="24"/>
        </w:rPr>
        <w:t>rie Slovenska/Československa v rokoch 1848, 1918, 1938, 1948, 1968 a 1993.</w:t>
      </w:r>
    </w:p>
    <w:p w:rsidR="00A83405" w:rsidRDefault="00A83405" w:rsidP="00FF2659">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Henrieta Moravč</w:t>
      </w:r>
      <w:r>
        <w:rPr>
          <w:rFonts w:ascii="Times New Roman" w:hAnsi="Times New Roman"/>
          <w:color w:val="000000"/>
          <w:sz w:val="24"/>
          <w:szCs w:val="24"/>
        </w:rPr>
        <w:t>í</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Peter Szalay, Katar</w:t>
      </w:r>
      <w:r>
        <w:rPr>
          <w:rFonts w:ascii="Times New Roman" w:hAnsi="Times New Roman"/>
          <w:color w:val="000000"/>
          <w:sz w:val="24"/>
          <w:szCs w:val="24"/>
        </w:rPr>
        <w:t>í</w:t>
      </w:r>
      <w:r>
        <w:rPr>
          <w:rFonts w:ascii="Times New Roman" w:hAnsi="Times New Roman"/>
          <w:sz w:val="24"/>
          <w:szCs w:val="24"/>
        </w:rPr>
        <w:t>na Haberlandov</w:t>
      </w:r>
      <w:r>
        <w:rPr>
          <w:rFonts w:ascii="Times New Roman" w:hAnsi="Times New Roman"/>
          <w:color w:val="000000"/>
          <w:sz w:val="24"/>
          <w:szCs w:val="24"/>
        </w:rPr>
        <w:t>á</w:t>
      </w:r>
      <w:r>
        <w:rPr>
          <w:rFonts w:ascii="Times New Roman" w:hAnsi="Times New Roman"/>
          <w:sz w:val="24"/>
          <w:szCs w:val="24"/>
        </w:rPr>
        <w:t xml:space="preserve"> a Laura Kri</w:t>
      </w:r>
      <w:r>
        <w:rPr>
          <w:rFonts w:ascii="Times New Roman" w:hAnsi="Times New Roman"/>
          <w:color w:val="000000"/>
          <w:sz w:val="24"/>
          <w:szCs w:val="24"/>
        </w:rPr>
        <w:t>š</w:t>
      </w:r>
      <w:r>
        <w:rPr>
          <w:rFonts w:ascii="Times New Roman" w:hAnsi="Times New Roman"/>
          <w:sz w:val="24"/>
          <w:szCs w:val="24"/>
        </w:rPr>
        <w:t>tekov</w:t>
      </w:r>
      <w:r>
        <w:rPr>
          <w:rFonts w:ascii="Times New Roman" w:hAnsi="Times New Roman"/>
          <w:color w:val="000000"/>
          <w:sz w:val="24"/>
          <w:szCs w:val="24"/>
        </w:rPr>
        <w:t>á</w:t>
      </w:r>
      <w:r>
        <w:rPr>
          <w:rFonts w:ascii="Times New Roman" w:hAnsi="Times New Roman"/>
          <w:sz w:val="24"/>
          <w:szCs w:val="24"/>
        </w:rPr>
        <w:t>- Pastorekov</w:t>
      </w:r>
      <w:r>
        <w:rPr>
          <w:rFonts w:ascii="Times New Roman" w:hAnsi="Times New Roman"/>
          <w:color w:val="000000"/>
          <w:sz w:val="24"/>
          <w:szCs w:val="24"/>
        </w:rPr>
        <w:t>á</w:t>
      </w:r>
      <w:r>
        <w:rPr>
          <w:rFonts w:ascii="Times New Roman" w:hAnsi="Times New Roman"/>
          <w:sz w:val="24"/>
          <w:szCs w:val="24"/>
        </w:rPr>
        <w:t xml:space="preserve"> s</w:t>
      </w:r>
      <w:r>
        <w:rPr>
          <w:rFonts w:ascii="Times New Roman" w:hAnsi="Times New Roman"/>
          <w:color w:val="000000"/>
          <w:sz w:val="24"/>
          <w:szCs w:val="24"/>
        </w:rPr>
        <w:t>ú</w:t>
      </w:r>
      <w:r>
        <w:rPr>
          <w:rFonts w:ascii="Times New Roman" w:hAnsi="Times New Roman"/>
          <w:sz w:val="24"/>
          <w:szCs w:val="24"/>
        </w:rPr>
        <w:t xml:space="preserve"> členmi slovenskej pracovnej skupiny medzin</w:t>
      </w:r>
      <w:r>
        <w:rPr>
          <w:rFonts w:ascii="Times New Roman" w:hAnsi="Times New Roman"/>
          <w:color w:val="000000"/>
          <w:sz w:val="24"/>
          <w:szCs w:val="24"/>
        </w:rPr>
        <w:t>á</w:t>
      </w:r>
      <w:r>
        <w:rPr>
          <w:rFonts w:ascii="Times New Roman" w:hAnsi="Times New Roman"/>
          <w:sz w:val="24"/>
          <w:szCs w:val="24"/>
        </w:rPr>
        <w:t>rodnej organiz</w:t>
      </w:r>
      <w:r>
        <w:rPr>
          <w:rFonts w:ascii="Times New Roman" w:hAnsi="Times New Roman"/>
          <w:color w:val="000000"/>
          <w:sz w:val="24"/>
          <w:szCs w:val="24"/>
        </w:rPr>
        <w:t>á</w:t>
      </w:r>
      <w:r>
        <w:rPr>
          <w:rFonts w:ascii="Times New Roman" w:hAnsi="Times New Roman"/>
          <w:sz w:val="24"/>
          <w:szCs w:val="24"/>
        </w:rPr>
        <w:t>cie DOCOMOMO založenej v roku 1990 v Holandsku a zaoberaj</w:t>
      </w:r>
      <w:r>
        <w:rPr>
          <w:rFonts w:ascii="Times New Roman" w:hAnsi="Times New Roman"/>
          <w:color w:val="000000"/>
          <w:sz w:val="24"/>
          <w:szCs w:val="24"/>
        </w:rPr>
        <w:t>ú</w:t>
      </w:r>
      <w:r>
        <w:rPr>
          <w:rFonts w:ascii="Times New Roman" w:hAnsi="Times New Roman"/>
          <w:sz w:val="24"/>
          <w:szCs w:val="24"/>
        </w:rPr>
        <w:t>cej sa dokumentovan</w:t>
      </w:r>
      <w:r>
        <w:rPr>
          <w:rFonts w:ascii="Times New Roman" w:hAnsi="Times New Roman"/>
          <w:color w:val="000000"/>
          <w:sz w:val="24"/>
          <w:szCs w:val="24"/>
        </w:rPr>
        <w:t>í</w:t>
      </w:r>
      <w:r>
        <w:rPr>
          <w:rFonts w:ascii="Times New Roman" w:hAnsi="Times New Roman"/>
          <w:sz w:val="24"/>
          <w:szCs w:val="24"/>
        </w:rPr>
        <w:t>m, sk</w:t>
      </w:r>
      <w:r>
        <w:rPr>
          <w:rFonts w:ascii="Times New Roman" w:hAnsi="Times New Roman"/>
          <w:color w:val="000000"/>
          <w:sz w:val="24"/>
          <w:szCs w:val="24"/>
        </w:rPr>
        <w:t>ú</w:t>
      </w:r>
      <w:r>
        <w:rPr>
          <w:rFonts w:ascii="Times New Roman" w:hAnsi="Times New Roman"/>
          <w:sz w:val="24"/>
          <w:szCs w:val="24"/>
        </w:rPr>
        <w:t>man</w:t>
      </w:r>
      <w:r>
        <w:rPr>
          <w:rFonts w:ascii="Times New Roman" w:hAnsi="Times New Roman"/>
          <w:color w:val="000000"/>
          <w:sz w:val="24"/>
          <w:szCs w:val="24"/>
        </w:rPr>
        <w:t>í</w:t>
      </w:r>
      <w:r>
        <w:rPr>
          <w:rFonts w:ascii="Times New Roman" w:hAnsi="Times New Roman"/>
          <w:sz w:val="24"/>
          <w:szCs w:val="24"/>
        </w:rPr>
        <w:t>m a ochranou modern</w:t>
      </w:r>
      <w:r>
        <w:rPr>
          <w:rFonts w:ascii="Times New Roman" w:hAnsi="Times New Roman"/>
          <w:color w:val="000000"/>
          <w:sz w:val="24"/>
          <w:szCs w:val="24"/>
        </w:rPr>
        <w:t>é</w:t>
      </w:r>
      <w:r>
        <w:rPr>
          <w:rFonts w:ascii="Times New Roman" w:hAnsi="Times New Roman"/>
          <w:sz w:val="24"/>
          <w:szCs w:val="24"/>
        </w:rPr>
        <w:t>ho architektonick</w:t>
      </w:r>
      <w:r>
        <w:rPr>
          <w:rFonts w:ascii="Times New Roman" w:hAnsi="Times New Roman"/>
          <w:color w:val="000000"/>
          <w:sz w:val="24"/>
          <w:szCs w:val="24"/>
        </w:rPr>
        <w:t>é</w:t>
      </w:r>
      <w:r>
        <w:rPr>
          <w:rFonts w:ascii="Times New Roman" w:hAnsi="Times New Roman"/>
          <w:sz w:val="24"/>
          <w:szCs w:val="24"/>
        </w:rPr>
        <w:t>ho dedičstva. Okrem monitoringu modernej architekt</w:t>
      </w:r>
      <w:r>
        <w:rPr>
          <w:rFonts w:ascii="Times New Roman" w:hAnsi="Times New Roman"/>
          <w:color w:val="000000"/>
          <w:sz w:val="24"/>
          <w:szCs w:val="24"/>
        </w:rPr>
        <w:t>ú</w:t>
      </w:r>
      <w:r>
        <w:rPr>
          <w:rFonts w:ascii="Times New Roman" w:hAnsi="Times New Roman"/>
          <w:sz w:val="24"/>
          <w:szCs w:val="24"/>
        </w:rPr>
        <w:t>ry na Slovensku oddelenie architekt</w:t>
      </w:r>
      <w:r>
        <w:rPr>
          <w:rFonts w:ascii="Times New Roman" w:hAnsi="Times New Roman"/>
          <w:color w:val="000000"/>
          <w:sz w:val="24"/>
          <w:szCs w:val="24"/>
        </w:rPr>
        <w:t>ú</w:t>
      </w:r>
      <w:r>
        <w:rPr>
          <w:rFonts w:ascii="Times New Roman" w:hAnsi="Times New Roman"/>
          <w:sz w:val="24"/>
          <w:szCs w:val="24"/>
        </w:rPr>
        <w:t>ry spravuje web str</w:t>
      </w:r>
      <w:r>
        <w:rPr>
          <w:rFonts w:ascii="Times New Roman" w:hAnsi="Times New Roman"/>
          <w:color w:val="000000"/>
          <w:sz w:val="24"/>
          <w:szCs w:val="24"/>
        </w:rPr>
        <w:t>á</w:t>
      </w:r>
      <w:r>
        <w:rPr>
          <w:rFonts w:ascii="Times New Roman" w:hAnsi="Times New Roman"/>
          <w:sz w:val="24"/>
          <w:szCs w:val="24"/>
        </w:rPr>
        <w:t>nku, ktor</w:t>
      </w:r>
      <w:r>
        <w:rPr>
          <w:rFonts w:ascii="Times New Roman" w:hAnsi="Times New Roman"/>
          <w:color w:val="000000"/>
          <w:sz w:val="24"/>
          <w:szCs w:val="24"/>
        </w:rPr>
        <w:t>á</w:t>
      </w:r>
      <w:r>
        <w:rPr>
          <w:rFonts w:ascii="Times New Roman" w:hAnsi="Times New Roman"/>
          <w:sz w:val="24"/>
          <w:szCs w:val="24"/>
        </w:rPr>
        <w:t xml:space="preserve"> spr</w:t>
      </w:r>
      <w:r>
        <w:rPr>
          <w:rFonts w:ascii="Times New Roman" w:hAnsi="Times New Roman"/>
          <w:color w:val="000000"/>
          <w:sz w:val="24"/>
          <w:szCs w:val="24"/>
        </w:rPr>
        <w:t>í</w:t>
      </w:r>
      <w:r>
        <w:rPr>
          <w:rFonts w:ascii="Times New Roman" w:hAnsi="Times New Roman"/>
          <w:sz w:val="24"/>
          <w:szCs w:val="24"/>
        </w:rPr>
        <w:t>stupňuje verejnosti datab</w:t>
      </w:r>
      <w:r>
        <w:rPr>
          <w:rFonts w:ascii="Times New Roman" w:hAnsi="Times New Roman"/>
          <w:color w:val="000000"/>
          <w:sz w:val="24"/>
          <w:szCs w:val="24"/>
        </w:rPr>
        <w:t>á</w:t>
      </w:r>
      <w:r>
        <w:rPr>
          <w:rFonts w:ascii="Times New Roman" w:hAnsi="Times New Roman"/>
          <w:sz w:val="24"/>
          <w:szCs w:val="24"/>
        </w:rPr>
        <w:t>zu diel  zaraden</w:t>
      </w:r>
      <w:r>
        <w:rPr>
          <w:rFonts w:ascii="Times New Roman" w:hAnsi="Times New Roman"/>
          <w:color w:val="000000"/>
          <w:sz w:val="24"/>
          <w:szCs w:val="24"/>
        </w:rPr>
        <w:t>ý</w:t>
      </w:r>
      <w:r>
        <w:rPr>
          <w:rFonts w:ascii="Times New Roman" w:hAnsi="Times New Roman"/>
          <w:sz w:val="24"/>
          <w:szCs w:val="24"/>
        </w:rPr>
        <w:t>ch do slovensk</w:t>
      </w:r>
      <w:r>
        <w:rPr>
          <w:rFonts w:ascii="Times New Roman" w:hAnsi="Times New Roman"/>
          <w:color w:val="000000"/>
          <w:sz w:val="24"/>
          <w:szCs w:val="24"/>
        </w:rPr>
        <w:t>é</w:t>
      </w:r>
      <w:r>
        <w:rPr>
          <w:rFonts w:ascii="Times New Roman" w:hAnsi="Times New Roman"/>
          <w:sz w:val="24"/>
          <w:szCs w:val="24"/>
        </w:rPr>
        <w:t>ho, alebo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é</w:t>
      </w:r>
      <w:r>
        <w:rPr>
          <w:rFonts w:ascii="Times New Roman" w:hAnsi="Times New Roman"/>
          <w:sz w:val="24"/>
          <w:szCs w:val="24"/>
        </w:rPr>
        <w:t>ho registra docomomo, Akt</w:t>
      </w:r>
      <w:r>
        <w:rPr>
          <w:rFonts w:ascii="Times New Roman" w:hAnsi="Times New Roman"/>
          <w:color w:val="000000"/>
          <w:sz w:val="24"/>
          <w:szCs w:val="24"/>
        </w:rPr>
        <w:t>í</w:t>
      </w:r>
      <w:r>
        <w:rPr>
          <w:rFonts w:ascii="Times New Roman" w:hAnsi="Times New Roman"/>
          <w:sz w:val="24"/>
          <w:szCs w:val="24"/>
        </w:rPr>
        <w:t>vne prispieva do publikačnej činnosti organiz</w:t>
      </w:r>
      <w:r>
        <w:rPr>
          <w:rFonts w:ascii="Times New Roman" w:hAnsi="Times New Roman"/>
          <w:color w:val="000000"/>
          <w:sz w:val="24"/>
          <w:szCs w:val="24"/>
        </w:rPr>
        <w:t>á</w:t>
      </w:r>
      <w:r>
        <w:rPr>
          <w:rFonts w:ascii="Times New Roman" w:hAnsi="Times New Roman"/>
          <w:sz w:val="24"/>
          <w:szCs w:val="24"/>
        </w:rPr>
        <w:t>cie (docomomo Journal) a z</w:t>
      </w:r>
      <w:r>
        <w:rPr>
          <w:rFonts w:ascii="Times New Roman" w:hAnsi="Times New Roman"/>
          <w:color w:val="000000"/>
          <w:sz w:val="24"/>
          <w:szCs w:val="24"/>
        </w:rPr>
        <w:t>ú</w:t>
      </w:r>
      <w:r>
        <w:rPr>
          <w:rFonts w:ascii="Times New Roman" w:hAnsi="Times New Roman"/>
          <w:sz w:val="24"/>
          <w:szCs w:val="24"/>
        </w:rPr>
        <w:t>častňuje sa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ch vedeck</w:t>
      </w:r>
      <w:r>
        <w:rPr>
          <w:rFonts w:ascii="Times New Roman" w:hAnsi="Times New Roman"/>
          <w:color w:val="000000"/>
          <w:sz w:val="24"/>
          <w:szCs w:val="24"/>
        </w:rPr>
        <w:t>ý</w:t>
      </w:r>
      <w:r>
        <w:rPr>
          <w:rFonts w:ascii="Times New Roman" w:hAnsi="Times New Roman"/>
          <w:sz w:val="24"/>
          <w:szCs w:val="24"/>
        </w:rPr>
        <w:t>ch podujat</w:t>
      </w:r>
      <w:r>
        <w:rPr>
          <w:rFonts w:ascii="Times New Roman" w:hAnsi="Times New Roman"/>
          <w:color w:val="000000"/>
          <w:sz w:val="24"/>
          <w:szCs w:val="24"/>
        </w:rPr>
        <w:t>í</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FF2659">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t>Forum Historiae:</w:t>
      </w:r>
    </w:p>
    <w:p w:rsidR="00A83405" w:rsidRDefault="00A83405" w:rsidP="00FF2659">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sz w:val="24"/>
          <w:szCs w:val="24"/>
        </w:rPr>
        <w:t>Časopis a port</w:t>
      </w:r>
      <w:r>
        <w:rPr>
          <w:rFonts w:ascii="Times New Roman" w:hAnsi="Times New Roman"/>
          <w:color w:val="000000"/>
          <w:sz w:val="24"/>
          <w:szCs w:val="24"/>
        </w:rPr>
        <w:t>á</w:t>
      </w:r>
      <w:r>
        <w:rPr>
          <w:rFonts w:ascii="Times New Roman" w:hAnsi="Times New Roman"/>
          <w:sz w:val="24"/>
          <w:szCs w:val="24"/>
        </w:rPr>
        <w:t>l pre hist</w:t>
      </w:r>
      <w:r>
        <w:rPr>
          <w:rFonts w:ascii="Times New Roman" w:hAnsi="Times New Roman"/>
          <w:color w:val="000000"/>
          <w:sz w:val="24"/>
          <w:szCs w:val="24"/>
        </w:rPr>
        <w:t>ó</w:t>
      </w:r>
      <w:r>
        <w:rPr>
          <w:rFonts w:ascii="Times New Roman" w:hAnsi="Times New Roman"/>
          <w:sz w:val="24"/>
          <w:szCs w:val="24"/>
        </w:rPr>
        <w:t>riu a pr</w:t>
      </w:r>
      <w:r>
        <w:rPr>
          <w:rFonts w:ascii="Times New Roman" w:hAnsi="Times New Roman"/>
          <w:color w:val="000000"/>
          <w:sz w:val="24"/>
          <w:szCs w:val="24"/>
        </w:rPr>
        <w:t>í</w:t>
      </w:r>
      <w:r>
        <w:rPr>
          <w:rFonts w:ascii="Times New Roman" w:hAnsi="Times New Roman"/>
          <w:sz w:val="24"/>
          <w:szCs w:val="24"/>
        </w:rPr>
        <w:t>buzn</w:t>
      </w:r>
      <w:r>
        <w:rPr>
          <w:rFonts w:ascii="Times New Roman" w:hAnsi="Times New Roman"/>
          <w:color w:val="000000"/>
          <w:sz w:val="24"/>
          <w:szCs w:val="24"/>
        </w:rPr>
        <w:t>é</w:t>
      </w:r>
      <w:r>
        <w:rPr>
          <w:rFonts w:ascii="Times New Roman" w:hAnsi="Times New Roman"/>
          <w:sz w:val="24"/>
          <w:szCs w:val="24"/>
        </w:rPr>
        <w:t xml:space="preserve"> spoločensk</w:t>
      </w:r>
      <w:r>
        <w:rPr>
          <w:rFonts w:ascii="Times New Roman" w:hAnsi="Times New Roman"/>
          <w:color w:val="000000"/>
          <w:sz w:val="24"/>
          <w:szCs w:val="24"/>
        </w:rPr>
        <w:t>é</w:t>
      </w:r>
      <w:r>
        <w:rPr>
          <w:rFonts w:ascii="Times New Roman" w:hAnsi="Times New Roman"/>
          <w:sz w:val="24"/>
          <w:szCs w:val="24"/>
        </w:rPr>
        <w:t xml:space="preserve"> vedy prin</w:t>
      </w:r>
      <w:r>
        <w:rPr>
          <w:rFonts w:ascii="Times New Roman" w:hAnsi="Times New Roman"/>
          <w:color w:val="000000"/>
          <w:sz w:val="24"/>
          <w:szCs w:val="24"/>
        </w:rPr>
        <w:t>áš</w:t>
      </w:r>
      <w:r>
        <w:rPr>
          <w:rFonts w:ascii="Times New Roman" w:hAnsi="Times New Roman"/>
          <w:sz w:val="24"/>
          <w:szCs w:val="24"/>
        </w:rPr>
        <w:t>a monotematick</w:t>
      </w:r>
      <w:r>
        <w:rPr>
          <w:rFonts w:ascii="Times New Roman" w:hAnsi="Times New Roman"/>
          <w:color w:val="000000"/>
          <w:sz w:val="24"/>
          <w:szCs w:val="24"/>
        </w:rPr>
        <w:t>é</w:t>
      </w:r>
      <w:r>
        <w:rPr>
          <w:rFonts w:ascii="Times New Roman" w:hAnsi="Times New Roman"/>
          <w:sz w:val="24"/>
          <w:szCs w:val="24"/>
        </w:rPr>
        <w:t xml:space="preserve"> č</w:t>
      </w:r>
      <w:r>
        <w:rPr>
          <w:rFonts w:ascii="Times New Roman" w:hAnsi="Times New Roman"/>
          <w:color w:val="000000"/>
          <w:sz w:val="24"/>
          <w:szCs w:val="24"/>
        </w:rPr>
        <w:t>í</w:t>
      </w:r>
      <w:r>
        <w:rPr>
          <w:rFonts w:ascii="Times New Roman" w:hAnsi="Times New Roman"/>
          <w:sz w:val="24"/>
          <w:szCs w:val="24"/>
        </w:rPr>
        <w:t>sla a v r</w:t>
      </w:r>
      <w:r>
        <w:rPr>
          <w:rFonts w:ascii="Times New Roman" w:hAnsi="Times New Roman"/>
          <w:color w:val="000000"/>
          <w:sz w:val="24"/>
          <w:szCs w:val="24"/>
        </w:rPr>
        <w:t>á</w:t>
      </w:r>
      <w:r>
        <w:rPr>
          <w:rFonts w:ascii="Times New Roman" w:hAnsi="Times New Roman"/>
          <w:sz w:val="24"/>
          <w:szCs w:val="24"/>
        </w:rPr>
        <w:t>mci nich vedeck</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die, materi</w:t>
      </w:r>
      <w:r>
        <w:rPr>
          <w:rFonts w:ascii="Times New Roman" w:hAnsi="Times New Roman"/>
          <w:color w:val="000000"/>
          <w:sz w:val="24"/>
          <w:szCs w:val="24"/>
        </w:rPr>
        <w:t>á</w:t>
      </w:r>
      <w:r>
        <w:rPr>
          <w:rFonts w:ascii="Times New Roman" w:hAnsi="Times New Roman"/>
          <w:sz w:val="24"/>
          <w:szCs w:val="24"/>
        </w:rPr>
        <w:t>ly a recenzie. Hoci Forum Historiae je v prvom rade historick</w:t>
      </w:r>
      <w:r>
        <w:rPr>
          <w:rFonts w:ascii="Times New Roman" w:hAnsi="Times New Roman"/>
          <w:color w:val="000000"/>
          <w:sz w:val="24"/>
          <w:szCs w:val="24"/>
        </w:rPr>
        <w:t>ý</w:t>
      </w:r>
      <w:r>
        <w:rPr>
          <w:rFonts w:ascii="Times New Roman" w:hAnsi="Times New Roman"/>
          <w:sz w:val="24"/>
          <w:szCs w:val="24"/>
        </w:rPr>
        <w:t>m časopisom, cielene sa snaž</w:t>
      </w:r>
      <w:r>
        <w:rPr>
          <w:rFonts w:ascii="Times New Roman" w:hAnsi="Times New Roman"/>
          <w:color w:val="000000"/>
          <w:sz w:val="24"/>
          <w:szCs w:val="24"/>
        </w:rPr>
        <w:t>í</w:t>
      </w:r>
      <w:r>
        <w:rPr>
          <w:rFonts w:ascii="Times New Roman" w:hAnsi="Times New Roman"/>
          <w:sz w:val="24"/>
          <w:szCs w:val="24"/>
        </w:rPr>
        <w:t xml:space="preserve"> o interdisciplinaritu </w:t>
      </w:r>
      <w:r>
        <w:rPr>
          <w:rFonts w:ascii="Times New Roman" w:hAnsi="Times New Roman"/>
          <w:color w:val="000000"/>
          <w:sz w:val="24"/>
          <w:szCs w:val="24"/>
        </w:rPr>
        <w:t>–</w:t>
      </w:r>
      <w:r>
        <w:rPr>
          <w:rFonts w:ascii="Times New Roman" w:hAnsi="Times New Roman"/>
          <w:sz w:val="24"/>
          <w:szCs w:val="24"/>
        </w:rPr>
        <w:t xml:space="preserve"> spoluautormi jednotliv</w:t>
      </w:r>
      <w:r>
        <w:rPr>
          <w:rFonts w:ascii="Times New Roman" w:hAnsi="Times New Roman"/>
          <w:color w:val="000000"/>
          <w:sz w:val="24"/>
          <w:szCs w:val="24"/>
        </w:rPr>
        <w:t>ý</w:t>
      </w:r>
      <w:r>
        <w:rPr>
          <w:rFonts w:ascii="Times New Roman" w:hAnsi="Times New Roman"/>
          <w:sz w:val="24"/>
          <w:szCs w:val="24"/>
        </w:rPr>
        <w:t>ch č</w:t>
      </w:r>
      <w:r>
        <w:rPr>
          <w:rFonts w:ascii="Times New Roman" w:hAnsi="Times New Roman"/>
          <w:color w:val="000000"/>
          <w:sz w:val="24"/>
          <w:szCs w:val="24"/>
        </w:rPr>
        <w:t>í</w:t>
      </w:r>
      <w:r>
        <w:rPr>
          <w:rFonts w:ascii="Times New Roman" w:hAnsi="Times New Roman"/>
          <w:sz w:val="24"/>
          <w:szCs w:val="24"/>
        </w:rPr>
        <w:t>sel Forum Historiae s</w:t>
      </w:r>
      <w:r>
        <w:rPr>
          <w:rFonts w:ascii="Times New Roman" w:hAnsi="Times New Roman"/>
          <w:color w:val="000000"/>
          <w:sz w:val="24"/>
          <w:szCs w:val="24"/>
        </w:rPr>
        <w:t>ú</w:t>
      </w:r>
      <w:r>
        <w:rPr>
          <w:rFonts w:ascii="Times New Roman" w:hAnsi="Times New Roman"/>
          <w:sz w:val="24"/>
          <w:szCs w:val="24"/>
        </w:rPr>
        <w:t xml:space="preserve"> okrem historikov aj sociol</w:t>
      </w:r>
      <w:r>
        <w:rPr>
          <w:rFonts w:ascii="Times New Roman" w:hAnsi="Times New Roman"/>
          <w:color w:val="000000"/>
          <w:sz w:val="24"/>
          <w:szCs w:val="24"/>
        </w:rPr>
        <w:t>ó</w:t>
      </w:r>
      <w:r>
        <w:rPr>
          <w:rFonts w:ascii="Times New Roman" w:hAnsi="Times New Roman"/>
          <w:sz w:val="24"/>
          <w:szCs w:val="24"/>
        </w:rPr>
        <w:t>govia, soci</w:t>
      </w:r>
      <w:r>
        <w:rPr>
          <w:rFonts w:ascii="Times New Roman" w:hAnsi="Times New Roman"/>
          <w:color w:val="000000"/>
          <w:sz w:val="24"/>
          <w:szCs w:val="24"/>
        </w:rPr>
        <w:t>á</w:t>
      </w:r>
      <w:r>
        <w:rPr>
          <w:rFonts w:ascii="Times New Roman" w:hAnsi="Times New Roman"/>
          <w:sz w:val="24"/>
          <w:szCs w:val="24"/>
        </w:rPr>
        <w:t>lni a kult</w:t>
      </w:r>
      <w:r>
        <w:rPr>
          <w:rFonts w:ascii="Times New Roman" w:hAnsi="Times New Roman"/>
          <w:color w:val="000000"/>
          <w:sz w:val="24"/>
          <w:szCs w:val="24"/>
        </w:rPr>
        <w:t>ú</w:t>
      </w:r>
      <w:r>
        <w:rPr>
          <w:rFonts w:ascii="Times New Roman" w:hAnsi="Times New Roman"/>
          <w:sz w:val="24"/>
          <w:szCs w:val="24"/>
        </w:rPr>
        <w:t>rni antropol</w:t>
      </w:r>
      <w:r>
        <w:rPr>
          <w:rFonts w:ascii="Times New Roman" w:hAnsi="Times New Roman"/>
          <w:color w:val="000000"/>
          <w:sz w:val="24"/>
          <w:szCs w:val="24"/>
        </w:rPr>
        <w:t>ó</w:t>
      </w:r>
      <w:r>
        <w:rPr>
          <w:rFonts w:ascii="Times New Roman" w:hAnsi="Times New Roman"/>
          <w:sz w:val="24"/>
          <w:szCs w:val="24"/>
        </w:rPr>
        <w:t>govia, filozofi, teoretici umenia, historick</w:t>
      </w:r>
      <w:r>
        <w:rPr>
          <w:rFonts w:ascii="Times New Roman" w:hAnsi="Times New Roman"/>
          <w:color w:val="000000"/>
          <w:sz w:val="24"/>
          <w:szCs w:val="24"/>
        </w:rPr>
        <w:t>í</w:t>
      </w:r>
      <w:r>
        <w:rPr>
          <w:rFonts w:ascii="Times New Roman" w:hAnsi="Times New Roman"/>
          <w:sz w:val="24"/>
          <w:szCs w:val="24"/>
        </w:rPr>
        <w:t xml:space="preserve"> geografi, historici a teoretici architekt</w:t>
      </w:r>
      <w:r>
        <w:rPr>
          <w:rFonts w:ascii="Times New Roman" w:hAnsi="Times New Roman"/>
          <w:color w:val="000000"/>
          <w:sz w:val="24"/>
          <w:szCs w:val="24"/>
        </w:rPr>
        <w:t>ú</w:t>
      </w:r>
      <w:r>
        <w:rPr>
          <w:rFonts w:ascii="Times New Roman" w:hAnsi="Times New Roman"/>
          <w:sz w:val="24"/>
          <w:szCs w:val="24"/>
        </w:rPr>
        <w:t>ry a b</w:t>
      </w:r>
      <w:r>
        <w:rPr>
          <w:rFonts w:ascii="Times New Roman" w:hAnsi="Times New Roman"/>
          <w:color w:val="000000"/>
          <w:sz w:val="24"/>
          <w:szCs w:val="24"/>
        </w:rPr>
        <w:t>á</w:t>
      </w:r>
      <w:r>
        <w:rPr>
          <w:rFonts w:ascii="Times New Roman" w:hAnsi="Times New Roman"/>
          <w:sz w:val="24"/>
          <w:szCs w:val="24"/>
        </w:rPr>
        <w:t>datelia z r</w:t>
      </w:r>
      <w:r>
        <w:rPr>
          <w:rFonts w:ascii="Times New Roman" w:hAnsi="Times New Roman"/>
          <w:color w:val="000000"/>
          <w:sz w:val="24"/>
          <w:szCs w:val="24"/>
        </w:rPr>
        <w:t>ô</w:t>
      </w:r>
      <w:r>
        <w:rPr>
          <w:rFonts w:ascii="Times New Roman" w:hAnsi="Times New Roman"/>
          <w:sz w:val="24"/>
          <w:szCs w:val="24"/>
        </w:rPr>
        <w:t>znych ďal</w:t>
      </w:r>
      <w:r>
        <w:rPr>
          <w:rFonts w:ascii="Times New Roman" w:hAnsi="Times New Roman"/>
          <w:color w:val="000000"/>
          <w:sz w:val="24"/>
          <w:szCs w:val="24"/>
        </w:rPr>
        <w:t>ší</w:t>
      </w:r>
      <w:r>
        <w:rPr>
          <w:rFonts w:ascii="Times New Roman" w:hAnsi="Times New Roman"/>
          <w:sz w:val="24"/>
          <w:szCs w:val="24"/>
        </w:rPr>
        <w:t>ch discipl</w:t>
      </w:r>
      <w:r>
        <w:rPr>
          <w:rFonts w:ascii="Times New Roman" w:hAnsi="Times New Roman"/>
          <w:color w:val="000000"/>
          <w:sz w:val="24"/>
          <w:szCs w:val="24"/>
        </w:rPr>
        <w:t>í</w:t>
      </w:r>
      <w:r>
        <w:rPr>
          <w:rFonts w:ascii="Times New Roman" w:hAnsi="Times New Roman"/>
          <w:sz w:val="24"/>
          <w:szCs w:val="24"/>
        </w:rPr>
        <w:t>n spoločensk</w:t>
      </w:r>
      <w:r>
        <w:rPr>
          <w:rFonts w:ascii="Times New Roman" w:hAnsi="Times New Roman"/>
          <w:color w:val="000000"/>
          <w:sz w:val="24"/>
          <w:szCs w:val="24"/>
        </w:rPr>
        <w:t>ý</w:t>
      </w:r>
      <w:r>
        <w:rPr>
          <w:rFonts w:ascii="Times New Roman" w:hAnsi="Times New Roman"/>
          <w:sz w:val="24"/>
          <w:szCs w:val="24"/>
        </w:rPr>
        <w:t>ch a humanitn</w:t>
      </w:r>
      <w:r>
        <w:rPr>
          <w:rFonts w:ascii="Times New Roman" w:hAnsi="Times New Roman"/>
          <w:color w:val="000000"/>
          <w:sz w:val="24"/>
          <w:szCs w:val="24"/>
        </w:rPr>
        <w:t>ý</w:t>
      </w:r>
      <w:r>
        <w:rPr>
          <w:rFonts w:ascii="Times New Roman" w:hAnsi="Times New Roman"/>
          <w:sz w:val="24"/>
          <w:szCs w:val="24"/>
        </w:rPr>
        <w:t>ch vied. V s</w:t>
      </w:r>
      <w:r>
        <w:rPr>
          <w:rFonts w:ascii="Times New Roman" w:hAnsi="Times New Roman"/>
          <w:color w:val="000000"/>
          <w:sz w:val="24"/>
          <w:szCs w:val="24"/>
        </w:rPr>
        <w:t>ú</w:t>
      </w:r>
      <w:r>
        <w:rPr>
          <w:rFonts w:ascii="Times New Roman" w:hAnsi="Times New Roman"/>
          <w:sz w:val="24"/>
          <w:szCs w:val="24"/>
        </w:rPr>
        <w:t>časnosti m</w:t>
      </w:r>
      <w:r>
        <w:rPr>
          <w:rFonts w:ascii="Times New Roman" w:hAnsi="Times New Roman"/>
          <w:color w:val="000000"/>
          <w:sz w:val="24"/>
          <w:szCs w:val="24"/>
        </w:rPr>
        <w:t>á</w:t>
      </w:r>
      <w:r>
        <w:rPr>
          <w:rFonts w:ascii="Times New Roman" w:hAnsi="Times New Roman"/>
          <w:sz w:val="24"/>
          <w:szCs w:val="24"/>
        </w:rPr>
        <w:t xml:space="preserve"> čitateľ v r</w:t>
      </w:r>
      <w:r>
        <w:rPr>
          <w:rFonts w:ascii="Times New Roman" w:hAnsi="Times New Roman"/>
          <w:color w:val="000000"/>
          <w:sz w:val="24"/>
          <w:szCs w:val="24"/>
        </w:rPr>
        <w:t>á</w:t>
      </w:r>
      <w:r>
        <w:rPr>
          <w:rFonts w:ascii="Times New Roman" w:hAnsi="Times New Roman"/>
          <w:sz w:val="24"/>
          <w:szCs w:val="24"/>
        </w:rPr>
        <w:t>mci 23 monotematick</w:t>
      </w:r>
      <w:r>
        <w:rPr>
          <w:rFonts w:ascii="Times New Roman" w:hAnsi="Times New Roman"/>
          <w:color w:val="000000"/>
          <w:sz w:val="24"/>
          <w:szCs w:val="24"/>
        </w:rPr>
        <w:t>ý</w:t>
      </w:r>
      <w:r>
        <w:rPr>
          <w:rFonts w:ascii="Times New Roman" w:hAnsi="Times New Roman"/>
          <w:sz w:val="24"/>
          <w:szCs w:val="24"/>
        </w:rPr>
        <w:t>ch č</w:t>
      </w:r>
      <w:r>
        <w:rPr>
          <w:rFonts w:ascii="Times New Roman" w:hAnsi="Times New Roman"/>
          <w:color w:val="000000"/>
          <w:sz w:val="24"/>
          <w:szCs w:val="24"/>
        </w:rPr>
        <w:t>í</w:t>
      </w:r>
      <w:r>
        <w:rPr>
          <w:rFonts w:ascii="Times New Roman" w:hAnsi="Times New Roman"/>
          <w:sz w:val="24"/>
          <w:szCs w:val="24"/>
        </w:rPr>
        <w:t>siel k dispoz</w:t>
      </w:r>
      <w:r>
        <w:rPr>
          <w:rFonts w:ascii="Times New Roman" w:hAnsi="Times New Roman"/>
          <w:color w:val="000000"/>
          <w:sz w:val="24"/>
          <w:szCs w:val="24"/>
        </w:rPr>
        <w:t>í</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vy</w:t>
      </w:r>
      <w:r>
        <w:rPr>
          <w:rFonts w:ascii="Times New Roman" w:hAnsi="Times New Roman"/>
          <w:color w:val="000000"/>
          <w:sz w:val="24"/>
          <w:szCs w:val="24"/>
        </w:rPr>
        <w:t>š</w:t>
      </w:r>
      <w:r>
        <w:rPr>
          <w:rFonts w:ascii="Times New Roman" w:hAnsi="Times New Roman"/>
          <w:sz w:val="24"/>
          <w:szCs w:val="24"/>
        </w:rPr>
        <w:t xml:space="preserve">e 260 </w:t>
      </w:r>
      <w:r>
        <w:rPr>
          <w:rFonts w:ascii="Times New Roman" w:hAnsi="Times New Roman"/>
          <w:sz w:val="24"/>
          <w:szCs w:val="24"/>
        </w:rPr>
        <w:lastRenderedPageBreak/>
        <w:t>vedeck</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w:t>
      </w:r>
      <w:r>
        <w:rPr>
          <w:rFonts w:ascii="Times New Roman" w:hAnsi="Times New Roman"/>
          <w:color w:val="000000"/>
          <w:sz w:val="24"/>
          <w:szCs w:val="24"/>
        </w:rPr>
        <w:t>í</w:t>
      </w:r>
      <w:r>
        <w:rPr>
          <w:rFonts w:ascii="Times New Roman" w:hAnsi="Times New Roman"/>
          <w:sz w:val="24"/>
          <w:szCs w:val="24"/>
        </w:rPr>
        <w:t xml:space="preserve"> prehľadne systematizovan</w:t>
      </w:r>
      <w:r>
        <w:rPr>
          <w:rFonts w:ascii="Times New Roman" w:hAnsi="Times New Roman"/>
          <w:color w:val="000000"/>
          <w:sz w:val="24"/>
          <w:szCs w:val="24"/>
        </w:rPr>
        <w:t>ý</w:t>
      </w:r>
      <w:r>
        <w:rPr>
          <w:rFonts w:ascii="Times New Roman" w:hAnsi="Times New Roman"/>
          <w:sz w:val="24"/>
          <w:szCs w:val="24"/>
        </w:rPr>
        <w:t>ch podľa ročn</w:t>
      </w:r>
      <w:r>
        <w:rPr>
          <w:rFonts w:ascii="Times New Roman" w:hAnsi="Times New Roman"/>
          <w:color w:val="000000"/>
          <w:sz w:val="24"/>
          <w:szCs w:val="24"/>
        </w:rPr>
        <w:t>í</w:t>
      </w:r>
      <w:r>
        <w:rPr>
          <w:rFonts w:ascii="Times New Roman" w:hAnsi="Times New Roman"/>
          <w:sz w:val="24"/>
          <w:szCs w:val="24"/>
        </w:rPr>
        <w:t>kov, kateg</w:t>
      </w:r>
      <w:r>
        <w:rPr>
          <w:rFonts w:ascii="Times New Roman" w:hAnsi="Times New Roman"/>
          <w:color w:val="000000"/>
          <w:sz w:val="24"/>
          <w:szCs w:val="24"/>
        </w:rPr>
        <w:t>ó</w:t>
      </w:r>
      <w:r>
        <w:rPr>
          <w:rFonts w:ascii="Times New Roman" w:hAnsi="Times New Roman"/>
          <w:sz w:val="24"/>
          <w:szCs w:val="24"/>
        </w:rPr>
        <w:t>ri</w:t>
      </w:r>
      <w:r>
        <w:rPr>
          <w:rFonts w:ascii="Times New Roman" w:hAnsi="Times New Roman"/>
          <w:color w:val="000000"/>
          <w:sz w:val="24"/>
          <w:szCs w:val="24"/>
        </w:rPr>
        <w:t>í</w:t>
      </w:r>
      <w:r>
        <w:rPr>
          <w:rFonts w:ascii="Times New Roman" w:hAnsi="Times New Roman"/>
          <w:sz w:val="24"/>
          <w:szCs w:val="24"/>
        </w:rPr>
        <w:t xml:space="preserve"> a kľ</w:t>
      </w:r>
      <w:r>
        <w:rPr>
          <w:rFonts w:ascii="Times New Roman" w:hAnsi="Times New Roman"/>
          <w:color w:val="000000"/>
          <w:sz w:val="24"/>
          <w:szCs w:val="24"/>
        </w:rPr>
        <w:t>ú</w:t>
      </w:r>
      <w:r>
        <w:rPr>
          <w:rFonts w:ascii="Times New Roman" w:hAnsi="Times New Roman"/>
          <w:sz w:val="24"/>
          <w:szCs w:val="24"/>
        </w:rPr>
        <w:t>čov</w:t>
      </w:r>
      <w:r>
        <w:rPr>
          <w:rFonts w:ascii="Times New Roman" w:hAnsi="Times New Roman"/>
          <w:color w:val="000000"/>
          <w:sz w:val="24"/>
          <w:szCs w:val="24"/>
        </w:rPr>
        <w:t>ý</w:t>
      </w:r>
      <w:r>
        <w:rPr>
          <w:rFonts w:ascii="Times New Roman" w:hAnsi="Times New Roman"/>
          <w:sz w:val="24"/>
          <w:szCs w:val="24"/>
        </w:rPr>
        <w:t>ch slov, čo mu umožňuje ľahk</w:t>
      </w:r>
      <w:r>
        <w:rPr>
          <w:rFonts w:ascii="Times New Roman" w:hAnsi="Times New Roman"/>
          <w:color w:val="000000"/>
          <w:sz w:val="24"/>
          <w:szCs w:val="24"/>
        </w:rPr>
        <w:t>ú</w:t>
      </w:r>
      <w:r>
        <w:rPr>
          <w:rFonts w:ascii="Times New Roman" w:hAnsi="Times New Roman"/>
          <w:sz w:val="24"/>
          <w:szCs w:val="24"/>
        </w:rPr>
        <w:t xml:space="preserve"> a r</w:t>
      </w:r>
      <w:r>
        <w:rPr>
          <w:rFonts w:ascii="Times New Roman" w:hAnsi="Times New Roman"/>
          <w:color w:val="000000"/>
          <w:sz w:val="24"/>
          <w:szCs w:val="24"/>
        </w:rPr>
        <w:t>ý</w:t>
      </w:r>
      <w:r>
        <w:rPr>
          <w:rFonts w:ascii="Times New Roman" w:hAnsi="Times New Roman"/>
          <w:sz w:val="24"/>
          <w:szCs w:val="24"/>
        </w:rPr>
        <w:t>chlu orient</w:t>
      </w:r>
      <w:r>
        <w:rPr>
          <w:rFonts w:ascii="Times New Roman" w:hAnsi="Times New Roman"/>
          <w:color w:val="000000"/>
          <w:sz w:val="24"/>
          <w:szCs w:val="24"/>
        </w:rPr>
        <w:t>á</w:t>
      </w:r>
      <w:r>
        <w:rPr>
          <w:rFonts w:ascii="Times New Roman" w:hAnsi="Times New Roman"/>
          <w:sz w:val="24"/>
          <w:szCs w:val="24"/>
        </w:rPr>
        <w:t>ciu.</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Osobitne treba vyzdvihn</w:t>
      </w:r>
      <w:r>
        <w:rPr>
          <w:rFonts w:ascii="Times New Roman" w:hAnsi="Times New Roman"/>
          <w:color w:val="000000"/>
          <w:sz w:val="24"/>
          <w:szCs w:val="24"/>
        </w:rPr>
        <w:t>ú</w:t>
      </w:r>
      <w:r>
        <w:rPr>
          <w:rFonts w:ascii="Times New Roman" w:hAnsi="Times New Roman"/>
          <w:sz w:val="24"/>
          <w:szCs w:val="24"/>
        </w:rPr>
        <w:t>ť dosah internetov</w:t>
      </w:r>
      <w:r>
        <w:rPr>
          <w:rFonts w:ascii="Times New Roman" w:hAnsi="Times New Roman"/>
          <w:color w:val="000000"/>
          <w:sz w:val="24"/>
          <w:szCs w:val="24"/>
        </w:rPr>
        <w:t>é</w:t>
      </w:r>
      <w:r>
        <w:rPr>
          <w:rFonts w:ascii="Times New Roman" w:hAnsi="Times New Roman"/>
          <w:sz w:val="24"/>
          <w:szCs w:val="24"/>
        </w:rPr>
        <w:t>ho časopisu a port</w:t>
      </w:r>
      <w:r>
        <w:rPr>
          <w:rFonts w:ascii="Times New Roman" w:hAnsi="Times New Roman"/>
          <w:color w:val="000000"/>
          <w:sz w:val="24"/>
          <w:szCs w:val="24"/>
        </w:rPr>
        <w:t>á</w:t>
      </w:r>
      <w:r>
        <w:rPr>
          <w:rFonts w:ascii="Times New Roman" w:hAnsi="Times New Roman"/>
          <w:sz w:val="24"/>
          <w:szCs w:val="24"/>
        </w:rPr>
        <w:t>lu Forum Historiae, ktor</w:t>
      </w:r>
      <w:r>
        <w:rPr>
          <w:rFonts w:ascii="Times New Roman" w:hAnsi="Times New Roman"/>
          <w:color w:val="000000"/>
          <w:sz w:val="24"/>
          <w:szCs w:val="24"/>
        </w:rPr>
        <w:t>ý</w:t>
      </w:r>
      <w:r>
        <w:rPr>
          <w:rFonts w:ascii="Times New Roman" w:hAnsi="Times New Roman"/>
          <w:sz w:val="24"/>
          <w:szCs w:val="24"/>
        </w:rPr>
        <w:t xml:space="preserve"> pon</w:t>
      </w:r>
      <w:r>
        <w:rPr>
          <w:rFonts w:ascii="Times New Roman" w:hAnsi="Times New Roman"/>
          <w:color w:val="000000"/>
          <w:sz w:val="24"/>
          <w:szCs w:val="24"/>
        </w:rPr>
        <w:t>ú</w:t>
      </w:r>
      <w:r>
        <w:rPr>
          <w:rFonts w:ascii="Times New Roman" w:hAnsi="Times New Roman"/>
          <w:sz w:val="24"/>
          <w:szCs w:val="24"/>
        </w:rPr>
        <w:t>ka pridan</w:t>
      </w:r>
      <w:r>
        <w:rPr>
          <w:rFonts w:ascii="Times New Roman" w:hAnsi="Times New Roman"/>
          <w:color w:val="000000"/>
          <w:sz w:val="24"/>
          <w:szCs w:val="24"/>
        </w:rPr>
        <w:t>ú</w:t>
      </w:r>
      <w:r>
        <w:rPr>
          <w:rFonts w:ascii="Times New Roman" w:hAnsi="Times New Roman"/>
          <w:sz w:val="24"/>
          <w:szCs w:val="24"/>
        </w:rPr>
        <w:t xml:space="preserve"> hodnotu v podobe množstva funkci</w:t>
      </w:r>
      <w:r>
        <w:rPr>
          <w:rFonts w:ascii="Times New Roman" w:hAnsi="Times New Roman"/>
          <w:color w:val="000000"/>
          <w:sz w:val="24"/>
          <w:szCs w:val="24"/>
        </w:rPr>
        <w:t>í</w:t>
      </w:r>
      <w:r>
        <w:rPr>
          <w:rFonts w:ascii="Times New Roman" w:hAnsi="Times New Roman"/>
          <w:sz w:val="24"/>
          <w:szCs w:val="24"/>
        </w:rPr>
        <w:t>. Obsahuje elektronick</w:t>
      </w:r>
      <w:r>
        <w:rPr>
          <w:rFonts w:ascii="Times New Roman" w:hAnsi="Times New Roman"/>
          <w:color w:val="000000"/>
          <w:sz w:val="24"/>
          <w:szCs w:val="24"/>
        </w:rPr>
        <w:t>ú</w:t>
      </w:r>
      <w:r>
        <w:rPr>
          <w:rFonts w:ascii="Times New Roman" w:hAnsi="Times New Roman"/>
          <w:sz w:val="24"/>
          <w:szCs w:val="24"/>
        </w:rPr>
        <w:t xml:space="preserve"> knižnicu s vy</w:t>
      </w:r>
      <w:r>
        <w:rPr>
          <w:rFonts w:ascii="Times New Roman" w:hAnsi="Times New Roman"/>
          <w:color w:val="000000"/>
          <w:sz w:val="24"/>
          <w:szCs w:val="24"/>
        </w:rPr>
        <w:t>š</w:t>
      </w:r>
      <w:r>
        <w:rPr>
          <w:rFonts w:ascii="Times New Roman" w:hAnsi="Times New Roman"/>
          <w:sz w:val="24"/>
          <w:szCs w:val="24"/>
        </w:rPr>
        <w:t>e 250 voľne dostupn</w:t>
      </w:r>
      <w:r>
        <w:rPr>
          <w:rFonts w:ascii="Times New Roman" w:hAnsi="Times New Roman"/>
          <w:color w:val="000000"/>
          <w:sz w:val="24"/>
          <w:szCs w:val="24"/>
        </w:rPr>
        <w:t>ý</w:t>
      </w:r>
      <w:r>
        <w:rPr>
          <w:rFonts w:ascii="Times New Roman" w:hAnsi="Times New Roman"/>
          <w:sz w:val="24"/>
          <w:szCs w:val="24"/>
        </w:rPr>
        <w:t>mi e-knihami (vedeck</w:t>
      </w:r>
      <w:r>
        <w:rPr>
          <w:rFonts w:ascii="Times New Roman" w:hAnsi="Times New Roman"/>
          <w:color w:val="000000"/>
          <w:sz w:val="24"/>
          <w:szCs w:val="24"/>
        </w:rPr>
        <w:t>é</w:t>
      </w:r>
      <w:r>
        <w:rPr>
          <w:rFonts w:ascii="Times New Roman" w:hAnsi="Times New Roman"/>
          <w:sz w:val="24"/>
          <w:szCs w:val="24"/>
        </w:rPr>
        <w:t xml:space="preserve"> publik</w:t>
      </w:r>
      <w:r>
        <w:rPr>
          <w:rFonts w:ascii="Times New Roman" w:hAnsi="Times New Roman"/>
          <w:color w:val="000000"/>
          <w:sz w:val="24"/>
          <w:szCs w:val="24"/>
        </w:rPr>
        <w:t>á</w:t>
      </w:r>
      <w:r>
        <w:rPr>
          <w:rFonts w:ascii="Times New Roman" w:hAnsi="Times New Roman"/>
          <w:sz w:val="24"/>
          <w:szCs w:val="24"/>
        </w:rPr>
        <w:t>cie z produkcie H</w:t>
      </w:r>
      <w:r>
        <w:rPr>
          <w:rFonts w:ascii="Times New Roman" w:hAnsi="Times New Roman"/>
          <w:color w:val="000000"/>
          <w:sz w:val="24"/>
          <w:szCs w:val="24"/>
        </w:rPr>
        <w:t>Ú</w:t>
      </w:r>
      <w:r>
        <w:rPr>
          <w:rFonts w:ascii="Times New Roman" w:hAnsi="Times New Roman"/>
          <w:sz w:val="24"/>
          <w:szCs w:val="24"/>
        </w:rPr>
        <w:t xml:space="preserve"> SAV ako i ďal</w:t>
      </w:r>
      <w:r>
        <w:rPr>
          <w:rFonts w:ascii="Times New Roman" w:hAnsi="Times New Roman"/>
          <w:color w:val="000000"/>
          <w:sz w:val="24"/>
          <w:szCs w:val="24"/>
        </w:rPr>
        <w:t>ší</w:t>
      </w:r>
      <w:r>
        <w:rPr>
          <w:rFonts w:ascii="Times New Roman" w:hAnsi="Times New Roman"/>
          <w:sz w:val="24"/>
          <w:szCs w:val="24"/>
        </w:rPr>
        <w:t>ch vedeck</w:t>
      </w:r>
      <w:r>
        <w:rPr>
          <w:rFonts w:ascii="Times New Roman" w:hAnsi="Times New Roman"/>
          <w:color w:val="000000"/>
          <w:sz w:val="24"/>
          <w:szCs w:val="24"/>
        </w:rPr>
        <w:t>ý</w:t>
      </w:r>
      <w:r>
        <w:rPr>
          <w:rFonts w:ascii="Times New Roman" w:hAnsi="Times New Roman"/>
          <w:sz w:val="24"/>
          <w:szCs w:val="24"/>
        </w:rPr>
        <w:t>ch a univerzitn</w:t>
      </w:r>
      <w:r>
        <w:rPr>
          <w:rFonts w:ascii="Times New Roman" w:hAnsi="Times New Roman"/>
          <w:color w:val="000000"/>
          <w:sz w:val="24"/>
          <w:szCs w:val="24"/>
        </w:rPr>
        <w:t>ý</w:t>
      </w:r>
      <w:r>
        <w:rPr>
          <w:rFonts w:ascii="Times New Roman" w:hAnsi="Times New Roman"/>
          <w:sz w:val="24"/>
          <w:szCs w:val="24"/>
        </w:rPr>
        <w:t>ch pracov</w:t>
      </w:r>
      <w:r>
        <w:rPr>
          <w:rFonts w:ascii="Times New Roman" w:hAnsi="Times New Roman"/>
          <w:color w:val="000000"/>
          <w:sz w:val="24"/>
          <w:szCs w:val="24"/>
        </w:rPr>
        <w:t>í</w:t>
      </w:r>
      <w:r>
        <w:rPr>
          <w:rFonts w:ascii="Times New Roman" w:hAnsi="Times New Roman"/>
          <w:sz w:val="24"/>
          <w:szCs w:val="24"/>
        </w:rPr>
        <w:t>sk na Slovensku a v Čech</w:t>
      </w:r>
      <w:r>
        <w:rPr>
          <w:rFonts w:ascii="Times New Roman" w:hAnsi="Times New Roman"/>
          <w:color w:val="000000"/>
          <w:sz w:val="24"/>
          <w:szCs w:val="24"/>
        </w:rPr>
        <w:t>á</w:t>
      </w:r>
      <w:r>
        <w:rPr>
          <w:rFonts w:ascii="Times New Roman" w:hAnsi="Times New Roman"/>
          <w:sz w:val="24"/>
          <w:szCs w:val="24"/>
        </w:rPr>
        <w:t>ch). Port</w:t>
      </w:r>
      <w:r>
        <w:rPr>
          <w:rFonts w:ascii="Times New Roman" w:hAnsi="Times New Roman"/>
          <w:color w:val="000000"/>
          <w:sz w:val="24"/>
          <w:szCs w:val="24"/>
        </w:rPr>
        <w:t>á</w:t>
      </w:r>
      <w:r>
        <w:rPr>
          <w:rFonts w:ascii="Times New Roman" w:hAnsi="Times New Roman"/>
          <w:sz w:val="24"/>
          <w:szCs w:val="24"/>
        </w:rPr>
        <w:t>l Forum Historiae z</w:t>
      </w:r>
      <w:r>
        <w:rPr>
          <w:rFonts w:ascii="Times New Roman" w:hAnsi="Times New Roman"/>
          <w:color w:val="000000"/>
          <w:sz w:val="24"/>
          <w:szCs w:val="24"/>
        </w:rPr>
        <w:t>á</w:t>
      </w:r>
      <w:r>
        <w:rPr>
          <w:rFonts w:ascii="Times New Roman" w:hAnsi="Times New Roman"/>
          <w:sz w:val="24"/>
          <w:szCs w:val="24"/>
        </w:rPr>
        <w:t>roveň sprostredk</w:t>
      </w:r>
      <w:r>
        <w:rPr>
          <w:rFonts w:ascii="Times New Roman" w:hAnsi="Times New Roman"/>
          <w:color w:val="000000"/>
          <w:sz w:val="24"/>
          <w:szCs w:val="24"/>
        </w:rPr>
        <w:t>ú</w:t>
      </w:r>
      <w:r>
        <w:rPr>
          <w:rFonts w:ascii="Times New Roman" w:hAnsi="Times New Roman"/>
          <w:sz w:val="24"/>
          <w:szCs w:val="24"/>
        </w:rPr>
        <w:t>va medi</w:t>
      </w:r>
      <w:r>
        <w:rPr>
          <w:rFonts w:ascii="Times New Roman" w:hAnsi="Times New Roman"/>
          <w:color w:val="000000"/>
          <w:sz w:val="24"/>
          <w:szCs w:val="24"/>
        </w:rPr>
        <w:t>á</w:t>
      </w:r>
      <w:r>
        <w:rPr>
          <w:rFonts w:ascii="Times New Roman" w:hAnsi="Times New Roman"/>
          <w:sz w:val="24"/>
          <w:szCs w:val="24"/>
        </w:rPr>
        <w:t>lne v</w:t>
      </w:r>
      <w:r>
        <w:rPr>
          <w:rFonts w:ascii="Times New Roman" w:hAnsi="Times New Roman"/>
          <w:color w:val="000000"/>
          <w:sz w:val="24"/>
          <w:szCs w:val="24"/>
        </w:rPr>
        <w:t>ý</w:t>
      </w:r>
      <w:r>
        <w:rPr>
          <w:rFonts w:ascii="Times New Roman" w:hAnsi="Times New Roman"/>
          <w:sz w:val="24"/>
          <w:szCs w:val="24"/>
        </w:rPr>
        <w:t>stupy svojich pracovn</w:t>
      </w:r>
      <w:r>
        <w:rPr>
          <w:rFonts w:ascii="Times New Roman" w:hAnsi="Times New Roman"/>
          <w:color w:val="000000"/>
          <w:sz w:val="24"/>
          <w:szCs w:val="24"/>
        </w:rPr>
        <w:t>í</w:t>
      </w:r>
      <w:r>
        <w:rPr>
          <w:rFonts w:ascii="Times New Roman" w:hAnsi="Times New Roman"/>
          <w:sz w:val="24"/>
          <w:szCs w:val="24"/>
        </w:rPr>
        <w:t>kov a tiež poskytuje pr</w:t>
      </w:r>
      <w:r>
        <w:rPr>
          <w:rFonts w:ascii="Times New Roman" w:hAnsi="Times New Roman"/>
          <w:color w:val="000000"/>
          <w:sz w:val="24"/>
          <w:szCs w:val="24"/>
        </w:rPr>
        <w:t>í</w:t>
      </w:r>
      <w:r>
        <w:rPr>
          <w:rFonts w:ascii="Times New Roman" w:hAnsi="Times New Roman"/>
          <w:sz w:val="24"/>
          <w:szCs w:val="24"/>
        </w:rPr>
        <w:t>stup k ďal</w:t>
      </w:r>
      <w:r>
        <w:rPr>
          <w:rFonts w:ascii="Times New Roman" w:hAnsi="Times New Roman"/>
          <w:color w:val="000000"/>
          <w:sz w:val="24"/>
          <w:szCs w:val="24"/>
        </w:rPr>
        <w:t>ší</w:t>
      </w:r>
      <w:r>
        <w:rPr>
          <w:rFonts w:ascii="Times New Roman" w:hAnsi="Times New Roman"/>
          <w:sz w:val="24"/>
          <w:szCs w:val="24"/>
        </w:rPr>
        <w:t>m vedeck</w:t>
      </w:r>
      <w:r>
        <w:rPr>
          <w:rFonts w:ascii="Times New Roman" w:hAnsi="Times New Roman"/>
          <w:color w:val="000000"/>
          <w:sz w:val="24"/>
          <w:szCs w:val="24"/>
        </w:rPr>
        <w:t>ý</w:t>
      </w:r>
      <w:r>
        <w:rPr>
          <w:rFonts w:ascii="Times New Roman" w:hAnsi="Times New Roman"/>
          <w:sz w:val="24"/>
          <w:szCs w:val="24"/>
        </w:rPr>
        <w:t>m časopisom, ktor</w:t>
      </w:r>
      <w:r>
        <w:rPr>
          <w:rFonts w:ascii="Times New Roman" w:hAnsi="Times New Roman"/>
          <w:color w:val="000000"/>
          <w:sz w:val="24"/>
          <w:szCs w:val="24"/>
        </w:rPr>
        <w:t>é</w:t>
      </w:r>
      <w:r>
        <w:rPr>
          <w:rFonts w:ascii="Times New Roman" w:hAnsi="Times New Roman"/>
          <w:sz w:val="24"/>
          <w:szCs w:val="24"/>
        </w:rPr>
        <w:t xml:space="preserve"> vyd</w:t>
      </w:r>
      <w:r>
        <w:rPr>
          <w:rFonts w:ascii="Times New Roman" w:hAnsi="Times New Roman"/>
          <w:color w:val="000000"/>
          <w:sz w:val="24"/>
          <w:szCs w:val="24"/>
        </w:rPr>
        <w:t>á</w:t>
      </w:r>
      <w:r>
        <w:rPr>
          <w:rFonts w:ascii="Times New Roman" w:hAnsi="Times New Roman"/>
          <w:sz w:val="24"/>
          <w:szCs w:val="24"/>
        </w:rPr>
        <w:t>va alebo spoluvyd</w:t>
      </w:r>
      <w:r>
        <w:rPr>
          <w:rFonts w:ascii="Times New Roman" w:hAnsi="Times New Roman"/>
          <w:color w:val="000000"/>
          <w:sz w:val="24"/>
          <w:szCs w:val="24"/>
        </w:rPr>
        <w:t>á</w:t>
      </w:r>
      <w:r>
        <w:rPr>
          <w:rFonts w:ascii="Times New Roman" w:hAnsi="Times New Roman"/>
          <w:sz w:val="24"/>
          <w:szCs w:val="24"/>
        </w:rPr>
        <w:t>va H</w:t>
      </w:r>
      <w:r>
        <w:rPr>
          <w:rFonts w:ascii="Times New Roman" w:hAnsi="Times New Roman"/>
          <w:color w:val="000000"/>
          <w:sz w:val="24"/>
          <w:szCs w:val="24"/>
        </w:rPr>
        <w:t>Ú</w:t>
      </w:r>
      <w:r>
        <w:rPr>
          <w:rFonts w:ascii="Times New Roman" w:hAnsi="Times New Roman"/>
          <w:sz w:val="24"/>
          <w:szCs w:val="24"/>
        </w:rPr>
        <w:t xml:space="preserve"> SAV </w:t>
      </w:r>
      <w:r>
        <w:rPr>
          <w:rFonts w:ascii="Times New Roman" w:hAnsi="Times New Roman"/>
          <w:color w:val="000000"/>
          <w:sz w:val="24"/>
          <w:szCs w:val="24"/>
        </w:rPr>
        <w:t>–</w:t>
      </w:r>
      <w:r>
        <w:rPr>
          <w:rFonts w:ascii="Times New Roman" w:hAnsi="Times New Roman"/>
          <w:sz w:val="24"/>
          <w:szCs w:val="24"/>
        </w:rPr>
        <w:t xml:space="preserve"> Historick</w:t>
      </w:r>
      <w:r>
        <w:rPr>
          <w:rFonts w:ascii="Times New Roman" w:hAnsi="Times New Roman"/>
          <w:color w:val="000000"/>
          <w:sz w:val="24"/>
          <w:szCs w:val="24"/>
        </w:rPr>
        <w:t>ý</w:t>
      </w:r>
      <w:r>
        <w:rPr>
          <w:rFonts w:ascii="Times New Roman" w:hAnsi="Times New Roman"/>
          <w:sz w:val="24"/>
          <w:szCs w:val="24"/>
        </w:rPr>
        <w:t xml:space="preserve"> časopis a Historick</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die. V roku 2018 str</w:t>
      </w:r>
      <w:r>
        <w:rPr>
          <w:rFonts w:ascii="Times New Roman" w:hAnsi="Times New Roman"/>
          <w:color w:val="000000"/>
          <w:sz w:val="24"/>
          <w:szCs w:val="24"/>
        </w:rPr>
        <w:t>á</w:t>
      </w:r>
      <w:r>
        <w:rPr>
          <w:rFonts w:ascii="Times New Roman" w:hAnsi="Times New Roman"/>
          <w:sz w:val="24"/>
          <w:szCs w:val="24"/>
        </w:rPr>
        <w:t>nky časopisu a port</w:t>
      </w:r>
      <w:r>
        <w:rPr>
          <w:rFonts w:ascii="Times New Roman" w:hAnsi="Times New Roman"/>
          <w:color w:val="000000"/>
          <w:sz w:val="24"/>
          <w:szCs w:val="24"/>
        </w:rPr>
        <w:t>á</w:t>
      </w:r>
      <w:r>
        <w:rPr>
          <w:rFonts w:ascii="Times New Roman" w:hAnsi="Times New Roman"/>
          <w:sz w:val="24"/>
          <w:szCs w:val="24"/>
        </w:rPr>
        <w:t>lu nav</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í</w:t>
      </w:r>
      <w:r>
        <w:rPr>
          <w:rFonts w:ascii="Times New Roman" w:hAnsi="Times New Roman"/>
          <w:sz w:val="24"/>
          <w:szCs w:val="24"/>
        </w:rPr>
        <w:t>vilo 15 020 použ</w:t>
      </w:r>
      <w:r>
        <w:rPr>
          <w:rFonts w:ascii="Times New Roman" w:hAnsi="Times New Roman"/>
          <w:color w:val="000000"/>
          <w:sz w:val="24"/>
          <w:szCs w:val="24"/>
        </w:rPr>
        <w:t>í</w:t>
      </w:r>
      <w:r>
        <w:rPr>
          <w:rFonts w:ascii="Times New Roman" w:hAnsi="Times New Roman"/>
          <w:sz w:val="24"/>
          <w:szCs w:val="24"/>
        </w:rPr>
        <w:t>vateľov, ktor</w:t>
      </w:r>
      <w:r>
        <w:rPr>
          <w:rFonts w:ascii="Times New Roman" w:hAnsi="Times New Roman"/>
          <w:color w:val="000000"/>
          <w:sz w:val="24"/>
          <w:szCs w:val="24"/>
        </w:rPr>
        <w:t>í</w:t>
      </w:r>
      <w:r>
        <w:rPr>
          <w:rFonts w:ascii="Times New Roman" w:hAnsi="Times New Roman"/>
          <w:sz w:val="24"/>
          <w:szCs w:val="24"/>
        </w:rPr>
        <w:t xml:space="preserve"> si prezreli 70 765 str</w:t>
      </w:r>
      <w:r>
        <w:rPr>
          <w:rFonts w:ascii="Times New Roman" w:hAnsi="Times New Roman"/>
          <w:color w:val="000000"/>
          <w:sz w:val="24"/>
          <w:szCs w:val="24"/>
        </w:rPr>
        <w:t>á</w:t>
      </w:r>
      <w:r>
        <w:rPr>
          <w:rFonts w:ascii="Times New Roman" w:hAnsi="Times New Roman"/>
          <w:sz w:val="24"/>
          <w:szCs w:val="24"/>
        </w:rPr>
        <w:t>nok.</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Počas svojej vy</w:t>
      </w:r>
      <w:r>
        <w:rPr>
          <w:rFonts w:ascii="Times New Roman" w:hAnsi="Times New Roman"/>
          <w:color w:val="000000"/>
          <w:sz w:val="24"/>
          <w:szCs w:val="24"/>
        </w:rPr>
        <w:t>š</w:t>
      </w:r>
      <w:r>
        <w:rPr>
          <w:rFonts w:ascii="Times New Roman" w:hAnsi="Times New Roman"/>
          <w:sz w:val="24"/>
          <w:szCs w:val="24"/>
        </w:rPr>
        <w:t>e desaťročnej existencie sa stal akceptovan</w:t>
      </w:r>
      <w:r>
        <w:rPr>
          <w:rFonts w:ascii="Times New Roman" w:hAnsi="Times New Roman"/>
          <w:color w:val="000000"/>
          <w:sz w:val="24"/>
          <w:szCs w:val="24"/>
        </w:rPr>
        <w:t>ý</w:t>
      </w:r>
      <w:r>
        <w:rPr>
          <w:rFonts w:ascii="Times New Roman" w:hAnsi="Times New Roman"/>
          <w:sz w:val="24"/>
          <w:szCs w:val="24"/>
        </w:rPr>
        <w:t>m tak na Slovensku ako i v zahraničn</w:t>
      </w:r>
      <w:r>
        <w:rPr>
          <w:rFonts w:ascii="Times New Roman" w:hAnsi="Times New Roman"/>
          <w:color w:val="000000"/>
          <w:sz w:val="24"/>
          <w:szCs w:val="24"/>
        </w:rPr>
        <w:t>ý</w:t>
      </w:r>
      <w:r>
        <w:rPr>
          <w:rFonts w:ascii="Times New Roman" w:hAnsi="Times New Roman"/>
          <w:sz w:val="24"/>
          <w:szCs w:val="24"/>
        </w:rPr>
        <w:t>ch akademick</w:t>
      </w:r>
      <w:r>
        <w:rPr>
          <w:rFonts w:ascii="Times New Roman" w:hAnsi="Times New Roman"/>
          <w:color w:val="000000"/>
          <w:sz w:val="24"/>
          <w:szCs w:val="24"/>
        </w:rPr>
        <w:t>ý</w:t>
      </w:r>
      <w:r>
        <w:rPr>
          <w:rFonts w:ascii="Times New Roman" w:hAnsi="Times New Roman"/>
          <w:sz w:val="24"/>
          <w:szCs w:val="24"/>
        </w:rPr>
        <w:t>ch kruhoch a je využ</w:t>
      </w:r>
      <w:r>
        <w:rPr>
          <w:rFonts w:ascii="Times New Roman" w:hAnsi="Times New Roman"/>
          <w:color w:val="000000"/>
          <w:sz w:val="24"/>
          <w:szCs w:val="24"/>
        </w:rPr>
        <w:t>í</w:t>
      </w:r>
      <w:r>
        <w:rPr>
          <w:rFonts w:ascii="Times New Roman" w:hAnsi="Times New Roman"/>
          <w:sz w:val="24"/>
          <w:szCs w:val="24"/>
        </w:rPr>
        <w:t>van</w:t>
      </w:r>
      <w:r>
        <w:rPr>
          <w:rFonts w:ascii="Times New Roman" w:hAnsi="Times New Roman"/>
          <w:color w:val="000000"/>
          <w:sz w:val="24"/>
          <w:szCs w:val="24"/>
        </w:rPr>
        <w:t>ý</w:t>
      </w:r>
      <w:r>
        <w:rPr>
          <w:rFonts w:ascii="Times New Roman" w:hAnsi="Times New Roman"/>
          <w:sz w:val="24"/>
          <w:szCs w:val="24"/>
        </w:rPr>
        <w:t xml:space="preserve"> nielen odbornou vedeckou komunitou, ale aj </w:t>
      </w:r>
      <w:r>
        <w:rPr>
          <w:rFonts w:ascii="Times New Roman" w:hAnsi="Times New Roman"/>
          <w:color w:val="000000"/>
          <w:sz w:val="24"/>
          <w:szCs w:val="24"/>
        </w:rPr>
        <w:t>š</w:t>
      </w:r>
      <w:r>
        <w:rPr>
          <w:rFonts w:ascii="Times New Roman" w:hAnsi="Times New Roman"/>
          <w:sz w:val="24"/>
          <w:szCs w:val="24"/>
        </w:rPr>
        <w:t>tudentmi z r</w:t>
      </w:r>
      <w:r>
        <w:rPr>
          <w:rFonts w:ascii="Times New Roman" w:hAnsi="Times New Roman"/>
          <w:color w:val="000000"/>
          <w:sz w:val="24"/>
          <w:szCs w:val="24"/>
        </w:rPr>
        <w:t>ô</w:t>
      </w:r>
      <w:r>
        <w:rPr>
          <w:rFonts w:ascii="Times New Roman" w:hAnsi="Times New Roman"/>
          <w:sz w:val="24"/>
          <w:szCs w:val="24"/>
        </w:rPr>
        <w:t>znych odborov ako i laickou verejnosťou. Vzhľadom na rast</w:t>
      </w:r>
      <w:r>
        <w:rPr>
          <w:rFonts w:ascii="Times New Roman" w:hAnsi="Times New Roman"/>
          <w:color w:val="000000"/>
          <w:sz w:val="24"/>
          <w:szCs w:val="24"/>
        </w:rPr>
        <w:t>ú</w:t>
      </w:r>
      <w:r>
        <w:rPr>
          <w:rFonts w:ascii="Times New Roman" w:hAnsi="Times New Roman"/>
          <w:sz w:val="24"/>
          <w:szCs w:val="24"/>
        </w:rPr>
        <w:t>ci v</w:t>
      </w:r>
      <w:r>
        <w:rPr>
          <w:rFonts w:ascii="Times New Roman" w:hAnsi="Times New Roman"/>
          <w:color w:val="000000"/>
          <w:sz w:val="24"/>
          <w:szCs w:val="24"/>
        </w:rPr>
        <w:t>ý</w:t>
      </w:r>
      <w:r>
        <w:rPr>
          <w:rFonts w:ascii="Times New Roman" w:hAnsi="Times New Roman"/>
          <w:sz w:val="24"/>
          <w:szCs w:val="24"/>
        </w:rPr>
        <w:t>znam port</w:t>
      </w:r>
      <w:r>
        <w:rPr>
          <w:rFonts w:ascii="Times New Roman" w:hAnsi="Times New Roman"/>
          <w:color w:val="000000"/>
          <w:sz w:val="24"/>
          <w:szCs w:val="24"/>
        </w:rPr>
        <w:t>á</w:t>
      </w:r>
      <w:r>
        <w:rPr>
          <w:rFonts w:ascii="Times New Roman" w:hAnsi="Times New Roman"/>
          <w:sz w:val="24"/>
          <w:szCs w:val="24"/>
        </w:rPr>
        <w:t>lu a časopisu F</w:t>
      </w:r>
      <w:r>
        <w:rPr>
          <w:rFonts w:ascii="Times New Roman" w:hAnsi="Times New Roman"/>
          <w:color w:val="000000"/>
          <w:sz w:val="24"/>
          <w:szCs w:val="24"/>
        </w:rPr>
        <w:t>ó</w:t>
      </w:r>
      <w:r>
        <w:rPr>
          <w:rFonts w:ascii="Times New Roman" w:hAnsi="Times New Roman"/>
          <w:sz w:val="24"/>
          <w:szCs w:val="24"/>
        </w:rPr>
        <w:t>rum Hist</w:t>
      </w:r>
      <w:r>
        <w:rPr>
          <w:rFonts w:ascii="Times New Roman" w:hAnsi="Times New Roman"/>
          <w:color w:val="000000"/>
          <w:sz w:val="24"/>
          <w:szCs w:val="24"/>
        </w:rPr>
        <w:t>ó</w:t>
      </w:r>
      <w:r>
        <w:rPr>
          <w:rFonts w:ascii="Times New Roman" w:hAnsi="Times New Roman"/>
          <w:sz w:val="24"/>
          <w:szCs w:val="24"/>
        </w:rPr>
        <w:t>riae pociťujeme veľmi negat</w:t>
      </w:r>
      <w:r>
        <w:rPr>
          <w:rFonts w:ascii="Times New Roman" w:hAnsi="Times New Roman"/>
          <w:color w:val="000000"/>
          <w:sz w:val="24"/>
          <w:szCs w:val="24"/>
        </w:rPr>
        <w:t>í</w:t>
      </w:r>
      <w:r>
        <w:rPr>
          <w:rFonts w:ascii="Times New Roman" w:hAnsi="Times New Roman"/>
          <w:sz w:val="24"/>
          <w:szCs w:val="24"/>
        </w:rPr>
        <w:t>vne každoročn</w:t>
      </w:r>
      <w:r>
        <w:rPr>
          <w:rFonts w:ascii="Times New Roman" w:hAnsi="Times New Roman"/>
          <w:color w:val="000000"/>
          <w:sz w:val="24"/>
          <w:szCs w:val="24"/>
        </w:rPr>
        <w:t>é</w:t>
      </w:r>
      <w:r>
        <w:rPr>
          <w:rFonts w:ascii="Times New Roman" w:hAnsi="Times New Roman"/>
          <w:sz w:val="24"/>
          <w:szCs w:val="24"/>
        </w:rPr>
        <w:t xml:space="preserve"> znižovanie dot</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na jeho činnosť zo strany Edičnej rady SAV. V s</w:t>
      </w:r>
      <w:r>
        <w:rPr>
          <w:rFonts w:ascii="Times New Roman" w:hAnsi="Times New Roman"/>
          <w:color w:val="000000"/>
          <w:sz w:val="24"/>
          <w:szCs w:val="24"/>
        </w:rPr>
        <w:t>ú</w:t>
      </w:r>
      <w:r>
        <w:rPr>
          <w:rFonts w:ascii="Times New Roman" w:hAnsi="Times New Roman"/>
          <w:sz w:val="24"/>
          <w:szCs w:val="24"/>
        </w:rPr>
        <w:t>časnosti sa pripravuje migr</w:t>
      </w:r>
      <w:r>
        <w:rPr>
          <w:rFonts w:ascii="Times New Roman" w:hAnsi="Times New Roman"/>
          <w:color w:val="000000"/>
          <w:sz w:val="24"/>
          <w:szCs w:val="24"/>
        </w:rPr>
        <w:t>á</w:t>
      </w:r>
      <w:r>
        <w:rPr>
          <w:rFonts w:ascii="Times New Roman" w:hAnsi="Times New Roman"/>
          <w:sz w:val="24"/>
          <w:szCs w:val="24"/>
        </w:rPr>
        <w:t>cia str</w:t>
      </w:r>
      <w:r>
        <w:rPr>
          <w:rFonts w:ascii="Times New Roman" w:hAnsi="Times New Roman"/>
          <w:color w:val="000000"/>
          <w:sz w:val="24"/>
          <w:szCs w:val="24"/>
        </w:rPr>
        <w:t>á</w:t>
      </w:r>
      <w:r>
        <w:rPr>
          <w:rFonts w:ascii="Times New Roman" w:hAnsi="Times New Roman"/>
          <w:sz w:val="24"/>
          <w:szCs w:val="24"/>
        </w:rPr>
        <w:t>nky a jej spustenie na novej port</w:t>
      </w:r>
      <w:r>
        <w:rPr>
          <w:rFonts w:ascii="Times New Roman" w:hAnsi="Times New Roman"/>
          <w:color w:val="000000"/>
          <w:sz w:val="24"/>
          <w:szCs w:val="24"/>
        </w:rPr>
        <w:t>á</w:t>
      </w:r>
      <w:r>
        <w:rPr>
          <w:rFonts w:ascii="Times New Roman" w:hAnsi="Times New Roman"/>
          <w:sz w:val="24"/>
          <w:szCs w:val="24"/>
        </w:rPr>
        <w:t>lovej platforme Drupal, ktor</w:t>
      </w:r>
      <w:r>
        <w:rPr>
          <w:rFonts w:ascii="Times New Roman" w:hAnsi="Times New Roman"/>
          <w:color w:val="000000"/>
          <w:sz w:val="24"/>
          <w:szCs w:val="24"/>
        </w:rPr>
        <w:t>é</w:t>
      </w:r>
      <w:r>
        <w:rPr>
          <w:rFonts w:ascii="Times New Roman" w:hAnsi="Times New Roman"/>
          <w:sz w:val="24"/>
          <w:szCs w:val="24"/>
        </w:rPr>
        <w:t xml:space="preserve"> sa uskutočňuje v spolupr</w:t>
      </w:r>
      <w:r>
        <w:rPr>
          <w:rFonts w:ascii="Times New Roman" w:hAnsi="Times New Roman"/>
          <w:color w:val="000000"/>
          <w:sz w:val="24"/>
          <w:szCs w:val="24"/>
        </w:rPr>
        <w:t>á</w:t>
      </w:r>
      <w:r>
        <w:rPr>
          <w:rFonts w:ascii="Times New Roman" w:hAnsi="Times New Roman"/>
          <w:sz w:val="24"/>
          <w:szCs w:val="24"/>
        </w:rPr>
        <w:t>ci s V</w:t>
      </w:r>
      <w:r>
        <w:rPr>
          <w:rFonts w:ascii="Times New Roman" w:hAnsi="Times New Roman"/>
          <w:color w:val="000000"/>
          <w:sz w:val="24"/>
          <w:szCs w:val="24"/>
        </w:rPr>
        <w:t>ý</w:t>
      </w:r>
      <w:r>
        <w:rPr>
          <w:rFonts w:ascii="Times New Roman" w:hAnsi="Times New Roman"/>
          <w:sz w:val="24"/>
          <w:szCs w:val="24"/>
        </w:rPr>
        <w:t>počtov</w:t>
      </w:r>
      <w:r>
        <w:rPr>
          <w:rFonts w:ascii="Times New Roman" w:hAnsi="Times New Roman"/>
          <w:color w:val="000000"/>
          <w:sz w:val="24"/>
          <w:szCs w:val="24"/>
        </w:rPr>
        <w:t>ý</w:t>
      </w:r>
      <w:r>
        <w:rPr>
          <w:rFonts w:ascii="Times New Roman" w:hAnsi="Times New Roman"/>
          <w:sz w:val="24"/>
          <w:szCs w:val="24"/>
        </w:rPr>
        <w:t>m strediskom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v roku 2018 spravoval jeden</w:t>
      </w:r>
      <w:r>
        <w:rPr>
          <w:rFonts w:ascii="Times New Roman" w:hAnsi="Times New Roman"/>
          <w:color w:val="000000"/>
          <w:sz w:val="24"/>
          <w:szCs w:val="24"/>
        </w:rPr>
        <w:t>á</w:t>
      </w:r>
      <w:r>
        <w:rPr>
          <w:rFonts w:ascii="Times New Roman" w:hAnsi="Times New Roman"/>
          <w:sz w:val="24"/>
          <w:szCs w:val="24"/>
        </w:rPr>
        <w:t>sť internetov</w:t>
      </w:r>
      <w:r>
        <w:rPr>
          <w:rFonts w:ascii="Times New Roman" w:hAnsi="Times New Roman"/>
          <w:color w:val="000000"/>
          <w:sz w:val="24"/>
          <w:szCs w:val="24"/>
        </w:rPr>
        <w:t>ý</w:t>
      </w:r>
      <w:r>
        <w:rPr>
          <w:rFonts w:ascii="Times New Roman" w:hAnsi="Times New Roman"/>
          <w:sz w:val="24"/>
          <w:szCs w:val="24"/>
        </w:rPr>
        <w:t xml:space="preserve">ch projektov: </w:t>
      </w:r>
      <w:hyperlink r:id="rId19" w:history="1">
        <w:r>
          <w:rPr>
            <w:rFonts w:ascii="Times New Roman" w:hAnsi="Times New Roman"/>
            <w:color w:val="003399"/>
            <w:sz w:val="24"/>
            <w:szCs w:val="24"/>
            <w:u w:val="single"/>
          </w:rPr>
          <w:t>www.history.sav.sk</w:t>
        </w:r>
      </w:hyperlink>
      <w:r>
        <w:rPr>
          <w:rFonts w:ascii="Times New Roman" w:hAnsi="Times New Roman"/>
          <w:sz w:val="24"/>
          <w:szCs w:val="24"/>
        </w:rPr>
        <w:t>.,</w:t>
      </w:r>
      <w:hyperlink r:id="rId20" w:history="1">
        <w:r>
          <w:rPr>
            <w:rFonts w:ascii="Times New Roman" w:hAnsi="Times New Roman"/>
            <w:color w:val="003399"/>
            <w:sz w:val="24"/>
            <w:szCs w:val="24"/>
            <w:u w:val="single"/>
          </w:rPr>
          <w:t>www.historickycasopis.sk</w:t>
        </w:r>
      </w:hyperlink>
      <w:r>
        <w:rPr>
          <w:rFonts w:ascii="Times New Roman" w:hAnsi="Times New Roman"/>
          <w:sz w:val="24"/>
          <w:szCs w:val="24"/>
        </w:rPr>
        <w:t xml:space="preserve">, </w:t>
      </w:r>
      <w:hyperlink r:id="rId21" w:history="1">
        <w:r>
          <w:rPr>
            <w:rFonts w:ascii="Times New Roman" w:hAnsi="Times New Roman"/>
            <w:color w:val="003399"/>
            <w:sz w:val="24"/>
            <w:szCs w:val="24"/>
            <w:u w:val="single"/>
          </w:rPr>
          <w:t>www.forumhistoriae.sk</w:t>
        </w:r>
      </w:hyperlink>
      <w:r>
        <w:rPr>
          <w:rFonts w:ascii="Times New Roman" w:hAnsi="Times New Roman"/>
          <w:sz w:val="24"/>
          <w:szCs w:val="24"/>
        </w:rPr>
        <w:t xml:space="preserve">, </w:t>
      </w:r>
      <w:hyperlink r:id="rId22" w:history="1">
        <w:r>
          <w:rPr>
            <w:rFonts w:ascii="Times New Roman" w:hAnsi="Times New Roman"/>
            <w:color w:val="003399"/>
            <w:sz w:val="24"/>
            <w:szCs w:val="24"/>
            <w:u w:val="single"/>
          </w:rPr>
          <w:t>www.architektura-urbanizmus.sk</w:t>
        </w:r>
      </w:hyperlink>
      <w:r>
        <w:rPr>
          <w:rFonts w:ascii="Times New Roman" w:hAnsi="Times New Roman"/>
          <w:sz w:val="24"/>
          <w:szCs w:val="24"/>
        </w:rPr>
        <w:t xml:space="preserve">, </w:t>
      </w:r>
      <w:hyperlink r:id="rId23" w:history="1">
        <w:r>
          <w:rPr>
            <w:rFonts w:ascii="Times New Roman" w:hAnsi="Times New Roman"/>
            <w:color w:val="003399"/>
            <w:sz w:val="24"/>
            <w:szCs w:val="24"/>
            <w:u w:val="single"/>
          </w:rPr>
          <w:t>www.register.ustarch.sav.sk</w:t>
        </w:r>
      </w:hyperlink>
      <w:r>
        <w:rPr>
          <w:rFonts w:ascii="Times New Roman" w:hAnsi="Times New Roman"/>
          <w:sz w:val="24"/>
          <w:szCs w:val="24"/>
        </w:rPr>
        <w:t>,</w:t>
      </w:r>
      <w:hyperlink r:id="rId24" w:history="1">
        <w:r>
          <w:rPr>
            <w:rFonts w:ascii="Times New Roman" w:hAnsi="Times New Roman"/>
            <w:color w:val="003399"/>
            <w:sz w:val="24"/>
            <w:szCs w:val="24"/>
            <w:u w:val="single"/>
          </w:rPr>
          <w:t>www.historiarevue.sk</w:t>
        </w:r>
      </w:hyperlink>
      <w:r>
        <w:rPr>
          <w:rFonts w:ascii="Times New Roman" w:hAnsi="Times New Roman"/>
          <w:sz w:val="24"/>
          <w:szCs w:val="24"/>
        </w:rPr>
        <w:t xml:space="preserve">, </w:t>
      </w:r>
      <w:hyperlink r:id="rId25" w:history="1">
        <w:r>
          <w:rPr>
            <w:rFonts w:ascii="Times New Roman" w:hAnsi="Times New Roman"/>
            <w:color w:val="003399"/>
            <w:sz w:val="24"/>
            <w:szCs w:val="24"/>
            <w:u w:val="single"/>
          </w:rPr>
          <w:t>www.historickestudie.sk</w:t>
        </w:r>
      </w:hyperlink>
      <w:r>
        <w:rPr>
          <w:rFonts w:ascii="Times New Roman" w:hAnsi="Times New Roman"/>
          <w:sz w:val="24"/>
          <w:szCs w:val="24"/>
        </w:rPr>
        <w:t xml:space="preserve">, </w:t>
      </w:r>
      <w:hyperlink r:id="rId26" w:history="1">
        <w:r>
          <w:rPr>
            <w:rFonts w:ascii="Times New Roman" w:hAnsi="Times New Roman"/>
            <w:color w:val="003399"/>
            <w:sz w:val="24"/>
            <w:szCs w:val="24"/>
            <w:u w:val="single"/>
          </w:rPr>
          <w:t>www.slovanskestudie.sk</w:t>
        </w:r>
      </w:hyperlink>
      <w:r>
        <w:rPr>
          <w:rFonts w:ascii="Times New Roman" w:hAnsi="Times New Roman"/>
          <w:sz w:val="24"/>
          <w:szCs w:val="24"/>
        </w:rPr>
        <w:t xml:space="preserve">, </w:t>
      </w:r>
      <w:hyperlink r:id="rId27" w:history="1">
        <w:r>
          <w:rPr>
            <w:rFonts w:ascii="Times New Roman" w:hAnsi="Times New Roman"/>
            <w:color w:val="003399"/>
            <w:sz w:val="24"/>
            <w:szCs w:val="24"/>
            <w:u w:val="single"/>
          </w:rPr>
          <w:t>www.shs.sav.sk</w:t>
        </w:r>
      </w:hyperlink>
      <w:r>
        <w:rPr>
          <w:rFonts w:ascii="Times New Roman" w:hAnsi="Times New Roman"/>
          <w:sz w:val="24"/>
          <w:szCs w:val="24"/>
        </w:rPr>
        <w:t xml:space="preserve">, </w:t>
      </w:r>
      <w:hyperlink r:id="rId28" w:history="1">
        <w:r>
          <w:rPr>
            <w:rFonts w:ascii="Times New Roman" w:hAnsi="Times New Roman"/>
            <w:color w:val="003399"/>
            <w:sz w:val="24"/>
            <w:szCs w:val="24"/>
            <w:u w:val="single"/>
          </w:rPr>
          <w:t>www.sdksve.sav.sk</w:t>
        </w:r>
      </w:hyperlink>
      <w:r>
        <w:rPr>
          <w:rFonts w:ascii="Times New Roman" w:hAnsi="Times New Roman"/>
          <w:sz w:val="24"/>
          <w:szCs w:val="24"/>
        </w:rPr>
        <w:t>,</w:t>
      </w:r>
      <w:hyperlink r:id="rId29" w:history="1">
        <w:r>
          <w:rPr>
            <w:rFonts w:ascii="Times New Roman" w:hAnsi="Times New Roman"/>
            <w:color w:val="003399"/>
            <w:sz w:val="24"/>
            <w:szCs w:val="24"/>
            <w:u w:val="single"/>
          </w:rPr>
          <w:t>www.snkh.sav.sk</w:t>
        </w:r>
      </w:hyperlink>
      <w:r>
        <w:rPr>
          <w:rFonts w:ascii="Times New Roman" w:hAnsi="Times New Roman"/>
          <w:sz w:val="24"/>
          <w:szCs w:val="24"/>
        </w:rPr>
        <w:t>. H</w:t>
      </w:r>
      <w:r>
        <w:rPr>
          <w:rFonts w:ascii="Times New Roman" w:hAnsi="Times New Roman"/>
          <w:color w:val="000000"/>
          <w:sz w:val="24"/>
          <w:szCs w:val="24"/>
        </w:rPr>
        <w:t>Ú</w:t>
      </w:r>
      <w:r>
        <w:rPr>
          <w:rFonts w:ascii="Times New Roman" w:hAnsi="Times New Roman"/>
          <w:sz w:val="24"/>
          <w:szCs w:val="24"/>
        </w:rPr>
        <w:t xml:space="preserve"> SAV v roku 2008 zaznamenal svoj historick</w:t>
      </w:r>
      <w:r>
        <w:rPr>
          <w:rFonts w:ascii="Times New Roman" w:hAnsi="Times New Roman"/>
          <w:color w:val="000000"/>
          <w:sz w:val="24"/>
          <w:szCs w:val="24"/>
        </w:rPr>
        <w:t>ý</w:t>
      </w:r>
      <w:r>
        <w:rPr>
          <w:rFonts w:ascii="Times New Roman" w:hAnsi="Times New Roman"/>
          <w:sz w:val="24"/>
          <w:szCs w:val="24"/>
        </w:rPr>
        <w:t xml:space="preserve"> rekord v unik</w:t>
      </w:r>
      <w:r>
        <w:rPr>
          <w:rFonts w:ascii="Times New Roman" w:hAnsi="Times New Roman"/>
          <w:color w:val="000000"/>
          <w:sz w:val="24"/>
          <w:szCs w:val="24"/>
        </w:rPr>
        <w:t>á</w:t>
      </w:r>
      <w:r>
        <w:rPr>
          <w:rFonts w:ascii="Times New Roman" w:hAnsi="Times New Roman"/>
          <w:sz w:val="24"/>
          <w:szCs w:val="24"/>
        </w:rPr>
        <w:t>tnej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tevnosti a zobrazen</w:t>
      </w:r>
      <w:r>
        <w:rPr>
          <w:rFonts w:ascii="Times New Roman" w:hAnsi="Times New Roman"/>
          <w:color w:val="000000"/>
          <w:sz w:val="24"/>
          <w:szCs w:val="24"/>
        </w:rPr>
        <w:t>í</w:t>
      </w:r>
      <w:r>
        <w:rPr>
          <w:rFonts w:ascii="Times New Roman" w:hAnsi="Times New Roman"/>
          <w:sz w:val="24"/>
          <w:szCs w:val="24"/>
        </w:rPr>
        <w:t xml:space="preserve"> webov</w:t>
      </w:r>
      <w:r>
        <w:rPr>
          <w:rFonts w:ascii="Times New Roman" w:hAnsi="Times New Roman"/>
          <w:color w:val="000000"/>
          <w:sz w:val="24"/>
          <w:szCs w:val="24"/>
        </w:rPr>
        <w:t>ý</w:t>
      </w:r>
      <w:r>
        <w:rPr>
          <w:rFonts w:ascii="Times New Roman" w:hAnsi="Times New Roman"/>
          <w:sz w:val="24"/>
          <w:szCs w:val="24"/>
        </w:rPr>
        <w:t>ch str</w:t>
      </w:r>
      <w:r>
        <w:rPr>
          <w:rFonts w:ascii="Times New Roman" w:hAnsi="Times New Roman"/>
          <w:color w:val="000000"/>
          <w:sz w:val="24"/>
          <w:szCs w:val="24"/>
        </w:rPr>
        <w:t>á</w:t>
      </w:r>
      <w:r>
        <w:rPr>
          <w:rFonts w:ascii="Times New Roman" w:hAnsi="Times New Roman"/>
          <w:sz w:val="24"/>
          <w:szCs w:val="24"/>
        </w:rPr>
        <w:t>nok, ktor</w:t>
      </w:r>
      <w:r>
        <w:rPr>
          <w:rFonts w:ascii="Times New Roman" w:hAnsi="Times New Roman"/>
          <w:color w:val="000000"/>
          <w:sz w:val="24"/>
          <w:szCs w:val="24"/>
        </w:rPr>
        <w:t>é</w:t>
      </w:r>
      <w:r>
        <w:rPr>
          <w:rFonts w:ascii="Times New Roman" w:hAnsi="Times New Roman"/>
          <w:sz w:val="24"/>
          <w:szCs w:val="24"/>
        </w:rPr>
        <w:t xml:space="preserve"> spravuje. V</w:t>
      </w:r>
      <w:r>
        <w:rPr>
          <w:rFonts w:ascii="Times New Roman" w:hAnsi="Times New Roman"/>
          <w:color w:val="000000"/>
          <w:sz w:val="24"/>
          <w:szCs w:val="24"/>
        </w:rPr>
        <w:t>ý</w:t>
      </w:r>
      <w:r>
        <w:rPr>
          <w:rFonts w:ascii="Times New Roman" w:hAnsi="Times New Roman"/>
          <w:sz w:val="24"/>
          <w:szCs w:val="24"/>
        </w:rPr>
        <w:t>razne tomu pomohli dva online projekty (časopis Architekt</w:t>
      </w:r>
      <w:r>
        <w:rPr>
          <w:rFonts w:ascii="Times New Roman" w:hAnsi="Times New Roman"/>
          <w:color w:val="000000"/>
          <w:sz w:val="24"/>
          <w:szCs w:val="24"/>
        </w:rPr>
        <w:t>ú</w:t>
      </w:r>
      <w:r>
        <w:rPr>
          <w:rFonts w:ascii="Times New Roman" w:hAnsi="Times New Roman"/>
          <w:sz w:val="24"/>
          <w:szCs w:val="24"/>
        </w:rPr>
        <w:t>ra &amp; Urbanizmus a ročenka REGISTER modernej architekt</w:t>
      </w:r>
      <w:r>
        <w:rPr>
          <w:rFonts w:ascii="Times New Roman" w:hAnsi="Times New Roman"/>
          <w:color w:val="000000"/>
          <w:sz w:val="24"/>
          <w:szCs w:val="24"/>
        </w:rPr>
        <w:t>ú</w:t>
      </w:r>
      <w:r>
        <w:rPr>
          <w:rFonts w:ascii="Times New Roman" w:hAnsi="Times New Roman"/>
          <w:sz w:val="24"/>
          <w:szCs w:val="24"/>
        </w:rPr>
        <w:t>ry Slovenska), ktor</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z</w:t>
      </w:r>
      <w:r>
        <w:rPr>
          <w:rFonts w:ascii="Times New Roman" w:hAnsi="Times New Roman"/>
          <w:color w:val="000000"/>
          <w:sz w:val="24"/>
          <w:szCs w:val="24"/>
        </w:rPr>
        <w:t>í</w:t>
      </w:r>
      <w:r>
        <w:rPr>
          <w:rFonts w:ascii="Times New Roman" w:hAnsi="Times New Roman"/>
          <w:sz w:val="24"/>
          <w:szCs w:val="24"/>
        </w:rPr>
        <w:t>skal po delimit</w:t>
      </w:r>
      <w:r>
        <w:rPr>
          <w:rFonts w:ascii="Times New Roman" w:hAnsi="Times New Roman"/>
          <w:color w:val="000000"/>
          <w:sz w:val="24"/>
          <w:szCs w:val="24"/>
        </w:rPr>
        <w:t>á</w:t>
      </w:r>
      <w:r>
        <w:rPr>
          <w:rFonts w:ascii="Times New Roman" w:hAnsi="Times New Roman"/>
          <w:sz w:val="24"/>
          <w:szCs w:val="24"/>
        </w:rPr>
        <w:t>cii pracoviska Oddelenia architekt</w:t>
      </w:r>
      <w:r>
        <w:rPr>
          <w:rFonts w:ascii="Times New Roman" w:hAnsi="Times New Roman"/>
          <w:color w:val="000000"/>
          <w:sz w:val="24"/>
          <w:szCs w:val="24"/>
        </w:rPr>
        <w:t>ú</w:t>
      </w:r>
      <w:r>
        <w:rPr>
          <w:rFonts w:ascii="Times New Roman" w:hAnsi="Times New Roman"/>
          <w:sz w:val="24"/>
          <w:szCs w:val="24"/>
        </w:rPr>
        <w:t>ry, ktor</w:t>
      </w:r>
      <w:r>
        <w:rPr>
          <w:rFonts w:ascii="Times New Roman" w:hAnsi="Times New Roman"/>
          <w:color w:val="000000"/>
          <w:sz w:val="24"/>
          <w:szCs w:val="24"/>
        </w:rPr>
        <w:t>é</w:t>
      </w:r>
      <w:r>
        <w:rPr>
          <w:rFonts w:ascii="Times New Roman" w:hAnsi="Times New Roman"/>
          <w:sz w:val="24"/>
          <w:szCs w:val="24"/>
        </w:rPr>
        <w:t>ho team predt</w:t>
      </w:r>
      <w:r>
        <w:rPr>
          <w:rFonts w:ascii="Times New Roman" w:hAnsi="Times New Roman"/>
          <w:color w:val="000000"/>
          <w:sz w:val="24"/>
          <w:szCs w:val="24"/>
        </w:rPr>
        <w:t>ý</w:t>
      </w:r>
      <w:r>
        <w:rPr>
          <w:rFonts w:ascii="Times New Roman" w:hAnsi="Times New Roman"/>
          <w:sz w:val="24"/>
          <w:szCs w:val="24"/>
        </w:rPr>
        <w:t>m fungoval v r</w:t>
      </w:r>
      <w:r>
        <w:rPr>
          <w:rFonts w:ascii="Times New Roman" w:hAnsi="Times New Roman"/>
          <w:color w:val="000000"/>
          <w:sz w:val="24"/>
          <w:szCs w:val="24"/>
        </w:rPr>
        <w:t>á</w:t>
      </w:r>
      <w:r>
        <w:rPr>
          <w:rFonts w:ascii="Times New Roman" w:hAnsi="Times New Roman"/>
          <w:sz w:val="24"/>
          <w:szCs w:val="24"/>
        </w:rPr>
        <w:t xml:space="preserve">mci </w:t>
      </w:r>
      <w:r>
        <w:rPr>
          <w:rFonts w:ascii="Times New Roman" w:hAnsi="Times New Roman"/>
          <w:color w:val="000000"/>
          <w:sz w:val="24"/>
          <w:szCs w:val="24"/>
        </w:rPr>
        <w:t>Ú</w:t>
      </w:r>
      <w:r>
        <w:rPr>
          <w:rFonts w:ascii="Times New Roman" w:hAnsi="Times New Roman"/>
          <w:sz w:val="24"/>
          <w:szCs w:val="24"/>
        </w:rPr>
        <w:t>stavu stavebn</w:t>
      </w:r>
      <w:r>
        <w:rPr>
          <w:rFonts w:ascii="Times New Roman" w:hAnsi="Times New Roman"/>
          <w:color w:val="000000"/>
          <w:sz w:val="24"/>
          <w:szCs w:val="24"/>
        </w:rPr>
        <w:t>í</w:t>
      </w:r>
      <w:r>
        <w:rPr>
          <w:rFonts w:ascii="Times New Roman" w:hAnsi="Times New Roman"/>
          <w:sz w:val="24"/>
          <w:szCs w:val="24"/>
        </w:rPr>
        <w:t>ctva a architekt</w:t>
      </w:r>
      <w:r>
        <w:rPr>
          <w:rFonts w:ascii="Times New Roman" w:hAnsi="Times New Roman"/>
          <w:color w:val="000000"/>
          <w:sz w:val="24"/>
          <w:szCs w:val="24"/>
        </w:rPr>
        <w:t>ú</w:t>
      </w:r>
      <w:r>
        <w:rPr>
          <w:rFonts w:ascii="Times New Roman" w:hAnsi="Times New Roman"/>
          <w:sz w:val="24"/>
          <w:szCs w:val="24"/>
        </w:rPr>
        <w:t>ry SAV. Celkovo si teda za spom</w:t>
      </w:r>
      <w:r>
        <w:rPr>
          <w:rFonts w:ascii="Times New Roman" w:hAnsi="Times New Roman"/>
          <w:color w:val="000000"/>
          <w:sz w:val="24"/>
          <w:szCs w:val="24"/>
        </w:rPr>
        <w:t>í</w:t>
      </w:r>
      <w:r>
        <w:rPr>
          <w:rFonts w:ascii="Times New Roman" w:hAnsi="Times New Roman"/>
          <w:sz w:val="24"/>
          <w:szCs w:val="24"/>
        </w:rPr>
        <w:t>nan</w:t>
      </w:r>
      <w:r>
        <w:rPr>
          <w:rFonts w:ascii="Times New Roman" w:hAnsi="Times New Roman"/>
          <w:color w:val="000000"/>
          <w:sz w:val="24"/>
          <w:szCs w:val="24"/>
        </w:rPr>
        <w:t>ý</w:t>
      </w:r>
      <w:r>
        <w:rPr>
          <w:rFonts w:ascii="Times New Roman" w:hAnsi="Times New Roman"/>
          <w:sz w:val="24"/>
          <w:szCs w:val="24"/>
        </w:rPr>
        <w:t xml:space="preserve"> rok 136 374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w:t>
      </w:r>
      <w:r>
        <w:rPr>
          <w:rFonts w:ascii="Times New Roman" w:hAnsi="Times New Roman"/>
          <w:color w:val="000000"/>
          <w:sz w:val="24"/>
          <w:szCs w:val="24"/>
        </w:rPr>
        <w:t>í</w:t>
      </w:r>
      <w:r>
        <w:rPr>
          <w:rFonts w:ascii="Times New Roman" w:hAnsi="Times New Roman"/>
          <w:sz w:val="24"/>
          <w:szCs w:val="24"/>
        </w:rPr>
        <w:t>kov prezrelo 649 452 webov</w:t>
      </w:r>
      <w:r>
        <w:rPr>
          <w:rFonts w:ascii="Times New Roman" w:hAnsi="Times New Roman"/>
          <w:color w:val="000000"/>
          <w:sz w:val="24"/>
          <w:szCs w:val="24"/>
        </w:rPr>
        <w:t>ý</w:t>
      </w:r>
      <w:r>
        <w:rPr>
          <w:rFonts w:ascii="Times New Roman" w:hAnsi="Times New Roman"/>
          <w:sz w:val="24"/>
          <w:szCs w:val="24"/>
        </w:rPr>
        <w:t>ch str</w:t>
      </w:r>
      <w:r>
        <w:rPr>
          <w:rFonts w:ascii="Times New Roman" w:hAnsi="Times New Roman"/>
          <w:color w:val="000000"/>
          <w:sz w:val="24"/>
          <w:szCs w:val="24"/>
        </w:rPr>
        <w:t>á</w:t>
      </w:r>
      <w:r>
        <w:rPr>
          <w:rFonts w:ascii="Times New Roman" w:hAnsi="Times New Roman"/>
          <w:sz w:val="24"/>
          <w:szCs w:val="24"/>
        </w:rPr>
        <w:t>nok! Čo je o 35,77% 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w:t>
      </w:r>
      <w:r>
        <w:rPr>
          <w:rFonts w:ascii="Times New Roman" w:hAnsi="Times New Roman"/>
          <w:sz w:val="24"/>
          <w:szCs w:val="24"/>
        </w:rPr>
        <w:t>ia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tevnosť ako v doteraz najlep</w:t>
      </w:r>
      <w:r>
        <w:rPr>
          <w:rFonts w:ascii="Times New Roman" w:hAnsi="Times New Roman"/>
          <w:color w:val="000000"/>
          <w:sz w:val="24"/>
          <w:szCs w:val="24"/>
        </w:rPr>
        <w:t>š</w:t>
      </w:r>
      <w:r>
        <w:rPr>
          <w:rFonts w:ascii="Times New Roman" w:hAnsi="Times New Roman"/>
          <w:sz w:val="24"/>
          <w:szCs w:val="24"/>
        </w:rPr>
        <w:t>om roku 2012. Ukazovateľ počtu zobrazen</w:t>
      </w:r>
      <w:r>
        <w:rPr>
          <w:rFonts w:ascii="Times New Roman" w:hAnsi="Times New Roman"/>
          <w:color w:val="000000"/>
          <w:sz w:val="24"/>
          <w:szCs w:val="24"/>
        </w:rPr>
        <w:t>ý</w:t>
      </w:r>
      <w:r>
        <w:rPr>
          <w:rFonts w:ascii="Times New Roman" w:hAnsi="Times New Roman"/>
          <w:sz w:val="24"/>
          <w:szCs w:val="24"/>
        </w:rPr>
        <w:t>ch str</w:t>
      </w:r>
      <w:r>
        <w:rPr>
          <w:rFonts w:ascii="Times New Roman" w:hAnsi="Times New Roman"/>
          <w:color w:val="000000"/>
          <w:sz w:val="24"/>
          <w:szCs w:val="24"/>
        </w:rPr>
        <w:t>á</w:t>
      </w:r>
      <w:r>
        <w:rPr>
          <w:rFonts w:ascii="Times New Roman" w:hAnsi="Times New Roman"/>
          <w:sz w:val="24"/>
          <w:szCs w:val="24"/>
        </w:rPr>
        <w:t>nok bol vy</w:t>
      </w:r>
      <w:r>
        <w:rPr>
          <w:rFonts w:ascii="Times New Roman" w:hAnsi="Times New Roman"/>
          <w:color w:val="000000"/>
          <w:sz w:val="24"/>
          <w:szCs w:val="24"/>
        </w:rPr>
        <w:t>šší</w:t>
      </w:r>
      <w:r>
        <w:rPr>
          <w:rFonts w:ascii="Times New Roman" w:hAnsi="Times New Roman"/>
          <w:sz w:val="24"/>
          <w:szCs w:val="24"/>
        </w:rPr>
        <w:t xml:space="preserve"> o 52% oproti najlep</w:t>
      </w:r>
      <w:r>
        <w:rPr>
          <w:rFonts w:ascii="Times New Roman" w:hAnsi="Times New Roman"/>
          <w:color w:val="000000"/>
          <w:sz w:val="24"/>
          <w:szCs w:val="24"/>
        </w:rPr>
        <w:t>š</w:t>
      </w:r>
      <w:r>
        <w:rPr>
          <w:rFonts w:ascii="Times New Roman" w:hAnsi="Times New Roman"/>
          <w:sz w:val="24"/>
          <w:szCs w:val="24"/>
        </w:rPr>
        <w:t>iemu roku 2013. Ver</w:t>
      </w:r>
      <w:r>
        <w:rPr>
          <w:rFonts w:ascii="Times New Roman" w:hAnsi="Times New Roman"/>
          <w:color w:val="000000"/>
          <w:sz w:val="24"/>
          <w:szCs w:val="24"/>
        </w:rPr>
        <w:t>í</w:t>
      </w:r>
      <w:r>
        <w:rPr>
          <w:rFonts w:ascii="Times New Roman" w:hAnsi="Times New Roman"/>
          <w:sz w:val="24"/>
          <w:szCs w:val="24"/>
        </w:rPr>
        <w:t>me, že tieto č</w:t>
      </w:r>
      <w:r>
        <w:rPr>
          <w:rFonts w:ascii="Times New Roman" w:hAnsi="Times New Roman"/>
          <w:color w:val="000000"/>
          <w:sz w:val="24"/>
          <w:szCs w:val="24"/>
        </w:rPr>
        <w:t>í</w:t>
      </w:r>
      <w:r>
        <w:rPr>
          <w:rFonts w:ascii="Times New Roman" w:hAnsi="Times New Roman"/>
          <w:sz w:val="24"/>
          <w:szCs w:val="24"/>
        </w:rPr>
        <w:t>sla, ukazovatele si udrž</w:t>
      </w:r>
      <w:r>
        <w:rPr>
          <w:rFonts w:ascii="Times New Roman" w:hAnsi="Times New Roman"/>
          <w:color w:val="000000"/>
          <w:sz w:val="24"/>
          <w:szCs w:val="24"/>
        </w:rPr>
        <w:t>í</w:t>
      </w:r>
      <w:r>
        <w:rPr>
          <w:rFonts w:ascii="Times New Roman" w:hAnsi="Times New Roman"/>
          <w:sz w:val="24"/>
          <w:szCs w:val="24"/>
        </w:rPr>
        <w:t>me. Av</w:t>
      </w:r>
      <w:r>
        <w:rPr>
          <w:rFonts w:ascii="Times New Roman" w:hAnsi="Times New Roman"/>
          <w:color w:val="000000"/>
          <w:sz w:val="24"/>
          <w:szCs w:val="24"/>
        </w:rPr>
        <w:t>š</w:t>
      </w:r>
      <w:r>
        <w:rPr>
          <w:rFonts w:ascii="Times New Roman" w:hAnsi="Times New Roman"/>
          <w:sz w:val="24"/>
          <w:szCs w:val="24"/>
        </w:rPr>
        <w:t>ak aj bez spom</w:t>
      </w:r>
      <w:r>
        <w:rPr>
          <w:rFonts w:ascii="Times New Roman" w:hAnsi="Times New Roman"/>
          <w:color w:val="000000"/>
          <w:sz w:val="24"/>
          <w:szCs w:val="24"/>
        </w:rPr>
        <w:t>í</w:t>
      </w:r>
      <w:r>
        <w:rPr>
          <w:rFonts w:ascii="Times New Roman" w:hAnsi="Times New Roman"/>
          <w:sz w:val="24"/>
          <w:szCs w:val="24"/>
        </w:rPr>
        <w:t>nan</w:t>
      </w:r>
      <w:r>
        <w:rPr>
          <w:rFonts w:ascii="Times New Roman" w:hAnsi="Times New Roman"/>
          <w:color w:val="000000"/>
          <w:sz w:val="24"/>
          <w:szCs w:val="24"/>
        </w:rPr>
        <w:t>ý</w:t>
      </w:r>
      <w:r>
        <w:rPr>
          <w:rFonts w:ascii="Times New Roman" w:hAnsi="Times New Roman"/>
          <w:sz w:val="24"/>
          <w:szCs w:val="24"/>
        </w:rPr>
        <w:t>ch, v r</w:t>
      </w:r>
      <w:r>
        <w:rPr>
          <w:rFonts w:ascii="Times New Roman" w:hAnsi="Times New Roman"/>
          <w:color w:val="000000"/>
          <w:sz w:val="24"/>
          <w:szCs w:val="24"/>
        </w:rPr>
        <w:t>á</w:t>
      </w:r>
      <w:r>
        <w:rPr>
          <w:rFonts w:ascii="Times New Roman" w:hAnsi="Times New Roman"/>
          <w:sz w:val="24"/>
          <w:szCs w:val="24"/>
        </w:rPr>
        <w:t>mci H</w:t>
      </w:r>
      <w:r>
        <w:rPr>
          <w:rFonts w:ascii="Times New Roman" w:hAnsi="Times New Roman"/>
          <w:color w:val="000000"/>
          <w:sz w:val="24"/>
          <w:szCs w:val="24"/>
        </w:rPr>
        <w:t>Ú</w:t>
      </w:r>
      <w:r>
        <w:rPr>
          <w:rFonts w:ascii="Times New Roman" w:hAnsi="Times New Roman"/>
          <w:sz w:val="24"/>
          <w:szCs w:val="24"/>
        </w:rPr>
        <w:t xml:space="preserve"> SAV nov</w:t>
      </w:r>
      <w:r>
        <w:rPr>
          <w:rFonts w:ascii="Times New Roman" w:hAnsi="Times New Roman"/>
          <w:color w:val="000000"/>
          <w:sz w:val="24"/>
          <w:szCs w:val="24"/>
        </w:rPr>
        <w:t>ý</w:t>
      </w:r>
      <w:r>
        <w:rPr>
          <w:rFonts w:ascii="Times New Roman" w:hAnsi="Times New Roman"/>
          <w:sz w:val="24"/>
          <w:szCs w:val="24"/>
        </w:rPr>
        <w:t>ch online projektov, sme oproti minul</w:t>
      </w:r>
      <w:r>
        <w:rPr>
          <w:rFonts w:ascii="Times New Roman" w:hAnsi="Times New Roman"/>
          <w:color w:val="000000"/>
          <w:sz w:val="24"/>
          <w:szCs w:val="24"/>
        </w:rPr>
        <w:t>é</w:t>
      </w:r>
      <w:r>
        <w:rPr>
          <w:rFonts w:ascii="Times New Roman" w:hAnsi="Times New Roman"/>
          <w:sz w:val="24"/>
          <w:szCs w:val="24"/>
        </w:rPr>
        <w:t>mu roku zaznamenali mierny n</w:t>
      </w:r>
      <w:r>
        <w:rPr>
          <w:rFonts w:ascii="Times New Roman" w:hAnsi="Times New Roman"/>
          <w:color w:val="000000"/>
          <w:sz w:val="24"/>
          <w:szCs w:val="24"/>
        </w:rPr>
        <w:t>á</w:t>
      </w:r>
      <w:r>
        <w:rPr>
          <w:rFonts w:ascii="Times New Roman" w:hAnsi="Times New Roman"/>
          <w:sz w:val="24"/>
          <w:szCs w:val="24"/>
        </w:rPr>
        <w:t>rast počtu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w:t>
      </w:r>
      <w:r>
        <w:rPr>
          <w:rFonts w:ascii="Times New Roman" w:hAnsi="Times New Roman"/>
          <w:color w:val="000000"/>
          <w:sz w:val="24"/>
          <w:szCs w:val="24"/>
        </w:rPr>
        <w:t>í</w:t>
      </w:r>
      <w:r>
        <w:rPr>
          <w:rFonts w:ascii="Times New Roman" w:hAnsi="Times New Roman"/>
          <w:sz w:val="24"/>
          <w:szCs w:val="24"/>
        </w:rPr>
        <w:t>kov i-projektov, pri miernom poklese zobrazen</w:t>
      </w:r>
      <w:r>
        <w:rPr>
          <w:rFonts w:ascii="Times New Roman" w:hAnsi="Times New Roman"/>
          <w:color w:val="000000"/>
          <w:sz w:val="24"/>
          <w:szCs w:val="24"/>
        </w:rPr>
        <w:t>ý</w:t>
      </w:r>
      <w:r>
        <w:rPr>
          <w:rFonts w:ascii="Times New Roman" w:hAnsi="Times New Roman"/>
          <w:sz w:val="24"/>
          <w:szCs w:val="24"/>
        </w:rPr>
        <w:t>ch str</w:t>
      </w:r>
      <w:r>
        <w:rPr>
          <w:rFonts w:ascii="Times New Roman" w:hAnsi="Times New Roman"/>
          <w:color w:val="000000"/>
          <w:sz w:val="24"/>
          <w:szCs w:val="24"/>
        </w:rPr>
        <w:t>á</w:t>
      </w:r>
      <w:r>
        <w:rPr>
          <w:rFonts w:ascii="Times New Roman" w:hAnsi="Times New Roman"/>
          <w:sz w:val="24"/>
          <w:szCs w:val="24"/>
        </w:rPr>
        <w:t>nok. A to na pozad</w:t>
      </w:r>
      <w:r>
        <w:rPr>
          <w:rFonts w:ascii="Times New Roman" w:hAnsi="Times New Roman"/>
          <w:color w:val="000000"/>
          <w:sz w:val="24"/>
          <w:szCs w:val="24"/>
        </w:rPr>
        <w:t>í</w:t>
      </w:r>
      <w:r>
        <w:rPr>
          <w:rFonts w:ascii="Times New Roman" w:hAnsi="Times New Roman"/>
          <w:sz w:val="24"/>
          <w:szCs w:val="24"/>
        </w:rPr>
        <w:t xml:space="preserve"> st</w:t>
      </w:r>
      <w:r>
        <w:rPr>
          <w:rFonts w:ascii="Times New Roman" w:hAnsi="Times New Roman"/>
          <w:color w:val="000000"/>
          <w:sz w:val="24"/>
          <w:szCs w:val="24"/>
        </w:rPr>
        <w:t>á</w:t>
      </w:r>
      <w:r>
        <w:rPr>
          <w:rFonts w:ascii="Times New Roman" w:hAnsi="Times New Roman"/>
          <w:sz w:val="24"/>
          <w:szCs w:val="24"/>
        </w:rPr>
        <w:t>le prudko rast</w:t>
      </w:r>
      <w:r>
        <w:rPr>
          <w:rFonts w:ascii="Times New Roman" w:hAnsi="Times New Roman"/>
          <w:color w:val="000000"/>
          <w:sz w:val="24"/>
          <w:szCs w:val="24"/>
        </w:rPr>
        <w:t>ú</w:t>
      </w:r>
      <w:r>
        <w:rPr>
          <w:rFonts w:ascii="Times New Roman" w:hAnsi="Times New Roman"/>
          <w:sz w:val="24"/>
          <w:szCs w:val="24"/>
        </w:rPr>
        <w:t>cej konkurencie v internetovom  priestore tak mainstreamov</w:t>
      </w:r>
      <w:r>
        <w:rPr>
          <w:rFonts w:ascii="Times New Roman" w:hAnsi="Times New Roman"/>
          <w:color w:val="000000"/>
          <w:sz w:val="24"/>
          <w:szCs w:val="24"/>
        </w:rPr>
        <w:t>ý</w:t>
      </w:r>
      <w:r>
        <w:rPr>
          <w:rFonts w:ascii="Times New Roman" w:hAnsi="Times New Roman"/>
          <w:sz w:val="24"/>
          <w:szCs w:val="24"/>
        </w:rPr>
        <w:t>ch, ako aj tzv. alternat</w:t>
      </w:r>
      <w:r>
        <w:rPr>
          <w:rFonts w:ascii="Times New Roman" w:hAnsi="Times New Roman"/>
          <w:color w:val="000000"/>
          <w:sz w:val="24"/>
          <w:szCs w:val="24"/>
        </w:rPr>
        <w:t>í</w:t>
      </w:r>
      <w:r>
        <w:rPr>
          <w:rFonts w:ascii="Times New Roman" w:hAnsi="Times New Roman"/>
          <w:sz w:val="24"/>
          <w:szCs w:val="24"/>
        </w:rPr>
        <w:t>vnych m</w:t>
      </w:r>
      <w:r>
        <w:rPr>
          <w:rFonts w:ascii="Times New Roman" w:hAnsi="Times New Roman"/>
          <w:color w:val="000000"/>
          <w:sz w:val="24"/>
          <w:szCs w:val="24"/>
        </w:rPr>
        <w:t>é</w:t>
      </w:r>
      <w:r>
        <w:rPr>
          <w:rFonts w:ascii="Times New Roman" w:hAnsi="Times New Roman"/>
          <w:sz w:val="24"/>
          <w:szCs w:val="24"/>
        </w:rPr>
        <w:t>di</w:t>
      </w:r>
      <w:r>
        <w:rPr>
          <w:rFonts w:ascii="Times New Roman" w:hAnsi="Times New Roman"/>
          <w:color w:val="000000"/>
          <w:sz w:val="24"/>
          <w:szCs w:val="24"/>
        </w:rPr>
        <w:t>í</w:t>
      </w:r>
      <w:r>
        <w:rPr>
          <w:rFonts w:ascii="Times New Roman" w:hAnsi="Times New Roman"/>
          <w:sz w:val="24"/>
          <w:szCs w:val="24"/>
        </w:rPr>
        <w:t>. Každ</w:t>
      </w:r>
      <w:r>
        <w:rPr>
          <w:rFonts w:ascii="Times New Roman" w:hAnsi="Times New Roman"/>
          <w:color w:val="000000"/>
          <w:sz w:val="24"/>
          <w:szCs w:val="24"/>
        </w:rPr>
        <w:t>ý</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stup, hoci často neodborn</w:t>
      </w:r>
      <w:r>
        <w:rPr>
          <w:rFonts w:ascii="Times New Roman" w:hAnsi="Times New Roman"/>
          <w:color w:val="000000"/>
          <w:sz w:val="24"/>
          <w:szCs w:val="24"/>
        </w:rPr>
        <w:t>ý</w:t>
      </w:r>
      <w:r>
        <w:rPr>
          <w:rFonts w:ascii="Times New Roman" w:hAnsi="Times New Roman"/>
          <w:sz w:val="24"/>
          <w:szCs w:val="24"/>
        </w:rPr>
        <w:t>, ba aj nevedeck</w:t>
      </w:r>
      <w:r>
        <w:rPr>
          <w:rFonts w:ascii="Times New Roman" w:hAnsi="Times New Roman"/>
          <w:color w:val="000000"/>
          <w:sz w:val="24"/>
          <w:szCs w:val="24"/>
        </w:rPr>
        <w:t>ý</w:t>
      </w:r>
      <w:r>
        <w:rPr>
          <w:rFonts w:ascii="Times New Roman" w:hAnsi="Times New Roman"/>
          <w:sz w:val="24"/>
          <w:szCs w:val="24"/>
        </w:rPr>
        <w:t xml:space="preserve"> z tohto priestoru je pre n</w:t>
      </w:r>
      <w:r>
        <w:rPr>
          <w:rFonts w:ascii="Times New Roman" w:hAnsi="Times New Roman"/>
          <w:color w:val="000000"/>
          <w:sz w:val="24"/>
          <w:szCs w:val="24"/>
        </w:rPr>
        <w:t>á</w:t>
      </w:r>
      <w:r>
        <w:rPr>
          <w:rFonts w:ascii="Times New Roman" w:hAnsi="Times New Roman"/>
          <w:sz w:val="24"/>
          <w:szCs w:val="24"/>
        </w:rPr>
        <w:t>s priama konkurencia v zmysle prekliku potenci</w:t>
      </w:r>
      <w:r>
        <w:rPr>
          <w:rFonts w:ascii="Times New Roman" w:hAnsi="Times New Roman"/>
          <w:color w:val="000000"/>
          <w:sz w:val="24"/>
          <w:szCs w:val="24"/>
        </w:rPr>
        <w:t>á</w:t>
      </w:r>
      <w:r>
        <w:rPr>
          <w:rFonts w:ascii="Times New Roman" w:hAnsi="Times New Roman"/>
          <w:sz w:val="24"/>
          <w:szCs w:val="24"/>
        </w:rPr>
        <w:t>lneho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w:t>
      </w:r>
      <w:r>
        <w:rPr>
          <w:rFonts w:ascii="Times New Roman" w:hAnsi="Times New Roman"/>
          <w:color w:val="000000"/>
          <w:sz w:val="24"/>
          <w:szCs w:val="24"/>
        </w:rPr>
        <w:t>í</w:t>
      </w:r>
      <w:r>
        <w:rPr>
          <w:rFonts w:ascii="Times New Roman" w:hAnsi="Times New Roman"/>
          <w:sz w:val="24"/>
          <w:szCs w:val="24"/>
        </w:rPr>
        <w:t>ka či jeho pozornosti. Dlhodobo sa ukazuje, že insitn</w:t>
      </w:r>
      <w:r>
        <w:rPr>
          <w:rFonts w:ascii="Times New Roman" w:hAnsi="Times New Roman"/>
          <w:color w:val="000000"/>
          <w:sz w:val="24"/>
          <w:szCs w:val="24"/>
        </w:rPr>
        <w:t>é</w:t>
      </w:r>
      <w:r>
        <w:rPr>
          <w:rFonts w:ascii="Times New Roman" w:hAnsi="Times New Roman"/>
          <w:sz w:val="24"/>
          <w:szCs w:val="24"/>
        </w:rPr>
        <w:t xml:space="preserve"> mapovanie hist</w:t>
      </w:r>
      <w:r>
        <w:rPr>
          <w:rFonts w:ascii="Times New Roman" w:hAnsi="Times New Roman"/>
          <w:color w:val="000000"/>
          <w:sz w:val="24"/>
          <w:szCs w:val="24"/>
        </w:rPr>
        <w:t>ó</w:t>
      </w:r>
      <w:r>
        <w:rPr>
          <w:rFonts w:ascii="Times New Roman" w:hAnsi="Times New Roman"/>
          <w:sz w:val="24"/>
          <w:szCs w:val="24"/>
        </w:rPr>
        <w:t>rie, p</w:t>
      </w:r>
      <w:r>
        <w:rPr>
          <w:rFonts w:ascii="Times New Roman" w:hAnsi="Times New Roman"/>
          <w:color w:val="000000"/>
          <w:sz w:val="24"/>
          <w:szCs w:val="24"/>
        </w:rPr>
        <w:t>í</w:t>
      </w:r>
      <w:r>
        <w:rPr>
          <w:rFonts w:ascii="Times New Roman" w:hAnsi="Times New Roman"/>
          <w:sz w:val="24"/>
          <w:szCs w:val="24"/>
        </w:rPr>
        <w:t>sanie o nej na r</w:t>
      </w:r>
      <w:r>
        <w:rPr>
          <w:rFonts w:ascii="Times New Roman" w:hAnsi="Times New Roman"/>
          <w:color w:val="000000"/>
          <w:sz w:val="24"/>
          <w:szCs w:val="24"/>
        </w:rPr>
        <w:t>ô</w:t>
      </w:r>
      <w:r>
        <w:rPr>
          <w:rFonts w:ascii="Times New Roman" w:hAnsi="Times New Roman"/>
          <w:sz w:val="24"/>
          <w:szCs w:val="24"/>
        </w:rPr>
        <w:t xml:space="preserve">znej, neraz pochybnej </w:t>
      </w:r>
      <w:r>
        <w:rPr>
          <w:rFonts w:ascii="Times New Roman" w:hAnsi="Times New Roman"/>
          <w:color w:val="000000"/>
          <w:sz w:val="24"/>
          <w:szCs w:val="24"/>
        </w:rPr>
        <w:t>ú</w:t>
      </w:r>
      <w:r>
        <w:rPr>
          <w:rFonts w:ascii="Times New Roman" w:hAnsi="Times New Roman"/>
          <w:sz w:val="24"/>
          <w:szCs w:val="24"/>
        </w:rPr>
        <w:t>rovni je u n</w:t>
      </w:r>
      <w:r>
        <w:rPr>
          <w:rFonts w:ascii="Times New Roman" w:hAnsi="Times New Roman"/>
          <w:color w:val="000000"/>
          <w:sz w:val="24"/>
          <w:szCs w:val="24"/>
        </w:rPr>
        <w:t>á</w:t>
      </w:r>
      <w:r>
        <w:rPr>
          <w:rFonts w:ascii="Times New Roman" w:hAnsi="Times New Roman"/>
          <w:sz w:val="24"/>
          <w:szCs w:val="24"/>
        </w:rPr>
        <w:t>s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m </w:t>
      </w:r>
      <w:r>
        <w:rPr>
          <w:rFonts w:ascii="Times New Roman" w:hAnsi="Times New Roman"/>
          <w:color w:val="000000"/>
          <w:sz w:val="24"/>
          <w:szCs w:val="24"/>
        </w:rPr>
        <w:t>š</w:t>
      </w:r>
      <w:r>
        <w:rPr>
          <w:rFonts w:ascii="Times New Roman" w:hAnsi="Times New Roman"/>
          <w:sz w:val="24"/>
          <w:szCs w:val="24"/>
        </w:rPr>
        <w:t>portom.Keďže komerčn</w:t>
      </w:r>
      <w:r>
        <w:rPr>
          <w:rFonts w:ascii="Times New Roman" w:hAnsi="Times New Roman"/>
          <w:color w:val="000000"/>
          <w:sz w:val="24"/>
          <w:szCs w:val="24"/>
        </w:rPr>
        <w:t>é</w:t>
      </w:r>
      <w:r>
        <w:rPr>
          <w:rFonts w:ascii="Times New Roman" w:hAnsi="Times New Roman"/>
          <w:sz w:val="24"/>
          <w:szCs w:val="24"/>
        </w:rPr>
        <w:t xml:space="preserve"> firmy, internetov</w:t>
      </w:r>
      <w:r>
        <w:rPr>
          <w:rFonts w:ascii="Times New Roman" w:hAnsi="Times New Roman"/>
          <w:color w:val="000000"/>
          <w:sz w:val="24"/>
          <w:szCs w:val="24"/>
        </w:rPr>
        <w:t>é</w:t>
      </w:r>
      <w:r>
        <w:rPr>
          <w:rFonts w:ascii="Times New Roman" w:hAnsi="Times New Roman"/>
          <w:sz w:val="24"/>
          <w:szCs w:val="24"/>
        </w:rPr>
        <w:t xml:space="preserve"> str</w:t>
      </w:r>
      <w:r>
        <w:rPr>
          <w:rFonts w:ascii="Times New Roman" w:hAnsi="Times New Roman"/>
          <w:color w:val="000000"/>
          <w:sz w:val="24"/>
          <w:szCs w:val="24"/>
        </w:rPr>
        <w:t>á</w:t>
      </w:r>
      <w:r>
        <w:rPr>
          <w:rFonts w:ascii="Times New Roman" w:hAnsi="Times New Roman"/>
          <w:sz w:val="24"/>
          <w:szCs w:val="24"/>
        </w:rPr>
        <w:t>nky port</w:t>
      </w:r>
      <w:r>
        <w:rPr>
          <w:rFonts w:ascii="Times New Roman" w:hAnsi="Times New Roman"/>
          <w:color w:val="000000"/>
          <w:sz w:val="24"/>
          <w:szCs w:val="24"/>
        </w:rPr>
        <w:t>á</w:t>
      </w:r>
      <w:r>
        <w:rPr>
          <w:rFonts w:ascii="Times New Roman" w:hAnsi="Times New Roman"/>
          <w:sz w:val="24"/>
          <w:szCs w:val="24"/>
        </w:rPr>
        <w:t>lov</w:t>
      </w:r>
      <w:r>
        <w:rPr>
          <w:rFonts w:ascii="Times New Roman" w:hAnsi="Times New Roman"/>
          <w:color w:val="000000"/>
          <w:sz w:val="24"/>
          <w:szCs w:val="24"/>
        </w:rPr>
        <w:t>é</w:t>
      </w:r>
      <w:r>
        <w:rPr>
          <w:rFonts w:ascii="Times New Roman" w:hAnsi="Times New Roman"/>
          <w:sz w:val="24"/>
          <w:szCs w:val="24"/>
        </w:rPr>
        <w:t>ho typu, medi</w:t>
      </w:r>
      <w:r>
        <w:rPr>
          <w:rFonts w:ascii="Times New Roman" w:hAnsi="Times New Roman"/>
          <w:color w:val="000000"/>
          <w:sz w:val="24"/>
          <w:szCs w:val="24"/>
        </w:rPr>
        <w:t>á</w:t>
      </w:r>
      <w:r>
        <w:rPr>
          <w:rFonts w:ascii="Times New Roman" w:hAnsi="Times New Roman"/>
          <w:sz w:val="24"/>
          <w:szCs w:val="24"/>
        </w:rPr>
        <w:t>lne domy si vedia zaplatiť reklamu a t</w:t>
      </w:r>
      <w:r>
        <w:rPr>
          <w:rFonts w:ascii="Times New Roman" w:hAnsi="Times New Roman"/>
          <w:color w:val="000000"/>
          <w:sz w:val="24"/>
          <w:szCs w:val="24"/>
        </w:rPr>
        <w:t>ý</w:t>
      </w:r>
      <w:r>
        <w:rPr>
          <w:rFonts w:ascii="Times New Roman" w:hAnsi="Times New Roman"/>
          <w:sz w:val="24"/>
          <w:szCs w:val="24"/>
        </w:rPr>
        <w:t>m aj niekoľkon</w:t>
      </w:r>
      <w:r>
        <w:rPr>
          <w:rFonts w:ascii="Times New Roman" w:hAnsi="Times New Roman"/>
          <w:color w:val="000000"/>
          <w:sz w:val="24"/>
          <w:szCs w:val="24"/>
        </w:rPr>
        <w:t>á</w:t>
      </w:r>
      <w:r>
        <w:rPr>
          <w:rFonts w:ascii="Times New Roman" w:hAnsi="Times New Roman"/>
          <w:sz w:val="24"/>
          <w:szCs w:val="24"/>
        </w:rPr>
        <w:t>sobne vy</w:t>
      </w:r>
      <w:r>
        <w:rPr>
          <w:rFonts w:ascii="Times New Roman" w:hAnsi="Times New Roman"/>
          <w:color w:val="000000"/>
          <w:sz w:val="24"/>
          <w:szCs w:val="24"/>
        </w:rPr>
        <w:t>šš</w:t>
      </w:r>
      <w:r>
        <w:rPr>
          <w:rFonts w:ascii="Times New Roman" w:hAnsi="Times New Roman"/>
          <w:sz w:val="24"/>
          <w:szCs w:val="24"/>
        </w:rPr>
        <w:t>iu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tevnosť, ich texty na historick</w:t>
      </w:r>
      <w:r>
        <w:rPr>
          <w:rFonts w:ascii="Times New Roman" w:hAnsi="Times New Roman"/>
          <w:color w:val="000000"/>
          <w:sz w:val="24"/>
          <w:szCs w:val="24"/>
        </w:rPr>
        <w:t>é</w:t>
      </w:r>
      <w:r>
        <w:rPr>
          <w:rFonts w:ascii="Times New Roman" w:hAnsi="Times New Roman"/>
          <w:sz w:val="24"/>
          <w:szCs w:val="24"/>
        </w:rPr>
        <w:t xml:space="preserve"> t</w:t>
      </w:r>
      <w:r>
        <w:rPr>
          <w:rFonts w:ascii="Times New Roman" w:hAnsi="Times New Roman"/>
          <w:color w:val="000000"/>
          <w:sz w:val="24"/>
          <w:szCs w:val="24"/>
        </w:rPr>
        <w:t>é</w:t>
      </w:r>
      <w:r>
        <w:rPr>
          <w:rFonts w:ascii="Times New Roman" w:hAnsi="Times New Roman"/>
          <w:sz w:val="24"/>
          <w:szCs w:val="24"/>
        </w:rPr>
        <w:t>my maj</w:t>
      </w:r>
      <w:r>
        <w:rPr>
          <w:rFonts w:ascii="Times New Roman" w:hAnsi="Times New Roman"/>
          <w:color w:val="000000"/>
          <w:sz w:val="24"/>
          <w:szCs w:val="24"/>
        </w:rPr>
        <w:t>ú</w:t>
      </w:r>
      <w:r>
        <w:rPr>
          <w:rFonts w:ascii="Times New Roman" w:hAnsi="Times New Roman"/>
          <w:sz w:val="24"/>
          <w:szCs w:val="24"/>
        </w:rPr>
        <w:t xml:space="preserve"> aj tomu primeran</w:t>
      </w:r>
      <w:r>
        <w:rPr>
          <w:rFonts w:ascii="Times New Roman" w:hAnsi="Times New Roman"/>
          <w:color w:val="000000"/>
          <w:sz w:val="24"/>
          <w:szCs w:val="24"/>
        </w:rPr>
        <w:t>ý</w:t>
      </w:r>
      <w:r>
        <w:rPr>
          <w:rFonts w:ascii="Times New Roman" w:hAnsi="Times New Roman"/>
          <w:sz w:val="24"/>
          <w:szCs w:val="24"/>
        </w:rPr>
        <w:t>, neporovnateľne 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ší</w:t>
      </w:r>
      <w:r>
        <w:rPr>
          <w:rFonts w:ascii="Times New Roman" w:hAnsi="Times New Roman"/>
          <w:sz w:val="24"/>
          <w:szCs w:val="24"/>
        </w:rPr>
        <w:t xml:space="preserve"> vplyv na kreovanie historick</w:t>
      </w:r>
      <w:r>
        <w:rPr>
          <w:rFonts w:ascii="Times New Roman" w:hAnsi="Times New Roman"/>
          <w:color w:val="000000"/>
          <w:sz w:val="24"/>
          <w:szCs w:val="24"/>
        </w:rPr>
        <w:t>é</w:t>
      </w:r>
      <w:r>
        <w:rPr>
          <w:rFonts w:ascii="Times New Roman" w:hAnsi="Times New Roman"/>
          <w:sz w:val="24"/>
          <w:szCs w:val="24"/>
        </w:rPr>
        <w:t>ho povedomia v SR, žiaľ oveľa 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ší</w:t>
      </w:r>
      <w:r>
        <w:rPr>
          <w:rFonts w:ascii="Times New Roman" w:hAnsi="Times New Roman"/>
          <w:sz w:val="24"/>
          <w:szCs w:val="24"/>
        </w:rPr>
        <w:t xml:space="preserve"> než n</w:t>
      </w:r>
      <w:r>
        <w:rPr>
          <w:rFonts w:ascii="Times New Roman" w:hAnsi="Times New Roman"/>
          <w:color w:val="000000"/>
          <w:sz w:val="24"/>
          <w:szCs w:val="24"/>
        </w:rPr>
        <w:t>áš</w:t>
      </w:r>
      <w:r>
        <w:rPr>
          <w:rFonts w:ascii="Times New Roman" w:hAnsi="Times New Roman"/>
          <w:sz w:val="24"/>
          <w:szCs w:val="24"/>
        </w:rPr>
        <w:t>ho pracoviska. Tomuto vplyvu nem</w:t>
      </w:r>
      <w:r>
        <w:rPr>
          <w:rFonts w:ascii="Times New Roman" w:hAnsi="Times New Roman"/>
          <w:color w:val="000000"/>
          <w:sz w:val="24"/>
          <w:szCs w:val="24"/>
        </w:rPr>
        <w:t>ô</w:t>
      </w:r>
      <w:r>
        <w:rPr>
          <w:rFonts w:ascii="Times New Roman" w:hAnsi="Times New Roman"/>
          <w:sz w:val="24"/>
          <w:szCs w:val="24"/>
        </w:rPr>
        <w:t>žeme priamo konkurovať, keďže s t</w:t>
      </w:r>
      <w:r>
        <w:rPr>
          <w:rFonts w:ascii="Times New Roman" w:hAnsi="Times New Roman"/>
          <w:color w:val="000000"/>
          <w:sz w:val="24"/>
          <w:szCs w:val="24"/>
        </w:rPr>
        <w:t>ý</w:t>
      </w:r>
      <w:r>
        <w:rPr>
          <w:rFonts w:ascii="Times New Roman" w:hAnsi="Times New Roman"/>
          <w:sz w:val="24"/>
          <w:szCs w:val="24"/>
        </w:rPr>
        <w:t>m maj</w:t>
      </w:r>
      <w:r>
        <w:rPr>
          <w:rFonts w:ascii="Times New Roman" w:hAnsi="Times New Roman"/>
          <w:color w:val="000000"/>
          <w:sz w:val="24"/>
          <w:szCs w:val="24"/>
        </w:rPr>
        <w:t>ú</w:t>
      </w:r>
      <w:r>
        <w:rPr>
          <w:rFonts w:ascii="Times New Roman" w:hAnsi="Times New Roman"/>
          <w:sz w:val="24"/>
          <w:szCs w:val="24"/>
        </w:rPr>
        <w:t xml:space="preserve"> seri</w:t>
      </w:r>
      <w:r>
        <w:rPr>
          <w:rFonts w:ascii="Times New Roman" w:hAnsi="Times New Roman"/>
          <w:color w:val="000000"/>
          <w:sz w:val="24"/>
          <w:szCs w:val="24"/>
        </w:rPr>
        <w:t>ó</w:t>
      </w:r>
      <w:r>
        <w:rPr>
          <w:rFonts w:ascii="Times New Roman" w:hAnsi="Times New Roman"/>
          <w:sz w:val="24"/>
          <w:szCs w:val="24"/>
        </w:rPr>
        <w:t>zny probl</w:t>
      </w:r>
      <w:r>
        <w:rPr>
          <w:rFonts w:ascii="Times New Roman" w:hAnsi="Times New Roman"/>
          <w:color w:val="000000"/>
          <w:sz w:val="24"/>
          <w:szCs w:val="24"/>
        </w:rPr>
        <w:t>é</w:t>
      </w:r>
      <w:r>
        <w:rPr>
          <w:rFonts w:ascii="Times New Roman" w:hAnsi="Times New Roman"/>
          <w:sz w:val="24"/>
          <w:szCs w:val="24"/>
        </w:rPr>
        <w:t>m aj početnej</w:t>
      </w:r>
      <w:r>
        <w:rPr>
          <w:rFonts w:ascii="Times New Roman" w:hAnsi="Times New Roman"/>
          <w:color w:val="000000"/>
          <w:sz w:val="24"/>
          <w:szCs w:val="24"/>
        </w:rPr>
        <w:t>š</w:t>
      </w:r>
      <w:r>
        <w:rPr>
          <w:rFonts w:ascii="Times New Roman" w:hAnsi="Times New Roman"/>
          <w:sz w:val="24"/>
          <w:szCs w:val="24"/>
        </w:rPr>
        <w:t>ie online v</w:t>
      </w:r>
      <w:r>
        <w:rPr>
          <w:rFonts w:ascii="Times New Roman" w:hAnsi="Times New Roman"/>
          <w:color w:val="000000"/>
          <w:sz w:val="24"/>
          <w:szCs w:val="24"/>
        </w:rPr>
        <w:t>ý</w:t>
      </w:r>
      <w:r>
        <w:rPr>
          <w:rFonts w:ascii="Times New Roman" w:hAnsi="Times New Roman"/>
          <w:sz w:val="24"/>
          <w:szCs w:val="24"/>
        </w:rPr>
        <w:t>stupy vysok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š</w:t>
      </w:r>
      <w:r>
        <w:rPr>
          <w:rFonts w:ascii="Times New Roman" w:hAnsi="Times New Roman"/>
          <w:sz w:val="24"/>
          <w:szCs w:val="24"/>
        </w:rPr>
        <w:t>kolstva. Ako po minul</w:t>
      </w:r>
      <w:r>
        <w:rPr>
          <w:rFonts w:ascii="Times New Roman" w:hAnsi="Times New Roman"/>
          <w:color w:val="000000"/>
          <w:sz w:val="24"/>
          <w:szCs w:val="24"/>
        </w:rPr>
        <w:t>é</w:t>
      </w:r>
      <w:r>
        <w:rPr>
          <w:rFonts w:ascii="Times New Roman" w:hAnsi="Times New Roman"/>
          <w:sz w:val="24"/>
          <w:szCs w:val="24"/>
        </w:rPr>
        <w:t xml:space="preserve"> roky, tak aj v roku 2018 boli v</w:t>
      </w:r>
      <w:r>
        <w:rPr>
          <w:rFonts w:ascii="Times New Roman" w:hAnsi="Times New Roman"/>
          <w:color w:val="000000"/>
          <w:sz w:val="24"/>
          <w:szCs w:val="24"/>
        </w:rPr>
        <w:t>š</w:t>
      </w:r>
      <w:r>
        <w:rPr>
          <w:rFonts w:ascii="Times New Roman" w:hAnsi="Times New Roman"/>
          <w:sz w:val="24"/>
          <w:szCs w:val="24"/>
        </w:rPr>
        <w:t>etky na</w:t>
      </w:r>
      <w:r>
        <w:rPr>
          <w:rFonts w:ascii="Times New Roman" w:hAnsi="Times New Roman"/>
          <w:color w:val="000000"/>
          <w:sz w:val="24"/>
          <w:szCs w:val="24"/>
        </w:rPr>
        <w:t>š</w:t>
      </w:r>
      <w:r>
        <w:rPr>
          <w:rFonts w:ascii="Times New Roman" w:hAnsi="Times New Roman"/>
          <w:sz w:val="24"/>
          <w:szCs w:val="24"/>
        </w:rPr>
        <w:t>e intern</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sledky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tevnosť, zobrazen</w:t>
      </w:r>
      <w:r>
        <w:rPr>
          <w:rFonts w:ascii="Times New Roman" w:hAnsi="Times New Roman"/>
          <w:color w:val="000000"/>
          <w:sz w:val="24"/>
          <w:szCs w:val="24"/>
        </w:rPr>
        <w:t>é</w:t>
      </w:r>
      <w:r>
        <w:rPr>
          <w:rFonts w:ascii="Times New Roman" w:hAnsi="Times New Roman"/>
          <w:sz w:val="24"/>
          <w:szCs w:val="24"/>
        </w:rPr>
        <w:t xml:space="preserve"> str</w:t>
      </w:r>
      <w:r>
        <w:rPr>
          <w:rFonts w:ascii="Times New Roman" w:hAnsi="Times New Roman"/>
          <w:color w:val="000000"/>
          <w:sz w:val="24"/>
          <w:szCs w:val="24"/>
        </w:rPr>
        <w:t>á</w:t>
      </w:r>
      <w:r>
        <w:rPr>
          <w:rFonts w:ascii="Times New Roman" w:hAnsi="Times New Roman"/>
          <w:sz w:val="24"/>
          <w:szCs w:val="24"/>
        </w:rPr>
        <w:t>nky) postaven</w:t>
      </w:r>
      <w:r>
        <w:rPr>
          <w:rFonts w:ascii="Times New Roman" w:hAnsi="Times New Roman"/>
          <w:color w:val="000000"/>
          <w:sz w:val="24"/>
          <w:szCs w:val="24"/>
        </w:rPr>
        <w:t>é</w:t>
      </w:r>
      <w:r>
        <w:rPr>
          <w:rFonts w:ascii="Times New Roman" w:hAnsi="Times New Roman"/>
          <w:sz w:val="24"/>
          <w:szCs w:val="24"/>
        </w:rPr>
        <w:t xml:space="preserve"> na tzv. organickom z</w:t>
      </w:r>
      <w:r>
        <w:rPr>
          <w:rFonts w:ascii="Times New Roman" w:hAnsi="Times New Roman"/>
          <w:color w:val="000000"/>
          <w:sz w:val="24"/>
          <w:szCs w:val="24"/>
        </w:rPr>
        <w:t>á</w:t>
      </w:r>
      <w:r>
        <w:rPr>
          <w:rFonts w:ascii="Times New Roman" w:hAnsi="Times New Roman"/>
          <w:sz w:val="24"/>
          <w:szCs w:val="24"/>
        </w:rPr>
        <w:t>klade, prirodzenom vyhľad</w:t>
      </w:r>
      <w:r>
        <w:rPr>
          <w:rFonts w:ascii="Times New Roman" w:hAnsi="Times New Roman"/>
          <w:color w:val="000000"/>
          <w:sz w:val="24"/>
          <w:szCs w:val="24"/>
        </w:rPr>
        <w:t>á</w:t>
      </w:r>
      <w:r>
        <w:rPr>
          <w:rFonts w:ascii="Times New Roman" w:hAnsi="Times New Roman"/>
          <w:sz w:val="24"/>
          <w:szCs w:val="24"/>
        </w:rPr>
        <w:t>van</w:t>
      </w:r>
      <w:r>
        <w:rPr>
          <w:rFonts w:ascii="Times New Roman" w:hAnsi="Times New Roman"/>
          <w:color w:val="000000"/>
          <w:sz w:val="24"/>
          <w:szCs w:val="24"/>
        </w:rPr>
        <w:t>í</w:t>
      </w:r>
      <w:r>
        <w:rPr>
          <w:rFonts w:ascii="Times New Roman" w:hAnsi="Times New Roman"/>
          <w:sz w:val="24"/>
          <w:szCs w:val="24"/>
        </w:rPr>
        <w:t xml:space="preserve"> na</w:t>
      </w:r>
      <w:r>
        <w:rPr>
          <w:rFonts w:ascii="Times New Roman" w:hAnsi="Times New Roman"/>
          <w:color w:val="000000"/>
          <w:sz w:val="24"/>
          <w:szCs w:val="24"/>
        </w:rPr>
        <w:t>š</w:t>
      </w:r>
      <w:r>
        <w:rPr>
          <w:rFonts w:ascii="Times New Roman" w:hAnsi="Times New Roman"/>
          <w:sz w:val="24"/>
          <w:szCs w:val="24"/>
        </w:rPr>
        <w:t>ich str</w:t>
      </w:r>
      <w:r>
        <w:rPr>
          <w:rFonts w:ascii="Times New Roman" w:hAnsi="Times New Roman"/>
          <w:color w:val="000000"/>
          <w:sz w:val="24"/>
          <w:szCs w:val="24"/>
        </w:rPr>
        <w:t>á</w:t>
      </w:r>
      <w:r>
        <w:rPr>
          <w:rFonts w:ascii="Times New Roman" w:hAnsi="Times New Roman"/>
          <w:sz w:val="24"/>
          <w:szCs w:val="24"/>
        </w:rPr>
        <w:t>nok, ich obsahu cez prehliadače internetu, či na zdieľan</w:t>
      </w:r>
      <w:r>
        <w:rPr>
          <w:rFonts w:ascii="Times New Roman" w:hAnsi="Times New Roman"/>
          <w:color w:val="000000"/>
          <w:sz w:val="24"/>
          <w:szCs w:val="24"/>
        </w:rPr>
        <w:t>í</w:t>
      </w:r>
      <w:r>
        <w:rPr>
          <w:rFonts w:ascii="Times New Roman" w:hAnsi="Times New Roman"/>
          <w:sz w:val="24"/>
          <w:szCs w:val="24"/>
        </w:rPr>
        <w:t xml:space="preserve"> inform</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o na</w:t>
      </w:r>
      <w:r>
        <w:rPr>
          <w:rFonts w:ascii="Times New Roman" w:hAnsi="Times New Roman"/>
          <w:color w:val="000000"/>
          <w:sz w:val="24"/>
          <w:szCs w:val="24"/>
        </w:rPr>
        <w:t>š</w:t>
      </w:r>
      <w:r>
        <w:rPr>
          <w:rFonts w:ascii="Times New Roman" w:hAnsi="Times New Roman"/>
          <w:sz w:val="24"/>
          <w:szCs w:val="24"/>
        </w:rPr>
        <w:t>ej pr</w:t>
      </w:r>
      <w:r>
        <w:rPr>
          <w:rFonts w:ascii="Times New Roman" w:hAnsi="Times New Roman"/>
          <w:color w:val="000000"/>
          <w:sz w:val="24"/>
          <w:szCs w:val="24"/>
        </w:rPr>
        <w:t>á</w:t>
      </w:r>
      <w:r>
        <w:rPr>
          <w:rFonts w:ascii="Times New Roman" w:hAnsi="Times New Roman"/>
          <w:sz w:val="24"/>
          <w:szCs w:val="24"/>
        </w:rPr>
        <w:t>ci cez soci</w:t>
      </w:r>
      <w:r>
        <w:rPr>
          <w:rFonts w:ascii="Times New Roman" w:hAnsi="Times New Roman"/>
          <w:color w:val="000000"/>
          <w:sz w:val="24"/>
          <w:szCs w:val="24"/>
        </w:rPr>
        <w:t>á</w:t>
      </w:r>
      <w:r>
        <w:rPr>
          <w:rFonts w:ascii="Times New Roman" w:hAnsi="Times New Roman"/>
          <w:sz w:val="24"/>
          <w:szCs w:val="24"/>
        </w:rPr>
        <w:t>lnu sieť. Napriek nie najvhodnej</w:t>
      </w:r>
      <w:r>
        <w:rPr>
          <w:rFonts w:ascii="Times New Roman" w:hAnsi="Times New Roman"/>
          <w:color w:val="000000"/>
          <w:sz w:val="24"/>
          <w:szCs w:val="24"/>
        </w:rPr>
        <w:t>ší</w:t>
      </w:r>
      <w:r>
        <w:rPr>
          <w:rFonts w:ascii="Times New Roman" w:hAnsi="Times New Roman"/>
          <w:sz w:val="24"/>
          <w:szCs w:val="24"/>
        </w:rPr>
        <w:t>m podmienkam, finančn</w:t>
      </w:r>
      <w:r>
        <w:rPr>
          <w:rFonts w:ascii="Times New Roman" w:hAnsi="Times New Roman"/>
          <w:color w:val="000000"/>
          <w:sz w:val="24"/>
          <w:szCs w:val="24"/>
        </w:rPr>
        <w:t>é</w:t>
      </w:r>
      <w:r>
        <w:rPr>
          <w:rFonts w:ascii="Times New Roman" w:hAnsi="Times New Roman"/>
          <w:sz w:val="24"/>
          <w:szCs w:val="24"/>
        </w:rPr>
        <w:t>mu podhodnoteniu propagačn</w:t>
      </w:r>
      <w:r>
        <w:rPr>
          <w:rFonts w:ascii="Times New Roman" w:hAnsi="Times New Roman"/>
          <w:color w:val="000000"/>
          <w:sz w:val="24"/>
          <w:szCs w:val="24"/>
        </w:rPr>
        <w:t>ý</w:t>
      </w:r>
      <w:r>
        <w:rPr>
          <w:rFonts w:ascii="Times New Roman" w:hAnsi="Times New Roman"/>
          <w:sz w:val="24"/>
          <w:szCs w:val="24"/>
        </w:rPr>
        <w:t>ch aktiv</w:t>
      </w:r>
      <w:r>
        <w:rPr>
          <w:rFonts w:ascii="Times New Roman" w:hAnsi="Times New Roman"/>
          <w:color w:val="000000"/>
          <w:sz w:val="24"/>
          <w:szCs w:val="24"/>
        </w:rPr>
        <w:t>í</w:t>
      </w:r>
      <w:r>
        <w:rPr>
          <w:rFonts w:ascii="Times New Roman" w:hAnsi="Times New Roman"/>
          <w:sz w:val="24"/>
          <w:szCs w:val="24"/>
        </w:rPr>
        <w:t>t, takmer v každom parametri propag</w:t>
      </w:r>
      <w:r>
        <w:rPr>
          <w:rFonts w:ascii="Times New Roman" w:hAnsi="Times New Roman"/>
          <w:color w:val="000000"/>
          <w:sz w:val="24"/>
          <w:szCs w:val="24"/>
        </w:rPr>
        <w:t>á</w:t>
      </w:r>
      <w:r>
        <w:rPr>
          <w:rFonts w:ascii="Times New Roman" w:hAnsi="Times New Roman"/>
          <w:sz w:val="24"/>
          <w:szCs w:val="24"/>
        </w:rPr>
        <w:t>cie online v</w:t>
      </w:r>
      <w:r>
        <w:rPr>
          <w:rFonts w:ascii="Times New Roman" w:hAnsi="Times New Roman"/>
          <w:color w:val="000000"/>
          <w:sz w:val="24"/>
          <w:szCs w:val="24"/>
        </w:rPr>
        <w:t>ý</w:t>
      </w:r>
      <w:r>
        <w:rPr>
          <w:rFonts w:ascii="Times New Roman" w:hAnsi="Times New Roman"/>
          <w:sz w:val="24"/>
          <w:szCs w:val="24"/>
        </w:rPr>
        <w:t>stupov pracoviska narastala na</w:t>
      </w:r>
      <w:r>
        <w:rPr>
          <w:rFonts w:ascii="Times New Roman" w:hAnsi="Times New Roman"/>
          <w:color w:val="000000"/>
          <w:sz w:val="24"/>
          <w:szCs w:val="24"/>
        </w:rPr>
        <w:t>š</w:t>
      </w:r>
      <w:r>
        <w:rPr>
          <w:rFonts w:ascii="Times New Roman" w:hAnsi="Times New Roman"/>
          <w:sz w:val="24"/>
          <w:szCs w:val="24"/>
        </w:rPr>
        <w:t>a (t</w:t>
      </w:r>
      <w:r>
        <w:rPr>
          <w:rFonts w:ascii="Times New Roman" w:hAnsi="Times New Roman"/>
          <w:color w:val="000000"/>
          <w:sz w:val="24"/>
          <w:szCs w:val="24"/>
        </w:rPr>
        <w:t>í</w:t>
      </w:r>
      <w:r>
        <w:rPr>
          <w:rFonts w:ascii="Times New Roman" w:hAnsi="Times New Roman"/>
          <w:sz w:val="24"/>
          <w:szCs w:val="24"/>
        </w:rPr>
        <w:t>mu L. Osykov</w:t>
      </w:r>
      <w:r>
        <w:rPr>
          <w:rFonts w:ascii="Times New Roman" w:hAnsi="Times New Roman"/>
          <w:color w:val="000000"/>
          <w:sz w:val="24"/>
          <w:szCs w:val="24"/>
        </w:rPr>
        <w:t>á</w:t>
      </w:r>
      <w:r>
        <w:rPr>
          <w:rFonts w:ascii="Times New Roman" w:hAnsi="Times New Roman"/>
          <w:sz w:val="24"/>
          <w:szCs w:val="24"/>
        </w:rPr>
        <w:t>, P. Kr</w:t>
      </w:r>
      <w:r>
        <w:rPr>
          <w:rFonts w:ascii="Times New Roman" w:hAnsi="Times New Roman"/>
          <w:color w:val="000000"/>
          <w:sz w:val="24"/>
          <w:szCs w:val="24"/>
        </w:rPr>
        <w:t>á</w:t>
      </w:r>
      <w:r>
        <w:rPr>
          <w:rFonts w:ascii="Times New Roman" w:hAnsi="Times New Roman"/>
          <w:sz w:val="24"/>
          <w:szCs w:val="24"/>
        </w:rPr>
        <w:t>korn</w:t>
      </w:r>
      <w:r>
        <w:rPr>
          <w:rFonts w:ascii="Times New Roman" w:hAnsi="Times New Roman"/>
          <w:color w:val="000000"/>
          <w:sz w:val="24"/>
          <w:szCs w:val="24"/>
        </w:rPr>
        <w:t>í</w:t>
      </w:r>
      <w:r>
        <w:rPr>
          <w:rFonts w:ascii="Times New Roman" w:hAnsi="Times New Roman"/>
          <w:sz w:val="24"/>
          <w:szCs w:val="24"/>
        </w:rPr>
        <w:t>k) aktivita. Starali sme sa, aby ukončen</w:t>
      </w:r>
      <w:r>
        <w:rPr>
          <w:rFonts w:ascii="Times New Roman" w:hAnsi="Times New Roman"/>
          <w:color w:val="000000"/>
          <w:sz w:val="24"/>
          <w:szCs w:val="24"/>
        </w:rPr>
        <w:t>é</w:t>
      </w:r>
      <w:r>
        <w:rPr>
          <w:rFonts w:ascii="Times New Roman" w:hAnsi="Times New Roman"/>
          <w:sz w:val="24"/>
          <w:szCs w:val="24"/>
        </w:rPr>
        <w:t xml:space="preserve"> či utlmen</w:t>
      </w:r>
      <w:r>
        <w:rPr>
          <w:rFonts w:ascii="Times New Roman" w:hAnsi="Times New Roman"/>
          <w:color w:val="000000"/>
          <w:sz w:val="24"/>
          <w:szCs w:val="24"/>
        </w:rPr>
        <w:t>é</w:t>
      </w:r>
      <w:r>
        <w:rPr>
          <w:rFonts w:ascii="Times New Roman" w:hAnsi="Times New Roman"/>
          <w:sz w:val="24"/>
          <w:szCs w:val="24"/>
        </w:rPr>
        <w:t xml:space="preserve"> projekty, ktor</w:t>
      </w:r>
      <w:r>
        <w:rPr>
          <w:rFonts w:ascii="Times New Roman" w:hAnsi="Times New Roman"/>
          <w:color w:val="000000"/>
          <w:sz w:val="24"/>
          <w:szCs w:val="24"/>
        </w:rPr>
        <w:t>é</w:t>
      </w:r>
      <w:r>
        <w:rPr>
          <w:rFonts w:ascii="Times New Roman" w:hAnsi="Times New Roman"/>
          <w:sz w:val="24"/>
          <w:szCs w:val="24"/>
        </w:rPr>
        <w:t xml:space="preserve"> maj</w:t>
      </w:r>
      <w:r>
        <w:rPr>
          <w:rFonts w:ascii="Times New Roman" w:hAnsi="Times New Roman"/>
          <w:color w:val="000000"/>
          <w:sz w:val="24"/>
          <w:szCs w:val="24"/>
        </w:rPr>
        <w:t>ú</w:t>
      </w:r>
      <w:r>
        <w:rPr>
          <w:rFonts w:ascii="Times New Roman" w:hAnsi="Times New Roman"/>
          <w:sz w:val="24"/>
          <w:szCs w:val="24"/>
        </w:rPr>
        <w:t xml:space="preserve"> svoje webov</w:t>
      </w:r>
      <w:r>
        <w:rPr>
          <w:rFonts w:ascii="Times New Roman" w:hAnsi="Times New Roman"/>
          <w:color w:val="000000"/>
          <w:sz w:val="24"/>
          <w:szCs w:val="24"/>
        </w:rPr>
        <w:t>é</w:t>
      </w:r>
      <w:r>
        <w:rPr>
          <w:rFonts w:ascii="Times New Roman" w:hAnsi="Times New Roman"/>
          <w:sz w:val="24"/>
          <w:szCs w:val="24"/>
        </w:rPr>
        <w:t xml:space="preserve"> a FB s</w:t>
      </w:r>
      <w:r>
        <w:rPr>
          <w:rFonts w:ascii="Times New Roman" w:hAnsi="Times New Roman"/>
          <w:color w:val="000000"/>
          <w:sz w:val="24"/>
          <w:szCs w:val="24"/>
        </w:rPr>
        <w:t>í</w:t>
      </w:r>
      <w:r>
        <w:rPr>
          <w:rFonts w:ascii="Times New Roman" w:hAnsi="Times New Roman"/>
          <w:sz w:val="24"/>
          <w:szCs w:val="24"/>
        </w:rPr>
        <w:t>dla, naďalej plnili aspoň arch</w:t>
      </w:r>
      <w:r>
        <w:rPr>
          <w:rFonts w:ascii="Times New Roman" w:hAnsi="Times New Roman"/>
          <w:color w:val="000000"/>
          <w:sz w:val="24"/>
          <w:szCs w:val="24"/>
        </w:rPr>
        <w:t>í</w:t>
      </w:r>
      <w:r>
        <w:rPr>
          <w:rFonts w:ascii="Times New Roman" w:hAnsi="Times New Roman"/>
          <w:sz w:val="24"/>
          <w:szCs w:val="24"/>
        </w:rPr>
        <w:t xml:space="preserve">vnu </w:t>
      </w:r>
      <w:r>
        <w:rPr>
          <w:rFonts w:ascii="Times New Roman" w:hAnsi="Times New Roman"/>
          <w:color w:val="000000"/>
          <w:sz w:val="24"/>
          <w:szCs w:val="24"/>
        </w:rPr>
        <w:t>ú</w:t>
      </w:r>
      <w:r>
        <w:rPr>
          <w:rFonts w:ascii="Times New Roman" w:hAnsi="Times New Roman"/>
          <w:sz w:val="24"/>
          <w:szCs w:val="24"/>
        </w:rPr>
        <w:t>lohu. Hoci maj</w:t>
      </w:r>
      <w:r>
        <w:rPr>
          <w:rFonts w:ascii="Times New Roman" w:hAnsi="Times New Roman"/>
          <w:color w:val="000000"/>
          <w:sz w:val="24"/>
          <w:szCs w:val="24"/>
        </w:rPr>
        <w:t>ú</w:t>
      </w:r>
      <w:r>
        <w:rPr>
          <w:rFonts w:ascii="Times New Roman" w:hAnsi="Times New Roman"/>
          <w:sz w:val="24"/>
          <w:szCs w:val="24"/>
        </w:rPr>
        <w:t xml:space="preserve"> mal</w:t>
      </w:r>
      <w:r>
        <w:rPr>
          <w:rFonts w:ascii="Times New Roman" w:hAnsi="Times New Roman"/>
          <w:color w:val="000000"/>
          <w:sz w:val="24"/>
          <w:szCs w:val="24"/>
        </w:rPr>
        <w:t>ý</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nos pre aktu</w:t>
      </w:r>
      <w:r>
        <w:rPr>
          <w:rFonts w:ascii="Times New Roman" w:hAnsi="Times New Roman"/>
          <w:color w:val="000000"/>
          <w:sz w:val="24"/>
          <w:szCs w:val="24"/>
        </w:rPr>
        <w:t>á</w:t>
      </w:r>
      <w:r>
        <w:rPr>
          <w:rFonts w:ascii="Times New Roman" w:hAnsi="Times New Roman"/>
          <w:sz w:val="24"/>
          <w:szCs w:val="24"/>
        </w:rPr>
        <w:t>lnu propag</w:t>
      </w:r>
      <w:r>
        <w:rPr>
          <w:rFonts w:ascii="Times New Roman" w:hAnsi="Times New Roman"/>
          <w:color w:val="000000"/>
          <w:sz w:val="24"/>
          <w:szCs w:val="24"/>
        </w:rPr>
        <w:t>á</w:t>
      </w:r>
      <w:r>
        <w:rPr>
          <w:rFonts w:ascii="Times New Roman" w:hAnsi="Times New Roman"/>
          <w:sz w:val="24"/>
          <w:szCs w:val="24"/>
        </w:rPr>
        <w:t>ciu pracoviska, st</w:t>
      </w:r>
      <w:r>
        <w:rPr>
          <w:rFonts w:ascii="Times New Roman" w:hAnsi="Times New Roman"/>
          <w:color w:val="000000"/>
          <w:sz w:val="24"/>
          <w:szCs w:val="24"/>
        </w:rPr>
        <w:t>á</w:t>
      </w:r>
      <w:r>
        <w:rPr>
          <w:rFonts w:ascii="Times New Roman" w:hAnsi="Times New Roman"/>
          <w:sz w:val="24"/>
          <w:szCs w:val="24"/>
        </w:rPr>
        <w:t>le m</w:t>
      </w:r>
      <w:r>
        <w:rPr>
          <w:rFonts w:ascii="Times New Roman" w:hAnsi="Times New Roman"/>
          <w:color w:val="000000"/>
          <w:sz w:val="24"/>
          <w:szCs w:val="24"/>
        </w:rPr>
        <w:t>ô</w:t>
      </w:r>
      <w:r>
        <w:rPr>
          <w:rFonts w:ascii="Times New Roman" w:hAnsi="Times New Roman"/>
          <w:sz w:val="24"/>
          <w:szCs w:val="24"/>
        </w:rPr>
        <w:t>žu byť dohľadateln</w:t>
      </w:r>
      <w:r>
        <w:rPr>
          <w:rFonts w:ascii="Times New Roman" w:hAnsi="Times New Roman"/>
          <w:color w:val="000000"/>
          <w:sz w:val="24"/>
          <w:szCs w:val="24"/>
        </w:rPr>
        <w:t>é</w:t>
      </w:r>
      <w:r>
        <w:rPr>
          <w:rFonts w:ascii="Times New Roman" w:hAnsi="Times New Roman"/>
          <w:sz w:val="24"/>
          <w:szCs w:val="24"/>
        </w:rPr>
        <w:t xml:space="preserve"> a pr</w:t>
      </w:r>
      <w:r>
        <w:rPr>
          <w:rFonts w:ascii="Times New Roman" w:hAnsi="Times New Roman"/>
          <w:color w:val="000000"/>
          <w:sz w:val="24"/>
          <w:szCs w:val="24"/>
        </w:rPr>
        <w:t>í</w:t>
      </w:r>
      <w:r>
        <w:rPr>
          <w:rFonts w:ascii="Times New Roman" w:hAnsi="Times New Roman"/>
          <w:sz w:val="24"/>
          <w:szCs w:val="24"/>
        </w:rPr>
        <w:t>padne v bud</w:t>
      </w:r>
      <w:r>
        <w:rPr>
          <w:rFonts w:ascii="Times New Roman" w:hAnsi="Times New Roman"/>
          <w:color w:val="000000"/>
          <w:sz w:val="24"/>
          <w:szCs w:val="24"/>
        </w:rPr>
        <w:t>ú</w:t>
      </w:r>
      <w:r>
        <w:rPr>
          <w:rFonts w:ascii="Times New Roman" w:hAnsi="Times New Roman"/>
          <w:sz w:val="24"/>
          <w:szCs w:val="24"/>
        </w:rPr>
        <w:t>cnosti využiteľn</w:t>
      </w:r>
      <w:r>
        <w:rPr>
          <w:rFonts w:ascii="Times New Roman" w:hAnsi="Times New Roman"/>
          <w:color w:val="000000"/>
          <w:sz w:val="24"/>
          <w:szCs w:val="24"/>
        </w:rPr>
        <w:t>é</w:t>
      </w:r>
      <w:r>
        <w:rPr>
          <w:rFonts w:ascii="Times New Roman" w:hAnsi="Times New Roman"/>
          <w:sz w:val="24"/>
          <w:szCs w:val="24"/>
        </w:rPr>
        <w:t>. Neust</w:t>
      </w:r>
      <w:r>
        <w:rPr>
          <w:rFonts w:ascii="Times New Roman" w:hAnsi="Times New Roman"/>
          <w:color w:val="000000"/>
          <w:sz w:val="24"/>
          <w:szCs w:val="24"/>
        </w:rPr>
        <w:t>á</w:t>
      </w:r>
      <w:r>
        <w:rPr>
          <w:rFonts w:ascii="Times New Roman" w:hAnsi="Times New Roman"/>
          <w:sz w:val="24"/>
          <w:szCs w:val="24"/>
        </w:rPr>
        <w:t>le sa snaž</w:t>
      </w:r>
      <w:r>
        <w:rPr>
          <w:rFonts w:ascii="Times New Roman" w:hAnsi="Times New Roman"/>
          <w:color w:val="000000"/>
          <w:sz w:val="24"/>
          <w:szCs w:val="24"/>
        </w:rPr>
        <w:t>í</w:t>
      </w:r>
      <w:r>
        <w:rPr>
          <w:rFonts w:ascii="Times New Roman" w:hAnsi="Times New Roman"/>
          <w:sz w:val="24"/>
          <w:szCs w:val="24"/>
        </w:rPr>
        <w:t>me prep</w:t>
      </w:r>
      <w:r>
        <w:rPr>
          <w:rFonts w:ascii="Times New Roman" w:hAnsi="Times New Roman"/>
          <w:color w:val="000000"/>
          <w:sz w:val="24"/>
          <w:szCs w:val="24"/>
        </w:rPr>
        <w:t>á</w:t>
      </w:r>
      <w:r>
        <w:rPr>
          <w:rFonts w:ascii="Times New Roman" w:hAnsi="Times New Roman"/>
          <w:sz w:val="24"/>
          <w:szCs w:val="24"/>
        </w:rPr>
        <w:t>jať aktivity v soci</w:t>
      </w:r>
      <w:r>
        <w:rPr>
          <w:rFonts w:ascii="Times New Roman" w:hAnsi="Times New Roman"/>
          <w:color w:val="000000"/>
          <w:sz w:val="24"/>
          <w:szCs w:val="24"/>
        </w:rPr>
        <w:t>á</w:t>
      </w:r>
      <w:r>
        <w:rPr>
          <w:rFonts w:ascii="Times New Roman" w:hAnsi="Times New Roman"/>
          <w:sz w:val="24"/>
          <w:szCs w:val="24"/>
        </w:rPr>
        <w:t>lnej sieti (využ</w:t>
      </w:r>
      <w:r>
        <w:rPr>
          <w:rFonts w:ascii="Times New Roman" w:hAnsi="Times New Roman"/>
          <w:color w:val="000000"/>
          <w:sz w:val="24"/>
          <w:szCs w:val="24"/>
        </w:rPr>
        <w:t>í</w:t>
      </w:r>
      <w:r>
        <w:rPr>
          <w:rFonts w:ascii="Times New Roman" w:hAnsi="Times New Roman"/>
          <w:sz w:val="24"/>
          <w:szCs w:val="24"/>
        </w:rPr>
        <w:t>vame Facebook) s na</w:t>
      </w:r>
      <w:r>
        <w:rPr>
          <w:rFonts w:ascii="Times New Roman" w:hAnsi="Times New Roman"/>
          <w:color w:val="000000"/>
          <w:sz w:val="24"/>
          <w:szCs w:val="24"/>
        </w:rPr>
        <w:t>š</w:t>
      </w:r>
      <w:r>
        <w:rPr>
          <w:rFonts w:ascii="Times New Roman" w:hAnsi="Times New Roman"/>
          <w:sz w:val="24"/>
          <w:szCs w:val="24"/>
        </w:rPr>
        <w:t>imi webov</w:t>
      </w:r>
      <w:r>
        <w:rPr>
          <w:rFonts w:ascii="Times New Roman" w:hAnsi="Times New Roman"/>
          <w:color w:val="000000"/>
          <w:sz w:val="24"/>
          <w:szCs w:val="24"/>
        </w:rPr>
        <w:t>ý</w:t>
      </w:r>
      <w:r>
        <w:rPr>
          <w:rFonts w:ascii="Times New Roman" w:hAnsi="Times New Roman"/>
          <w:sz w:val="24"/>
          <w:szCs w:val="24"/>
        </w:rPr>
        <w:t>mi str</w:t>
      </w:r>
      <w:r>
        <w:rPr>
          <w:rFonts w:ascii="Times New Roman" w:hAnsi="Times New Roman"/>
          <w:color w:val="000000"/>
          <w:sz w:val="24"/>
          <w:szCs w:val="24"/>
        </w:rPr>
        <w:t>á</w:t>
      </w:r>
      <w:r>
        <w:rPr>
          <w:rFonts w:ascii="Times New Roman" w:hAnsi="Times New Roman"/>
          <w:sz w:val="24"/>
          <w:szCs w:val="24"/>
        </w:rPr>
        <w:t>nkami, ako aj offline priestorom, aby sme posilnili synergick</w:t>
      </w:r>
      <w:r>
        <w:rPr>
          <w:rFonts w:ascii="Times New Roman" w:hAnsi="Times New Roman"/>
          <w:color w:val="000000"/>
          <w:sz w:val="24"/>
          <w:szCs w:val="24"/>
        </w:rPr>
        <w:t>ý</w:t>
      </w:r>
      <w:r>
        <w:rPr>
          <w:rFonts w:ascii="Times New Roman" w:hAnsi="Times New Roman"/>
          <w:sz w:val="24"/>
          <w:szCs w:val="24"/>
        </w:rPr>
        <w:t xml:space="preserve"> efekt pri propag</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sledkov n</w:t>
      </w:r>
      <w:r>
        <w:rPr>
          <w:rFonts w:ascii="Times New Roman" w:hAnsi="Times New Roman"/>
          <w:color w:val="000000"/>
          <w:sz w:val="24"/>
          <w:szCs w:val="24"/>
        </w:rPr>
        <w:t>áš</w:t>
      </w:r>
      <w:r>
        <w:rPr>
          <w:rFonts w:ascii="Times New Roman" w:hAnsi="Times New Roman"/>
          <w:sz w:val="24"/>
          <w:szCs w:val="24"/>
        </w:rPr>
        <w:t>ho b</w:t>
      </w:r>
      <w:r>
        <w:rPr>
          <w:rFonts w:ascii="Times New Roman" w:hAnsi="Times New Roman"/>
          <w:color w:val="000000"/>
          <w:sz w:val="24"/>
          <w:szCs w:val="24"/>
        </w:rPr>
        <w:t>á</w:t>
      </w:r>
      <w:r>
        <w:rPr>
          <w:rFonts w:ascii="Times New Roman" w:hAnsi="Times New Roman"/>
          <w:sz w:val="24"/>
          <w:szCs w:val="24"/>
        </w:rPr>
        <w:t>dania, propagovan</w:t>
      </w:r>
      <w:r>
        <w:rPr>
          <w:rFonts w:ascii="Times New Roman" w:hAnsi="Times New Roman"/>
          <w:color w:val="000000"/>
          <w:sz w:val="24"/>
          <w:szCs w:val="24"/>
        </w:rPr>
        <w:t>í</w:t>
      </w:r>
      <w:r>
        <w:rPr>
          <w:rFonts w:ascii="Times New Roman" w:hAnsi="Times New Roman"/>
          <w:sz w:val="24"/>
          <w:szCs w:val="24"/>
        </w:rPr>
        <w:t xml:space="preserve"> na</w:t>
      </w:r>
      <w:r>
        <w:rPr>
          <w:rFonts w:ascii="Times New Roman" w:hAnsi="Times New Roman"/>
          <w:color w:val="000000"/>
          <w:sz w:val="24"/>
          <w:szCs w:val="24"/>
        </w:rPr>
        <w:t>š</w:t>
      </w:r>
      <w:r>
        <w:rPr>
          <w:rFonts w:ascii="Times New Roman" w:hAnsi="Times New Roman"/>
          <w:sz w:val="24"/>
          <w:szCs w:val="24"/>
        </w:rPr>
        <w:t>ich aktiv</w:t>
      </w:r>
      <w:r>
        <w:rPr>
          <w:rFonts w:ascii="Times New Roman" w:hAnsi="Times New Roman"/>
          <w:color w:val="000000"/>
          <w:sz w:val="24"/>
          <w:szCs w:val="24"/>
        </w:rPr>
        <w:t>í</w:t>
      </w:r>
      <w:r>
        <w:rPr>
          <w:rFonts w:ascii="Times New Roman" w:hAnsi="Times New Roman"/>
          <w:sz w:val="24"/>
          <w:szCs w:val="24"/>
        </w:rPr>
        <w:t>t. V soci</w:t>
      </w:r>
      <w:r>
        <w:rPr>
          <w:rFonts w:ascii="Times New Roman" w:hAnsi="Times New Roman"/>
          <w:color w:val="000000"/>
          <w:sz w:val="24"/>
          <w:szCs w:val="24"/>
        </w:rPr>
        <w:t>á</w:t>
      </w:r>
      <w:r>
        <w:rPr>
          <w:rFonts w:ascii="Times New Roman" w:hAnsi="Times New Roman"/>
          <w:sz w:val="24"/>
          <w:szCs w:val="24"/>
        </w:rPr>
        <w:t>lnej sieti Facebook na</w:t>
      </w:r>
      <w:r>
        <w:rPr>
          <w:rFonts w:ascii="Times New Roman" w:hAnsi="Times New Roman"/>
          <w:color w:val="000000"/>
          <w:sz w:val="24"/>
          <w:szCs w:val="24"/>
        </w:rPr>
        <w:t>š</w:t>
      </w:r>
      <w:r>
        <w:rPr>
          <w:rFonts w:ascii="Times New Roman" w:hAnsi="Times New Roman"/>
          <w:sz w:val="24"/>
          <w:szCs w:val="24"/>
        </w:rPr>
        <w:t>im projektom vedno fand</w:t>
      </w:r>
      <w:r>
        <w:rPr>
          <w:rFonts w:ascii="Times New Roman" w:hAnsi="Times New Roman"/>
          <w:color w:val="000000"/>
          <w:sz w:val="24"/>
          <w:szCs w:val="24"/>
        </w:rPr>
        <w:t>í</w:t>
      </w:r>
      <w:r>
        <w:rPr>
          <w:rFonts w:ascii="Times New Roman" w:hAnsi="Times New Roman"/>
          <w:sz w:val="24"/>
          <w:szCs w:val="24"/>
        </w:rPr>
        <w:t xml:space="preserve"> k 30.1.2019 už 9 333 ľud</w:t>
      </w:r>
      <w:r>
        <w:rPr>
          <w:rFonts w:ascii="Times New Roman" w:hAnsi="Times New Roman"/>
          <w:color w:val="000000"/>
          <w:sz w:val="24"/>
          <w:szCs w:val="24"/>
        </w:rPr>
        <w:t>í</w:t>
      </w:r>
      <w:r>
        <w:rPr>
          <w:rFonts w:ascii="Times New Roman" w:hAnsi="Times New Roman"/>
          <w:sz w:val="24"/>
          <w:szCs w:val="24"/>
        </w:rPr>
        <w:t>, čo je o 2,30% viac ako v minulom roku. Na dennej b</w:t>
      </w:r>
      <w:r>
        <w:rPr>
          <w:rFonts w:ascii="Times New Roman" w:hAnsi="Times New Roman"/>
          <w:color w:val="000000"/>
          <w:sz w:val="24"/>
          <w:szCs w:val="24"/>
        </w:rPr>
        <w:t>á</w:t>
      </w:r>
      <w:r>
        <w:rPr>
          <w:rFonts w:ascii="Times New Roman" w:hAnsi="Times New Roman"/>
          <w:sz w:val="24"/>
          <w:szCs w:val="24"/>
        </w:rPr>
        <w:t>ze n</w:t>
      </w:r>
      <w:r>
        <w:rPr>
          <w:rFonts w:ascii="Times New Roman" w:hAnsi="Times New Roman"/>
          <w:color w:val="000000"/>
          <w:sz w:val="24"/>
          <w:szCs w:val="24"/>
        </w:rPr>
        <w:t>á</w:t>
      </w:r>
      <w:r>
        <w:rPr>
          <w:rFonts w:ascii="Times New Roman" w:hAnsi="Times New Roman"/>
          <w:sz w:val="24"/>
          <w:szCs w:val="24"/>
        </w:rPr>
        <w:t>s m</w:t>
      </w:r>
      <w:r>
        <w:rPr>
          <w:rFonts w:ascii="Times New Roman" w:hAnsi="Times New Roman"/>
          <w:color w:val="000000"/>
          <w:sz w:val="24"/>
          <w:szCs w:val="24"/>
        </w:rPr>
        <w:t>ô</w:t>
      </w:r>
      <w:r>
        <w:rPr>
          <w:rFonts w:ascii="Times New Roman" w:hAnsi="Times New Roman"/>
          <w:sz w:val="24"/>
          <w:szCs w:val="24"/>
        </w:rPr>
        <w:t>že sledovať 9 400 už</w:t>
      </w:r>
      <w:r>
        <w:rPr>
          <w:rFonts w:ascii="Times New Roman" w:hAnsi="Times New Roman"/>
          <w:color w:val="000000"/>
          <w:sz w:val="24"/>
          <w:szCs w:val="24"/>
        </w:rPr>
        <w:t>í</w:t>
      </w:r>
      <w:r>
        <w:rPr>
          <w:rFonts w:ascii="Times New Roman" w:hAnsi="Times New Roman"/>
          <w:sz w:val="24"/>
          <w:szCs w:val="24"/>
        </w:rPr>
        <w:t>vateľov siete.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rsidP="00FF2659">
      <w:pPr>
        <w:widowControl w:val="0"/>
        <w:autoSpaceDE w:val="0"/>
        <w:autoSpaceDN w:val="0"/>
        <w:adjustRightInd w:val="0"/>
        <w:spacing w:after="120" w:line="240" w:lineRule="auto"/>
        <w:jc w:val="both"/>
        <w:rPr>
          <w:rFonts w:ascii="Times New Roman" w:hAnsi="Times New Roman"/>
          <w:sz w:val="24"/>
          <w:szCs w:val="24"/>
        </w:rPr>
      </w:pPr>
      <w:r>
        <w:rPr>
          <w:rFonts w:ascii="Times New Roman" w:hAnsi="Times New Roman"/>
          <w:b/>
          <w:bCs/>
          <w:sz w:val="24"/>
          <w:szCs w:val="24"/>
        </w:rPr>
        <w:lastRenderedPageBreak/>
        <w:t xml:space="preserve">Historia magistra </w:t>
      </w:r>
    </w:p>
    <w:p w:rsidR="00A83405" w:rsidRDefault="00A83405" w:rsidP="00FF265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realizoval v spolupr</w:t>
      </w:r>
      <w:r>
        <w:rPr>
          <w:rFonts w:ascii="Times New Roman" w:hAnsi="Times New Roman"/>
          <w:color w:val="000000"/>
          <w:sz w:val="24"/>
          <w:szCs w:val="24"/>
        </w:rPr>
        <w:t>á</w:t>
      </w:r>
      <w:r>
        <w:rPr>
          <w:rFonts w:ascii="Times New Roman" w:hAnsi="Times New Roman"/>
          <w:sz w:val="24"/>
          <w:szCs w:val="24"/>
        </w:rPr>
        <w:t>ci s Univerzitnou knižnicou, s cieľom propagovať vedeck</w:t>
      </w:r>
      <w:r>
        <w:rPr>
          <w:rFonts w:ascii="Times New Roman" w:hAnsi="Times New Roman"/>
          <w:color w:val="000000"/>
          <w:sz w:val="24"/>
          <w:szCs w:val="24"/>
        </w:rPr>
        <w:t>ú</w:t>
      </w:r>
      <w:r>
        <w:rPr>
          <w:rFonts w:ascii="Times New Roman" w:hAnsi="Times New Roman"/>
          <w:sz w:val="24"/>
          <w:szCs w:val="24"/>
        </w:rPr>
        <w:t xml:space="preserve"> činnosť pracovn</w:t>
      </w:r>
      <w:r>
        <w:rPr>
          <w:rFonts w:ascii="Times New Roman" w:hAnsi="Times New Roman"/>
          <w:color w:val="000000"/>
          <w:sz w:val="24"/>
          <w:szCs w:val="24"/>
        </w:rPr>
        <w:t>í</w:t>
      </w:r>
      <w:r>
        <w:rPr>
          <w:rFonts w:ascii="Times New Roman" w:hAnsi="Times New Roman"/>
          <w:sz w:val="24"/>
          <w:szCs w:val="24"/>
        </w:rPr>
        <w:t>kov H</w:t>
      </w:r>
      <w:r>
        <w:rPr>
          <w:rFonts w:ascii="Times New Roman" w:hAnsi="Times New Roman"/>
          <w:color w:val="000000"/>
          <w:sz w:val="24"/>
          <w:szCs w:val="24"/>
        </w:rPr>
        <w:t>Ú</w:t>
      </w:r>
      <w:r>
        <w:rPr>
          <w:rFonts w:ascii="Times New Roman" w:hAnsi="Times New Roman"/>
          <w:sz w:val="24"/>
          <w:szCs w:val="24"/>
        </w:rPr>
        <w:t xml:space="preserve"> SAV a ich bohat</w:t>
      </w:r>
      <w:r>
        <w:rPr>
          <w:rFonts w:ascii="Times New Roman" w:hAnsi="Times New Roman"/>
          <w:color w:val="000000"/>
          <w:sz w:val="24"/>
          <w:szCs w:val="24"/>
        </w:rPr>
        <w:t>ú</w:t>
      </w:r>
      <w:r>
        <w:rPr>
          <w:rFonts w:ascii="Times New Roman" w:hAnsi="Times New Roman"/>
          <w:sz w:val="24"/>
          <w:szCs w:val="24"/>
        </w:rPr>
        <w:t xml:space="preserve"> publikačn</w:t>
      </w:r>
      <w:r>
        <w:rPr>
          <w:rFonts w:ascii="Times New Roman" w:hAnsi="Times New Roman"/>
          <w:color w:val="000000"/>
          <w:sz w:val="24"/>
          <w:szCs w:val="24"/>
        </w:rPr>
        <w:t>ú</w:t>
      </w:r>
      <w:r>
        <w:rPr>
          <w:rFonts w:ascii="Times New Roman" w:hAnsi="Times New Roman"/>
          <w:sz w:val="24"/>
          <w:szCs w:val="24"/>
        </w:rPr>
        <w:t xml:space="preserve"> činnosť, ďal</w:t>
      </w:r>
      <w:r>
        <w:rPr>
          <w:rFonts w:ascii="Times New Roman" w:hAnsi="Times New Roman"/>
          <w:color w:val="000000"/>
          <w:sz w:val="24"/>
          <w:szCs w:val="24"/>
        </w:rPr>
        <w:t>š</w:t>
      </w:r>
      <w:r>
        <w:rPr>
          <w:rFonts w:ascii="Times New Roman" w:hAnsi="Times New Roman"/>
          <w:sz w:val="24"/>
          <w:szCs w:val="24"/>
        </w:rPr>
        <w:t>ie pokračovanie cyklu stretnut</w:t>
      </w:r>
      <w:r>
        <w:rPr>
          <w:rFonts w:ascii="Times New Roman" w:hAnsi="Times New Roman"/>
          <w:color w:val="000000"/>
          <w:sz w:val="24"/>
          <w:szCs w:val="24"/>
        </w:rPr>
        <w:t>í</w:t>
      </w:r>
      <w:r>
        <w:rPr>
          <w:rFonts w:ascii="Times New Roman" w:hAnsi="Times New Roman"/>
          <w:sz w:val="24"/>
          <w:szCs w:val="24"/>
        </w:rPr>
        <w:t xml:space="preserve"> s n</w:t>
      </w:r>
      <w:r>
        <w:rPr>
          <w:rFonts w:ascii="Times New Roman" w:hAnsi="Times New Roman"/>
          <w:color w:val="000000"/>
          <w:sz w:val="24"/>
          <w:szCs w:val="24"/>
        </w:rPr>
        <w:t>á</w:t>
      </w:r>
      <w:r>
        <w:rPr>
          <w:rFonts w:ascii="Times New Roman" w:hAnsi="Times New Roman"/>
          <w:sz w:val="24"/>
          <w:szCs w:val="24"/>
        </w:rPr>
        <w:t>zvom Historia magistra. Organizačne ho zabezpečovala Linda Osykov</w:t>
      </w:r>
      <w:r>
        <w:rPr>
          <w:rFonts w:ascii="Times New Roman" w:hAnsi="Times New Roman"/>
          <w:color w:val="000000"/>
          <w:sz w:val="24"/>
          <w:szCs w:val="24"/>
        </w:rPr>
        <w:t>á</w:t>
      </w:r>
      <w:r>
        <w:rPr>
          <w:rFonts w:ascii="Times New Roman" w:hAnsi="Times New Roman"/>
          <w:sz w:val="24"/>
          <w:szCs w:val="24"/>
        </w:rPr>
        <w:t>.</w:t>
      </w:r>
    </w:p>
    <w:p w:rsidR="00A83405" w:rsidRDefault="00A83405" w:rsidP="00FF265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Ú</w:t>
      </w:r>
      <w:r>
        <w:rPr>
          <w:rFonts w:ascii="Times New Roman" w:hAnsi="Times New Roman"/>
          <w:sz w:val="24"/>
          <w:szCs w:val="24"/>
        </w:rPr>
        <w:t>vodn</w:t>
      </w:r>
      <w:r>
        <w:rPr>
          <w:rFonts w:ascii="Times New Roman" w:hAnsi="Times New Roman"/>
          <w:color w:val="000000"/>
          <w:sz w:val="24"/>
          <w:szCs w:val="24"/>
        </w:rPr>
        <w:t>é</w:t>
      </w:r>
      <w:r>
        <w:rPr>
          <w:rFonts w:ascii="Times New Roman" w:hAnsi="Times New Roman"/>
          <w:sz w:val="24"/>
          <w:szCs w:val="24"/>
        </w:rPr>
        <w:t xml:space="preserve"> podujatie sa uskutočnilo 17. m</w:t>
      </w:r>
      <w:r>
        <w:rPr>
          <w:rFonts w:ascii="Times New Roman" w:hAnsi="Times New Roman"/>
          <w:color w:val="000000"/>
          <w:sz w:val="24"/>
          <w:szCs w:val="24"/>
        </w:rPr>
        <w:t>á</w:t>
      </w:r>
      <w:r>
        <w:rPr>
          <w:rFonts w:ascii="Times New Roman" w:hAnsi="Times New Roman"/>
          <w:sz w:val="24"/>
          <w:szCs w:val="24"/>
        </w:rPr>
        <w:t>ja 2018. Jakub Dr</w:t>
      </w:r>
      <w:r>
        <w:rPr>
          <w:rFonts w:ascii="Times New Roman" w:hAnsi="Times New Roman"/>
          <w:color w:val="000000"/>
          <w:sz w:val="24"/>
          <w:szCs w:val="24"/>
        </w:rPr>
        <w:t>á</w:t>
      </w:r>
      <w:r>
        <w:rPr>
          <w:rFonts w:ascii="Times New Roman" w:hAnsi="Times New Roman"/>
          <w:sz w:val="24"/>
          <w:szCs w:val="24"/>
        </w:rPr>
        <w:t>bik prezentoval svoju monografiu Fa</w:t>
      </w:r>
      <w:r>
        <w:rPr>
          <w:rFonts w:ascii="Times New Roman" w:hAnsi="Times New Roman"/>
          <w:color w:val="000000"/>
          <w:sz w:val="24"/>
          <w:szCs w:val="24"/>
        </w:rPr>
        <w:t>š</w:t>
      </w:r>
      <w:r>
        <w:rPr>
          <w:rFonts w:ascii="Times New Roman" w:hAnsi="Times New Roman"/>
          <w:sz w:val="24"/>
          <w:szCs w:val="24"/>
        </w:rPr>
        <w:t>ista, Př</w:t>
      </w:r>
      <w:r>
        <w:rPr>
          <w:rFonts w:ascii="Times New Roman" w:hAnsi="Times New Roman"/>
          <w:color w:val="000000"/>
          <w:sz w:val="24"/>
          <w:szCs w:val="24"/>
        </w:rPr>
        <w:t>í</w:t>
      </w:r>
      <w:r>
        <w:rPr>
          <w:rFonts w:ascii="Times New Roman" w:hAnsi="Times New Roman"/>
          <w:sz w:val="24"/>
          <w:szCs w:val="24"/>
        </w:rPr>
        <w:t>běh sira Oswalda Mosleyho. Nasleduj</w:t>
      </w:r>
      <w:r>
        <w:rPr>
          <w:rFonts w:ascii="Times New Roman" w:hAnsi="Times New Roman"/>
          <w:color w:val="000000"/>
          <w:sz w:val="24"/>
          <w:szCs w:val="24"/>
        </w:rPr>
        <w:t>ú</w:t>
      </w:r>
      <w:r>
        <w:rPr>
          <w:rFonts w:ascii="Times New Roman" w:hAnsi="Times New Roman"/>
          <w:sz w:val="24"/>
          <w:szCs w:val="24"/>
        </w:rPr>
        <w:t>ce stretnutie bolo venovan</w:t>
      </w:r>
      <w:r>
        <w:rPr>
          <w:rFonts w:ascii="Times New Roman" w:hAnsi="Times New Roman"/>
          <w:color w:val="000000"/>
          <w:sz w:val="24"/>
          <w:szCs w:val="24"/>
        </w:rPr>
        <w:t>é</w:t>
      </w:r>
      <w:r>
        <w:rPr>
          <w:rFonts w:ascii="Times New Roman" w:hAnsi="Times New Roman"/>
          <w:sz w:val="24"/>
          <w:szCs w:val="24"/>
        </w:rPr>
        <w:t xml:space="preserve"> osobnosti Jozefa Miloslava Hurbana. Peter Macho, Dana Hučkov</w:t>
      </w:r>
      <w:r>
        <w:rPr>
          <w:rFonts w:ascii="Times New Roman" w:hAnsi="Times New Roman"/>
          <w:color w:val="000000"/>
          <w:sz w:val="24"/>
          <w:szCs w:val="24"/>
        </w:rPr>
        <w:t>á</w:t>
      </w:r>
      <w:r>
        <w:rPr>
          <w:rFonts w:ascii="Times New Roman" w:hAnsi="Times New Roman"/>
          <w:sz w:val="24"/>
          <w:szCs w:val="24"/>
        </w:rPr>
        <w:t>, Du</w:t>
      </w:r>
      <w:r>
        <w:rPr>
          <w:rFonts w:ascii="Times New Roman" w:hAnsi="Times New Roman"/>
          <w:color w:val="000000"/>
          <w:sz w:val="24"/>
          <w:szCs w:val="24"/>
        </w:rPr>
        <w:t>š</w:t>
      </w:r>
      <w:r>
        <w:rPr>
          <w:rFonts w:ascii="Times New Roman" w:hAnsi="Times New Roman"/>
          <w:sz w:val="24"/>
          <w:szCs w:val="24"/>
        </w:rPr>
        <w:t>an Kov</w:t>
      </w:r>
      <w:r>
        <w:rPr>
          <w:rFonts w:ascii="Times New Roman" w:hAnsi="Times New Roman"/>
          <w:color w:val="000000"/>
          <w:sz w:val="24"/>
          <w:szCs w:val="24"/>
        </w:rPr>
        <w:t>á</w:t>
      </w:r>
      <w:r>
        <w:rPr>
          <w:rFonts w:ascii="Times New Roman" w:hAnsi="Times New Roman"/>
          <w:sz w:val="24"/>
          <w:szCs w:val="24"/>
        </w:rPr>
        <w:t>č predstavili t</w:t>
      </w:r>
      <w:r>
        <w:rPr>
          <w:rFonts w:ascii="Times New Roman" w:hAnsi="Times New Roman"/>
          <w:color w:val="000000"/>
          <w:sz w:val="24"/>
          <w:szCs w:val="24"/>
        </w:rPr>
        <w:t>ú</w:t>
      </w:r>
      <w:r>
        <w:rPr>
          <w:rFonts w:ascii="Times New Roman" w:hAnsi="Times New Roman"/>
          <w:sz w:val="24"/>
          <w:szCs w:val="24"/>
        </w:rPr>
        <w:t>to v</w:t>
      </w:r>
      <w:r>
        <w:rPr>
          <w:rFonts w:ascii="Times New Roman" w:hAnsi="Times New Roman"/>
          <w:color w:val="000000"/>
          <w:sz w:val="24"/>
          <w:szCs w:val="24"/>
        </w:rPr>
        <w:t>ý</w:t>
      </w:r>
      <w:r>
        <w:rPr>
          <w:rFonts w:ascii="Times New Roman" w:hAnsi="Times New Roman"/>
          <w:sz w:val="24"/>
          <w:szCs w:val="24"/>
        </w:rPr>
        <w:t>znamn</w:t>
      </w:r>
      <w:r>
        <w:rPr>
          <w:rFonts w:ascii="Times New Roman" w:hAnsi="Times New Roman"/>
          <w:color w:val="000000"/>
          <w:sz w:val="24"/>
          <w:szCs w:val="24"/>
        </w:rPr>
        <w:t>ú</w:t>
      </w:r>
      <w:r>
        <w:rPr>
          <w:rFonts w:ascii="Times New Roman" w:hAnsi="Times New Roman"/>
          <w:sz w:val="24"/>
          <w:szCs w:val="24"/>
        </w:rPr>
        <w:t xml:space="preserve"> postavu slovensk</w:t>
      </w:r>
      <w:r>
        <w:rPr>
          <w:rFonts w:ascii="Times New Roman" w:hAnsi="Times New Roman"/>
          <w:color w:val="000000"/>
          <w:sz w:val="24"/>
          <w:szCs w:val="24"/>
        </w:rPr>
        <w:t>ý</w:t>
      </w:r>
      <w:r>
        <w:rPr>
          <w:rFonts w:ascii="Times New Roman" w:hAnsi="Times New Roman"/>
          <w:sz w:val="24"/>
          <w:szCs w:val="24"/>
        </w:rPr>
        <w:t>ch dej</w:t>
      </w:r>
      <w:r>
        <w:rPr>
          <w:rFonts w:ascii="Times New Roman" w:hAnsi="Times New Roman"/>
          <w:color w:val="000000"/>
          <w:sz w:val="24"/>
          <w:szCs w:val="24"/>
        </w:rPr>
        <w:t>í</w:t>
      </w:r>
      <w:r>
        <w:rPr>
          <w:rFonts w:ascii="Times New Roman" w:hAnsi="Times New Roman"/>
          <w:sz w:val="24"/>
          <w:szCs w:val="24"/>
        </w:rPr>
        <w:t>n na z</w:t>
      </w:r>
      <w:r>
        <w:rPr>
          <w:rFonts w:ascii="Times New Roman" w:hAnsi="Times New Roman"/>
          <w:color w:val="000000"/>
          <w:sz w:val="24"/>
          <w:szCs w:val="24"/>
        </w:rPr>
        <w:t>á</w:t>
      </w:r>
      <w:r>
        <w:rPr>
          <w:rFonts w:ascii="Times New Roman" w:hAnsi="Times New Roman"/>
          <w:sz w:val="24"/>
          <w:szCs w:val="24"/>
        </w:rPr>
        <w:t>klade najnov</w:t>
      </w:r>
      <w:r>
        <w:rPr>
          <w:rFonts w:ascii="Times New Roman" w:hAnsi="Times New Roman"/>
          <w:color w:val="000000"/>
          <w:sz w:val="24"/>
          <w:szCs w:val="24"/>
        </w:rPr>
        <w:t>ší</w:t>
      </w:r>
      <w:r>
        <w:rPr>
          <w:rFonts w:ascii="Times New Roman" w:hAnsi="Times New Roman"/>
          <w:sz w:val="24"/>
          <w:szCs w:val="24"/>
        </w:rPr>
        <w:t>ch poznatkov. Z</w:t>
      </w:r>
      <w:r>
        <w:rPr>
          <w:rFonts w:ascii="Times New Roman" w:hAnsi="Times New Roman"/>
          <w:color w:val="000000"/>
          <w:sz w:val="24"/>
          <w:szCs w:val="24"/>
        </w:rPr>
        <w:t>á</w:t>
      </w:r>
      <w:r>
        <w:rPr>
          <w:rFonts w:ascii="Times New Roman" w:hAnsi="Times New Roman"/>
          <w:sz w:val="24"/>
          <w:szCs w:val="24"/>
        </w:rPr>
        <w:t>verečn</w:t>
      </w:r>
      <w:r>
        <w:rPr>
          <w:rFonts w:ascii="Times New Roman" w:hAnsi="Times New Roman"/>
          <w:color w:val="000000"/>
          <w:sz w:val="24"/>
          <w:szCs w:val="24"/>
        </w:rPr>
        <w:t>é</w:t>
      </w:r>
      <w:r>
        <w:rPr>
          <w:rFonts w:ascii="Times New Roman" w:hAnsi="Times New Roman"/>
          <w:sz w:val="24"/>
          <w:szCs w:val="24"/>
        </w:rPr>
        <w:t xml:space="preserve"> stretnutie bolo venovan</w:t>
      </w:r>
      <w:r>
        <w:rPr>
          <w:rFonts w:ascii="Times New Roman" w:hAnsi="Times New Roman"/>
          <w:color w:val="000000"/>
          <w:sz w:val="24"/>
          <w:szCs w:val="24"/>
        </w:rPr>
        <w:t>é</w:t>
      </w:r>
      <w:r>
        <w:rPr>
          <w:rFonts w:ascii="Times New Roman" w:hAnsi="Times New Roman"/>
          <w:sz w:val="24"/>
          <w:szCs w:val="24"/>
        </w:rPr>
        <w:t xml:space="preserve"> prezent</w:t>
      </w:r>
      <w:r>
        <w:rPr>
          <w:rFonts w:ascii="Times New Roman" w:hAnsi="Times New Roman"/>
          <w:color w:val="000000"/>
          <w:sz w:val="24"/>
          <w:szCs w:val="24"/>
        </w:rPr>
        <w:t>á</w:t>
      </w:r>
      <w:r>
        <w:rPr>
          <w:rFonts w:ascii="Times New Roman" w:hAnsi="Times New Roman"/>
          <w:sz w:val="24"/>
          <w:szCs w:val="24"/>
        </w:rPr>
        <w:t>cii knihy Pavla Hud</w:t>
      </w:r>
      <w:r>
        <w:rPr>
          <w:rFonts w:ascii="Times New Roman" w:hAnsi="Times New Roman"/>
          <w:color w:val="000000"/>
          <w:sz w:val="24"/>
          <w:szCs w:val="24"/>
        </w:rPr>
        <w:t>á</w:t>
      </w:r>
      <w:r>
        <w:rPr>
          <w:rFonts w:ascii="Times New Roman" w:hAnsi="Times New Roman"/>
          <w:sz w:val="24"/>
          <w:szCs w:val="24"/>
        </w:rPr>
        <w:t>čka Castrum salis, severn</w:t>
      </w:r>
      <w:r>
        <w:rPr>
          <w:rFonts w:ascii="Times New Roman" w:hAnsi="Times New Roman"/>
          <w:color w:val="000000"/>
          <w:sz w:val="24"/>
          <w:szCs w:val="24"/>
        </w:rPr>
        <w:t>é</w:t>
      </w:r>
      <w:r>
        <w:rPr>
          <w:rFonts w:ascii="Times New Roman" w:hAnsi="Times New Roman"/>
          <w:sz w:val="24"/>
          <w:szCs w:val="24"/>
        </w:rPr>
        <w:t xml:space="preserve"> pohraničie Uhorska okolo roku 1000.</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ARP</w:t>
      </w:r>
      <w:r>
        <w:rPr>
          <w:rFonts w:ascii="Times New Roman" w:hAnsi="Times New Roman"/>
          <w:color w:val="000000"/>
          <w:sz w:val="24"/>
          <w:szCs w:val="24"/>
        </w:rPr>
        <w:t>ÁŠ</w:t>
      </w:r>
      <w:r>
        <w:rPr>
          <w:rFonts w:ascii="Times New Roman" w:hAnsi="Times New Roman"/>
          <w:sz w:val="24"/>
          <w:szCs w:val="24"/>
        </w:rPr>
        <w:t xml:space="preserve"> R</w:t>
      </w:r>
      <w:r>
        <w:rPr>
          <w:rFonts w:ascii="Times New Roman" w:hAnsi="Times New Roman"/>
          <w:color w:val="000000"/>
          <w:sz w:val="24"/>
          <w:szCs w:val="24"/>
        </w:rPr>
        <w:t>ó</w:t>
      </w:r>
      <w:r>
        <w:rPr>
          <w:rFonts w:ascii="Times New Roman" w:hAnsi="Times New Roman"/>
          <w:sz w:val="24"/>
          <w:szCs w:val="24"/>
        </w:rPr>
        <w:t>bert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Organizovanie predn</w:t>
      </w:r>
      <w:r>
        <w:rPr>
          <w:rFonts w:ascii="Times New Roman" w:hAnsi="Times New Roman"/>
          <w:color w:val="000000"/>
          <w:sz w:val="24"/>
          <w:szCs w:val="24"/>
        </w:rPr>
        <w:t>áš</w:t>
      </w:r>
      <w:r>
        <w:rPr>
          <w:rFonts w:ascii="Times New Roman" w:hAnsi="Times New Roman"/>
          <w:sz w:val="24"/>
          <w:szCs w:val="24"/>
        </w:rPr>
        <w:t>ok pracovn</w:t>
      </w:r>
      <w:r>
        <w:rPr>
          <w:rFonts w:ascii="Times New Roman" w:hAnsi="Times New Roman"/>
          <w:color w:val="000000"/>
          <w:sz w:val="24"/>
          <w:szCs w:val="24"/>
        </w:rPr>
        <w:t>í</w:t>
      </w:r>
      <w:r>
        <w:rPr>
          <w:rFonts w:ascii="Times New Roman" w:hAnsi="Times New Roman"/>
          <w:sz w:val="24"/>
          <w:szCs w:val="24"/>
        </w:rPr>
        <w:t>kov Historick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ú</w:t>
      </w:r>
      <w:r>
        <w:rPr>
          <w:rFonts w:ascii="Times New Roman" w:hAnsi="Times New Roman"/>
          <w:sz w:val="24"/>
          <w:szCs w:val="24"/>
        </w:rPr>
        <w:t>stavu SAV na FF UKF v Nitre. Predn</w:t>
      </w:r>
      <w:r>
        <w:rPr>
          <w:rFonts w:ascii="Times New Roman" w:hAnsi="Times New Roman"/>
          <w:color w:val="000000"/>
          <w:sz w:val="24"/>
          <w:szCs w:val="24"/>
        </w:rPr>
        <w:t>áš</w:t>
      </w:r>
      <w:r>
        <w:rPr>
          <w:rFonts w:ascii="Times New Roman" w:hAnsi="Times New Roman"/>
          <w:sz w:val="24"/>
          <w:szCs w:val="24"/>
        </w:rPr>
        <w:t>ka: HANULA, Matej: Slovensk</w:t>
      </w:r>
      <w:r>
        <w:rPr>
          <w:rFonts w:ascii="Times New Roman" w:hAnsi="Times New Roman"/>
          <w:color w:val="000000"/>
          <w:sz w:val="24"/>
          <w:szCs w:val="24"/>
        </w:rPr>
        <w:t>á</w:t>
      </w:r>
      <w:r>
        <w:rPr>
          <w:rFonts w:ascii="Times New Roman" w:hAnsi="Times New Roman"/>
          <w:sz w:val="24"/>
          <w:szCs w:val="24"/>
        </w:rPr>
        <w:t xml:space="preserve"> auton</w:t>
      </w:r>
      <w:r>
        <w:rPr>
          <w:rFonts w:ascii="Times New Roman" w:hAnsi="Times New Roman"/>
          <w:color w:val="000000"/>
          <w:sz w:val="24"/>
          <w:szCs w:val="24"/>
        </w:rPr>
        <w:t>ó</w:t>
      </w:r>
      <w:r>
        <w:rPr>
          <w:rFonts w:ascii="Times New Roman" w:hAnsi="Times New Roman"/>
          <w:sz w:val="24"/>
          <w:szCs w:val="24"/>
        </w:rPr>
        <w:t>mia 1938. Odborn</w:t>
      </w:r>
      <w:r>
        <w:rPr>
          <w:rFonts w:ascii="Times New Roman" w:hAnsi="Times New Roman"/>
          <w:color w:val="000000"/>
          <w:sz w:val="24"/>
          <w:szCs w:val="24"/>
        </w:rPr>
        <w:t>á</w:t>
      </w:r>
      <w:r>
        <w:rPr>
          <w:rFonts w:ascii="Times New Roman" w:hAnsi="Times New Roman"/>
          <w:sz w:val="24"/>
          <w:szCs w:val="24"/>
        </w:rPr>
        <w:t xml:space="preserve"> diskusia. Nitra, 7. 11. 2018.</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FERENČUHOV</w:t>
      </w:r>
      <w:r>
        <w:rPr>
          <w:rFonts w:ascii="Times New Roman" w:hAnsi="Times New Roman"/>
          <w:color w:val="000000"/>
          <w:sz w:val="24"/>
          <w:szCs w:val="24"/>
        </w:rPr>
        <w:t>Á</w:t>
      </w:r>
      <w:r>
        <w:rPr>
          <w:rFonts w:ascii="Times New Roman" w:hAnsi="Times New Roman"/>
          <w:sz w:val="24"/>
          <w:szCs w:val="24"/>
        </w:rPr>
        <w:t xml:space="preserve"> Bohumila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MOHYLA cesta do spomienok Milana Rastislava </w:t>
      </w:r>
      <w:r>
        <w:rPr>
          <w:rFonts w:ascii="Times New Roman" w:hAnsi="Times New Roman"/>
          <w:color w:val="000000"/>
          <w:sz w:val="24"/>
          <w:szCs w:val="24"/>
        </w:rPr>
        <w:t>Š</w:t>
      </w:r>
      <w:r>
        <w:rPr>
          <w:rFonts w:ascii="Times New Roman" w:hAnsi="Times New Roman"/>
          <w:sz w:val="24"/>
          <w:szCs w:val="24"/>
        </w:rPr>
        <w:t>tef</w:t>
      </w:r>
      <w:r>
        <w:rPr>
          <w:rFonts w:ascii="Times New Roman" w:hAnsi="Times New Roman"/>
          <w:color w:val="000000"/>
          <w:sz w:val="24"/>
          <w:szCs w:val="24"/>
        </w:rPr>
        <w:t>á</w:t>
      </w:r>
      <w:r>
        <w:rPr>
          <w:rFonts w:ascii="Times New Roman" w:hAnsi="Times New Roman"/>
          <w:sz w:val="24"/>
          <w:szCs w:val="24"/>
        </w:rPr>
        <w:t>nika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Odborn</w:t>
      </w:r>
      <w:r>
        <w:rPr>
          <w:rFonts w:ascii="Times New Roman" w:hAnsi="Times New Roman"/>
          <w:color w:val="000000"/>
          <w:sz w:val="24"/>
          <w:szCs w:val="24"/>
        </w:rPr>
        <w:t>á</w:t>
      </w:r>
      <w:r>
        <w:rPr>
          <w:rFonts w:ascii="Times New Roman" w:hAnsi="Times New Roman"/>
          <w:sz w:val="24"/>
          <w:szCs w:val="24"/>
        </w:rPr>
        <w:t xml:space="preserve"> garancia telev</w:t>
      </w:r>
      <w:r>
        <w:rPr>
          <w:rFonts w:ascii="Times New Roman" w:hAnsi="Times New Roman"/>
          <w:color w:val="000000"/>
          <w:sz w:val="24"/>
          <w:szCs w:val="24"/>
        </w:rPr>
        <w:t>í</w:t>
      </w:r>
      <w:r>
        <w:rPr>
          <w:rFonts w:ascii="Times New Roman" w:hAnsi="Times New Roman"/>
          <w:sz w:val="24"/>
          <w:szCs w:val="24"/>
        </w:rPr>
        <w:t>zneho seri</w:t>
      </w:r>
      <w:r>
        <w:rPr>
          <w:rFonts w:ascii="Times New Roman" w:hAnsi="Times New Roman"/>
          <w:color w:val="000000"/>
          <w:sz w:val="24"/>
          <w:szCs w:val="24"/>
        </w:rPr>
        <w:t>á</w:t>
      </w:r>
      <w:r>
        <w:rPr>
          <w:rFonts w:ascii="Times New Roman" w:hAnsi="Times New Roman"/>
          <w:sz w:val="24"/>
          <w:szCs w:val="24"/>
        </w:rPr>
        <w:t>lu pre ml</w:t>
      </w:r>
      <w:r>
        <w:rPr>
          <w:rFonts w:ascii="Times New Roman" w:hAnsi="Times New Roman"/>
          <w:color w:val="000000"/>
          <w:sz w:val="24"/>
          <w:szCs w:val="24"/>
        </w:rPr>
        <w:t>á</w:t>
      </w:r>
      <w:r>
        <w:rPr>
          <w:rFonts w:ascii="Times New Roman" w:hAnsi="Times New Roman"/>
          <w:sz w:val="24"/>
          <w:szCs w:val="24"/>
        </w:rPr>
        <w:t>dež. Pos</w:t>
      </w:r>
      <w:r>
        <w:rPr>
          <w:rFonts w:ascii="Times New Roman" w:hAnsi="Times New Roman"/>
          <w:color w:val="000000"/>
          <w:sz w:val="24"/>
          <w:szCs w:val="24"/>
        </w:rPr>
        <w:t>ú</w:t>
      </w:r>
      <w:r>
        <w:rPr>
          <w:rFonts w:ascii="Times New Roman" w:hAnsi="Times New Roman"/>
          <w:sz w:val="24"/>
          <w:szCs w:val="24"/>
        </w:rPr>
        <w:t>denie scen</w:t>
      </w:r>
      <w:r>
        <w:rPr>
          <w:rFonts w:ascii="Times New Roman" w:hAnsi="Times New Roman"/>
          <w:color w:val="000000"/>
          <w:sz w:val="24"/>
          <w:szCs w:val="24"/>
        </w:rPr>
        <w:t>á</w:t>
      </w:r>
      <w:r>
        <w:rPr>
          <w:rFonts w:ascii="Times New Roman" w:hAnsi="Times New Roman"/>
          <w:sz w:val="24"/>
          <w:szCs w:val="24"/>
        </w:rPr>
        <w:t>ru. Konzult</w:t>
      </w:r>
      <w:r>
        <w:rPr>
          <w:rFonts w:ascii="Times New Roman" w:hAnsi="Times New Roman"/>
          <w:color w:val="000000"/>
          <w:sz w:val="24"/>
          <w:szCs w:val="24"/>
        </w:rPr>
        <w:t>á</w:t>
      </w:r>
      <w:r>
        <w:rPr>
          <w:rFonts w:ascii="Times New Roman" w:hAnsi="Times New Roman"/>
          <w:sz w:val="24"/>
          <w:szCs w:val="24"/>
        </w:rPr>
        <w:t>cie so scen</w:t>
      </w:r>
      <w:r>
        <w:rPr>
          <w:rFonts w:ascii="Times New Roman" w:hAnsi="Times New Roman"/>
          <w:color w:val="000000"/>
          <w:sz w:val="24"/>
          <w:szCs w:val="24"/>
        </w:rPr>
        <w:t>á</w:t>
      </w:r>
      <w:r>
        <w:rPr>
          <w:rFonts w:ascii="Times New Roman" w:hAnsi="Times New Roman"/>
          <w:sz w:val="24"/>
          <w:szCs w:val="24"/>
        </w:rPr>
        <w:t>ristami.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KAMENEC Ivan</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Vypracovanie posudku pre filmov</w:t>
      </w:r>
      <w:r>
        <w:rPr>
          <w:rFonts w:ascii="Times New Roman" w:hAnsi="Times New Roman"/>
          <w:color w:val="000000"/>
          <w:sz w:val="24"/>
          <w:szCs w:val="24"/>
        </w:rPr>
        <w:t>é</w:t>
      </w:r>
      <w:r>
        <w:rPr>
          <w:rFonts w:ascii="Times New Roman" w:hAnsi="Times New Roman"/>
          <w:sz w:val="24"/>
          <w:szCs w:val="24"/>
        </w:rPr>
        <w:t>ho producenta R. Biermana a scen</w:t>
      </w:r>
      <w:r>
        <w:rPr>
          <w:rFonts w:ascii="Times New Roman" w:hAnsi="Times New Roman"/>
          <w:color w:val="000000"/>
          <w:sz w:val="24"/>
          <w:szCs w:val="24"/>
        </w:rPr>
        <w:t>á</w:t>
      </w:r>
      <w:r>
        <w:rPr>
          <w:rFonts w:ascii="Times New Roman" w:hAnsi="Times New Roman"/>
          <w:sz w:val="24"/>
          <w:szCs w:val="24"/>
        </w:rPr>
        <w:t>ristku M. Čengel Solčansk</w:t>
      </w:r>
      <w:r>
        <w:rPr>
          <w:rFonts w:ascii="Times New Roman" w:hAnsi="Times New Roman"/>
          <w:color w:val="000000"/>
          <w:sz w:val="24"/>
          <w:szCs w:val="24"/>
        </w:rPr>
        <w:t>ú</w:t>
      </w:r>
      <w:r>
        <w:rPr>
          <w:rFonts w:ascii="Times New Roman" w:hAnsi="Times New Roman"/>
          <w:sz w:val="24"/>
          <w:szCs w:val="24"/>
        </w:rPr>
        <w:t xml:space="preserve"> na druh</w:t>
      </w:r>
      <w:r>
        <w:rPr>
          <w:rFonts w:ascii="Times New Roman" w:hAnsi="Times New Roman"/>
          <w:color w:val="000000"/>
          <w:sz w:val="24"/>
          <w:szCs w:val="24"/>
        </w:rPr>
        <w:t>ú</w:t>
      </w:r>
      <w:r>
        <w:rPr>
          <w:rFonts w:ascii="Times New Roman" w:hAnsi="Times New Roman"/>
          <w:sz w:val="24"/>
          <w:szCs w:val="24"/>
        </w:rPr>
        <w:t xml:space="preserve"> verziu scen</w:t>
      </w:r>
      <w:r>
        <w:rPr>
          <w:rFonts w:ascii="Times New Roman" w:hAnsi="Times New Roman"/>
          <w:color w:val="000000"/>
          <w:sz w:val="24"/>
          <w:szCs w:val="24"/>
        </w:rPr>
        <w:t>á</w:t>
      </w:r>
      <w:r>
        <w:rPr>
          <w:rFonts w:ascii="Times New Roman" w:hAnsi="Times New Roman"/>
          <w:sz w:val="24"/>
          <w:szCs w:val="24"/>
        </w:rPr>
        <w:t>ra hran</w:t>
      </w:r>
      <w:r>
        <w:rPr>
          <w:rFonts w:ascii="Times New Roman" w:hAnsi="Times New Roman"/>
          <w:color w:val="000000"/>
          <w:sz w:val="24"/>
          <w:szCs w:val="24"/>
        </w:rPr>
        <w:t>é</w:t>
      </w:r>
      <w:r>
        <w:rPr>
          <w:rFonts w:ascii="Times New Roman" w:hAnsi="Times New Roman"/>
          <w:sz w:val="24"/>
          <w:szCs w:val="24"/>
        </w:rPr>
        <w:t>ho filmu Tiso.</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Linda OSYKOV</w:t>
      </w:r>
      <w:r>
        <w:rPr>
          <w:rFonts w:ascii="Times New Roman" w:hAnsi="Times New Roman"/>
          <w:color w:val="000000"/>
          <w:sz w:val="24"/>
          <w:szCs w:val="24"/>
        </w:rPr>
        <w:t>Á</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Propag</w:t>
      </w:r>
      <w:r>
        <w:rPr>
          <w:rFonts w:ascii="Times New Roman" w:hAnsi="Times New Roman"/>
          <w:color w:val="000000"/>
          <w:sz w:val="24"/>
          <w:szCs w:val="24"/>
        </w:rPr>
        <w:t>á</w:t>
      </w:r>
      <w:r>
        <w:rPr>
          <w:rFonts w:ascii="Times New Roman" w:hAnsi="Times New Roman"/>
          <w:sz w:val="24"/>
          <w:szCs w:val="24"/>
        </w:rPr>
        <w:t>cia pr</w:t>
      </w:r>
      <w:r>
        <w:rPr>
          <w:rFonts w:ascii="Times New Roman" w:hAnsi="Times New Roman"/>
          <w:color w:val="000000"/>
          <w:sz w:val="24"/>
          <w:szCs w:val="24"/>
        </w:rPr>
        <w:t>á</w:t>
      </w:r>
      <w:r>
        <w:rPr>
          <w:rFonts w:ascii="Times New Roman" w:hAnsi="Times New Roman"/>
          <w:sz w:val="24"/>
          <w:szCs w:val="24"/>
        </w:rPr>
        <w:t>ce vedeck</w:t>
      </w:r>
      <w:r>
        <w:rPr>
          <w:rFonts w:ascii="Times New Roman" w:hAnsi="Times New Roman"/>
          <w:color w:val="000000"/>
          <w:sz w:val="24"/>
          <w:szCs w:val="24"/>
        </w:rPr>
        <w:t>ý</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na soci</w:t>
      </w:r>
      <w:r>
        <w:rPr>
          <w:rFonts w:ascii="Times New Roman" w:hAnsi="Times New Roman"/>
          <w:color w:val="000000"/>
          <w:sz w:val="24"/>
          <w:szCs w:val="24"/>
        </w:rPr>
        <w:t>á</w:t>
      </w:r>
      <w:r>
        <w:rPr>
          <w:rFonts w:ascii="Times New Roman" w:hAnsi="Times New Roman"/>
          <w:sz w:val="24"/>
          <w:szCs w:val="24"/>
        </w:rPr>
        <w:t>lnej sieti, periodicita: takmer denne https://www.facebook.com/historysav/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Komunik</w:t>
      </w:r>
      <w:r>
        <w:rPr>
          <w:rFonts w:ascii="Times New Roman" w:hAnsi="Times New Roman"/>
          <w:color w:val="000000"/>
          <w:sz w:val="24"/>
          <w:szCs w:val="24"/>
        </w:rPr>
        <w:t>á</w:t>
      </w:r>
      <w:r>
        <w:rPr>
          <w:rFonts w:ascii="Times New Roman" w:hAnsi="Times New Roman"/>
          <w:sz w:val="24"/>
          <w:szCs w:val="24"/>
        </w:rPr>
        <w:t>cia s Refer</w:t>
      </w:r>
      <w:r>
        <w:rPr>
          <w:rFonts w:ascii="Times New Roman" w:hAnsi="Times New Roman"/>
          <w:color w:val="000000"/>
          <w:sz w:val="24"/>
          <w:szCs w:val="24"/>
        </w:rPr>
        <w:t>á</w:t>
      </w:r>
      <w:r>
        <w:rPr>
          <w:rFonts w:ascii="Times New Roman" w:hAnsi="Times New Roman"/>
          <w:sz w:val="24"/>
          <w:szCs w:val="24"/>
        </w:rPr>
        <w:t>tom pre komunik</w:t>
      </w:r>
      <w:r>
        <w:rPr>
          <w:rFonts w:ascii="Times New Roman" w:hAnsi="Times New Roman"/>
          <w:color w:val="000000"/>
          <w:sz w:val="24"/>
          <w:szCs w:val="24"/>
        </w:rPr>
        <w:t>á</w:t>
      </w:r>
      <w:r>
        <w:rPr>
          <w:rFonts w:ascii="Times New Roman" w:hAnsi="Times New Roman"/>
          <w:sz w:val="24"/>
          <w:szCs w:val="24"/>
        </w:rPr>
        <w:t>ciu a m</w:t>
      </w:r>
      <w:r>
        <w:rPr>
          <w:rFonts w:ascii="Times New Roman" w:hAnsi="Times New Roman"/>
          <w:color w:val="000000"/>
          <w:sz w:val="24"/>
          <w:szCs w:val="24"/>
        </w:rPr>
        <w:t>é</w:t>
      </w:r>
      <w:r>
        <w:rPr>
          <w:rFonts w:ascii="Times New Roman" w:hAnsi="Times New Roman"/>
          <w:sz w:val="24"/>
          <w:szCs w:val="24"/>
        </w:rPr>
        <w:t>di</w:t>
      </w:r>
      <w:r>
        <w:rPr>
          <w:rFonts w:ascii="Times New Roman" w:hAnsi="Times New Roman"/>
          <w:color w:val="000000"/>
          <w:sz w:val="24"/>
          <w:szCs w:val="24"/>
        </w:rPr>
        <w:t>á</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radu SAV a s novin</w:t>
      </w:r>
      <w:r>
        <w:rPr>
          <w:rFonts w:ascii="Times New Roman" w:hAnsi="Times New Roman"/>
          <w:color w:val="000000"/>
          <w:sz w:val="24"/>
          <w:szCs w:val="24"/>
        </w:rPr>
        <w:t>á</w:t>
      </w:r>
      <w:r>
        <w:rPr>
          <w:rFonts w:ascii="Times New Roman" w:hAnsi="Times New Roman"/>
          <w:sz w:val="24"/>
          <w:szCs w:val="24"/>
        </w:rPr>
        <w:t>rskou obcou ohľadom propag</w:t>
      </w:r>
      <w:r>
        <w:rPr>
          <w:rFonts w:ascii="Times New Roman" w:hAnsi="Times New Roman"/>
          <w:color w:val="000000"/>
          <w:sz w:val="24"/>
          <w:szCs w:val="24"/>
        </w:rPr>
        <w:t>á</w:t>
      </w:r>
      <w:r>
        <w:rPr>
          <w:rFonts w:ascii="Times New Roman" w:hAnsi="Times New Roman"/>
          <w:sz w:val="24"/>
          <w:szCs w:val="24"/>
        </w:rPr>
        <w:t>cie a prezent</w:t>
      </w:r>
      <w:r>
        <w:rPr>
          <w:rFonts w:ascii="Times New Roman" w:hAnsi="Times New Roman"/>
          <w:color w:val="000000"/>
          <w:sz w:val="24"/>
          <w:szCs w:val="24"/>
        </w:rPr>
        <w:t>á</w:t>
      </w:r>
      <w:r>
        <w:rPr>
          <w:rFonts w:ascii="Times New Roman" w:hAnsi="Times New Roman"/>
          <w:sz w:val="24"/>
          <w:szCs w:val="24"/>
        </w:rPr>
        <w:t>cie pr</w:t>
      </w:r>
      <w:r>
        <w:rPr>
          <w:rFonts w:ascii="Times New Roman" w:hAnsi="Times New Roman"/>
          <w:color w:val="000000"/>
          <w:sz w:val="24"/>
          <w:szCs w:val="24"/>
        </w:rPr>
        <w:t>á</w:t>
      </w:r>
      <w:r>
        <w:rPr>
          <w:rFonts w:ascii="Times New Roman" w:hAnsi="Times New Roman"/>
          <w:sz w:val="24"/>
          <w:szCs w:val="24"/>
        </w:rPr>
        <w:t>ce vedeck</w:t>
      </w:r>
      <w:r>
        <w:rPr>
          <w:rFonts w:ascii="Times New Roman" w:hAnsi="Times New Roman"/>
          <w:color w:val="000000"/>
          <w:sz w:val="24"/>
          <w:szCs w:val="24"/>
        </w:rPr>
        <w:t>ý</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H</w:t>
      </w:r>
      <w:r>
        <w:rPr>
          <w:rFonts w:ascii="Times New Roman" w:hAnsi="Times New Roman"/>
          <w:color w:val="000000"/>
          <w:sz w:val="24"/>
          <w:szCs w:val="24"/>
        </w:rPr>
        <w:t>Ú</w:t>
      </w:r>
      <w:r>
        <w:rPr>
          <w:rFonts w:ascii="Times New Roman" w:hAnsi="Times New Roman"/>
          <w:sz w:val="24"/>
          <w:szCs w:val="24"/>
        </w:rPr>
        <w:t xml:space="preserve">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9" w:name="chapter10"/>
      <w:bookmarkEnd w:id="9"/>
      <w:r>
        <w:rPr>
          <w:rFonts w:ascii="Times New Roman" w:hAnsi="Times New Roman"/>
          <w:b/>
          <w:bCs/>
          <w:sz w:val="28"/>
          <w:szCs w:val="28"/>
        </w:rPr>
        <w:lastRenderedPageBreak/>
        <w:t>10. Činnosť knižnično-informačného pracoviska</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10.1. Knižničn</w:t>
      </w:r>
      <w:r>
        <w:rPr>
          <w:rFonts w:ascii="Times New Roman" w:hAnsi="Times New Roman"/>
          <w:b/>
          <w:bCs/>
          <w:color w:val="000000"/>
          <w:sz w:val="24"/>
          <w:szCs w:val="24"/>
        </w:rPr>
        <w:t>ý</w:t>
      </w:r>
      <w:r>
        <w:rPr>
          <w:rFonts w:ascii="Times New Roman" w:hAnsi="Times New Roman"/>
          <w:b/>
          <w:bCs/>
          <w:sz w:val="24"/>
          <w:szCs w:val="24"/>
        </w:rPr>
        <w:t xml:space="preserve"> fond</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10a Knižničn</w:t>
      </w:r>
      <w:r>
        <w:rPr>
          <w:rFonts w:ascii="Times New Roman" w:hAnsi="Times New Roman"/>
          <w:color w:val="000000"/>
          <w:sz w:val="24"/>
          <w:szCs w:val="24"/>
        </w:rPr>
        <w:t>ý</w:t>
      </w:r>
      <w:r>
        <w:rPr>
          <w:rFonts w:ascii="Times New Roman" w:hAnsi="Times New Roman"/>
          <w:sz w:val="24"/>
          <w:szCs w:val="24"/>
        </w:rPr>
        <w:t xml:space="preserve"> fond</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928"/>
        <w:gridCol w:w="5783"/>
        <w:gridCol w:w="2892"/>
      </w:tblGrid>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Knižničn</w:t>
            </w:r>
            <w:r>
              <w:rPr>
                <w:rFonts w:ascii="Times New Roman" w:hAnsi="Times New Roman"/>
                <w:b/>
                <w:bCs/>
                <w:color w:val="000000"/>
                <w:sz w:val="24"/>
                <w:szCs w:val="24"/>
              </w:rPr>
              <w:t>é</w:t>
            </w:r>
            <w:r>
              <w:rPr>
                <w:rFonts w:ascii="Times New Roman" w:hAnsi="Times New Roman"/>
                <w:b/>
                <w:bCs/>
                <w:sz w:val="24"/>
                <w:szCs w:val="24"/>
              </w:rPr>
              <w:t xml:space="preserve"> jednotky spolu</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66186</w:t>
            </w:r>
          </w:p>
        </w:tc>
      </w:tr>
      <w:tr w:rsidR="00A83405">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knihy a zviazan</w:t>
            </w:r>
            <w:r>
              <w:rPr>
                <w:rFonts w:ascii="Times New Roman" w:hAnsi="Times New Roman"/>
                <w:color w:val="000000"/>
                <w:sz w:val="24"/>
                <w:szCs w:val="24"/>
              </w:rPr>
              <w:t>é</w:t>
            </w:r>
            <w:r>
              <w:rPr>
                <w:rFonts w:ascii="Times New Roman" w:hAnsi="Times New Roman"/>
                <w:sz w:val="24"/>
                <w:szCs w:val="24"/>
              </w:rPr>
              <w:t xml:space="preserve"> periodik</w:t>
            </w:r>
            <w:r>
              <w:rPr>
                <w:rFonts w:ascii="Times New Roman" w:hAnsi="Times New Roman"/>
                <w:color w:val="000000"/>
                <w:sz w:val="24"/>
                <w:szCs w:val="24"/>
              </w:rPr>
              <w:t>á</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58816</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audiovizu</w:t>
            </w:r>
            <w:r>
              <w:rPr>
                <w:rFonts w:ascii="Times New Roman" w:hAnsi="Times New Roman"/>
                <w:color w:val="000000"/>
                <w:sz w:val="24"/>
                <w:szCs w:val="24"/>
              </w:rPr>
              <w:t>á</w:t>
            </w:r>
            <w:r>
              <w:rPr>
                <w:rFonts w:ascii="Times New Roman" w:hAnsi="Times New Roman"/>
                <w:sz w:val="24"/>
                <w:szCs w:val="24"/>
              </w:rPr>
              <w:t>lne dokumenty</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elektronick</w:t>
            </w:r>
            <w:r>
              <w:rPr>
                <w:rFonts w:ascii="Times New Roman" w:hAnsi="Times New Roman"/>
                <w:color w:val="000000"/>
                <w:sz w:val="24"/>
                <w:szCs w:val="24"/>
              </w:rPr>
              <w:t>é</w:t>
            </w:r>
            <w:r>
              <w:rPr>
                <w:rFonts w:ascii="Times New Roman" w:hAnsi="Times New Roman"/>
                <w:sz w:val="24"/>
                <w:szCs w:val="24"/>
              </w:rPr>
              <w:t xml:space="preserve"> dokumenty (vr</w:t>
            </w:r>
            <w:r>
              <w:rPr>
                <w:rFonts w:ascii="Times New Roman" w:hAnsi="Times New Roman"/>
                <w:color w:val="000000"/>
                <w:sz w:val="24"/>
                <w:szCs w:val="24"/>
              </w:rPr>
              <w:t>á</w:t>
            </w:r>
            <w:r>
              <w:rPr>
                <w:rFonts w:ascii="Times New Roman" w:hAnsi="Times New Roman"/>
                <w:sz w:val="24"/>
                <w:szCs w:val="24"/>
              </w:rPr>
              <w:t>tane digit</w:t>
            </w:r>
            <w:r>
              <w:rPr>
                <w:rFonts w:ascii="Times New Roman" w:hAnsi="Times New Roman"/>
                <w:color w:val="000000"/>
                <w:sz w:val="24"/>
                <w:szCs w:val="24"/>
              </w:rPr>
              <w:t>á</w:t>
            </w:r>
            <w:r>
              <w:rPr>
                <w:rFonts w:ascii="Times New Roman" w:hAnsi="Times New Roman"/>
                <w:sz w:val="24"/>
                <w:szCs w:val="24"/>
              </w:rPr>
              <w:t>lnych)</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60</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mikroformy</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2553</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peci</w:t>
            </w:r>
            <w:r>
              <w:rPr>
                <w:rFonts w:ascii="Times New Roman" w:hAnsi="Times New Roman"/>
                <w:color w:val="000000"/>
                <w:sz w:val="24"/>
                <w:szCs w:val="24"/>
              </w:rPr>
              <w:t>á</w:t>
            </w:r>
            <w:r>
              <w:rPr>
                <w:rFonts w:ascii="Times New Roman" w:hAnsi="Times New Roman"/>
                <w:sz w:val="24"/>
                <w:szCs w:val="24"/>
              </w:rPr>
              <w:t>lne dokumenty - dizert</w:t>
            </w:r>
            <w:r>
              <w:rPr>
                <w:rFonts w:ascii="Times New Roman" w:hAnsi="Times New Roman"/>
                <w:color w:val="000000"/>
                <w:sz w:val="24"/>
                <w:szCs w:val="24"/>
              </w:rPr>
              <w:t>á</w:t>
            </w:r>
            <w:r>
              <w:rPr>
                <w:rFonts w:ascii="Times New Roman" w:hAnsi="Times New Roman"/>
                <w:sz w:val="24"/>
                <w:szCs w:val="24"/>
              </w:rPr>
              <w:t>cie, v</w:t>
            </w:r>
            <w:r>
              <w:rPr>
                <w:rFonts w:ascii="Times New Roman" w:hAnsi="Times New Roman"/>
                <w:color w:val="000000"/>
                <w:sz w:val="24"/>
                <w:szCs w:val="24"/>
              </w:rPr>
              <w:t>ý</w:t>
            </w:r>
            <w:r>
              <w:rPr>
                <w:rFonts w:ascii="Times New Roman" w:hAnsi="Times New Roman"/>
                <w:sz w:val="24"/>
                <w:szCs w:val="24"/>
              </w:rPr>
              <w:t>skumn</w:t>
            </w:r>
            <w:r>
              <w:rPr>
                <w:rFonts w:ascii="Times New Roman" w:hAnsi="Times New Roman"/>
                <w:color w:val="000000"/>
                <w:sz w:val="24"/>
                <w:szCs w:val="24"/>
              </w:rPr>
              <w:t>é</w:t>
            </w:r>
            <w:r>
              <w:rPr>
                <w:rFonts w:ascii="Times New Roman" w:hAnsi="Times New Roman"/>
                <w:sz w:val="24"/>
                <w:szCs w:val="24"/>
              </w:rPr>
              <w:t xml:space="preserve"> spr</w:t>
            </w:r>
            <w:r>
              <w:rPr>
                <w:rFonts w:ascii="Times New Roman" w:hAnsi="Times New Roman"/>
                <w:color w:val="000000"/>
                <w:sz w:val="24"/>
                <w:szCs w:val="24"/>
              </w:rPr>
              <w:t>á</w:t>
            </w:r>
            <w:r>
              <w:rPr>
                <w:rFonts w:ascii="Times New Roman" w:hAnsi="Times New Roman"/>
                <w:sz w:val="24"/>
                <w:szCs w:val="24"/>
              </w:rPr>
              <w:t>vy</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4698</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Rukopisy, vz</w:t>
            </w:r>
            <w:r>
              <w:rPr>
                <w:rFonts w:ascii="Times New Roman" w:hAnsi="Times New Roman"/>
                <w:color w:val="000000"/>
                <w:sz w:val="24"/>
                <w:szCs w:val="24"/>
              </w:rPr>
              <w:t>á</w:t>
            </w:r>
            <w:r>
              <w:rPr>
                <w:rFonts w:ascii="Times New Roman" w:hAnsi="Times New Roman"/>
                <w:sz w:val="24"/>
                <w:szCs w:val="24"/>
              </w:rPr>
              <w:t>cne tlače</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42</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titulov doch</w:t>
            </w:r>
            <w:r>
              <w:rPr>
                <w:rFonts w:ascii="Times New Roman" w:hAnsi="Times New Roman"/>
                <w:color w:val="000000"/>
                <w:sz w:val="24"/>
                <w:szCs w:val="24"/>
              </w:rPr>
              <w:t>á</w:t>
            </w:r>
            <w:r>
              <w:rPr>
                <w:rFonts w:ascii="Times New Roman" w:hAnsi="Times New Roman"/>
                <w:sz w:val="24"/>
                <w:szCs w:val="24"/>
              </w:rPr>
              <w:t>dzaj</w:t>
            </w:r>
            <w:r>
              <w:rPr>
                <w:rFonts w:ascii="Times New Roman" w:hAnsi="Times New Roman"/>
                <w:color w:val="000000"/>
                <w:sz w:val="24"/>
                <w:szCs w:val="24"/>
              </w:rPr>
              <w:t>ú</w:t>
            </w:r>
            <w:r>
              <w:rPr>
                <w:rFonts w:ascii="Times New Roman" w:hAnsi="Times New Roman"/>
                <w:sz w:val="24"/>
                <w:szCs w:val="24"/>
              </w:rPr>
              <w:t>cich period</w:t>
            </w:r>
            <w:r>
              <w:rPr>
                <w:rFonts w:ascii="Times New Roman" w:hAnsi="Times New Roman"/>
                <w:color w:val="000000"/>
                <w:sz w:val="24"/>
                <w:szCs w:val="24"/>
              </w:rPr>
              <w:t>í</w:t>
            </w:r>
            <w:r>
              <w:rPr>
                <w:rFonts w:ascii="Times New Roman" w:hAnsi="Times New Roman"/>
                <w:sz w:val="24"/>
                <w:szCs w:val="24"/>
              </w:rPr>
              <w:t>k</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67</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z toho zahraničn</w:t>
            </w:r>
            <w:r>
              <w:rPr>
                <w:rFonts w:ascii="Times New Roman" w:hAnsi="Times New Roman"/>
                <w:color w:val="000000"/>
                <w:sz w:val="24"/>
                <w:szCs w:val="24"/>
              </w:rPr>
              <w:t>é</w:t>
            </w:r>
            <w:r>
              <w:rPr>
                <w:rFonts w:ascii="Times New Roman" w:hAnsi="Times New Roman"/>
                <w:sz w:val="24"/>
                <w:szCs w:val="24"/>
              </w:rPr>
              <w:t xml:space="preserve"> periodik</w:t>
            </w:r>
            <w:r>
              <w:rPr>
                <w:rFonts w:ascii="Times New Roman" w:hAnsi="Times New Roman"/>
                <w:color w:val="000000"/>
                <w:sz w:val="24"/>
                <w:szCs w:val="24"/>
              </w:rPr>
              <w:t>á</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Ročn</w:t>
            </w:r>
            <w:r>
              <w:rPr>
                <w:rFonts w:ascii="Times New Roman" w:hAnsi="Times New Roman"/>
                <w:color w:val="000000"/>
                <w:sz w:val="24"/>
                <w:szCs w:val="24"/>
              </w:rPr>
              <w:t>ý</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rastok knižničn</w:t>
            </w:r>
            <w:r>
              <w:rPr>
                <w:rFonts w:ascii="Times New Roman" w:hAnsi="Times New Roman"/>
                <w:color w:val="000000"/>
                <w:sz w:val="24"/>
                <w:szCs w:val="24"/>
              </w:rPr>
              <w:t>ý</w:t>
            </w:r>
            <w:r>
              <w:rPr>
                <w:rFonts w:ascii="Times New Roman" w:hAnsi="Times New Roman"/>
                <w:sz w:val="24"/>
                <w:szCs w:val="24"/>
              </w:rPr>
              <w:t>ch jednotiek</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181</w:t>
            </w:r>
          </w:p>
        </w:tc>
      </w:tr>
      <w:tr w:rsidR="00A83405">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 tom</w:t>
            </w: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w:t>
            </w:r>
            <w:r>
              <w:rPr>
                <w:rFonts w:ascii="Times New Roman" w:hAnsi="Times New Roman"/>
                <w:color w:val="000000"/>
                <w:sz w:val="24"/>
                <w:szCs w:val="24"/>
              </w:rPr>
              <w:t>ú</w:t>
            </w:r>
            <w:r>
              <w:rPr>
                <w:rFonts w:ascii="Times New Roman" w:hAnsi="Times New Roman"/>
                <w:sz w:val="24"/>
                <w:szCs w:val="24"/>
              </w:rPr>
              <w:t>pou</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32</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darom</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117</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w:t>
            </w:r>
            <w:r>
              <w:rPr>
                <w:rFonts w:ascii="Times New Roman" w:hAnsi="Times New Roman"/>
                <w:color w:val="000000"/>
                <w:sz w:val="24"/>
                <w:szCs w:val="24"/>
              </w:rPr>
              <w:t>ý</w:t>
            </w:r>
            <w:r>
              <w:rPr>
                <w:rFonts w:ascii="Times New Roman" w:hAnsi="Times New Roman"/>
                <w:sz w:val="24"/>
                <w:szCs w:val="24"/>
              </w:rPr>
              <w:t>menou</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32</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bezodplatn</w:t>
            </w:r>
            <w:r>
              <w:rPr>
                <w:rFonts w:ascii="Times New Roman" w:hAnsi="Times New Roman"/>
                <w:color w:val="000000"/>
                <w:sz w:val="24"/>
                <w:szCs w:val="24"/>
              </w:rPr>
              <w:t>ý</w:t>
            </w:r>
            <w:r>
              <w:rPr>
                <w:rFonts w:ascii="Times New Roman" w:hAnsi="Times New Roman"/>
                <w:sz w:val="24"/>
                <w:szCs w:val="24"/>
              </w:rPr>
              <w:t>m prevodom</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w:t>
            </w:r>
            <w:r>
              <w:rPr>
                <w:rFonts w:ascii="Times New Roman" w:hAnsi="Times New Roman"/>
                <w:color w:val="000000"/>
                <w:sz w:val="24"/>
                <w:szCs w:val="24"/>
              </w:rPr>
              <w:t>á</w:t>
            </w:r>
            <w:r>
              <w:rPr>
                <w:rFonts w:ascii="Times New Roman" w:hAnsi="Times New Roman"/>
                <w:sz w:val="24"/>
                <w:szCs w:val="24"/>
              </w:rPr>
              <w:t>hradou</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color w:val="000000"/>
                <w:sz w:val="24"/>
                <w:szCs w:val="24"/>
              </w:rPr>
              <w:t>Ú</w:t>
            </w:r>
            <w:r>
              <w:rPr>
                <w:rFonts w:ascii="Times New Roman" w:hAnsi="Times New Roman"/>
                <w:sz w:val="24"/>
                <w:szCs w:val="24"/>
              </w:rPr>
              <w:t>bytky knižničn</w:t>
            </w:r>
            <w:r>
              <w:rPr>
                <w:rFonts w:ascii="Times New Roman" w:hAnsi="Times New Roman"/>
                <w:color w:val="000000"/>
                <w:sz w:val="24"/>
                <w:szCs w:val="24"/>
              </w:rPr>
              <w:t>ý</w:t>
            </w:r>
            <w:r>
              <w:rPr>
                <w:rFonts w:ascii="Times New Roman" w:hAnsi="Times New Roman"/>
                <w:sz w:val="24"/>
                <w:szCs w:val="24"/>
              </w:rPr>
              <w:t>ch jednotiek</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Knižničn</w:t>
            </w:r>
            <w:r>
              <w:rPr>
                <w:rFonts w:ascii="Times New Roman" w:hAnsi="Times New Roman"/>
                <w:color w:val="000000"/>
                <w:sz w:val="24"/>
                <w:szCs w:val="24"/>
              </w:rPr>
              <w:t>é</w:t>
            </w:r>
            <w:r>
              <w:rPr>
                <w:rFonts w:ascii="Times New Roman" w:hAnsi="Times New Roman"/>
                <w:sz w:val="24"/>
                <w:szCs w:val="24"/>
              </w:rPr>
              <w:t xml:space="preserve"> jednotky spracovan</w:t>
            </w:r>
            <w:r>
              <w:rPr>
                <w:rFonts w:ascii="Times New Roman" w:hAnsi="Times New Roman"/>
                <w:color w:val="000000"/>
                <w:sz w:val="24"/>
                <w:szCs w:val="24"/>
              </w:rPr>
              <w:t>é</w:t>
            </w:r>
            <w:r>
              <w:rPr>
                <w:rFonts w:ascii="Times New Roman" w:hAnsi="Times New Roman"/>
                <w:sz w:val="24"/>
                <w:szCs w:val="24"/>
              </w:rPr>
              <w:t xml:space="preserve"> automatizovane</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11979</w:t>
            </w:r>
          </w:p>
        </w:tc>
      </w:tr>
    </w:tbl>
    <w:p w:rsidR="00A83405" w:rsidRPr="00FF2659" w:rsidRDefault="00A83405">
      <w:pPr>
        <w:widowControl w:val="0"/>
        <w:autoSpaceDE w:val="0"/>
        <w:autoSpaceDN w:val="0"/>
        <w:adjustRightInd w:val="0"/>
        <w:spacing w:after="0" w:line="240" w:lineRule="auto"/>
        <w:jc w:val="both"/>
        <w:rPr>
          <w:rFonts w:ascii="Times New Roman" w:hAnsi="Times New Roman"/>
          <w:sz w:val="20"/>
          <w:szCs w:val="20"/>
        </w:rPr>
      </w:pPr>
      <w:r w:rsidRPr="00FF2659">
        <w:rPr>
          <w:rFonts w:ascii="Times New Roman" w:hAnsi="Times New Roman"/>
          <w:i/>
          <w:iCs/>
          <w:sz w:val="20"/>
          <w:szCs w:val="20"/>
        </w:rPr>
        <w:t>V</w:t>
      </w:r>
      <w:r w:rsidRPr="00FF2659">
        <w:rPr>
          <w:rFonts w:ascii="Times New Roman" w:hAnsi="Times New Roman"/>
          <w:i/>
          <w:iCs/>
          <w:color w:val="000000"/>
          <w:sz w:val="20"/>
          <w:szCs w:val="20"/>
        </w:rPr>
        <w:t>ý</w:t>
      </w:r>
      <w:r w:rsidRPr="00FF2659">
        <w:rPr>
          <w:rFonts w:ascii="Times New Roman" w:hAnsi="Times New Roman"/>
          <w:i/>
          <w:iCs/>
          <w:sz w:val="20"/>
          <w:szCs w:val="20"/>
        </w:rPr>
        <w:t xml:space="preserve">raz </w:t>
      </w:r>
      <w:r w:rsidRPr="00FF2659">
        <w:rPr>
          <w:rFonts w:ascii="Times New Roman" w:hAnsi="Times New Roman"/>
          <w:b/>
          <w:bCs/>
          <w:i/>
          <w:iCs/>
          <w:color w:val="000000"/>
          <w:sz w:val="20"/>
          <w:szCs w:val="20"/>
        </w:rPr>
        <w:t>„</w:t>
      </w:r>
      <w:r w:rsidRPr="00FF2659">
        <w:rPr>
          <w:rFonts w:ascii="Times New Roman" w:hAnsi="Times New Roman"/>
          <w:b/>
          <w:bCs/>
          <w:i/>
          <w:iCs/>
          <w:sz w:val="20"/>
          <w:szCs w:val="20"/>
        </w:rPr>
        <w:t>v tom</w:t>
      </w:r>
      <w:r w:rsidRPr="00FF2659">
        <w:rPr>
          <w:rFonts w:ascii="Times New Roman" w:hAnsi="Times New Roman"/>
          <w:b/>
          <w:bCs/>
          <w:i/>
          <w:iCs/>
          <w:color w:val="000000"/>
          <w:sz w:val="20"/>
          <w:szCs w:val="20"/>
        </w:rPr>
        <w:t>“</w:t>
      </w:r>
      <w:r w:rsidRPr="00FF2659">
        <w:rPr>
          <w:rFonts w:ascii="Times New Roman" w:hAnsi="Times New Roman"/>
          <w:i/>
          <w:iCs/>
          <w:sz w:val="20"/>
          <w:szCs w:val="20"/>
        </w:rPr>
        <w:t xml:space="preserve"> označuje </w:t>
      </w:r>
      <w:r w:rsidRPr="00FF2659">
        <w:rPr>
          <w:rFonts w:ascii="Times New Roman" w:hAnsi="Times New Roman"/>
          <w:i/>
          <w:iCs/>
          <w:color w:val="000000"/>
          <w:sz w:val="20"/>
          <w:szCs w:val="20"/>
          <w:u w:val="single"/>
        </w:rPr>
        <w:t>ú</w:t>
      </w:r>
      <w:r w:rsidRPr="00FF2659">
        <w:rPr>
          <w:rFonts w:ascii="Times New Roman" w:hAnsi="Times New Roman"/>
          <w:i/>
          <w:iCs/>
          <w:sz w:val="20"/>
          <w:szCs w:val="20"/>
          <w:u w:val="single"/>
        </w:rPr>
        <w:t>pln</w:t>
      </w:r>
      <w:r w:rsidRPr="00FF2659">
        <w:rPr>
          <w:rFonts w:ascii="Times New Roman" w:hAnsi="Times New Roman"/>
          <w:i/>
          <w:iCs/>
          <w:color w:val="000000"/>
          <w:sz w:val="20"/>
          <w:szCs w:val="20"/>
          <w:u w:val="single"/>
        </w:rPr>
        <w:t>é</w:t>
      </w:r>
      <w:r w:rsidRPr="00FF2659">
        <w:rPr>
          <w:rFonts w:ascii="Times New Roman" w:hAnsi="Times New Roman"/>
          <w:i/>
          <w:iCs/>
          <w:sz w:val="20"/>
          <w:szCs w:val="20"/>
          <w:u w:val="single"/>
        </w:rPr>
        <w:t xml:space="preserve"> (vyčerp</w:t>
      </w:r>
      <w:r w:rsidRPr="00FF2659">
        <w:rPr>
          <w:rFonts w:ascii="Times New Roman" w:hAnsi="Times New Roman"/>
          <w:i/>
          <w:iCs/>
          <w:color w:val="000000"/>
          <w:sz w:val="20"/>
          <w:szCs w:val="20"/>
          <w:u w:val="single"/>
        </w:rPr>
        <w:t>á</w:t>
      </w:r>
      <w:r w:rsidRPr="00FF2659">
        <w:rPr>
          <w:rFonts w:ascii="Times New Roman" w:hAnsi="Times New Roman"/>
          <w:i/>
          <w:iCs/>
          <w:sz w:val="20"/>
          <w:szCs w:val="20"/>
          <w:u w:val="single"/>
        </w:rPr>
        <w:t>vaj</w:t>
      </w:r>
      <w:r w:rsidRPr="00FF2659">
        <w:rPr>
          <w:rFonts w:ascii="Times New Roman" w:hAnsi="Times New Roman"/>
          <w:i/>
          <w:iCs/>
          <w:color w:val="000000"/>
          <w:sz w:val="20"/>
          <w:szCs w:val="20"/>
          <w:u w:val="single"/>
        </w:rPr>
        <w:t>ú</w:t>
      </w:r>
      <w:r w:rsidRPr="00FF2659">
        <w:rPr>
          <w:rFonts w:ascii="Times New Roman" w:hAnsi="Times New Roman"/>
          <w:i/>
          <w:iCs/>
          <w:sz w:val="20"/>
          <w:szCs w:val="20"/>
          <w:u w:val="single"/>
        </w:rPr>
        <w:t xml:space="preserve">ce) </w:t>
      </w:r>
      <w:r w:rsidRPr="00FF2659">
        <w:rPr>
          <w:rFonts w:ascii="Times New Roman" w:hAnsi="Times New Roman"/>
          <w:i/>
          <w:iCs/>
          <w:color w:val="000000"/>
          <w:sz w:val="20"/>
          <w:szCs w:val="20"/>
          <w:u w:val="single"/>
        </w:rPr>
        <w:t>ú</w:t>
      </w:r>
      <w:r w:rsidRPr="00FF2659">
        <w:rPr>
          <w:rFonts w:ascii="Times New Roman" w:hAnsi="Times New Roman"/>
          <w:i/>
          <w:iCs/>
          <w:sz w:val="20"/>
          <w:szCs w:val="20"/>
          <w:u w:val="single"/>
        </w:rPr>
        <w:t>daje</w:t>
      </w:r>
      <w:r w:rsidRPr="00FF2659">
        <w:rPr>
          <w:rFonts w:ascii="Times New Roman" w:hAnsi="Times New Roman"/>
          <w:i/>
          <w:iCs/>
          <w:sz w:val="20"/>
          <w:szCs w:val="20"/>
        </w:rPr>
        <w:t>, ktor</w:t>
      </w:r>
      <w:r w:rsidRPr="00FF2659">
        <w:rPr>
          <w:rFonts w:ascii="Times New Roman" w:hAnsi="Times New Roman"/>
          <w:i/>
          <w:iCs/>
          <w:color w:val="000000"/>
          <w:sz w:val="20"/>
          <w:szCs w:val="20"/>
        </w:rPr>
        <w:t>ý</w:t>
      </w:r>
      <w:r w:rsidRPr="00FF2659">
        <w:rPr>
          <w:rFonts w:ascii="Times New Roman" w:hAnsi="Times New Roman"/>
          <w:i/>
          <w:iCs/>
          <w:sz w:val="20"/>
          <w:szCs w:val="20"/>
        </w:rPr>
        <w:t>ch s</w:t>
      </w:r>
      <w:r w:rsidRPr="00FF2659">
        <w:rPr>
          <w:rFonts w:ascii="Times New Roman" w:hAnsi="Times New Roman"/>
          <w:i/>
          <w:iCs/>
          <w:color w:val="000000"/>
          <w:sz w:val="20"/>
          <w:szCs w:val="20"/>
        </w:rPr>
        <w:t>ú</w:t>
      </w:r>
      <w:r w:rsidRPr="00FF2659">
        <w:rPr>
          <w:rFonts w:ascii="Times New Roman" w:hAnsi="Times New Roman"/>
          <w:i/>
          <w:iCs/>
          <w:sz w:val="20"/>
          <w:szCs w:val="20"/>
        </w:rPr>
        <w:t>čet sa mus</w:t>
      </w:r>
      <w:r w:rsidRPr="00FF2659">
        <w:rPr>
          <w:rFonts w:ascii="Times New Roman" w:hAnsi="Times New Roman"/>
          <w:i/>
          <w:iCs/>
          <w:color w:val="000000"/>
          <w:sz w:val="20"/>
          <w:szCs w:val="20"/>
        </w:rPr>
        <w:t>í</w:t>
      </w:r>
      <w:r w:rsidRPr="00FF2659">
        <w:rPr>
          <w:rFonts w:ascii="Times New Roman" w:hAnsi="Times New Roman"/>
          <w:i/>
          <w:iCs/>
          <w:sz w:val="20"/>
          <w:szCs w:val="20"/>
        </w:rPr>
        <w:t xml:space="preserve"> rovnať </w:t>
      </w:r>
      <w:r w:rsidRPr="00FF2659">
        <w:rPr>
          <w:rFonts w:ascii="Times New Roman" w:hAnsi="Times New Roman"/>
          <w:i/>
          <w:iCs/>
          <w:color w:val="000000"/>
          <w:sz w:val="20"/>
          <w:szCs w:val="20"/>
        </w:rPr>
        <w:t>ú</w:t>
      </w:r>
      <w:r w:rsidRPr="00FF2659">
        <w:rPr>
          <w:rFonts w:ascii="Times New Roman" w:hAnsi="Times New Roman"/>
          <w:i/>
          <w:iCs/>
          <w:sz w:val="20"/>
          <w:szCs w:val="20"/>
        </w:rPr>
        <w:t xml:space="preserve">daju v riadku </w:t>
      </w:r>
      <w:r w:rsidRPr="00FF2659">
        <w:rPr>
          <w:rFonts w:ascii="Times New Roman" w:hAnsi="Times New Roman"/>
          <w:i/>
          <w:iCs/>
          <w:color w:val="000000"/>
          <w:sz w:val="20"/>
          <w:szCs w:val="20"/>
        </w:rPr>
        <w:t>„</w:t>
      </w:r>
      <w:r w:rsidRPr="00FF2659">
        <w:rPr>
          <w:rFonts w:ascii="Times New Roman" w:hAnsi="Times New Roman"/>
          <w:i/>
          <w:iCs/>
          <w:sz w:val="20"/>
          <w:szCs w:val="20"/>
        </w:rPr>
        <w:t>spolu</w:t>
      </w:r>
      <w:r w:rsidRPr="00FF2659">
        <w:rPr>
          <w:rFonts w:ascii="Times New Roman" w:hAnsi="Times New Roman"/>
          <w:i/>
          <w:iCs/>
          <w:color w:val="000000"/>
          <w:sz w:val="20"/>
          <w:szCs w:val="20"/>
        </w:rPr>
        <w:t>“</w:t>
      </w:r>
      <w:r w:rsidRPr="00FF2659">
        <w:rPr>
          <w:rFonts w:ascii="Times New Roman" w:hAnsi="Times New Roman"/>
          <w:i/>
          <w:iCs/>
          <w:sz w:val="20"/>
          <w:szCs w:val="20"/>
        </w:rPr>
        <w:t>, čiže nadraden</w:t>
      </w:r>
      <w:r w:rsidRPr="00FF2659">
        <w:rPr>
          <w:rFonts w:ascii="Times New Roman" w:hAnsi="Times New Roman"/>
          <w:i/>
          <w:iCs/>
          <w:color w:val="000000"/>
          <w:sz w:val="20"/>
          <w:szCs w:val="20"/>
        </w:rPr>
        <w:t>é</w:t>
      </w:r>
      <w:r w:rsidRPr="00FF2659">
        <w:rPr>
          <w:rFonts w:ascii="Times New Roman" w:hAnsi="Times New Roman"/>
          <w:i/>
          <w:iCs/>
          <w:sz w:val="20"/>
          <w:szCs w:val="20"/>
        </w:rPr>
        <w:t>mu riadku.</w:t>
      </w:r>
    </w:p>
    <w:p w:rsidR="00A83405" w:rsidRPr="00FF2659" w:rsidRDefault="00A83405">
      <w:pPr>
        <w:widowControl w:val="0"/>
        <w:autoSpaceDE w:val="0"/>
        <w:autoSpaceDN w:val="0"/>
        <w:adjustRightInd w:val="0"/>
        <w:spacing w:after="0" w:line="240" w:lineRule="auto"/>
        <w:jc w:val="both"/>
        <w:rPr>
          <w:rFonts w:ascii="Times New Roman" w:hAnsi="Times New Roman"/>
          <w:sz w:val="20"/>
          <w:szCs w:val="20"/>
        </w:rPr>
      </w:pPr>
      <w:r w:rsidRPr="00FF2659">
        <w:rPr>
          <w:rFonts w:ascii="Times New Roman" w:hAnsi="Times New Roman"/>
          <w:i/>
          <w:iCs/>
          <w:sz w:val="20"/>
          <w:szCs w:val="20"/>
        </w:rPr>
        <w:t>V</w:t>
      </w:r>
      <w:r w:rsidRPr="00FF2659">
        <w:rPr>
          <w:rFonts w:ascii="Times New Roman" w:hAnsi="Times New Roman"/>
          <w:i/>
          <w:iCs/>
          <w:color w:val="000000"/>
          <w:sz w:val="20"/>
          <w:szCs w:val="20"/>
        </w:rPr>
        <w:t>ý</w:t>
      </w:r>
      <w:r w:rsidRPr="00FF2659">
        <w:rPr>
          <w:rFonts w:ascii="Times New Roman" w:hAnsi="Times New Roman"/>
          <w:i/>
          <w:iCs/>
          <w:sz w:val="20"/>
          <w:szCs w:val="20"/>
        </w:rPr>
        <w:t xml:space="preserve">raz </w:t>
      </w:r>
      <w:r w:rsidRPr="00FF2659">
        <w:rPr>
          <w:rFonts w:ascii="Times New Roman" w:hAnsi="Times New Roman"/>
          <w:b/>
          <w:bCs/>
          <w:i/>
          <w:iCs/>
          <w:color w:val="000000"/>
          <w:sz w:val="20"/>
          <w:szCs w:val="20"/>
        </w:rPr>
        <w:t>„</w:t>
      </w:r>
      <w:r w:rsidRPr="00FF2659">
        <w:rPr>
          <w:rFonts w:ascii="Times New Roman" w:hAnsi="Times New Roman"/>
          <w:b/>
          <w:bCs/>
          <w:i/>
          <w:iCs/>
          <w:sz w:val="20"/>
          <w:szCs w:val="20"/>
        </w:rPr>
        <w:t>z toho</w:t>
      </w:r>
      <w:r w:rsidRPr="00FF2659">
        <w:rPr>
          <w:rFonts w:ascii="Times New Roman" w:hAnsi="Times New Roman"/>
          <w:b/>
          <w:bCs/>
          <w:i/>
          <w:iCs/>
          <w:color w:val="000000"/>
          <w:sz w:val="20"/>
          <w:szCs w:val="20"/>
        </w:rPr>
        <w:t>“</w:t>
      </w:r>
      <w:r w:rsidRPr="00FF2659">
        <w:rPr>
          <w:rFonts w:ascii="Times New Roman" w:hAnsi="Times New Roman"/>
          <w:i/>
          <w:iCs/>
          <w:sz w:val="20"/>
          <w:szCs w:val="20"/>
        </w:rPr>
        <w:t xml:space="preserve"> označuje </w:t>
      </w:r>
      <w:r w:rsidRPr="00FF2659">
        <w:rPr>
          <w:rFonts w:ascii="Times New Roman" w:hAnsi="Times New Roman"/>
          <w:i/>
          <w:iCs/>
          <w:sz w:val="20"/>
          <w:szCs w:val="20"/>
          <w:u w:val="single"/>
        </w:rPr>
        <w:t>ne</w:t>
      </w:r>
      <w:r w:rsidRPr="00FF2659">
        <w:rPr>
          <w:rFonts w:ascii="Times New Roman" w:hAnsi="Times New Roman"/>
          <w:i/>
          <w:iCs/>
          <w:color w:val="000000"/>
          <w:sz w:val="20"/>
          <w:szCs w:val="20"/>
          <w:u w:val="single"/>
        </w:rPr>
        <w:t>ú</w:t>
      </w:r>
      <w:r w:rsidRPr="00FF2659">
        <w:rPr>
          <w:rFonts w:ascii="Times New Roman" w:hAnsi="Times New Roman"/>
          <w:i/>
          <w:iCs/>
          <w:sz w:val="20"/>
          <w:szCs w:val="20"/>
          <w:u w:val="single"/>
        </w:rPr>
        <w:t>pln</w:t>
      </w:r>
      <w:r w:rsidRPr="00FF2659">
        <w:rPr>
          <w:rFonts w:ascii="Times New Roman" w:hAnsi="Times New Roman"/>
          <w:i/>
          <w:iCs/>
          <w:color w:val="000000"/>
          <w:sz w:val="20"/>
          <w:szCs w:val="20"/>
          <w:u w:val="single"/>
        </w:rPr>
        <w:t>é</w:t>
      </w:r>
      <w:r w:rsidRPr="00FF2659">
        <w:rPr>
          <w:rFonts w:ascii="Times New Roman" w:hAnsi="Times New Roman"/>
          <w:i/>
          <w:iCs/>
          <w:sz w:val="20"/>
          <w:szCs w:val="20"/>
          <w:u w:val="single"/>
        </w:rPr>
        <w:t xml:space="preserve"> (v</w:t>
      </w:r>
      <w:r w:rsidRPr="00FF2659">
        <w:rPr>
          <w:rFonts w:ascii="Times New Roman" w:hAnsi="Times New Roman"/>
          <w:i/>
          <w:iCs/>
          <w:color w:val="000000"/>
          <w:sz w:val="20"/>
          <w:szCs w:val="20"/>
          <w:u w:val="single"/>
        </w:rPr>
        <w:t>ý</w:t>
      </w:r>
      <w:r w:rsidRPr="00FF2659">
        <w:rPr>
          <w:rFonts w:ascii="Times New Roman" w:hAnsi="Times New Roman"/>
          <w:i/>
          <w:iCs/>
          <w:sz w:val="20"/>
          <w:szCs w:val="20"/>
          <w:u w:val="single"/>
        </w:rPr>
        <w:t>berov</w:t>
      </w:r>
      <w:r w:rsidRPr="00FF2659">
        <w:rPr>
          <w:rFonts w:ascii="Times New Roman" w:hAnsi="Times New Roman"/>
          <w:i/>
          <w:iCs/>
          <w:color w:val="000000"/>
          <w:sz w:val="20"/>
          <w:szCs w:val="20"/>
          <w:u w:val="single"/>
        </w:rPr>
        <w:t>é</w:t>
      </w:r>
      <w:r w:rsidRPr="00FF2659">
        <w:rPr>
          <w:rFonts w:ascii="Times New Roman" w:hAnsi="Times New Roman"/>
          <w:i/>
          <w:iCs/>
          <w:sz w:val="20"/>
          <w:szCs w:val="20"/>
          <w:u w:val="single"/>
        </w:rPr>
        <w:t xml:space="preserve">) </w:t>
      </w:r>
      <w:r w:rsidRPr="00FF2659">
        <w:rPr>
          <w:rFonts w:ascii="Times New Roman" w:hAnsi="Times New Roman"/>
          <w:i/>
          <w:iCs/>
          <w:color w:val="000000"/>
          <w:sz w:val="20"/>
          <w:szCs w:val="20"/>
          <w:u w:val="single"/>
        </w:rPr>
        <w:t>ú</w:t>
      </w:r>
      <w:r w:rsidRPr="00FF2659">
        <w:rPr>
          <w:rFonts w:ascii="Times New Roman" w:hAnsi="Times New Roman"/>
          <w:i/>
          <w:iCs/>
          <w:sz w:val="20"/>
          <w:szCs w:val="20"/>
          <w:u w:val="single"/>
        </w:rPr>
        <w:t>daje</w:t>
      </w:r>
      <w:r w:rsidRPr="00FF2659">
        <w:rPr>
          <w:rFonts w:ascii="Times New Roman" w:hAnsi="Times New Roman"/>
          <w:i/>
          <w:iCs/>
          <w:sz w:val="20"/>
          <w:szCs w:val="20"/>
        </w:rPr>
        <w:t>, ktor</w:t>
      </w:r>
      <w:r w:rsidRPr="00FF2659">
        <w:rPr>
          <w:rFonts w:ascii="Times New Roman" w:hAnsi="Times New Roman"/>
          <w:i/>
          <w:iCs/>
          <w:color w:val="000000"/>
          <w:sz w:val="20"/>
          <w:szCs w:val="20"/>
        </w:rPr>
        <w:t>ý</w:t>
      </w:r>
      <w:r w:rsidRPr="00FF2659">
        <w:rPr>
          <w:rFonts w:ascii="Times New Roman" w:hAnsi="Times New Roman"/>
          <w:i/>
          <w:iCs/>
          <w:sz w:val="20"/>
          <w:szCs w:val="20"/>
        </w:rPr>
        <w:t>ch s</w:t>
      </w:r>
      <w:r w:rsidRPr="00FF2659">
        <w:rPr>
          <w:rFonts w:ascii="Times New Roman" w:hAnsi="Times New Roman"/>
          <w:i/>
          <w:iCs/>
          <w:color w:val="000000"/>
          <w:sz w:val="20"/>
          <w:szCs w:val="20"/>
        </w:rPr>
        <w:t>ú</w:t>
      </w:r>
      <w:r w:rsidRPr="00FF2659">
        <w:rPr>
          <w:rFonts w:ascii="Times New Roman" w:hAnsi="Times New Roman"/>
          <w:i/>
          <w:iCs/>
          <w:sz w:val="20"/>
          <w:szCs w:val="20"/>
        </w:rPr>
        <w:t>čet sa nemus</w:t>
      </w:r>
      <w:r w:rsidRPr="00FF2659">
        <w:rPr>
          <w:rFonts w:ascii="Times New Roman" w:hAnsi="Times New Roman"/>
          <w:i/>
          <w:iCs/>
          <w:color w:val="000000"/>
          <w:sz w:val="20"/>
          <w:szCs w:val="20"/>
        </w:rPr>
        <w:t>í</w:t>
      </w:r>
      <w:r w:rsidRPr="00FF2659">
        <w:rPr>
          <w:rFonts w:ascii="Times New Roman" w:hAnsi="Times New Roman"/>
          <w:i/>
          <w:iCs/>
          <w:sz w:val="20"/>
          <w:szCs w:val="20"/>
        </w:rPr>
        <w:t xml:space="preserve"> rovnať </w:t>
      </w:r>
      <w:r w:rsidRPr="00FF2659">
        <w:rPr>
          <w:rFonts w:ascii="Times New Roman" w:hAnsi="Times New Roman"/>
          <w:i/>
          <w:iCs/>
          <w:color w:val="000000"/>
          <w:sz w:val="20"/>
          <w:szCs w:val="20"/>
        </w:rPr>
        <w:t>ú</w:t>
      </w:r>
      <w:r w:rsidRPr="00FF2659">
        <w:rPr>
          <w:rFonts w:ascii="Times New Roman" w:hAnsi="Times New Roman"/>
          <w:i/>
          <w:iCs/>
          <w:sz w:val="20"/>
          <w:szCs w:val="20"/>
        </w:rPr>
        <w:t xml:space="preserve">daju v riadku </w:t>
      </w:r>
      <w:r w:rsidRPr="00FF2659">
        <w:rPr>
          <w:rFonts w:ascii="Times New Roman" w:hAnsi="Times New Roman"/>
          <w:i/>
          <w:iCs/>
          <w:color w:val="000000"/>
          <w:sz w:val="20"/>
          <w:szCs w:val="20"/>
        </w:rPr>
        <w:t>„</w:t>
      </w:r>
      <w:r w:rsidRPr="00FF2659">
        <w:rPr>
          <w:rFonts w:ascii="Times New Roman" w:hAnsi="Times New Roman"/>
          <w:i/>
          <w:iCs/>
          <w:sz w:val="20"/>
          <w:szCs w:val="20"/>
        </w:rPr>
        <w:t>spolu</w:t>
      </w:r>
      <w:r w:rsidRPr="00FF2659">
        <w:rPr>
          <w:rFonts w:ascii="Times New Roman" w:hAnsi="Times New Roman"/>
          <w:i/>
          <w:iCs/>
          <w:color w:val="000000"/>
          <w:sz w:val="20"/>
          <w:szCs w:val="20"/>
        </w:rPr>
        <w:t>“</w:t>
      </w:r>
      <w:r w:rsidRPr="00FF2659">
        <w:rPr>
          <w:rFonts w:ascii="Times New Roman" w:hAnsi="Times New Roman"/>
          <w:i/>
          <w:iCs/>
          <w:sz w:val="20"/>
          <w:szCs w:val="20"/>
        </w:rPr>
        <w:t>.</w:t>
      </w:r>
    </w:p>
    <w:p w:rsidR="00FF2659" w:rsidRDefault="00FF2659">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10.2. V</w:t>
      </w:r>
      <w:r>
        <w:rPr>
          <w:rFonts w:ascii="Times New Roman" w:hAnsi="Times New Roman"/>
          <w:b/>
          <w:bCs/>
          <w:color w:val="000000"/>
          <w:sz w:val="24"/>
          <w:szCs w:val="24"/>
        </w:rPr>
        <w:t>ý</w:t>
      </w:r>
      <w:r>
        <w:rPr>
          <w:rFonts w:ascii="Times New Roman" w:hAnsi="Times New Roman"/>
          <w:b/>
          <w:bCs/>
          <w:sz w:val="24"/>
          <w:szCs w:val="24"/>
        </w:rPr>
        <w:t>požičky a služby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10b V</w:t>
      </w:r>
      <w:r>
        <w:rPr>
          <w:rFonts w:ascii="Times New Roman" w:hAnsi="Times New Roman"/>
          <w:color w:val="000000"/>
          <w:sz w:val="24"/>
          <w:szCs w:val="24"/>
        </w:rPr>
        <w:t>ý</w:t>
      </w:r>
      <w:r>
        <w:rPr>
          <w:rFonts w:ascii="Times New Roman" w:hAnsi="Times New Roman"/>
          <w:sz w:val="24"/>
          <w:szCs w:val="24"/>
        </w:rPr>
        <w:t>požičky a služby</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928"/>
        <w:gridCol w:w="5783"/>
        <w:gridCol w:w="2892"/>
      </w:tblGrid>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V</w:t>
            </w:r>
            <w:r>
              <w:rPr>
                <w:rFonts w:ascii="Times New Roman" w:hAnsi="Times New Roman"/>
                <w:b/>
                <w:bCs/>
                <w:color w:val="000000"/>
                <w:sz w:val="24"/>
                <w:szCs w:val="24"/>
              </w:rPr>
              <w:t>ý</w:t>
            </w:r>
            <w:r>
              <w:rPr>
                <w:rFonts w:ascii="Times New Roman" w:hAnsi="Times New Roman"/>
                <w:b/>
                <w:bCs/>
                <w:sz w:val="24"/>
                <w:szCs w:val="24"/>
              </w:rPr>
              <w:t>požičky spolu (riadok 1)</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924</w:t>
            </w:r>
          </w:p>
        </w:tc>
      </w:tr>
      <w:tr w:rsidR="00A83405">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 tom z r. 1</w:t>
            </w: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prezenčn</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požičky</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472</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absenčn</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požičky</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452</w:t>
            </w:r>
          </w:p>
        </w:tc>
      </w:tr>
      <w:tr w:rsidR="00A83405">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 tom z r. 1</w:t>
            </w: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odborn</w:t>
            </w:r>
            <w:r>
              <w:rPr>
                <w:rFonts w:ascii="Times New Roman" w:hAnsi="Times New Roman"/>
                <w:color w:val="000000"/>
                <w:sz w:val="24"/>
                <w:szCs w:val="24"/>
              </w:rPr>
              <w:t>á</w:t>
            </w:r>
            <w:r>
              <w:rPr>
                <w:rFonts w:ascii="Times New Roman" w:hAnsi="Times New Roman"/>
                <w:sz w:val="24"/>
                <w:szCs w:val="24"/>
              </w:rPr>
              <w:t xml:space="preserve"> literat</w:t>
            </w:r>
            <w:r>
              <w:rPr>
                <w:rFonts w:ascii="Times New Roman" w:hAnsi="Times New Roman"/>
                <w:color w:val="000000"/>
                <w:sz w:val="24"/>
                <w:szCs w:val="24"/>
              </w:rPr>
              <w:t>ú</w:t>
            </w:r>
            <w:r>
              <w:rPr>
                <w:rFonts w:ascii="Times New Roman" w:hAnsi="Times New Roman"/>
                <w:sz w:val="24"/>
                <w:szCs w:val="24"/>
              </w:rPr>
              <w:t>ra pre dospel</w:t>
            </w:r>
            <w:r>
              <w:rPr>
                <w:rFonts w:ascii="Times New Roman" w:hAnsi="Times New Roman"/>
                <w:color w:val="000000"/>
                <w:sz w:val="24"/>
                <w:szCs w:val="24"/>
              </w:rPr>
              <w:t>ý</w:t>
            </w:r>
            <w:r>
              <w:rPr>
                <w:rFonts w:ascii="Times New Roman" w:hAnsi="Times New Roman"/>
                <w:sz w:val="24"/>
                <w:szCs w:val="24"/>
              </w:rPr>
              <w:t>ch</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746</w:t>
            </w:r>
          </w:p>
        </w:tc>
      </w:tr>
      <w:tr w:rsidR="00A83405">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w:t>
            </w:r>
            <w:r>
              <w:rPr>
                <w:rFonts w:ascii="Times New Roman" w:hAnsi="Times New Roman"/>
                <w:color w:val="000000"/>
                <w:sz w:val="24"/>
                <w:szCs w:val="24"/>
              </w:rPr>
              <w:t>ý</w:t>
            </w:r>
            <w:r>
              <w:rPr>
                <w:rFonts w:ascii="Times New Roman" w:hAnsi="Times New Roman"/>
                <w:sz w:val="24"/>
                <w:szCs w:val="24"/>
              </w:rPr>
              <w:t>požičky period</w:t>
            </w:r>
            <w:r>
              <w:rPr>
                <w:rFonts w:ascii="Times New Roman" w:hAnsi="Times New Roman"/>
                <w:color w:val="000000"/>
                <w:sz w:val="24"/>
                <w:szCs w:val="24"/>
              </w:rPr>
              <w:t>í</w:t>
            </w:r>
            <w:r>
              <w:rPr>
                <w:rFonts w:ascii="Times New Roman" w:hAnsi="Times New Roman"/>
                <w:sz w:val="24"/>
                <w:szCs w:val="24"/>
              </w:rPr>
              <w:t>k</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178</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MVS in</w:t>
            </w:r>
            <w:r>
              <w:rPr>
                <w:rFonts w:ascii="Times New Roman" w:hAnsi="Times New Roman"/>
                <w:color w:val="000000"/>
                <w:sz w:val="24"/>
                <w:szCs w:val="24"/>
              </w:rPr>
              <w:t>ý</w:t>
            </w:r>
            <w:r>
              <w:rPr>
                <w:rFonts w:ascii="Times New Roman" w:hAnsi="Times New Roman"/>
                <w:sz w:val="24"/>
                <w:szCs w:val="24"/>
              </w:rPr>
              <w:t>m knižniciam</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MVS z in</w:t>
            </w:r>
            <w:r>
              <w:rPr>
                <w:rFonts w:ascii="Times New Roman" w:hAnsi="Times New Roman"/>
                <w:color w:val="000000"/>
                <w:sz w:val="24"/>
                <w:szCs w:val="24"/>
              </w:rPr>
              <w:t>ý</w:t>
            </w:r>
            <w:r>
              <w:rPr>
                <w:rFonts w:ascii="Times New Roman" w:hAnsi="Times New Roman"/>
                <w:sz w:val="24"/>
                <w:szCs w:val="24"/>
              </w:rPr>
              <w:t>ch knižn</w:t>
            </w:r>
            <w:r>
              <w:rPr>
                <w:rFonts w:ascii="Times New Roman" w:hAnsi="Times New Roman"/>
                <w:color w:val="000000"/>
                <w:sz w:val="24"/>
                <w:szCs w:val="24"/>
              </w:rPr>
              <w:t>í</w:t>
            </w:r>
            <w:r>
              <w:rPr>
                <w:rFonts w:ascii="Times New Roman" w:hAnsi="Times New Roman"/>
                <w:sz w:val="24"/>
                <w:szCs w:val="24"/>
              </w:rPr>
              <w:t>c</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MMVS in</w:t>
            </w:r>
            <w:r>
              <w:rPr>
                <w:rFonts w:ascii="Times New Roman" w:hAnsi="Times New Roman"/>
                <w:color w:val="000000"/>
                <w:sz w:val="24"/>
                <w:szCs w:val="24"/>
              </w:rPr>
              <w:t>ý</w:t>
            </w:r>
            <w:r>
              <w:rPr>
                <w:rFonts w:ascii="Times New Roman" w:hAnsi="Times New Roman"/>
                <w:sz w:val="24"/>
                <w:szCs w:val="24"/>
              </w:rPr>
              <w:t>m knižniciam</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MMVS z in</w:t>
            </w:r>
            <w:r>
              <w:rPr>
                <w:rFonts w:ascii="Times New Roman" w:hAnsi="Times New Roman"/>
                <w:color w:val="000000"/>
                <w:sz w:val="24"/>
                <w:szCs w:val="24"/>
              </w:rPr>
              <w:t>ý</w:t>
            </w:r>
            <w:r>
              <w:rPr>
                <w:rFonts w:ascii="Times New Roman" w:hAnsi="Times New Roman"/>
                <w:sz w:val="24"/>
                <w:szCs w:val="24"/>
              </w:rPr>
              <w:t>ch knižn</w:t>
            </w:r>
            <w:r>
              <w:rPr>
                <w:rFonts w:ascii="Times New Roman" w:hAnsi="Times New Roman"/>
                <w:color w:val="000000"/>
                <w:sz w:val="24"/>
                <w:szCs w:val="24"/>
              </w:rPr>
              <w:t>í</w:t>
            </w:r>
            <w:r>
              <w:rPr>
                <w:rFonts w:ascii="Times New Roman" w:hAnsi="Times New Roman"/>
                <w:sz w:val="24"/>
                <w:szCs w:val="24"/>
              </w:rPr>
              <w:t>c</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vypracovan</w:t>
            </w:r>
            <w:r>
              <w:rPr>
                <w:rFonts w:ascii="Times New Roman" w:hAnsi="Times New Roman"/>
                <w:color w:val="000000"/>
                <w:sz w:val="24"/>
                <w:szCs w:val="24"/>
              </w:rPr>
              <w:t>ý</w:t>
            </w:r>
            <w:r>
              <w:rPr>
                <w:rFonts w:ascii="Times New Roman" w:hAnsi="Times New Roman"/>
                <w:sz w:val="24"/>
                <w:szCs w:val="24"/>
              </w:rPr>
              <w:t>ch bibliografi</w:t>
            </w:r>
            <w:r>
              <w:rPr>
                <w:rFonts w:ascii="Times New Roman" w:hAnsi="Times New Roman"/>
                <w:color w:val="000000"/>
                <w:sz w:val="24"/>
                <w:szCs w:val="24"/>
              </w:rPr>
              <w:t>í</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vypracovan</w:t>
            </w:r>
            <w:r>
              <w:rPr>
                <w:rFonts w:ascii="Times New Roman" w:hAnsi="Times New Roman"/>
                <w:color w:val="000000"/>
                <w:sz w:val="24"/>
                <w:szCs w:val="24"/>
              </w:rPr>
              <w:t>ý</w:t>
            </w:r>
            <w:r>
              <w:rPr>
                <w:rFonts w:ascii="Times New Roman" w:hAnsi="Times New Roman"/>
                <w:sz w:val="24"/>
                <w:szCs w:val="24"/>
              </w:rPr>
              <w:t>ch re</w:t>
            </w:r>
            <w:r>
              <w:rPr>
                <w:rFonts w:ascii="Times New Roman" w:hAnsi="Times New Roman"/>
                <w:color w:val="000000"/>
                <w:sz w:val="24"/>
                <w:szCs w:val="24"/>
              </w:rPr>
              <w:t>š</w:t>
            </w:r>
            <w:r>
              <w:rPr>
                <w:rFonts w:ascii="Times New Roman" w:hAnsi="Times New Roman"/>
                <w:sz w:val="24"/>
                <w:szCs w:val="24"/>
              </w:rPr>
              <w:t>er</w:t>
            </w:r>
            <w:r>
              <w:rPr>
                <w:rFonts w:ascii="Times New Roman" w:hAnsi="Times New Roman"/>
                <w:color w:val="000000"/>
                <w:sz w:val="24"/>
                <w:szCs w:val="24"/>
              </w:rPr>
              <w:t>ší</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r>
    </w:tbl>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10.3. Použ</w:t>
      </w:r>
      <w:r>
        <w:rPr>
          <w:rFonts w:ascii="Times New Roman" w:hAnsi="Times New Roman"/>
          <w:b/>
          <w:bCs/>
          <w:color w:val="000000"/>
          <w:sz w:val="24"/>
          <w:szCs w:val="24"/>
        </w:rPr>
        <w:t>í</w:t>
      </w:r>
      <w:r>
        <w:rPr>
          <w:rFonts w:ascii="Times New Roman" w:hAnsi="Times New Roman"/>
          <w:b/>
          <w:bCs/>
          <w:sz w:val="24"/>
          <w:szCs w:val="24"/>
        </w:rPr>
        <w:t xml:space="preserve">vatelia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10c Použ</w:t>
      </w:r>
      <w:r>
        <w:rPr>
          <w:rFonts w:ascii="Times New Roman" w:hAnsi="Times New Roman"/>
          <w:color w:val="000000"/>
          <w:sz w:val="24"/>
          <w:szCs w:val="24"/>
        </w:rPr>
        <w:t>í</w:t>
      </w:r>
      <w:r>
        <w:rPr>
          <w:rFonts w:ascii="Times New Roman" w:hAnsi="Times New Roman"/>
          <w:sz w:val="24"/>
          <w:szCs w:val="24"/>
        </w:rPr>
        <w:t>vatelia</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6712"/>
        <w:gridCol w:w="2892"/>
      </w:tblGrid>
      <w:tr w:rsidR="00A83405">
        <w:trPr>
          <w:trHeight w:val="100"/>
        </w:trPr>
        <w:tc>
          <w:tcPr>
            <w:tcW w:w="671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Registrovan</w:t>
            </w:r>
            <w:r>
              <w:rPr>
                <w:rFonts w:ascii="Times New Roman" w:hAnsi="Times New Roman"/>
                <w:color w:val="000000"/>
                <w:sz w:val="24"/>
                <w:szCs w:val="24"/>
              </w:rPr>
              <w:t>í</w:t>
            </w:r>
            <w:r>
              <w:rPr>
                <w:rFonts w:ascii="Times New Roman" w:hAnsi="Times New Roman"/>
                <w:sz w:val="24"/>
                <w:szCs w:val="24"/>
              </w:rPr>
              <w:t xml:space="preserve"> použ</w:t>
            </w:r>
            <w:r>
              <w:rPr>
                <w:rFonts w:ascii="Times New Roman" w:hAnsi="Times New Roman"/>
                <w:color w:val="000000"/>
                <w:sz w:val="24"/>
                <w:szCs w:val="24"/>
              </w:rPr>
              <w:t>í</w:t>
            </w:r>
            <w:r>
              <w:rPr>
                <w:rFonts w:ascii="Times New Roman" w:hAnsi="Times New Roman"/>
                <w:sz w:val="24"/>
                <w:szCs w:val="24"/>
              </w:rPr>
              <w:t>vatelia</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118</w:t>
            </w:r>
          </w:p>
        </w:tc>
      </w:tr>
      <w:tr w:rsidR="00A83405">
        <w:trPr>
          <w:trHeight w:val="100"/>
        </w:trPr>
        <w:tc>
          <w:tcPr>
            <w:tcW w:w="671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w:t>
            </w:r>
            <w:r>
              <w:rPr>
                <w:rFonts w:ascii="Times New Roman" w:hAnsi="Times New Roman"/>
                <w:color w:val="000000"/>
                <w:sz w:val="24"/>
                <w:szCs w:val="24"/>
              </w:rPr>
              <w:t>í</w:t>
            </w:r>
            <w:r>
              <w:rPr>
                <w:rFonts w:ascii="Times New Roman" w:hAnsi="Times New Roman"/>
                <w:sz w:val="24"/>
                <w:szCs w:val="24"/>
              </w:rPr>
              <w:t>ci knižnice spolu (bez n</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š</w:t>
            </w:r>
            <w:r>
              <w:rPr>
                <w:rFonts w:ascii="Times New Roman" w:hAnsi="Times New Roman"/>
                <w:sz w:val="24"/>
                <w:szCs w:val="24"/>
              </w:rPr>
              <w:t>tevn</w:t>
            </w:r>
            <w:r>
              <w:rPr>
                <w:rFonts w:ascii="Times New Roman" w:hAnsi="Times New Roman"/>
                <w:color w:val="000000"/>
                <w:sz w:val="24"/>
                <w:szCs w:val="24"/>
              </w:rPr>
              <w:t>í</w:t>
            </w:r>
            <w:r>
              <w:rPr>
                <w:rFonts w:ascii="Times New Roman" w:hAnsi="Times New Roman"/>
                <w:sz w:val="24"/>
                <w:szCs w:val="24"/>
              </w:rPr>
              <w:t>kov podujat</w:t>
            </w:r>
            <w:r>
              <w:rPr>
                <w:rFonts w:ascii="Times New Roman" w:hAnsi="Times New Roman"/>
                <w:color w:val="000000"/>
                <w:sz w:val="24"/>
                <w:szCs w:val="24"/>
              </w:rPr>
              <w:t>í</w:t>
            </w:r>
            <w:r>
              <w:rPr>
                <w:rFonts w:ascii="Times New Roman" w:hAnsi="Times New Roman"/>
                <w:sz w:val="24"/>
                <w:szCs w:val="24"/>
              </w:rPr>
              <w:t>)</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824</w:t>
            </w:r>
          </w:p>
        </w:tc>
      </w:tr>
    </w:tbl>
    <w:p w:rsidR="00FF2659" w:rsidRDefault="00FF2659">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10.4. In</w:t>
      </w:r>
      <w:r>
        <w:rPr>
          <w:rFonts w:ascii="Times New Roman" w:hAnsi="Times New Roman"/>
          <w:b/>
          <w:bCs/>
          <w:color w:val="000000"/>
          <w:sz w:val="24"/>
          <w:szCs w:val="24"/>
        </w:rPr>
        <w:t>é</w:t>
      </w:r>
      <w:r>
        <w:rPr>
          <w:rFonts w:ascii="Times New Roman" w:hAnsi="Times New Roman"/>
          <w:b/>
          <w:bCs/>
          <w:sz w:val="24"/>
          <w:szCs w:val="24"/>
        </w:rPr>
        <w:t xml:space="preserve"> </w:t>
      </w:r>
      <w:r>
        <w:rPr>
          <w:rFonts w:ascii="Times New Roman" w:hAnsi="Times New Roman"/>
          <w:b/>
          <w:bCs/>
          <w:color w:val="000000"/>
          <w:sz w:val="24"/>
          <w:szCs w:val="24"/>
        </w:rPr>
        <w:t>ú</w:t>
      </w:r>
      <w:r>
        <w:rPr>
          <w:rFonts w:ascii="Times New Roman" w:hAnsi="Times New Roman"/>
          <w:b/>
          <w:bCs/>
          <w:sz w:val="24"/>
          <w:szCs w:val="24"/>
        </w:rPr>
        <w:t>daje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10d In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daje</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6712"/>
        <w:gridCol w:w="2892"/>
      </w:tblGrid>
      <w:tr w:rsidR="00A83405">
        <w:trPr>
          <w:trHeight w:val="100"/>
        </w:trPr>
        <w:tc>
          <w:tcPr>
            <w:tcW w:w="671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On-line katal</w:t>
            </w:r>
            <w:r>
              <w:rPr>
                <w:rFonts w:ascii="Times New Roman" w:hAnsi="Times New Roman"/>
                <w:color w:val="000000"/>
                <w:sz w:val="24"/>
                <w:szCs w:val="24"/>
              </w:rPr>
              <w:t>ó</w:t>
            </w:r>
            <w:r>
              <w:rPr>
                <w:rFonts w:ascii="Times New Roman" w:hAnsi="Times New Roman"/>
                <w:sz w:val="24"/>
                <w:szCs w:val="24"/>
              </w:rPr>
              <w:t>g knižnice na internete ( 1=</w:t>
            </w:r>
            <w:r>
              <w:rPr>
                <w:rFonts w:ascii="Times New Roman" w:hAnsi="Times New Roman"/>
                <w:color w:val="000000"/>
                <w:sz w:val="24"/>
                <w:szCs w:val="24"/>
              </w:rPr>
              <w:t>á</w:t>
            </w:r>
            <w:r>
              <w:rPr>
                <w:rFonts w:ascii="Times New Roman" w:hAnsi="Times New Roman"/>
                <w:sz w:val="24"/>
                <w:szCs w:val="24"/>
              </w:rPr>
              <w:t>no, 0=nie)</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671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w:t>
            </w:r>
            <w:r>
              <w:rPr>
                <w:rFonts w:ascii="Times New Roman" w:hAnsi="Times New Roman"/>
                <w:color w:val="000000"/>
                <w:sz w:val="24"/>
                <w:szCs w:val="24"/>
              </w:rPr>
              <w:t>á</w:t>
            </w:r>
            <w:r>
              <w:rPr>
                <w:rFonts w:ascii="Times New Roman" w:hAnsi="Times New Roman"/>
                <w:sz w:val="24"/>
                <w:szCs w:val="24"/>
              </w:rPr>
              <w:t>klady na n</w:t>
            </w:r>
            <w:r>
              <w:rPr>
                <w:rFonts w:ascii="Times New Roman" w:hAnsi="Times New Roman"/>
                <w:color w:val="000000"/>
                <w:sz w:val="24"/>
                <w:szCs w:val="24"/>
              </w:rPr>
              <w:t>á</w:t>
            </w:r>
            <w:r>
              <w:rPr>
                <w:rFonts w:ascii="Times New Roman" w:hAnsi="Times New Roman"/>
                <w:sz w:val="24"/>
                <w:szCs w:val="24"/>
              </w:rPr>
              <w:t>kup knižničn</w:t>
            </w:r>
            <w:r>
              <w:rPr>
                <w:rFonts w:ascii="Times New Roman" w:hAnsi="Times New Roman"/>
                <w:color w:val="000000"/>
                <w:sz w:val="24"/>
                <w:szCs w:val="24"/>
              </w:rPr>
              <w:t>é</w:t>
            </w:r>
            <w:r>
              <w:rPr>
                <w:rFonts w:ascii="Times New Roman" w:hAnsi="Times New Roman"/>
                <w:sz w:val="24"/>
                <w:szCs w:val="24"/>
              </w:rPr>
              <w:t xml:space="preserve">ho fondu v </w:t>
            </w:r>
            <w:r>
              <w:rPr>
                <w:rFonts w:ascii="Times New Roman" w:hAnsi="Times New Roman"/>
                <w:color w:val="000000"/>
                <w:sz w:val="24"/>
                <w:szCs w:val="24"/>
              </w:rPr>
              <w:t>€</w:t>
            </w:r>
          </w:p>
        </w:tc>
        <w:tc>
          <w:tcPr>
            <w:tcW w:w="2892"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1331,57</w:t>
            </w:r>
          </w:p>
        </w:tc>
      </w:tr>
    </w:tbl>
    <w:p w:rsidR="00FF2659" w:rsidRDefault="00FF2659">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10.5. In</w:t>
      </w:r>
      <w:r>
        <w:rPr>
          <w:rFonts w:ascii="Times New Roman" w:hAnsi="Times New Roman"/>
          <w:b/>
          <w:bCs/>
          <w:color w:val="000000"/>
          <w:sz w:val="24"/>
          <w:szCs w:val="24"/>
        </w:rPr>
        <w:t>é</w:t>
      </w:r>
      <w:r>
        <w:rPr>
          <w:rFonts w:ascii="Times New Roman" w:hAnsi="Times New Roman"/>
          <w:b/>
          <w:bCs/>
          <w:sz w:val="24"/>
          <w:szCs w:val="24"/>
        </w:rPr>
        <w:t xml:space="preserve"> inform</w:t>
      </w:r>
      <w:r>
        <w:rPr>
          <w:rFonts w:ascii="Times New Roman" w:hAnsi="Times New Roman"/>
          <w:b/>
          <w:bCs/>
          <w:color w:val="000000"/>
          <w:sz w:val="24"/>
          <w:szCs w:val="24"/>
        </w:rPr>
        <w:t>á</w:t>
      </w:r>
      <w:r>
        <w:rPr>
          <w:rFonts w:ascii="Times New Roman" w:hAnsi="Times New Roman"/>
          <w:b/>
          <w:bCs/>
          <w:sz w:val="24"/>
          <w:szCs w:val="24"/>
        </w:rPr>
        <w:t>cie o knižničnej činnosti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KNIŽNICA Historick</w:t>
      </w:r>
      <w:r>
        <w:rPr>
          <w:rFonts w:ascii="Times New Roman" w:hAnsi="Times New Roman"/>
          <w:b/>
          <w:bCs/>
          <w:color w:val="000000"/>
          <w:sz w:val="24"/>
          <w:szCs w:val="24"/>
        </w:rPr>
        <w:t>é</w:t>
      </w:r>
      <w:r>
        <w:rPr>
          <w:rFonts w:ascii="Times New Roman" w:hAnsi="Times New Roman"/>
          <w:b/>
          <w:bCs/>
          <w:sz w:val="24"/>
          <w:szCs w:val="24"/>
        </w:rPr>
        <w:t xml:space="preserve">ho </w:t>
      </w:r>
      <w:r>
        <w:rPr>
          <w:rFonts w:ascii="Times New Roman" w:hAnsi="Times New Roman"/>
          <w:b/>
          <w:bCs/>
          <w:color w:val="000000"/>
          <w:sz w:val="24"/>
          <w:szCs w:val="24"/>
        </w:rPr>
        <w:t>ú</w:t>
      </w:r>
      <w:r>
        <w:rPr>
          <w:rFonts w:ascii="Times New Roman" w:hAnsi="Times New Roman"/>
          <w:b/>
          <w:bCs/>
          <w:sz w:val="24"/>
          <w:szCs w:val="24"/>
        </w:rPr>
        <w:t>stavu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pozost</w:t>
      </w:r>
      <w:r>
        <w:rPr>
          <w:rFonts w:ascii="Times New Roman" w:hAnsi="Times New Roman"/>
          <w:color w:val="000000"/>
          <w:sz w:val="24"/>
          <w:szCs w:val="24"/>
        </w:rPr>
        <w:t>á</w:t>
      </w:r>
      <w:r>
        <w:rPr>
          <w:rFonts w:ascii="Times New Roman" w:hAnsi="Times New Roman"/>
          <w:sz w:val="24"/>
          <w:szCs w:val="24"/>
        </w:rPr>
        <w:t xml:space="preserve">va zo </w:t>
      </w:r>
      <w:r>
        <w:rPr>
          <w:rFonts w:ascii="Times New Roman" w:hAnsi="Times New Roman"/>
          <w:color w:val="000000"/>
          <w:sz w:val="24"/>
          <w:szCs w:val="24"/>
        </w:rPr>
        <w:t>š</w:t>
      </w:r>
      <w:r>
        <w:rPr>
          <w:rFonts w:ascii="Times New Roman" w:hAnsi="Times New Roman"/>
          <w:sz w:val="24"/>
          <w:szCs w:val="24"/>
        </w:rPr>
        <w:t>pecializovanej knižnice, dokument</w:t>
      </w:r>
      <w:r>
        <w:rPr>
          <w:rFonts w:ascii="Times New Roman" w:hAnsi="Times New Roman"/>
          <w:color w:val="000000"/>
          <w:sz w:val="24"/>
          <w:szCs w:val="24"/>
        </w:rPr>
        <w:t>á</w:t>
      </w:r>
      <w:r>
        <w:rPr>
          <w:rFonts w:ascii="Times New Roman" w:hAnsi="Times New Roman"/>
          <w:sz w:val="24"/>
          <w:szCs w:val="24"/>
        </w:rPr>
        <w:t>cie a bibliografick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ú</w:t>
      </w:r>
      <w:r>
        <w:rPr>
          <w:rFonts w:ascii="Times New Roman" w:hAnsi="Times New Roman"/>
          <w:sz w:val="24"/>
          <w:szCs w:val="24"/>
        </w:rPr>
        <w:t>seku.</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knižnici pracuj</w:t>
      </w:r>
      <w:r>
        <w:rPr>
          <w:rFonts w:ascii="Times New Roman" w:hAnsi="Times New Roman"/>
          <w:color w:val="000000"/>
          <w:sz w:val="24"/>
          <w:szCs w:val="24"/>
        </w:rPr>
        <w:t>ú</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tyri pracovn</w:t>
      </w:r>
      <w:r>
        <w:rPr>
          <w:rFonts w:ascii="Times New Roman" w:hAnsi="Times New Roman"/>
          <w:color w:val="000000"/>
          <w:sz w:val="24"/>
          <w:szCs w:val="24"/>
        </w:rPr>
        <w:t>í</w:t>
      </w:r>
      <w:r>
        <w:rPr>
          <w:rFonts w:ascii="Times New Roman" w:hAnsi="Times New Roman"/>
          <w:sz w:val="24"/>
          <w:szCs w:val="24"/>
        </w:rPr>
        <w:t>čky: Mgr. Alžbeta Sedliakov</w:t>
      </w:r>
      <w:r>
        <w:rPr>
          <w:rFonts w:ascii="Times New Roman" w:hAnsi="Times New Roman"/>
          <w:color w:val="000000"/>
          <w:sz w:val="24"/>
          <w:szCs w:val="24"/>
        </w:rPr>
        <w:t>á</w:t>
      </w:r>
      <w:r>
        <w:rPr>
          <w:rFonts w:ascii="Times New Roman" w:hAnsi="Times New Roman"/>
          <w:sz w:val="24"/>
          <w:szCs w:val="24"/>
        </w:rPr>
        <w:t>, PhDr. M</w:t>
      </w:r>
      <w:r>
        <w:rPr>
          <w:rFonts w:ascii="Times New Roman" w:hAnsi="Times New Roman"/>
          <w:color w:val="000000"/>
          <w:sz w:val="24"/>
          <w:szCs w:val="24"/>
        </w:rPr>
        <w:t>á</w:t>
      </w:r>
      <w:r>
        <w:rPr>
          <w:rFonts w:ascii="Times New Roman" w:hAnsi="Times New Roman"/>
          <w:sz w:val="24"/>
          <w:szCs w:val="24"/>
        </w:rPr>
        <w:t>ria Ďurkov</w:t>
      </w:r>
      <w:r>
        <w:rPr>
          <w:rFonts w:ascii="Times New Roman" w:hAnsi="Times New Roman"/>
          <w:color w:val="000000"/>
          <w:sz w:val="24"/>
          <w:szCs w:val="24"/>
        </w:rPr>
        <w:t>á</w:t>
      </w:r>
      <w:r>
        <w:rPr>
          <w:rFonts w:ascii="Times New Roman" w:hAnsi="Times New Roman"/>
          <w:sz w:val="24"/>
          <w:szCs w:val="24"/>
        </w:rPr>
        <w:t>, Kamila Bzd</w:t>
      </w:r>
      <w:r>
        <w:rPr>
          <w:rFonts w:ascii="Times New Roman" w:hAnsi="Times New Roman"/>
          <w:color w:val="000000"/>
          <w:sz w:val="24"/>
          <w:szCs w:val="24"/>
        </w:rPr>
        <w:t>úš</w:t>
      </w:r>
      <w:r>
        <w:rPr>
          <w:rFonts w:ascii="Times New Roman" w:hAnsi="Times New Roman"/>
          <w:sz w:val="24"/>
          <w:szCs w:val="24"/>
        </w:rPr>
        <w:t>kov</w:t>
      </w:r>
      <w:r>
        <w:rPr>
          <w:rFonts w:ascii="Times New Roman" w:hAnsi="Times New Roman"/>
          <w:color w:val="000000"/>
          <w:sz w:val="24"/>
          <w:szCs w:val="24"/>
        </w:rPr>
        <w:t>á</w:t>
      </w:r>
      <w:r>
        <w:rPr>
          <w:rFonts w:ascii="Times New Roman" w:hAnsi="Times New Roman"/>
          <w:sz w:val="24"/>
          <w:szCs w:val="24"/>
        </w:rPr>
        <w:t>, Simona Ďurkov</w:t>
      </w:r>
      <w:r>
        <w:rPr>
          <w:rFonts w:ascii="Times New Roman" w:hAnsi="Times New Roman"/>
          <w:color w:val="000000"/>
          <w:sz w:val="24"/>
          <w:szCs w:val="24"/>
        </w:rPr>
        <w:t>á</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KNIŽNICA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zabezpečuje nov</w:t>
      </w:r>
      <w:r>
        <w:rPr>
          <w:rFonts w:ascii="Times New Roman" w:hAnsi="Times New Roman"/>
          <w:color w:val="000000"/>
          <w:sz w:val="24"/>
          <w:szCs w:val="24"/>
        </w:rPr>
        <w:t>ú</w:t>
      </w:r>
      <w:r>
        <w:rPr>
          <w:rFonts w:ascii="Times New Roman" w:hAnsi="Times New Roman"/>
          <w:sz w:val="24"/>
          <w:szCs w:val="24"/>
        </w:rPr>
        <w:t xml:space="preserve"> dom</w:t>
      </w:r>
      <w:r>
        <w:rPr>
          <w:rFonts w:ascii="Times New Roman" w:hAnsi="Times New Roman"/>
          <w:color w:val="000000"/>
          <w:sz w:val="24"/>
          <w:szCs w:val="24"/>
        </w:rPr>
        <w:t>á</w:t>
      </w:r>
      <w:r>
        <w:rPr>
          <w:rFonts w:ascii="Times New Roman" w:hAnsi="Times New Roman"/>
          <w:sz w:val="24"/>
          <w:szCs w:val="24"/>
        </w:rPr>
        <w:t>cu a zahraničn</w:t>
      </w:r>
      <w:r>
        <w:rPr>
          <w:rFonts w:ascii="Times New Roman" w:hAnsi="Times New Roman"/>
          <w:color w:val="000000"/>
          <w:sz w:val="24"/>
          <w:szCs w:val="24"/>
        </w:rPr>
        <w:t>ú</w:t>
      </w:r>
      <w:r>
        <w:rPr>
          <w:rFonts w:ascii="Times New Roman" w:hAnsi="Times New Roman"/>
          <w:sz w:val="24"/>
          <w:szCs w:val="24"/>
        </w:rPr>
        <w:t xml:space="preserve"> literat</w:t>
      </w:r>
      <w:r>
        <w:rPr>
          <w:rFonts w:ascii="Times New Roman" w:hAnsi="Times New Roman"/>
          <w:color w:val="000000"/>
          <w:sz w:val="24"/>
          <w:szCs w:val="24"/>
        </w:rPr>
        <w:t>ú</w:t>
      </w:r>
      <w:r>
        <w:rPr>
          <w:rFonts w:ascii="Times New Roman" w:hAnsi="Times New Roman"/>
          <w:sz w:val="24"/>
          <w:szCs w:val="24"/>
        </w:rPr>
        <w:t>ru k</w:t>
      </w:r>
      <w:r>
        <w:rPr>
          <w:rFonts w:ascii="Times New Roman" w:hAnsi="Times New Roman"/>
          <w:color w:val="000000"/>
          <w:sz w:val="24"/>
          <w:szCs w:val="24"/>
        </w:rPr>
        <w:t>ú</w:t>
      </w:r>
      <w:r>
        <w:rPr>
          <w:rFonts w:ascii="Times New Roman" w:hAnsi="Times New Roman"/>
          <w:sz w:val="24"/>
          <w:szCs w:val="24"/>
        </w:rPr>
        <w:t>pou, v</w:t>
      </w:r>
      <w:r>
        <w:rPr>
          <w:rFonts w:ascii="Times New Roman" w:hAnsi="Times New Roman"/>
          <w:color w:val="000000"/>
          <w:sz w:val="24"/>
          <w:szCs w:val="24"/>
        </w:rPr>
        <w:t>ý</w:t>
      </w:r>
      <w:r>
        <w:rPr>
          <w:rFonts w:ascii="Times New Roman" w:hAnsi="Times New Roman"/>
          <w:sz w:val="24"/>
          <w:szCs w:val="24"/>
        </w:rPr>
        <w:t>menou a darmi. K</w:t>
      </w:r>
      <w:r>
        <w:rPr>
          <w:rFonts w:ascii="Times New Roman" w:hAnsi="Times New Roman"/>
          <w:color w:val="000000"/>
          <w:sz w:val="24"/>
          <w:szCs w:val="24"/>
        </w:rPr>
        <w:t>ú</w:t>
      </w:r>
      <w:r>
        <w:rPr>
          <w:rFonts w:ascii="Times New Roman" w:hAnsi="Times New Roman"/>
          <w:sz w:val="24"/>
          <w:szCs w:val="24"/>
        </w:rPr>
        <w:t>pa sa realizuje najm</w:t>
      </w:r>
      <w:r>
        <w:rPr>
          <w:rFonts w:ascii="Times New Roman" w:hAnsi="Times New Roman"/>
          <w:color w:val="000000"/>
          <w:sz w:val="24"/>
          <w:szCs w:val="24"/>
        </w:rPr>
        <w:t>ä</w:t>
      </w:r>
      <w:r>
        <w:rPr>
          <w:rFonts w:ascii="Times New Roman" w:hAnsi="Times New Roman"/>
          <w:sz w:val="24"/>
          <w:szCs w:val="24"/>
        </w:rPr>
        <w:t xml:space="preserve"> prostredn</w:t>
      </w:r>
      <w:r>
        <w:rPr>
          <w:rFonts w:ascii="Times New Roman" w:hAnsi="Times New Roman"/>
          <w:color w:val="000000"/>
          <w:sz w:val="24"/>
          <w:szCs w:val="24"/>
        </w:rPr>
        <w:t>í</w:t>
      </w:r>
      <w:r>
        <w:rPr>
          <w:rFonts w:ascii="Times New Roman" w:hAnsi="Times New Roman"/>
          <w:sz w:val="24"/>
          <w:szCs w:val="24"/>
        </w:rPr>
        <w:t>ctvom projektov APVV a VEGA. Podnety na n</w:t>
      </w:r>
      <w:r>
        <w:rPr>
          <w:rFonts w:ascii="Times New Roman" w:hAnsi="Times New Roman"/>
          <w:color w:val="000000"/>
          <w:sz w:val="24"/>
          <w:szCs w:val="24"/>
        </w:rPr>
        <w:t>á</w:t>
      </w:r>
      <w:r>
        <w:rPr>
          <w:rFonts w:ascii="Times New Roman" w:hAnsi="Times New Roman"/>
          <w:sz w:val="24"/>
          <w:szCs w:val="24"/>
        </w:rPr>
        <w:t>kup d</w:t>
      </w:r>
      <w:r>
        <w:rPr>
          <w:rFonts w:ascii="Times New Roman" w:hAnsi="Times New Roman"/>
          <w:color w:val="000000"/>
          <w:sz w:val="24"/>
          <w:szCs w:val="24"/>
        </w:rPr>
        <w:t>á</w:t>
      </w:r>
      <w:r>
        <w:rPr>
          <w:rFonts w:ascii="Times New Roman" w:hAnsi="Times New Roman"/>
          <w:sz w:val="24"/>
          <w:szCs w:val="24"/>
        </w:rPr>
        <w:t>vaj</w:t>
      </w:r>
      <w:r>
        <w:rPr>
          <w:rFonts w:ascii="Times New Roman" w:hAnsi="Times New Roman"/>
          <w:color w:val="000000"/>
          <w:sz w:val="24"/>
          <w:szCs w:val="24"/>
        </w:rPr>
        <w:t>ú</w:t>
      </w:r>
      <w:r>
        <w:rPr>
          <w:rFonts w:ascii="Times New Roman" w:hAnsi="Times New Roman"/>
          <w:sz w:val="24"/>
          <w:szCs w:val="24"/>
        </w:rPr>
        <w:t xml:space="preserve"> ved</w:t>
      </w:r>
      <w:r>
        <w:rPr>
          <w:rFonts w:ascii="Times New Roman" w:hAnsi="Times New Roman"/>
          <w:color w:val="000000"/>
          <w:sz w:val="24"/>
          <w:szCs w:val="24"/>
        </w:rPr>
        <w:t>ú</w:t>
      </w:r>
      <w:r>
        <w:rPr>
          <w:rFonts w:ascii="Times New Roman" w:hAnsi="Times New Roman"/>
          <w:sz w:val="24"/>
          <w:szCs w:val="24"/>
        </w:rPr>
        <w:t>ci projektov. Ved</w:t>
      </w:r>
      <w:r>
        <w:rPr>
          <w:rFonts w:ascii="Times New Roman" w:hAnsi="Times New Roman"/>
          <w:color w:val="000000"/>
          <w:sz w:val="24"/>
          <w:szCs w:val="24"/>
        </w:rPr>
        <w:t>ú</w:t>
      </w:r>
      <w:r>
        <w:rPr>
          <w:rFonts w:ascii="Times New Roman" w:hAnsi="Times New Roman"/>
          <w:sz w:val="24"/>
          <w:szCs w:val="24"/>
        </w:rPr>
        <w:t xml:space="preserve"> sa evidenčn</w:t>
      </w:r>
      <w:r>
        <w:rPr>
          <w:rFonts w:ascii="Times New Roman" w:hAnsi="Times New Roman"/>
          <w:color w:val="000000"/>
          <w:sz w:val="24"/>
          <w:szCs w:val="24"/>
        </w:rPr>
        <w:t>é</w:t>
      </w:r>
      <w:r>
        <w:rPr>
          <w:rFonts w:ascii="Times New Roman" w:hAnsi="Times New Roman"/>
          <w:sz w:val="24"/>
          <w:szCs w:val="24"/>
        </w:rPr>
        <w:t xml:space="preserve"> pr</w:t>
      </w:r>
      <w:r>
        <w:rPr>
          <w:rFonts w:ascii="Times New Roman" w:hAnsi="Times New Roman"/>
          <w:color w:val="000000"/>
          <w:sz w:val="24"/>
          <w:szCs w:val="24"/>
        </w:rPr>
        <w:t>í</w:t>
      </w:r>
      <w:r>
        <w:rPr>
          <w:rFonts w:ascii="Times New Roman" w:hAnsi="Times New Roman"/>
          <w:sz w:val="24"/>
          <w:szCs w:val="24"/>
        </w:rPr>
        <w:t>rastkov</w:t>
      </w:r>
      <w:r>
        <w:rPr>
          <w:rFonts w:ascii="Times New Roman" w:hAnsi="Times New Roman"/>
          <w:color w:val="000000"/>
          <w:sz w:val="24"/>
          <w:szCs w:val="24"/>
        </w:rPr>
        <w:t>é</w:t>
      </w:r>
      <w:r>
        <w:rPr>
          <w:rFonts w:ascii="Times New Roman" w:hAnsi="Times New Roman"/>
          <w:sz w:val="24"/>
          <w:szCs w:val="24"/>
        </w:rPr>
        <w:t xml:space="preserve"> zoznamy kn</w:t>
      </w:r>
      <w:r>
        <w:rPr>
          <w:rFonts w:ascii="Times New Roman" w:hAnsi="Times New Roman"/>
          <w:color w:val="000000"/>
          <w:sz w:val="24"/>
          <w:szCs w:val="24"/>
        </w:rPr>
        <w:t>í</w:t>
      </w:r>
      <w:r>
        <w:rPr>
          <w:rFonts w:ascii="Times New Roman" w:hAnsi="Times New Roman"/>
          <w:sz w:val="24"/>
          <w:szCs w:val="24"/>
        </w:rPr>
        <w:t>h a ostatn</w:t>
      </w:r>
      <w:r>
        <w:rPr>
          <w:rFonts w:ascii="Times New Roman" w:hAnsi="Times New Roman"/>
          <w:color w:val="000000"/>
          <w:sz w:val="24"/>
          <w:szCs w:val="24"/>
        </w:rPr>
        <w:t>ý</w:t>
      </w:r>
      <w:r>
        <w:rPr>
          <w:rFonts w:ascii="Times New Roman" w:hAnsi="Times New Roman"/>
          <w:sz w:val="24"/>
          <w:szCs w:val="24"/>
        </w:rPr>
        <w:t>ch druhov pr</w:t>
      </w:r>
      <w:r>
        <w:rPr>
          <w:rFonts w:ascii="Times New Roman" w:hAnsi="Times New Roman"/>
          <w:color w:val="000000"/>
          <w:sz w:val="24"/>
          <w:szCs w:val="24"/>
        </w:rPr>
        <w:t>í</w:t>
      </w:r>
      <w:r>
        <w:rPr>
          <w:rFonts w:ascii="Times New Roman" w:hAnsi="Times New Roman"/>
          <w:sz w:val="24"/>
          <w:szCs w:val="24"/>
        </w:rPr>
        <w:t>rastkov. Knižnica zasiela povinn</w:t>
      </w:r>
      <w:r>
        <w:rPr>
          <w:rFonts w:ascii="Times New Roman" w:hAnsi="Times New Roman"/>
          <w:color w:val="000000"/>
          <w:sz w:val="24"/>
          <w:szCs w:val="24"/>
        </w:rPr>
        <w:t>é</w:t>
      </w:r>
      <w:r>
        <w:rPr>
          <w:rFonts w:ascii="Times New Roman" w:hAnsi="Times New Roman"/>
          <w:sz w:val="24"/>
          <w:szCs w:val="24"/>
        </w:rPr>
        <w:t xml:space="preserve"> a pracovn</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tlačky. D</w:t>
      </w:r>
      <w:r>
        <w:rPr>
          <w:rFonts w:ascii="Times New Roman" w:hAnsi="Times New Roman"/>
          <w:color w:val="000000"/>
          <w:sz w:val="24"/>
          <w:szCs w:val="24"/>
        </w:rPr>
        <w:t>á</w:t>
      </w:r>
      <w:r>
        <w:rPr>
          <w:rFonts w:ascii="Times New Roman" w:hAnsi="Times New Roman"/>
          <w:sz w:val="24"/>
          <w:szCs w:val="24"/>
        </w:rPr>
        <w:t>va podnety na n</w:t>
      </w:r>
      <w:r>
        <w:rPr>
          <w:rFonts w:ascii="Times New Roman" w:hAnsi="Times New Roman"/>
          <w:color w:val="000000"/>
          <w:sz w:val="24"/>
          <w:szCs w:val="24"/>
        </w:rPr>
        <w:t>á</w:t>
      </w:r>
      <w:r>
        <w:rPr>
          <w:rFonts w:ascii="Times New Roman" w:hAnsi="Times New Roman"/>
          <w:sz w:val="24"/>
          <w:szCs w:val="24"/>
        </w:rPr>
        <w:t>kup literat</w:t>
      </w:r>
      <w:r>
        <w:rPr>
          <w:rFonts w:ascii="Times New Roman" w:hAnsi="Times New Roman"/>
          <w:color w:val="000000"/>
          <w:sz w:val="24"/>
          <w:szCs w:val="24"/>
        </w:rPr>
        <w:t>ú</w:t>
      </w:r>
      <w:r>
        <w:rPr>
          <w:rFonts w:ascii="Times New Roman" w:hAnsi="Times New Roman"/>
          <w:sz w:val="24"/>
          <w:szCs w:val="24"/>
        </w:rPr>
        <w:t>ry, ktor</w:t>
      </w:r>
      <w:r>
        <w:rPr>
          <w:rFonts w:ascii="Times New Roman" w:hAnsi="Times New Roman"/>
          <w:color w:val="000000"/>
          <w:sz w:val="24"/>
          <w:szCs w:val="24"/>
        </w:rPr>
        <w:t>á</w:t>
      </w:r>
      <w:r>
        <w:rPr>
          <w:rFonts w:ascii="Times New Roman" w:hAnsi="Times New Roman"/>
          <w:sz w:val="24"/>
          <w:szCs w:val="24"/>
        </w:rPr>
        <w:t xml:space="preserve"> presahuje rozpočet H</w:t>
      </w:r>
      <w:r>
        <w:rPr>
          <w:rFonts w:ascii="Times New Roman" w:hAnsi="Times New Roman"/>
          <w:color w:val="000000"/>
          <w:sz w:val="24"/>
          <w:szCs w:val="24"/>
        </w:rPr>
        <w:t>Ú</w:t>
      </w:r>
      <w:r>
        <w:rPr>
          <w:rFonts w:ascii="Times New Roman" w:hAnsi="Times New Roman"/>
          <w:sz w:val="24"/>
          <w:szCs w:val="24"/>
        </w:rPr>
        <w:t xml:space="preserve"> SAV, </w:t>
      </w:r>
      <w:r>
        <w:rPr>
          <w:rFonts w:ascii="Times New Roman" w:hAnsi="Times New Roman"/>
          <w:color w:val="000000"/>
          <w:sz w:val="24"/>
          <w:szCs w:val="24"/>
        </w:rPr>
        <w:t>Ú</w:t>
      </w:r>
      <w:r>
        <w:rPr>
          <w:rFonts w:ascii="Times New Roman" w:hAnsi="Times New Roman"/>
          <w:sz w:val="24"/>
          <w:szCs w:val="24"/>
        </w:rPr>
        <w:t>strednej knižnici. Podnety na konkr</w:t>
      </w:r>
      <w:r>
        <w:rPr>
          <w:rFonts w:ascii="Times New Roman" w:hAnsi="Times New Roman"/>
          <w:color w:val="000000"/>
          <w:sz w:val="24"/>
          <w:szCs w:val="24"/>
        </w:rPr>
        <w:t>é</w:t>
      </w:r>
      <w:r>
        <w:rPr>
          <w:rFonts w:ascii="Times New Roman" w:hAnsi="Times New Roman"/>
          <w:sz w:val="24"/>
          <w:szCs w:val="24"/>
        </w:rPr>
        <w:t>tne tituly d</w:t>
      </w:r>
      <w:r>
        <w:rPr>
          <w:rFonts w:ascii="Times New Roman" w:hAnsi="Times New Roman"/>
          <w:color w:val="000000"/>
          <w:sz w:val="24"/>
          <w:szCs w:val="24"/>
        </w:rPr>
        <w:t>á</w:t>
      </w:r>
      <w:r>
        <w:rPr>
          <w:rFonts w:ascii="Times New Roman" w:hAnsi="Times New Roman"/>
          <w:sz w:val="24"/>
          <w:szCs w:val="24"/>
        </w:rPr>
        <w:t>vaj</w:t>
      </w:r>
      <w:r>
        <w:rPr>
          <w:rFonts w:ascii="Times New Roman" w:hAnsi="Times New Roman"/>
          <w:color w:val="000000"/>
          <w:sz w:val="24"/>
          <w:szCs w:val="24"/>
        </w:rPr>
        <w:t>ú</w:t>
      </w:r>
      <w:r>
        <w:rPr>
          <w:rFonts w:ascii="Times New Roman" w:hAnsi="Times New Roman"/>
          <w:sz w:val="24"/>
          <w:szCs w:val="24"/>
        </w:rPr>
        <w:t xml:space="preserve"> vedeck</w:t>
      </w:r>
      <w:r>
        <w:rPr>
          <w:rFonts w:ascii="Times New Roman" w:hAnsi="Times New Roman"/>
          <w:color w:val="000000"/>
          <w:sz w:val="24"/>
          <w:szCs w:val="24"/>
        </w:rPr>
        <w:t>í</w:t>
      </w:r>
      <w:r>
        <w:rPr>
          <w:rFonts w:ascii="Times New Roman" w:hAnsi="Times New Roman"/>
          <w:sz w:val="24"/>
          <w:szCs w:val="24"/>
        </w:rPr>
        <w:t xml:space="preserve"> pracovn</w:t>
      </w:r>
      <w:r>
        <w:rPr>
          <w:rFonts w:ascii="Times New Roman" w:hAnsi="Times New Roman"/>
          <w:color w:val="000000"/>
          <w:sz w:val="24"/>
          <w:szCs w:val="24"/>
        </w:rPr>
        <w:t>í</w:t>
      </w:r>
      <w:r>
        <w:rPr>
          <w:rFonts w:ascii="Times New Roman" w:hAnsi="Times New Roman"/>
          <w:sz w:val="24"/>
          <w:szCs w:val="24"/>
        </w:rPr>
        <w:t>ci, ktor</w:t>
      </w:r>
      <w:r>
        <w:rPr>
          <w:rFonts w:ascii="Times New Roman" w:hAnsi="Times New Roman"/>
          <w:color w:val="000000"/>
          <w:sz w:val="24"/>
          <w:szCs w:val="24"/>
        </w:rPr>
        <w:t>í</w:t>
      </w:r>
      <w:r>
        <w:rPr>
          <w:rFonts w:ascii="Times New Roman" w:hAnsi="Times New Roman"/>
          <w:sz w:val="24"/>
          <w:szCs w:val="24"/>
        </w:rPr>
        <w:t xml:space="preserve"> veľmi pozit</w:t>
      </w:r>
      <w:r>
        <w:rPr>
          <w:rFonts w:ascii="Times New Roman" w:hAnsi="Times New Roman"/>
          <w:color w:val="000000"/>
          <w:sz w:val="24"/>
          <w:szCs w:val="24"/>
        </w:rPr>
        <w:t>í</w:t>
      </w:r>
      <w:r>
        <w:rPr>
          <w:rFonts w:ascii="Times New Roman" w:hAnsi="Times New Roman"/>
          <w:sz w:val="24"/>
          <w:szCs w:val="24"/>
        </w:rPr>
        <w:t>vne hodnotia spolupr</w:t>
      </w:r>
      <w:r>
        <w:rPr>
          <w:rFonts w:ascii="Times New Roman" w:hAnsi="Times New Roman"/>
          <w:color w:val="000000"/>
          <w:sz w:val="24"/>
          <w:szCs w:val="24"/>
        </w:rPr>
        <w:t>á</w:t>
      </w:r>
      <w:r>
        <w:rPr>
          <w:rFonts w:ascii="Times New Roman" w:hAnsi="Times New Roman"/>
          <w:sz w:val="24"/>
          <w:szCs w:val="24"/>
        </w:rPr>
        <w:t xml:space="preserve">cu s </w:t>
      </w:r>
      <w:r>
        <w:rPr>
          <w:rFonts w:ascii="Times New Roman" w:hAnsi="Times New Roman"/>
          <w:color w:val="000000"/>
          <w:sz w:val="24"/>
          <w:szCs w:val="24"/>
        </w:rPr>
        <w:t>Ú</w:t>
      </w:r>
      <w:r>
        <w:rPr>
          <w:rFonts w:ascii="Times New Roman" w:hAnsi="Times New Roman"/>
          <w:sz w:val="24"/>
          <w:szCs w:val="24"/>
        </w:rPr>
        <w:t>K SAV.</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Katal</w:t>
      </w:r>
      <w:r w:rsidRPr="00FF2659">
        <w:rPr>
          <w:rFonts w:ascii="Times New Roman" w:hAnsi="Times New Roman"/>
          <w:b/>
          <w:color w:val="000000"/>
          <w:sz w:val="24"/>
          <w:szCs w:val="24"/>
        </w:rPr>
        <w:t>ó</w:t>
      </w:r>
      <w:r w:rsidRPr="00FF2659">
        <w:rPr>
          <w:rFonts w:ascii="Times New Roman" w:hAnsi="Times New Roman"/>
          <w:b/>
          <w:sz w:val="24"/>
          <w:szCs w:val="24"/>
        </w:rPr>
        <w:t>g</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je v klasickej papierovej a časť fondu cca akviz</w:t>
      </w:r>
      <w:r>
        <w:rPr>
          <w:rFonts w:ascii="Times New Roman" w:hAnsi="Times New Roman"/>
          <w:color w:val="000000"/>
          <w:sz w:val="24"/>
          <w:szCs w:val="24"/>
        </w:rPr>
        <w:t>í</w:t>
      </w:r>
      <w:r>
        <w:rPr>
          <w:rFonts w:ascii="Times New Roman" w:hAnsi="Times New Roman"/>
          <w:sz w:val="24"/>
          <w:szCs w:val="24"/>
        </w:rPr>
        <w:t>cia od roku 1990 je už v online katal</w:t>
      </w:r>
      <w:r>
        <w:rPr>
          <w:rFonts w:ascii="Times New Roman" w:hAnsi="Times New Roman"/>
          <w:color w:val="000000"/>
          <w:sz w:val="24"/>
          <w:szCs w:val="24"/>
        </w:rPr>
        <w:t>ó</w:t>
      </w:r>
      <w:r>
        <w:rPr>
          <w:rFonts w:ascii="Times New Roman" w:hAnsi="Times New Roman"/>
          <w:sz w:val="24"/>
          <w:szCs w:val="24"/>
        </w:rPr>
        <w:t>gu. V knižnici je v s</w:t>
      </w:r>
      <w:r>
        <w:rPr>
          <w:rFonts w:ascii="Times New Roman" w:hAnsi="Times New Roman"/>
          <w:color w:val="000000"/>
          <w:sz w:val="24"/>
          <w:szCs w:val="24"/>
        </w:rPr>
        <w:t>ú</w:t>
      </w:r>
      <w:r>
        <w:rPr>
          <w:rFonts w:ascii="Times New Roman" w:hAnsi="Times New Roman"/>
          <w:sz w:val="24"/>
          <w:szCs w:val="24"/>
        </w:rPr>
        <w:t>časnosti online skatalogizovan</w:t>
      </w:r>
      <w:r>
        <w:rPr>
          <w:rFonts w:ascii="Times New Roman" w:hAnsi="Times New Roman"/>
          <w:color w:val="000000"/>
          <w:sz w:val="24"/>
          <w:szCs w:val="24"/>
        </w:rPr>
        <w:t>ý</w:t>
      </w:r>
      <w:r>
        <w:rPr>
          <w:rFonts w:ascii="Times New Roman" w:hAnsi="Times New Roman"/>
          <w:sz w:val="24"/>
          <w:szCs w:val="24"/>
        </w:rPr>
        <w:t>ch cca 11 979 knižničn</w:t>
      </w:r>
      <w:r>
        <w:rPr>
          <w:rFonts w:ascii="Times New Roman" w:hAnsi="Times New Roman"/>
          <w:color w:val="000000"/>
          <w:sz w:val="24"/>
          <w:szCs w:val="24"/>
        </w:rPr>
        <w:t>ý</w:t>
      </w:r>
      <w:r>
        <w:rPr>
          <w:rFonts w:ascii="Times New Roman" w:hAnsi="Times New Roman"/>
          <w:sz w:val="24"/>
          <w:szCs w:val="24"/>
        </w:rPr>
        <w:t xml:space="preserve">ch jednotiek. </w:t>
      </w:r>
      <w:r>
        <w:rPr>
          <w:rFonts w:ascii="Times New Roman" w:hAnsi="Times New Roman"/>
          <w:i/>
          <w:iCs/>
          <w:sz w:val="24"/>
          <w:szCs w:val="24"/>
        </w:rPr>
        <w:t>Simona Ďurkov</w:t>
      </w:r>
      <w:r>
        <w:rPr>
          <w:rFonts w:ascii="Times New Roman" w:hAnsi="Times New Roman"/>
          <w:i/>
          <w:iCs/>
          <w:color w:val="000000"/>
          <w:sz w:val="24"/>
          <w:szCs w:val="24"/>
        </w:rPr>
        <w:t>á</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V</w:t>
      </w:r>
      <w:r w:rsidRPr="00FF2659">
        <w:rPr>
          <w:rFonts w:ascii="Times New Roman" w:hAnsi="Times New Roman"/>
          <w:b/>
          <w:color w:val="000000"/>
          <w:sz w:val="24"/>
          <w:szCs w:val="24"/>
        </w:rPr>
        <w:t>ý</w:t>
      </w:r>
      <w:r w:rsidRPr="00FF2659">
        <w:rPr>
          <w:rFonts w:ascii="Times New Roman" w:hAnsi="Times New Roman"/>
          <w:b/>
          <w:sz w:val="24"/>
          <w:szCs w:val="24"/>
        </w:rPr>
        <w:t>požičky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Vypožičiavanie period</w:t>
      </w:r>
      <w:r>
        <w:rPr>
          <w:rFonts w:ascii="Times New Roman" w:hAnsi="Times New Roman"/>
          <w:color w:val="000000"/>
          <w:sz w:val="24"/>
          <w:szCs w:val="24"/>
        </w:rPr>
        <w:t>í</w:t>
      </w:r>
      <w:r>
        <w:rPr>
          <w:rFonts w:ascii="Times New Roman" w:hAnsi="Times New Roman"/>
          <w:sz w:val="24"/>
          <w:szCs w:val="24"/>
        </w:rPr>
        <w:t>k je prezenčn</w:t>
      </w:r>
      <w:r>
        <w:rPr>
          <w:rFonts w:ascii="Times New Roman" w:hAnsi="Times New Roman"/>
          <w:color w:val="000000"/>
          <w:sz w:val="24"/>
          <w:szCs w:val="24"/>
        </w:rPr>
        <w:t>é</w:t>
      </w:r>
      <w:r>
        <w:rPr>
          <w:rFonts w:ascii="Times New Roman" w:hAnsi="Times New Roman"/>
          <w:sz w:val="24"/>
          <w:szCs w:val="24"/>
        </w:rPr>
        <w:t xml:space="preserve">, rovnako ako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dium mimo</w:t>
      </w:r>
      <w:r>
        <w:rPr>
          <w:rFonts w:ascii="Times New Roman" w:hAnsi="Times New Roman"/>
          <w:color w:val="000000"/>
          <w:sz w:val="24"/>
          <w:szCs w:val="24"/>
        </w:rPr>
        <w:t>ú</w:t>
      </w:r>
      <w:r>
        <w:rPr>
          <w:rFonts w:ascii="Times New Roman" w:hAnsi="Times New Roman"/>
          <w:sz w:val="24"/>
          <w:szCs w:val="24"/>
        </w:rPr>
        <w:t>stavn</w:t>
      </w:r>
      <w:r>
        <w:rPr>
          <w:rFonts w:ascii="Times New Roman" w:hAnsi="Times New Roman"/>
          <w:color w:val="000000"/>
          <w:sz w:val="24"/>
          <w:szCs w:val="24"/>
        </w:rPr>
        <w:t>ý</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Knižnica sa snaž</w:t>
      </w:r>
      <w:r>
        <w:rPr>
          <w:rFonts w:ascii="Times New Roman" w:hAnsi="Times New Roman"/>
          <w:color w:val="000000"/>
          <w:sz w:val="24"/>
          <w:szCs w:val="24"/>
        </w:rPr>
        <w:t>í</w:t>
      </w:r>
      <w:r>
        <w:rPr>
          <w:rFonts w:ascii="Times New Roman" w:hAnsi="Times New Roman"/>
          <w:sz w:val="24"/>
          <w:szCs w:val="24"/>
        </w:rPr>
        <w:t xml:space="preserve"> rie</w:t>
      </w:r>
      <w:r>
        <w:rPr>
          <w:rFonts w:ascii="Times New Roman" w:hAnsi="Times New Roman"/>
          <w:color w:val="000000"/>
          <w:sz w:val="24"/>
          <w:szCs w:val="24"/>
        </w:rPr>
        <w:t>š</w:t>
      </w:r>
      <w:r>
        <w:rPr>
          <w:rFonts w:ascii="Times New Roman" w:hAnsi="Times New Roman"/>
          <w:sz w:val="24"/>
          <w:szCs w:val="24"/>
        </w:rPr>
        <w:t>iť star</w:t>
      </w:r>
      <w:r>
        <w:rPr>
          <w:rFonts w:ascii="Times New Roman" w:hAnsi="Times New Roman"/>
          <w:color w:val="000000"/>
          <w:sz w:val="24"/>
          <w:szCs w:val="24"/>
        </w:rPr>
        <w:t>é</w:t>
      </w:r>
      <w:r>
        <w:rPr>
          <w:rFonts w:ascii="Times New Roman" w:hAnsi="Times New Roman"/>
          <w:sz w:val="24"/>
          <w:szCs w:val="24"/>
        </w:rPr>
        <w:t xml:space="preserve"> nevr</w:t>
      </w:r>
      <w:r>
        <w:rPr>
          <w:rFonts w:ascii="Times New Roman" w:hAnsi="Times New Roman"/>
          <w:color w:val="000000"/>
          <w:sz w:val="24"/>
          <w:szCs w:val="24"/>
        </w:rPr>
        <w:t>á</w:t>
      </w:r>
      <w:r>
        <w:rPr>
          <w:rFonts w:ascii="Times New Roman" w:hAnsi="Times New Roman"/>
          <w:sz w:val="24"/>
          <w:szCs w:val="24"/>
        </w:rPr>
        <w:t>ten</w:t>
      </w:r>
      <w:r>
        <w:rPr>
          <w:rFonts w:ascii="Times New Roman" w:hAnsi="Times New Roman"/>
          <w:color w:val="000000"/>
          <w:sz w:val="24"/>
          <w:szCs w:val="24"/>
        </w:rPr>
        <w:t>é</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požičky.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Simona Ďurkov</w:t>
      </w:r>
      <w:r>
        <w:rPr>
          <w:rFonts w:ascii="Times New Roman" w:hAnsi="Times New Roman"/>
          <w:i/>
          <w:iCs/>
          <w:color w:val="000000"/>
          <w:sz w:val="24"/>
          <w:szCs w:val="24"/>
        </w:rPr>
        <w:t>á</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V</w:t>
      </w:r>
      <w:r w:rsidRPr="00FF2659">
        <w:rPr>
          <w:rFonts w:ascii="Times New Roman" w:hAnsi="Times New Roman"/>
          <w:b/>
          <w:color w:val="000000"/>
          <w:sz w:val="24"/>
          <w:szCs w:val="24"/>
        </w:rPr>
        <w:t>ý</w:t>
      </w:r>
      <w:r w:rsidRPr="00FF2659">
        <w:rPr>
          <w:rFonts w:ascii="Times New Roman" w:hAnsi="Times New Roman"/>
          <w:b/>
          <w:sz w:val="24"/>
          <w:szCs w:val="24"/>
        </w:rPr>
        <w:t>mena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Vymieňanie titulov z produkcie H</w:t>
      </w:r>
      <w:r>
        <w:rPr>
          <w:rFonts w:ascii="Times New Roman" w:hAnsi="Times New Roman"/>
          <w:color w:val="000000"/>
          <w:sz w:val="24"/>
          <w:szCs w:val="24"/>
        </w:rPr>
        <w:t>Ú</w:t>
      </w:r>
      <w:r>
        <w:rPr>
          <w:rFonts w:ascii="Times New Roman" w:hAnsi="Times New Roman"/>
          <w:sz w:val="24"/>
          <w:szCs w:val="24"/>
        </w:rPr>
        <w:t xml:space="preserve"> SAV ako i časopisov H</w:t>
      </w:r>
      <w:r>
        <w:rPr>
          <w:rFonts w:ascii="Times New Roman" w:hAnsi="Times New Roman"/>
          <w:color w:val="000000"/>
          <w:sz w:val="24"/>
          <w:szCs w:val="24"/>
        </w:rPr>
        <w:t>Ú</w:t>
      </w:r>
      <w:r>
        <w:rPr>
          <w:rFonts w:ascii="Times New Roman" w:hAnsi="Times New Roman"/>
          <w:sz w:val="24"/>
          <w:szCs w:val="24"/>
        </w:rPr>
        <w:t xml:space="preserve"> SAV s in</w:t>
      </w:r>
      <w:r>
        <w:rPr>
          <w:rFonts w:ascii="Times New Roman" w:hAnsi="Times New Roman"/>
          <w:color w:val="000000"/>
          <w:sz w:val="24"/>
          <w:szCs w:val="24"/>
        </w:rPr>
        <w:t>ý</w:t>
      </w:r>
      <w:r>
        <w:rPr>
          <w:rFonts w:ascii="Times New Roman" w:hAnsi="Times New Roman"/>
          <w:sz w:val="24"/>
          <w:szCs w:val="24"/>
        </w:rPr>
        <w:t>m odborn</w:t>
      </w:r>
      <w:r>
        <w:rPr>
          <w:rFonts w:ascii="Times New Roman" w:hAnsi="Times New Roman"/>
          <w:color w:val="000000"/>
          <w:sz w:val="24"/>
          <w:szCs w:val="24"/>
        </w:rPr>
        <w:t>ý</w:t>
      </w:r>
      <w:r>
        <w:rPr>
          <w:rFonts w:ascii="Times New Roman" w:hAnsi="Times New Roman"/>
          <w:sz w:val="24"/>
          <w:szCs w:val="24"/>
        </w:rPr>
        <w:t>mi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ciami.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Simona Ďurkov</w:t>
      </w:r>
      <w:r>
        <w:rPr>
          <w:rFonts w:ascii="Times New Roman" w:hAnsi="Times New Roman"/>
          <w:i/>
          <w:iCs/>
          <w:color w:val="000000"/>
          <w:sz w:val="24"/>
          <w:szCs w:val="24"/>
        </w:rPr>
        <w:t>á</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R</w:t>
      </w:r>
      <w:r w:rsidRPr="00FF2659">
        <w:rPr>
          <w:rFonts w:ascii="Times New Roman" w:hAnsi="Times New Roman"/>
          <w:b/>
          <w:color w:val="000000"/>
          <w:sz w:val="24"/>
          <w:szCs w:val="24"/>
        </w:rPr>
        <w:t>ô</w:t>
      </w:r>
      <w:r w:rsidRPr="00FF2659">
        <w:rPr>
          <w:rFonts w:ascii="Times New Roman" w:hAnsi="Times New Roman"/>
          <w:b/>
          <w:sz w:val="24"/>
          <w:szCs w:val="24"/>
        </w:rPr>
        <w:t>zne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Pretrv</w:t>
      </w:r>
      <w:r>
        <w:rPr>
          <w:rFonts w:ascii="Times New Roman" w:hAnsi="Times New Roman"/>
          <w:color w:val="000000"/>
          <w:sz w:val="24"/>
          <w:szCs w:val="24"/>
        </w:rPr>
        <w:t>á</w:t>
      </w:r>
      <w:r>
        <w:rPr>
          <w:rFonts w:ascii="Times New Roman" w:hAnsi="Times New Roman"/>
          <w:sz w:val="24"/>
          <w:szCs w:val="24"/>
        </w:rPr>
        <w:t>vaj</w:t>
      </w:r>
      <w:r>
        <w:rPr>
          <w:rFonts w:ascii="Times New Roman" w:hAnsi="Times New Roman"/>
          <w:color w:val="000000"/>
          <w:sz w:val="24"/>
          <w:szCs w:val="24"/>
        </w:rPr>
        <w:t>ú</w:t>
      </w:r>
      <w:r>
        <w:rPr>
          <w:rFonts w:ascii="Times New Roman" w:hAnsi="Times New Roman"/>
          <w:sz w:val="24"/>
          <w:szCs w:val="24"/>
        </w:rPr>
        <w:t xml:space="preserve"> ťažkosti so skladov</w:t>
      </w:r>
      <w:r>
        <w:rPr>
          <w:rFonts w:ascii="Times New Roman" w:hAnsi="Times New Roman"/>
          <w:color w:val="000000"/>
          <w:sz w:val="24"/>
          <w:szCs w:val="24"/>
        </w:rPr>
        <w:t>ý</w:t>
      </w:r>
      <w:r>
        <w:rPr>
          <w:rFonts w:ascii="Times New Roman" w:hAnsi="Times New Roman"/>
          <w:sz w:val="24"/>
          <w:szCs w:val="24"/>
        </w:rPr>
        <w:t>m priestorom na Klemensovej a prepravou kn</w:t>
      </w:r>
      <w:r>
        <w:rPr>
          <w:rFonts w:ascii="Times New Roman" w:hAnsi="Times New Roman"/>
          <w:color w:val="000000"/>
          <w:sz w:val="24"/>
          <w:szCs w:val="24"/>
        </w:rPr>
        <w:t>í</w:t>
      </w:r>
      <w:r>
        <w:rPr>
          <w:rFonts w:ascii="Times New Roman" w:hAnsi="Times New Roman"/>
          <w:sz w:val="24"/>
          <w:szCs w:val="24"/>
        </w:rPr>
        <w:t>h zo skladu na Patr</w:t>
      </w:r>
      <w:r>
        <w:rPr>
          <w:rFonts w:ascii="Times New Roman" w:hAnsi="Times New Roman"/>
          <w:color w:val="000000"/>
          <w:sz w:val="24"/>
          <w:szCs w:val="24"/>
        </w:rPr>
        <w:t>ó</w:t>
      </w:r>
      <w:r>
        <w:rPr>
          <w:rFonts w:ascii="Times New Roman" w:hAnsi="Times New Roman"/>
          <w:sz w:val="24"/>
          <w:szCs w:val="24"/>
        </w:rPr>
        <w:t>nke. Presunuli sa niektor</w:t>
      </w:r>
      <w:r>
        <w:rPr>
          <w:rFonts w:ascii="Times New Roman" w:hAnsi="Times New Roman"/>
          <w:color w:val="000000"/>
          <w:sz w:val="24"/>
          <w:szCs w:val="24"/>
        </w:rPr>
        <w:t>é</w:t>
      </w:r>
      <w:r>
        <w:rPr>
          <w:rFonts w:ascii="Times New Roman" w:hAnsi="Times New Roman"/>
          <w:sz w:val="24"/>
          <w:szCs w:val="24"/>
        </w:rPr>
        <w:t xml:space="preserve"> skrine z Klemensovej do skladu na Patr</w:t>
      </w:r>
      <w:r>
        <w:rPr>
          <w:rFonts w:ascii="Times New Roman" w:hAnsi="Times New Roman"/>
          <w:color w:val="000000"/>
          <w:sz w:val="24"/>
          <w:szCs w:val="24"/>
        </w:rPr>
        <w:t>ó</w:t>
      </w:r>
      <w:r>
        <w:rPr>
          <w:rFonts w:ascii="Times New Roman" w:hAnsi="Times New Roman"/>
          <w:sz w:val="24"/>
          <w:szCs w:val="24"/>
        </w:rPr>
        <w:t>nku. Snaha o kompletiz</w:t>
      </w:r>
      <w:r>
        <w:rPr>
          <w:rFonts w:ascii="Times New Roman" w:hAnsi="Times New Roman"/>
          <w:color w:val="000000"/>
          <w:sz w:val="24"/>
          <w:szCs w:val="24"/>
        </w:rPr>
        <w:t>á</w:t>
      </w:r>
      <w:r>
        <w:rPr>
          <w:rFonts w:ascii="Times New Roman" w:hAnsi="Times New Roman"/>
          <w:sz w:val="24"/>
          <w:szCs w:val="24"/>
        </w:rPr>
        <w:t>ciu ročn</w:t>
      </w:r>
      <w:r>
        <w:rPr>
          <w:rFonts w:ascii="Times New Roman" w:hAnsi="Times New Roman"/>
          <w:color w:val="000000"/>
          <w:sz w:val="24"/>
          <w:szCs w:val="24"/>
        </w:rPr>
        <w:t>í</w:t>
      </w:r>
      <w:r>
        <w:rPr>
          <w:rFonts w:ascii="Times New Roman" w:hAnsi="Times New Roman"/>
          <w:sz w:val="24"/>
          <w:szCs w:val="24"/>
        </w:rPr>
        <w:t>kov časopisov.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Zamestnanci knižnice nav</w:t>
      </w:r>
      <w:r>
        <w:rPr>
          <w:rFonts w:ascii="Times New Roman" w:hAnsi="Times New Roman"/>
          <w:color w:val="000000"/>
          <w:sz w:val="24"/>
          <w:szCs w:val="24"/>
        </w:rPr>
        <w:t>š</w:t>
      </w:r>
      <w:r>
        <w:rPr>
          <w:rFonts w:ascii="Times New Roman" w:hAnsi="Times New Roman"/>
          <w:sz w:val="24"/>
          <w:szCs w:val="24"/>
        </w:rPr>
        <w:t xml:space="preserve">tevovali podujatia </w:t>
      </w:r>
      <w:r>
        <w:rPr>
          <w:rFonts w:ascii="Times New Roman" w:hAnsi="Times New Roman"/>
          <w:color w:val="000000"/>
          <w:sz w:val="24"/>
          <w:szCs w:val="24"/>
        </w:rPr>
        <w:t>Ú</w:t>
      </w:r>
      <w:r>
        <w:rPr>
          <w:rFonts w:ascii="Times New Roman" w:hAnsi="Times New Roman"/>
          <w:sz w:val="24"/>
          <w:szCs w:val="24"/>
        </w:rPr>
        <w:t>strednej knižnice SAV (</w:t>
      </w:r>
      <w:r>
        <w:rPr>
          <w:rFonts w:ascii="Times New Roman" w:hAnsi="Times New Roman"/>
          <w:color w:val="000000"/>
          <w:sz w:val="24"/>
          <w:szCs w:val="24"/>
        </w:rPr>
        <w:t>„</w:t>
      </w:r>
      <w:r>
        <w:rPr>
          <w:rFonts w:ascii="Times New Roman" w:hAnsi="Times New Roman"/>
          <w:sz w:val="24"/>
          <w:szCs w:val="24"/>
        </w:rPr>
        <w:t>Semin</w:t>
      </w:r>
      <w:r>
        <w:rPr>
          <w:rFonts w:ascii="Times New Roman" w:hAnsi="Times New Roman"/>
          <w:color w:val="000000"/>
          <w:sz w:val="24"/>
          <w:szCs w:val="24"/>
        </w:rPr>
        <w:t>á</w:t>
      </w:r>
      <w:r>
        <w:rPr>
          <w:rFonts w:ascii="Times New Roman" w:hAnsi="Times New Roman"/>
          <w:sz w:val="24"/>
          <w:szCs w:val="24"/>
        </w:rPr>
        <w:t>r pre knihovn</w:t>
      </w:r>
      <w:r>
        <w:rPr>
          <w:rFonts w:ascii="Times New Roman" w:hAnsi="Times New Roman"/>
          <w:color w:val="000000"/>
          <w:sz w:val="24"/>
          <w:szCs w:val="24"/>
        </w:rPr>
        <w:t>í</w:t>
      </w:r>
      <w:r>
        <w:rPr>
          <w:rFonts w:ascii="Times New Roman" w:hAnsi="Times New Roman"/>
          <w:sz w:val="24"/>
          <w:szCs w:val="24"/>
        </w:rPr>
        <w:t>kov a spracovateľov publikačnej činnosti v SAV</w:t>
      </w:r>
      <w:r>
        <w:rPr>
          <w:rFonts w:ascii="Times New Roman" w:hAnsi="Times New Roman"/>
          <w:color w:val="000000"/>
          <w:sz w:val="24"/>
          <w:szCs w:val="24"/>
        </w:rPr>
        <w:t>“</w:t>
      </w:r>
      <w:r>
        <w:rPr>
          <w:rFonts w:ascii="Times New Roman" w:hAnsi="Times New Roman"/>
          <w:sz w:val="24"/>
          <w:szCs w:val="24"/>
        </w:rPr>
        <w:t xml:space="preserve"> 26.4.2018, </w:t>
      </w:r>
      <w:r>
        <w:rPr>
          <w:rFonts w:ascii="Times New Roman" w:hAnsi="Times New Roman"/>
          <w:color w:val="000000"/>
          <w:sz w:val="24"/>
          <w:szCs w:val="24"/>
        </w:rPr>
        <w:t>š</w:t>
      </w:r>
      <w:r>
        <w:rPr>
          <w:rFonts w:ascii="Times New Roman" w:hAnsi="Times New Roman"/>
          <w:sz w:val="24"/>
          <w:szCs w:val="24"/>
        </w:rPr>
        <w:t xml:space="preserve">kolenie </w:t>
      </w:r>
      <w:r>
        <w:rPr>
          <w:rFonts w:ascii="Times New Roman" w:hAnsi="Times New Roman"/>
          <w:color w:val="000000"/>
          <w:sz w:val="24"/>
          <w:szCs w:val="24"/>
        </w:rPr>
        <w:t>„</w:t>
      </w:r>
      <w:r>
        <w:rPr>
          <w:rFonts w:ascii="Times New Roman" w:hAnsi="Times New Roman"/>
          <w:sz w:val="24"/>
          <w:szCs w:val="24"/>
        </w:rPr>
        <w:t>Tvorba autority a monografie v EPCA</w:t>
      </w:r>
      <w:r>
        <w:rPr>
          <w:rFonts w:ascii="Times New Roman" w:hAnsi="Times New Roman"/>
          <w:color w:val="000000"/>
          <w:sz w:val="24"/>
          <w:szCs w:val="24"/>
        </w:rPr>
        <w:t>“</w:t>
      </w:r>
      <w:r>
        <w:rPr>
          <w:rFonts w:ascii="Times New Roman" w:hAnsi="Times New Roman"/>
          <w:sz w:val="24"/>
          <w:szCs w:val="24"/>
        </w:rPr>
        <w:t xml:space="preserve"> 18.05.2018, </w:t>
      </w:r>
      <w:r>
        <w:rPr>
          <w:rFonts w:ascii="Times New Roman" w:hAnsi="Times New Roman"/>
          <w:color w:val="000000"/>
          <w:sz w:val="24"/>
          <w:szCs w:val="24"/>
        </w:rPr>
        <w:t>š</w:t>
      </w:r>
      <w:r>
        <w:rPr>
          <w:rFonts w:ascii="Times New Roman" w:hAnsi="Times New Roman"/>
          <w:sz w:val="24"/>
          <w:szCs w:val="24"/>
        </w:rPr>
        <w:t xml:space="preserve">kolenie </w:t>
      </w:r>
      <w:r>
        <w:rPr>
          <w:rFonts w:ascii="Times New Roman" w:hAnsi="Times New Roman"/>
          <w:color w:val="000000"/>
          <w:sz w:val="24"/>
          <w:szCs w:val="24"/>
        </w:rPr>
        <w:t>„</w:t>
      </w:r>
      <w:r>
        <w:rPr>
          <w:rFonts w:ascii="Times New Roman" w:hAnsi="Times New Roman"/>
          <w:sz w:val="24"/>
          <w:szCs w:val="24"/>
        </w:rPr>
        <w:t>O spracovan</w:t>
      </w:r>
      <w:r>
        <w:rPr>
          <w:rFonts w:ascii="Times New Roman" w:hAnsi="Times New Roman"/>
          <w:color w:val="000000"/>
          <w:sz w:val="24"/>
          <w:szCs w:val="24"/>
        </w:rPr>
        <w:t>í</w:t>
      </w:r>
      <w:r>
        <w:rPr>
          <w:rFonts w:ascii="Times New Roman" w:hAnsi="Times New Roman"/>
          <w:sz w:val="24"/>
          <w:szCs w:val="24"/>
        </w:rPr>
        <w:t xml:space="preserve"> publikačnej činnosti v programe ARL</w:t>
      </w:r>
      <w:r>
        <w:rPr>
          <w:rFonts w:ascii="Times New Roman" w:hAnsi="Times New Roman"/>
          <w:color w:val="000000"/>
          <w:sz w:val="24"/>
          <w:szCs w:val="24"/>
        </w:rPr>
        <w:t>“</w:t>
      </w:r>
      <w:r>
        <w:rPr>
          <w:rFonts w:ascii="Times New Roman" w:hAnsi="Times New Roman"/>
          <w:sz w:val="24"/>
          <w:szCs w:val="24"/>
        </w:rPr>
        <w:t xml:space="preserve"> 08.06.2018) . Pracovn</w:t>
      </w:r>
      <w:r>
        <w:rPr>
          <w:rFonts w:ascii="Times New Roman" w:hAnsi="Times New Roman"/>
          <w:color w:val="000000"/>
          <w:sz w:val="24"/>
          <w:szCs w:val="24"/>
        </w:rPr>
        <w:t>í</w:t>
      </w:r>
      <w:r>
        <w:rPr>
          <w:rFonts w:ascii="Times New Roman" w:hAnsi="Times New Roman"/>
          <w:sz w:val="24"/>
          <w:szCs w:val="24"/>
        </w:rPr>
        <w:t>ci sa z</w:t>
      </w:r>
      <w:r>
        <w:rPr>
          <w:rFonts w:ascii="Times New Roman" w:hAnsi="Times New Roman"/>
          <w:color w:val="000000"/>
          <w:sz w:val="24"/>
          <w:szCs w:val="24"/>
        </w:rPr>
        <w:t>ú</w:t>
      </w:r>
      <w:r>
        <w:rPr>
          <w:rFonts w:ascii="Times New Roman" w:hAnsi="Times New Roman"/>
          <w:sz w:val="24"/>
          <w:szCs w:val="24"/>
        </w:rPr>
        <w:t>častňovali aj webin</w:t>
      </w:r>
      <w:r>
        <w:rPr>
          <w:rFonts w:ascii="Times New Roman" w:hAnsi="Times New Roman"/>
          <w:color w:val="000000"/>
          <w:sz w:val="24"/>
          <w:szCs w:val="24"/>
        </w:rPr>
        <w:t>á</w:t>
      </w:r>
      <w:r>
        <w:rPr>
          <w:rFonts w:ascii="Times New Roman" w:hAnsi="Times New Roman"/>
          <w:sz w:val="24"/>
          <w:szCs w:val="24"/>
        </w:rPr>
        <w:t>rov organizovan</w:t>
      </w:r>
      <w:r>
        <w:rPr>
          <w:rFonts w:ascii="Times New Roman" w:hAnsi="Times New Roman"/>
          <w:color w:val="000000"/>
          <w:sz w:val="24"/>
          <w:szCs w:val="24"/>
        </w:rPr>
        <w:t>ý</w:t>
      </w:r>
      <w:r>
        <w:rPr>
          <w:rFonts w:ascii="Times New Roman" w:hAnsi="Times New Roman"/>
          <w:sz w:val="24"/>
          <w:szCs w:val="24"/>
        </w:rPr>
        <w:t>ch prostredn</w:t>
      </w:r>
      <w:r>
        <w:rPr>
          <w:rFonts w:ascii="Times New Roman" w:hAnsi="Times New Roman"/>
          <w:color w:val="000000"/>
          <w:sz w:val="24"/>
          <w:szCs w:val="24"/>
        </w:rPr>
        <w:t>í</w:t>
      </w:r>
      <w:r>
        <w:rPr>
          <w:rFonts w:ascii="Times New Roman" w:hAnsi="Times New Roman"/>
          <w:sz w:val="24"/>
          <w:szCs w:val="24"/>
        </w:rPr>
        <w:t xml:space="preserve">ctvom </w:t>
      </w:r>
      <w:r>
        <w:rPr>
          <w:rFonts w:ascii="Times New Roman" w:hAnsi="Times New Roman"/>
          <w:color w:val="000000"/>
          <w:sz w:val="24"/>
          <w:szCs w:val="24"/>
        </w:rPr>
        <w:t>Ú</w:t>
      </w:r>
      <w:r>
        <w:rPr>
          <w:rFonts w:ascii="Times New Roman" w:hAnsi="Times New Roman"/>
          <w:sz w:val="24"/>
          <w:szCs w:val="24"/>
        </w:rPr>
        <w:t>K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Overovanie z</w:t>
      </w:r>
      <w:r>
        <w:rPr>
          <w:rFonts w:ascii="Times New Roman" w:hAnsi="Times New Roman"/>
          <w:color w:val="000000"/>
          <w:sz w:val="24"/>
          <w:szCs w:val="24"/>
        </w:rPr>
        <w:t>í</w:t>
      </w:r>
      <w:r>
        <w:rPr>
          <w:rFonts w:ascii="Times New Roman" w:hAnsi="Times New Roman"/>
          <w:sz w:val="24"/>
          <w:szCs w:val="24"/>
        </w:rPr>
        <w:t>skan</w:t>
      </w:r>
      <w:r>
        <w:rPr>
          <w:rFonts w:ascii="Times New Roman" w:hAnsi="Times New Roman"/>
          <w:color w:val="000000"/>
          <w:sz w:val="24"/>
          <w:szCs w:val="24"/>
        </w:rPr>
        <w:t>ý</w:t>
      </w:r>
      <w:r>
        <w:rPr>
          <w:rFonts w:ascii="Times New Roman" w:hAnsi="Times New Roman"/>
          <w:sz w:val="24"/>
          <w:szCs w:val="24"/>
        </w:rPr>
        <w:t>ch kn</w:t>
      </w:r>
      <w:r>
        <w:rPr>
          <w:rFonts w:ascii="Times New Roman" w:hAnsi="Times New Roman"/>
          <w:color w:val="000000"/>
          <w:sz w:val="24"/>
          <w:szCs w:val="24"/>
        </w:rPr>
        <w:t>í</w:t>
      </w:r>
      <w:r>
        <w:rPr>
          <w:rFonts w:ascii="Times New Roman" w:hAnsi="Times New Roman"/>
          <w:sz w:val="24"/>
          <w:szCs w:val="24"/>
        </w:rPr>
        <w:t>h, duplik</w:t>
      </w:r>
      <w:r>
        <w:rPr>
          <w:rFonts w:ascii="Times New Roman" w:hAnsi="Times New Roman"/>
          <w:color w:val="000000"/>
          <w:sz w:val="24"/>
          <w:szCs w:val="24"/>
        </w:rPr>
        <w:t>á</w:t>
      </w:r>
      <w:r>
        <w:rPr>
          <w:rFonts w:ascii="Times New Roman" w:hAnsi="Times New Roman"/>
          <w:sz w:val="24"/>
          <w:szCs w:val="24"/>
        </w:rPr>
        <w:t>tov, n</w:t>
      </w:r>
      <w:r>
        <w:rPr>
          <w:rFonts w:ascii="Times New Roman" w:hAnsi="Times New Roman"/>
          <w:color w:val="000000"/>
          <w:sz w:val="24"/>
          <w:szCs w:val="24"/>
        </w:rPr>
        <w:t>á</w:t>
      </w:r>
      <w:r>
        <w:rPr>
          <w:rFonts w:ascii="Times New Roman" w:hAnsi="Times New Roman"/>
          <w:sz w:val="24"/>
          <w:szCs w:val="24"/>
        </w:rPr>
        <w:t>hrada str</w:t>
      </w:r>
      <w:r>
        <w:rPr>
          <w:rFonts w:ascii="Times New Roman" w:hAnsi="Times New Roman"/>
          <w:color w:val="000000"/>
          <w:sz w:val="24"/>
          <w:szCs w:val="24"/>
        </w:rPr>
        <w:t>á</w:t>
      </w:r>
      <w:r>
        <w:rPr>
          <w:rFonts w:ascii="Times New Roman" w:hAnsi="Times New Roman"/>
          <w:sz w:val="24"/>
          <w:szCs w:val="24"/>
        </w:rPr>
        <w:t>t a nevymožiteľn</w:t>
      </w:r>
      <w:r>
        <w:rPr>
          <w:rFonts w:ascii="Times New Roman" w:hAnsi="Times New Roman"/>
          <w:color w:val="000000"/>
          <w:sz w:val="24"/>
          <w:szCs w:val="24"/>
        </w:rPr>
        <w:t>ý</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požičiek. Duplik</w:t>
      </w:r>
      <w:r>
        <w:rPr>
          <w:rFonts w:ascii="Times New Roman" w:hAnsi="Times New Roman"/>
          <w:color w:val="000000"/>
          <w:sz w:val="24"/>
          <w:szCs w:val="24"/>
        </w:rPr>
        <w:t>á</w:t>
      </w:r>
      <w:r>
        <w:rPr>
          <w:rFonts w:ascii="Times New Roman" w:hAnsi="Times New Roman"/>
          <w:sz w:val="24"/>
          <w:szCs w:val="24"/>
        </w:rPr>
        <w:t>ty distribuovan</w:t>
      </w:r>
      <w:r>
        <w:rPr>
          <w:rFonts w:ascii="Times New Roman" w:hAnsi="Times New Roman"/>
          <w:color w:val="000000"/>
          <w:sz w:val="24"/>
          <w:szCs w:val="24"/>
        </w:rPr>
        <w:t>é</w:t>
      </w:r>
      <w:r>
        <w:rPr>
          <w:rFonts w:ascii="Times New Roman" w:hAnsi="Times New Roman"/>
          <w:sz w:val="24"/>
          <w:szCs w:val="24"/>
        </w:rPr>
        <w:t xml:space="preserve"> in</w:t>
      </w:r>
      <w:r>
        <w:rPr>
          <w:rFonts w:ascii="Times New Roman" w:hAnsi="Times New Roman"/>
          <w:color w:val="000000"/>
          <w:sz w:val="24"/>
          <w:szCs w:val="24"/>
        </w:rPr>
        <w:t>ý</w:t>
      </w:r>
      <w:r>
        <w:rPr>
          <w:rFonts w:ascii="Times New Roman" w:hAnsi="Times New Roman"/>
          <w:sz w:val="24"/>
          <w:szCs w:val="24"/>
        </w:rPr>
        <w:t>m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ci</w:t>
      </w:r>
      <w:r>
        <w:rPr>
          <w:rFonts w:ascii="Times New Roman" w:hAnsi="Times New Roman"/>
          <w:color w:val="000000"/>
          <w:sz w:val="24"/>
          <w:szCs w:val="24"/>
        </w:rPr>
        <w:t>á</w:t>
      </w:r>
      <w:r>
        <w:rPr>
          <w:rFonts w:ascii="Times New Roman" w:hAnsi="Times New Roman"/>
          <w:sz w:val="24"/>
          <w:szCs w:val="24"/>
        </w:rPr>
        <w:t>m (</w:t>
      </w:r>
      <w:r>
        <w:rPr>
          <w:rFonts w:ascii="Times New Roman" w:hAnsi="Times New Roman"/>
          <w:color w:val="000000"/>
          <w:sz w:val="24"/>
          <w:szCs w:val="24"/>
        </w:rPr>
        <w:t>Ú</w:t>
      </w:r>
      <w:r>
        <w:rPr>
          <w:rFonts w:ascii="Times New Roman" w:hAnsi="Times New Roman"/>
          <w:sz w:val="24"/>
          <w:szCs w:val="24"/>
        </w:rPr>
        <w:t>stredn</w:t>
      </w:r>
      <w:r>
        <w:rPr>
          <w:rFonts w:ascii="Times New Roman" w:hAnsi="Times New Roman"/>
          <w:color w:val="000000"/>
          <w:sz w:val="24"/>
          <w:szCs w:val="24"/>
        </w:rPr>
        <w:t>ý</w:t>
      </w:r>
      <w:r>
        <w:rPr>
          <w:rFonts w:ascii="Times New Roman" w:hAnsi="Times New Roman"/>
          <w:sz w:val="24"/>
          <w:szCs w:val="24"/>
        </w:rPr>
        <w:t xml:space="preserve"> arch</w:t>
      </w:r>
      <w:r>
        <w:rPr>
          <w:rFonts w:ascii="Times New Roman" w:hAnsi="Times New Roman"/>
          <w:color w:val="000000"/>
          <w:sz w:val="24"/>
          <w:szCs w:val="24"/>
        </w:rPr>
        <w:t>í</w:t>
      </w:r>
      <w:r>
        <w:rPr>
          <w:rFonts w:ascii="Times New Roman" w:hAnsi="Times New Roman"/>
          <w:sz w:val="24"/>
          <w:szCs w:val="24"/>
        </w:rPr>
        <w:t xml:space="preserve">v SAV, </w:t>
      </w:r>
      <w:r>
        <w:rPr>
          <w:rFonts w:ascii="Times New Roman" w:hAnsi="Times New Roman"/>
          <w:color w:val="000000"/>
          <w:sz w:val="24"/>
          <w:szCs w:val="24"/>
        </w:rPr>
        <w:t>Š</w:t>
      </w:r>
      <w:r>
        <w:rPr>
          <w:rFonts w:ascii="Times New Roman" w:hAnsi="Times New Roman"/>
          <w:sz w:val="24"/>
          <w:szCs w:val="24"/>
        </w:rPr>
        <w:t>VK, 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ý</w:t>
      </w:r>
      <w:r>
        <w:rPr>
          <w:rFonts w:ascii="Times New Roman" w:hAnsi="Times New Roman"/>
          <w:sz w:val="24"/>
          <w:szCs w:val="24"/>
        </w:rPr>
        <w:t xml:space="preserve"> arch</w:t>
      </w:r>
      <w:r>
        <w:rPr>
          <w:rFonts w:ascii="Times New Roman" w:hAnsi="Times New Roman"/>
          <w:color w:val="000000"/>
          <w:sz w:val="24"/>
          <w:szCs w:val="24"/>
        </w:rPr>
        <w:t>í</w:t>
      </w:r>
      <w:r>
        <w:rPr>
          <w:rFonts w:ascii="Times New Roman" w:hAnsi="Times New Roman"/>
          <w:sz w:val="24"/>
          <w:szCs w:val="24"/>
        </w:rPr>
        <w:t>v, SNK a pod.) Rie</w:t>
      </w:r>
      <w:r>
        <w:rPr>
          <w:rFonts w:ascii="Times New Roman" w:hAnsi="Times New Roman"/>
          <w:color w:val="000000"/>
          <w:sz w:val="24"/>
          <w:szCs w:val="24"/>
        </w:rPr>
        <w:t>š</w:t>
      </w:r>
      <w:r>
        <w:rPr>
          <w:rFonts w:ascii="Times New Roman" w:hAnsi="Times New Roman"/>
          <w:sz w:val="24"/>
          <w:szCs w:val="24"/>
        </w:rPr>
        <w:t>enie pozostalost</w:t>
      </w:r>
      <w:r>
        <w:rPr>
          <w:rFonts w:ascii="Times New Roman" w:hAnsi="Times New Roman"/>
          <w:color w:val="000000"/>
          <w:sz w:val="24"/>
          <w:szCs w:val="24"/>
        </w:rPr>
        <w:t>í</w:t>
      </w:r>
      <w:r>
        <w:rPr>
          <w:rFonts w:ascii="Times New Roman" w:hAnsi="Times New Roman"/>
          <w:sz w:val="24"/>
          <w:szCs w:val="24"/>
        </w:rPr>
        <w:t xml:space="preserve"> s </w:t>
      </w:r>
      <w:r>
        <w:rPr>
          <w:rFonts w:ascii="Times New Roman" w:hAnsi="Times New Roman"/>
          <w:color w:val="000000"/>
          <w:sz w:val="24"/>
          <w:szCs w:val="24"/>
        </w:rPr>
        <w:t>Ú</w:t>
      </w:r>
      <w:r>
        <w:rPr>
          <w:rFonts w:ascii="Times New Roman" w:hAnsi="Times New Roman"/>
          <w:sz w:val="24"/>
          <w:szCs w:val="24"/>
        </w:rPr>
        <w:t>stredn</w:t>
      </w:r>
      <w:r>
        <w:rPr>
          <w:rFonts w:ascii="Times New Roman" w:hAnsi="Times New Roman"/>
          <w:color w:val="000000"/>
          <w:sz w:val="24"/>
          <w:szCs w:val="24"/>
        </w:rPr>
        <w:t>ý</w:t>
      </w:r>
      <w:r>
        <w:rPr>
          <w:rFonts w:ascii="Times New Roman" w:hAnsi="Times New Roman"/>
          <w:sz w:val="24"/>
          <w:szCs w:val="24"/>
        </w:rPr>
        <w:t>m arch</w:t>
      </w:r>
      <w:r>
        <w:rPr>
          <w:rFonts w:ascii="Times New Roman" w:hAnsi="Times New Roman"/>
          <w:color w:val="000000"/>
          <w:sz w:val="24"/>
          <w:szCs w:val="24"/>
        </w:rPr>
        <w:t>í</w:t>
      </w:r>
      <w:r>
        <w:rPr>
          <w:rFonts w:ascii="Times New Roman" w:hAnsi="Times New Roman"/>
          <w:sz w:val="24"/>
          <w:szCs w:val="24"/>
        </w:rPr>
        <w:t>vom SAV (Dr. Žatkuliak, Dr. Bystrick</w:t>
      </w:r>
      <w:r>
        <w:rPr>
          <w:rFonts w:ascii="Times New Roman" w:hAnsi="Times New Roman"/>
          <w:color w:val="000000"/>
          <w:sz w:val="24"/>
          <w:szCs w:val="24"/>
        </w:rPr>
        <w:t>ý</w:t>
      </w:r>
      <w:r>
        <w:rPr>
          <w:rFonts w:ascii="Times New Roman" w:hAnsi="Times New Roman"/>
          <w:sz w:val="24"/>
          <w:szCs w:val="24"/>
        </w:rPr>
        <w:t>, Dr. Dangl). Rev</w:t>
      </w:r>
      <w:r>
        <w:rPr>
          <w:rFonts w:ascii="Times New Roman" w:hAnsi="Times New Roman"/>
          <w:color w:val="000000"/>
          <w:sz w:val="24"/>
          <w:szCs w:val="24"/>
        </w:rPr>
        <w:t>í</w:t>
      </w:r>
      <w:r>
        <w:rPr>
          <w:rFonts w:ascii="Times New Roman" w:hAnsi="Times New Roman"/>
          <w:sz w:val="24"/>
          <w:szCs w:val="24"/>
        </w:rPr>
        <w:t xml:space="preserve">zia </w:t>
      </w:r>
      <w:r>
        <w:rPr>
          <w:rFonts w:ascii="Times New Roman" w:hAnsi="Times New Roman"/>
          <w:sz w:val="24"/>
          <w:szCs w:val="24"/>
        </w:rPr>
        <w:lastRenderedPageBreak/>
        <w:t>dizertačn</w:t>
      </w:r>
      <w:r>
        <w:rPr>
          <w:rFonts w:ascii="Times New Roman" w:hAnsi="Times New Roman"/>
          <w:color w:val="000000"/>
          <w:sz w:val="24"/>
          <w:szCs w:val="24"/>
        </w:rPr>
        <w:t>ý</w:t>
      </w:r>
      <w:r>
        <w:rPr>
          <w:rFonts w:ascii="Times New Roman" w:hAnsi="Times New Roman"/>
          <w:sz w:val="24"/>
          <w:szCs w:val="24"/>
        </w:rPr>
        <w:t>ch pr</w:t>
      </w:r>
      <w:r>
        <w:rPr>
          <w:rFonts w:ascii="Times New Roman" w:hAnsi="Times New Roman"/>
          <w:color w:val="000000"/>
          <w:sz w:val="24"/>
          <w:szCs w:val="24"/>
        </w:rPr>
        <w:t>á</w:t>
      </w:r>
      <w:r>
        <w:rPr>
          <w:rFonts w:ascii="Times New Roman" w:hAnsi="Times New Roman"/>
          <w:sz w:val="24"/>
          <w:szCs w:val="24"/>
        </w:rPr>
        <w:t>c. Uskutočnili sa konzult</w:t>
      </w:r>
      <w:r>
        <w:rPr>
          <w:rFonts w:ascii="Times New Roman" w:hAnsi="Times New Roman"/>
          <w:color w:val="000000"/>
          <w:sz w:val="24"/>
          <w:szCs w:val="24"/>
        </w:rPr>
        <w:t>á</w:t>
      </w:r>
      <w:r>
        <w:rPr>
          <w:rFonts w:ascii="Times New Roman" w:hAnsi="Times New Roman"/>
          <w:sz w:val="24"/>
          <w:szCs w:val="24"/>
        </w:rPr>
        <w:t>cie s konkr</w:t>
      </w:r>
      <w:r>
        <w:rPr>
          <w:rFonts w:ascii="Times New Roman" w:hAnsi="Times New Roman"/>
          <w:color w:val="000000"/>
          <w:sz w:val="24"/>
          <w:szCs w:val="24"/>
        </w:rPr>
        <w:t>é</w:t>
      </w:r>
      <w:r>
        <w:rPr>
          <w:rFonts w:ascii="Times New Roman" w:hAnsi="Times New Roman"/>
          <w:sz w:val="24"/>
          <w:szCs w:val="24"/>
        </w:rPr>
        <w:t>tnymi pracovn</w:t>
      </w:r>
      <w:r>
        <w:rPr>
          <w:rFonts w:ascii="Times New Roman" w:hAnsi="Times New Roman"/>
          <w:color w:val="000000"/>
          <w:sz w:val="24"/>
          <w:szCs w:val="24"/>
        </w:rPr>
        <w:t>í</w:t>
      </w:r>
      <w:r>
        <w:rPr>
          <w:rFonts w:ascii="Times New Roman" w:hAnsi="Times New Roman"/>
          <w:sz w:val="24"/>
          <w:szCs w:val="24"/>
        </w:rPr>
        <w:t xml:space="preserve">kmi </w:t>
      </w:r>
      <w:r>
        <w:rPr>
          <w:rFonts w:ascii="Times New Roman" w:hAnsi="Times New Roman"/>
          <w:color w:val="000000"/>
          <w:sz w:val="24"/>
          <w:szCs w:val="24"/>
        </w:rPr>
        <w:t>Ú</w:t>
      </w:r>
      <w:r>
        <w:rPr>
          <w:rFonts w:ascii="Times New Roman" w:hAnsi="Times New Roman"/>
          <w:sz w:val="24"/>
          <w:szCs w:val="24"/>
        </w:rPr>
        <w:t>strednej knižnice SAV pri rie</w:t>
      </w:r>
      <w:r>
        <w:rPr>
          <w:rFonts w:ascii="Times New Roman" w:hAnsi="Times New Roman"/>
          <w:color w:val="000000"/>
          <w:sz w:val="24"/>
          <w:szCs w:val="24"/>
        </w:rPr>
        <w:t>š</w:t>
      </w:r>
      <w:r>
        <w:rPr>
          <w:rFonts w:ascii="Times New Roman" w:hAnsi="Times New Roman"/>
          <w:sz w:val="24"/>
          <w:szCs w:val="24"/>
        </w:rPr>
        <w:t>en</w:t>
      </w:r>
      <w:r>
        <w:rPr>
          <w:rFonts w:ascii="Times New Roman" w:hAnsi="Times New Roman"/>
          <w:color w:val="000000"/>
          <w:sz w:val="24"/>
          <w:szCs w:val="24"/>
        </w:rPr>
        <w:t>í</w:t>
      </w:r>
      <w:r>
        <w:rPr>
          <w:rFonts w:ascii="Times New Roman" w:hAnsi="Times New Roman"/>
          <w:sz w:val="24"/>
          <w:szCs w:val="24"/>
        </w:rPr>
        <w:t xml:space="preserve"> r</w:t>
      </w:r>
      <w:r>
        <w:rPr>
          <w:rFonts w:ascii="Times New Roman" w:hAnsi="Times New Roman"/>
          <w:color w:val="000000"/>
          <w:sz w:val="24"/>
          <w:szCs w:val="24"/>
        </w:rPr>
        <w:t>ô</w:t>
      </w:r>
      <w:r>
        <w:rPr>
          <w:rFonts w:ascii="Times New Roman" w:hAnsi="Times New Roman"/>
          <w:sz w:val="24"/>
          <w:szCs w:val="24"/>
        </w:rPr>
        <w:t>znych probl</w:t>
      </w:r>
      <w:r>
        <w:rPr>
          <w:rFonts w:ascii="Times New Roman" w:hAnsi="Times New Roman"/>
          <w:color w:val="000000"/>
          <w:sz w:val="24"/>
          <w:szCs w:val="24"/>
        </w:rPr>
        <w:t>é</w:t>
      </w:r>
      <w:r>
        <w:rPr>
          <w:rFonts w:ascii="Times New Roman" w:hAnsi="Times New Roman"/>
          <w:sz w:val="24"/>
          <w:szCs w:val="24"/>
        </w:rPr>
        <w:t>mov.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Spolupr</w:t>
      </w:r>
      <w:r w:rsidRPr="00FF2659">
        <w:rPr>
          <w:rFonts w:ascii="Times New Roman" w:hAnsi="Times New Roman"/>
          <w:b/>
          <w:color w:val="000000"/>
          <w:sz w:val="24"/>
          <w:szCs w:val="24"/>
        </w:rPr>
        <w:t>á</w:t>
      </w:r>
      <w:r w:rsidRPr="00FF2659">
        <w:rPr>
          <w:rFonts w:ascii="Times New Roman" w:hAnsi="Times New Roman"/>
          <w:b/>
          <w:sz w:val="24"/>
          <w:szCs w:val="24"/>
        </w:rPr>
        <w:t>ca s veden</w:t>
      </w:r>
      <w:r w:rsidRPr="00FF2659">
        <w:rPr>
          <w:rFonts w:ascii="Times New Roman" w:hAnsi="Times New Roman"/>
          <w:b/>
          <w:color w:val="000000"/>
          <w:sz w:val="24"/>
          <w:szCs w:val="24"/>
        </w:rPr>
        <w:t>í</w:t>
      </w:r>
      <w:r w:rsidRPr="00FF2659">
        <w:rPr>
          <w:rFonts w:ascii="Times New Roman" w:hAnsi="Times New Roman"/>
          <w:b/>
          <w:sz w:val="24"/>
          <w:szCs w:val="24"/>
        </w:rPr>
        <w:t xml:space="preserve">m </w:t>
      </w:r>
      <w:r w:rsidRPr="00FF2659">
        <w:rPr>
          <w:rFonts w:ascii="Times New Roman" w:hAnsi="Times New Roman"/>
          <w:b/>
          <w:color w:val="000000"/>
          <w:sz w:val="24"/>
          <w:szCs w:val="24"/>
        </w:rPr>
        <w:t>ú</w:t>
      </w:r>
      <w:r w:rsidRPr="00FF2659">
        <w:rPr>
          <w:rFonts w:ascii="Times New Roman" w:hAnsi="Times New Roman"/>
          <w:b/>
          <w:sz w:val="24"/>
          <w:szCs w:val="24"/>
        </w:rPr>
        <w:t>stavu</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Zamestnanci knižnice spolupracuj</w:t>
      </w:r>
      <w:r>
        <w:rPr>
          <w:rFonts w:ascii="Times New Roman" w:hAnsi="Times New Roman"/>
          <w:color w:val="000000"/>
          <w:sz w:val="24"/>
          <w:szCs w:val="24"/>
        </w:rPr>
        <w:t>ú</w:t>
      </w:r>
      <w:r>
        <w:rPr>
          <w:rFonts w:ascii="Times New Roman" w:hAnsi="Times New Roman"/>
          <w:sz w:val="24"/>
          <w:szCs w:val="24"/>
        </w:rPr>
        <w:t xml:space="preserve"> s veden</w:t>
      </w:r>
      <w:r>
        <w:rPr>
          <w:rFonts w:ascii="Times New Roman" w:hAnsi="Times New Roman"/>
          <w:color w:val="000000"/>
          <w:sz w:val="24"/>
          <w:szCs w:val="24"/>
        </w:rPr>
        <w:t>í</w:t>
      </w:r>
      <w:r>
        <w:rPr>
          <w:rFonts w:ascii="Times New Roman" w:hAnsi="Times New Roman"/>
          <w:sz w:val="24"/>
          <w:szCs w:val="24"/>
        </w:rPr>
        <w:t xml:space="preserve">m </w:t>
      </w:r>
      <w:r>
        <w:rPr>
          <w:rFonts w:ascii="Times New Roman" w:hAnsi="Times New Roman"/>
          <w:color w:val="000000"/>
          <w:sz w:val="24"/>
          <w:szCs w:val="24"/>
        </w:rPr>
        <w:t>ú</w:t>
      </w:r>
      <w:r>
        <w:rPr>
          <w:rFonts w:ascii="Times New Roman" w:hAnsi="Times New Roman"/>
          <w:sz w:val="24"/>
          <w:szCs w:val="24"/>
        </w:rPr>
        <w:t>stavu na podkladoch pre r</w:t>
      </w:r>
      <w:r>
        <w:rPr>
          <w:rFonts w:ascii="Times New Roman" w:hAnsi="Times New Roman"/>
          <w:color w:val="000000"/>
          <w:sz w:val="24"/>
          <w:szCs w:val="24"/>
        </w:rPr>
        <w:t>ô</w:t>
      </w:r>
      <w:r>
        <w:rPr>
          <w:rFonts w:ascii="Times New Roman" w:hAnsi="Times New Roman"/>
          <w:sz w:val="24"/>
          <w:szCs w:val="24"/>
        </w:rPr>
        <w:t>zne anal</w:t>
      </w:r>
      <w:r>
        <w:rPr>
          <w:rFonts w:ascii="Times New Roman" w:hAnsi="Times New Roman"/>
          <w:color w:val="000000"/>
          <w:sz w:val="24"/>
          <w:szCs w:val="24"/>
        </w:rPr>
        <w:t>ý</w:t>
      </w:r>
      <w:r>
        <w:rPr>
          <w:rFonts w:ascii="Times New Roman" w:hAnsi="Times New Roman"/>
          <w:sz w:val="24"/>
          <w:szCs w:val="24"/>
        </w:rPr>
        <w:t>zy, vykazovanie publikačnej činnosti a cit</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pre r</w:t>
      </w:r>
      <w:r>
        <w:rPr>
          <w:rFonts w:ascii="Times New Roman" w:hAnsi="Times New Roman"/>
          <w:color w:val="000000"/>
          <w:sz w:val="24"/>
          <w:szCs w:val="24"/>
        </w:rPr>
        <w:t>ô</w:t>
      </w:r>
      <w:r>
        <w:rPr>
          <w:rFonts w:ascii="Times New Roman" w:hAnsi="Times New Roman"/>
          <w:sz w:val="24"/>
          <w:szCs w:val="24"/>
        </w:rPr>
        <w:t>zne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color w:val="000000"/>
          <w:sz w:val="24"/>
          <w:szCs w:val="24"/>
        </w:rPr>
        <w:t>ú</w:t>
      </w:r>
      <w:r>
        <w:rPr>
          <w:rFonts w:ascii="Times New Roman" w:hAnsi="Times New Roman"/>
          <w:sz w:val="24"/>
          <w:szCs w:val="24"/>
        </w:rPr>
        <w:t xml:space="preserve">cie (Ministerstvo </w:t>
      </w:r>
      <w:r>
        <w:rPr>
          <w:rFonts w:ascii="Times New Roman" w:hAnsi="Times New Roman"/>
          <w:color w:val="000000"/>
          <w:sz w:val="24"/>
          <w:szCs w:val="24"/>
        </w:rPr>
        <w:t>š</w:t>
      </w:r>
      <w:r>
        <w:rPr>
          <w:rFonts w:ascii="Times New Roman" w:hAnsi="Times New Roman"/>
          <w:sz w:val="24"/>
          <w:szCs w:val="24"/>
        </w:rPr>
        <w:t>kolstva SR, Ministerstvo kult</w:t>
      </w:r>
      <w:r>
        <w:rPr>
          <w:rFonts w:ascii="Times New Roman" w:hAnsi="Times New Roman"/>
          <w:color w:val="000000"/>
          <w:sz w:val="24"/>
          <w:szCs w:val="24"/>
        </w:rPr>
        <w:t>ú</w:t>
      </w:r>
      <w:r>
        <w:rPr>
          <w:rFonts w:ascii="Times New Roman" w:hAnsi="Times New Roman"/>
          <w:sz w:val="24"/>
          <w:szCs w:val="24"/>
        </w:rPr>
        <w:t>ry SR, Ministerstvo zahraničn</w:t>
      </w:r>
      <w:r>
        <w:rPr>
          <w:rFonts w:ascii="Times New Roman" w:hAnsi="Times New Roman"/>
          <w:color w:val="000000"/>
          <w:sz w:val="24"/>
          <w:szCs w:val="24"/>
        </w:rPr>
        <w:t>ý</w:t>
      </w:r>
      <w:r>
        <w:rPr>
          <w:rFonts w:ascii="Times New Roman" w:hAnsi="Times New Roman"/>
          <w:sz w:val="24"/>
          <w:szCs w:val="24"/>
        </w:rPr>
        <w:t>ch vec</w:t>
      </w:r>
      <w:r>
        <w:rPr>
          <w:rFonts w:ascii="Times New Roman" w:hAnsi="Times New Roman"/>
          <w:color w:val="000000"/>
          <w:sz w:val="24"/>
          <w:szCs w:val="24"/>
        </w:rPr>
        <w:t>í</w:t>
      </w:r>
      <w:r>
        <w:rPr>
          <w:rFonts w:ascii="Times New Roman" w:hAnsi="Times New Roman"/>
          <w:sz w:val="24"/>
          <w:szCs w:val="24"/>
        </w:rPr>
        <w:t xml:space="preserve"> SR, Univerzita Komensk</w:t>
      </w:r>
      <w:r>
        <w:rPr>
          <w:rFonts w:ascii="Times New Roman" w:hAnsi="Times New Roman"/>
          <w:color w:val="000000"/>
          <w:sz w:val="24"/>
          <w:szCs w:val="24"/>
        </w:rPr>
        <w:t>é</w:t>
      </w:r>
      <w:r>
        <w:rPr>
          <w:rFonts w:ascii="Times New Roman" w:hAnsi="Times New Roman"/>
          <w:sz w:val="24"/>
          <w:szCs w:val="24"/>
        </w:rPr>
        <w:t>ho a pod.). Vyhotovuj</w:t>
      </w:r>
      <w:r>
        <w:rPr>
          <w:rFonts w:ascii="Times New Roman" w:hAnsi="Times New Roman"/>
          <w:color w:val="000000"/>
          <w:sz w:val="24"/>
          <w:szCs w:val="24"/>
        </w:rPr>
        <w:t>ú</w:t>
      </w:r>
      <w:r>
        <w:rPr>
          <w:rFonts w:ascii="Times New Roman" w:hAnsi="Times New Roman"/>
          <w:sz w:val="24"/>
          <w:szCs w:val="24"/>
        </w:rPr>
        <w:t xml:space="preserve"> sa prehľady publikačnej činnosti za jednotliv</w:t>
      </w:r>
      <w:r>
        <w:rPr>
          <w:rFonts w:ascii="Times New Roman" w:hAnsi="Times New Roman"/>
          <w:color w:val="000000"/>
          <w:sz w:val="24"/>
          <w:szCs w:val="24"/>
        </w:rPr>
        <w:t>é</w:t>
      </w:r>
      <w:r>
        <w:rPr>
          <w:rFonts w:ascii="Times New Roman" w:hAnsi="Times New Roman"/>
          <w:sz w:val="24"/>
          <w:szCs w:val="24"/>
        </w:rPr>
        <w:t xml:space="preserve"> projekty, prehľad publikovania pracovn</w:t>
      </w:r>
      <w:r>
        <w:rPr>
          <w:rFonts w:ascii="Times New Roman" w:hAnsi="Times New Roman"/>
          <w:color w:val="000000"/>
          <w:sz w:val="24"/>
          <w:szCs w:val="24"/>
        </w:rPr>
        <w:t>í</w:t>
      </w:r>
      <w:r>
        <w:rPr>
          <w:rFonts w:ascii="Times New Roman" w:hAnsi="Times New Roman"/>
          <w:sz w:val="24"/>
          <w:szCs w:val="24"/>
        </w:rPr>
        <w:t>kov H</w:t>
      </w:r>
      <w:r>
        <w:rPr>
          <w:rFonts w:ascii="Times New Roman" w:hAnsi="Times New Roman"/>
          <w:color w:val="000000"/>
          <w:sz w:val="24"/>
          <w:szCs w:val="24"/>
        </w:rPr>
        <w:t>Ú</w:t>
      </w:r>
      <w:r>
        <w:rPr>
          <w:rFonts w:ascii="Times New Roman" w:hAnsi="Times New Roman"/>
          <w:sz w:val="24"/>
          <w:szCs w:val="24"/>
        </w:rPr>
        <w:t xml:space="preserve"> SAV v Historickom časopise, person</w:t>
      </w:r>
      <w:r>
        <w:rPr>
          <w:rFonts w:ascii="Times New Roman" w:hAnsi="Times New Roman"/>
          <w:color w:val="000000"/>
          <w:sz w:val="24"/>
          <w:szCs w:val="24"/>
        </w:rPr>
        <w:t>á</w:t>
      </w:r>
      <w:r>
        <w:rPr>
          <w:rFonts w:ascii="Times New Roman" w:hAnsi="Times New Roman"/>
          <w:sz w:val="24"/>
          <w:szCs w:val="24"/>
        </w:rPr>
        <w:t>lne bibliografie pri zv</w:t>
      </w:r>
      <w:r>
        <w:rPr>
          <w:rFonts w:ascii="Times New Roman" w:hAnsi="Times New Roman"/>
          <w:color w:val="000000"/>
          <w:sz w:val="24"/>
          <w:szCs w:val="24"/>
        </w:rPr>
        <w:t>ýš</w:t>
      </w:r>
      <w:r>
        <w:rPr>
          <w:rFonts w:ascii="Times New Roman" w:hAnsi="Times New Roman"/>
          <w:sz w:val="24"/>
          <w:szCs w:val="24"/>
        </w:rPr>
        <w:t>eniach kvalifikačn</w:t>
      </w:r>
      <w:r>
        <w:rPr>
          <w:rFonts w:ascii="Times New Roman" w:hAnsi="Times New Roman"/>
          <w:color w:val="000000"/>
          <w:sz w:val="24"/>
          <w:szCs w:val="24"/>
        </w:rPr>
        <w:t>ý</w:t>
      </w:r>
      <w:r>
        <w:rPr>
          <w:rFonts w:ascii="Times New Roman" w:hAnsi="Times New Roman"/>
          <w:sz w:val="24"/>
          <w:szCs w:val="24"/>
        </w:rPr>
        <w:t>ch stupňov, publikačn</w:t>
      </w:r>
      <w:r>
        <w:rPr>
          <w:rFonts w:ascii="Times New Roman" w:hAnsi="Times New Roman"/>
          <w:color w:val="000000"/>
          <w:sz w:val="24"/>
          <w:szCs w:val="24"/>
        </w:rPr>
        <w:t>á</w:t>
      </w:r>
      <w:r>
        <w:rPr>
          <w:rFonts w:ascii="Times New Roman" w:hAnsi="Times New Roman"/>
          <w:sz w:val="24"/>
          <w:szCs w:val="24"/>
        </w:rPr>
        <w:t xml:space="preserve"> činnosť v s</w:t>
      </w:r>
      <w:r>
        <w:rPr>
          <w:rFonts w:ascii="Times New Roman" w:hAnsi="Times New Roman"/>
          <w:color w:val="000000"/>
          <w:sz w:val="24"/>
          <w:szCs w:val="24"/>
        </w:rPr>
        <w:t>ú</w:t>
      </w:r>
      <w:r>
        <w:rPr>
          <w:rFonts w:ascii="Times New Roman" w:hAnsi="Times New Roman"/>
          <w:sz w:val="24"/>
          <w:szCs w:val="24"/>
        </w:rPr>
        <w:t>vislosti so zaraden</w:t>
      </w:r>
      <w:r>
        <w:rPr>
          <w:rFonts w:ascii="Times New Roman" w:hAnsi="Times New Roman"/>
          <w:color w:val="000000"/>
          <w:sz w:val="24"/>
          <w:szCs w:val="24"/>
        </w:rPr>
        <w:t>í</w:t>
      </w:r>
      <w:r>
        <w:rPr>
          <w:rFonts w:ascii="Times New Roman" w:hAnsi="Times New Roman"/>
          <w:sz w:val="24"/>
          <w:szCs w:val="24"/>
        </w:rPr>
        <w:t>m pracovn</w:t>
      </w:r>
      <w:r>
        <w:rPr>
          <w:rFonts w:ascii="Times New Roman" w:hAnsi="Times New Roman"/>
          <w:color w:val="000000"/>
          <w:sz w:val="24"/>
          <w:szCs w:val="24"/>
        </w:rPr>
        <w:t>í</w:t>
      </w:r>
      <w:r>
        <w:rPr>
          <w:rFonts w:ascii="Times New Roman" w:hAnsi="Times New Roman"/>
          <w:sz w:val="24"/>
          <w:szCs w:val="24"/>
        </w:rPr>
        <w:t xml:space="preserve">ka ako </w:t>
      </w:r>
      <w:r>
        <w:rPr>
          <w:rFonts w:ascii="Times New Roman" w:hAnsi="Times New Roman"/>
          <w:color w:val="000000"/>
          <w:sz w:val="24"/>
          <w:szCs w:val="24"/>
        </w:rPr>
        <w:t>š</w:t>
      </w:r>
      <w:r>
        <w:rPr>
          <w:rFonts w:ascii="Times New Roman" w:hAnsi="Times New Roman"/>
          <w:sz w:val="24"/>
          <w:szCs w:val="24"/>
        </w:rPr>
        <w:t>koliteľa a pod.</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Knižnica pripravila v</w:t>
      </w:r>
      <w:r>
        <w:rPr>
          <w:rFonts w:ascii="Times New Roman" w:hAnsi="Times New Roman"/>
          <w:color w:val="000000"/>
          <w:sz w:val="24"/>
          <w:szCs w:val="24"/>
        </w:rPr>
        <w:t>ý</w:t>
      </w:r>
      <w:r>
        <w:rPr>
          <w:rFonts w:ascii="Times New Roman" w:hAnsi="Times New Roman"/>
          <w:sz w:val="24"/>
          <w:szCs w:val="24"/>
        </w:rPr>
        <w:t>stavku kn</w:t>
      </w:r>
      <w:r>
        <w:rPr>
          <w:rFonts w:ascii="Times New Roman" w:hAnsi="Times New Roman"/>
          <w:color w:val="000000"/>
          <w:sz w:val="24"/>
          <w:szCs w:val="24"/>
        </w:rPr>
        <w:t>í</w:t>
      </w:r>
      <w:r>
        <w:rPr>
          <w:rFonts w:ascii="Times New Roman" w:hAnsi="Times New Roman"/>
          <w:sz w:val="24"/>
          <w:szCs w:val="24"/>
        </w:rPr>
        <w:t>h pracovn</w:t>
      </w:r>
      <w:r>
        <w:rPr>
          <w:rFonts w:ascii="Times New Roman" w:hAnsi="Times New Roman"/>
          <w:color w:val="000000"/>
          <w:sz w:val="24"/>
          <w:szCs w:val="24"/>
        </w:rPr>
        <w:t>í</w:t>
      </w:r>
      <w:r>
        <w:rPr>
          <w:rFonts w:ascii="Times New Roman" w:hAnsi="Times New Roman"/>
          <w:sz w:val="24"/>
          <w:szCs w:val="24"/>
        </w:rPr>
        <w:t>kov H</w:t>
      </w:r>
      <w:r>
        <w:rPr>
          <w:rFonts w:ascii="Times New Roman" w:hAnsi="Times New Roman"/>
          <w:color w:val="000000"/>
          <w:sz w:val="24"/>
          <w:szCs w:val="24"/>
        </w:rPr>
        <w:t>Ú</w:t>
      </w:r>
      <w:r>
        <w:rPr>
          <w:rFonts w:ascii="Times New Roman" w:hAnsi="Times New Roman"/>
          <w:sz w:val="24"/>
          <w:szCs w:val="24"/>
        </w:rPr>
        <w:t xml:space="preserve"> SAV vydan</w:t>
      </w:r>
      <w:r>
        <w:rPr>
          <w:rFonts w:ascii="Times New Roman" w:hAnsi="Times New Roman"/>
          <w:color w:val="000000"/>
          <w:sz w:val="24"/>
          <w:szCs w:val="24"/>
        </w:rPr>
        <w:t>ý</w:t>
      </w:r>
      <w:r>
        <w:rPr>
          <w:rFonts w:ascii="Times New Roman" w:hAnsi="Times New Roman"/>
          <w:sz w:val="24"/>
          <w:szCs w:val="24"/>
        </w:rPr>
        <w:t>ch v roku 2017 pre Vedeck</w:t>
      </w:r>
      <w:r>
        <w:rPr>
          <w:rFonts w:ascii="Times New Roman" w:hAnsi="Times New Roman"/>
          <w:color w:val="000000"/>
          <w:sz w:val="24"/>
          <w:szCs w:val="24"/>
        </w:rPr>
        <w:t>ú</w:t>
      </w:r>
      <w:r>
        <w:rPr>
          <w:rFonts w:ascii="Times New Roman" w:hAnsi="Times New Roman"/>
          <w:sz w:val="24"/>
          <w:szCs w:val="24"/>
        </w:rPr>
        <w:t xml:space="preserve"> radu. Podieľala sa na pr</w:t>
      </w:r>
      <w:r>
        <w:rPr>
          <w:rFonts w:ascii="Times New Roman" w:hAnsi="Times New Roman"/>
          <w:color w:val="000000"/>
          <w:sz w:val="24"/>
          <w:szCs w:val="24"/>
        </w:rPr>
        <w:t>í</w:t>
      </w:r>
      <w:r>
        <w:rPr>
          <w:rFonts w:ascii="Times New Roman" w:hAnsi="Times New Roman"/>
          <w:sz w:val="24"/>
          <w:szCs w:val="24"/>
        </w:rPr>
        <w:t>prave v</w:t>
      </w:r>
      <w:r>
        <w:rPr>
          <w:rFonts w:ascii="Times New Roman" w:hAnsi="Times New Roman"/>
          <w:color w:val="000000"/>
          <w:sz w:val="24"/>
          <w:szCs w:val="24"/>
        </w:rPr>
        <w:t>ý</w:t>
      </w:r>
      <w:r>
        <w:rPr>
          <w:rFonts w:ascii="Times New Roman" w:hAnsi="Times New Roman"/>
          <w:sz w:val="24"/>
          <w:szCs w:val="24"/>
        </w:rPr>
        <w:t>stavy kn</w:t>
      </w:r>
      <w:r>
        <w:rPr>
          <w:rFonts w:ascii="Times New Roman" w:hAnsi="Times New Roman"/>
          <w:color w:val="000000"/>
          <w:sz w:val="24"/>
          <w:szCs w:val="24"/>
        </w:rPr>
        <w:t>í</w:t>
      </w:r>
      <w:r>
        <w:rPr>
          <w:rFonts w:ascii="Times New Roman" w:hAnsi="Times New Roman"/>
          <w:sz w:val="24"/>
          <w:szCs w:val="24"/>
        </w:rPr>
        <w:t>h pracovn</w:t>
      </w:r>
      <w:r>
        <w:rPr>
          <w:rFonts w:ascii="Times New Roman" w:hAnsi="Times New Roman"/>
          <w:color w:val="000000"/>
          <w:sz w:val="24"/>
          <w:szCs w:val="24"/>
        </w:rPr>
        <w:t>í</w:t>
      </w:r>
      <w:r>
        <w:rPr>
          <w:rFonts w:ascii="Times New Roman" w:hAnsi="Times New Roman"/>
          <w:sz w:val="24"/>
          <w:szCs w:val="24"/>
        </w:rPr>
        <w:t>kov H</w:t>
      </w:r>
      <w:r>
        <w:rPr>
          <w:rFonts w:ascii="Times New Roman" w:hAnsi="Times New Roman"/>
          <w:color w:val="000000"/>
          <w:sz w:val="24"/>
          <w:szCs w:val="24"/>
        </w:rPr>
        <w:t>Ú</w:t>
      </w:r>
      <w:r>
        <w:rPr>
          <w:rFonts w:ascii="Times New Roman" w:hAnsi="Times New Roman"/>
          <w:sz w:val="24"/>
          <w:szCs w:val="24"/>
        </w:rPr>
        <w:t xml:space="preserve"> SAV pre RTVS. Pripravila prehľad publikačnej činnosti pre videoprezent</w:t>
      </w:r>
      <w:r>
        <w:rPr>
          <w:rFonts w:ascii="Times New Roman" w:hAnsi="Times New Roman"/>
          <w:color w:val="000000"/>
          <w:sz w:val="24"/>
          <w:szCs w:val="24"/>
        </w:rPr>
        <w:t>á</w:t>
      </w:r>
      <w:r>
        <w:rPr>
          <w:rFonts w:ascii="Times New Roman" w:hAnsi="Times New Roman"/>
          <w:sz w:val="24"/>
          <w:szCs w:val="24"/>
        </w:rPr>
        <w:t>ciu na celo</w:t>
      </w:r>
      <w:r>
        <w:rPr>
          <w:rFonts w:ascii="Times New Roman" w:hAnsi="Times New Roman"/>
          <w:color w:val="000000"/>
          <w:sz w:val="24"/>
          <w:szCs w:val="24"/>
        </w:rPr>
        <w:t>ú</w:t>
      </w:r>
      <w:r>
        <w:rPr>
          <w:rFonts w:ascii="Times New Roman" w:hAnsi="Times New Roman"/>
          <w:sz w:val="24"/>
          <w:szCs w:val="24"/>
        </w:rPr>
        <w:t>stavn</w:t>
      </w:r>
      <w:r>
        <w:rPr>
          <w:rFonts w:ascii="Times New Roman" w:hAnsi="Times New Roman"/>
          <w:color w:val="000000"/>
          <w:sz w:val="24"/>
          <w:szCs w:val="24"/>
        </w:rPr>
        <w:t>é</w:t>
      </w:r>
      <w:r>
        <w:rPr>
          <w:rFonts w:ascii="Times New Roman" w:hAnsi="Times New Roman"/>
          <w:sz w:val="24"/>
          <w:szCs w:val="24"/>
        </w:rPr>
        <w:t xml:space="preserve"> zhromaždenie, ktor</w:t>
      </w:r>
      <w:r>
        <w:rPr>
          <w:rFonts w:ascii="Times New Roman" w:hAnsi="Times New Roman"/>
          <w:color w:val="000000"/>
          <w:sz w:val="24"/>
          <w:szCs w:val="24"/>
        </w:rPr>
        <w:t>é</w:t>
      </w:r>
      <w:r>
        <w:rPr>
          <w:rFonts w:ascii="Times New Roman" w:hAnsi="Times New Roman"/>
          <w:sz w:val="24"/>
          <w:szCs w:val="24"/>
        </w:rPr>
        <w:t xml:space="preserve"> zhodnotilo činnosť </w:t>
      </w:r>
      <w:r>
        <w:rPr>
          <w:rFonts w:ascii="Times New Roman" w:hAnsi="Times New Roman"/>
          <w:color w:val="000000"/>
          <w:sz w:val="24"/>
          <w:szCs w:val="24"/>
        </w:rPr>
        <w:t>ú</w:t>
      </w:r>
      <w:r>
        <w:rPr>
          <w:rFonts w:ascii="Times New Roman" w:hAnsi="Times New Roman"/>
          <w:sz w:val="24"/>
          <w:szCs w:val="24"/>
        </w:rPr>
        <w:t>stavu za rok 2017. Zostavovali sa person</w:t>
      </w:r>
      <w:r>
        <w:rPr>
          <w:rFonts w:ascii="Times New Roman" w:hAnsi="Times New Roman"/>
          <w:color w:val="000000"/>
          <w:sz w:val="24"/>
          <w:szCs w:val="24"/>
        </w:rPr>
        <w:t>á</w:t>
      </w:r>
      <w:r>
        <w:rPr>
          <w:rFonts w:ascii="Times New Roman" w:hAnsi="Times New Roman"/>
          <w:sz w:val="24"/>
          <w:szCs w:val="24"/>
        </w:rPr>
        <w:t>lne bibliografie jednotlivcov pri r</w:t>
      </w:r>
      <w:r>
        <w:rPr>
          <w:rFonts w:ascii="Times New Roman" w:hAnsi="Times New Roman"/>
          <w:color w:val="000000"/>
          <w:sz w:val="24"/>
          <w:szCs w:val="24"/>
        </w:rPr>
        <w:t>ô</w:t>
      </w:r>
      <w:r>
        <w:rPr>
          <w:rFonts w:ascii="Times New Roman" w:hAnsi="Times New Roman"/>
          <w:sz w:val="24"/>
          <w:szCs w:val="24"/>
        </w:rPr>
        <w:t>znych oceneniach a in</w:t>
      </w:r>
      <w:r>
        <w:rPr>
          <w:rFonts w:ascii="Times New Roman" w:hAnsi="Times New Roman"/>
          <w:color w:val="000000"/>
          <w:sz w:val="24"/>
          <w:szCs w:val="24"/>
        </w:rPr>
        <w:t>é</w:t>
      </w:r>
      <w:r>
        <w:rPr>
          <w:rFonts w:ascii="Times New Roman" w:hAnsi="Times New Roman"/>
          <w:sz w:val="24"/>
          <w:szCs w:val="24"/>
        </w:rPr>
        <w:t>. Pripomienkovala sa form</w:t>
      </w:r>
      <w:r>
        <w:rPr>
          <w:rFonts w:ascii="Times New Roman" w:hAnsi="Times New Roman"/>
          <w:color w:val="000000"/>
          <w:sz w:val="24"/>
          <w:szCs w:val="24"/>
        </w:rPr>
        <w:t>á</w:t>
      </w:r>
      <w:r>
        <w:rPr>
          <w:rFonts w:ascii="Times New Roman" w:hAnsi="Times New Roman"/>
          <w:sz w:val="24"/>
          <w:szCs w:val="24"/>
        </w:rPr>
        <w:t>lna str</w:t>
      </w:r>
      <w:r>
        <w:rPr>
          <w:rFonts w:ascii="Times New Roman" w:hAnsi="Times New Roman"/>
          <w:color w:val="000000"/>
          <w:sz w:val="24"/>
          <w:szCs w:val="24"/>
        </w:rPr>
        <w:t>á</w:t>
      </w:r>
      <w:r>
        <w:rPr>
          <w:rFonts w:ascii="Times New Roman" w:hAnsi="Times New Roman"/>
          <w:sz w:val="24"/>
          <w:szCs w:val="24"/>
        </w:rPr>
        <w:t>nka rukopisov kn</w:t>
      </w:r>
      <w:r>
        <w:rPr>
          <w:rFonts w:ascii="Times New Roman" w:hAnsi="Times New Roman"/>
          <w:color w:val="000000"/>
          <w:sz w:val="24"/>
          <w:szCs w:val="24"/>
        </w:rPr>
        <w:t>í</w:t>
      </w:r>
      <w:r>
        <w:rPr>
          <w:rFonts w:ascii="Times New Roman" w:hAnsi="Times New Roman"/>
          <w:sz w:val="24"/>
          <w:szCs w:val="24"/>
        </w:rPr>
        <w:t>h.</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Veľmi intenz</w:t>
      </w:r>
      <w:r>
        <w:rPr>
          <w:rFonts w:ascii="Times New Roman" w:hAnsi="Times New Roman"/>
          <w:color w:val="000000"/>
          <w:sz w:val="24"/>
          <w:szCs w:val="24"/>
        </w:rPr>
        <w:t>í</w:t>
      </w:r>
      <w:r>
        <w:rPr>
          <w:rFonts w:ascii="Times New Roman" w:hAnsi="Times New Roman"/>
          <w:sz w:val="24"/>
          <w:szCs w:val="24"/>
        </w:rPr>
        <w:t>vna bola spolupr</w:t>
      </w:r>
      <w:r>
        <w:rPr>
          <w:rFonts w:ascii="Times New Roman" w:hAnsi="Times New Roman"/>
          <w:color w:val="000000"/>
          <w:sz w:val="24"/>
          <w:szCs w:val="24"/>
        </w:rPr>
        <w:t>á</w:t>
      </w:r>
      <w:r>
        <w:rPr>
          <w:rFonts w:ascii="Times New Roman" w:hAnsi="Times New Roman"/>
          <w:sz w:val="24"/>
          <w:szCs w:val="24"/>
        </w:rPr>
        <w:t>ca na webovej str</w:t>
      </w:r>
      <w:r>
        <w:rPr>
          <w:rFonts w:ascii="Times New Roman" w:hAnsi="Times New Roman"/>
          <w:color w:val="000000"/>
          <w:sz w:val="24"/>
          <w:szCs w:val="24"/>
        </w:rPr>
        <w:t>á</w:t>
      </w:r>
      <w:r>
        <w:rPr>
          <w:rFonts w:ascii="Times New Roman" w:hAnsi="Times New Roman"/>
          <w:sz w:val="24"/>
          <w:szCs w:val="24"/>
        </w:rPr>
        <w:t xml:space="preserve">nke </w:t>
      </w:r>
      <w:r>
        <w:rPr>
          <w:rFonts w:ascii="Times New Roman" w:hAnsi="Times New Roman"/>
          <w:color w:val="000000"/>
          <w:sz w:val="24"/>
          <w:szCs w:val="24"/>
        </w:rPr>
        <w:t>ú</w:t>
      </w:r>
      <w:r>
        <w:rPr>
          <w:rFonts w:ascii="Times New Roman" w:hAnsi="Times New Roman"/>
          <w:sz w:val="24"/>
          <w:szCs w:val="24"/>
        </w:rPr>
        <w:t>stavu, kde s</w:t>
      </w:r>
      <w:r>
        <w:rPr>
          <w:rFonts w:ascii="Times New Roman" w:hAnsi="Times New Roman"/>
          <w:color w:val="000000"/>
          <w:sz w:val="24"/>
          <w:szCs w:val="24"/>
        </w:rPr>
        <w:t>ú</w:t>
      </w:r>
      <w:r>
        <w:rPr>
          <w:rFonts w:ascii="Times New Roman" w:hAnsi="Times New Roman"/>
          <w:sz w:val="24"/>
          <w:szCs w:val="24"/>
        </w:rPr>
        <w:t xml:space="preserve"> priebežne dopĺňaj</w:t>
      </w:r>
      <w:r>
        <w:rPr>
          <w:rFonts w:ascii="Times New Roman" w:hAnsi="Times New Roman"/>
          <w:color w:val="000000"/>
          <w:sz w:val="24"/>
          <w:szCs w:val="24"/>
        </w:rPr>
        <w:t>ú</w:t>
      </w:r>
      <w:r>
        <w:rPr>
          <w:rFonts w:ascii="Times New Roman" w:hAnsi="Times New Roman"/>
          <w:sz w:val="24"/>
          <w:szCs w:val="24"/>
        </w:rPr>
        <w:t xml:space="preserve"> nov</w:t>
      </w:r>
      <w:r>
        <w:rPr>
          <w:rFonts w:ascii="Times New Roman" w:hAnsi="Times New Roman"/>
          <w:color w:val="000000"/>
          <w:sz w:val="24"/>
          <w:szCs w:val="24"/>
        </w:rPr>
        <w:t>é</w:t>
      </w:r>
      <w:r>
        <w:rPr>
          <w:rFonts w:ascii="Times New Roman" w:hAnsi="Times New Roman"/>
          <w:sz w:val="24"/>
          <w:szCs w:val="24"/>
        </w:rPr>
        <w:t xml:space="preserve"> knihy pracovn</w:t>
      </w:r>
      <w:r>
        <w:rPr>
          <w:rFonts w:ascii="Times New Roman" w:hAnsi="Times New Roman"/>
          <w:color w:val="000000"/>
          <w:sz w:val="24"/>
          <w:szCs w:val="24"/>
        </w:rPr>
        <w:t>í</w:t>
      </w:r>
      <w:r>
        <w:rPr>
          <w:rFonts w:ascii="Times New Roman" w:hAnsi="Times New Roman"/>
          <w:sz w:val="24"/>
          <w:szCs w:val="24"/>
        </w:rPr>
        <w:t xml:space="preserve">kov </w:t>
      </w:r>
      <w:r>
        <w:rPr>
          <w:rFonts w:ascii="Times New Roman" w:hAnsi="Times New Roman"/>
          <w:color w:val="000000"/>
          <w:sz w:val="24"/>
          <w:szCs w:val="24"/>
        </w:rPr>
        <w:t>ú</w:t>
      </w:r>
      <w:r>
        <w:rPr>
          <w:rFonts w:ascii="Times New Roman" w:hAnsi="Times New Roman"/>
          <w:sz w:val="24"/>
          <w:szCs w:val="24"/>
        </w:rPr>
        <w:t xml:space="preserve">stavu, ako i </w:t>
      </w:r>
      <w:r>
        <w:rPr>
          <w:rFonts w:ascii="Times New Roman" w:hAnsi="Times New Roman"/>
          <w:color w:val="000000"/>
          <w:sz w:val="24"/>
          <w:szCs w:val="24"/>
        </w:rPr>
        <w:t>ú</w:t>
      </w:r>
      <w:r>
        <w:rPr>
          <w:rFonts w:ascii="Times New Roman" w:hAnsi="Times New Roman"/>
          <w:sz w:val="24"/>
          <w:szCs w:val="24"/>
        </w:rPr>
        <w:t>stavn</w:t>
      </w:r>
      <w:r>
        <w:rPr>
          <w:rFonts w:ascii="Times New Roman" w:hAnsi="Times New Roman"/>
          <w:color w:val="000000"/>
          <w:sz w:val="24"/>
          <w:szCs w:val="24"/>
        </w:rPr>
        <w:t>é</w:t>
      </w:r>
      <w:r>
        <w:rPr>
          <w:rFonts w:ascii="Times New Roman" w:hAnsi="Times New Roman"/>
          <w:sz w:val="24"/>
          <w:szCs w:val="24"/>
        </w:rPr>
        <w:t xml:space="preserve"> časopisy.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s</w:t>
      </w:r>
      <w:r>
        <w:rPr>
          <w:rFonts w:ascii="Times New Roman" w:hAnsi="Times New Roman"/>
          <w:color w:val="000000"/>
          <w:sz w:val="24"/>
          <w:szCs w:val="24"/>
        </w:rPr>
        <w:t>ú</w:t>
      </w:r>
      <w:r>
        <w:rPr>
          <w:rFonts w:ascii="Times New Roman" w:hAnsi="Times New Roman"/>
          <w:sz w:val="24"/>
          <w:szCs w:val="24"/>
        </w:rPr>
        <w:t>vislosti s neuskutočnenou transform</w:t>
      </w:r>
      <w:r>
        <w:rPr>
          <w:rFonts w:ascii="Times New Roman" w:hAnsi="Times New Roman"/>
          <w:color w:val="000000"/>
          <w:sz w:val="24"/>
          <w:szCs w:val="24"/>
        </w:rPr>
        <w:t>á</w:t>
      </w:r>
      <w:r>
        <w:rPr>
          <w:rFonts w:ascii="Times New Roman" w:hAnsi="Times New Roman"/>
          <w:sz w:val="24"/>
          <w:szCs w:val="24"/>
        </w:rPr>
        <w:t>ciu SAV bol zostaven</w:t>
      </w:r>
      <w:r>
        <w:rPr>
          <w:rFonts w:ascii="Times New Roman" w:hAnsi="Times New Roman"/>
          <w:color w:val="000000"/>
          <w:sz w:val="24"/>
          <w:szCs w:val="24"/>
        </w:rPr>
        <w:t>ý</w:t>
      </w:r>
      <w:r>
        <w:rPr>
          <w:rFonts w:ascii="Times New Roman" w:hAnsi="Times New Roman"/>
          <w:sz w:val="24"/>
          <w:szCs w:val="24"/>
        </w:rPr>
        <w:t xml:space="preserve"> Registrat</w:t>
      </w:r>
      <w:r>
        <w:rPr>
          <w:rFonts w:ascii="Times New Roman" w:hAnsi="Times New Roman"/>
          <w:color w:val="000000"/>
          <w:sz w:val="24"/>
          <w:szCs w:val="24"/>
        </w:rPr>
        <w:t>ú</w:t>
      </w:r>
      <w:r>
        <w:rPr>
          <w:rFonts w:ascii="Times New Roman" w:hAnsi="Times New Roman"/>
          <w:sz w:val="24"/>
          <w:szCs w:val="24"/>
        </w:rPr>
        <w:t>rny pl</w:t>
      </w:r>
      <w:r>
        <w:rPr>
          <w:rFonts w:ascii="Times New Roman" w:hAnsi="Times New Roman"/>
          <w:color w:val="000000"/>
          <w:sz w:val="24"/>
          <w:szCs w:val="24"/>
        </w:rPr>
        <w:t>á</w:t>
      </w:r>
      <w:r>
        <w:rPr>
          <w:rFonts w:ascii="Times New Roman" w:hAnsi="Times New Roman"/>
          <w:sz w:val="24"/>
          <w:szCs w:val="24"/>
        </w:rPr>
        <w:t>n a poriadok (metodick</w:t>
      </w:r>
      <w:r>
        <w:rPr>
          <w:rFonts w:ascii="Times New Roman" w:hAnsi="Times New Roman"/>
          <w:color w:val="000000"/>
          <w:sz w:val="24"/>
          <w:szCs w:val="24"/>
        </w:rPr>
        <w:t>é</w:t>
      </w:r>
      <w:r>
        <w:rPr>
          <w:rFonts w:ascii="Times New Roman" w:hAnsi="Times New Roman"/>
          <w:sz w:val="24"/>
          <w:szCs w:val="24"/>
        </w:rPr>
        <w:t xml:space="preserve"> vedenie </w:t>
      </w:r>
      <w:r>
        <w:rPr>
          <w:rFonts w:ascii="Times New Roman" w:hAnsi="Times New Roman"/>
          <w:color w:val="000000"/>
          <w:sz w:val="24"/>
          <w:szCs w:val="24"/>
        </w:rPr>
        <w:t>Ú</w:t>
      </w:r>
      <w:r>
        <w:rPr>
          <w:rFonts w:ascii="Times New Roman" w:hAnsi="Times New Roman"/>
          <w:sz w:val="24"/>
          <w:szCs w:val="24"/>
        </w:rPr>
        <w:t>A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sidRPr="00FF2659">
        <w:rPr>
          <w:rFonts w:ascii="Times New Roman" w:hAnsi="Times New Roman"/>
          <w:b/>
          <w:sz w:val="24"/>
          <w:szCs w:val="24"/>
        </w:rPr>
        <w:t>DOKUMENT</w:t>
      </w:r>
      <w:r w:rsidRPr="00FF2659">
        <w:rPr>
          <w:rFonts w:ascii="Times New Roman" w:hAnsi="Times New Roman"/>
          <w:b/>
          <w:color w:val="000000"/>
          <w:sz w:val="24"/>
          <w:szCs w:val="24"/>
        </w:rPr>
        <w:t>Á</w:t>
      </w:r>
      <w:r w:rsidRPr="00FF2659">
        <w:rPr>
          <w:rFonts w:ascii="Times New Roman" w:hAnsi="Times New Roman"/>
          <w:b/>
          <w:sz w:val="24"/>
          <w:szCs w:val="24"/>
        </w:rPr>
        <w:t>CIA</w:t>
      </w:r>
      <w:r>
        <w:rPr>
          <w:rFonts w:ascii="Times New Roman" w:hAnsi="Times New Roman"/>
          <w:sz w:val="24"/>
          <w:szCs w:val="24"/>
        </w:rPr>
        <w:t xml:space="preserve"> - prezenčn</w:t>
      </w:r>
      <w:r>
        <w:rPr>
          <w:rFonts w:ascii="Times New Roman" w:hAnsi="Times New Roman"/>
          <w:color w:val="000000"/>
          <w:sz w:val="24"/>
          <w:szCs w:val="24"/>
        </w:rPr>
        <w:t>é</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w:t>
      </w:r>
      <w:r>
        <w:rPr>
          <w:rFonts w:ascii="Times New Roman" w:hAnsi="Times New Roman"/>
          <w:color w:val="000000"/>
          <w:sz w:val="24"/>
          <w:szCs w:val="24"/>
        </w:rPr>
        <w:t>ú</w:t>
      </w:r>
      <w:r>
        <w:rPr>
          <w:rFonts w:ascii="Times New Roman" w:hAnsi="Times New Roman"/>
          <w:sz w:val="24"/>
          <w:szCs w:val="24"/>
        </w:rPr>
        <w:t>dium zbierok mikrofilmov, fotok</w:t>
      </w:r>
      <w:r>
        <w:rPr>
          <w:rFonts w:ascii="Times New Roman" w:hAnsi="Times New Roman"/>
          <w:color w:val="000000"/>
          <w:sz w:val="24"/>
          <w:szCs w:val="24"/>
        </w:rPr>
        <w:t>ó</w:t>
      </w:r>
      <w:r>
        <w:rPr>
          <w:rFonts w:ascii="Times New Roman" w:hAnsi="Times New Roman"/>
          <w:sz w:val="24"/>
          <w:szCs w:val="24"/>
        </w:rPr>
        <w:t>pi</w:t>
      </w:r>
      <w:r>
        <w:rPr>
          <w:rFonts w:ascii="Times New Roman" w:hAnsi="Times New Roman"/>
          <w:color w:val="000000"/>
          <w:sz w:val="24"/>
          <w:szCs w:val="24"/>
        </w:rPr>
        <w:t>í</w:t>
      </w:r>
      <w:r>
        <w:rPr>
          <w:rFonts w:ascii="Times New Roman" w:hAnsi="Times New Roman"/>
          <w:sz w:val="24"/>
          <w:szCs w:val="24"/>
        </w:rPr>
        <w:t>, m</w:t>
      </w:r>
      <w:r>
        <w:rPr>
          <w:rFonts w:ascii="Times New Roman" w:hAnsi="Times New Roman"/>
          <w:color w:val="000000"/>
          <w:sz w:val="24"/>
          <w:szCs w:val="24"/>
        </w:rPr>
        <w:t>á</w:t>
      </w:r>
      <w:r>
        <w:rPr>
          <w:rFonts w:ascii="Times New Roman" w:hAnsi="Times New Roman"/>
          <w:sz w:val="24"/>
          <w:szCs w:val="24"/>
        </w:rPr>
        <w:t>p a in</w:t>
      </w:r>
      <w:r>
        <w:rPr>
          <w:rFonts w:ascii="Times New Roman" w:hAnsi="Times New Roman"/>
          <w:color w:val="000000"/>
          <w:sz w:val="24"/>
          <w:szCs w:val="24"/>
        </w:rPr>
        <w:t>ý</w:t>
      </w:r>
      <w:r>
        <w:rPr>
          <w:rFonts w:ascii="Times New Roman" w:hAnsi="Times New Roman"/>
          <w:sz w:val="24"/>
          <w:szCs w:val="24"/>
        </w:rPr>
        <w:t xml:space="preserve">ch zbierok. </w:t>
      </w:r>
      <w:r>
        <w:rPr>
          <w:rFonts w:ascii="Times New Roman" w:hAnsi="Times New Roman"/>
          <w:i/>
          <w:iCs/>
          <w:sz w:val="24"/>
          <w:szCs w:val="24"/>
        </w:rPr>
        <w:t>(PhDr. M</w:t>
      </w:r>
      <w:r>
        <w:rPr>
          <w:rFonts w:ascii="Times New Roman" w:hAnsi="Times New Roman"/>
          <w:i/>
          <w:iCs/>
          <w:color w:val="000000"/>
          <w:sz w:val="24"/>
          <w:szCs w:val="24"/>
        </w:rPr>
        <w:t>á</w:t>
      </w:r>
      <w:r>
        <w:rPr>
          <w:rFonts w:ascii="Times New Roman" w:hAnsi="Times New Roman"/>
          <w:i/>
          <w:iCs/>
          <w:sz w:val="24"/>
          <w:szCs w:val="24"/>
        </w:rPr>
        <w:t>ria Ďurkov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BIBLIOGRAFICK</w:t>
      </w:r>
      <w:r w:rsidRPr="00FF2659">
        <w:rPr>
          <w:rFonts w:ascii="Times New Roman" w:hAnsi="Times New Roman"/>
          <w:b/>
          <w:color w:val="000000"/>
          <w:sz w:val="24"/>
          <w:szCs w:val="24"/>
        </w:rPr>
        <w:t>Ý</w:t>
      </w:r>
      <w:r w:rsidRPr="00FF2659">
        <w:rPr>
          <w:rFonts w:ascii="Times New Roman" w:hAnsi="Times New Roman"/>
          <w:b/>
          <w:sz w:val="24"/>
          <w:szCs w:val="24"/>
        </w:rPr>
        <w:t xml:space="preserve"> </w:t>
      </w:r>
      <w:r w:rsidRPr="00FF2659">
        <w:rPr>
          <w:rFonts w:ascii="Times New Roman" w:hAnsi="Times New Roman"/>
          <w:b/>
          <w:color w:val="000000"/>
          <w:sz w:val="24"/>
          <w:szCs w:val="24"/>
        </w:rPr>
        <w:t>Ú</w:t>
      </w:r>
      <w:r w:rsidRPr="00FF2659">
        <w:rPr>
          <w:rFonts w:ascii="Times New Roman" w:hAnsi="Times New Roman"/>
          <w:b/>
          <w:sz w:val="24"/>
          <w:szCs w:val="24"/>
        </w:rPr>
        <w:t>SEK</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Nosnou </w:t>
      </w:r>
      <w:r>
        <w:rPr>
          <w:rFonts w:ascii="Times New Roman" w:hAnsi="Times New Roman"/>
          <w:color w:val="000000"/>
          <w:sz w:val="24"/>
          <w:szCs w:val="24"/>
        </w:rPr>
        <w:t>ú</w:t>
      </w:r>
      <w:r>
        <w:rPr>
          <w:rFonts w:ascii="Times New Roman" w:hAnsi="Times New Roman"/>
          <w:sz w:val="24"/>
          <w:szCs w:val="24"/>
        </w:rPr>
        <w:t>lohou pre slovensk</w:t>
      </w:r>
      <w:r>
        <w:rPr>
          <w:rFonts w:ascii="Times New Roman" w:hAnsi="Times New Roman"/>
          <w:color w:val="000000"/>
          <w:sz w:val="24"/>
          <w:szCs w:val="24"/>
        </w:rPr>
        <w:t>ú</w:t>
      </w:r>
      <w:r>
        <w:rPr>
          <w:rFonts w:ascii="Times New Roman" w:hAnsi="Times New Roman"/>
          <w:sz w:val="24"/>
          <w:szCs w:val="24"/>
        </w:rPr>
        <w:t xml:space="preserve"> historiografiu je datab</w:t>
      </w:r>
      <w:r>
        <w:rPr>
          <w:rFonts w:ascii="Times New Roman" w:hAnsi="Times New Roman"/>
          <w:color w:val="000000"/>
          <w:sz w:val="24"/>
          <w:szCs w:val="24"/>
        </w:rPr>
        <w:t>á</w:t>
      </w:r>
      <w:r>
        <w:rPr>
          <w:rFonts w:ascii="Times New Roman" w:hAnsi="Times New Roman"/>
          <w:sz w:val="24"/>
          <w:szCs w:val="24"/>
        </w:rPr>
        <w:t xml:space="preserve">za: </w:t>
      </w:r>
      <w:r>
        <w:rPr>
          <w:rFonts w:ascii="Times New Roman" w:hAnsi="Times New Roman"/>
          <w:sz w:val="24"/>
          <w:szCs w:val="24"/>
          <w:u w:val="single"/>
        </w:rPr>
        <w:t>Slovensk</w:t>
      </w:r>
      <w:r>
        <w:rPr>
          <w:rFonts w:ascii="Times New Roman" w:hAnsi="Times New Roman"/>
          <w:color w:val="000000"/>
          <w:sz w:val="24"/>
          <w:szCs w:val="24"/>
          <w:u w:val="single"/>
        </w:rPr>
        <w:t>á</w:t>
      </w:r>
      <w:r>
        <w:rPr>
          <w:rFonts w:ascii="Times New Roman" w:hAnsi="Times New Roman"/>
          <w:sz w:val="24"/>
          <w:szCs w:val="24"/>
          <w:u w:val="single"/>
        </w:rPr>
        <w:t xml:space="preserve"> historiografia</w:t>
      </w:r>
      <w:r>
        <w:rPr>
          <w:rFonts w:ascii="Times New Roman" w:hAnsi="Times New Roman"/>
          <w:sz w:val="24"/>
          <w:szCs w:val="24"/>
        </w:rPr>
        <w:t>. Jej online prezent</w:t>
      </w:r>
      <w:r>
        <w:rPr>
          <w:rFonts w:ascii="Times New Roman" w:hAnsi="Times New Roman"/>
          <w:color w:val="000000"/>
          <w:sz w:val="24"/>
          <w:szCs w:val="24"/>
        </w:rPr>
        <w:t>á</w:t>
      </w:r>
      <w:r>
        <w:rPr>
          <w:rFonts w:ascii="Times New Roman" w:hAnsi="Times New Roman"/>
          <w:sz w:val="24"/>
          <w:szCs w:val="24"/>
        </w:rPr>
        <w:t>cia je na str</w:t>
      </w:r>
      <w:r>
        <w:rPr>
          <w:rFonts w:ascii="Times New Roman" w:hAnsi="Times New Roman"/>
          <w:color w:val="000000"/>
          <w:sz w:val="24"/>
          <w:szCs w:val="24"/>
        </w:rPr>
        <w:t>á</w:t>
      </w:r>
      <w:r>
        <w:rPr>
          <w:rFonts w:ascii="Times New Roman" w:hAnsi="Times New Roman"/>
          <w:sz w:val="24"/>
          <w:szCs w:val="24"/>
        </w:rPr>
        <w:t>nke s</w:t>
      </w:r>
      <w:r>
        <w:rPr>
          <w:rFonts w:ascii="Times New Roman" w:hAnsi="Times New Roman"/>
          <w:color w:val="000000"/>
          <w:sz w:val="24"/>
          <w:szCs w:val="24"/>
        </w:rPr>
        <w:t>ú</w:t>
      </w:r>
      <w:r>
        <w:rPr>
          <w:rFonts w:ascii="Times New Roman" w:hAnsi="Times New Roman"/>
          <w:sz w:val="24"/>
          <w:szCs w:val="24"/>
        </w:rPr>
        <w:t>born</w:t>
      </w:r>
      <w:r>
        <w:rPr>
          <w:rFonts w:ascii="Times New Roman" w:hAnsi="Times New Roman"/>
          <w:color w:val="000000"/>
          <w:sz w:val="24"/>
          <w:szCs w:val="24"/>
        </w:rPr>
        <w:t>é</w:t>
      </w:r>
      <w:r>
        <w:rPr>
          <w:rFonts w:ascii="Times New Roman" w:hAnsi="Times New Roman"/>
          <w:sz w:val="24"/>
          <w:szCs w:val="24"/>
        </w:rPr>
        <w:t>ho katal</w:t>
      </w:r>
      <w:r>
        <w:rPr>
          <w:rFonts w:ascii="Times New Roman" w:hAnsi="Times New Roman"/>
          <w:color w:val="000000"/>
          <w:sz w:val="24"/>
          <w:szCs w:val="24"/>
        </w:rPr>
        <w:t>ó</w:t>
      </w:r>
      <w:r>
        <w:rPr>
          <w:rFonts w:ascii="Times New Roman" w:hAnsi="Times New Roman"/>
          <w:sz w:val="24"/>
          <w:szCs w:val="24"/>
        </w:rPr>
        <w:t xml:space="preserve">gu </w:t>
      </w:r>
      <w:hyperlink r:id="rId30" w:history="1">
        <w:r>
          <w:rPr>
            <w:rFonts w:ascii="Times New Roman" w:hAnsi="Times New Roman"/>
            <w:color w:val="003399"/>
            <w:sz w:val="24"/>
            <w:szCs w:val="24"/>
            <w:u w:val="single"/>
          </w:rPr>
          <w:t>http://portaro.eu/hucentral/</w:t>
        </w:r>
      </w:hyperlink>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color w:val="000000"/>
          <w:sz w:val="24"/>
          <w:szCs w:val="24"/>
        </w:rPr>
        <w:t>ú</w:t>
      </w:r>
      <w:r>
        <w:rPr>
          <w:rFonts w:ascii="Times New Roman" w:hAnsi="Times New Roman"/>
          <w:sz w:val="24"/>
          <w:szCs w:val="24"/>
        </w:rPr>
        <w:t>born</w:t>
      </w:r>
      <w:r>
        <w:rPr>
          <w:rFonts w:ascii="Times New Roman" w:hAnsi="Times New Roman"/>
          <w:color w:val="000000"/>
          <w:sz w:val="24"/>
          <w:szCs w:val="24"/>
        </w:rPr>
        <w:t>ý</w:t>
      </w:r>
      <w:r>
        <w:rPr>
          <w:rFonts w:ascii="Times New Roman" w:hAnsi="Times New Roman"/>
          <w:sz w:val="24"/>
          <w:szCs w:val="24"/>
        </w:rPr>
        <w:t xml:space="preserve"> katal</w:t>
      </w:r>
      <w:r>
        <w:rPr>
          <w:rFonts w:ascii="Times New Roman" w:hAnsi="Times New Roman"/>
          <w:color w:val="000000"/>
          <w:sz w:val="24"/>
          <w:szCs w:val="24"/>
        </w:rPr>
        <w:t>ó</w:t>
      </w:r>
      <w:r>
        <w:rPr>
          <w:rFonts w:ascii="Times New Roman" w:hAnsi="Times New Roman"/>
          <w:sz w:val="24"/>
          <w:szCs w:val="24"/>
        </w:rPr>
        <w:t>g spr</w:t>
      </w:r>
      <w:r>
        <w:rPr>
          <w:rFonts w:ascii="Times New Roman" w:hAnsi="Times New Roman"/>
          <w:color w:val="000000"/>
          <w:sz w:val="24"/>
          <w:szCs w:val="24"/>
        </w:rPr>
        <w:t>í</w:t>
      </w:r>
      <w:r>
        <w:rPr>
          <w:rFonts w:ascii="Times New Roman" w:hAnsi="Times New Roman"/>
          <w:sz w:val="24"/>
          <w:szCs w:val="24"/>
        </w:rPr>
        <w:t>stupňuje tri datab</w:t>
      </w:r>
      <w:r>
        <w:rPr>
          <w:rFonts w:ascii="Times New Roman" w:hAnsi="Times New Roman"/>
          <w:color w:val="000000"/>
          <w:sz w:val="24"/>
          <w:szCs w:val="24"/>
        </w:rPr>
        <w:t>á</w:t>
      </w:r>
      <w:r>
        <w:rPr>
          <w:rFonts w:ascii="Times New Roman" w:hAnsi="Times New Roman"/>
          <w:sz w:val="24"/>
          <w:szCs w:val="24"/>
        </w:rPr>
        <w:t>zy Bibliografiu dej</w:t>
      </w:r>
      <w:r>
        <w:rPr>
          <w:rFonts w:ascii="Times New Roman" w:hAnsi="Times New Roman"/>
          <w:color w:val="000000"/>
          <w:sz w:val="24"/>
          <w:szCs w:val="24"/>
        </w:rPr>
        <w:t>í</w:t>
      </w:r>
      <w:r>
        <w:rPr>
          <w:rFonts w:ascii="Times New Roman" w:hAnsi="Times New Roman"/>
          <w:sz w:val="24"/>
          <w:szCs w:val="24"/>
        </w:rPr>
        <w:t>n Česk</w:t>
      </w:r>
      <w:r>
        <w:rPr>
          <w:rFonts w:ascii="Times New Roman" w:hAnsi="Times New Roman"/>
          <w:color w:val="000000"/>
          <w:sz w:val="24"/>
          <w:szCs w:val="24"/>
        </w:rPr>
        <w:t>ý</w:t>
      </w:r>
      <w:r>
        <w:rPr>
          <w:rFonts w:ascii="Times New Roman" w:hAnsi="Times New Roman"/>
          <w:sz w:val="24"/>
          <w:szCs w:val="24"/>
        </w:rPr>
        <w:t>ch zem</w:t>
      </w:r>
      <w:r>
        <w:rPr>
          <w:rFonts w:ascii="Times New Roman" w:hAnsi="Times New Roman"/>
          <w:color w:val="000000"/>
          <w:sz w:val="24"/>
          <w:szCs w:val="24"/>
        </w:rPr>
        <w:t>í</w:t>
      </w:r>
      <w:r>
        <w:rPr>
          <w:rFonts w:ascii="Times New Roman" w:hAnsi="Times New Roman"/>
          <w:sz w:val="24"/>
          <w:szCs w:val="24"/>
        </w:rPr>
        <w:t>, Bibliografiu dej</w:t>
      </w:r>
      <w:r>
        <w:rPr>
          <w:rFonts w:ascii="Times New Roman" w:hAnsi="Times New Roman"/>
          <w:color w:val="000000"/>
          <w:sz w:val="24"/>
          <w:szCs w:val="24"/>
        </w:rPr>
        <w:t>í</w:t>
      </w:r>
      <w:r>
        <w:rPr>
          <w:rFonts w:ascii="Times New Roman" w:hAnsi="Times New Roman"/>
          <w:sz w:val="24"/>
          <w:szCs w:val="24"/>
        </w:rPr>
        <w:t>n Slovenska a Bibliografiu česk</w:t>
      </w:r>
      <w:r>
        <w:rPr>
          <w:rFonts w:ascii="Times New Roman" w:hAnsi="Times New Roman"/>
          <w:color w:val="000000"/>
          <w:sz w:val="24"/>
          <w:szCs w:val="24"/>
        </w:rPr>
        <w:t>é</w:t>
      </w:r>
      <w:r>
        <w:rPr>
          <w:rFonts w:ascii="Times New Roman" w:hAnsi="Times New Roman"/>
          <w:sz w:val="24"/>
          <w:szCs w:val="24"/>
        </w:rPr>
        <w:t>ho arch</w:t>
      </w:r>
      <w:r>
        <w:rPr>
          <w:rFonts w:ascii="Times New Roman" w:hAnsi="Times New Roman"/>
          <w:color w:val="000000"/>
          <w:sz w:val="24"/>
          <w:szCs w:val="24"/>
        </w:rPr>
        <w:t>í</w:t>
      </w:r>
      <w:r>
        <w:rPr>
          <w:rFonts w:ascii="Times New Roman" w:hAnsi="Times New Roman"/>
          <w:sz w:val="24"/>
          <w:szCs w:val="24"/>
        </w:rPr>
        <w:t>vnictva. Datab</w:t>
      </w:r>
      <w:r>
        <w:rPr>
          <w:rFonts w:ascii="Times New Roman" w:hAnsi="Times New Roman"/>
          <w:color w:val="000000"/>
          <w:sz w:val="24"/>
          <w:szCs w:val="24"/>
        </w:rPr>
        <w:t>á</w:t>
      </w:r>
      <w:r>
        <w:rPr>
          <w:rFonts w:ascii="Times New Roman" w:hAnsi="Times New Roman"/>
          <w:sz w:val="24"/>
          <w:szCs w:val="24"/>
        </w:rPr>
        <w:t>za dej</w:t>
      </w:r>
      <w:r>
        <w:rPr>
          <w:rFonts w:ascii="Times New Roman" w:hAnsi="Times New Roman"/>
          <w:color w:val="000000"/>
          <w:sz w:val="24"/>
          <w:szCs w:val="24"/>
        </w:rPr>
        <w:t>í</w:t>
      </w:r>
      <w:r>
        <w:rPr>
          <w:rFonts w:ascii="Times New Roman" w:hAnsi="Times New Roman"/>
          <w:sz w:val="24"/>
          <w:szCs w:val="24"/>
        </w:rPr>
        <w:t>n Slovenska je na str</w:t>
      </w:r>
      <w:r>
        <w:rPr>
          <w:rFonts w:ascii="Times New Roman" w:hAnsi="Times New Roman"/>
          <w:color w:val="000000"/>
          <w:sz w:val="24"/>
          <w:szCs w:val="24"/>
        </w:rPr>
        <w:t>á</w:t>
      </w:r>
      <w:r>
        <w:rPr>
          <w:rFonts w:ascii="Times New Roman" w:hAnsi="Times New Roman"/>
          <w:sz w:val="24"/>
          <w:szCs w:val="24"/>
        </w:rPr>
        <w:t xml:space="preserve">nke </w:t>
      </w:r>
      <w:hyperlink r:id="rId31" w:history="1">
        <w:r>
          <w:rPr>
            <w:rFonts w:ascii="Times New Roman" w:hAnsi="Times New Roman"/>
            <w:color w:val="003399"/>
            <w:sz w:val="24"/>
            <w:szCs w:val="24"/>
            <w:u w:val="single"/>
          </w:rPr>
          <w:t>http://portaro.eu/husav</w:t>
        </w:r>
      </w:hyperlink>
      <w:r>
        <w:rPr>
          <w:rFonts w:ascii="Times New Roman" w:hAnsi="Times New Roman"/>
          <w:sz w:val="24"/>
          <w:szCs w:val="24"/>
        </w:rPr>
        <w:t xml:space="preserve"> Datab</w:t>
      </w:r>
      <w:r>
        <w:rPr>
          <w:rFonts w:ascii="Times New Roman" w:hAnsi="Times New Roman"/>
          <w:color w:val="000000"/>
          <w:sz w:val="24"/>
          <w:szCs w:val="24"/>
        </w:rPr>
        <w:t>á</w:t>
      </w:r>
      <w:r>
        <w:rPr>
          <w:rFonts w:ascii="Times New Roman" w:hAnsi="Times New Roman"/>
          <w:sz w:val="24"/>
          <w:szCs w:val="24"/>
        </w:rPr>
        <w:t>za dej</w:t>
      </w:r>
      <w:r>
        <w:rPr>
          <w:rFonts w:ascii="Times New Roman" w:hAnsi="Times New Roman"/>
          <w:color w:val="000000"/>
          <w:sz w:val="24"/>
          <w:szCs w:val="24"/>
        </w:rPr>
        <w:t>í</w:t>
      </w:r>
      <w:r>
        <w:rPr>
          <w:rFonts w:ascii="Times New Roman" w:hAnsi="Times New Roman"/>
          <w:sz w:val="24"/>
          <w:szCs w:val="24"/>
        </w:rPr>
        <w:t>n Slovenska obsahuje viac ako 88.693 bibliografick</w:t>
      </w:r>
      <w:r>
        <w:rPr>
          <w:rFonts w:ascii="Times New Roman" w:hAnsi="Times New Roman"/>
          <w:color w:val="000000"/>
          <w:sz w:val="24"/>
          <w:szCs w:val="24"/>
        </w:rPr>
        <w:t>ý</w:t>
      </w:r>
      <w:r>
        <w:rPr>
          <w:rFonts w:ascii="Times New Roman" w:hAnsi="Times New Roman"/>
          <w:sz w:val="24"/>
          <w:szCs w:val="24"/>
        </w:rPr>
        <w:t>ch z</w:t>
      </w:r>
      <w:r>
        <w:rPr>
          <w:rFonts w:ascii="Times New Roman" w:hAnsi="Times New Roman"/>
          <w:color w:val="000000"/>
          <w:sz w:val="24"/>
          <w:szCs w:val="24"/>
        </w:rPr>
        <w:t>á</w:t>
      </w:r>
      <w:r>
        <w:rPr>
          <w:rFonts w:ascii="Times New Roman" w:hAnsi="Times New Roman"/>
          <w:sz w:val="24"/>
          <w:szCs w:val="24"/>
        </w:rPr>
        <w:t>znamov cca od roku 1953. S</w:t>
      </w:r>
      <w:r>
        <w:rPr>
          <w:rFonts w:ascii="Times New Roman" w:hAnsi="Times New Roman"/>
          <w:color w:val="000000"/>
          <w:sz w:val="24"/>
          <w:szCs w:val="24"/>
        </w:rPr>
        <w:t>ú</w:t>
      </w:r>
      <w:r>
        <w:rPr>
          <w:rFonts w:ascii="Times New Roman" w:hAnsi="Times New Roman"/>
          <w:sz w:val="24"/>
          <w:szCs w:val="24"/>
        </w:rPr>
        <w:t>born</w:t>
      </w:r>
      <w:r>
        <w:rPr>
          <w:rFonts w:ascii="Times New Roman" w:hAnsi="Times New Roman"/>
          <w:color w:val="000000"/>
          <w:sz w:val="24"/>
          <w:szCs w:val="24"/>
        </w:rPr>
        <w:t>ý</w:t>
      </w:r>
      <w:r>
        <w:rPr>
          <w:rFonts w:ascii="Times New Roman" w:hAnsi="Times New Roman"/>
          <w:sz w:val="24"/>
          <w:szCs w:val="24"/>
        </w:rPr>
        <w:t xml:space="preserve"> katal</w:t>
      </w:r>
      <w:r>
        <w:rPr>
          <w:rFonts w:ascii="Times New Roman" w:hAnsi="Times New Roman"/>
          <w:color w:val="000000"/>
          <w:sz w:val="24"/>
          <w:szCs w:val="24"/>
        </w:rPr>
        <w:t>ó</w:t>
      </w:r>
      <w:r>
        <w:rPr>
          <w:rFonts w:ascii="Times New Roman" w:hAnsi="Times New Roman"/>
          <w:sz w:val="24"/>
          <w:szCs w:val="24"/>
        </w:rPr>
        <w:t>g umožňuje spoločn</w:t>
      </w:r>
      <w:r>
        <w:rPr>
          <w:rFonts w:ascii="Times New Roman" w:hAnsi="Times New Roman"/>
          <w:color w:val="000000"/>
          <w:sz w:val="24"/>
          <w:szCs w:val="24"/>
        </w:rPr>
        <w:t>é</w:t>
      </w:r>
      <w:r>
        <w:rPr>
          <w:rFonts w:ascii="Times New Roman" w:hAnsi="Times New Roman"/>
          <w:sz w:val="24"/>
          <w:szCs w:val="24"/>
        </w:rPr>
        <w:t xml:space="preserve"> i osobitn</w:t>
      </w:r>
      <w:r>
        <w:rPr>
          <w:rFonts w:ascii="Times New Roman" w:hAnsi="Times New Roman"/>
          <w:color w:val="000000"/>
          <w:sz w:val="24"/>
          <w:szCs w:val="24"/>
        </w:rPr>
        <w:t>é</w:t>
      </w:r>
      <w:r>
        <w:rPr>
          <w:rFonts w:ascii="Times New Roman" w:hAnsi="Times New Roman"/>
          <w:sz w:val="24"/>
          <w:szCs w:val="24"/>
        </w:rPr>
        <w:t xml:space="preserve"> vyhľad</w:t>
      </w:r>
      <w:r>
        <w:rPr>
          <w:rFonts w:ascii="Times New Roman" w:hAnsi="Times New Roman"/>
          <w:color w:val="000000"/>
          <w:sz w:val="24"/>
          <w:szCs w:val="24"/>
        </w:rPr>
        <w:t>á</w:t>
      </w:r>
      <w:r>
        <w:rPr>
          <w:rFonts w:ascii="Times New Roman" w:hAnsi="Times New Roman"/>
          <w:sz w:val="24"/>
          <w:szCs w:val="24"/>
        </w:rPr>
        <w:t>vanie v jednotliv</w:t>
      </w:r>
      <w:r>
        <w:rPr>
          <w:rFonts w:ascii="Times New Roman" w:hAnsi="Times New Roman"/>
          <w:color w:val="000000"/>
          <w:sz w:val="24"/>
          <w:szCs w:val="24"/>
        </w:rPr>
        <w:t>ý</w:t>
      </w:r>
      <w:r>
        <w:rPr>
          <w:rFonts w:ascii="Times New Roman" w:hAnsi="Times New Roman"/>
          <w:sz w:val="24"/>
          <w:szCs w:val="24"/>
        </w:rPr>
        <w:t>ch datab</w:t>
      </w:r>
      <w:r>
        <w:rPr>
          <w:rFonts w:ascii="Times New Roman" w:hAnsi="Times New Roman"/>
          <w:color w:val="000000"/>
          <w:sz w:val="24"/>
          <w:szCs w:val="24"/>
        </w:rPr>
        <w:t>á</w:t>
      </w:r>
      <w:r>
        <w:rPr>
          <w:rFonts w:ascii="Times New Roman" w:hAnsi="Times New Roman"/>
          <w:sz w:val="24"/>
          <w:szCs w:val="24"/>
        </w:rPr>
        <w:t>zach. Je v</w:t>
      </w:r>
      <w:r>
        <w:rPr>
          <w:rFonts w:ascii="Times New Roman" w:hAnsi="Times New Roman"/>
          <w:color w:val="000000"/>
          <w:sz w:val="24"/>
          <w:szCs w:val="24"/>
        </w:rPr>
        <w:t>ý</w:t>
      </w:r>
      <w:r>
        <w:rPr>
          <w:rFonts w:ascii="Times New Roman" w:hAnsi="Times New Roman"/>
          <w:sz w:val="24"/>
          <w:szCs w:val="24"/>
        </w:rPr>
        <w:t xml:space="preserve">sledkom </w:t>
      </w:r>
      <w:r>
        <w:rPr>
          <w:rFonts w:ascii="Times New Roman" w:hAnsi="Times New Roman"/>
          <w:color w:val="000000"/>
          <w:sz w:val="24"/>
          <w:szCs w:val="24"/>
        </w:rPr>
        <w:t>š</w:t>
      </w:r>
      <w:r>
        <w:rPr>
          <w:rFonts w:ascii="Times New Roman" w:hAnsi="Times New Roman"/>
          <w:sz w:val="24"/>
          <w:szCs w:val="24"/>
        </w:rPr>
        <w:t>tvorročn</w:t>
      </w:r>
      <w:r>
        <w:rPr>
          <w:rFonts w:ascii="Times New Roman" w:hAnsi="Times New Roman"/>
          <w:color w:val="000000"/>
          <w:sz w:val="24"/>
          <w:szCs w:val="24"/>
        </w:rPr>
        <w:t>é</w:t>
      </w:r>
      <w:r>
        <w:rPr>
          <w:rFonts w:ascii="Times New Roman" w:hAnsi="Times New Roman"/>
          <w:sz w:val="24"/>
          <w:szCs w:val="24"/>
        </w:rPr>
        <w:t>ho projektu Historick</w:t>
      </w:r>
      <w:r>
        <w:rPr>
          <w:rFonts w:ascii="Times New Roman" w:hAnsi="Times New Roman"/>
          <w:color w:val="000000"/>
          <w:sz w:val="24"/>
          <w:szCs w:val="24"/>
        </w:rPr>
        <w:t>é</w:t>
      </w:r>
      <w:r>
        <w:rPr>
          <w:rFonts w:ascii="Times New Roman" w:hAnsi="Times New Roman"/>
          <w:sz w:val="24"/>
          <w:szCs w:val="24"/>
        </w:rPr>
        <w:t xml:space="preserve">ho </w:t>
      </w:r>
      <w:r>
        <w:rPr>
          <w:rFonts w:ascii="Times New Roman" w:hAnsi="Times New Roman"/>
          <w:color w:val="000000"/>
          <w:sz w:val="24"/>
          <w:szCs w:val="24"/>
        </w:rPr>
        <w:t>ú</w:t>
      </w:r>
      <w:r>
        <w:rPr>
          <w:rFonts w:ascii="Times New Roman" w:hAnsi="Times New Roman"/>
          <w:sz w:val="24"/>
          <w:szCs w:val="24"/>
        </w:rPr>
        <w:t xml:space="preserve">stavu Akademie věd ČR </w:t>
      </w:r>
      <w:r>
        <w:rPr>
          <w:rFonts w:ascii="Times New Roman" w:hAnsi="Times New Roman"/>
          <w:color w:val="000000"/>
          <w:sz w:val="24"/>
          <w:szCs w:val="24"/>
        </w:rPr>
        <w:t>„</w:t>
      </w:r>
      <w:r>
        <w:rPr>
          <w:rFonts w:ascii="Times New Roman" w:hAnsi="Times New Roman"/>
          <w:sz w:val="24"/>
          <w:szCs w:val="24"/>
        </w:rPr>
        <w:t>Bibliografie dějin Česk</w:t>
      </w:r>
      <w:r>
        <w:rPr>
          <w:rFonts w:ascii="Times New Roman" w:hAnsi="Times New Roman"/>
          <w:color w:val="000000"/>
          <w:sz w:val="24"/>
          <w:szCs w:val="24"/>
        </w:rPr>
        <w:t>ý</w:t>
      </w:r>
      <w:r>
        <w:rPr>
          <w:rFonts w:ascii="Times New Roman" w:hAnsi="Times New Roman"/>
          <w:sz w:val="24"/>
          <w:szCs w:val="24"/>
        </w:rPr>
        <w:t>ch zem</w:t>
      </w:r>
      <w:r>
        <w:rPr>
          <w:rFonts w:ascii="Times New Roman" w:hAnsi="Times New Roman"/>
          <w:color w:val="000000"/>
          <w:sz w:val="24"/>
          <w:szCs w:val="24"/>
        </w:rPr>
        <w:t>í“</w:t>
      </w:r>
      <w:r>
        <w:rPr>
          <w:rFonts w:ascii="Times New Roman" w:hAnsi="Times New Roman"/>
          <w:sz w:val="24"/>
          <w:szCs w:val="24"/>
        </w:rPr>
        <w:t xml:space="preserve"> (poskytnut</w:t>
      </w:r>
      <w:r>
        <w:rPr>
          <w:rFonts w:ascii="Times New Roman" w:hAnsi="Times New Roman"/>
          <w:color w:val="000000"/>
          <w:sz w:val="24"/>
          <w:szCs w:val="24"/>
        </w:rPr>
        <w:t>é</w:t>
      </w:r>
      <w:r>
        <w:rPr>
          <w:rFonts w:ascii="Times New Roman" w:hAnsi="Times New Roman"/>
          <w:sz w:val="24"/>
          <w:szCs w:val="24"/>
        </w:rPr>
        <w:t xml:space="preserve">ho Ministerstvom </w:t>
      </w:r>
      <w:r>
        <w:rPr>
          <w:rFonts w:ascii="Times New Roman" w:hAnsi="Times New Roman"/>
          <w:color w:val="000000"/>
          <w:sz w:val="24"/>
          <w:szCs w:val="24"/>
        </w:rPr>
        <w:t>š</w:t>
      </w:r>
      <w:r>
        <w:rPr>
          <w:rFonts w:ascii="Times New Roman" w:hAnsi="Times New Roman"/>
          <w:sz w:val="24"/>
          <w:szCs w:val="24"/>
        </w:rPr>
        <w:t>kolstva, ml</w:t>
      </w:r>
      <w:r>
        <w:rPr>
          <w:rFonts w:ascii="Times New Roman" w:hAnsi="Times New Roman"/>
          <w:color w:val="000000"/>
          <w:sz w:val="24"/>
          <w:szCs w:val="24"/>
        </w:rPr>
        <w:t>á</w:t>
      </w:r>
      <w:r>
        <w:rPr>
          <w:rFonts w:ascii="Times New Roman" w:hAnsi="Times New Roman"/>
          <w:sz w:val="24"/>
          <w:szCs w:val="24"/>
        </w:rPr>
        <w:t>deže a telov</w:t>
      </w:r>
      <w:r>
        <w:rPr>
          <w:rFonts w:ascii="Times New Roman" w:hAnsi="Times New Roman"/>
          <w:color w:val="000000"/>
          <w:sz w:val="24"/>
          <w:szCs w:val="24"/>
        </w:rPr>
        <w:t>ý</w:t>
      </w:r>
      <w:r>
        <w:rPr>
          <w:rFonts w:ascii="Times New Roman" w:hAnsi="Times New Roman"/>
          <w:sz w:val="24"/>
          <w:szCs w:val="24"/>
        </w:rPr>
        <w:t>chovy ČR). Projekt začal v roku 2015 a jeho trvanie je dlhodob</w:t>
      </w:r>
      <w:r>
        <w:rPr>
          <w:rFonts w:ascii="Times New Roman" w:hAnsi="Times New Roman"/>
          <w:color w:val="000000"/>
          <w:sz w:val="24"/>
          <w:szCs w:val="24"/>
        </w:rPr>
        <w:t>é</w:t>
      </w:r>
      <w:r>
        <w:rPr>
          <w:rFonts w:ascii="Times New Roman" w:hAnsi="Times New Roman"/>
          <w:sz w:val="24"/>
          <w:szCs w:val="24"/>
        </w:rPr>
        <w:t>. V roku 2019 sa m</w:t>
      </w:r>
      <w:r>
        <w:rPr>
          <w:rFonts w:ascii="Times New Roman" w:hAnsi="Times New Roman"/>
          <w:color w:val="000000"/>
          <w:sz w:val="24"/>
          <w:szCs w:val="24"/>
        </w:rPr>
        <w:t>á</w:t>
      </w:r>
      <w:r>
        <w:rPr>
          <w:rFonts w:ascii="Times New Roman" w:hAnsi="Times New Roman"/>
          <w:sz w:val="24"/>
          <w:szCs w:val="24"/>
        </w:rPr>
        <w:t xml:space="preserve"> vyvin</w:t>
      </w:r>
      <w:r>
        <w:rPr>
          <w:rFonts w:ascii="Times New Roman" w:hAnsi="Times New Roman"/>
          <w:color w:val="000000"/>
          <w:sz w:val="24"/>
          <w:szCs w:val="24"/>
        </w:rPr>
        <w:t>ú</w:t>
      </w:r>
      <w:r>
        <w:rPr>
          <w:rFonts w:ascii="Times New Roman" w:hAnsi="Times New Roman"/>
          <w:sz w:val="24"/>
          <w:szCs w:val="24"/>
        </w:rPr>
        <w:t>ť program pre knižn</w:t>
      </w:r>
      <w:r>
        <w:rPr>
          <w:rFonts w:ascii="Times New Roman" w:hAnsi="Times New Roman"/>
          <w:color w:val="000000"/>
          <w:sz w:val="24"/>
          <w:szCs w:val="24"/>
        </w:rPr>
        <w:t>é</w:t>
      </w:r>
      <w:r>
        <w:rPr>
          <w:rFonts w:ascii="Times New Roman" w:hAnsi="Times New Roman"/>
          <w:sz w:val="24"/>
          <w:szCs w:val="24"/>
        </w:rPr>
        <w:t xml:space="preserve"> bibliografie.</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Prehľad o publik</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á</w:t>
      </w:r>
      <w:r>
        <w:rPr>
          <w:rFonts w:ascii="Times New Roman" w:hAnsi="Times New Roman"/>
          <w:sz w:val="24"/>
          <w:szCs w:val="24"/>
        </w:rPr>
        <w:t>ch pracovn</w:t>
      </w:r>
      <w:r>
        <w:rPr>
          <w:rFonts w:ascii="Times New Roman" w:hAnsi="Times New Roman"/>
          <w:color w:val="000000"/>
          <w:sz w:val="24"/>
          <w:szCs w:val="24"/>
        </w:rPr>
        <w:t>í</w:t>
      </w:r>
      <w:r>
        <w:rPr>
          <w:rFonts w:ascii="Times New Roman" w:hAnsi="Times New Roman"/>
          <w:sz w:val="24"/>
          <w:szCs w:val="24"/>
        </w:rPr>
        <w:t>kov H</w:t>
      </w:r>
      <w:r>
        <w:rPr>
          <w:rFonts w:ascii="Times New Roman" w:hAnsi="Times New Roman"/>
          <w:color w:val="000000"/>
          <w:sz w:val="24"/>
          <w:szCs w:val="24"/>
        </w:rPr>
        <w:t>Ú</w:t>
      </w:r>
      <w:r>
        <w:rPr>
          <w:rFonts w:ascii="Times New Roman" w:hAnsi="Times New Roman"/>
          <w:sz w:val="24"/>
          <w:szCs w:val="24"/>
        </w:rPr>
        <w:t xml:space="preserve"> SAV vr</w:t>
      </w:r>
      <w:r>
        <w:rPr>
          <w:rFonts w:ascii="Times New Roman" w:hAnsi="Times New Roman"/>
          <w:color w:val="000000"/>
          <w:sz w:val="24"/>
          <w:szCs w:val="24"/>
        </w:rPr>
        <w:t>á</w:t>
      </w:r>
      <w:r>
        <w:rPr>
          <w:rFonts w:ascii="Times New Roman" w:hAnsi="Times New Roman"/>
          <w:sz w:val="24"/>
          <w:szCs w:val="24"/>
        </w:rPr>
        <w:t>tane ohlasov poskytuje celoakademick</w:t>
      </w:r>
      <w:r>
        <w:rPr>
          <w:rFonts w:ascii="Times New Roman" w:hAnsi="Times New Roman"/>
          <w:color w:val="000000"/>
          <w:sz w:val="24"/>
          <w:szCs w:val="24"/>
        </w:rPr>
        <w:t>á</w:t>
      </w:r>
      <w:r>
        <w:rPr>
          <w:rFonts w:ascii="Times New Roman" w:hAnsi="Times New Roman"/>
          <w:sz w:val="24"/>
          <w:szCs w:val="24"/>
        </w:rPr>
        <w:t xml:space="preserve"> datab</w:t>
      </w:r>
      <w:r>
        <w:rPr>
          <w:rFonts w:ascii="Times New Roman" w:hAnsi="Times New Roman"/>
          <w:color w:val="000000"/>
          <w:sz w:val="24"/>
          <w:szCs w:val="24"/>
        </w:rPr>
        <w:t>á</w:t>
      </w:r>
      <w:r>
        <w:rPr>
          <w:rFonts w:ascii="Times New Roman" w:hAnsi="Times New Roman"/>
          <w:sz w:val="24"/>
          <w:szCs w:val="24"/>
        </w:rPr>
        <w:t xml:space="preserve">za: </w:t>
      </w:r>
      <w:r>
        <w:rPr>
          <w:rFonts w:ascii="Times New Roman" w:hAnsi="Times New Roman"/>
          <w:sz w:val="24"/>
          <w:szCs w:val="24"/>
          <w:u w:val="single"/>
        </w:rPr>
        <w:t xml:space="preserve">Evidencia publikačnej činnosti </w:t>
      </w:r>
      <w:r>
        <w:rPr>
          <w:rFonts w:ascii="Times New Roman" w:hAnsi="Times New Roman"/>
          <w:sz w:val="24"/>
          <w:szCs w:val="24"/>
        </w:rPr>
        <w:t>EPCA. V s</w:t>
      </w:r>
      <w:r>
        <w:rPr>
          <w:rFonts w:ascii="Times New Roman" w:hAnsi="Times New Roman"/>
          <w:color w:val="000000"/>
          <w:sz w:val="24"/>
          <w:szCs w:val="24"/>
        </w:rPr>
        <w:t>ú</w:t>
      </w:r>
      <w:r>
        <w:rPr>
          <w:rFonts w:ascii="Times New Roman" w:hAnsi="Times New Roman"/>
          <w:sz w:val="24"/>
          <w:szCs w:val="24"/>
        </w:rPr>
        <w:t>vislosti s touto datab</w:t>
      </w:r>
      <w:r>
        <w:rPr>
          <w:rFonts w:ascii="Times New Roman" w:hAnsi="Times New Roman"/>
          <w:color w:val="000000"/>
          <w:sz w:val="24"/>
          <w:szCs w:val="24"/>
        </w:rPr>
        <w:t>á</w:t>
      </w:r>
      <w:r>
        <w:rPr>
          <w:rFonts w:ascii="Times New Roman" w:hAnsi="Times New Roman"/>
          <w:sz w:val="24"/>
          <w:szCs w:val="24"/>
        </w:rPr>
        <w:t>zou boli čast</w:t>
      </w:r>
      <w:r>
        <w:rPr>
          <w:rFonts w:ascii="Times New Roman" w:hAnsi="Times New Roman"/>
          <w:color w:val="000000"/>
          <w:sz w:val="24"/>
          <w:szCs w:val="24"/>
        </w:rPr>
        <w:t>é</w:t>
      </w:r>
      <w:r>
        <w:rPr>
          <w:rFonts w:ascii="Times New Roman" w:hAnsi="Times New Roman"/>
          <w:sz w:val="24"/>
          <w:szCs w:val="24"/>
        </w:rPr>
        <w:t xml:space="preserve"> konzult</w:t>
      </w:r>
      <w:r>
        <w:rPr>
          <w:rFonts w:ascii="Times New Roman" w:hAnsi="Times New Roman"/>
          <w:color w:val="000000"/>
          <w:sz w:val="24"/>
          <w:szCs w:val="24"/>
        </w:rPr>
        <w:t>á</w:t>
      </w:r>
      <w:r>
        <w:rPr>
          <w:rFonts w:ascii="Times New Roman" w:hAnsi="Times New Roman"/>
          <w:sz w:val="24"/>
          <w:szCs w:val="24"/>
        </w:rPr>
        <w:t xml:space="preserve">cie s metodikmi z </w:t>
      </w:r>
      <w:r>
        <w:rPr>
          <w:rFonts w:ascii="Times New Roman" w:hAnsi="Times New Roman"/>
          <w:color w:val="000000"/>
          <w:sz w:val="24"/>
          <w:szCs w:val="24"/>
        </w:rPr>
        <w:t>Ú</w:t>
      </w:r>
      <w:r>
        <w:rPr>
          <w:rFonts w:ascii="Times New Roman" w:hAnsi="Times New Roman"/>
          <w:sz w:val="24"/>
          <w:szCs w:val="24"/>
        </w:rPr>
        <w:t xml:space="preserve">strednej knižnice. </w:t>
      </w:r>
      <w:hyperlink r:id="rId32" w:history="1">
        <w:r>
          <w:rPr>
            <w:rFonts w:ascii="Times New Roman" w:hAnsi="Times New Roman"/>
            <w:color w:val="003399"/>
            <w:sz w:val="24"/>
            <w:szCs w:val="24"/>
            <w:u w:val="single"/>
          </w:rPr>
          <w:t>http://www.library.sk/aRL/main.php?ictx=sav</w:t>
        </w:r>
      </w:hyperlink>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(PhDr. M</w:t>
      </w:r>
      <w:r>
        <w:rPr>
          <w:rFonts w:ascii="Times New Roman" w:hAnsi="Times New Roman"/>
          <w:i/>
          <w:iCs/>
          <w:color w:val="000000"/>
          <w:sz w:val="24"/>
          <w:szCs w:val="24"/>
        </w:rPr>
        <w:t>á</w:t>
      </w:r>
      <w:r>
        <w:rPr>
          <w:rFonts w:ascii="Times New Roman" w:hAnsi="Times New Roman"/>
          <w:i/>
          <w:iCs/>
          <w:sz w:val="24"/>
          <w:szCs w:val="24"/>
        </w:rPr>
        <w:t>ria Ďurkov</w:t>
      </w:r>
      <w:r>
        <w:rPr>
          <w:rFonts w:ascii="Times New Roman" w:hAnsi="Times New Roman"/>
          <w:i/>
          <w:iCs/>
          <w:color w:val="000000"/>
          <w:sz w:val="24"/>
          <w:szCs w:val="24"/>
        </w:rPr>
        <w:t>á</w:t>
      </w:r>
      <w:r>
        <w:rPr>
          <w:rFonts w:ascii="Times New Roman" w:hAnsi="Times New Roman"/>
          <w:i/>
          <w:iCs/>
          <w:sz w:val="24"/>
          <w:szCs w:val="24"/>
        </w:rPr>
        <w:t>, Kamila Bzd</w:t>
      </w:r>
      <w:r>
        <w:rPr>
          <w:rFonts w:ascii="Times New Roman" w:hAnsi="Times New Roman"/>
          <w:i/>
          <w:iCs/>
          <w:color w:val="000000"/>
          <w:sz w:val="24"/>
          <w:szCs w:val="24"/>
        </w:rPr>
        <w:t>úš</w:t>
      </w:r>
      <w:r>
        <w:rPr>
          <w:rFonts w:ascii="Times New Roman" w:hAnsi="Times New Roman"/>
          <w:i/>
          <w:iCs/>
          <w:sz w:val="24"/>
          <w:szCs w:val="24"/>
        </w:rPr>
        <w:t>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r</w:t>
      </w:r>
      <w:r>
        <w:rPr>
          <w:rFonts w:ascii="Times New Roman" w:hAnsi="Times New Roman"/>
          <w:color w:val="000000"/>
          <w:sz w:val="24"/>
          <w:szCs w:val="24"/>
        </w:rPr>
        <w:t>á</w:t>
      </w:r>
      <w:r>
        <w:rPr>
          <w:rFonts w:ascii="Times New Roman" w:hAnsi="Times New Roman"/>
          <w:sz w:val="24"/>
          <w:szCs w:val="24"/>
        </w:rPr>
        <w:t>mci bibliografie sa v roku 2018 pracovalo na zahraničn</w:t>
      </w:r>
      <w:r>
        <w:rPr>
          <w:rFonts w:ascii="Times New Roman" w:hAnsi="Times New Roman"/>
          <w:color w:val="000000"/>
          <w:sz w:val="24"/>
          <w:szCs w:val="24"/>
        </w:rPr>
        <w:t>ý</w:t>
      </w:r>
      <w:r>
        <w:rPr>
          <w:rFonts w:ascii="Times New Roman" w:hAnsi="Times New Roman"/>
          <w:sz w:val="24"/>
          <w:szCs w:val="24"/>
        </w:rPr>
        <w:t>ch a dom</w:t>
      </w:r>
      <w:r>
        <w:rPr>
          <w:rFonts w:ascii="Times New Roman" w:hAnsi="Times New Roman"/>
          <w:color w:val="000000"/>
          <w:sz w:val="24"/>
          <w:szCs w:val="24"/>
        </w:rPr>
        <w:t>á</w:t>
      </w:r>
      <w:r>
        <w:rPr>
          <w:rFonts w:ascii="Times New Roman" w:hAnsi="Times New Roman"/>
          <w:sz w:val="24"/>
          <w:szCs w:val="24"/>
        </w:rPr>
        <w:t>cich projektoch:</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Zahraničn</w:t>
      </w:r>
      <w:r>
        <w:rPr>
          <w:rFonts w:ascii="Times New Roman" w:hAnsi="Times New Roman"/>
          <w:color w:val="000000"/>
          <w:sz w:val="24"/>
          <w:szCs w:val="24"/>
          <w:u w:val="single"/>
        </w:rPr>
        <w:t>é</w:t>
      </w:r>
      <w:r>
        <w:rPr>
          <w:rFonts w:ascii="Times New Roman" w:hAnsi="Times New Roman"/>
          <w:sz w:val="24"/>
          <w:szCs w:val="24"/>
          <w:u w:val="single"/>
        </w:rPr>
        <w:t xml:space="preserve"> projekty: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-Bibliografia českej a slovenskej historiografie </w:t>
      </w:r>
      <w:hyperlink r:id="rId33" w:anchor="!/" w:history="1">
        <w:r>
          <w:rPr>
            <w:rFonts w:ascii="Times New Roman" w:hAnsi="Times New Roman"/>
            <w:color w:val="003399"/>
            <w:sz w:val="24"/>
            <w:szCs w:val="24"/>
            <w:u w:val="single"/>
          </w:rPr>
          <w:t>https://hucentral.kpsys.cz/#!/</w:t>
        </w:r>
      </w:hyperlink>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w:t>
      </w:r>
      <w:r>
        <w:rPr>
          <w:rFonts w:ascii="Times New Roman" w:hAnsi="Times New Roman"/>
          <w:color w:val="000000"/>
          <w:sz w:val="24"/>
          <w:szCs w:val="24"/>
        </w:rPr>
        <w:t>Ú</w:t>
      </w:r>
      <w:r>
        <w:rPr>
          <w:rFonts w:ascii="Times New Roman" w:hAnsi="Times New Roman"/>
          <w:sz w:val="24"/>
          <w:szCs w:val="24"/>
        </w:rPr>
        <w:t xml:space="preserve"> SAV zostavuje časť Bibliografia dej</w:t>
      </w:r>
      <w:r>
        <w:rPr>
          <w:rFonts w:ascii="Times New Roman" w:hAnsi="Times New Roman"/>
          <w:color w:val="000000"/>
          <w:sz w:val="24"/>
          <w:szCs w:val="24"/>
        </w:rPr>
        <w:t>í</w:t>
      </w:r>
      <w:r>
        <w:rPr>
          <w:rFonts w:ascii="Times New Roman" w:hAnsi="Times New Roman"/>
          <w:sz w:val="24"/>
          <w:szCs w:val="24"/>
        </w:rPr>
        <w:t xml:space="preserve">n Slovenska </w:t>
      </w:r>
      <w:r>
        <w:rPr>
          <w:rFonts w:ascii="Times New Roman" w:hAnsi="Times New Roman"/>
          <w:sz w:val="24"/>
          <w:szCs w:val="24"/>
          <w:u w:val="single"/>
        </w:rPr>
        <w:t>https://husav.portaro.eu/#!/</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-International Bibliography of Historical Sciences. </w:t>
      </w:r>
      <w:r>
        <w:rPr>
          <w:rFonts w:ascii="Times New Roman" w:hAnsi="Times New Roman"/>
          <w:i/>
          <w:iCs/>
          <w:sz w:val="24"/>
          <w:szCs w:val="24"/>
        </w:rPr>
        <w:t>(Mgr. Alžbeta Sedliakov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-International Medieval Bibliography for the Study of the Middle Ages. </w:t>
      </w:r>
      <w:r>
        <w:rPr>
          <w:rFonts w:ascii="Times New Roman" w:hAnsi="Times New Roman"/>
          <w:i/>
          <w:iCs/>
          <w:sz w:val="24"/>
          <w:szCs w:val="24"/>
        </w:rPr>
        <w:t>(PhDr. M</w:t>
      </w:r>
      <w:r>
        <w:rPr>
          <w:rFonts w:ascii="Times New Roman" w:hAnsi="Times New Roman"/>
          <w:i/>
          <w:iCs/>
          <w:color w:val="000000"/>
          <w:sz w:val="24"/>
          <w:szCs w:val="24"/>
        </w:rPr>
        <w:t>á</w:t>
      </w:r>
      <w:r>
        <w:rPr>
          <w:rFonts w:ascii="Times New Roman" w:hAnsi="Times New Roman"/>
          <w:i/>
          <w:iCs/>
          <w:sz w:val="24"/>
          <w:szCs w:val="24"/>
        </w:rPr>
        <w:t>ria Ďurkov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-Bibliographie zur Landesgeschichte Ostmitteleuropas. </w:t>
      </w:r>
      <w:r>
        <w:rPr>
          <w:rFonts w:ascii="Times New Roman" w:hAnsi="Times New Roman"/>
          <w:i/>
          <w:iCs/>
          <w:sz w:val="24"/>
          <w:szCs w:val="24"/>
        </w:rPr>
        <w:t>(Mgr. Alžbeta Sedliakov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-Historiografia v Historickom </w:t>
      </w:r>
      <w:r>
        <w:rPr>
          <w:rFonts w:ascii="Times New Roman" w:hAnsi="Times New Roman"/>
          <w:color w:val="000000"/>
          <w:sz w:val="24"/>
          <w:szCs w:val="24"/>
        </w:rPr>
        <w:t>ú</w:t>
      </w:r>
      <w:r>
        <w:rPr>
          <w:rFonts w:ascii="Times New Roman" w:hAnsi="Times New Roman"/>
          <w:sz w:val="24"/>
          <w:szCs w:val="24"/>
        </w:rPr>
        <w:t>stave SAV za obdobie 2016-2018</w:t>
      </w:r>
      <w:r>
        <w:rPr>
          <w:rFonts w:ascii="Times New Roman" w:hAnsi="Times New Roman"/>
          <w:b/>
          <w:bCs/>
          <w:sz w:val="24"/>
          <w:szCs w:val="24"/>
        </w:rPr>
        <w:t xml:space="preserve">. </w:t>
      </w:r>
      <w:r>
        <w:rPr>
          <w:rFonts w:ascii="Times New Roman" w:hAnsi="Times New Roman"/>
          <w:i/>
          <w:iCs/>
          <w:sz w:val="24"/>
          <w:szCs w:val="24"/>
        </w:rPr>
        <w:t>(PhDr. M</w:t>
      </w:r>
      <w:r>
        <w:rPr>
          <w:rFonts w:ascii="Times New Roman" w:hAnsi="Times New Roman"/>
          <w:i/>
          <w:iCs/>
          <w:color w:val="000000"/>
          <w:sz w:val="24"/>
          <w:szCs w:val="24"/>
        </w:rPr>
        <w:t>á</w:t>
      </w:r>
      <w:r>
        <w:rPr>
          <w:rFonts w:ascii="Times New Roman" w:hAnsi="Times New Roman"/>
          <w:i/>
          <w:iCs/>
          <w:sz w:val="24"/>
          <w:szCs w:val="24"/>
        </w:rPr>
        <w:t>ria Ďurkov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dom</w:t>
      </w:r>
      <w:r>
        <w:rPr>
          <w:rFonts w:ascii="Times New Roman" w:hAnsi="Times New Roman"/>
          <w:color w:val="000000"/>
          <w:sz w:val="24"/>
          <w:szCs w:val="24"/>
          <w:u w:val="single"/>
        </w:rPr>
        <w:t>á</w:t>
      </w:r>
      <w:r>
        <w:rPr>
          <w:rFonts w:ascii="Times New Roman" w:hAnsi="Times New Roman"/>
          <w:sz w:val="24"/>
          <w:szCs w:val="24"/>
          <w:u w:val="single"/>
        </w:rPr>
        <w:t>ce projekty:</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w:t>
      </w:r>
      <w:r>
        <w:rPr>
          <w:rFonts w:ascii="Times New Roman" w:hAnsi="Times New Roman"/>
          <w:color w:val="000000"/>
          <w:sz w:val="24"/>
          <w:szCs w:val="24"/>
        </w:rPr>
        <w:t>á</w:t>
      </w:r>
      <w:r>
        <w:rPr>
          <w:rFonts w:ascii="Times New Roman" w:hAnsi="Times New Roman"/>
          <w:sz w:val="24"/>
          <w:szCs w:val="24"/>
        </w:rPr>
        <w:t xml:space="preserve"> historiografia 2016-2018. Bibliografia. (Mgr. Alžbeta Sedliakov</w:t>
      </w:r>
      <w:r>
        <w:rPr>
          <w:rFonts w:ascii="Times New Roman" w:hAnsi="Times New Roman"/>
          <w:color w:val="000000"/>
          <w:sz w:val="24"/>
          <w:szCs w:val="24"/>
        </w:rPr>
        <w:t>á</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Okrem t</w:t>
      </w:r>
      <w:r>
        <w:rPr>
          <w:rFonts w:ascii="Times New Roman" w:hAnsi="Times New Roman"/>
          <w:color w:val="000000"/>
          <w:sz w:val="24"/>
          <w:szCs w:val="24"/>
        </w:rPr>
        <w:t>ý</w:t>
      </w:r>
      <w:r>
        <w:rPr>
          <w:rFonts w:ascii="Times New Roman" w:hAnsi="Times New Roman"/>
          <w:sz w:val="24"/>
          <w:szCs w:val="24"/>
        </w:rPr>
        <w:t>chto projektov spolupracovali PhDr. M</w:t>
      </w:r>
      <w:r>
        <w:rPr>
          <w:rFonts w:ascii="Times New Roman" w:hAnsi="Times New Roman"/>
          <w:color w:val="000000"/>
          <w:sz w:val="24"/>
          <w:szCs w:val="24"/>
        </w:rPr>
        <w:t>á</w:t>
      </w:r>
      <w:r>
        <w:rPr>
          <w:rFonts w:ascii="Times New Roman" w:hAnsi="Times New Roman"/>
          <w:sz w:val="24"/>
          <w:szCs w:val="24"/>
        </w:rPr>
        <w:t>ria Ďurkov</w:t>
      </w:r>
      <w:r>
        <w:rPr>
          <w:rFonts w:ascii="Times New Roman" w:hAnsi="Times New Roman"/>
          <w:color w:val="000000"/>
          <w:sz w:val="24"/>
          <w:szCs w:val="24"/>
        </w:rPr>
        <w:t>á</w:t>
      </w:r>
      <w:r>
        <w:rPr>
          <w:rFonts w:ascii="Times New Roman" w:hAnsi="Times New Roman"/>
          <w:sz w:val="24"/>
          <w:szCs w:val="24"/>
        </w:rPr>
        <w:t xml:space="preserve"> a Mgr. Alžbeta Sedliakov</w:t>
      </w:r>
      <w:r>
        <w:rPr>
          <w:rFonts w:ascii="Times New Roman" w:hAnsi="Times New Roman"/>
          <w:color w:val="000000"/>
          <w:sz w:val="24"/>
          <w:szCs w:val="24"/>
        </w:rPr>
        <w:t>á</w:t>
      </w:r>
      <w:r>
        <w:rPr>
          <w:rFonts w:ascii="Times New Roman" w:hAnsi="Times New Roman"/>
          <w:sz w:val="24"/>
          <w:szCs w:val="24"/>
        </w:rPr>
        <w:t xml:space="preserve"> aj na in</w:t>
      </w:r>
      <w:r>
        <w:rPr>
          <w:rFonts w:ascii="Times New Roman" w:hAnsi="Times New Roman"/>
          <w:color w:val="000000"/>
          <w:sz w:val="24"/>
          <w:szCs w:val="24"/>
        </w:rPr>
        <w:t>ý</w:t>
      </w:r>
      <w:r>
        <w:rPr>
          <w:rFonts w:ascii="Times New Roman" w:hAnsi="Times New Roman"/>
          <w:sz w:val="24"/>
          <w:szCs w:val="24"/>
        </w:rPr>
        <w:t>ch vedeck</w:t>
      </w:r>
      <w:r>
        <w:rPr>
          <w:rFonts w:ascii="Times New Roman" w:hAnsi="Times New Roman"/>
          <w:color w:val="000000"/>
          <w:sz w:val="24"/>
          <w:szCs w:val="24"/>
        </w:rPr>
        <w:t>ý</w:t>
      </w:r>
      <w:r>
        <w:rPr>
          <w:rFonts w:ascii="Times New Roman" w:hAnsi="Times New Roman"/>
          <w:sz w:val="24"/>
          <w:szCs w:val="24"/>
        </w:rPr>
        <w:t>ch projektoch v r</w:t>
      </w:r>
      <w:r>
        <w:rPr>
          <w:rFonts w:ascii="Times New Roman" w:hAnsi="Times New Roman"/>
          <w:color w:val="000000"/>
          <w:sz w:val="24"/>
          <w:szCs w:val="24"/>
        </w:rPr>
        <w:t>á</w:t>
      </w:r>
      <w:r>
        <w:rPr>
          <w:rFonts w:ascii="Times New Roman" w:hAnsi="Times New Roman"/>
          <w:sz w:val="24"/>
          <w:szCs w:val="24"/>
        </w:rPr>
        <w:t>mci H</w:t>
      </w:r>
      <w:r>
        <w:rPr>
          <w:rFonts w:ascii="Times New Roman" w:hAnsi="Times New Roman"/>
          <w:color w:val="000000"/>
          <w:sz w:val="24"/>
          <w:szCs w:val="24"/>
        </w:rPr>
        <w:t>Ú</w:t>
      </w:r>
      <w:r>
        <w:rPr>
          <w:rFonts w:ascii="Times New Roman" w:hAnsi="Times New Roman"/>
          <w:sz w:val="24"/>
          <w:szCs w:val="24"/>
        </w:rPr>
        <w:t xml:space="preserve"> SAV (APVV, VEGA).</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Prispievanie do datab</w:t>
      </w:r>
      <w:r w:rsidRPr="00FF2659">
        <w:rPr>
          <w:rFonts w:ascii="Times New Roman" w:hAnsi="Times New Roman"/>
          <w:b/>
          <w:color w:val="000000"/>
          <w:sz w:val="24"/>
          <w:szCs w:val="24"/>
        </w:rPr>
        <w:t>á</w:t>
      </w:r>
      <w:r w:rsidRPr="00FF2659">
        <w:rPr>
          <w:rFonts w:ascii="Times New Roman" w:hAnsi="Times New Roman"/>
          <w:b/>
          <w:sz w:val="24"/>
          <w:szCs w:val="24"/>
        </w:rPr>
        <w:t xml:space="preserve">z: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Prispievanie do datab</w:t>
      </w:r>
      <w:r>
        <w:rPr>
          <w:rFonts w:ascii="Times New Roman" w:hAnsi="Times New Roman"/>
          <w:color w:val="000000"/>
          <w:sz w:val="24"/>
          <w:szCs w:val="24"/>
        </w:rPr>
        <w:t>á</w:t>
      </w:r>
      <w:r>
        <w:rPr>
          <w:rFonts w:ascii="Times New Roman" w:hAnsi="Times New Roman"/>
          <w:sz w:val="24"/>
          <w:szCs w:val="24"/>
        </w:rPr>
        <w:t xml:space="preserve">zy Bibliographie zur Landesgeschichte Ostmitteleuropas, od roku 1995 </w:t>
      </w:r>
      <w:hyperlink r:id="rId34" w:history="1">
        <w:r>
          <w:rPr>
            <w:rFonts w:ascii="Times New Roman" w:hAnsi="Times New Roman"/>
            <w:color w:val="003399"/>
            <w:sz w:val="24"/>
            <w:szCs w:val="24"/>
            <w:u w:val="single"/>
          </w:rPr>
          <w:t>http://www.herder-institut.de/index.php?lang=de&amp;level2-31</w:t>
        </w:r>
      </w:hyperlink>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(Mgr. Alžbeta Sedliakov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Evidencia publikačnej činnosti EPCA a ohlasov na pr</w:t>
      </w:r>
      <w:r>
        <w:rPr>
          <w:rFonts w:ascii="Times New Roman" w:hAnsi="Times New Roman"/>
          <w:color w:val="000000"/>
          <w:sz w:val="24"/>
          <w:szCs w:val="24"/>
        </w:rPr>
        <w:t>á</w:t>
      </w:r>
      <w:r>
        <w:rPr>
          <w:rFonts w:ascii="Times New Roman" w:hAnsi="Times New Roman"/>
          <w:sz w:val="24"/>
          <w:szCs w:val="24"/>
        </w:rPr>
        <w:t>ce pracovn</w:t>
      </w:r>
      <w:r>
        <w:rPr>
          <w:rFonts w:ascii="Times New Roman" w:hAnsi="Times New Roman"/>
          <w:color w:val="000000"/>
          <w:sz w:val="24"/>
          <w:szCs w:val="24"/>
        </w:rPr>
        <w:t>í</w:t>
      </w:r>
      <w:r>
        <w:rPr>
          <w:rFonts w:ascii="Times New Roman" w:hAnsi="Times New Roman"/>
          <w:sz w:val="24"/>
          <w:szCs w:val="24"/>
        </w:rPr>
        <w:t>kov H</w:t>
      </w:r>
      <w:r>
        <w:rPr>
          <w:rFonts w:ascii="Times New Roman" w:hAnsi="Times New Roman"/>
          <w:color w:val="000000"/>
          <w:sz w:val="24"/>
          <w:szCs w:val="24"/>
        </w:rPr>
        <w:t>Ú</w:t>
      </w:r>
      <w:r>
        <w:rPr>
          <w:rFonts w:ascii="Times New Roman" w:hAnsi="Times New Roman"/>
          <w:sz w:val="24"/>
          <w:szCs w:val="24"/>
        </w:rPr>
        <w:t xml:space="preserve"> SAV</w:t>
      </w:r>
    </w:p>
    <w:p w:rsidR="00A83405" w:rsidRDefault="007014E6">
      <w:pPr>
        <w:widowControl w:val="0"/>
        <w:autoSpaceDE w:val="0"/>
        <w:autoSpaceDN w:val="0"/>
        <w:adjustRightInd w:val="0"/>
        <w:spacing w:after="0" w:line="240" w:lineRule="auto"/>
        <w:jc w:val="both"/>
        <w:rPr>
          <w:rFonts w:ascii="Times New Roman" w:hAnsi="Times New Roman"/>
          <w:sz w:val="24"/>
          <w:szCs w:val="24"/>
        </w:rPr>
      </w:pPr>
      <w:hyperlink r:id="rId35" w:history="1">
        <w:r w:rsidR="00A83405">
          <w:rPr>
            <w:rFonts w:ascii="Times New Roman" w:hAnsi="Times New Roman"/>
            <w:color w:val="003399"/>
            <w:sz w:val="24"/>
            <w:szCs w:val="24"/>
            <w:u w:val="single"/>
          </w:rPr>
          <w:t>http://www.library.sk/aRL/main.php?ictx=sav</w:t>
        </w:r>
      </w:hyperlink>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(PhDr. M</w:t>
      </w:r>
      <w:r>
        <w:rPr>
          <w:rFonts w:ascii="Times New Roman" w:hAnsi="Times New Roman"/>
          <w:i/>
          <w:iCs/>
          <w:color w:val="000000"/>
          <w:sz w:val="24"/>
          <w:szCs w:val="24"/>
        </w:rPr>
        <w:t>á</w:t>
      </w:r>
      <w:r>
        <w:rPr>
          <w:rFonts w:ascii="Times New Roman" w:hAnsi="Times New Roman"/>
          <w:i/>
          <w:iCs/>
          <w:sz w:val="24"/>
          <w:szCs w:val="24"/>
        </w:rPr>
        <w:t>ria Ďurkov</w:t>
      </w:r>
      <w:r>
        <w:rPr>
          <w:rFonts w:ascii="Times New Roman" w:hAnsi="Times New Roman"/>
          <w:i/>
          <w:iCs/>
          <w:color w:val="000000"/>
          <w:sz w:val="24"/>
          <w:szCs w:val="24"/>
        </w:rPr>
        <w:t>á</w:t>
      </w:r>
      <w:r>
        <w:rPr>
          <w:rFonts w:ascii="Times New Roman" w:hAnsi="Times New Roman"/>
          <w:i/>
          <w:iCs/>
          <w:sz w:val="24"/>
          <w:szCs w:val="24"/>
        </w:rPr>
        <w:t>, Kamila Bzd</w:t>
      </w:r>
      <w:r>
        <w:rPr>
          <w:rFonts w:ascii="Times New Roman" w:hAnsi="Times New Roman"/>
          <w:i/>
          <w:iCs/>
          <w:color w:val="000000"/>
          <w:sz w:val="24"/>
          <w:szCs w:val="24"/>
        </w:rPr>
        <w:t>úš</w:t>
      </w:r>
      <w:r>
        <w:rPr>
          <w:rFonts w:ascii="Times New Roman" w:hAnsi="Times New Roman"/>
          <w:i/>
          <w:iCs/>
          <w:sz w:val="24"/>
          <w:szCs w:val="24"/>
        </w:rPr>
        <w:t>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Prispievanie za Slovensko do</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International Medieval Bibliography for the Study of the Middle Ages.</w:t>
      </w:r>
    </w:p>
    <w:p w:rsidR="00A83405" w:rsidRDefault="00FF265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3399"/>
          <w:sz w:val="24"/>
          <w:szCs w:val="24"/>
          <w:u w:val="single"/>
        </w:rPr>
        <w:t>http//</w:t>
      </w:r>
      <w:hyperlink r:id="rId36" w:history="1">
        <w:r w:rsidR="00A83405">
          <w:rPr>
            <w:rFonts w:ascii="Times New Roman" w:hAnsi="Times New Roman"/>
            <w:color w:val="003399"/>
            <w:sz w:val="24"/>
            <w:szCs w:val="24"/>
            <w:u w:val="single"/>
          </w:rPr>
          <w:t>w</w:t>
        </w:r>
      </w:hyperlink>
      <w:r>
        <w:rPr>
          <w:rFonts w:ascii="Times New Roman" w:hAnsi="Times New Roman"/>
          <w:color w:val="003399"/>
          <w:sz w:val="24"/>
          <w:szCs w:val="24"/>
          <w:u w:val="single"/>
        </w:rPr>
        <w:t>ww.leeds.ac.uk/ims/imb/</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Do datab</w:t>
      </w:r>
      <w:r>
        <w:rPr>
          <w:rFonts w:ascii="Times New Roman" w:hAnsi="Times New Roman"/>
          <w:color w:val="000000"/>
          <w:sz w:val="24"/>
          <w:szCs w:val="24"/>
        </w:rPr>
        <w:t>á</w:t>
      </w:r>
      <w:r>
        <w:rPr>
          <w:rFonts w:ascii="Times New Roman" w:hAnsi="Times New Roman"/>
          <w:sz w:val="24"/>
          <w:szCs w:val="24"/>
        </w:rPr>
        <w:t>zy sa prispievalo, v roku 2018 nevy</w:t>
      </w:r>
      <w:r>
        <w:rPr>
          <w:rFonts w:ascii="Times New Roman" w:hAnsi="Times New Roman"/>
          <w:color w:val="000000"/>
          <w:sz w:val="24"/>
          <w:szCs w:val="24"/>
        </w:rPr>
        <w:t>š</w:t>
      </w:r>
      <w:r>
        <w:rPr>
          <w:rFonts w:ascii="Times New Roman" w:hAnsi="Times New Roman"/>
          <w:sz w:val="24"/>
          <w:szCs w:val="24"/>
        </w:rPr>
        <w:t>iel tlačou ročn</w:t>
      </w:r>
      <w:r>
        <w:rPr>
          <w:rFonts w:ascii="Times New Roman" w:hAnsi="Times New Roman"/>
          <w:color w:val="000000"/>
          <w:sz w:val="24"/>
          <w:szCs w:val="24"/>
        </w:rPr>
        <w:t>í</w:t>
      </w:r>
      <w:r>
        <w:rPr>
          <w:rFonts w:ascii="Times New Roman" w:hAnsi="Times New Roman"/>
          <w:sz w:val="24"/>
          <w:szCs w:val="24"/>
        </w:rPr>
        <w:t>k, z d</w:t>
      </w:r>
      <w:r>
        <w:rPr>
          <w:rFonts w:ascii="Times New Roman" w:hAnsi="Times New Roman"/>
          <w:color w:val="000000"/>
          <w:sz w:val="24"/>
          <w:szCs w:val="24"/>
        </w:rPr>
        <w:t>ô</w:t>
      </w:r>
      <w:r>
        <w:rPr>
          <w:rFonts w:ascii="Times New Roman" w:hAnsi="Times New Roman"/>
          <w:sz w:val="24"/>
          <w:szCs w:val="24"/>
        </w:rPr>
        <w:t>vodu prechodu na nov</w:t>
      </w:r>
      <w:r>
        <w:rPr>
          <w:rFonts w:ascii="Times New Roman" w:hAnsi="Times New Roman"/>
          <w:color w:val="000000"/>
          <w:sz w:val="24"/>
          <w:szCs w:val="24"/>
        </w:rPr>
        <w:t>ý</w:t>
      </w:r>
      <w:r>
        <w:rPr>
          <w:rFonts w:ascii="Times New Roman" w:hAnsi="Times New Roman"/>
          <w:sz w:val="24"/>
          <w:szCs w:val="24"/>
        </w:rPr>
        <w:t xml:space="preserve"> datab</w:t>
      </w:r>
      <w:r>
        <w:rPr>
          <w:rFonts w:ascii="Times New Roman" w:hAnsi="Times New Roman"/>
          <w:color w:val="000000"/>
          <w:sz w:val="24"/>
          <w:szCs w:val="24"/>
        </w:rPr>
        <w:t>á</w:t>
      </w:r>
      <w:r>
        <w:rPr>
          <w:rFonts w:ascii="Times New Roman" w:hAnsi="Times New Roman"/>
          <w:sz w:val="24"/>
          <w:szCs w:val="24"/>
        </w:rPr>
        <w:t>zov</w:t>
      </w:r>
      <w:r>
        <w:rPr>
          <w:rFonts w:ascii="Times New Roman" w:hAnsi="Times New Roman"/>
          <w:color w:val="000000"/>
          <w:sz w:val="24"/>
          <w:szCs w:val="24"/>
        </w:rPr>
        <w:t>ý</w:t>
      </w:r>
      <w:r>
        <w:rPr>
          <w:rFonts w:ascii="Times New Roman" w:hAnsi="Times New Roman"/>
          <w:sz w:val="24"/>
          <w:szCs w:val="24"/>
        </w:rPr>
        <w:t xml:space="preserve"> program. </w:t>
      </w:r>
      <w:r>
        <w:rPr>
          <w:rFonts w:ascii="Times New Roman" w:hAnsi="Times New Roman"/>
          <w:i/>
          <w:iCs/>
          <w:sz w:val="24"/>
          <w:szCs w:val="24"/>
        </w:rPr>
        <w:t>(PhDr. M</w:t>
      </w:r>
      <w:r>
        <w:rPr>
          <w:rFonts w:ascii="Times New Roman" w:hAnsi="Times New Roman"/>
          <w:i/>
          <w:iCs/>
          <w:color w:val="000000"/>
          <w:sz w:val="24"/>
          <w:szCs w:val="24"/>
        </w:rPr>
        <w:t>á</w:t>
      </w:r>
      <w:r>
        <w:rPr>
          <w:rFonts w:ascii="Times New Roman" w:hAnsi="Times New Roman"/>
          <w:i/>
          <w:iCs/>
          <w:sz w:val="24"/>
          <w:szCs w:val="24"/>
        </w:rPr>
        <w:t>ria Ďurkov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Datab</w:t>
      </w:r>
      <w:r>
        <w:rPr>
          <w:rFonts w:ascii="Times New Roman" w:hAnsi="Times New Roman"/>
          <w:color w:val="000000"/>
          <w:sz w:val="24"/>
          <w:szCs w:val="24"/>
        </w:rPr>
        <w:t>á</w:t>
      </w:r>
      <w:r>
        <w:rPr>
          <w:rFonts w:ascii="Times New Roman" w:hAnsi="Times New Roman"/>
          <w:sz w:val="24"/>
          <w:szCs w:val="24"/>
        </w:rPr>
        <w:t>za Bibliografia dej</w:t>
      </w:r>
      <w:r>
        <w:rPr>
          <w:rFonts w:ascii="Times New Roman" w:hAnsi="Times New Roman"/>
          <w:color w:val="000000"/>
          <w:sz w:val="24"/>
          <w:szCs w:val="24"/>
        </w:rPr>
        <w:t>í</w:t>
      </w:r>
      <w:r>
        <w:rPr>
          <w:rFonts w:ascii="Times New Roman" w:hAnsi="Times New Roman"/>
          <w:sz w:val="24"/>
          <w:szCs w:val="24"/>
        </w:rPr>
        <w:t>n Slovenska</w:t>
      </w:r>
    </w:p>
    <w:p w:rsidR="00FF2659" w:rsidRDefault="007014E6">
      <w:pPr>
        <w:widowControl w:val="0"/>
        <w:autoSpaceDE w:val="0"/>
        <w:autoSpaceDN w:val="0"/>
        <w:adjustRightInd w:val="0"/>
        <w:spacing w:after="0" w:line="240" w:lineRule="auto"/>
        <w:jc w:val="both"/>
        <w:rPr>
          <w:rFonts w:ascii="Times New Roman" w:hAnsi="Times New Roman"/>
          <w:sz w:val="24"/>
          <w:szCs w:val="24"/>
          <w:u w:val="single"/>
        </w:rPr>
      </w:pPr>
      <w:hyperlink r:id="rId37" w:history="1">
        <w:r w:rsidR="00FF2659" w:rsidRPr="008F0F96">
          <w:rPr>
            <w:rStyle w:val="Hypertextovprepojenie"/>
            <w:rFonts w:ascii="Times New Roman" w:hAnsi="Times New Roman"/>
            <w:sz w:val="24"/>
            <w:szCs w:val="24"/>
          </w:rPr>
          <w:t>http://portaro.eu/husav/</w:t>
        </w:r>
      </w:hyperlink>
    </w:p>
    <w:p w:rsidR="00A83405" w:rsidRDefault="007014E6">
      <w:pPr>
        <w:widowControl w:val="0"/>
        <w:autoSpaceDE w:val="0"/>
        <w:autoSpaceDN w:val="0"/>
        <w:adjustRightInd w:val="0"/>
        <w:spacing w:after="0" w:line="240" w:lineRule="auto"/>
        <w:jc w:val="both"/>
        <w:rPr>
          <w:rFonts w:ascii="Times New Roman" w:hAnsi="Times New Roman"/>
          <w:sz w:val="24"/>
          <w:szCs w:val="24"/>
          <w:u w:val="single"/>
        </w:rPr>
      </w:pPr>
      <w:hyperlink r:id="rId38" w:history="1">
        <w:r w:rsidR="00FF2659" w:rsidRPr="008F0F96">
          <w:rPr>
            <w:rStyle w:val="Hypertextovprepojenie"/>
            <w:rFonts w:ascii="Times New Roman" w:hAnsi="Times New Roman"/>
            <w:sz w:val="24"/>
            <w:szCs w:val="24"/>
          </w:rPr>
          <w:t>http://portaro.eu/hucentral/</w:t>
        </w:r>
      </w:hyperlink>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(Mgr. Alžbeta Sedliakov</w:t>
      </w:r>
      <w:r>
        <w:rPr>
          <w:rFonts w:ascii="Times New Roman" w:hAnsi="Times New Roman"/>
          <w:i/>
          <w:iCs/>
          <w:color w:val="000000"/>
          <w:sz w:val="24"/>
          <w:szCs w:val="24"/>
        </w:rPr>
        <w:t>á</w:t>
      </w:r>
      <w:r>
        <w:rPr>
          <w:rFonts w:ascii="Times New Roman" w:hAnsi="Times New Roman"/>
          <w:i/>
          <w:iCs/>
          <w:sz w:val="24"/>
          <w:szCs w:val="24"/>
        </w:rPr>
        <w:t>, Kamila Bzd</w:t>
      </w:r>
      <w:r>
        <w:rPr>
          <w:rFonts w:ascii="Times New Roman" w:hAnsi="Times New Roman"/>
          <w:i/>
          <w:iCs/>
          <w:color w:val="000000"/>
          <w:sz w:val="24"/>
          <w:szCs w:val="24"/>
        </w:rPr>
        <w:t>úš</w:t>
      </w:r>
      <w:r>
        <w:rPr>
          <w:rFonts w:ascii="Times New Roman" w:hAnsi="Times New Roman"/>
          <w:i/>
          <w:iCs/>
          <w:sz w:val="24"/>
          <w:szCs w:val="24"/>
        </w:rPr>
        <w:t>kov</w:t>
      </w:r>
      <w:r>
        <w:rPr>
          <w:rFonts w:ascii="Times New Roman" w:hAnsi="Times New Roman"/>
          <w:i/>
          <w:iCs/>
          <w:color w:val="000000"/>
          <w:sz w:val="24"/>
          <w:szCs w:val="24"/>
        </w:rPr>
        <w:t>á</w:t>
      </w:r>
      <w:r>
        <w:rPr>
          <w:rFonts w:ascii="Times New Roman" w:hAnsi="Times New Roman"/>
          <w:i/>
          <w:iCs/>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Pr="00FF2659" w:rsidRDefault="00A83405">
      <w:pPr>
        <w:widowControl w:val="0"/>
        <w:autoSpaceDE w:val="0"/>
        <w:autoSpaceDN w:val="0"/>
        <w:adjustRightInd w:val="0"/>
        <w:spacing w:after="0" w:line="240" w:lineRule="auto"/>
        <w:jc w:val="both"/>
        <w:rPr>
          <w:rFonts w:ascii="Times New Roman" w:hAnsi="Times New Roman"/>
          <w:b/>
          <w:sz w:val="24"/>
          <w:szCs w:val="24"/>
        </w:rPr>
      </w:pPr>
      <w:r w:rsidRPr="00FF2659">
        <w:rPr>
          <w:rFonts w:ascii="Times New Roman" w:hAnsi="Times New Roman"/>
          <w:b/>
          <w:sz w:val="24"/>
          <w:szCs w:val="24"/>
        </w:rPr>
        <w:t>Publik</w:t>
      </w:r>
      <w:r w:rsidRPr="00FF2659">
        <w:rPr>
          <w:rFonts w:ascii="Times New Roman" w:hAnsi="Times New Roman"/>
          <w:b/>
          <w:color w:val="000000"/>
          <w:sz w:val="24"/>
          <w:szCs w:val="24"/>
        </w:rPr>
        <w:t>á</w:t>
      </w:r>
      <w:r w:rsidRPr="00FF2659">
        <w:rPr>
          <w:rFonts w:ascii="Times New Roman" w:hAnsi="Times New Roman"/>
          <w:b/>
          <w:sz w:val="24"/>
          <w:szCs w:val="24"/>
        </w:rPr>
        <w:t>cie pracovn</w:t>
      </w:r>
      <w:r w:rsidRPr="00FF2659">
        <w:rPr>
          <w:rFonts w:ascii="Times New Roman" w:hAnsi="Times New Roman"/>
          <w:b/>
          <w:color w:val="000000"/>
          <w:sz w:val="24"/>
          <w:szCs w:val="24"/>
        </w:rPr>
        <w:t>í</w:t>
      </w:r>
      <w:r w:rsidRPr="00FF2659">
        <w:rPr>
          <w:rFonts w:ascii="Times New Roman" w:hAnsi="Times New Roman"/>
          <w:b/>
          <w:sz w:val="24"/>
          <w:szCs w:val="24"/>
        </w:rPr>
        <w:t>kov Knižnice H</w:t>
      </w:r>
      <w:r w:rsidRPr="00FF2659">
        <w:rPr>
          <w:rFonts w:ascii="Times New Roman" w:hAnsi="Times New Roman"/>
          <w:b/>
          <w:color w:val="000000"/>
          <w:sz w:val="24"/>
          <w:szCs w:val="24"/>
        </w:rPr>
        <w:t>Ú</w:t>
      </w:r>
      <w:r w:rsidRPr="00FF2659">
        <w:rPr>
          <w:rFonts w:ascii="Times New Roman" w:hAnsi="Times New Roman"/>
          <w:b/>
          <w:sz w:val="24"/>
          <w:szCs w:val="24"/>
        </w:rPr>
        <w:t xml:space="preserve">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w:t>
      </w:r>
      <w:r>
        <w:rPr>
          <w:rFonts w:ascii="Times New Roman" w:hAnsi="Times New Roman"/>
          <w:color w:val="000000"/>
          <w:sz w:val="24"/>
          <w:szCs w:val="24"/>
        </w:rPr>
        <w:t>ý</w:t>
      </w:r>
      <w:r>
        <w:rPr>
          <w:rFonts w:ascii="Times New Roman" w:hAnsi="Times New Roman"/>
          <w:sz w:val="24"/>
          <w:szCs w:val="24"/>
        </w:rPr>
        <w:t>berov</w:t>
      </w:r>
      <w:r>
        <w:rPr>
          <w:rFonts w:ascii="Times New Roman" w:hAnsi="Times New Roman"/>
          <w:color w:val="000000"/>
          <w:sz w:val="24"/>
          <w:szCs w:val="24"/>
        </w:rPr>
        <w:t>á</w:t>
      </w:r>
      <w:r>
        <w:rPr>
          <w:rFonts w:ascii="Times New Roman" w:hAnsi="Times New Roman"/>
          <w:sz w:val="24"/>
          <w:szCs w:val="24"/>
        </w:rPr>
        <w:t xml:space="preserve"> bibliografia PhDr. Ivana Kamenca, CSc. Zostavila Alžbeta Sedliakov</w:t>
      </w:r>
      <w:r>
        <w:rPr>
          <w:rFonts w:ascii="Times New Roman" w:hAnsi="Times New Roman"/>
          <w:color w:val="000000"/>
          <w:sz w:val="24"/>
          <w:szCs w:val="24"/>
        </w:rPr>
        <w:t>á</w:t>
      </w:r>
      <w:r>
        <w:rPr>
          <w:rFonts w:ascii="Times New Roman" w:hAnsi="Times New Roman"/>
          <w:sz w:val="24"/>
          <w:szCs w:val="24"/>
        </w:rPr>
        <w:t>. In Historik a dejiny : v česko-slovenskom storoč</w:t>
      </w:r>
      <w:r>
        <w:rPr>
          <w:rFonts w:ascii="Times New Roman" w:hAnsi="Times New Roman"/>
          <w:color w:val="000000"/>
          <w:sz w:val="24"/>
          <w:szCs w:val="24"/>
        </w:rPr>
        <w:t>í</w:t>
      </w:r>
      <w:r>
        <w:rPr>
          <w:rFonts w:ascii="Times New Roman" w:hAnsi="Times New Roman"/>
          <w:sz w:val="24"/>
          <w:szCs w:val="24"/>
        </w:rPr>
        <w:t xml:space="preserve"> osudov</w:t>
      </w:r>
      <w:r>
        <w:rPr>
          <w:rFonts w:ascii="Times New Roman" w:hAnsi="Times New Roman"/>
          <w:color w:val="000000"/>
          <w:sz w:val="24"/>
          <w:szCs w:val="24"/>
        </w:rPr>
        <w:t>ý</w:t>
      </w:r>
      <w:r>
        <w:rPr>
          <w:rFonts w:ascii="Times New Roman" w:hAnsi="Times New Roman"/>
          <w:sz w:val="24"/>
          <w:szCs w:val="24"/>
        </w:rPr>
        <w:t>ch d</w:t>
      </w:r>
      <w:r>
        <w:rPr>
          <w:rFonts w:ascii="Times New Roman" w:hAnsi="Times New Roman"/>
          <w:color w:val="000000"/>
          <w:sz w:val="24"/>
          <w:szCs w:val="24"/>
        </w:rPr>
        <w:t>á</w:t>
      </w:r>
      <w:r>
        <w:rPr>
          <w:rFonts w:ascii="Times New Roman" w:hAnsi="Times New Roman"/>
          <w:sz w:val="24"/>
          <w:szCs w:val="24"/>
        </w:rPr>
        <w:t>tumov. Jubileum Ivana Kamenca. - Bratislava : Historick</w:t>
      </w:r>
      <w:r>
        <w:rPr>
          <w:rFonts w:ascii="Times New Roman" w:hAnsi="Times New Roman"/>
          <w:color w:val="000000"/>
          <w:sz w:val="24"/>
          <w:szCs w:val="24"/>
        </w:rPr>
        <w:t>ý</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SAV vo Vede, vydavateľstve SAV, 2018, s. 533-549.</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International bibliography of historical sciences : [ medzin</w:t>
      </w:r>
      <w:r>
        <w:rPr>
          <w:rFonts w:ascii="Times New Roman" w:hAnsi="Times New Roman"/>
          <w:color w:val="000000"/>
          <w:sz w:val="24"/>
          <w:szCs w:val="24"/>
        </w:rPr>
        <w:t>á</w:t>
      </w:r>
      <w:r>
        <w:rPr>
          <w:rFonts w:ascii="Times New Roman" w:hAnsi="Times New Roman"/>
          <w:sz w:val="24"/>
          <w:szCs w:val="24"/>
        </w:rPr>
        <w:t>rodn</w:t>
      </w:r>
      <w:r>
        <w:rPr>
          <w:rFonts w:ascii="Times New Roman" w:hAnsi="Times New Roman"/>
          <w:color w:val="000000"/>
          <w:sz w:val="24"/>
          <w:szCs w:val="24"/>
        </w:rPr>
        <w:t>á</w:t>
      </w:r>
      <w:r>
        <w:rPr>
          <w:rFonts w:ascii="Times New Roman" w:hAnsi="Times New Roman"/>
          <w:sz w:val="24"/>
          <w:szCs w:val="24"/>
        </w:rPr>
        <w:t xml:space="preserve"> bibliografia - slovensk</w:t>
      </w:r>
      <w:r>
        <w:rPr>
          <w:rFonts w:ascii="Times New Roman" w:hAnsi="Times New Roman"/>
          <w:color w:val="000000"/>
          <w:sz w:val="24"/>
          <w:szCs w:val="24"/>
        </w:rPr>
        <w:t>á</w:t>
      </w:r>
      <w:r>
        <w:rPr>
          <w:rFonts w:ascii="Times New Roman" w:hAnsi="Times New Roman"/>
          <w:sz w:val="24"/>
          <w:szCs w:val="24"/>
        </w:rPr>
        <w:t xml:space="preserve"> časť]. Vol. 82. 2013. Edited by Massimo Mastrogregori ; contributing editors Alžbeta Sedliakov</w:t>
      </w:r>
      <w:r>
        <w:rPr>
          <w:rFonts w:ascii="Times New Roman" w:hAnsi="Times New Roman"/>
          <w:color w:val="000000"/>
          <w:sz w:val="24"/>
          <w:szCs w:val="24"/>
        </w:rPr>
        <w:t>á</w:t>
      </w:r>
      <w:r>
        <w:rPr>
          <w:rFonts w:ascii="Times New Roman" w:hAnsi="Times New Roman"/>
          <w:sz w:val="24"/>
          <w:szCs w:val="24"/>
        </w:rPr>
        <w:t xml:space="preserve"> ... [et al.]. Munchen : K.G. Saur, 2018. 417 s.</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SEDLIAKOV</w:t>
      </w:r>
      <w:r>
        <w:rPr>
          <w:rFonts w:ascii="Times New Roman" w:hAnsi="Times New Roman"/>
          <w:color w:val="000000"/>
          <w:sz w:val="24"/>
          <w:szCs w:val="24"/>
        </w:rPr>
        <w:t>Á</w:t>
      </w:r>
      <w:r>
        <w:rPr>
          <w:rFonts w:ascii="Times New Roman" w:hAnsi="Times New Roman"/>
          <w:sz w:val="24"/>
          <w:szCs w:val="24"/>
        </w:rPr>
        <w:t>, Alžbeta. Bibliografia slovenskej historiografie. In Informačn</w:t>
      </w:r>
      <w:r>
        <w:rPr>
          <w:rFonts w:ascii="Times New Roman" w:hAnsi="Times New Roman"/>
          <w:color w:val="000000"/>
          <w:sz w:val="24"/>
          <w:szCs w:val="24"/>
        </w:rPr>
        <w:t>ý</w:t>
      </w:r>
      <w:r>
        <w:rPr>
          <w:rFonts w:ascii="Times New Roman" w:hAnsi="Times New Roman"/>
          <w:sz w:val="24"/>
          <w:szCs w:val="24"/>
        </w:rPr>
        <w:t xml:space="preserve"> bulletin </w:t>
      </w:r>
      <w:r>
        <w:rPr>
          <w:rFonts w:ascii="Times New Roman" w:hAnsi="Times New Roman"/>
          <w:color w:val="000000"/>
          <w:sz w:val="24"/>
          <w:szCs w:val="24"/>
        </w:rPr>
        <w:t>Ú</w:t>
      </w:r>
      <w:r>
        <w:rPr>
          <w:rFonts w:ascii="Times New Roman" w:hAnsi="Times New Roman"/>
          <w:sz w:val="24"/>
          <w:szCs w:val="24"/>
        </w:rPr>
        <w:t>K SAV, 2017, roč. XLV, č. 2, s. 19-21.</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0" w:name="chapter11"/>
      <w:bookmarkEnd w:id="10"/>
      <w:r>
        <w:rPr>
          <w:rFonts w:ascii="Times New Roman" w:hAnsi="Times New Roman"/>
          <w:b/>
          <w:bCs/>
          <w:color w:val="000000"/>
          <w:sz w:val="28"/>
          <w:szCs w:val="28"/>
        </w:rPr>
        <w:lastRenderedPageBreak/>
        <w:t>11. Aktivity v orgánoch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11.1. Členstvo vo Výbore Snemu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11.2. Členstvo v Predsedníctve SAV a vo Vedeckej rade SAV</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Bohumila Ferenčuhová, DrSc.</w:t>
      </w:r>
      <w:r>
        <w:rPr>
          <w:rFonts w:ascii="Times New Roman" w:hAnsi="Times New Roman"/>
          <w:sz w:val="24"/>
          <w:szCs w:val="24"/>
        </w:rPr>
        <w:t xml:space="preserve"> </w:t>
      </w:r>
      <w:r>
        <w:rPr>
          <w:rFonts w:ascii="Times New Roman" w:hAnsi="Times New Roman"/>
          <w:sz w:val="24"/>
          <w:szCs w:val="24"/>
        </w:rPr>
        <w:br/>
        <w:t xml:space="preserve">- členka Rady programu centier excelentnosti SAV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Miroslav Tibor Morovics, CSc.</w:t>
      </w:r>
      <w:r>
        <w:rPr>
          <w:rFonts w:ascii="Times New Roman" w:hAnsi="Times New Roman"/>
          <w:sz w:val="24"/>
          <w:szCs w:val="24"/>
        </w:rPr>
        <w:t xml:space="preserve"> </w:t>
      </w:r>
      <w:r>
        <w:rPr>
          <w:rFonts w:ascii="Times New Roman" w:hAnsi="Times New Roman"/>
          <w:sz w:val="24"/>
          <w:szCs w:val="24"/>
        </w:rPr>
        <w:br/>
        <w:t>člen Predsedníctva SAV</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člen Vedeckej rady SAV</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podpredseda SAV pre 3. OV SAV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11.3. Členstvo vo vedeckých kolégiách SAV</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Kowalská, DrSc.</w:t>
      </w:r>
      <w:r>
        <w:rPr>
          <w:rFonts w:ascii="Times New Roman" w:hAnsi="Times New Roman"/>
          <w:sz w:val="24"/>
          <w:szCs w:val="24"/>
        </w:rPr>
        <w:t xml:space="preserve"> </w:t>
      </w:r>
      <w:r>
        <w:rPr>
          <w:rFonts w:ascii="Times New Roman" w:hAnsi="Times New Roman"/>
          <w:sz w:val="24"/>
          <w:szCs w:val="24"/>
        </w:rPr>
        <w:br/>
        <w:t xml:space="preserve">VK SAV pre kultúrno-historické vedy (členka)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Slavomír Michálek, DrSc.</w:t>
      </w:r>
      <w:r>
        <w:rPr>
          <w:rFonts w:ascii="Times New Roman" w:hAnsi="Times New Roman"/>
          <w:sz w:val="24"/>
          <w:szCs w:val="24"/>
        </w:rPr>
        <w:t xml:space="preserve"> </w:t>
      </w:r>
      <w:r>
        <w:rPr>
          <w:rFonts w:ascii="Times New Roman" w:hAnsi="Times New Roman"/>
          <w:sz w:val="24"/>
          <w:szCs w:val="24"/>
        </w:rPr>
        <w:br/>
        <w:t xml:space="preserve">VK SAV pre kultúrno-historické vedy (člen)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11.4. Členstvo v komisiách SAV</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Viliam Čičaj, CSc.</w:t>
      </w:r>
      <w:r>
        <w:rPr>
          <w:rFonts w:ascii="Times New Roman" w:hAnsi="Times New Roman"/>
          <w:sz w:val="24"/>
          <w:szCs w:val="24"/>
        </w:rPr>
        <w:t xml:space="preserve"> </w:t>
      </w:r>
      <w:r>
        <w:rPr>
          <w:rFonts w:ascii="Times New Roman" w:hAnsi="Times New Roman"/>
          <w:sz w:val="24"/>
          <w:szCs w:val="24"/>
        </w:rPr>
        <w:br/>
        <w:t xml:space="preserve">Komisia SAV pre spoluprácu s vedeckými spoločnosťami (člen)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Gabriela Dudeková Kováčová, PhD.</w:t>
      </w:r>
      <w:r>
        <w:rPr>
          <w:rFonts w:ascii="Times New Roman" w:hAnsi="Times New Roman"/>
          <w:sz w:val="24"/>
          <w:szCs w:val="24"/>
        </w:rPr>
        <w:t xml:space="preserve"> </w:t>
      </w:r>
      <w:r>
        <w:rPr>
          <w:rFonts w:ascii="Times New Roman" w:hAnsi="Times New Roman"/>
          <w:sz w:val="24"/>
          <w:szCs w:val="24"/>
        </w:rPr>
        <w:br/>
        <w:t xml:space="preserve">Komisia SAV pre spoluprácu s vedeckými spoločnosťami (2018)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Ing. Miroslav Fabricius, CSc.</w:t>
      </w:r>
      <w:r>
        <w:rPr>
          <w:rFonts w:ascii="Times New Roman" w:hAnsi="Times New Roman"/>
          <w:sz w:val="24"/>
          <w:szCs w:val="24"/>
        </w:rPr>
        <w:t xml:space="preserve"> </w:t>
      </w:r>
      <w:r>
        <w:rPr>
          <w:rFonts w:ascii="Times New Roman" w:hAnsi="Times New Roman"/>
          <w:sz w:val="24"/>
          <w:szCs w:val="24"/>
        </w:rPr>
        <w:br/>
        <w:t xml:space="preserve">Edičná rada SAV (člen)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Katarína Haberlandová, PhD.</w:t>
      </w:r>
      <w:r>
        <w:rPr>
          <w:rFonts w:ascii="Times New Roman" w:hAnsi="Times New Roman"/>
          <w:sz w:val="24"/>
          <w:szCs w:val="24"/>
        </w:rPr>
        <w:t xml:space="preserve"> </w:t>
      </w:r>
      <w:r>
        <w:rPr>
          <w:rFonts w:ascii="Times New Roman" w:hAnsi="Times New Roman"/>
          <w:sz w:val="24"/>
          <w:szCs w:val="24"/>
        </w:rPr>
        <w:br/>
        <w:t xml:space="preserve">Etická komisia SAV (členka)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Dušan Kováč, DrSc.</w:t>
      </w:r>
      <w:r>
        <w:rPr>
          <w:rFonts w:ascii="Times New Roman" w:hAnsi="Times New Roman"/>
          <w:sz w:val="24"/>
          <w:szCs w:val="24"/>
        </w:rPr>
        <w:t xml:space="preserve"> </w:t>
      </w:r>
      <w:r>
        <w:rPr>
          <w:rFonts w:ascii="Times New Roman" w:hAnsi="Times New Roman"/>
          <w:sz w:val="24"/>
          <w:szCs w:val="24"/>
        </w:rPr>
        <w:br/>
        <w:t>Komisia SAV pre spoluprácu s vedeckými spoločnosťami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Porota pre udeľovanie Medzinárodnej ceny SAV (člen)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Eva Kowalská, DrSc.</w:t>
      </w:r>
      <w:r>
        <w:rPr>
          <w:rFonts w:ascii="Times New Roman" w:hAnsi="Times New Roman"/>
          <w:sz w:val="24"/>
          <w:szCs w:val="24"/>
        </w:rPr>
        <w:t xml:space="preserve"> </w:t>
      </w:r>
      <w:r>
        <w:rPr>
          <w:rFonts w:ascii="Times New Roman" w:hAnsi="Times New Roman"/>
          <w:sz w:val="24"/>
          <w:szCs w:val="24"/>
        </w:rPr>
        <w:br/>
        <w:t>Etická komisia SAV (členka)</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Komisia SAV pre posudzovanie vedeckej kvalifikácie zamestnancov (členka)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RNDr. Miroslav Tibor Morovics, CSc.</w:t>
      </w:r>
      <w:r>
        <w:rPr>
          <w:rFonts w:ascii="Times New Roman" w:hAnsi="Times New Roman"/>
          <w:sz w:val="24"/>
          <w:szCs w:val="24"/>
        </w:rPr>
        <w:t xml:space="preserve"> </w:t>
      </w:r>
      <w:r>
        <w:rPr>
          <w:rFonts w:ascii="Times New Roman" w:hAnsi="Times New Roman"/>
          <w:sz w:val="24"/>
          <w:szCs w:val="24"/>
        </w:rPr>
        <w:br/>
        <w:t>Akreditačná komisia SAV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Dislokačná komisia SAV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Edičná rada SAV (predseda)</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Komisia pre transformáciu SAV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SAV pre duševné vlastníctvo, inovácie a technologický transfer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SAV pre ekonomické otázky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SAV pre infraštruktúru a štrukturálne fondy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Komisia SAV pre spoluprácu s vedeckými spoločnosťami (predseda)</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Legislatívna komisia SAV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Rada SAV pre vzdelávanie a doktorandské štúdium (člen)</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Škodová komisia SAV (člen)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11.5. Členstvo v orgánoch VEGA</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PhDr. Ľudovít Hallon, DrSc.</w:t>
      </w:r>
      <w:r>
        <w:rPr>
          <w:rFonts w:ascii="Times New Roman" w:hAnsi="Times New Roman"/>
          <w:sz w:val="24"/>
          <w:szCs w:val="24"/>
        </w:rPr>
        <w:t xml:space="preserve"> </w:t>
      </w:r>
      <w:r>
        <w:rPr>
          <w:rFonts w:ascii="Times New Roman" w:hAnsi="Times New Roman"/>
          <w:sz w:val="24"/>
          <w:szCs w:val="24"/>
        </w:rPr>
        <w:br/>
        <w:t xml:space="preserve">Komisia VEGA č. 10 pre historické vedy a vedy o spoločnosti (filozofia, sociológia, politológia, teológia) (člen)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prof. Dr. Ing. arch. Henrieta Moravčíková</w:t>
      </w:r>
      <w:r>
        <w:rPr>
          <w:rFonts w:ascii="Times New Roman" w:hAnsi="Times New Roman"/>
          <w:sz w:val="24"/>
          <w:szCs w:val="24"/>
        </w:rPr>
        <w:t xml:space="preserve"> </w:t>
      </w:r>
      <w:r>
        <w:rPr>
          <w:rFonts w:ascii="Times New Roman" w:hAnsi="Times New Roman"/>
          <w:sz w:val="24"/>
          <w:szCs w:val="24"/>
        </w:rPr>
        <w:br/>
        <w:t xml:space="preserve">Komisia VEGA č. 6 pre stavebné inžinierstvo (stavebníctvo, dopravu a geodéziu) a environmentálne inžinierstvo vrátane baníctva, hutníctva a vodohospodárskych vied (členka) </w:t>
      </w:r>
      <w:r>
        <w:rPr>
          <w:rFonts w:ascii="Times New Roman" w:hAnsi="Times New Roman"/>
          <w:sz w:val="24"/>
          <w:szCs w:val="24"/>
        </w:rPr>
        <w:br/>
        <w:t xml:space="preserve"> </w:t>
      </w:r>
      <w:r>
        <w:rPr>
          <w:rFonts w:ascii="Times New Roman" w:hAnsi="Times New Roman"/>
          <w:sz w:val="24"/>
          <w:szCs w:val="24"/>
        </w:rPr>
        <w:br w:type="page"/>
      </w:r>
      <w:bookmarkStart w:id="11" w:name="chapter12"/>
      <w:bookmarkEnd w:id="11"/>
      <w:r>
        <w:rPr>
          <w:rFonts w:ascii="Times New Roman" w:hAnsi="Times New Roman"/>
          <w:b/>
          <w:bCs/>
          <w:color w:val="000000"/>
          <w:sz w:val="28"/>
          <w:szCs w:val="28"/>
        </w:rPr>
        <w:lastRenderedPageBreak/>
        <w:t>12. Hospodárenie organizácie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EA5376" w:rsidRDefault="00EA5376" w:rsidP="00EA5376">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12.1. V</w:t>
      </w:r>
      <w:r>
        <w:rPr>
          <w:rFonts w:ascii="Times New Roman" w:hAnsi="Times New Roman"/>
          <w:b/>
          <w:bCs/>
          <w:color w:val="000000"/>
          <w:sz w:val="24"/>
          <w:szCs w:val="24"/>
        </w:rPr>
        <w:t>ý</w:t>
      </w:r>
      <w:r>
        <w:rPr>
          <w:rFonts w:ascii="Times New Roman" w:hAnsi="Times New Roman"/>
          <w:b/>
          <w:bCs/>
          <w:sz w:val="24"/>
          <w:szCs w:val="24"/>
        </w:rPr>
        <w:t>davky RO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12a V</w:t>
      </w:r>
      <w:r>
        <w:rPr>
          <w:rFonts w:ascii="Times New Roman" w:hAnsi="Times New Roman"/>
          <w:color w:val="000000"/>
          <w:sz w:val="24"/>
          <w:szCs w:val="24"/>
        </w:rPr>
        <w:t>ý</w:t>
      </w:r>
      <w:r>
        <w:rPr>
          <w:rFonts w:ascii="Times New Roman" w:hAnsi="Times New Roman"/>
          <w:sz w:val="24"/>
          <w:szCs w:val="24"/>
        </w:rPr>
        <w:t xml:space="preserve">davky RO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2663"/>
        <w:gridCol w:w="1446"/>
        <w:gridCol w:w="1446"/>
        <w:gridCol w:w="1157"/>
        <w:gridCol w:w="1446"/>
        <w:gridCol w:w="1446"/>
      </w:tblGrid>
      <w:tr w:rsidR="00A83405">
        <w:trPr>
          <w:trHeight w:val="100"/>
        </w:trPr>
        <w:tc>
          <w:tcPr>
            <w:tcW w:w="2663" w:type="dxa"/>
            <w:vMerge w:val="restart"/>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V </w:t>
            </w:r>
            <w:r>
              <w:rPr>
                <w:rFonts w:ascii="Times New Roman" w:hAnsi="Times New Roman"/>
                <w:b/>
                <w:bCs/>
                <w:color w:val="000000"/>
                <w:sz w:val="24"/>
                <w:szCs w:val="24"/>
              </w:rPr>
              <w:t>ý</w:t>
            </w:r>
            <w:r>
              <w:rPr>
                <w:rFonts w:ascii="Times New Roman" w:hAnsi="Times New Roman"/>
                <w:b/>
                <w:bCs/>
                <w:sz w:val="24"/>
                <w:szCs w:val="24"/>
              </w:rPr>
              <w:t xml:space="preserve"> d a v k y </w:t>
            </w:r>
          </w:p>
        </w:tc>
        <w:tc>
          <w:tcPr>
            <w:tcW w:w="1446" w:type="dxa"/>
            <w:vMerge w:val="restart"/>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Skutočnosť k 31.12.2018 spolu</w:t>
            </w:r>
          </w:p>
        </w:tc>
        <w:tc>
          <w:tcPr>
            <w:tcW w:w="5495" w:type="dxa"/>
            <w:gridSpan w:val="4"/>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v tom: </w:t>
            </w:r>
          </w:p>
        </w:tc>
      </w:tr>
      <w:tr w:rsidR="00A83405">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446" w:type="dxa"/>
            <w:vMerge w:val="restart"/>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zo </w:t>
            </w:r>
            <w:r>
              <w:rPr>
                <w:rFonts w:ascii="Times New Roman" w:hAnsi="Times New Roman"/>
                <w:b/>
                <w:bCs/>
                <w:color w:val="000000"/>
                <w:sz w:val="24"/>
                <w:szCs w:val="24"/>
              </w:rPr>
              <w:t>Š</w:t>
            </w:r>
            <w:r>
              <w:rPr>
                <w:rFonts w:ascii="Times New Roman" w:hAnsi="Times New Roman"/>
                <w:b/>
                <w:bCs/>
                <w:sz w:val="24"/>
                <w:szCs w:val="24"/>
              </w:rPr>
              <w:t xml:space="preserve">R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z toho: </w:t>
            </w:r>
          </w:p>
        </w:tc>
        <w:tc>
          <w:tcPr>
            <w:tcW w:w="1446" w:type="dxa"/>
            <w:vMerge w:val="restart"/>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 mimorozp. zdrojov</w:t>
            </w:r>
          </w:p>
        </w:tc>
        <w:tc>
          <w:tcPr>
            <w:tcW w:w="1446" w:type="dxa"/>
            <w:tcBorders>
              <w:top w:val="single" w:sz="4" w:space="0" w:color="auto"/>
              <w:left w:val="single" w:sz="4" w:space="0" w:color="auto"/>
              <w:bottom w:val="single" w:sz="4" w:space="0" w:color="auto"/>
              <w:right w:val="single" w:sz="4" w:space="0" w:color="auto"/>
            </w:tcBorders>
            <w:vAlign w:val="bottom"/>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z toho: </w:t>
            </w:r>
          </w:p>
        </w:tc>
      </w:tr>
      <w:tr w:rsidR="00A83405">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color w:val="000000"/>
                <w:sz w:val="24"/>
                <w:szCs w:val="24"/>
              </w:rPr>
              <w:t>Š</w:t>
            </w:r>
            <w:r>
              <w:rPr>
                <w:rFonts w:ascii="Times New Roman" w:hAnsi="Times New Roman"/>
                <w:b/>
                <w:bCs/>
                <w:sz w:val="24"/>
                <w:szCs w:val="24"/>
              </w:rPr>
              <w:t>F E</w:t>
            </w:r>
            <w:r>
              <w:rPr>
                <w:rFonts w:ascii="Times New Roman" w:hAnsi="Times New Roman"/>
                <w:b/>
                <w:bCs/>
                <w:color w:val="000000"/>
                <w:sz w:val="24"/>
                <w:szCs w:val="24"/>
              </w:rPr>
              <w:t>Ú</w:t>
            </w:r>
            <w:r>
              <w:rPr>
                <w:rFonts w:ascii="Times New Roman" w:hAnsi="Times New Roman"/>
                <w:b/>
                <w:bCs/>
                <w:sz w:val="24"/>
                <w:szCs w:val="24"/>
              </w:rPr>
              <w:t xml:space="preserve"> vr. spolufinan.zo </w:t>
            </w:r>
            <w:r>
              <w:rPr>
                <w:rFonts w:ascii="Times New Roman" w:hAnsi="Times New Roman"/>
                <w:b/>
                <w:bCs/>
                <w:color w:val="000000"/>
                <w:sz w:val="24"/>
                <w:szCs w:val="24"/>
              </w:rPr>
              <w:t>Š</w:t>
            </w:r>
            <w:r>
              <w:rPr>
                <w:rFonts w:ascii="Times New Roman" w:hAnsi="Times New Roman"/>
                <w:b/>
                <w:bCs/>
                <w:sz w:val="24"/>
                <w:szCs w:val="24"/>
              </w:rPr>
              <w:t xml:space="preserve">R </w:t>
            </w:r>
          </w:p>
        </w:tc>
        <w:tc>
          <w:tcPr>
            <w:tcW w:w="1446" w:type="dxa"/>
            <w:vMerge/>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color w:val="000000"/>
                <w:sz w:val="24"/>
                <w:szCs w:val="24"/>
              </w:rPr>
              <w:t>Š</w:t>
            </w:r>
            <w:r>
              <w:rPr>
                <w:rFonts w:ascii="Times New Roman" w:hAnsi="Times New Roman"/>
                <w:b/>
                <w:bCs/>
                <w:sz w:val="24"/>
                <w:szCs w:val="24"/>
              </w:rPr>
              <w:t>F E</w:t>
            </w:r>
            <w:r>
              <w:rPr>
                <w:rFonts w:ascii="Times New Roman" w:hAnsi="Times New Roman"/>
                <w:b/>
                <w:bCs/>
                <w:color w:val="000000"/>
                <w:sz w:val="24"/>
                <w:szCs w:val="24"/>
              </w:rPr>
              <w:t>Ú</w:t>
            </w:r>
            <w:r>
              <w:rPr>
                <w:rFonts w:ascii="Times New Roman" w:hAnsi="Times New Roman"/>
                <w:b/>
                <w:bCs/>
                <w:sz w:val="24"/>
                <w:szCs w:val="24"/>
              </w:rPr>
              <w:t xml:space="preserve"> vr. spolufinan.zo </w:t>
            </w:r>
            <w:r>
              <w:rPr>
                <w:rFonts w:ascii="Times New Roman" w:hAnsi="Times New Roman"/>
                <w:b/>
                <w:bCs/>
                <w:color w:val="000000"/>
                <w:sz w:val="24"/>
                <w:szCs w:val="24"/>
              </w:rPr>
              <w:t>Š</w:t>
            </w:r>
            <w:r>
              <w:rPr>
                <w:rFonts w:ascii="Times New Roman" w:hAnsi="Times New Roman"/>
                <w:b/>
                <w:bCs/>
                <w:sz w:val="24"/>
                <w:szCs w:val="24"/>
              </w:rPr>
              <w:t xml:space="preserve">R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V</w:t>
            </w:r>
            <w:r>
              <w:rPr>
                <w:rFonts w:ascii="Times New Roman" w:hAnsi="Times New Roman"/>
                <w:b/>
                <w:bCs/>
                <w:color w:val="000000"/>
                <w:sz w:val="24"/>
                <w:szCs w:val="24"/>
              </w:rPr>
              <w:t>ý</w:t>
            </w:r>
            <w:r>
              <w:rPr>
                <w:rFonts w:ascii="Times New Roman" w:hAnsi="Times New Roman"/>
                <w:b/>
                <w:bCs/>
                <w:sz w:val="24"/>
                <w:szCs w:val="24"/>
              </w:rPr>
              <w:t xml:space="preserve">davky spolu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2296070,78</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2024024,15</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272046,63</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Bežn</w:t>
            </w:r>
            <w:r>
              <w:rPr>
                <w:rFonts w:ascii="Times New Roman" w:hAnsi="Times New Roman"/>
                <w:b/>
                <w:bCs/>
                <w:color w:val="000000"/>
                <w:sz w:val="24"/>
                <w:szCs w:val="24"/>
              </w:rPr>
              <w:t>é</w:t>
            </w:r>
            <w:r>
              <w:rPr>
                <w:rFonts w:ascii="Times New Roman" w:hAnsi="Times New Roman"/>
                <w:b/>
                <w:bCs/>
                <w:sz w:val="24"/>
                <w:szCs w:val="24"/>
              </w:rPr>
              <w:t xml:space="preserve"> v</w:t>
            </w:r>
            <w:r>
              <w:rPr>
                <w:rFonts w:ascii="Times New Roman" w:hAnsi="Times New Roman"/>
                <w:b/>
                <w:bCs/>
                <w:color w:val="000000"/>
                <w:sz w:val="24"/>
                <w:szCs w:val="24"/>
              </w:rPr>
              <w:t>ý</w:t>
            </w:r>
            <w:r>
              <w:rPr>
                <w:rFonts w:ascii="Times New Roman" w:hAnsi="Times New Roman"/>
                <w:b/>
                <w:bCs/>
                <w:sz w:val="24"/>
                <w:szCs w:val="24"/>
              </w:rPr>
              <w:t xml:space="preserve">davky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2296070,78</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2024024,15</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272046,63</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mzdy (610)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1115095,13</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1019489,51</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95605,62</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poistn</w:t>
            </w:r>
            <w:r>
              <w:rPr>
                <w:rFonts w:ascii="Times New Roman" w:hAnsi="Times New Roman"/>
                <w:color w:val="000000"/>
                <w:sz w:val="24"/>
                <w:szCs w:val="24"/>
              </w:rPr>
              <w:t>é</w:t>
            </w:r>
            <w:r>
              <w:rPr>
                <w:rFonts w:ascii="Times New Roman" w:hAnsi="Times New Roman"/>
                <w:sz w:val="24"/>
                <w:szCs w:val="24"/>
              </w:rPr>
              <w:t xml:space="preserve"> a pr</w:t>
            </w:r>
            <w:r>
              <w:rPr>
                <w:rFonts w:ascii="Times New Roman" w:hAnsi="Times New Roman"/>
                <w:color w:val="000000"/>
                <w:sz w:val="24"/>
                <w:szCs w:val="24"/>
              </w:rPr>
              <w:t>í</w:t>
            </w:r>
            <w:r>
              <w:rPr>
                <w:rFonts w:ascii="Times New Roman" w:hAnsi="Times New Roman"/>
                <w:sz w:val="24"/>
                <w:szCs w:val="24"/>
              </w:rPr>
              <w:t>spevok do poisťovn</w:t>
            </w:r>
            <w:r>
              <w:rPr>
                <w:rFonts w:ascii="Times New Roman" w:hAnsi="Times New Roman"/>
                <w:color w:val="000000"/>
                <w:sz w:val="24"/>
                <w:szCs w:val="24"/>
              </w:rPr>
              <w:t>í</w:t>
            </w:r>
            <w:r>
              <w:rPr>
                <w:rFonts w:ascii="Times New Roman" w:hAnsi="Times New Roman"/>
                <w:sz w:val="24"/>
                <w:szCs w:val="24"/>
              </w:rPr>
              <w:t xml:space="preserve"> (620)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387482,06</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351567,83</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35914,23</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tovary a služby (630)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480684,19</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340157,41</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140526,78</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 toho: časopisy</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10403,31</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10403,31</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VEGA projekty</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119749,38</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119749,38</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MVTS projekty</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CE</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vedeck</w:t>
            </w:r>
            <w:r>
              <w:rPr>
                <w:rFonts w:ascii="Times New Roman" w:hAnsi="Times New Roman"/>
                <w:color w:val="000000"/>
                <w:sz w:val="24"/>
                <w:szCs w:val="24"/>
              </w:rPr>
              <w:t>á</w:t>
            </w:r>
            <w:r>
              <w:rPr>
                <w:rFonts w:ascii="Times New Roman" w:hAnsi="Times New Roman"/>
                <w:sz w:val="24"/>
                <w:szCs w:val="24"/>
              </w:rPr>
              <w:t xml:space="preserve"> v</w:t>
            </w:r>
            <w:r>
              <w:rPr>
                <w:rFonts w:ascii="Times New Roman" w:hAnsi="Times New Roman"/>
                <w:color w:val="000000"/>
                <w:sz w:val="24"/>
                <w:szCs w:val="24"/>
              </w:rPr>
              <w:t>ý</w:t>
            </w:r>
            <w:r>
              <w:rPr>
                <w:rFonts w:ascii="Times New Roman" w:hAnsi="Times New Roman"/>
                <w:sz w:val="24"/>
                <w:szCs w:val="24"/>
              </w:rPr>
              <w:t>chova</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7780,00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7780,00</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bežn</w:t>
            </w:r>
            <w:r>
              <w:rPr>
                <w:rFonts w:ascii="Times New Roman" w:hAnsi="Times New Roman"/>
                <w:color w:val="000000"/>
                <w:sz w:val="24"/>
                <w:szCs w:val="24"/>
              </w:rPr>
              <w:t>é</w:t>
            </w:r>
            <w:r>
              <w:rPr>
                <w:rFonts w:ascii="Times New Roman" w:hAnsi="Times New Roman"/>
                <w:sz w:val="24"/>
                <w:szCs w:val="24"/>
              </w:rPr>
              <w:t xml:space="preserve"> transfery (640)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312809,40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312809,40</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z toho: </w:t>
            </w:r>
            <w:r>
              <w:rPr>
                <w:rFonts w:ascii="Times New Roman" w:hAnsi="Times New Roman"/>
                <w:color w:val="000000"/>
                <w:sz w:val="24"/>
                <w:szCs w:val="24"/>
              </w:rPr>
              <w:t>š</w:t>
            </w:r>
            <w:r>
              <w:rPr>
                <w:rFonts w:ascii="Times New Roman" w:hAnsi="Times New Roman"/>
                <w:sz w:val="24"/>
                <w:szCs w:val="24"/>
              </w:rPr>
              <w:t>tipendi</w:t>
            </w:r>
            <w:r>
              <w:rPr>
                <w:rFonts w:ascii="Times New Roman" w:hAnsi="Times New Roman"/>
                <w:color w:val="000000"/>
                <w:sz w:val="24"/>
                <w:szCs w:val="24"/>
              </w:rPr>
              <w:t>á</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130354,98</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130354,98</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transfery partnerom projektov</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Kapit</w:t>
            </w:r>
            <w:r>
              <w:rPr>
                <w:rFonts w:ascii="Times New Roman" w:hAnsi="Times New Roman"/>
                <w:b/>
                <w:bCs/>
                <w:color w:val="000000"/>
                <w:sz w:val="24"/>
                <w:szCs w:val="24"/>
              </w:rPr>
              <w:t>á</w:t>
            </w:r>
            <w:r>
              <w:rPr>
                <w:rFonts w:ascii="Times New Roman" w:hAnsi="Times New Roman"/>
                <w:b/>
                <w:bCs/>
                <w:sz w:val="24"/>
                <w:szCs w:val="24"/>
              </w:rPr>
              <w:t>lov</w:t>
            </w:r>
            <w:r>
              <w:rPr>
                <w:rFonts w:ascii="Times New Roman" w:hAnsi="Times New Roman"/>
                <w:b/>
                <w:bCs/>
                <w:color w:val="000000"/>
                <w:sz w:val="24"/>
                <w:szCs w:val="24"/>
              </w:rPr>
              <w:t>é</w:t>
            </w:r>
            <w:r>
              <w:rPr>
                <w:rFonts w:ascii="Times New Roman" w:hAnsi="Times New Roman"/>
                <w:b/>
                <w:bCs/>
                <w:sz w:val="24"/>
                <w:szCs w:val="24"/>
              </w:rPr>
              <w:t xml:space="preserve"> v</w:t>
            </w:r>
            <w:r>
              <w:rPr>
                <w:rFonts w:ascii="Times New Roman" w:hAnsi="Times New Roman"/>
                <w:b/>
                <w:bCs/>
                <w:color w:val="000000"/>
                <w:sz w:val="24"/>
                <w:szCs w:val="24"/>
              </w:rPr>
              <w:t>ý</w:t>
            </w:r>
            <w:r>
              <w:rPr>
                <w:rFonts w:ascii="Times New Roman" w:hAnsi="Times New Roman"/>
                <w:b/>
                <w:bCs/>
                <w:sz w:val="24"/>
                <w:szCs w:val="24"/>
              </w:rPr>
              <w:t xml:space="preserve">davky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obstar</w:t>
            </w:r>
            <w:r>
              <w:rPr>
                <w:rFonts w:ascii="Times New Roman" w:hAnsi="Times New Roman"/>
                <w:color w:val="000000"/>
                <w:sz w:val="24"/>
                <w:szCs w:val="24"/>
              </w:rPr>
              <w:t>á</w:t>
            </w:r>
            <w:r>
              <w:rPr>
                <w:rFonts w:ascii="Times New Roman" w:hAnsi="Times New Roman"/>
                <w:sz w:val="24"/>
                <w:szCs w:val="24"/>
              </w:rPr>
              <w:t>vanie kapit</w:t>
            </w:r>
            <w:r>
              <w:rPr>
                <w:rFonts w:ascii="Times New Roman" w:hAnsi="Times New Roman"/>
                <w:color w:val="000000"/>
                <w:sz w:val="24"/>
                <w:szCs w:val="24"/>
              </w:rPr>
              <w:t>á</w:t>
            </w:r>
            <w:r>
              <w:rPr>
                <w:rFonts w:ascii="Times New Roman" w:hAnsi="Times New Roman"/>
                <w:sz w:val="24"/>
                <w:szCs w:val="24"/>
              </w:rPr>
              <w:t>lov</w:t>
            </w:r>
            <w:r>
              <w:rPr>
                <w:rFonts w:ascii="Times New Roman" w:hAnsi="Times New Roman"/>
                <w:color w:val="000000"/>
                <w:sz w:val="24"/>
                <w:szCs w:val="24"/>
              </w:rPr>
              <w:t>ý</w:t>
            </w:r>
            <w:r>
              <w:rPr>
                <w:rFonts w:ascii="Times New Roman" w:hAnsi="Times New Roman"/>
                <w:sz w:val="24"/>
                <w:szCs w:val="24"/>
              </w:rPr>
              <w:t>ch akt</w:t>
            </w:r>
            <w:r>
              <w:rPr>
                <w:rFonts w:ascii="Times New Roman" w:hAnsi="Times New Roman"/>
                <w:color w:val="000000"/>
                <w:sz w:val="24"/>
                <w:szCs w:val="24"/>
              </w:rPr>
              <w:t>í</w:t>
            </w:r>
            <w:r>
              <w:rPr>
                <w:rFonts w:ascii="Times New Roman" w:hAnsi="Times New Roman"/>
                <w:sz w:val="24"/>
                <w:szCs w:val="24"/>
              </w:rPr>
              <w:t>v</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kapit</w:t>
            </w:r>
            <w:r>
              <w:rPr>
                <w:rFonts w:ascii="Times New Roman" w:hAnsi="Times New Roman"/>
                <w:color w:val="000000"/>
                <w:sz w:val="24"/>
                <w:szCs w:val="24"/>
              </w:rPr>
              <w:t>á</w:t>
            </w:r>
            <w:r>
              <w:rPr>
                <w:rFonts w:ascii="Times New Roman" w:hAnsi="Times New Roman"/>
                <w:sz w:val="24"/>
                <w:szCs w:val="24"/>
              </w:rPr>
              <w:t>lov</w:t>
            </w:r>
            <w:r>
              <w:rPr>
                <w:rFonts w:ascii="Times New Roman" w:hAnsi="Times New Roman"/>
                <w:color w:val="000000"/>
                <w:sz w:val="24"/>
                <w:szCs w:val="24"/>
              </w:rPr>
              <w:t>é</w:t>
            </w:r>
            <w:r>
              <w:rPr>
                <w:rFonts w:ascii="Times New Roman" w:hAnsi="Times New Roman"/>
                <w:sz w:val="24"/>
                <w:szCs w:val="24"/>
              </w:rPr>
              <w:t xml:space="preserve"> transfery</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 toho: transfery partnerom projektov</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bl>
    <w:p w:rsidR="00EA5376" w:rsidRDefault="00EA5376">
      <w:pPr>
        <w:widowControl w:val="0"/>
        <w:autoSpaceDE w:val="0"/>
        <w:autoSpaceDN w:val="0"/>
        <w:adjustRightInd w:val="0"/>
        <w:spacing w:after="0" w:line="240" w:lineRule="auto"/>
        <w:jc w:val="both"/>
        <w:rPr>
          <w:rFonts w:ascii="Times New Roman" w:hAnsi="Times New Roman"/>
          <w:sz w:val="24"/>
          <w:szCs w:val="24"/>
        </w:rPr>
      </w:pPr>
    </w:p>
    <w:p w:rsidR="00EA5376" w:rsidRDefault="00EA5376">
      <w:pPr>
        <w:widowControl w:val="0"/>
        <w:autoSpaceDE w:val="0"/>
        <w:autoSpaceDN w:val="0"/>
        <w:adjustRightInd w:val="0"/>
        <w:spacing w:after="0" w:line="240" w:lineRule="auto"/>
        <w:jc w:val="both"/>
        <w:rPr>
          <w:rFonts w:ascii="Times New Roman" w:hAnsi="Times New Roman"/>
          <w:sz w:val="24"/>
          <w:szCs w:val="24"/>
        </w:rPr>
      </w:pPr>
    </w:p>
    <w:p w:rsidR="00EA5376" w:rsidRDefault="00EA5376">
      <w:pPr>
        <w:widowControl w:val="0"/>
        <w:autoSpaceDE w:val="0"/>
        <w:autoSpaceDN w:val="0"/>
        <w:adjustRightInd w:val="0"/>
        <w:spacing w:after="0" w:line="240" w:lineRule="auto"/>
        <w:jc w:val="both"/>
        <w:rPr>
          <w:rFonts w:ascii="Times New Roman" w:hAnsi="Times New Roman"/>
          <w:sz w:val="24"/>
          <w:szCs w:val="24"/>
        </w:rPr>
      </w:pPr>
    </w:p>
    <w:p w:rsidR="00EA5376" w:rsidRDefault="00EA5376">
      <w:pPr>
        <w:widowControl w:val="0"/>
        <w:autoSpaceDE w:val="0"/>
        <w:autoSpaceDN w:val="0"/>
        <w:adjustRightInd w:val="0"/>
        <w:spacing w:after="0" w:line="240" w:lineRule="auto"/>
        <w:jc w:val="both"/>
        <w:rPr>
          <w:rFonts w:ascii="Times New Roman" w:hAnsi="Times New Roman"/>
          <w:sz w:val="24"/>
          <w:szCs w:val="24"/>
        </w:rPr>
      </w:pPr>
    </w:p>
    <w:p w:rsidR="00EA5376" w:rsidRDefault="00EA5376">
      <w:pPr>
        <w:widowControl w:val="0"/>
        <w:autoSpaceDE w:val="0"/>
        <w:autoSpaceDN w:val="0"/>
        <w:adjustRightInd w:val="0"/>
        <w:spacing w:after="0" w:line="240" w:lineRule="auto"/>
        <w:jc w:val="both"/>
        <w:rPr>
          <w:rFonts w:ascii="Times New Roman" w:hAnsi="Times New Roman"/>
          <w:sz w:val="24"/>
          <w:szCs w:val="24"/>
        </w:rPr>
      </w:pPr>
    </w:p>
    <w:p w:rsidR="00EA5376" w:rsidRDefault="00EA5376">
      <w:pPr>
        <w:widowControl w:val="0"/>
        <w:autoSpaceDE w:val="0"/>
        <w:autoSpaceDN w:val="0"/>
        <w:adjustRightInd w:val="0"/>
        <w:spacing w:after="0" w:line="240" w:lineRule="auto"/>
        <w:jc w:val="both"/>
        <w:rPr>
          <w:rFonts w:ascii="Times New Roman" w:hAnsi="Times New Roman"/>
          <w:sz w:val="24"/>
          <w:szCs w:val="24"/>
        </w:rPr>
      </w:pP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lastRenderedPageBreak/>
        <w:t>12.2. Pr</w:t>
      </w:r>
      <w:r>
        <w:rPr>
          <w:rFonts w:ascii="Times New Roman" w:hAnsi="Times New Roman"/>
          <w:b/>
          <w:bCs/>
          <w:color w:val="000000"/>
          <w:sz w:val="24"/>
          <w:szCs w:val="24"/>
        </w:rPr>
        <w:t>í</w:t>
      </w:r>
      <w:r>
        <w:rPr>
          <w:rFonts w:ascii="Times New Roman" w:hAnsi="Times New Roman"/>
          <w:b/>
          <w:bCs/>
          <w:sz w:val="24"/>
          <w:szCs w:val="24"/>
        </w:rPr>
        <w:t>jmy RO SAV</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12b Pr</w:t>
      </w:r>
      <w:r>
        <w:rPr>
          <w:rFonts w:ascii="Times New Roman" w:hAnsi="Times New Roman"/>
          <w:color w:val="000000"/>
          <w:sz w:val="24"/>
          <w:szCs w:val="24"/>
        </w:rPr>
        <w:t>í</w:t>
      </w:r>
      <w:r>
        <w:rPr>
          <w:rFonts w:ascii="Times New Roman" w:hAnsi="Times New Roman"/>
          <w:sz w:val="24"/>
          <w:szCs w:val="24"/>
        </w:rPr>
        <w:t xml:space="preserve">jmy RO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2663"/>
        <w:gridCol w:w="1446"/>
        <w:gridCol w:w="1446"/>
        <w:gridCol w:w="1157"/>
      </w:tblGrid>
      <w:tr w:rsidR="00A83405">
        <w:trPr>
          <w:trHeight w:val="100"/>
        </w:trPr>
        <w:tc>
          <w:tcPr>
            <w:tcW w:w="2663" w:type="dxa"/>
            <w:vMerge w:val="restart"/>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P r </w:t>
            </w:r>
            <w:r>
              <w:rPr>
                <w:rFonts w:ascii="Times New Roman" w:hAnsi="Times New Roman"/>
                <w:b/>
                <w:bCs/>
                <w:color w:val="000000"/>
                <w:sz w:val="24"/>
                <w:szCs w:val="24"/>
              </w:rPr>
              <w:t>í</w:t>
            </w:r>
            <w:r>
              <w:rPr>
                <w:rFonts w:ascii="Times New Roman" w:hAnsi="Times New Roman"/>
                <w:b/>
                <w:bCs/>
                <w:sz w:val="24"/>
                <w:szCs w:val="24"/>
              </w:rPr>
              <w:t xml:space="preserve"> j m y </w:t>
            </w:r>
          </w:p>
        </w:tc>
        <w:tc>
          <w:tcPr>
            <w:tcW w:w="1446" w:type="dxa"/>
            <w:vMerge w:val="restart"/>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Skutočnosť k 31.12.2018 spolu</w:t>
            </w:r>
          </w:p>
        </w:tc>
        <w:tc>
          <w:tcPr>
            <w:tcW w:w="2603"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v tom: </w:t>
            </w:r>
          </w:p>
        </w:tc>
      </w:tr>
      <w:tr w:rsidR="00A83405">
        <w:trPr>
          <w:trHeight w:val="100"/>
        </w:trPr>
        <w:tc>
          <w:tcPr>
            <w:tcW w:w="2663" w:type="dxa"/>
            <w:vMerge/>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rozpočtov</w:t>
            </w:r>
            <w:r>
              <w:rPr>
                <w:rFonts w:ascii="Times New Roman" w:hAnsi="Times New Roman"/>
                <w:b/>
                <w:bCs/>
                <w:color w:val="000000"/>
                <w:sz w:val="24"/>
                <w:szCs w:val="24"/>
              </w:rPr>
              <w:t>é</w:t>
            </w:r>
            <w:r>
              <w:rPr>
                <w:rFonts w:ascii="Times New Roman" w:hAnsi="Times New Roman"/>
                <w:b/>
                <w:bCs/>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 mimorozp. zdrojov</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Pr</w:t>
            </w:r>
            <w:r>
              <w:rPr>
                <w:rFonts w:ascii="Times New Roman" w:hAnsi="Times New Roman"/>
                <w:b/>
                <w:bCs/>
                <w:color w:val="000000"/>
                <w:sz w:val="24"/>
                <w:szCs w:val="24"/>
              </w:rPr>
              <w:t>í</w:t>
            </w:r>
            <w:r>
              <w:rPr>
                <w:rFonts w:ascii="Times New Roman" w:hAnsi="Times New Roman"/>
                <w:b/>
                <w:bCs/>
                <w:sz w:val="24"/>
                <w:szCs w:val="24"/>
              </w:rPr>
              <w:t xml:space="preserve">jmy spolu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282424,99</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566,35</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291294,68</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Nedaňov</w:t>
            </w:r>
            <w:r>
              <w:rPr>
                <w:rFonts w:ascii="Times New Roman" w:hAnsi="Times New Roman"/>
                <w:b/>
                <w:bCs/>
                <w:color w:val="000000"/>
                <w:sz w:val="24"/>
                <w:szCs w:val="24"/>
              </w:rPr>
              <w:t>é</w:t>
            </w:r>
            <w:r>
              <w:rPr>
                <w:rFonts w:ascii="Times New Roman" w:hAnsi="Times New Roman"/>
                <w:b/>
                <w:bCs/>
                <w:sz w:val="24"/>
                <w:szCs w:val="24"/>
              </w:rPr>
              <w:t xml:space="preserve"> pr</w:t>
            </w:r>
            <w:r>
              <w:rPr>
                <w:rFonts w:ascii="Times New Roman" w:hAnsi="Times New Roman"/>
                <w:b/>
                <w:bCs/>
                <w:color w:val="000000"/>
                <w:sz w:val="24"/>
                <w:szCs w:val="24"/>
              </w:rPr>
              <w:t>í</w:t>
            </w:r>
            <w:r>
              <w:rPr>
                <w:rFonts w:ascii="Times New Roman" w:hAnsi="Times New Roman"/>
                <w:b/>
                <w:bCs/>
                <w:sz w:val="24"/>
                <w:szCs w:val="24"/>
              </w:rPr>
              <w:t xml:space="preserve">jmy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2335,35</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566,35</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2688,74</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w:t>
            </w:r>
            <w:r>
              <w:rPr>
                <w:rFonts w:ascii="Times New Roman" w:hAnsi="Times New Roman"/>
                <w:color w:val="000000"/>
                <w:sz w:val="24"/>
                <w:szCs w:val="24"/>
              </w:rPr>
              <w:t>í</w:t>
            </w:r>
            <w:r>
              <w:rPr>
                <w:rFonts w:ascii="Times New Roman" w:hAnsi="Times New Roman"/>
                <w:sz w:val="24"/>
                <w:szCs w:val="24"/>
              </w:rPr>
              <w:t>jmy z pren</w:t>
            </w:r>
            <w:r>
              <w:rPr>
                <w:rFonts w:ascii="Times New Roman" w:hAnsi="Times New Roman"/>
                <w:color w:val="000000"/>
                <w:sz w:val="24"/>
                <w:szCs w:val="24"/>
              </w:rPr>
              <w:t>á</w:t>
            </w:r>
            <w:r>
              <w:rPr>
                <w:rFonts w:ascii="Times New Roman" w:hAnsi="Times New Roman"/>
                <w:sz w:val="24"/>
                <w:szCs w:val="24"/>
              </w:rPr>
              <w:t>jmu</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w:t>
            </w:r>
            <w:r>
              <w:rPr>
                <w:rFonts w:ascii="Times New Roman" w:hAnsi="Times New Roman"/>
                <w:color w:val="000000"/>
                <w:sz w:val="24"/>
                <w:szCs w:val="24"/>
              </w:rPr>
              <w:t>í</w:t>
            </w:r>
            <w:r>
              <w:rPr>
                <w:rFonts w:ascii="Times New Roman" w:hAnsi="Times New Roman"/>
                <w:sz w:val="24"/>
                <w:szCs w:val="24"/>
              </w:rPr>
              <w:t>jmy z predaja v</w:t>
            </w:r>
            <w:r>
              <w:rPr>
                <w:rFonts w:ascii="Times New Roman" w:hAnsi="Times New Roman"/>
                <w:color w:val="000000"/>
                <w:sz w:val="24"/>
                <w:szCs w:val="24"/>
              </w:rPr>
              <w:t>ý</w:t>
            </w:r>
            <w:r>
              <w:rPr>
                <w:rFonts w:ascii="Times New Roman" w:hAnsi="Times New Roman"/>
                <w:sz w:val="24"/>
                <w:szCs w:val="24"/>
              </w:rPr>
              <w:t>robkov a služieb</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1769,00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1769,00</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w:t>
            </w:r>
            <w:r>
              <w:rPr>
                <w:rFonts w:ascii="Times New Roman" w:hAnsi="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566,35</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566,35</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919,74</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Granty a transfery (mimo zdroja 111)</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280089,64</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280089,64</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tuzemsk</w:t>
            </w:r>
            <w:r>
              <w:rPr>
                <w:rFonts w:ascii="Times New Roman" w:hAnsi="Times New Roman"/>
                <w:b/>
                <w:bCs/>
                <w:color w:val="000000"/>
                <w:sz w:val="24"/>
                <w:szCs w:val="24"/>
              </w:rPr>
              <w:t>é</w:t>
            </w:r>
            <w:r>
              <w:rPr>
                <w:rFonts w:ascii="Times New Roman" w:hAnsi="Times New Roman"/>
                <w:b/>
                <w:bCs/>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253650,78</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253650,78</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 toho: APVV</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243585,80</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243585,80</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in</w:t>
            </w:r>
            <w:r>
              <w:rPr>
                <w:rFonts w:ascii="Times New Roman" w:hAnsi="Times New Roman"/>
                <w:b/>
                <w:bCs/>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10064,98</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10064,98</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zahraničn</w:t>
            </w:r>
            <w:r>
              <w:rPr>
                <w:rFonts w:ascii="Times New Roman" w:hAnsi="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26438,86</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26438,86</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 toho: projekty r</w:t>
            </w:r>
            <w:r>
              <w:rPr>
                <w:rFonts w:ascii="Times New Roman" w:hAnsi="Times New Roman"/>
                <w:color w:val="000000"/>
                <w:sz w:val="24"/>
                <w:szCs w:val="24"/>
              </w:rPr>
              <w:t>á</w:t>
            </w:r>
            <w:r>
              <w:rPr>
                <w:rFonts w:ascii="Times New Roman" w:hAnsi="Times New Roman"/>
                <w:sz w:val="24"/>
                <w:szCs w:val="24"/>
              </w:rPr>
              <w:t>mcov</w:t>
            </w:r>
            <w:r>
              <w:rPr>
                <w:rFonts w:ascii="Times New Roman" w:hAnsi="Times New Roman"/>
                <w:color w:val="000000"/>
                <w:sz w:val="24"/>
                <w:szCs w:val="24"/>
              </w:rPr>
              <w:t>é</w:t>
            </w:r>
            <w:r>
              <w:rPr>
                <w:rFonts w:ascii="Times New Roman" w:hAnsi="Times New Roman"/>
                <w:sz w:val="24"/>
                <w:szCs w:val="24"/>
              </w:rPr>
              <w:t>ho programu E</w:t>
            </w:r>
            <w:r>
              <w:rPr>
                <w:rFonts w:ascii="Times New Roman" w:hAnsi="Times New Roman"/>
                <w:color w:val="000000"/>
                <w:sz w:val="24"/>
                <w:szCs w:val="24"/>
              </w:rPr>
              <w:t>Ú</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26438,86</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26438,86</w:t>
            </w:r>
          </w:p>
        </w:tc>
      </w:tr>
      <w:tr w:rsidR="00A83405">
        <w:trPr>
          <w:trHeight w:val="100"/>
        </w:trPr>
        <w:tc>
          <w:tcPr>
            <w:tcW w:w="2663"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w:t>
            </w:r>
            <w:r>
              <w:rPr>
                <w:rFonts w:ascii="Times New Roman" w:hAnsi="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r>
    </w:tbl>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2" w:name="chapter13"/>
      <w:bookmarkEnd w:id="12"/>
      <w:r>
        <w:rPr>
          <w:rFonts w:ascii="Times New Roman" w:hAnsi="Times New Roman"/>
          <w:b/>
          <w:bCs/>
          <w:color w:val="000000"/>
          <w:sz w:val="28"/>
          <w:szCs w:val="28"/>
        </w:rPr>
        <w:lastRenderedPageBreak/>
        <w:t>13. Nadácie a fondy pri organizácii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ype="page"/>
      </w:r>
      <w:bookmarkStart w:id="13" w:name="chapter14"/>
      <w:bookmarkEnd w:id="13"/>
      <w:r>
        <w:rPr>
          <w:rFonts w:ascii="Times New Roman" w:hAnsi="Times New Roman"/>
          <w:b/>
          <w:bCs/>
          <w:color w:val="000000"/>
          <w:sz w:val="28"/>
          <w:szCs w:val="28"/>
        </w:rPr>
        <w:lastRenderedPageBreak/>
        <w:t>14. Iné významné činnosti organizácie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4" w:name="chapter15"/>
      <w:bookmarkEnd w:id="14"/>
      <w:r>
        <w:rPr>
          <w:rFonts w:ascii="Times New Roman" w:hAnsi="Times New Roman"/>
          <w:b/>
          <w:bCs/>
          <w:color w:val="000000"/>
          <w:sz w:val="28"/>
          <w:szCs w:val="28"/>
        </w:rPr>
        <w:lastRenderedPageBreak/>
        <w:t>15. Vyznamenania, ocenenia a ceny udelené pracovníkom organizácie v roku 2018</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 Domáce ocenenia</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15.1.1. Ocenenia SAV</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Drábik Jakub</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Cena SAV pre mladého vedeckého pracovníka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SAV</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udelená za vedeckú monografiu Fašista: Příběh Oswalda Mosleyho. Praha: Academia, 2017</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Dvořáková Daniela</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Cena SAV za špičkové vedecké monografie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SAV</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udelená za monografiu: Barbara von Cilli. Frankfurt / Bratislava : Peter Lang – VEDA 2017</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Dvořáková Daniela</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Cena SAV za tvorivú činnosť a výsledky vedeckovýskumnej práce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SAV</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udelená autorskému kolektívu BYSTRICKÝ, Peter – DVOŘÁKOVÁ, Daniela – HLAVAČKOVÁ, Miriam –  HUDÁČEK, Pavol – LUKAČKA, Ján – LYSÁ, Žofia – ŠTEFÁNIK, Martin ¬– STEINHÜBEL, Ján Cena udelená autorskému kolektívu za monografiu: DVOŘÁKOVÁ, Daniela a kol. Stredoveké hrady na Slovensku. Život, kultúra a spoločnosť. Bratislava 2017</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Homoľa Tomáš</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Cena SAV pre mladého vedeckého pracovníka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SAV</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udelená za vedeckú prácu v pripravovanej publikácii Tomáš Homoľa: Na vzostupe moci: Zahraničná politika Mateja Korvína v stredoeurópskom priestore v rokoch 1458 –1471</w:t>
      </w:r>
      <w:r>
        <w:rPr>
          <w:rFonts w:ascii="Times New Roman" w:hAnsi="Times New Roman"/>
          <w:sz w:val="24"/>
          <w:szCs w:val="24"/>
        </w:rPr>
        <w:t xml:space="preserve"> </w:t>
      </w:r>
      <w:r>
        <w:rPr>
          <w:rFonts w:ascii="Times New Roman" w:hAnsi="Times New Roman"/>
          <w:sz w:val="24"/>
          <w:szCs w:val="24"/>
        </w:rPr>
        <w:br/>
      </w:r>
    </w:p>
    <w:p w:rsidR="00EA5376" w:rsidRDefault="00EA5376" w:rsidP="00EA5376">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15.1.2. Iné domáce ocenenia</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Arpáš Róbert</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Cena rektora UKF v Nitre za publikačnú činnosť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Univerzita Konštantína Filozofa v Nitre</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udelená za originálne vedecké a odborné publikácie evidované v medzinárodných databázach Web of Knowledge a Scopus</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Holec Roman</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Mjartanovo Sebedražie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Regionálne kultúrne centrum v Prievidzi</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Hlavná cena v 5. ročníku etnologickej súťaže v kategórii profesionálnych prác za dielo: Rozpamätávanie. Prvá svetová vojna jazykom prastarých otcov a materí.</w:t>
      </w:r>
      <w:r>
        <w:rPr>
          <w:rFonts w:ascii="Times New Roman" w:hAnsi="Times New Roman"/>
          <w:sz w:val="24"/>
          <w:szCs w:val="24"/>
        </w:rPr>
        <w:t xml:space="preserve">       </w:t>
      </w:r>
      <w:r>
        <w:rPr>
          <w:rFonts w:ascii="Times New Roman" w:hAnsi="Times New Roman"/>
          <w:sz w:val="24"/>
          <w:szCs w:val="24"/>
        </w:rPr>
        <w:br/>
      </w:r>
    </w:p>
    <w:p w:rsidR="00EA5376" w:rsidRDefault="00EA5376" w:rsidP="00EA5376">
      <w:pPr>
        <w:widowControl w:val="0"/>
        <w:autoSpaceDE w:val="0"/>
        <w:autoSpaceDN w:val="0"/>
        <w:adjustRightInd w:val="0"/>
        <w:spacing w:after="0" w:line="240" w:lineRule="auto"/>
        <w:jc w:val="both"/>
        <w:rPr>
          <w:rFonts w:ascii="Times New Roman" w:hAnsi="Times New Roman"/>
          <w:sz w:val="24"/>
          <w:szCs w:val="24"/>
        </w:rPr>
      </w:pPr>
    </w:p>
    <w:p w:rsidR="00EA5376" w:rsidRDefault="00EA5376" w:rsidP="00EA5376">
      <w:pPr>
        <w:widowControl w:val="0"/>
        <w:autoSpaceDE w:val="0"/>
        <w:autoSpaceDN w:val="0"/>
        <w:adjustRightInd w:val="0"/>
        <w:spacing w:after="0" w:line="240" w:lineRule="auto"/>
        <w:jc w:val="both"/>
        <w:rPr>
          <w:rFonts w:ascii="Times New Roman" w:hAnsi="Times New Roman"/>
          <w:sz w:val="24"/>
          <w:szCs w:val="24"/>
        </w:rPr>
      </w:pPr>
    </w:p>
    <w:p w:rsidR="00EA5376" w:rsidRDefault="00EA5376" w:rsidP="00EA5376">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lastRenderedPageBreak/>
        <w:t>Janura Tomáš</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Prémia Literárneho fondu za vedeckú a odbornú literatúru za rok 2017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Literárny fond</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udelená za spoluautorstvo publikácie Budatínsky hrad</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Kázmerová Ľubica</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Malá medaila Svätého Gorazda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Ministerstvo školstva, vedy, výskumu a športu SR</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udelená za dlhoročnú prácu v Slovenskej komisii Dejepisnej olympiády a mimoriadne výsledky v oblasti práce s talentovanou mládežou, pri príležitosti 10. ročníka Dejepisnej olympiády</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Krišteková Laura</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CE ZA AR 2018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Slovenská komora architektov</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Víťazné dielo v kategórii Interiér - prízemný byt</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Michálek Slavomír</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Prémia Literárneho fondu za popularizáciu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Literárny fond</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Prémia Literárneho fondu za vedeckú a odbornú literatúru za rok 2017 v kategórii slovníková a encyklopedická literatúra udelená za dielo: Rivali a partneri studenej éry</w:t>
      </w:r>
      <w:r>
        <w:rPr>
          <w:rFonts w:ascii="Times New Roman" w:hAnsi="Times New Roman"/>
          <w:sz w:val="24"/>
          <w:szCs w:val="24"/>
        </w:rPr>
        <w:t xml:space="preserve"> </w:t>
      </w:r>
      <w:r>
        <w:rPr>
          <w:rFonts w:ascii="Times New Roman" w:hAnsi="Times New Roman"/>
          <w:sz w:val="24"/>
          <w:szCs w:val="24"/>
        </w:rPr>
        <w:br/>
      </w:r>
    </w:p>
    <w:p w:rsidR="00EA5376" w:rsidRDefault="00EA5376" w:rsidP="00EA5376">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15.2. Medzinárodné ocenenia</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Hanula Matej</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Medaila Prezidenta T. G. Masaryka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Spoločnosť American Friends of the Czech Republic</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Medaila udelená za prednášku pre túto spoločnosť v deň 100. výročia uzavretia Pittsburskej dohody v Pittsburghu 31.</w:t>
      </w:r>
      <w:r w:rsidR="005B34E2">
        <w:rPr>
          <w:rFonts w:ascii="Times New Roman" w:hAnsi="Times New Roman"/>
          <w:i/>
          <w:iCs/>
          <w:sz w:val="24"/>
          <w:szCs w:val="24"/>
        </w:rPr>
        <w:t>0</w:t>
      </w:r>
      <w:r>
        <w:rPr>
          <w:rFonts w:ascii="Times New Roman" w:hAnsi="Times New Roman"/>
          <w:i/>
          <w:iCs/>
          <w:sz w:val="24"/>
          <w:szCs w:val="24"/>
        </w:rPr>
        <w:t>5.2018</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Herucová Angelika</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Young Researcher Award 2018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Oceňovateľ: Visegrad Group Academies Forum</w:t>
      </w:r>
      <w:r>
        <w:rPr>
          <w:rFonts w:ascii="Times New Roman" w:hAnsi="Times New Roman"/>
          <w:sz w:val="24"/>
          <w:szCs w:val="24"/>
        </w:rPr>
        <w:t xml:space="preserve">    </w:t>
      </w:r>
    </w:p>
    <w:p w:rsidR="00A83405" w:rsidRDefault="00A83405" w:rsidP="00EA537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sz w:val="24"/>
          <w:szCs w:val="24"/>
        </w:rPr>
        <w:t>Opis: Cena udeľovaná mladým výskumným pracovníkom akadémií krajín V4 v roku 2018 v odbore „medieval history“</w:t>
      </w:r>
      <w:r>
        <w:rPr>
          <w:rFonts w:ascii="Times New Roman" w:hAnsi="Times New Roman"/>
          <w:sz w:val="24"/>
          <w:szCs w:val="24"/>
        </w:rPr>
        <w:t xml:space="preserve"> </w:t>
      </w:r>
      <w:r>
        <w:rPr>
          <w:rFonts w:ascii="Times New Roman" w:hAnsi="Times New Roman"/>
          <w:sz w:val="24"/>
          <w:szCs w:val="24"/>
        </w:rPr>
        <w:br w:type="page"/>
      </w:r>
      <w:bookmarkStart w:id="15" w:name="chapter16"/>
      <w:bookmarkEnd w:id="15"/>
      <w:r>
        <w:rPr>
          <w:rFonts w:ascii="Times New Roman" w:hAnsi="Times New Roman"/>
          <w:b/>
          <w:bCs/>
          <w:color w:val="000000"/>
          <w:sz w:val="28"/>
          <w:szCs w:val="28"/>
        </w:rPr>
        <w:lastRenderedPageBreak/>
        <w:t>16. Poskytovanie informácií v súlade so zákonom č. 211/2000 Z. z. o slobodnom prístupe k informáciám v znení neskorších predpisov (Zákon o slobode informácií)</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w:t>
      </w:r>
      <w:r>
        <w:rPr>
          <w:rFonts w:ascii="Times New Roman" w:hAnsi="Times New Roman"/>
          <w:color w:val="000000"/>
          <w:sz w:val="24"/>
          <w:szCs w:val="24"/>
        </w:rPr>
        <w:t>Ú</w:t>
      </w:r>
      <w:r>
        <w:rPr>
          <w:rFonts w:ascii="Times New Roman" w:hAnsi="Times New Roman"/>
          <w:sz w:val="24"/>
          <w:szCs w:val="24"/>
        </w:rPr>
        <w:t xml:space="preserve"> SAV poskytuje inform</w:t>
      </w:r>
      <w:r>
        <w:rPr>
          <w:rFonts w:ascii="Times New Roman" w:hAnsi="Times New Roman"/>
          <w:color w:val="000000"/>
          <w:sz w:val="24"/>
          <w:szCs w:val="24"/>
        </w:rPr>
        <w:t>á</w:t>
      </w:r>
      <w:r>
        <w:rPr>
          <w:rFonts w:ascii="Times New Roman" w:hAnsi="Times New Roman"/>
          <w:sz w:val="24"/>
          <w:szCs w:val="24"/>
        </w:rPr>
        <w:t>cie v s</w:t>
      </w:r>
      <w:r>
        <w:rPr>
          <w:rFonts w:ascii="Times New Roman" w:hAnsi="Times New Roman"/>
          <w:color w:val="000000"/>
          <w:sz w:val="24"/>
          <w:szCs w:val="24"/>
        </w:rPr>
        <w:t>ú</w:t>
      </w:r>
      <w:r>
        <w:rPr>
          <w:rFonts w:ascii="Times New Roman" w:hAnsi="Times New Roman"/>
          <w:sz w:val="24"/>
          <w:szCs w:val="24"/>
        </w:rPr>
        <w:t>lade so z</w:t>
      </w:r>
      <w:r>
        <w:rPr>
          <w:rFonts w:ascii="Times New Roman" w:hAnsi="Times New Roman"/>
          <w:color w:val="000000"/>
          <w:sz w:val="24"/>
          <w:szCs w:val="24"/>
        </w:rPr>
        <w:t>á</w:t>
      </w:r>
      <w:r>
        <w:rPr>
          <w:rFonts w:ascii="Times New Roman" w:hAnsi="Times New Roman"/>
          <w:sz w:val="24"/>
          <w:szCs w:val="24"/>
        </w:rPr>
        <w:t>konom č. 211/2000 Z. z.</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6" w:name="chapter17"/>
      <w:bookmarkEnd w:id="16"/>
      <w:r>
        <w:rPr>
          <w:rFonts w:ascii="Times New Roman" w:hAnsi="Times New Roman"/>
          <w:b/>
          <w:bCs/>
          <w:sz w:val="28"/>
          <w:szCs w:val="28"/>
        </w:rPr>
        <w:lastRenderedPageBreak/>
        <w:t>17. Problémy a podnety pre činnosť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V priebehu roka 2018 sa na činnosti </w:t>
      </w:r>
      <w:r>
        <w:rPr>
          <w:rFonts w:ascii="Times New Roman" w:hAnsi="Times New Roman"/>
          <w:color w:val="000000"/>
          <w:sz w:val="24"/>
          <w:szCs w:val="24"/>
        </w:rPr>
        <w:t>ú</w:t>
      </w:r>
      <w:r>
        <w:rPr>
          <w:rFonts w:ascii="Times New Roman" w:hAnsi="Times New Roman"/>
          <w:sz w:val="24"/>
          <w:szCs w:val="24"/>
        </w:rPr>
        <w:t>stavu negat</w:t>
      </w:r>
      <w:r>
        <w:rPr>
          <w:rFonts w:ascii="Times New Roman" w:hAnsi="Times New Roman"/>
          <w:color w:val="000000"/>
          <w:sz w:val="24"/>
          <w:szCs w:val="24"/>
        </w:rPr>
        <w:t>í</w:t>
      </w:r>
      <w:r>
        <w:rPr>
          <w:rFonts w:ascii="Times New Roman" w:hAnsi="Times New Roman"/>
          <w:sz w:val="24"/>
          <w:szCs w:val="24"/>
        </w:rPr>
        <w:t>vne podp</w:t>
      </w:r>
      <w:r>
        <w:rPr>
          <w:rFonts w:ascii="Times New Roman" w:hAnsi="Times New Roman"/>
          <w:color w:val="000000"/>
          <w:sz w:val="24"/>
          <w:szCs w:val="24"/>
        </w:rPr>
        <w:t>í</w:t>
      </w:r>
      <w:r>
        <w:rPr>
          <w:rFonts w:ascii="Times New Roman" w:hAnsi="Times New Roman"/>
          <w:sz w:val="24"/>
          <w:szCs w:val="24"/>
        </w:rPr>
        <w:t>sal zmaren</w:t>
      </w:r>
      <w:r>
        <w:rPr>
          <w:rFonts w:ascii="Times New Roman" w:hAnsi="Times New Roman"/>
          <w:color w:val="000000"/>
          <w:sz w:val="24"/>
          <w:szCs w:val="24"/>
        </w:rPr>
        <w:t>ý</w:t>
      </w:r>
      <w:r>
        <w:rPr>
          <w:rFonts w:ascii="Times New Roman" w:hAnsi="Times New Roman"/>
          <w:sz w:val="24"/>
          <w:szCs w:val="24"/>
        </w:rPr>
        <w:t xml:space="preserve"> proces transform</w:t>
      </w:r>
      <w:r>
        <w:rPr>
          <w:rFonts w:ascii="Times New Roman" w:hAnsi="Times New Roman"/>
          <w:color w:val="000000"/>
          <w:sz w:val="24"/>
          <w:szCs w:val="24"/>
        </w:rPr>
        <w:t>á</w:t>
      </w:r>
      <w:r>
        <w:rPr>
          <w:rFonts w:ascii="Times New Roman" w:hAnsi="Times New Roman"/>
          <w:sz w:val="24"/>
          <w:szCs w:val="24"/>
        </w:rPr>
        <w:t>cie, ktor</w:t>
      </w:r>
      <w:r>
        <w:rPr>
          <w:rFonts w:ascii="Times New Roman" w:hAnsi="Times New Roman"/>
          <w:color w:val="000000"/>
          <w:sz w:val="24"/>
          <w:szCs w:val="24"/>
        </w:rPr>
        <w:t>ý</w:t>
      </w:r>
      <w:r>
        <w:rPr>
          <w:rFonts w:ascii="Times New Roman" w:hAnsi="Times New Roman"/>
          <w:sz w:val="24"/>
          <w:szCs w:val="24"/>
        </w:rPr>
        <w:t xml:space="preserve"> odčerp</w:t>
      </w:r>
      <w:r>
        <w:rPr>
          <w:rFonts w:ascii="Times New Roman" w:hAnsi="Times New Roman"/>
          <w:color w:val="000000"/>
          <w:sz w:val="24"/>
          <w:szCs w:val="24"/>
        </w:rPr>
        <w:t>á</w:t>
      </w:r>
      <w:r>
        <w:rPr>
          <w:rFonts w:ascii="Times New Roman" w:hAnsi="Times New Roman"/>
          <w:sz w:val="24"/>
          <w:szCs w:val="24"/>
        </w:rPr>
        <w:t>val v</w:t>
      </w:r>
      <w:r>
        <w:rPr>
          <w:rFonts w:ascii="Times New Roman" w:hAnsi="Times New Roman"/>
          <w:color w:val="000000"/>
          <w:sz w:val="24"/>
          <w:szCs w:val="24"/>
        </w:rPr>
        <w:t>ý</w:t>
      </w:r>
      <w:r>
        <w:rPr>
          <w:rFonts w:ascii="Times New Roman" w:hAnsi="Times New Roman"/>
          <w:sz w:val="24"/>
          <w:szCs w:val="24"/>
        </w:rPr>
        <w:t>znamn</w:t>
      </w:r>
      <w:r>
        <w:rPr>
          <w:rFonts w:ascii="Times New Roman" w:hAnsi="Times New Roman"/>
          <w:color w:val="000000"/>
          <w:sz w:val="24"/>
          <w:szCs w:val="24"/>
        </w:rPr>
        <w:t>ú</w:t>
      </w:r>
      <w:r>
        <w:rPr>
          <w:rFonts w:ascii="Times New Roman" w:hAnsi="Times New Roman"/>
          <w:sz w:val="24"/>
          <w:szCs w:val="24"/>
        </w:rPr>
        <w:t xml:space="preserve"> časť v</w:t>
      </w:r>
      <w:r>
        <w:rPr>
          <w:rFonts w:ascii="Times New Roman" w:hAnsi="Times New Roman"/>
          <w:color w:val="000000"/>
          <w:sz w:val="24"/>
          <w:szCs w:val="24"/>
        </w:rPr>
        <w:t>ý</w:t>
      </w:r>
      <w:r>
        <w:rPr>
          <w:rFonts w:ascii="Times New Roman" w:hAnsi="Times New Roman"/>
          <w:sz w:val="24"/>
          <w:szCs w:val="24"/>
        </w:rPr>
        <w:t>skumnej kapacity značnej časti jeho pracovn</w:t>
      </w:r>
      <w:r>
        <w:rPr>
          <w:rFonts w:ascii="Times New Roman" w:hAnsi="Times New Roman"/>
          <w:color w:val="000000"/>
          <w:sz w:val="24"/>
          <w:szCs w:val="24"/>
        </w:rPr>
        <w:t>í</w:t>
      </w:r>
      <w:r>
        <w:rPr>
          <w:rFonts w:ascii="Times New Roman" w:hAnsi="Times New Roman"/>
          <w:sz w:val="24"/>
          <w:szCs w:val="24"/>
        </w:rPr>
        <w:t>kov. Kreovanie nov</w:t>
      </w:r>
      <w:r>
        <w:rPr>
          <w:rFonts w:ascii="Times New Roman" w:hAnsi="Times New Roman"/>
          <w:color w:val="000000"/>
          <w:sz w:val="24"/>
          <w:szCs w:val="24"/>
        </w:rPr>
        <w:t>ý</w:t>
      </w:r>
      <w:r>
        <w:rPr>
          <w:rFonts w:ascii="Times New Roman" w:hAnsi="Times New Roman"/>
          <w:sz w:val="24"/>
          <w:szCs w:val="24"/>
        </w:rPr>
        <w:t>ch org</w:t>
      </w:r>
      <w:r>
        <w:rPr>
          <w:rFonts w:ascii="Times New Roman" w:hAnsi="Times New Roman"/>
          <w:color w:val="000000"/>
          <w:sz w:val="24"/>
          <w:szCs w:val="24"/>
        </w:rPr>
        <w:t>á</w:t>
      </w:r>
      <w:r>
        <w:rPr>
          <w:rFonts w:ascii="Times New Roman" w:hAnsi="Times New Roman"/>
          <w:sz w:val="24"/>
          <w:szCs w:val="24"/>
        </w:rPr>
        <w:t>nov potrebn</w:t>
      </w:r>
      <w:r>
        <w:rPr>
          <w:rFonts w:ascii="Times New Roman" w:hAnsi="Times New Roman"/>
          <w:color w:val="000000"/>
          <w:sz w:val="24"/>
          <w:szCs w:val="24"/>
        </w:rPr>
        <w:t>ý</w:t>
      </w:r>
      <w:r>
        <w:rPr>
          <w:rFonts w:ascii="Times New Roman" w:hAnsi="Times New Roman"/>
          <w:sz w:val="24"/>
          <w:szCs w:val="24"/>
        </w:rPr>
        <w:t xml:space="preserve">ch pre </w:t>
      </w:r>
      <w:r>
        <w:rPr>
          <w:rFonts w:ascii="Times New Roman" w:hAnsi="Times New Roman"/>
          <w:color w:val="000000"/>
          <w:sz w:val="24"/>
          <w:szCs w:val="24"/>
        </w:rPr>
        <w:t>ú</w:t>
      </w:r>
      <w:r>
        <w:rPr>
          <w:rFonts w:ascii="Times New Roman" w:hAnsi="Times New Roman"/>
          <w:sz w:val="24"/>
          <w:szCs w:val="24"/>
        </w:rPr>
        <w:t>spe</w:t>
      </w:r>
      <w:r>
        <w:rPr>
          <w:rFonts w:ascii="Times New Roman" w:hAnsi="Times New Roman"/>
          <w:color w:val="000000"/>
          <w:sz w:val="24"/>
          <w:szCs w:val="24"/>
        </w:rPr>
        <w:t>š</w:t>
      </w:r>
      <w:r>
        <w:rPr>
          <w:rFonts w:ascii="Times New Roman" w:hAnsi="Times New Roman"/>
          <w:sz w:val="24"/>
          <w:szCs w:val="24"/>
        </w:rPr>
        <w:t>n</w:t>
      </w:r>
      <w:r>
        <w:rPr>
          <w:rFonts w:ascii="Times New Roman" w:hAnsi="Times New Roman"/>
          <w:color w:val="000000"/>
          <w:sz w:val="24"/>
          <w:szCs w:val="24"/>
        </w:rPr>
        <w:t>ú</w:t>
      </w:r>
      <w:r>
        <w:rPr>
          <w:rFonts w:ascii="Times New Roman" w:hAnsi="Times New Roman"/>
          <w:sz w:val="24"/>
          <w:szCs w:val="24"/>
        </w:rPr>
        <w:t xml:space="preserve"> realiz</w:t>
      </w:r>
      <w:r>
        <w:rPr>
          <w:rFonts w:ascii="Times New Roman" w:hAnsi="Times New Roman"/>
          <w:color w:val="000000"/>
          <w:sz w:val="24"/>
          <w:szCs w:val="24"/>
        </w:rPr>
        <w:t>á</w:t>
      </w:r>
      <w:r>
        <w:rPr>
          <w:rFonts w:ascii="Times New Roman" w:hAnsi="Times New Roman"/>
          <w:sz w:val="24"/>
          <w:szCs w:val="24"/>
        </w:rPr>
        <w:t>ciu transform</w:t>
      </w:r>
      <w:r>
        <w:rPr>
          <w:rFonts w:ascii="Times New Roman" w:hAnsi="Times New Roman"/>
          <w:color w:val="000000"/>
          <w:sz w:val="24"/>
          <w:szCs w:val="24"/>
        </w:rPr>
        <w:t>á</w:t>
      </w:r>
      <w:r>
        <w:rPr>
          <w:rFonts w:ascii="Times New Roman" w:hAnsi="Times New Roman"/>
          <w:sz w:val="24"/>
          <w:szCs w:val="24"/>
        </w:rPr>
        <w:t>cie, množstvo organizačno-technick</w:t>
      </w:r>
      <w:r>
        <w:rPr>
          <w:rFonts w:ascii="Times New Roman" w:hAnsi="Times New Roman"/>
          <w:color w:val="000000"/>
          <w:sz w:val="24"/>
          <w:szCs w:val="24"/>
        </w:rPr>
        <w:t>ý</w:t>
      </w:r>
      <w:r>
        <w:rPr>
          <w:rFonts w:ascii="Times New Roman" w:hAnsi="Times New Roman"/>
          <w:sz w:val="24"/>
          <w:szCs w:val="24"/>
        </w:rPr>
        <w:t>ch administrat</w:t>
      </w:r>
      <w:r>
        <w:rPr>
          <w:rFonts w:ascii="Times New Roman" w:hAnsi="Times New Roman"/>
          <w:color w:val="000000"/>
          <w:sz w:val="24"/>
          <w:szCs w:val="24"/>
        </w:rPr>
        <w:t>í</w:t>
      </w:r>
      <w:r>
        <w:rPr>
          <w:rFonts w:ascii="Times New Roman" w:hAnsi="Times New Roman"/>
          <w:sz w:val="24"/>
          <w:szCs w:val="24"/>
        </w:rPr>
        <w:t>vnych opatren</w:t>
      </w:r>
      <w:r>
        <w:rPr>
          <w:rFonts w:ascii="Times New Roman" w:hAnsi="Times New Roman"/>
          <w:color w:val="000000"/>
          <w:sz w:val="24"/>
          <w:szCs w:val="24"/>
        </w:rPr>
        <w:t>í</w:t>
      </w:r>
      <w:r>
        <w:rPr>
          <w:rFonts w:ascii="Times New Roman" w:hAnsi="Times New Roman"/>
          <w:sz w:val="24"/>
          <w:szCs w:val="24"/>
        </w:rPr>
        <w:t>, zablokovanie finančn</w:t>
      </w:r>
      <w:r>
        <w:rPr>
          <w:rFonts w:ascii="Times New Roman" w:hAnsi="Times New Roman"/>
          <w:color w:val="000000"/>
          <w:sz w:val="24"/>
          <w:szCs w:val="24"/>
        </w:rPr>
        <w:t>ý</w:t>
      </w:r>
      <w:r>
        <w:rPr>
          <w:rFonts w:ascii="Times New Roman" w:hAnsi="Times New Roman"/>
          <w:sz w:val="24"/>
          <w:szCs w:val="24"/>
        </w:rPr>
        <w:t>ch prostriedkov na takmer tri mesiace spomalili pr</w:t>
      </w:r>
      <w:r>
        <w:rPr>
          <w:rFonts w:ascii="Times New Roman" w:hAnsi="Times New Roman"/>
          <w:color w:val="000000"/>
          <w:sz w:val="24"/>
          <w:szCs w:val="24"/>
        </w:rPr>
        <w:t>á</w:t>
      </w:r>
      <w:r>
        <w:rPr>
          <w:rFonts w:ascii="Times New Roman" w:hAnsi="Times New Roman"/>
          <w:sz w:val="24"/>
          <w:szCs w:val="24"/>
        </w:rPr>
        <w:t>cu na viacer</w:t>
      </w:r>
      <w:r>
        <w:rPr>
          <w:rFonts w:ascii="Times New Roman" w:hAnsi="Times New Roman"/>
          <w:color w:val="000000"/>
          <w:sz w:val="24"/>
          <w:szCs w:val="24"/>
        </w:rPr>
        <w:t>ý</w:t>
      </w:r>
      <w:r>
        <w:rPr>
          <w:rFonts w:ascii="Times New Roman" w:hAnsi="Times New Roman"/>
          <w:sz w:val="24"/>
          <w:szCs w:val="24"/>
        </w:rPr>
        <w:t>ch projektoch. Minul</w:t>
      </w:r>
      <w:r>
        <w:rPr>
          <w:rFonts w:ascii="Times New Roman" w:hAnsi="Times New Roman"/>
          <w:color w:val="000000"/>
          <w:sz w:val="24"/>
          <w:szCs w:val="24"/>
        </w:rPr>
        <w:t>ý</w:t>
      </w:r>
      <w:r>
        <w:rPr>
          <w:rFonts w:ascii="Times New Roman" w:hAnsi="Times New Roman"/>
          <w:sz w:val="24"/>
          <w:szCs w:val="24"/>
        </w:rPr>
        <w:t xml:space="preserve"> rok bol n</w:t>
      </w:r>
      <w:r>
        <w:rPr>
          <w:rFonts w:ascii="Times New Roman" w:hAnsi="Times New Roman"/>
          <w:color w:val="000000"/>
          <w:sz w:val="24"/>
          <w:szCs w:val="24"/>
        </w:rPr>
        <w:t>á</w:t>
      </w:r>
      <w:r>
        <w:rPr>
          <w:rFonts w:ascii="Times New Roman" w:hAnsi="Times New Roman"/>
          <w:sz w:val="24"/>
          <w:szCs w:val="24"/>
        </w:rPr>
        <w:t>ročn</w:t>
      </w:r>
      <w:r>
        <w:rPr>
          <w:rFonts w:ascii="Times New Roman" w:hAnsi="Times New Roman"/>
          <w:color w:val="000000"/>
          <w:sz w:val="24"/>
          <w:szCs w:val="24"/>
        </w:rPr>
        <w:t>ý</w:t>
      </w:r>
      <w:r>
        <w:rPr>
          <w:rFonts w:ascii="Times New Roman" w:hAnsi="Times New Roman"/>
          <w:sz w:val="24"/>
          <w:szCs w:val="24"/>
        </w:rPr>
        <w:t xml:space="preserve"> aj z hľadiska množstva spomienkov</w:t>
      </w:r>
      <w:r>
        <w:rPr>
          <w:rFonts w:ascii="Times New Roman" w:hAnsi="Times New Roman"/>
          <w:color w:val="000000"/>
          <w:sz w:val="24"/>
          <w:szCs w:val="24"/>
        </w:rPr>
        <w:t>ý</w:t>
      </w:r>
      <w:r>
        <w:rPr>
          <w:rFonts w:ascii="Times New Roman" w:hAnsi="Times New Roman"/>
          <w:sz w:val="24"/>
          <w:szCs w:val="24"/>
        </w:rPr>
        <w:t>ch akci</w:t>
      </w:r>
      <w:r>
        <w:rPr>
          <w:rFonts w:ascii="Times New Roman" w:hAnsi="Times New Roman"/>
          <w:color w:val="000000"/>
          <w:sz w:val="24"/>
          <w:szCs w:val="24"/>
        </w:rPr>
        <w:t>í</w:t>
      </w:r>
      <w:r>
        <w:rPr>
          <w:rFonts w:ascii="Times New Roman" w:hAnsi="Times New Roman"/>
          <w:sz w:val="24"/>
          <w:szCs w:val="24"/>
        </w:rPr>
        <w:t>, osl</w:t>
      </w:r>
      <w:r>
        <w:rPr>
          <w:rFonts w:ascii="Times New Roman" w:hAnsi="Times New Roman"/>
          <w:color w:val="000000"/>
          <w:sz w:val="24"/>
          <w:szCs w:val="24"/>
        </w:rPr>
        <w:t>á</w:t>
      </w:r>
      <w:r>
        <w:rPr>
          <w:rFonts w:ascii="Times New Roman" w:hAnsi="Times New Roman"/>
          <w:sz w:val="24"/>
          <w:szCs w:val="24"/>
        </w:rPr>
        <w:t>v, vedeck</w:t>
      </w:r>
      <w:r>
        <w:rPr>
          <w:rFonts w:ascii="Times New Roman" w:hAnsi="Times New Roman"/>
          <w:color w:val="000000"/>
          <w:sz w:val="24"/>
          <w:szCs w:val="24"/>
        </w:rPr>
        <w:t>ý</w:t>
      </w:r>
      <w:r>
        <w:rPr>
          <w:rFonts w:ascii="Times New Roman" w:hAnsi="Times New Roman"/>
          <w:sz w:val="24"/>
          <w:szCs w:val="24"/>
        </w:rPr>
        <w:t>ch podujat</w:t>
      </w:r>
      <w:r>
        <w:rPr>
          <w:rFonts w:ascii="Times New Roman" w:hAnsi="Times New Roman"/>
          <w:color w:val="000000"/>
          <w:sz w:val="24"/>
          <w:szCs w:val="24"/>
        </w:rPr>
        <w:t>í</w:t>
      </w:r>
      <w:r>
        <w:rPr>
          <w:rFonts w:ascii="Times New Roman" w:hAnsi="Times New Roman"/>
          <w:sz w:val="24"/>
          <w:szCs w:val="24"/>
        </w:rPr>
        <w:t xml:space="preserve"> a popularizačn</w:t>
      </w:r>
      <w:r>
        <w:rPr>
          <w:rFonts w:ascii="Times New Roman" w:hAnsi="Times New Roman"/>
          <w:color w:val="000000"/>
          <w:sz w:val="24"/>
          <w:szCs w:val="24"/>
        </w:rPr>
        <w:t>ý</w:t>
      </w:r>
      <w:r>
        <w:rPr>
          <w:rFonts w:ascii="Times New Roman" w:hAnsi="Times New Roman"/>
          <w:sz w:val="24"/>
          <w:szCs w:val="24"/>
        </w:rPr>
        <w:t>ch aktiv</w:t>
      </w:r>
      <w:r>
        <w:rPr>
          <w:rFonts w:ascii="Times New Roman" w:hAnsi="Times New Roman"/>
          <w:color w:val="000000"/>
          <w:sz w:val="24"/>
          <w:szCs w:val="24"/>
        </w:rPr>
        <w:t>í</w:t>
      </w:r>
      <w:r>
        <w:rPr>
          <w:rFonts w:ascii="Times New Roman" w:hAnsi="Times New Roman"/>
          <w:sz w:val="24"/>
          <w:szCs w:val="24"/>
        </w:rPr>
        <w:t>t, na ktor</w:t>
      </w:r>
      <w:r>
        <w:rPr>
          <w:rFonts w:ascii="Times New Roman" w:hAnsi="Times New Roman"/>
          <w:color w:val="000000"/>
          <w:sz w:val="24"/>
          <w:szCs w:val="24"/>
        </w:rPr>
        <w:t>ý</w:t>
      </w:r>
      <w:r>
        <w:rPr>
          <w:rFonts w:ascii="Times New Roman" w:hAnsi="Times New Roman"/>
          <w:sz w:val="24"/>
          <w:szCs w:val="24"/>
        </w:rPr>
        <w:t>ch sa pracovn</w:t>
      </w:r>
      <w:r>
        <w:rPr>
          <w:rFonts w:ascii="Times New Roman" w:hAnsi="Times New Roman"/>
          <w:color w:val="000000"/>
          <w:sz w:val="24"/>
          <w:szCs w:val="24"/>
        </w:rPr>
        <w:t>í</w:t>
      </w:r>
      <w:r>
        <w:rPr>
          <w:rFonts w:ascii="Times New Roman" w:hAnsi="Times New Roman"/>
          <w:sz w:val="24"/>
          <w:szCs w:val="24"/>
        </w:rPr>
        <w:t xml:space="preserve">ci </w:t>
      </w:r>
      <w:r>
        <w:rPr>
          <w:rFonts w:ascii="Times New Roman" w:hAnsi="Times New Roman"/>
          <w:color w:val="000000"/>
          <w:sz w:val="24"/>
          <w:szCs w:val="24"/>
        </w:rPr>
        <w:t>ú</w:t>
      </w:r>
      <w:r>
        <w:rPr>
          <w:rFonts w:ascii="Times New Roman" w:hAnsi="Times New Roman"/>
          <w:sz w:val="24"/>
          <w:szCs w:val="24"/>
        </w:rPr>
        <w:t>stavu intenz</w:t>
      </w:r>
      <w:r>
        <w:rPr>
          <w:rFonts w:ascii="Times New Roman" w:hAnsi="Times New Roman"/>
          <w:color w:val="000000"/>
          <w:sz w:val="24"/>
          <w:szCs w:val="24"/>
        </w:rPr>
        <w:t>í</w:t>
      </w:r>
      <w:r>
        <w:rPr>
          <w:rFonts w:ascii="Times New Roman" w:hAnsi="Times New Roman"/>
          <w:sz w:val="24"/>
          <w:szCs w:val="24"/>
        </w:rPr>
        <w:t>vne podieľali.</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Vedenie </w:t>
      </w:r>
      <w:r>
        <w:rPr>
          <w:rFonts w:ascii="Times New Roman" w:hAnsi="Times New Roman"/>
          <w:color w:val="000000"/>
          <w:sz w:val="24"/>
          <w:szCs w:val="24"/>
        </w:rPr>
        <w:t>ú</w:t>
      </w:r>
      <w:r>
        <w:rPr>
          <w:rFonts w:ascii="Times New Roman" w:hAnsi="Times New Roman"/>
          <w:sz w:val="24"/>
          <w:szCs w:val="24"/>
        </w:rPr>
        <w:t>stavu oceňuje zriadenie grantovej sch</w:t>
      </w:r>
      <w:r>
        <w:rPr>
          <w:rFonts w:ascii="Times New Roman" w:hAnsi="Times New Roman"/>
          <w:color w:val="000000"/>
          <w:sz w:val="24"/>
          <w:szCs w:val="24"/>
        </w:rPr>
        <w:t>é</w:t>
      </w:r>
      <w:r>
        <w:rPr>
          <w:rFonts w:ascii="Times New Roman" w:hAnsi="Times New Roman"/>
          <w:sz w:val="24"/>
          <w:szCs w:val="24"/>
        </w:rPr>
        <w:t>my v r</w:t>
      </w:r>
      <w:r>
        <w:rPr>
          <w:rFonts w:ascii="Times New Roman" w:hAnsi="Times New Roman"/>
          <w:color w:val="000000"/>
          <w:sz w:val="24"/>
          <w:szCs w:val="24"/>
        </w:rPr>
        <w:t>á</w:t>
      </w:r>
      <w:r>
        <w:rPr>
          <w:rFonts w:ascii="Times New Roman" w:hAnsi="Times New Roman"/>
          <w:sz w:val="24"/>
          <w:szCs w:val="24"/>
        </w:rPr>
        <w:t>mci SAV, ktor</w:t>
      </w:r>
      <w:r>
        <w:rPr>
          <w:rFonts w:ascii="Times New Roman" w:hAnsi="Times New Roman"/>
          <w:color w:val="000000"/>
          <w:sz w:val="24"/>
          <w:szCs w:val="24"/>
        </w:rPr>
        <w:t>á</w:t>
      </w:r>
      <w:r>
        <w:rPr>
          <w:rFonts w:ascii="Times New Roman" w:hAnsi="Times New Roman"/>
          <w:sz w:val="24"/>
          <w:szCs w:val="24"/>
        </w:rPr>
        <w:t xml:space="preserve"> sa zameriava na podporu vedeck</w:t>
      </w:r>
      <w:r>
        <w:rPr>
          <w:rFonts w:ascii="Times New Roman" w:hAnsi="Times New Roman"/>
          <w:color w:val="000000"/>
          <w:sz w:val="24"/>
          <w:szCs w:val="24"/>
        </w:rPr>
        <w:t>ý</w:t>
      </w:r>
      <w:r>
        <w:rPr>
          <w:rFonts w:ascii="Times New Roman" w:hAnsi="Times New Roman"/>
          <w:sz w:val="24"/>
          <w:szCs w:val="24"/>
        </w:rPr>
        <w:t>ch projektov doktorandov. Dlhodobo v</w:t>
      </w:r>
      <w:r>
        <w:rPr>
          <w:rFonts w:ascii="Times New Roman" w:hAnsi="Times New Roman"/>
          <w:color w:val="000000"/>
          <w:sz w:val="24"/>
          <w:szCs w:val="24"/>
        </w:rPr>
        <w:t>š</w:t>
      </w:r>
      <w:r>
        <w:rPr>
          <w:rFonts w:ascii="Times New Roman" w:hAnsi="Times New Roman"/>
          <w:sz w:val="24"/>
          <w:szCs w:val="24"/>
        </w:rPr>
        <w:t>ak upozorňujeme na probl</w:t>
      </w:r>
      <w:r>
        <w:rPr>
          <w:rFonts w:ascii="Times New Roman" w:hAnsi="Times New Roman"/>
          <w:color w:val="000000"/>
          <w:sz w:val="24"/>
          <w:szCs w:val="24"/>
        </w:rPr>
        <w:t>é</w:t>
      </w:r>
      <w:r>
        <w:rPr>
          <w:rFonts w:ascii="Times New Roman" w:hAnsi="Times New Roman"/>
          <w:sz w:val="24"/>
          <w:szCs w:val="24"/>
        </w:rPr>
        <w:t>m absencie syst</w:t>
      </w:r>
      <w:r>
        <w:rPr>
          <w:rFonts w:ascii="Times New Roman" w:hAnsi="Times New Roman"/>
          <w:color w:val="000000"/>
          <w:sz w:val="24"/>
          <w:szCs w:val="24"/>
        </w:rPr>
        <w:t>é</w:t>
      </w:r>
      <w:r>
        <w:rPr>
          <w:rFonts w:ascii="Times New Roman" w:hAnsi="Times New Roman"/>
          <w:sz w:val="24"/>
          <w:szCs w:val="24"/>
        </w:rPr>
        <w:t>mov</w:t>
      </w:r>
      <w:r>
        <w:rPr>
          <w:rFonts w:ascii="Times New Roman" w:hAnsi="Times New Roman"/>
          <w:color w:val="000000"/>
          <w:sz w:val="24"/>
          <w:szCs w:val="24"/>
        </w:rPr>
        <w:t>ý</w:t>
      </w:r>
      <w:r>
        <w:rPr>
          <w:rFonts w:ascii="Times New Roman" w:hAnsi="Times New Roman"/>
          <w:sz w:val="24"/>
          <w:szCs w:val="24"/>
        </w:rPr>
        <w:t>ch opatren</w:t>
      </w:r>
      <w:r>
        <w:rPr>
          <w:rFonts w:ascii="Times New Roman" w:hAnsi="Times New Roman"/>
          <w:color w:val="000000"/>
          <w:sz w:val="24"/>
          <w:szCs w:val="24"/>
        </w:rPr>
        <w:t>í</w:t>
      </w:r>
      <w:r>
        <w:rPr>
          <w:rFonts w:ascii="Times New Roman" w:hAnsi="Times New Roman"/>
          <w:sz w:val="24"/>
          <w:szCs w:val="24"/>
        </w:rPr>
        <w:t>, ktor</w:t>
      </w:r>
      <w:r>
        <w:rPr>
          <w:rFonts w:ascii="Times New Roman" w:hAnsi="Times New Roman"/>
          <w:color w:val="000000"/>
          <w:sz w:val="24"/>
          <w:szCs w:val="24"/>
        </w:rPr>
        <w:t>é</w:t>
      </w:r>
      <w:r>
        <w:rPr>
          <w:rFonts w:ascii="Times New Roman" w:hAnsi="Times New Roman"/>
          <w:sz w:val="24"/>
          <w:szCs w:val="24"/>
        </w:rPr>
        <w:t xml:space="preserve"> by zabezpečili finančn</w:t>
      </w:r>
      <w:r>
        <w:rPr>
          <w:rFonts w:ascii="Times New Roman" w:hAnsi="Times New Roman"/>
          <w:color w:val="000000"/>
          <w:sz w:val="24"/>
          <w:szCs w:val="24"/>
        </w:rPr>
        <w:t>é</w:t>
      </w:r>
      <w:r>
        <w:rPr>
          <w:rFonts w:ascii="Times New Roman" w:hAnsi="Times New Roman"/>
          <w:sz w:val="24"/>
          <w:szCs w:val="24"/>
        </w:rPr>
        <w:t xml:space="preserve"> prostriedky na skvalitnenie doktorandsk</w:t>
      </w:r>
      <w:r>
        <w:rPr>
          <w:rFonts w:ascii="Times New Roman" w:hAnsi="Times New Roman"/>
          <w:color w:val="000000"/>
          <w:sz w:val="24"/>
          <w:szCs w:val="24"/>
        </w:rPr>
        <w:t>ý</w:t>
      </w:r>
      <w:r>
        <w:rPr>
          <w:rFonts w:ascii="Times New Roman" w:hAnsi="Times New Roman"/>
          <w:sz w:val="24"/>
          <w:szCs w:val="24"/>
        </w:rPr>
        <w:t xml:space="preserve">ch </w:t>
      </w:r>
      <w:r>
        <w:rPr>
          <w:rFonts w:ascii="Times New Roman" w:hAnsi="Times New Roman"/>
          <w:color w:val="000000"/>
          <w:sz w:val="24"/>
          <w:szCs w:val="24"/>
        </w:rPr>
        <w:t>š</w:t>
      </w:r>
      <w:r>
        <w:rPr>
          <w:rFonts w:ascii="Times New Roman" w:hAnsi="Times New Roman"/>
          <w:sz w:val="24"/>
          <w:szCs w:val="24"/>
        </w:rPr>
        <w:t>kolen</w:t>
      </w:r>
      <w:r>
        <w:rPr>
          <w:rFonts w:ascii="Times New Roman" w:hAnsi="Times New Roman"/>
          <w:color w:val="000000"/>
          <w:sz w:val="24"/>
          <w:szCs w:val="24"/>
        </w:rPr>
        <w:t>í</w:t>
      </w:r>
      <w:r>
        <w:rPr>
          <w:rFonts w:ascii="Times New Roman" w:hAnsi="Times New Roman"/>
          <w:sz w:val="24"/>
          <w:szCs w:val="24"/>
        </w:rPr>
        <w:t xml:space="preserve">. </w:t>
      </w:r>
      <w:r>
        <w:rPr>
          <w:rFonts w:ascii="Times New Roman" w:hAnsi="Times New Roman"/>
          <w:color w:val="000000"/>
          <w:sz w:val="24"/>
          <w:szCs w:val="24"/>
        </w:rPr>
        <w:t>Ú</w:t>
      </w:r>
      <w:r>
        <w:rPr>
          <w:rFonts w:ascii="Times New Roman" w:hAnsi="Times New Roman"/>
          <w:sz w:val="24"/>
          <w:szCs w:val="24"/>
        </w:rPr>
        <w:t>stav nedisponuje zdrojmi, ktor</w:t>
      </w:r>
      <w:r>
        <w:rPr>
          <w:rFonts w:ascii="Times New Roman" w:hAnsi="Times New Roman"/>
          <w:color w:val="000000"/>
          <w:sz w:val="24"/>
          <w:szCs w:val="24"/>
        </w:rPr>
        <w:t>é</w:t>
      </w:r>
      <w:r>
        <w:rPr>
          <w:rFonts w:ascii="Times New Roman" w:hAnsi="Times New Roman"/>
          <w:sz w:val="24"/>
          <w:szCs w:val="24"/>
        </w:rPr>
        <w:t xml:space="preserve"> by vedel použiť na pokrytie n</w:t>
      </w:r>
      <w:r>
        <w:rPr>
          <w:rFonts w:ascii="Times New Roman" w:hAnsi="Times New Roman"/>
          <w:color w:val="000000"/>
          <w:sz w:val="24"/>
          <w:szCs w:val="24"/>
        </w:rPr>
        <w:t>á</w:t>
      </w:r>
      <w:r>
        <w:rPr>
          <w:rFonts w:ascii="Times New Roman" w:hAnsi="Times New Roman"/>
          <w:sz w:val="24"/>
          <w:szCs w:val="24"/>
        </w:rPr>
        <w:t>kladov spojen</w:t>
      </w:r>
      <w:r>
        <w:rPr>
          <w:rFonts w:ascii="Times New Roman" w:hAnsi="Times New Roman"/>
          <w:color w:val="000000"/>
          <w:sz w:val="24"/>
          <w:szCs w:val="24"/>
        </w:rPr>
        <w:t>ý</w:t>
      </w:r>
      <w:r>
        <w:rPr>
          <w:rFonts w:ascii="Times New Roman" w:hAnsi="Times New Roman"/>
          <w:sz w:val="24"/>
          <w:szCs w:val="24"/>
        </w:rPr>
        <w:t>ch s pozvan</w:t>
      </w:r>
      <w:r>
        <w:rPr>
          <w:rFonts w:ascii="Times New Roman" w:hAnsi="Times New Roman"/>
          <w:color w:val="000000"/>
          <w:sz w:val="24"/>
          <w:szCs w:val="24"/>
        </w:rPr>
        <w:t>í</w:t>
      </w:r>
      <w:r>
        <w:rPr>
          <w:rFonts w:ascii="Times New Roman" w:hAnsi="Times New Roman"/>
          <w:sz w:val="24"/>
          <w:szCs w:val="24"/>
        </w:rPr>
        <w:t>m odborn</w:t>
      </w:r>
      <w:r>
        <w:rPr>
          <w:rFonts w:ascii="Times New Roman" w:hAnsi="Times New Roman"/>
          <w:color w:val="000000"/>
          <w:sz w:val="24"/>
          <w:szCs w:val="24"/>
        </w:rPr>
        <w:t>í</w:t>
      </w:r>
      <w:r>
        <w:rPr>
          <w:rFonts w:ascii="Times New Roman" w:hAnsi="Times New Roman"/>
          <w:sz w:val="24"/>
          <w:szCs w:val="24"/>
        </w:rPr>
        <w:t>kov z extern</w:t>
      </w:r>
      <w:r>
        <w:rPr>
          <w:rFonts w:ascii="Times New Roman" w:hAnsi="Times New Roman"/>
          <w:color w:val="000000"/>
          <w:sz w:val="24"/>
          <w:szCs w:val="24"/>
        </w:rPr>
        <w:t>é</w:t>
      </w:r>
      <w:r>
        <w:rPr>
          <w:rFonts w:ascii="Times New Roman" w:hAnsi="Times New Roman"/>
          <w:sz w:val="24"/>
          <w:szCs w:val="24"/>
        </w:rPr>
        <w:t>ho prostredia (predn</w:t>
      </w:r>
      <w:r>
        <w:rPr>
          <w:rFonts w:ascii="Times New Roman" w:hAnsi="Times New Roman"/>
          <w:color w:val="000000"/>
          <w:sz w:val="24"/>
          <w:szCs w:val="24"/>
        </w:rPr>
        <w:t>áš</w:t>
      </w:r>
      <w:r>
        <w:rPr>
          <w:rFonts w:ascii="Times New Roman" w:hAnsi="Times New Roman"/>
          <w:sz w:val="24"/>
          <w:szCs w:val="24"/>
        </w:rPr>
        <w:t>ateľov na doktorandsk</w:t>
      </w:r>
      <w:r>
        <w:rPr>
          <w:rFonts w:ascii="Times New Roman" w:hAnsi="Times New Roman"/>
          <w:color w:val="000000"/>
          <w:sz w:val="24"/>
          <w:szCs w:val="24"/>
        </w:rPr>
        <w:t>ý</w:t>
      </w:r>
      <w:r>
        <w:rPr>
          <w:rFonts w:ascii="Times New Roman" w:hAnsi="Times New Roman"/>
          <w:sz w:val="24"/>
          <w:szCs w:val="24"/>
        </w:rPr>
        <w:t>ch semin</w:t>
      </w:r>
      <w:r>
        <w:rPr>
          <w:rFonts w:ascii="Times New Roman" w:hAnsi="Times New Roman"/>
          <w:color w:val="000000"/>
          <w:sz w:val="24"/>
          <w:szCs w:val="24"/>
        </w:rPr>
        <w:t>á</w:t>
      </w:r>
      <w:r>
        <w:rPr>
          <w:rFonts w:ascii="Times New Roman" w:hAnsi="Times New Roman"/>
          <w:sz w:val="24"/>
          <w:szCs w:val="24"/>
        </w:rPr>
        <w:t xml:space="preserve">roch, konzulantov projektov a pod.).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Financovanie činnosti internetov</w:t>
      </w:r>
      <w:r>
        <w:rPr>
          <w:rFonts w:ascii="Times New Roman" w:hAnsi="Times New Roman"/>
          <w:color w:val="000000"/>
          <w:sz w:val="24"/>
          <w:szCs w:val="24"/>
        </w:rPr>
        <w:t>é</w:t>
      </w:r>
      <w:r>
        <w:rPr>
          <w:rFonts w:ascii="Times New Roman" w:hAnsi="Times New Roman"/>
          <w:sz w:val="24"/>
          <w:szCs w:val="24"/>
        </w:rPr>
        <w:t>ho vedeck</w:t>
      </w:r>
      <w:r>
        <w:rPr>
          <w:rFonts w:ascii="Times New Roman" w:hAnsi="Times New Roman"/>
          <w:color w:val="000000"/>
          <w:sz w:val="24"/>
          <w:szCs w:val="24"/>
        </w:rPr>
        <w:t>é</w:t>
      </w:r>
      <w:r>
        <w:rPr>
          <w:rFonts w:ascii="Times New Roman" w:hAnsi="Times New Roman"/>
          <w:sz w:val="24"/>
          <w:szCs w:val="24"/>
        </w:rPr>
        <w:t>ho časopisu F</w:t>
      </w:r>
      <w:r>
        <w:rPr>
          <w:rFonts w:ascii="Times New Roman" w:hAnsi="Times New Roman"/>
          <w:color w:val="000000"/>
          <w:sz w:val="24"/>
          <w:szCs w:val="24"/>
        </w:rPr>
        <w:t>ó</w:t>
      </w:r>
      <w:r>
        <w:rPr>
          <w:rFonts w:ascii="Times New Roman" w:hAnsi="Times New Roman"/>
          <w:sz w:val="24"/>
          <w:szCs w:val="24"/>
        </w:rPr>
        <w:t>rum Historiae je dlhodobo nepostačuj</w:t>
      </w:r>
      <w:r>
        <w:rPr>
          <w:rFonts w:ascii="Times New Roman" w:hAnsi="Times New Roman"/>
          <w:color w:val="000000"/>
          <w:sz w:val="24"/>
          <w:szCs w:val="24"/>
        </w:rPr>
        <w:t>ú</w:t>
      </w:r>
      <w:r>
        <w:rPr>
          <w:rFonts w:ascii="Times New Roman" w:hAnsi="Times New Roman"/>
          <w:sz w:val="24"/>
          <w:szCs w:val="24"/>
        </w:rPr>
        <w:t>ce. Napriek trval</w:t>
      </w:r>
      <w:r>
        <w:rPr>
          <w:rFonts w:ascii="Times New Roman" w:hAnsi="Times New Roman"/>
          <w:color w:val="000000"/>
          <w:sz w:val="24"/>
          <w:szCs w:val="24"/>
        </w:rPr>
        <w:t>é</w:t>
      </w:r>
      <w:r>
        <w:rPr>
          <w:rFonts w:ascii="Times New Roman" w:hAnsi="Times New Roman"/>
          <w:sz w:val="24"/>
          <w:szCs w:val="24"/>
        </w:rPr>
        <w:t>mu nedostatku financi</w:t>
      </w:r>
      <w:r>
        <w:rPr>
          <w:rFonts w:ascii="Times New Roman" w:hAnsi="Times New Roman"/>
          <w:color w:val="000000"/>
          <w:sz w:val="24"/>
          <w:szCs w:val="24"/>
        </w:rPr>
        <w:t>í</w:t>
      </w:r>
      <w:r>
        <w:rPr>
          <w:rFonts w:ascii="Times New Roman" w:hAnsi="Times New Roman"/>
          <w:sz w:val="24"/>
          <w:szCs w:val="24"/>
        </w:rPr>
        <w:t xml:space="preserve"> potrebn</w:t>
      </w:r>
      <w:r>
        <w:rPr>
          <w:rFonts w:ascii="Times New Roman" w:hAnsi="Times New Roman"/>
          <w:color w:val="000000"/>
          <w:sz w:val="24"/>
          <w:szCs w:val="24"/>
        </w:rPr>
        <w:t>ý</w:t>
      </w:r>
      <w:r>
        <w:rPr>
          <w:rFonts w:ascii="Times New Roman" w:hAnsi="Times New Roman"/>
          <w:sz w:val="24"/>
          <w:szCs w:val="24"/>
        </w:rPr>
        <w:t>ch na chod redakcie sa podarilo dokončiť pr</w:t>
      </w:r>
      <w:r>
        <w:rPr>
          <w:rFonts w:ascii="Times New Roman" w:hAnsi="Times New Roman"/>
          <w:color w:val="000000"/>
          <w:sz w:val="24"/>
          <w:szCs w:val="24"/>
        </w:rPr>
        <w:t>í</w:t>
      </w:r>
      <w:r>
        <w:rPr>
          <w:rFonts w:ascii="Times New Roman" w:hAnsi="Times New Roman"/>
          <w:sz w:val="24"/>
          <w:szCs w:val="24"/>
        </w:rPr>
        <w:t>pravn</w:t>
      </w:r>
      <w:r>
        <w:rPr>
          <w:rFonts w:ascii="Times New Roman" w:hAnsi="Times New Roman"/>
          <w:color w:val="000000"/>
          <w:sz w:val="24"/>
          <w:szCs w:val="24"/>
        </w:rPr>
        <w:t>é</w:t>
      </w:r>
      <w:r>
        <w:rPr>
          <w:rFonts w:ascii="Times New Roman" w:hAnsi="Times New Roman"/>
          <w:sz w:val="24"/>
          <w:szCs w:val="24"/>
        </w:rPr>
        <w:t xml:space="preserve"> pr</w:t>
      </w:r>
      <w:r>
        <w:rPr>
          <w:rFonts w:ascii="Times New Roman" w:hAnsi="Times New Roman"/>
          <w:color w:val="000000"/>
          <w:sz w:val="24"/>
          <w:szCs w:val="24"/>
        </w:rPr>
        <w:t>á</w:t>
      </w:r>
      <w:r>
        <w:rPr>
          <w:rFonts w:ascii="Times New Roman" w:hAnsi="Times New Roman"/>
          <w:sz w:val="24"/>
          <w:szCs w:val="24"/>
        </w:rPr>
        <w:t>ce pre migr</w:t>
      </w:r>
      <w:r>
        <w:rPr>
          <w:rFonts w:ascii="Times New Roman" w:hAnsi="Times New Roman"/>
          <w:color w:val="000000"/>
          <w:sz w:val="24"/>
          <w:szCs w:val="24"/>
        </w:rPr>
        <w:t>á</w:t>
      </w:r>
      <w:r>
        <w:rPr>
          <w:rFonts w:ascii="Times New Roman" w:hAnsi="Times New Roman"/>
          <w:sz w:val="24"/>
          <w:szCs w:val="24"/>
        </w:rPr>
        <w:t>ciu na nov</w:t>
      </w:r>
      <w:r>
        <w:rPr>
          <w:rFonts w:ascii="Times New Roman" w:hAnsi="Times New Roman"/>
          <w:color w:val="000000"/>
          <w:sz w:val="24"/>
          <w:szCs w:val="24"/>
        </w:rPr>
        <w:t>ú</w:t>
      </w:r>
      <w:r>
        <w:rPr>
          <w:rFonts w:ascii="Times New Roman" w:hAnsi="Times New Roman"/>
          <w:sz w:val="24"/>
          <w:szCs w:val="24"/>
        </w:rPr>
        <w:t xml:space="preserve"> platformu Drupal. Internetov</w:t>
      </w:r>
      <w:r>
        <w:rPr>
          <w:rFonts w:ascii="Times New Roman" w:hAnsi="Times New Roman"/>
          <w:color w:val="000000"/>
          <w:sz w:val="24"/>
          <w:szCs w:val="24"/>
        </w:rPr>
        <w:t>ý</w:t>
      </w:r>
      <w:r>
        <w:rPr>
          <w:rFonts w:ascii="Times New Roman" w:hAnsi="Times New Roman"/>
          <w:sz w:val="24"/>
          <w:szCs w:val="24"/>
        </w:rPr>
        <w:t xml:space="preserve"> port</w:t>
      </w:r>
      <w:r>
        <w:rPr>
          <w:rFonts w:ascii="Times New Roman" w:hAnsi="Times New Roman"/>
          <w:color w:val="000000"/>
          <w:sz w:val="24"/>
          <w:szCs w:val="24"/>
        </w:rPr>
        <w:t>á</w:t>
      </w:r>
      <w:r>
        <w:rPr>
          <w:rFonts w:ascii="Times New Roman" w:hAnsi="Times New Roman"/>
          <w:sz w:val="24"/>
          <w:szCs w:val="24"/>
        </w:rPr>
        <w:t>l F</w:t>
      </w:r>
      <w:r>
        <w:rPr>
          <w:rFonts w:ascii="Times New Roman" w:hAnsi="Times New Roman"/>
          <w:color w:val="000000"/>
          <w:sz w:val="24"/>
          <w:szCs w:val="24"/>
        </w:rPr>
        <w:t>ó</w:t>
      </w:r>
      <w:r>
        <w:rPr>
          <w:rFonts w:ascii="Times New Roman" w:hAnsi="Times New Roman"/>
          <w:sz w:val="24"/>
          <w:szCs w:val="24"/>
        </w:rPr>
        <w:t xml:space="preserve">rum Historiae je mimoriadne </w:t>
      </w:r>
      <w:r>
        <w:rPr>
          <w:rFonts w:ascii="Times New Roman" w:hAnsi="Times New Roman"/>
          <w:color w:val="000000"/>
          <w:sz w:val="24"/>
          <w:szCs w:val="24"/>
        </w:rPr>
        <w:t>ú</w:t>
      </w:r>
      <w:r>
        <w:rPr>
          <w:rFonts w:ascii="Times New Roman" w:hAnsi="Times New Roman"/>
          <w:sz w:val="24"/>
          <w:szCs w:val="24"/>
        </w:rPr>
        <w:t>spe</w:t>
      </w:r>
      <w:r>
        <w:rPr>
          <w:rFonts w:ascii="Times New Roman" w:hAnsi="Times New Roman"/>
          <w:color w:val="000000"/>
          <w:sz w:val="24"/>
          <w:szCs w:val="24"/>
        </w:rPr>
        <w:t>š</w:t>
      </w:r>
      <w:r>
        <w:rPr>
          <w:rFonts w:ascii="Times New Roman" w:hAnsi="Times New Roman"/>
          <w:sz w:val="24"/>
          <w:szCs w:val="24"/>
        </w:rPr>
        <w:t>n</w:t>
      </w:r>
      <w:r>
        <w:rPr>
          <w:rFonts w:ascii="Times New Roman" w:hAnsi="Times New Roman"/>
          <w:color w:val="000000"/>
          <w:sz w:val="24"/>
          <w:szCs w:val="24"/>
        </w:rPr>
        <w:t>ý</w:t>
      </w:r>
      <w:r>
        <w:rPr>
          <w:rFonts w:ascii="Times New Roman" w:hAnsi="Times New Roman"/>
          <w:sz w:val="24"/>
          <w:szCs w:val="24"/>
        </w:rPr>
        <w:t xml:space="preserve"> v prezent</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a propag</w:t>
      </w:r>
      <w:r>
        <w:rPr>
          <w:rFonts w:ascii="Times New Roman" w:hAnsi="Times New Roman"/>
          <w:color w:val="000000"/>
          <w:sz w:val="24"/>
          <w:szCs w:val="24"/>
        </w:rPr>
        <w:t>á</w:t>
      </w:r>
      <w:r>
        <w:rPr>
          <w:rFonts w:ascii="Times New Roman" w:hAnsi="Times New Roman"/>
          <w:sz w:val="24"/>
          <w:szCs w:val="24"/>
        </w:rPr>
        <w:t>ci</w:t>
      </w:r>
      <w:r>
        <w:rPr>
          <w:rFonts w:ascii="Times New Roman" w:hAnsi="Times New Roman"/>
          <w:color w:val="000000"/>
          <w:sz w:val="24"/>
          <w:szCs w:val="24"/>
        </w:rPr>
        <w:t>í</w:t>
      </w:r>
      <w:r>
        <w:rPr>
          <w:rFonts w:ascii="Times New Roman" w:hAnsi="Times New Roman"/>
          <w:sz w:val="24"/>
          <w:szCs w:val="24"/>
        </w:rPr>
        <w:t xml:space="preserve"> vedeck</w:t>
      </w:r>
      <w:r>
        <w:rPr>
          <w:rFonts w:ascii="Times New Roman" w:hAnsi="Times New Roman"/>
          <w:color w:val="000000"/>
          <w:sz w:val="24"/>
          <w:szCs w:val="24"/>
        </w:rPr>
        <w:t>ý</w:t>
      </w:r>
      <w:r>
        <w:rPr>
          <w:rFonts w:ascii="Times New Roman" w:hAnsi="Times New Roman"/>
          <w:sz w:val="24"/>
          <w:szCs w:val="24"/>
        </w:rPr>
        <w:t>ch v</w:t>
      </w:r>
      <w:r>
        <w:rPr>
          <w:rFonts w:ascii="Times New Roman" w:hAnsi="Times New Roman"/>
          <w:color w:val="000000"/>
          <w:sz w:val="24"/>
          <w:szCs w:val="24"/>
        </w:rPr>
        <w:t>ý</w:t>
      </w:r>
      <w:r>
        <w:rPr>
          <w:rFonts w:ascii="Times New Roman" w:hAnsi="Times New Roman"/>
          <w:sz w:val="24"/>
          <w:szCs w:val="24"/>
        </w:rPr>
        <w:t>sledkov H</w:t>
      </w:r>
      <w:r>
        <w:rPr>
          <w:rFonts w:ascii="Times New Roman" w:hAnsi="Times New Roman"/>
          <w:color w:val="000000"/>
          <w:sz w:val="24"/>
          <w:szCs w:val="24"/>
        </w:rPr>
        <w:t>Ú</w:t>
      </w:r>
      <w:r>
        <w:rPr>
          <w:rFonts w:ascii="Times New Roman" w:hAnsi="Times New Roman"/>
          <w:sz w:val="24"/>
          <w:szCs w:val="24"/>
        </w:rPr>
        <w:t xml:space="preserve"> SAV. V mnoh</w:t>
      </w:r>
      <w:r>
        <w:rPr>
          <w:rFonts w:ascii="Times New Roman" w:hAnsi="Times New Roman"/>
          <w:color w:val="000000"/>
          <w:sz w:val="24"/>
          <w:szCs w:val="24"/>
        </w:rPr>
        <w:t>ý</w:t>
      </w:r>
      <w:r>
        <w:rPr>
          <w:rFonts w:ascii="Times New Roman" w:hAnsi="Times New Roman"/>
          <w:sz w:val="24"/>
          <w:szCs w:val="24"/>
        </w:rPr>
        <w:t>ch ohľadoch sa mu to dar</w:t>
      </w:r>
      <w:r>
        <w:rPr>
          <w:rFonts w:ascii="Times New Roman" w:hAnsi="Times New Roman"/>
          <w:color w:val="000000"/>
          <w:sz w:val="24"/>
          <w:szCs w:val="24"/>
        </w:rPr>
        <w:t>í</w:t>
      </w:r>
      <w:r>
        <w:rPr>
          <w:rFonts w:ascii="Times New Roman" w:hAnsi="Times New Roman"/>
          <w:sz w:val="24"/>
          <w:szCs w:val="24"/>
        </w:rPr>
        <w:t xml:space="preserve"> lep</w:t>
      </w:r>
      <w:r>
        <w:rPr>
          <w:rFonts w:ascii="Times New Roman" w:hAnsi="Times New Roman"/>
          <w:color w:val="000000"/>
          <w:sz w:val="24"/>
          <w:szCs w:val="24"/>
        </w:rPr>
        <w:t>š</w:t>
      </w:r>
      <w:r>
        <w:rPr>
          <w:rFonts w:ascii="Times New Roman" w:hAnsi="Times New Roman"/>
          <w:sz w:val="24"/>
          <w:szCs w:val="24"/>
        </w:rPr>
        <w:t>ie ako r</w:t>
      </w:r>
      <w:r>
        <w:rPr>
          <w:rFonts w:ascii="Times New Roman" w:hAnsi="Times New Roman"/>
          <w:color w:val="000000"/>
          <w:sz w:val="24"/>
          <w:szCs w:val="24"/>
        </w:rPr>
        <w:t>ô</w:t>
      </w:r>
      <w:r>
        <w:rPr>
          <w:rFonts w:ascii="Times New Roman" w:hAnsi="Times New Roman"/>
          <w:sz w:val="24"/>
          <w:szCs w:val="24"/>
        </w:rPr>
        <w:t>znym ad hoc organizovan</w:t>
      </w:r>
      <w:r>
        <w:rPr>
          <w:rFonts w:ascii="Times New Roman" w:hAnsi="Times New Roman"/>
          <w:color w:val="000000"/>
          <w:sz w:val="24"/>
          <w:szCs w:val="24"/>
        </w:rPr>
        <w:t>ý</w:t>
      </w:r>
      <w:r>
        <w:rPr>
          <w:rFonts w:ascii="Times New Roman" w:hAnsi="Times New Roman"/>
          <w:sz w:val="24"/>
          <w:szCs w:val="24"/>
        </w:rPr>
        <w:t>m akci</w:t>
      </w:r>
      <w:r>
        <w:rPr>
          <w:rFonts w:ascii="Times New Roman" w:hAnsi="Times New Roman"/>
          <w:color w:val="000000"/>
          <w:sz w:val="24"/>
          <w:szCs w:val="24"/>
        </w:rPr>
        <w:t>á</w:t>
      </w:r>
      <w:r>
        <w:rPr>
          <w:rFonts w:ascii="Times New Roman" w:hAnsi="Times New Roman"/>
          <w:sz w:val="24"/>
          <w:szCs w:val="24"/>
        </w:rPr>
        <w:t>m na propag</w:t>
      </w:r>
      <w:r>
        <w:rPr>
          <w:rFonts w:ascii="Times New Roman" w:hAnsi="Times New Roman"/>
          <w:color w:val="000000"/>
          <w:sz w:val="24"/>
          <w:szCs w:val="24"/>
        </w:rPr>
        <w:t>á</w:t>
      </w:r>
      <w:r>
        <w:rPr>
          <w:rFonts w:ascii="Times New Roman" w:hAnsi="Times New Roman"/>
          <w:sz w:val="24"/>
          <w:szCs w:val="24"/>
        </w:rPr>
        <w:t>ciu v</w:t>
      </w:r>
      <w:r>
        <w:rPr>
          <w:rFonts w:ascii="Times New Roman" w:hAnsi="Times New Roman"/>
          <w:color w:val="000000"/>
          <w:sz w:val="24"/>
          <w:szCs w:val="24"/>
        </w:rPr>
        <w:t>ý</w:t>
      </w:r>
      <w:r>
        <w:rPr>
          <w:rFonts w:ascii="Times New Roman" w:hAnsi="Times New Roman"/>
          <w:sz w:val="24"/>
          <w:szCs w:val="24"/>
        </w:rPr>
        <w:t>skumu na akad</w:t>
      </w:r>
      <w:r>
        <w:rPr>
          <w:rFonts w:ascii="Times New Roman" w:hAnsi="Times New Roman"/>
          <w:color w:val="000000"/>
          <w:sz w:val="24"/>
          <w:szCs w:val="24"/>
        </w:rPr>
        <w:t>é</w:t>
      </w:r>
      <w:r>
        <w:rPr>
          <w:rFonts w:ascii="Times New Roman" w:hAnsi="Times New Roman"/>
          <w:sz w:val="24"/>
          <w:szCs w:val="24"/>
        </w:rPr>
        <w:t>mi</w:t>
      </w:r>
      <w:r>
        <w:rPr>
          <w:rFonts w:ascii="Times New Roman" w:hAnsi="Times New Roman"/>
          <w:color w:val="000000"/>
          <w:sz w:val="24"/>
          <w:szCs w:val="24"/>
        </w:rPr>
        <w:t>í</w:t>
      </w:r>
      <w:r>
        <w:rPr>
          <w:rFonts w:ascii="Times New Roman" w:hAnsi="Times New Roman"/>
          <w:sz w:val="24"/>
          <w:szCs w:val="24"/>
        </w:rPr>
        <w:t>.</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A83405" w:rsidRDefault="00A83405">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w:t>
      </w:r>
      <w:r>
        <w:rPr>
          <w:rFonts w:ascii="Times New Roman" w:hAnsi="Times New Roman"/>
          <w:color w:val="000000"/>
          <w:sz w:val="24"/>
          <w:szCs w:val="24"/>
        </w:rPr>
        <w:t>ý</w:t>
      </w:r>
      <w:r>
        <w:rPr>
          <w:rFonts w:ascii="Times New Roman" w:hAnsi="Times New Roman"/>
          <w:sz w:val="24"/>
          <w:szCs w:val="24"/>
        </w:rPr>
        <w:t xml:space="preserve"> komit</w:t>
      </w:r>
      <w:r>
        <w:rPr>
          <w:rFonts w:ascii="Times New Roman" w:hAnsi="Times New Roman"/>
          <w:color w:val="000000"/>
          <w:sz w:val="24"/>
          <w:szCs w:val="24"/>
        </w:rPr>
        <w:t>é</w:t>
      </w:r>
      <w:r>
        <w:rPr>
          <w:rFonts w:ascii="Times New Roman" w:hAnsi="Times New Roman"/>
          <w:sz w:val="24"/>
          <w:szCs w:val="24"/>
        </w:rPr>
        <w:t>t historikov funguj</w:t>
      </w:r>
      <w:r>
        <w:rPr>
          <w:rFonts w:ascii="Times New Roman" w:hAnsi="Times New Roman"/>
          <w:color w:val="000000"/>
          <w:sz w:val="24"/>
          <w:szCs w:val="24"/>
        </w:rPr>
        <w:t>ú</w:t>
      </w:r>
      <w:r>
        <w:rPr>
          <w:rFonts w:ascii="Times New Roman" w:hAnsi="Times New Roman"/>
          <w:sz w:val="24"/>
          <w:szCs w:val="24"/>
        </w:rPr>
        <w:t>ci pri SAV už niekoľko rokov upozorňuje na skutočnosť, že zmluva uzavret</w:t>
      </w:r>
      <w:r>
        <w:rPr>
          <w:rFonts w:ascii="Times New Roman" w:hAnsi="Times New Roman"/>
          <w:color w:val="000000"/>
          <w:sz w:val="24"/>
          <w:szCs w:val="24"/>
        </w:rPr>
        <w:t>á</w:t>
      </w:r>
      <w:r>
        <w:rPr>
          <w:rFonts w:ascii="Times New Roman" w:hAnsi="Times New Roman"/>
          <w:sz w:val="24"/>
          <w:szCs w:val="24"/>
        </w:rPr>
        <w:t xml:space="preserve"> medzi MZV SR a MZV SRN obsahuj</w:t>
      </w:r>
      <w:r>
        <w:rPr>
          <w:rFonts w:ascii="Times New Roman" w:hAnsi="Times New Roman"/>
          <w:color w:val="000000"/>
          <w:sz w:val="24"/>
          <w:szCs w:val="24"/>
        </w:rPr>
        <w:t>ú</w:t>
      </w:r>
      <w:r>
        <w:rPr>
          <w:rFonts w:ascii="Times New Roman" w:hAnsi="Times New Roman"/>
          <w:sz w:val="24"/>
          <w:szCs w:val="24"/>
        </w:rPr>
        <w:t>ca obojstrann</w:t>
      </w:r>
      <w:r>
        <w:rPr>
          <w:rFonts w:ascii="Times New Roman" w:hAnsi="Times New Roman"/>
          <w:color w:val="000000"/>
          <w:sz w:val="24"/>
          <w:szCs w:val="24"/>
        </w:rPr>
        <w:t>é</w:t>
      </w:r>
      <w:r>
        <w:rPr>
          <w:rFonts w:ascii="Times New Roman" w:hAnsi="Times New Roman"/>
          <w:sz w:val="24"/>
          <w:szCs w:val="24"/>
        </w:rPr>
        <w:t xml:space="preserve"> z</w:t>
      </w:r>
      <w:r>
        <w:rPr>
          <w:rFonts w:ascii="Times New Roman" w:hAnsi="Times New Roman"/>
          <w:color w:val="000000"/>
          <w:sz w:val="24"/>
          <w:szCs w:val="24"/>
        </w:rPr>
        <w:t>á</w:t>
      </w:r>
      <w:r>
        <w:rPr>
          <w:rFonts w:ascii="Times New Roman" w:hAnsi="Times New Roman"/>
          <w:sz w:val="24"/>
          <w:szCs w:val="24"/>
        </w:rPr>
        <w:t>v</w:t>
      </w:r>
      <w:r>
        <w:rPr>
          <w:rFonts w:ascii="Times New Roman" w:hAnsi="Times New Roman"/>
          <w:color w:val="000000"/>
          <w:sz w:val="24"/>
          <w:szCs w:val="24"/>
        </w:rPr>
        <w:t>ä</w:t>
      </w:r>
      <w:r>
        <w:rPr>
          <w:rFonts w:ascii="Times New Roman" w:hAnsi="Times New Roman"/>
          <w:sz w:val="24"/>
          <w:szCs w:val="24"/>
        </w:rPr>
        <w:t>zky financovať činnosť komisie historikov je zo slovenskej strany dlhodobo ignorovan</w:t>
      </w:r>
      <w:r>
        <w:rPr>
          <w:rFonts w:ascii="Times New Roman" w:hAnsi="Times New Roman"/>
          <w:color w:val="000000"/>
          <w:sz w:val="24"/>
          <w:szCs w:val="24"/>
        </w:rPr>
        <w:t>á</w:t>
      </w:r>
      <w:r>
        <w:rPr>
          <w:rFonts w:ascii="Times New Roman" w:hAnsi="Times New Roman"/>
          <w:sz w:val="24"/>
          <w:szCs w:val="24"/>
        </w:rPr>
        <w:t>, čo sa negat</w:t>
      </w:r>
      <w:r>
        <w:rPr>
          <w:rFonts w:ascii="Times New Roman" w:hAnsi="Times New Roman"/>
          <w:color w:val="000000"/>
          <w:sz w:val="24"/>
          <w:szCs w:val="24"/>
        </w:rPr>
        <w:t>í</w:t>
      </w:r>
      <w:r>
        <w:rPr>
          <w:rFonts w:ascii="Times New Roman" w:hAnsi="Times New Roman"/>
          <w:sz w:val="24"/>
          <w:szCs w:val="24"/>
        </w:rPr>
        <w:t>vne podpisuje na obraze slovenskej vedy v Nemecku. A to bez ohľadu na fakt, že H</w:t>
      </w:r>
      <w:r>
        <w:rPr>
          <w:rFonts w:ascii="Times New Roman" w:hAnsi="Times New Roman"/>
          <w:color w:val="000000"/>
          <w:sz w:val="24"/>
          <w:szCs w:val="24"/>
        </w:rPr>
        <w:t>Ú</w:t>
      </w:r>
      <w:r>
        <w:rPr>
          <w:rFonts w:ascii="Times New Roman" w:hAnsi="Times New Roman"/>
          <w:sz w:val="24"/>
          <w:szCs w:val="24"/>
        </w:rPr>
        <w:t xml:space="preserve"> SAV nem</w:t>
      </w:r>
      <w:r>
        <w:rPr>
          <w:rFonts w:ascii="Times New Roman" w:hAnsi="Times New Roman"/>
          <w:color w:val="000000"/>
          <w:sz w:val="24"/>
          <w:szCs w:val="24"/>
        </w:rPr>
        <w:t>á</w:t>
      </w:r>
      <w:r>
        <w:rPr>
          <w:rFonts w:ascii="Times New Roman" w:hAnsi="Times New Roman"/>
          <w:sz w:val="24"/>
          <w:szCs w:val="24"/>
        </w:rPr>
        <w:t xml:space="preserve"> žiadnu možnosť ako prin</w:t>
      </w:r>
      <w:r>
        <w:rPr>
          <w:rFonts w:ascii="Times New Roman" w:hAnsi="Times New Roman"/>
          <w:color w:val="000000"/>
          <w:sz w:val="24"/>
          <w:szCs w:val="24"/>
        </w:rPr>
        <w:t>ú</w:t>
      </w:r>
      <w:r>
        <w:rPr>
          <w:rFonts w:ascii="Times New Roman" w:hAnsi="Times New Roman"/>
          <w:sz w:val="24"/>
          <w:szCs w:val="24"/>
        </w:rPr>
        <w:t>tiť MZV SR re</w:t>
      </w:r>
      <w:r>
        <w:rPr>
          <w:rFonts w:ascii="Times New Roman" w:hAnsi="Times New Roman"/>
          <w:color w:val="000000"/>
          <w:sz w:val="24"/>
          <w:szCs w:val="24"/>
        </w:rPr>
        <w:t>š</w:t>
      </w:r>
      <w:r>
        <w:rPr>
          <w:rFonts w:ascii="Times New Roman" w:hAnsi="Times New Roman"/>
          <w:sz w:val="24"/>
          <w:szCs w:val="24"/>
        </w:rPr>
        <w:t>pektovať existuj</w:t>
      </w:r>
      <w:r>
        <w:rPr>
          <w:rFonts w:ascii="Times New Roman" w:hAnsi="Times New Roman"/>
          <w:color w:val="000000"/>
          <w:sz w:val="24"/>
          <w:szCs w:val="24"/>
        </w:rPr>
        <w:t>ú</w:t>
      </w:r>
      <w:r>
        <w:rPr>
          <w:rFonts w:ascii="Times New Roman" w:hAnsi="Times New Roman"/>
          <w:sz w:val="24"/>
          <w:szCs w:val="24"/>
        </w:rPr>
        <w:t>cu zmluvu, alebo, v pr</w:t>
      </w:r>
      <w:r>
        <w:rPr>
          <w:rFonts w:ascii="Times New Roman" w:hAnsi="Times New Roman"/>
          <w:color w:val="000000"/>
          <w:sz w:val="24"/>
          <w:szCs w:val="24"/>
        </w:rPr>
        <w:t>í</w:t>
      </w:r>
      <w:r>
        <w:rPr>
          <w:rFonts w:ascii="Times New Roman" w:hAnsi="Times New Roman"/>
          <w:sz w:val="24"/>
          <w:szCs w:val="24"/>
        </w:rPr>
        <w:t>pade nes</w:t>
      </w:r>
      <w:r>
        <w:rPr>
          <w:rFonts w:ascii="Times New Roman" w:hAnsi="Times New Roman"/>
          <w:color w:val="000000"/>
          <w:sz w:val="24"/>
          <w:szCs w:val="24"/>
        </w:rPr>
        <w:t>ú</w:t>
      </w:r>
      <w:r>
        <w:rPr>
          <w:rFonts w:ascii="Times New Roman" w:hAnsi="Times New Roman"/>
          <w:sz w:val="24"/>
          <w:szCs w:val="24"/>
        </w:rPr>
        <w:t>hlasu s ňou, navrhn</w:t>
      </w:r>
      <w:r>
        <w:rPr>
          <w:rFonts w:ascii="Times New Roman" w:hAnsi="Times New Roman"/>
          <w:color w:val="000000"/>
          <w:sz w:val="24"/>
          <w:szCs w:val="24"/>
        </w:rPr>
        <w:t>ú</w:t>
      </w:r>
      <w:r>
        <w:rPr>
          <w:rFonts w:ascii="Times New Roman" w:hAnsi="Times New Roman"/>
          <w:sz w:val="24"/>
          <w:szCs w:val="24"/>
        </w:rPr>
        <w:t>ť partnersk</w:t>
      </w:r>
      <w:r>
        <w:rPr>
          <w:rFonts w:ascii="Times New Roman" w:hAnsi="Times New Roman"/>
          <w:color w:val="000000"/>
          <w:sz w:val="24"/>
          <w:szCs w:val="24"/>
        </w:rPr>
        <w:t>é</w:t>
      </w:r>
      <w:r>
        <w:rPr>
          <w:rFonts w:ascii="Times New Roman" w:hAnsi="Times New Roman"/>
          <w:sz w:val="24"/>
          <w:szCs w:val="24"/>
        </w:rPr>
        <w:t>mu nemeck</w:t>
      </w:r>
      <w:r>
        <w:rPr>
          <w:rFonts w:ascii="Times New Roman" w:hAnsi="Times New Roman"/>
          <w:color w:val="000000"/>
          <w:sz w:val="24"/>
          <w:szCs w:val="24"/>
        </w:rPr>
        <w:t>é</w:t>
      </w:r>
      <w:r>
        <w:rPr>
          <w:rFonts w:ascii="Times New Roman" w:hAnsi="Times New Roman"/>
          <w:sz w:val="24"/>
          <w:szCs w:val="24"/>
        </w:rPr>
        <w:t>mu ministerstvu jej zru</w:t>
      </w:r>
      <w:r>
        <w:rPr>
          <w:rFonts w:ascii="Times New Roman" w:hAnsi="Times New Roman"/>
          <w:color w:val="000000"/>
          <w:sz w:val="24"/>
          <w:szCs w:val="24"/>
        </w:rPr>
        <w:t>š</w:t>
      </w:r>
      <w:r>
        <w:rPr>
          <w:rFonts w:ascii="Times New Roman" w:hAnsi="Times New Roman"/>
          <w:sz w:val="24"/>
          <w:szCs w:val="24"/>
        </w:rPr>
        <w:t>enie.</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Správu o činnosti organizácie SAV spracoval(i):</w:t>
      </w:r>
      <w:r>
        <w:rPr>
          <w:rFonts w:ascii="Times New Roman" w:hAnsi="Times New Roman"/>
          <w:sz w:val="24"/>
          <w:szCs w:val="24"/>
        </w:rPr>
        <w:t xml:space="preserve"> </w:t>
      </w:r>
      <w:r>
        <w:rPr>
          <w:rFonts w:ascii="Times New Roman" w:hAnsi="Times New Roman"/>
          <w:sz w:val="24"/>
          <w:szCs w:val="24"/>
        </w:rPr>
        <w:br/>
      </w:r>
    </w:p>
    <w:p w:rsidR="00A83405" w:rsidRDefault="00A83405" w:rsidP="00EA5376">
      <w:pPr>
        <w:widowControl w:val="0"/>
        <w:autoSpaceDE w:val="0"/>
        <w:autoSpaceDN w:val="0"/>
        <w:adjustRightInd w:val="0"/>
        <w:spacing w:after="0"/>
        <w:rPr>
          <w:rFonts w:ascii="Times New Roman" w:hAnsi="Times New Roman"/>
          <w:sz w:val="24"/>
          <w:szCs w:val="24"/>
        </w:rPr>
      </w:pPr>
      <w:r>
        <w:rPr>
          <w:rFonts w:ascii="Times New Roman" w:hAnsi="Times New Roman"/>
          <w:sz w:val="24"/>
          <w:szCs w:val="24"/>
        </w:rPr>
        <w:t>Maroš Hertel, PhD., 02/ 5292 5753 kl. 113</w:t>
      </w:r>
    </w:p>
    <w:p w:rsidR="00A83405" w:rsidRDefault="00A83405" w:rsidP="00EA5376">
      <w:pPr>
        <w:widowControl w:val="0"/>
        <w:autoSpaceDE w:val="0"/>
        <w:autoSpaceDN w:val="0"/>
        <w:adjustRightInd w:val="0"/>
        <w:spacing w:after="0"/>
        <w:rPr>
          <w:rFonts w:ascii="Times New Roman" w:hAnsi="Times New Roman"/>
          <w:sz w:val="24"/>
          <w:szCs w:val="24"/>
        </w:rPr>
      </w:pPr>
      <w:r>
        <w:rPr>
          <w:rFonts w:ascii="Times New Roman" w:hAnsi="Times New Roman"/>
          <w:sz w:val="24"/>
          <w:szCs w:val="24"/>
        </w:rPr>
        <w:t>Adam Hudek, PhD., 02/ 5292 5753 kl. 103</w:t>
      </w:r>
    </w:p>
    <w:p w:rsidR="00A83405" w:rsidRDefault="00A83405" w:rsidP="00EA5376">
      <w:pPr>
        <w:widowControl w:val="0"/>
        <w:autoSpaceDE w:val="0"/>
        <w:autoSpaceDN w:val="0"/>
        <w:adjustRightInd w:val="0"/>
        <w:spacing w:after="0"/>
        <w:rPr>
          <w:rFonts w:ascii="Times New Roman" w:hAnsi="Times New Roman"/>
          <w:sz w:val="24"/>
          <w:szCs w:val="24"/>
        </w:rPr>
      </w:pPr>
      <w:r>
        <w:rPr>
          <w:rFonts w:ascii="Times New Roman" w:hAnsi="Times New Roman"/>
          <w:sz w:val="24"/>
          <w:szCs w:val="24"/>
        </w:rPr>
        <w:t>Mgr. Alžbeta Sedliaková, 02/ 5292 5753 kl. 116</w:t>
      </w:r>
    </w:p>
    <w:p w:rsidR="00A83405" w:rsidRDefault="00A83405" w:rsidP="00EA5376">
      <w:pPr>
        <w:widowControl w:val="0"/>
        <w:autoSpaceDE w:val="0"/>
        <w:autoSpaceDN w:val="0"/>
        <w:adjustRightInd w:val="0"/>
        <w:spacing w:after="0"/>
        <w:rPr>
          <w:rFonts w:ascii="Times New Roman" w:hAnsi="Times New Roman"/>
          <w:sz w:val="24"/>
          <w:szCs w:val="24"/>
        </w:rPr>
      </w:pPr>
      <w:r>
        <w:rPr>
          <w:rFonts w:ascii="Times New Roman" w:hAnsi="Times New Roman"/>
          <w:sz w:val="24"/>
          <w:szCs w:val="24"/>
        </w:rPr>
        <w:t xml:space="preserve">Doc. Peter Šoltés, PhD., 02/ 5292 5753 kl. 224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p>
    <w:tbl>
      <w:tblPr>
        <w:tblW w:w="0" w:type="auto"/>
        <w:tblInd w:w="36" w:type="dxa"/>
        <w:tblLayout w:type="fixed"/>
        <w:tblCellMar>
          <w:left w:w="0" w:type="dxa"/>
          <w:right w:w="0" w:type="dxa"/>
        </w:tblCellMar>
        <w:tblLook w:val="0000" w:firstRow="0" w:lastRow="0" w:firstColumn="0" w:lastColumn="0" w:noHBand="0" w:noVBand="0"/>
      </w:tblPr>
      <w:tblGrid>
        <w:gridCol w:w="5237"/>
        <w:gridCol w:w="200"/>
        <w:gridCol w:w="4166"/>
      </w:tblGrid>
      <w:tr w:rsidR="00A83405">
        <w:trPr>
          <w:trHeight w:val="100"/>
        </w:trPr>
        <w:tc>
          <w:tcPr>
            <w:tcW w:w="5237"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Riaditeľ organizácie SAV</w:t>
            </w:r>
          </w:p>
        </w:tc>
        <w:tc>
          <w:tcPr>
            <w:tcW w:w="200"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4166"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Predseda vedeckej rady</w:t>
            </w:r>
          </w:p>
        </w:tc>
      </w:tr>
      <w:tr w:rsidR="00A83405">
        <w:trPr>
          <w:trHeight w:val="100"/>
        </w:trPr>
        <w:tc>
          <w:tcPr>
            <w:tcW w:w="9603" w:type="dxa"/>
            <w:gridSpan w:val="3"/>
            <w:tcBorders>
              <w:top w:val="nil"/>
              <w:left w:val="nil"/>
              <w:bottom w:val="nil"/>
              <w:right w:val="nil"/>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9603" w:type="dxa"/>
            <w:gridSpan w:val="3"/>
            <w:tcBorders>
              <w:top w:val="nil"/>
              <w:left w:val="nil"/>
              <w:bottom w:val="nil"/>
              <w:right w:val="nil"/>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9603" w:type="dxa"/>
            <w:gridSpan w:val="3"/>
            <w:tcBorders>
              <w:top w:val="nil"/>
              <w:left w:val="nil"/>
              <w:bottom w:val="nil"/>
              <w:right w:val="nil"/>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9603" w:type="dxa"/>
            <w:gridSpan w:val="3"/>
            <w:tcBorders>
              <w:top w:val="nil"/>
              <w:left w:val="nil"/>
              <w:bottom w:val="nil"/>
              <w:right w:val="nil"/>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9603" w:type="dxa"/>
            <w:gridSpan w:val="3"/>
            <w:tcBorders>
              <w:top w:val="nil"/>
              <w:left w:val="nil"/>
              <w:bottom w:val="nil"/>
              <w:right w:val="nil"/>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5237"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0"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4166"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A83405">
        <w:trPr>
          <w:trHeight w:val="100"/>
        </w:trPr>
        <w:tc>
          <w:tcPr>
            <w:tcW w:w="5237"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Slavomír Michálek, DrSc.</w:t>
            </w:r>
          </w:p>
        </w:tc>
        <w:tc>
          <w:tcPr>
            <w:tcW w:w="200" w:type="dxa"/>
            <w:tcBorders>
              <w:top w:val="nil"/>
              <w:left w:val="nil"/>
              <w:bottom w:val="nil"/>
              <w:right w:val="nil"/>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4166" w:type="dxa"/>
            <w:tcBorders>
              <w:top w:val="nil"/>
              <w:left w:val="nil"/>
              <w:bottom w:val="nil"/>
              <w:right w:val="nil"/>
            </w:tcBorders>
            <w:vAlign w:val="center"/>
          </w:tcPr>
          <w:p w:rsidR="00A83405" w:rsidRDefault="00A83405" w:rsidP="007014E6">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PhDr. </w:t>
            </w:r>
            <w:r w:rsidR="007014E6">
              <w:rPr>
                <w:rFonts w:ascii="Times New Roman" w:hAnsi="Times New Roman"/>
                <w:sz w:val="24"/>
                <w:szCs w:val="24"/>
              </w:rPr>
              <w:t>Ľu</w:t>
            </w:r>
            <w:bookmarkStart w:id="17" w:name="_GoBack"/>
            <w:bookmarkEnd w:id="17"/>
            <w:r w:rsidR="00EA5376">
              <w:rPr>
                <w:rFonts w:ascii="Times New Roman" w:hAnsi="Times New Roman"/>
                <w:sz w:val="24"/>
                <w:szCs w:val="24"/>
              </w:rPr>
              <w:t xml:space="preserve">dovít Hallon, </w:t>
            </w:r>
            <w:r>
              <w:rPr>
                <w:rFonts w:ascii="Times New Roman" w:hAnsi="Times New Roman"/>
                <w:sz w:val="24"/>
                <w:szCs w:val="24"/>
              </w:rPr>
              <w:t>DrSc.</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8"/>
          <w:szCs w:val="28"/>
        </w:rPr>
        <w:lastRenderedPageBreak/>
        <w:t>Prílohy</w:t>
      </w:r>
      <w:r>
        <w:rPr>
          <w:rFonts w:ascii="Times New Roman" w:hAnsi="Times New Roman"/>
          <w:sz w:val="24"/>
          <w:szCs w:val="24"/>
        </w:rPr>
        <w:t xml:space="preserve"> </w:t>
      </w:r>
      <w:r>
        <w:rPr>
          <w:rFonts w:ascii="Times New Roman" w:hAnsi="Times New Roman"/>
          <w:sz w:val="24"/>
          <w:szCs w:val="24"/>
        </w:rPr>
        <w:br/>
      </w:r>
      <w:bookmarkStart w:id="18" w:name="annexe1"/>
      <w:bookmarkEnd w:id="18"/>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i/>
          <w:iCs/>
          <w:sz w:val="24"/>
          <w:szCs w:val="24"/>
        </w:rPr>
        <w:t>Príloha A</w:t>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Zoznam zamestnancov a doktorandov organizácie k 31.12.2018</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Zoznam zamestnancov podľa štruktúry</w:t>
      </w:r>
      <w:r>
        <w:rPr>
          <w:rFonts w:ascii="Times New Roman" w:hAnsi="Times New Roman"/>
          <w:sz w:val="24"/>
          <w:szCs w:val="24"/>
        </w:rPr>
        <w:t xml:space="preserve"> (nadväzne na údaje v Tabuľke 1a)</w:t>
      </w:r>
    </w:p>
    <w:tbl>
      <w:tblPr>
        <w:tblW w:w="0" w:type="auto"/>
        <w:tblInd w:w="41" w:type="dxa"/>
        <w:tblLayout w:type="fixed"/>
        <w:tblCellMar>
          <w:left w:w="0" w:type="dxa"/>
          <w:right w:w="0" w:type="dxa"/>
        </w:tblCellMar>
        <w:tblLook w:val="0000" w:firstRow="0" w:lastRow="0" w:firstColumn="0" w:lastColumn="0" w:noHBand="0" w:noVBand="0"/>
      </w:tblPr>
      <w:tblGrid>
        <w:gridCol w:w="531"/>
        <w:gridCol w:w="4366"/>
        <w:gridCol w:w="1701"/>
        <w:gridCol w:w="2722"/>
      </w:tblGrid>
      <w:tr w:rsidR="00A83405">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Úväzok  </w:t>
            </w:r>
            <w:r>
              <w:rPr>
                <w:rFonts w:ascii="Times New Roman" w:hAnsi="Times New Roman"/>
                <w:b/>
                <w:bCs/>
                <w:sz w:val="24"/>
                <w:szCs w:val="24"/>
              </w:rPr>
              <w:br/>
              <w:t>(v %)</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Ročný prepočítaný úväzok</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Vedúci vedeckí pracovníci DrSc.</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39" w:history="1">
              <w:r w:rsidR="00A83405">
                <w:rPr>
                  <w:rFonts w:ascii="Times New Roman" w:hAnsi="Times New Roman"/>
                  <w:sz w:val="24"/>
                  <w:szCs w:val="24"/>
                </w:rPr>
                <w:t xml:space="preserve"> PhDr. Daniela Dvořáková,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0" w:history="1">
              <w:r w:rsidR="00A83405">
                <w:rPr>
                  <w:rFonts w:ascii="Times New Roman" w:hAnsi="Times New Roman"/>
                  <w:sz w:val="24"/>
                  <w:szCs w:val="24"/>
                </w:rPr>
                <w:t xml:space="preserve"> PhDr. Bohumila Ferenčuhová,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1" w:history="1">
              <w:r w:rsidR="00A83405">
                <w:rPr>
                  <w:rFonts w:ascii="Times New Roman" w:hAnsi="Times New Roman"/>
                  <w:sz w:val="24"/>
                  <w:szCs w:val="24"/>
                </w:rPr>
                <w:t xml:space="preserve"> PhDr. Eva Frimmová,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2" w:history="1">
              <w:r w:rsidR="00A83405">
                <w:rPr>
                  <w:rFonts w:ascii="Times New Roman" w:hAnsi="Times New Roman"/>
                  <w:sz w:val="24"/>
                  <w:szCs w:val="24"/>
                </w:rPr>
                <w:t xml:space="preserve"> PhDr. Ľudovít Hallon,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3" w:history="1">
              <w:r w:rsidR="00A83405">
                <w:rPr>
                  <w:rFonts w:ascii="Times New Roman" w:hAnsi="Times New Roman"/>
                  <w:sz w:val="24"/>
                  <w:szCs w:val="24"/>
                </w:rPr>
                <w:t xml:space="preserve"> PhDr. Dušan Kováč,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4" w:history="1">
              <w:r w:rsidR="00A83405">
                <w:rPr>
                  <w:rFonts w:ascii="Times New Roman" w:hAnsi="Times New Roman"/>
                  <w:sz w:val="24"/>
                  <w:szCs w:val="24"/>
                </w:rPr>
                <w:t xml:space="preserve"> PhDr. Eva Kowalská,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5" w:history="1">
              <w:r w:rsidR="00A83405">
                <w:rPr>
                  <w:rFonts w:ascii="Times New Roman" w:hAnsi="Times New Roman"/>
                  <w:sz w:val="24"/>
                  <w:szCs w:val="24"/>
                </w:rPr>
                <w:t xml:space="preserve"> PhDr. Miroslav Londák,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6" w:history="1">
              <w:r w:rsidR="00A83405">
                <w:rPr>
                  <w:rFonts w:ascii="Times New Roman" w:hAnsi="Times New Roman"/>
                  <w:sz w:val="24"/>
                  <w:szCs w:val="24"/>
                </w:rPr>
                <w:t xml:space="preserve"> PhDr. Slavomír Michálek,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7" w:history="1">
              <w:r w:rsidR="00A83405">
                <w:rPr>
                  <w:rFonts w:ascii="Times New Roman" w:hAnsi="Times New Roman"/>
                  <w:sz w:val="24"/>
                  <w:szCs w:val="24"/>
                </w:rPr>
                <w:t xml:space="preserve"> Doc., PhDr. Jan Pešek,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Vedúci vedeckí pracovníci CSc., PhD.</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8" w:history="1">
              <w:r w:rsidR="00A83405">
                <w:rPr>
                  <w:rFonts w:ascii="Times New Roman" w:hAnsi="Times New Roman"/>
                  <w:sz w:val="24"/>
                  <w:szCs w:val="24"/>
                </w:rPr>
                <w:t xml:space="preserve"> PhDr. Viliam Čičaj,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0.70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49" w:history="1">
              <w:r w:rsidR="00A83405">
                <w:rPr>
                  <w:rFonts w:ascii="Times New Roman" w:hAnsi="Times New Roman"/>
                  <w:sz w:val="24"/>
                  <w:szCs w:val="24"/>
                </w:rPr>
                <w:t xml:space="preserve"> PhDr. Ivan Kamenec,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0.20</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Samostatní vedeckí pracovníci</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0" w:history="1">
              <w:r w:rsidR="00A83405">
                <w:rPr>
                  <w:rFonts w:ascii="Times New Roman" w:hAnsi="Times New Roman"/>
                  <w:sz w:val="24"/>
                  <w:szCs w:val="24"/>
                </w:rPr>
                <w:t xml:space="preserve"> PhDr. Michal Bada,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1" w:history="1">
              <w:r w:rsidR="00A83405">
                <w:rPr>
                  <w:rFonts w:ascii="Times New Roman" w:hAnsi="Times New Roman"/>
                  <w:sz w:val="24"/>
                  <w:szCs w:val="24"/>
                </w:rPr>
                <w:t xml:space="preserve"> Juraj Benko,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2" w:history="1">
              <w:r w:rsidR="00A83405">
                <w:rPr>
                  <w:rFonts w:ascii="Times New Roman" w:hAnsi="Times New Roman"/>
                  <w:sz w:val="24"/>
                  <w:szCs w:val="24"/>
                </w:rPr>
                <w:t xml:space="preserve"> Peter Bystrický,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3" w:history="1">
              <w:r w:rsidR="00A83405">
                <w:rPr>
                  <w:rFonts w:ascii="Times New Roman" w:hAnsi="Times New Roman"/>
                  <w:sz w:val="24"/>
                  <w:szCs w:val="24"/>
                </w:rPr>
                <w:t xml:space="preserve"> Gabriela Dudeková Kováčová,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4" w:history="1">
              <w:r w:rsidR="00A83405">
                <w:rPr>
                  <w:rFonts w:ascii="Times New Roman" w:hAnsi="Times New Roman"/>
                  <w:sz w:val="24"/>
                  <w:szCs w:val="24"/>
                </w:rPr>
                <w:t xml:space="preserve"> Diana Duchoňová,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5" w:history="1">
              <w:r w:rsidR="00A83405">
                <w:rPr>
                  <w:rFonts w:ascii="Times New Roman" w:hAnsi="Times New Roman"/>
                  <w:sz w:val="24"/>
                  <w:szCs w:val="24"/>
                </w:rPr>
                <w:t xml:space="preserve"> Ing. Miroslav Fabricius,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6" w:history="1">
              <w:r w:rsidR="00A83405">
                <w:rPr>
                  <w:rFonts w:ascii="Times New Roman" w:hAnsi="Times New Roman"/>
                  <w:sz w:val="24"/>
                  <w:szCs w:val="24"/>
                </w:rPr>
                <w:t xml:space="preserve"> PhDr. Anna Falisová,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7" w:history="1">
              <w:r w:rsidR="00A83405">
                <w:rPr>
                  <w:rFonts w:ascii="Times New Roman" w:hAnsi="Times New Roman"/>
                  <w:sz w:val="24"/>
                  <w:szCs w:val="24"/>
                </w:rPr>
                <w:t xml:space="preserve"> Anna Fundárková,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8" w:history="1">
              <w:r w:rsidR="00A83405">
                <w:rPr>
                  <w:rFonts w:ascii="Times New Roman" w:hAnsi="Times New Roman"/>
                  <w:sz w:val="24"/>
                  <w:szCs w:val="24"/>
                </w:rPr>
                <w:t xml:space="preserve"> Štefan Gaučík,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59" w:history="1">
              <w:r w:rsidR="00A83405">
                <w:rPr>
                  <w:rFonts w:ascii="Times New Roman" w:hAnsi="Times New Roman"/>
                  <w:sz w:val="24"/>
                  <w:szCs w:val="24"/>
                </w:rPr>
                <w:t xml:space="preserve"> Matej Hanula,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0" w:history="1">
              <w:r w:rsidR="00A83405">
                <w:rPr>
                  <w:rFonts w:ascii="Times New Roman" w:hAnsi="Times New Roman"/>
                  <w:sz w:val="24"/>
                  <w:szCs w:val="24"/>
                </w:rPr>
                <w:t xml:space="preserve"> Miriam Hlavačková,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1" w:history="1">
              <w:r w:rsidR="00A83405">
                <w:rPr>
                  <w:rFonts w:ascii="Times New Roman" w:hAnsi="Times New Roman"/>
                  <w:sz w:val="24"/>
                  <w:szCs w:val="24"/>
                </w:rPr>
                <w:t xml:space="preserve"> Ján Hlavinka,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2" w:history="1">
              <w:r w:rsidR="00A83405">
                <w:rPr>
                  <w:rFonts w:ascii="Times New Roman" w:hAnsi="Times New Roman"/>
                  <w:sz w:val="24"/>
                  <w:szCs w:val="24"/>
                </w:rPr>
                <w:t xml:space="preserve"> Prof., PhDr. Roman Holec,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0.25</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3" w:history="1">
              <w:r w:rsidR="00A83405">
                <w:rPr>
                  <w:rFonts w:ascii="Times New Roman" w:hAnsi="Times New Roman"/>
                  <w:sz w:val="24"/>
                  <w:szCs w:val="24"/>
                </w:rPr>
                <w:t xml:space="preserve"> Karol Hollý,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4" w:history="1">
              <w:r w:rsidR="00A83405">
                <w:rPr>
                  <w:rFonts w:ascii="Times New Roman" w:hAnsi="Times New Roman"/>
                  <w:sz w:val="24"/>
                  <w:szCs w:val="24"/>
                </w:rPr>
                <w:t xml:space="preserve"> Pavol Hudáček,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16.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5" w:history="1">
              <w:r w:rsidR="00A83405">
                <w:rPr>
                  <w:rFonts w:ascii="Times New Roman" w:hAnsi="Times New Roman"/>
                  <w:sz w:val="24"/>
                  <w:szCs w:val="24"/>
                </w:rPr>
                <w:t xml:space="preserve"> Adam Hudek,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6" w:history="1">
              <w:r w:rsidR="00A83405">
                <w:rPr>
                  <w:rFonts w:ascii="Times New Roman" w:hAnsi="Times New Roman"/>
                  <w:sz w:val="24"/>
                  <w:szCs w:val="24"/>
                </w:rPr>
                <w:t xml:space="preserve"> PhDr. Edita Ivaničková,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7" w:history="1">
              <w:r w:rsidR="00A83405">
                <w:rPr>
                  <w:rFonts w:ascii="Times New Roman" w:hAnsi="Times New Roman"/>
                  <w:sz w:val="24"/>
                  <w:szCs w:val="24"/>
                </w:rPr>
                <w:t xml:space="preserve"> PhDr. Tatiana Ivantyšynová,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19.</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8" w:history="1">
              <w:r w:rsidR="00A83405">
                <w:rPr>
                  <w:rFonts w:ascii="Times New Roman" w:hAnsi="Times New Roman"/>
                  <w:sz w:val="24"/>
                  <w:szCs w:val="24"/>
                </w:rPr>
                <w:t xml:space="preserve"> PhDr. Vlasta Jaksicsová,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69" w:history="1">
              <w:r w:rsidR="00A83405">
                <w:rPr>
                  <w:rFonts w:ascii="Times New Roman" w:hAnsi="Times New Roman"/>
                  <w:sz w:val="24"/>
                  <w:szCs w:val="24"/>
                </w:rPr>
                <w:t xml:space="preserve"> Tomáš Janura,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0" w:history="1">
              <w:r w:rsidR="00A83405">
                <w:rPr>
                  <w:rFonts w:ascii="Times New Roman" w:hAnsi="Times New Roman"/>
                  <w:sz w:val="24"/>
                  <w:szCs w:val="24"/>
                </w:rPr>
                <w:t xml:space="preserve"> PhDr. Ľubica Kázmerová,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1" w:history="1">
              <w:r w:rsidR="00A83405">
                <w:rPr>
                  <w:rFonts w:ascii="Times New Roman" w:hAnsi="Times New Roman"/>
                  <w:sz w:val="24"/>
                  <w:szCs w:val="24"/>
                </w:rPr>
                <w:t xml:space="preserve"> Prof., PhDr. Mária Kohútová,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0.20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2" w:history="1">
              <w:r w:rsidR="00A83405">
                <w:rPr>
                  <w:rFonts w:ascii="Times New Roman" w:hAnsi="Times New Roman"/>
                  <w:sz w:val="24"/>
                  <w:szCs w:val="24"/>
                </w:rPr>
                <w:t xml:space="preserve"> Doc. Ivona Kollárová,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0.40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3" w:history="1">
              <w:r w:rsidR="00A83405">
                <w:rPr>
                  <w:rFonts w:ascii="Times New Roman" w:hAnsi="Times New Roman"/>
                  <w:sz w:val="24"/>
                  <w:szCs w:val="24"/>
                </w:rPr>
                <w:t xml:space="preserve"> Michal Kšiňan,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4" w:history="1">
              <w:r w:rsidR="00A83405">
                <w:rPr>
                  <w:rFonts w:ascii="Times New Roman" w:hAnsi="Times New Roman"/>
                  <w:sz w:val="24"/>
                  <w:szCs w:val="24"/>
                </w:rPr>
                <w:t xml:space="preserve"> Ingrid Kušniráková,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5" w:history="1">
              <w:r w:rsidR="00A83405">
                <w:rPr>
                  <w:rFonts w:ascii="Times New Roman" w:hAnsi="Times New Roman"/>
                  <w:sz w:val="24"/>
                  <w:szCs w:val="24"/>
                </w:rPr>
                <w:t xml:space="preserve"> PhDr. Tünde Lengyelová,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6" w:history="1">
              <w:r w:rsidR="00A83405">
                <w:rPr>
                  <w:rFonts w:ascii="Times New Roman" w:hAnsi="Times New Roman"/>
                  <w:sz w:val="24"/>
                  <w:szCs w:val="24"/>
                </w:rPr>
                <w:t xml:space="preserve"> PhDr. Elena Londáková,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7" w:history="1">
              <w:r w:rsidR="00A83405">
                <w:rPr>
                  <w:rFonts w:ascii="Times New Roman" w:hAnsi="Times New Roman"/>
                  <w:sz w:val="24"/>
                  <w:szCs w:val="24"/>
                </w:rPr>
                <w:t xml:space="preserve"> Prof., PhDr. Ján Lukačka,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8" w:history="1">
              <w:r w:rsidR="00A83405">
                <w:rPr>
                  <w:rFonts w:ascii="Times New Roman" w:hAnsi="Times New Roman"/>
                  <w:sz w:val="24"/>
                  <w:szCs w:val="24"/>
                </w:rPr>
                <w:t xml:space="preserve"> Peter Macho,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79" w:history="1">
              <w:r w:rsidR="00A83405">
                <w:rPr>
                  <w:rFonts w:ascii="Times New Roman" w:hAnsi="Times New Roman"/>
                  <w:sz w:val="24"/>
                  <w:szCs w:val="24"/>
                </w:rPr>
                <w:t xml:space="preserve"> PhDr. Elena Mannová,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0" w:history="1">
              <w:r w:rsidR="00A83405">
                <w:rPr>
                  <w:rFonts w:ascii="Times New Roman" w:hAnsi="Times New Roman"/>
                  <w:sz w:val="24"/>
                  <w:szCs w:val="24"/>
                </w:rPr>
                <w:t xml:space="preserve"> PhDr. Katarína Mešková Hradská,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1" w:history="1">
              <w:r w:rsidR="00A83405">
                <w:rPr>
                  <w:rFonts w:ascii="Times New Roman" w:hAnsi="Times New Roman"/>
                  <w:sz w:val="24"/>
                  <w:szCs w:val="24"/>
                </w:rPr>
                <w:t xml:space="preserve"> Miroslav Michela,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2" w:history="1">
              <w:r w:rsidR="00A83405">
                <w:rPr>
                  <w:rFonts w:ascii="Times New Roman" w:hAnsi="Times New Roman"/>
                  <w:sz w:val="24"/>
                  <w:szCs w:val="24"/>
                </w:rPr>
                <w:t xml:space="preserve"> prof. Dr. Ing. arch. Henrieta Moravčíková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0.60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3" w:history="1">
              <w:r w:rsidR="00A83405">
                <w:rPr>
                  <w:rFonts w:ascii="Times New Roman" w:hAnsi="Times New Roman"/>
                  <w:sz w:val="24"/>
                  <w:szCs w:val="24"/>
                </w:rPr>
                <w:t xml:space="preserve"> RNDr. Miroslav Tibor Morovics,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0.20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4" w:history="1">
              <w:r w:rsidR="00A83405">
                <w:rPr>
                  <w:rFonts w:ascii="Times New Roman" w:hAnsi="Times New Roman"/>
                  <w:sz w:val="24"/>
                  <w:szCs w:val="24"/>
                </w:rPr>
                <w:t xml:space="preserve"> Linda Osyková,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5" w:history="1">
              <w:r w:rsidR="00A83405">
                <w:rPr>
                  <w:rFonts w:ascii="Times New Roman" w:hAnsi="Times New Roman"/>
                  <w:sz w:val="24"/>
                  <w:szCs w:val="24"/>
                </w:rPr>
                <w:t xml:space="preserve"> PhDr. Zuzana Poláčková,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6" w:history="1">
              <w:r w:rsidR="00A83405">
                <w:rPr>
                  <w:rFonts w:ascii="Times New Roman" w:hAnsi="Times New Roman"/>
                  <w:sz w:val="24"/>
                  <w:szCs w:val="24"/>
                </w:rPr>
                <w:t xml:space="preserve"> PhDr. Jaroslava Roguľová,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7" w:history="1">
              <w:r w:rsidR="00A83405">
                <w:rPr>
                  <w:rFonts w:ascii="Times New Roman" w:hAnsi="Times New Roman"/>
                  <w:sz w:val="24"/>
                  <w:szCs w:val="24"/>
                </w:rPr>
                <w:t xml:space="preserve"> PhDr. Miroslav Sabol,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39.</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8" w:history="1">
              <w:r w:rsidR="00A83405">
                <w:rPr>
                  <w:rFonts w:ascii="Times New Roman" w:hAnsi="Times New Roman"/>
                  <w:sz w:val="24"/>
                  <w:szCs w:val="24"/>
                </w:rPr>
                <w:t xml:space="preserve"> Dušan Segeš,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89" w:history="1">
              <w:r w:rsidR="00A83405">
                <w:rPr>
                  <w:rFonts w:ascii="Times New Roman" w:hAnsi="Times New Roman"/>
                  <w:sz w:val="24"/>
                  <w:szCs w:val="24"/>
                </w:rPr>
                <w:t xml:space="preserve"> PhDr. Michal Schvarc,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0" w:history="1">
              <w:r w:rsidR="00A83405">
                <w:rPr>
                  <w:rFonts w:ascii="Times New Roman" w:hAnsi="Times New Roman"/>
                  <w:sz w:val="24"/>
                  <w:szCs w:val="24"/>
                </w:rPr>
                <w:t xml:space="preserve"> PhDr. Stanislav Sikora,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1" w:history="1">
              <w:r w:rsidR="00A83405">
                <w:rPr>
                  <w:rFonts w:ascii="Times New Roman" w:hAnsi="Times New Roman"/>
                  <w:sz w:val="24"/>
                  <w:szCs w:val="24"/>
                </w:rPr>
                <w:t xml:space="preserve"> Ján Steinhübel,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2" w:history="1">
              <w:r w:rsidR="00A83405">
                <w:rPr>
                  <w:rFonts w:ascii="Times New Roman" w:hAnsi="Times New Roman"/>
                  <w:sz w:val="24"/>
                  <w:szCs w:val="24"/>
                </w:rPr>
                <w:t xml:space="preserve"> Blanka Szeghyová,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0.40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3" w:history="1">
              <w:r w:rsidR="00A83405">
                <w:rPr>
                  <w:rFonts w:ascii="Times New Roman" w:hAnsi="Times New Roman"/>
                  <w:sz w:val="24"/>
                  <w:szCs w:val="24"/>
                </w:rPr>
                <w:t xml:space="preserve"> Doc. Peter Šoltés,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4" w:history="1">
              <w:r w:rsidR="00A83405">
                <w:rPr>
                  <w:rFonts w:ascii="Times New Roman" w:hAnsi="Times New Roman"/>
                  <w:sz w:val="24"/>
                  <w:szCs w:val="24"/>
                </w:rPr>
                <w:t xml:space="preserve"> PhDr. Martin Štefánik,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5" w:history="1">
              <w:r w:rsidR="00A83405">
                <w:rPr>
                  <w:rFonts w:ascii="Times New Roman" w:hAnsi="Times New Roman"/>
                  <w:sz w:val="24"/>
                  <w:szCs w:val="24"/>
                </w:rPr>
                <w:t xml:space="preserve"> Ladislav Vörös,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6" w:history="1">
              <w:r w:rsidR="00A83405">
                <w:rPr>
                  <w:rFonts w:ascii="Times New Roman" w:hAnsi="Times New Roman"/>
                  <w:sz w:val="24"/>
                  <w:szCs w:val="24"/>
                </w:rPr>
                <w:t xml:space="preserve"> Marína Zavacká,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Vedeckí pracovníci</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7" w:history="1">
              <w:r w:rsidR="00A83405">
                <w:rPr>
                  <w:rFonts w:ascii="Times New Roman" w:hAnsi="Times New Roman"/>
                  <w:sz w:val="24"/>
                  <w:szCs w:val="24"/>
                </w:rPr>
                <w:t xml:space="preserve"> PhDr. Róbert Arpáš,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0.40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8" w:history="1">
              <w:r w:rsidR="00A83405">
                <w:rPr>
                  <w:rFonts w:ascii="Times New Roman" w:hAnsi="Times New Roman"/>
                  <w:sz w:val="24"/>
                  <w:szCs w:val="24"/>
                </w:rPr>
                <w:t xml:space="preserve"> József Demmel,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99" w:history="1">
              <w:r w:rsidR="00A83405">
                <w:rPr>
                  <w:rFonts w:ascii="Times New Roman" w:hAnsi="Times New Roman"/>
                  <w:sz w:val="24"/>
                  <w:szCs w:val="24"/>
                </w:rPr>
                <w:t xml:space="preserve"> Jakub Drábik,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0" w:history="1">
              <w:r w:rsidR="00A83405">
                <w:rPr>
                  <w:rFonts w:ascii="Times New Roman" w:hAnsi="Times New Roman"/>
                  <w:sz w:val="24"/>
                  <w:szCs w:val="24"/>
                </w:rPr>
                <w:t xml:space="preserve"> PhDr. Martina Fiamová,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1" w:history="1">
              <w:r w:rsidR="00A83405">
                <w:rPr>
                  <w:rFonts w:ascii="Times New Roman" w:hAnsi="Times New Roman"/>
                  <w:sz w:val="24"/>
                  <w:szCs w:val="24"/>
                </w:rPr>
                <w:t xml:space="preserve"> PhDr. Katarína Haberlandová,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0.60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2" w:history="1">
              <w:r w:rsidR="00A83405">
                <w:rPr>
                  <w:rFonts w:ascii="Times New Roman" w:hAnsi="Times New Roman"/>
                  <w:sz w:val="24"/>
                  <w:szCs w:val="24"/>
                </w:rPr>
                <w:t xml:space="preserve"> Maroš Hertel,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3" w:history="1">
              <w:r w:rsidR="00A83405">
                <w:rPr>
                  <w:rFonts w:ascii="Times New Roman" w:hAnsi="Times New Roman"/>
                  <w:sz w:val="24"/>
                  <w:szCs w:val="24"/>
                </w:rPr>
                <w:t xml:space="preserve"> Angelika Herucová,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4" w:history="1">
              <w:r w:rsidR="00A83405">
                <w:rPr>
                  <w:rFonts w:ascii="Times New Roman" w:hAnsi="Times New Roman"/>
                  <w:sz w:val="24"/>
                  <w:szCs w:val="24"/>
                </w:rPr>
                <w:t xml:space="preserve"> Tomáš Homoľa,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5" w:history="1">
              <w:r w:rsidR="00A83405">
                <w:rPr>
                  <w:rFonts w:ascii="Times New Roman" w:hAnsi="Times New Roman"/>
                  <w:sz w:val="24"/>
                  <w:szCs w:val="24"/>
                </w:rPr>
                <w:t xml:space="preserve"> PhDr. Daniela Kodajová,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6" w:history="1">
              <w:r w:rsidR="00A83405">
                <w:rPr>
                  <w:rFonts w:ascii="Times New Roman" w:hAnsi="Times New Roman"/>
                  <w:sz w:val="24"/>
                  <w:szCs w:val="24"/>
                </w:rPr>
                <w:t xml:space="preserve"> Ing. arch. Laura Krišteková,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7" w:history="1">
              <w:r w:rsidR="00A83405">
                <w:rPr>
                  <w:rFonts w:ascii="Times New Roman" w:hAnsi="Times New Roman"/>
                  <w:sz w:val="24"/>
                  <w:szCs w:val="24"/>
                </w:rPr>
                <w:t xml:space="preserve"> Jana Laslavíková,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8" w:history="1">
              <w:r w:rsidR="00A83405">
                <w:rPr>
                  <w:rFonts w:ascii="Times New Roman" w:hAnsi="Times New Roman"/>
                  <w:sz w:val="24"/>
                  <w:szCs w:val="24"/>
                </w:rPr>
                <w:t xml:space="preserve"> Žofia Lysá,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09" w:history="1">
              <w:r w:rsidR="00A83405">
                <w:rPr>
                  <w:rFonts w:ascii="Times New Roman" w:hAnsi="Times New Roman"/>
                  <w:sz w:val="24"/>
                  <w:szCs w:val="24"/>
                </w:rPr>
                <w:t xml:space="preserve"> Milena Sokolová,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0" w:history="1">
              <w:r w:rsidR="00A83405">
                <w:rPr>
                  <w:rFonts w:ascii="Times New Roman" w:hAnsi="Times New Roman"/>
                  <w:sz w:val="24"/>
                  <w:szCs w:val="24"/>
                </w:rPr>
                <w:t xml:space="preserve"> Miloslav Szabó,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0.60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1" w:history="1">
              <w:r w:rsidR="00A83405">
                <w:rPr>
                  <w:rFonts w:ascii="Times New Roman" w:hAnsi="Times New Roman"/>
                  <w:sz w:val="24"/>
                  <w:szCs w:val="24"/>
                </w:rPr>
                <w:t xml:space="preserve"> Peter Szalay,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0.60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2" w:history="1">
              <w:r w:rsidR="00A83405">
                <w:rPr>
                  <w:rFonts w:ascii="Times New Roman" w:hAnsi="Times New Roman"/>
                  <w:sz w:val="24"/>
                  <w:szCs w:val="24"/>
                </w:rPr>
                <w:t xml:space="preserve"> Agáta Šústová Drelová,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3" w:history="1">
              <w:r w:rsidR="00A83405">
                <w:rPr>
                  <w:rFonts w:ascii="Times New Roman" w:hAnsi="Times New Roman"/>
                  <w:sz w:val="24"/>
                  <w:szCs w:val="24"/>
                </w:rPr>
                <w:t xml:space="preserve"> Dušan Zupka,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0.40</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Odborní pracovníci s VŠ vzdelaním (výskumní a vývojoví zamestnanci)</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4" w:history="1">
              <w:r w:rsidR="00A83405">
                <w:rPr>
                  <w:rFonts w:ascii="Times New Roman" w:hAnsi="Times New Roman"/>
                  <w:sz w:val="24"/>
                  <w:szCs w:val="24"/>
                </w:rPr>
                <w:t xml:space="preserve"> PhDr. Mária Ďurková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5" w:history="1">
              <w:r w:rsidR="00A83405">
                <w:rPr>
                  <w:rFonts w:ascii="Times New Roman" w:hAnsi="Times New Roman"/>
                  <w:sz w:val="24"/>
                  <w:szCs w:val="24"/>
                </w:rPr>
                <w:t xml:space="preserve"> Mgr. Alžbeta Sedliaková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Odborní pracovníci s VŠ vzdelaním (ostatní zamestnanci)</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6" w:history="1">
              <w:r w:rsidR="00A83405">
                <w:rPr>
                  <w:rFonts w:ascii="Times New Roman" w:hAnsi="Times New Roman"/>
                  <w:sz w:val="24"/>
                  <w:szCs w:val="24"/>
                </w:rPr>
                <w:t xml:space="preserve"> Mgr. Miroslava Fabriciusová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7" w:history="1">
              <w:r w:rsidR="00A83405">
                <w:rPr>
                  <w:rFonts w:ascii="Times New Roman" w:hAnsi="Times New Roman"/>
                  <w:sz w:val="24"/>
                  <w:szCs w:val="24"/>
                </w:rPr>
                <w:t xml:space="preserve"> Mgr. Lenka Gregorová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8" w:history="1">
              <w:r w:rsidR="00A83405">
                <w:rPr>
                  <w:rFonts w:ascii="Times New Roman" w:hAnsi="Times New Roman"/>
                  <w:sz w:val="24"/>
                  <w:szCs w:val="24"/>
                </w:rPr>
                <w:t xml:space="preserve"> Mgr. Peter Krákorník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Odborní pracovníci ÚSV</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19" w:history="1">
              <w:r w:rsidR="00A83405">
                <w:rPr>
                  <w:rFonts w:ascii="Times New Roman" w:hAnsi="Times New Roman"/>
                  <w:sz w:val="24"/>
                  <w:szCs w:val="24"/>
                </w:rPr>
                <w:t xml:space="preserve"> Kamila Bzdušková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20" w:history="1">
              <w:r w:rsidR="00A83405">
                <w:rPr>
                  <w:rFonts w:ascii="Times New Roman" w:hAnsi="Times New Roman"/>
                  <w:sz w:val="24"/>
                  <w:szCs w:val="24"/>
                </w:rPr>
                <w:t xml:space="preserve"> Simona Ďurková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21" w:history="1">
              <w:r w:rsidR="00A83405">
                <w:rPr>
                  <w:rFonts w:ascii="Times New Roman" w:hAnsi="Times New Roman"/>
                  <w:sz w:val="24"/>
                  <w:szCs w:val="24"/>
                </w:rPr>
                <w:t xml:space="preserve"> Anna Heizerová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Ostatní pracovníci</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22" w:history="1">
              <w:r w:rsidR="00A83405">
                <w:rPr>
                  <w:rFonts w:ascii="Times New Roman" w:hAnsi="Times New Roman"/>
                  <w:sz w:val="24"/>
                  <w:szCs w:val="24"/>
                </w:rPr>
                <w:t xml:space="preserve"> Anneliese Andriszová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23" w:history="1">
              <w:r w:rsidR="00A83405">
                <w:rPr>
                  <w:rFonts w:ascii="Times New Roman" w:hAnsi="Times New Roman"/>
                  <w:sz w:val="24"/>
                  <w:szCs w:val="24"/>
                </w:rPr>
                <w:t xml:space="preserve"> Mária Hardenová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0.50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24" w:history="1">
              <w:r w:rsidR="00A83405">
                <w:rPr>
                  <w:rFonts w:ascii="Times New Roman" w:hAnsi="Times New Roman"/>
                  <w:sz w:val="24"/>
                  <w:szCs w:val="24"/>
                </w:rPr>
                <w:t xml:space="preserve"> Janette Horváthová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r>
    </w:tbl>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lastRenderedPageBreak/>
        <w:t>Zoznam zamestnancov, ktorí odišli v priebehu roka</w:t>
      </w:r>
    </w:p>
    <w:tbl>
      <w:tblPr>
        <w:tblW w:w="0" w:type="auto"/>
        <w:tblInd w:w="41" w:type="dxa"/>
        <w:tblLayout w:type="fixed"/>
        <w:tblCellMar>
          <w:left w:w="0" w:type="dxa"/>
          <w:right w:w="0" w:type="dxa"/>
        </w:tblCellMar>
        <w:tblLook w:val="0000" w:firstRow="0" w:lastRow="0" w:firstColumn="0" w:lastColumn="0" w:noHBand="0" w:noVBand="0"/>
      </w:tblPr>
      <w:tblGrid>
        <w:gridCol w:w="531"/>
        <w:gridCol w:w="4366"/>
        <w:gridCol w:w="1701"/>
        <w:gridCol w:w="2722"/>
      </w:tblGrid>
      <w:tr w:rsidR="00A83405">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Dátum odchodu</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Ročný prepočítaný úväzok</w:t>
            </w:r>
          </w:p>
        </w:tc>
      </w:tr>
      <w:tr w:rsidR="00A83405">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Vedeckí pracovníci</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25" w:history="1">
              <w:r w:rsidR="00A83405">
                <w:rPr>
                  <w:rFonts w:ascii="Times New Roman" w:hAnsi="Times New Roman"/>
                  <w:sz w:val="24"/>
                  <w:szCs w:val="24"/>
                </w:rPr>
                <w:t xml:space="preserve"> PhDr. Marcela Bednárová,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16.5.2018</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0.40</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7014E6">
            <w:pPr>
              <w:widowControl w:val="0"/>
              <w:autoSpaceDE w:val="0"/>
              <w:autoSpaceDN w:val="0"/>
              <w:adjustRightInd w:val="0"/>
              <w:spacing w:after="0" w:line="240" w:lineRule="auto"/>
              <w:rPr>
                <w:rFonts w:ascii="Times New Roman" w:hAnsi="Times New Roman"/>
                <w:sz w:val="24"/>
                <w:szCs w:val="24"/>
              </w:rPr>
            </w:pPr>
            <w:hyperlink r:id="rId126" w:history="1">
              <w:r w:rsidR="00A83405">
                <w:rPr>
                  <w:rFonts w:ascii="Times New Roman" w:hAnsi="Times New Roman"/>
                  <w:sz w:val="24"/>
                  <w:szCs w:val="24"/>
                </w:rPr>
                <w:t xml:space="preserve"> PhDr. Vojtech Dangl,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9E5C7F">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A83405">
              <w:rPr>
                <w:rFonts w:ascii="Times New Roman" w:hAnsi="Times New Roman"/>
                <w:sz w:val="24"/>
                <w:szCs w:val="24"/>
              </w:rPr>
              <w:t>8.7.2018</w:t>
            </w:r>
          </w:p>
        </w:tc>
        <w:tc>
          <w:tcPr>
            <w:tcW w:w="272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0.10</w:t>
            </w:r>
          </w:p>
        </w:tc>
      </w:tr>
    </w:tbl>
    <w:p w:rsidR="009E5C7F" w:rsidRDefault="009E5C7F">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Zoznam doktorandov</w:t>
      </w:r>
    </w:p>
    <w:tbl>
      <w:tblPr>
        <w:tblW w:w="0" w:type="auto"/>
        <w:tblInd w:w="41" w:type="dxa"/>
        <w:tblLayout w:type="fixed"/>
        <w:tblCellMar>
          <w:left w:w="0" w:type="dxa"/>
          <w:right w:w="0" w:type="dxa"/>
        </w:tblCellMar>
        <w:tblLook w:val="0000" w:firstRow="0" w:lastRow="0" w:firstColumn="0" w:lastColumn="0" w:noHBand="0" w:noVBand="0"/>
      </w:tblPr>
      <w:tblGrid>
        <w:gridCol w:w="531"/>
        <w:gridCol w:w="3402"/>
        <w:gridCol w:w="2381"/>
        <w:gridCol w:w="3005"/>
      </w:tblGrid>
      <w:tr w:rsidR="00A83405">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s titulmi</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Škola/fakulta</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Študijný odbor</w:t>
            </w:r>
          </w:p>
        </w:tc>
      </w:tr>
      <w:tr w:rsidR="00A83405">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Interní doktorandi hradení z prostriedkov SAV</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Martina Benčuríková</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2.1.8 všeobecné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Barbora Buzássyová</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3.</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Marek Druga</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4.</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Michal Ďurčo</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5.</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Milan Georgievski</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UMB</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6.</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Matej Harvát</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7.</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Juraj Hrica</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2.1.8 všeobecné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8.</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Jozef Hyrja</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2.1.8 všeobecné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9.</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Barbora Jakobyová</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10.</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Juraj Kalina</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2.1.8 všeobecné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11.</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Marek Oravec</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12.</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Lenka Pajer</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13.</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Radka Palenčárová</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14.</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Filip Pavčík</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15.</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Martin Posch</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2.1.8 všeobecné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16.</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Štefan Szalma</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17.</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Alžbeta Szomolaiová</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2.1.8 všeobecné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18.</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Oliver Zajac</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2.1.8 všeobecné dejiny</w:t>
            </w:r>
          </w:p>
        </w:tc>
      </w:tr>
      <w:tr w:rsidR="00A83405">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Interní doktorandi hradení z iných zdrojov</w:t>
            </w:r>
          </w:p>
        </w:tc>
      </w:tr>
      <w:tr w:rsidR="00A83405">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i/>
                <w:iCs/>
                <w:sz w:val="24"/>
                <w:szCs w:val="24"/>
              </w:rPr>
              <w:t>organizácia nemá interných doktorandov hradených z iných zdrojov</w:t>
            </w:r>
          </w:p>
        </w:tc>
      </w:tr>
      <w:tr w:rsidR="00A83405">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Externí doktorandi</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Júlia Bankó</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Branislav Geschwandtner</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3.</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Jana Gubášová</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r w:rsidR="00A83405">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4.</w:t>
            </w: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rsidP="009E5C7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Mgr. Rastislav Stanček</w:t>
            </w:r>
          </w:p>
        </w:tc>
        <w:tc>
          <w:tcPr>
            <w:tcW w:w="238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2.1.9 slovenské dejiny</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Zoznam zamestnancov prijatých do jedného roka od získania PhD.</w:t>
      </w:r>
    </w:p>
    <w:tbl>
      <w:tblPr>
        <w:tblW w:w="0" w:type="auto"/>
        <w:tblInd w:w="41" w:type="dxa"/>
        <w:tblLayout w:type="fixed"/>
        <w:tblCellMar>
          <w:left w:w="0" w:type="dxa"/>
          <w:right w:w="0" w:type="dxa"/>
        </w:tblCellMar>
        <w:tblLook w:val="0000" w:firstRow="0" w:lastRow="0" w:firstColumn="0" w:lastColumn="0" w:noHBand="0" w:noVBand="0"/>
      </w:tblPr>
      <w:tblGrid>
        <w:gridCol w:w="531"/>
        <w:gridCol w:w="4366"/>
        <w:gridCol w:w="1701"/>
        <w:gridCol w:w="1701"/>
        <w:gridCol w:w="1021"/>
      </w:tblGrid>
      <w:tr w:rsidR="00A83405">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Dátum obhajoby</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Dátum prijatia</w:t>
            </w:r>
          </w:p>
        </w:tc>
        <w:tc>
          <w:tcPr>
            <w:tcW w:w="102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Úväzok  </w:t>
            </w:r>
            <w:r>
              <w:rPr>
                <w:rFonts w:ascii="Times New Roman" w:hAnsi="Times New Roman"/>
                <w:b/>
                <w:bCs/>
                <w:sz w:val="24"/>
                <w:szCs w:val="24"/>
              </w:rPr>
              <w:br/>
              <w:t>(v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Zoznam emeritných vedeckých zamestnancov</w:t>
      </w:r>
    </w:p>
    <w:tbl>
      <w:tblPr>
        <w:tblW w:w="0" w:type="auto"/>
        <w:tblInd w:w="41" w:type="dxa"/>
        <w:tblLayout w:type="fixed"/>
        <w:tblCellMar>
          <w:left w:w="0" w:type="dxa"/>
          <w:right w:w="0" w:type="dxa"/>
        </w:tblCellMar>
        <w:tblLook w:val="0000" w:firstRow="0" w:lastRow="0" w:firstColumn="0" w:lastColumn="0" w:noHBand="0" w:noVBand="0"/>
      </w:tblPr>
      <w:tblGrid>
        <w:gridCol w:w="531"/>
        <w:gridCol w:w="3402"/>
      </w:tblGrid>
      <w:tr w:rsidR="00A83405">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s titulmi</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9" w:name="annexe2"/>
      <w:bookmarkEnd w:id="19"/>
      <w:r>
        <w:rPr>
          <w:rFonts w:ascii="Times New Roman" w:hAnsi="Times New Roman"/>
          <w:b/>
          <w:bCs/>
          <w:i/>
          <w:iCs/>
          <w:sz w:val="24"/>
          <w:szCs w:val="24"/>
        </w:rPr>
        <w:lastRenderedPageBreak/>
        <w:t>Príloha B</w:t>
      </w: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Projekty riešené v organizácii</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Medzinárodné projekty</w:t>
      </w:r>
      <w:r>
        <w:rPr>
          <w:rFonts w:ascii="Times New Roman" w:hAnsi="Times New Roman"/>
          <w:sz w:val="24"/>
          <w:szCs w:val="24"/>
        </w:rPr>
        <w:t xml:space="preserve"> </w:t>
      </w:r>
      <w:r>
        <w:rPr>
          <w:rFonts w:ascii="Times New Roman" w:hAnsi="Times New Roman"/>
          <w:sz w:val="24"/>
          <w:szCs w:val="24"/>
        </w:rPr>
        <w:br/>
      </w:r>
    </w:p>
    <w:p w:rsidR="009E5C7F" w:rsidRDefault="009E5C7F">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6"/>
          <w:szCs w:val="26"/>
        </w:rPr>
        <w:t>Programy: Medziakademická dohoda (MAD)</w:t>
      </w:r>
      <w:r>
        <w:rPr>
          <w:rFonts w:ascii="Times New Roman" w:hAnsi="Times New Roman"/>
          <w:sz w:val="24"/>
          <w:szCs w:val="24"/>
        </w:rPr>
        <w:t xml:space="preserve"> </w:t>
      </w:r>
      <w:r>
        <w:rPr>
          <w:rFonts w:ascii="Times New Roman" w:hAnsi="Times New Roman"/>
          <w:sz w:val="24"/>
          <w:szCs w:val="24"/>
        </w:rPr>
        <w:br/>
      </w:r>
    </w:p>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 Utváranie francúzskych znalostí o strednej Európe</w:t>
      </w:r>
      <w:r>
        <w:rPr>
          <w:rFonts w:ascii="Times New Roman" w:hAnsi="Times New Roman"/>
          <w:sz w:val="24"/>
          <w:szCs w:val="24"/>
        </w:rPr>
        <w:t xml:space="preserve"> </w:t>
      </w:r>
      <w:r>
        <w:rPr>
          <w:rFonts w:ascii="Times New Roman" w:hAnsi="Times New Roman"/>
          <w:i/>
          <w:iCs/>
          <w:sz w:val="24"/>
          <w:szCs w:val="24"/>
        </w:rPr>
        <w:t>(Construction of the French knowledge about Central Europe)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Bohumila Ferenčuhová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1.1.2013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Labex EHNE, du GDR Connaissance de l'Europe médiane et du Centre d'histoire de l'Europe centrale contempotaine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FERENČUHOVÁ, Bohumila – MARES, Antoine – KŠIŇAN, Michal. Vystúpenia z vojen: od napoleonských vojen po druhú svetovú vojnu. Forum historiae : odborný internetový časopis pre históriu a príbuzné spoločenské vedy, 2018, roč. 12, č. 2, s. ISSN 1337-6861. </w:t>
      </w:r>
      <w:r>
        <w:rPr>
          <w:rFonts w:ascii="Times New Roman" w:hAnsi="Times New Roman"/>
          <w:sz w:val="24"/>
          <w:szCs w:val="24"/>
        </w:rPr>
        <w:br/>
        <w:t xml:space="preserve">FERENČUHOVÁ, Bohumila. Vystúpenie z Veľkej vojny prostredníctvom práva. Československo, jeho menšiny a ich ochrana v Spoločnosti národov. In Forum historiae : odborný internetový časopis pre históriu a príbuzné spoločenské vedy, 2018, roč. 12, č. 2, s. ISSN 1337-6861.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 Meniace sa hranice – prežívanie premien</w:t>
      </w:r>
      <w:r>
        <w:rPr>
          <w:rFonts w:ascii="Times New Roman" w:hAnsi="Times New Roman"/>
          <w:sz w:val="24"/>
          <w:szCs w:val="24"/>
        </w:rPr>
        <w:t xml:space="preserve"> </w:t>
      </w:r>
      <w:r>
        <w:rPr>
          <w:rFonts w:ascii="Times New Roman" w:hAnsi="Times New Roman"/>
          <w:i/>
          <w:iCs/>
          <w:sz w:val="24"/>
          <w:szCs w:val="24"/>
        </w:rPr>
        <w:t>(Shifting Borders – Living through the Changes)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Tünde Lengyelová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FVC Maďarskej akadémie vied</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Zorganizovaná konferencia Na hranici dvoch svetov: Vznik Československa a zmeny na lokálnej úrovni  1918/1919, Šamorín – Forum Inštitút, 09.10.2018. </w:t>
      </w:r>
      <w:r>
        <w:rPr>
          <w:rFonts w:ascii="Times New Roman" w:hAnsi="Times New Roman"/>
          <w:sz w:val="24"/>
          <w:szCs w:val="24"/>
        </w:rPr>
        <w:br/>
        <w:t xml:space="preserve">FUNDÁRKOVÁ, Anna. "Nežiadam o milosť, ide mi o spravodlivosť." Karol Pavol Pálffy a súdny spor Pálffyovcov v rokoch 1751-1774 ["I am not Asking for Pardon, I am concerned with Justice". Charles Paul Pálffy and Pálffys´Lawsuit in 1751-1774]. In Res Pálffyana : príspevky k dejinám rodu Pálffyovcov. - Častá : Občianske združenie Červenokamenské panstvo, 2018, s. 120-137. ISBN 978-80-570-0297-0. </w:t>
      </w:r>
      <w:r>
        <w:rPr>
          <w:rFonts w:ascii="Times New Roman" w:hAnsi="Times New Roman"/>
          <w:sz w:val="24"/>
          <w:szCs w:val="24"/>
        </w:rPr>
        <w:br/>
        <w:t xml:space="preserve">DUDEKOVÁ KOVÁČOVÁ, Gabriela. Upheaval of 1918/1919 in Pressburg/Bratislava : An </w:t>
      </w:r>
      <w:r>
        <w:rPr>
          <w:rFonts w:ascii="Times New Roman" w:hAnsi="Times New Roman"/>
          <w:sz w:val="24"/>
          <w:szCs w:val="24"/>
        </w:rPr>
        <w:lastRenderedPageBreak/>
        <w:t xml:space="preserve">example of differing representations of a common past in Historiography. In Transboundary Symbiosis over the Danube : Re-thinking the meaning of Symbiosis-Past, Present and Future. III. - Tokyo : Waseda University Press, 2018, s. 21-36. ISBN 978-4-657-18003-2. https://core.ac.uk/download/pdf/159504731.pdf </w:t>
      </w:r>
      <w:r>
        <w:rPr>
          <w:rFonts w:ascii="Times New Roman" w:hAnsi="Times New Roman"/>
          <w:sz w:val="24"/>
          <w:szCs w:val="24"/>
        </w:rPr>
        <w:br/>
        <w:t xml:space="preserve">LENGYELOVÁ, Tünde. Thurzovci a reformácia [Thurzo Family and Reformation]. In Reformácia a jej dôsledky na Slovensku. - Trnava : Filozofická fakulta Trnavskej univerzity v Trnave : Historický ústav SAV v Bratislave : Slovenská historická spoločnosť pri SAV, Sekcia pre cirkevné dejiny, Sekcia pre dejiny knižnej kultúry, 2018, s. 165-180. ISBN 978-83-8111-083-9. </w:t>
      </w:r>
      <w:r>
        <w:rPr>
          <w:rFonts w:ascii="Times New Roman" w:hAnsi="Times New Roman"/>
          <w:sz w:val="24"/>
          <w:szCs w:val="24"/>
        </w:rPr>
        <w:br/>
        <w:t xml:space="preserve">JANURA, Tomáš - TIHÁNYIOVÁ, Monika - ŠIMKOVIC, Michal. Hrad Muráň z pohľadu najnovšieho archívno-historického a architektonicko-historického výskumu [Muráň Castle in the Perspective of the Latest Archival-historical and Architectural-historical Research]. In Najnovšie poznatky z výskumov stredovekých pamiatok na Gotickej ceste II : Zborník Gotická cesta 2 / 2016. - Rožňava ; Bratislava : Občianske združenie Gotická cesta : Pamiatkový úrad SR, 2018, s. 207-255. ISBN 978-80-972544-0-7.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COST</w:t>
      </w:r>
      <w:r>
        <w:rPr>
          <w:rFonts w:ascii="Times New Roman" w:hAnsi="Times New Roman"/>
          <w:sz w:val="24"/>
          <w:szCs w:val="24"/>
        </w:rPr>
        <w:t xml:space="preserve"> </w:t>
      </w:r>
      <w:r>
        <w:rPr>
          <w:rFonts w:ascii="Times New Roman" w:hAnsi="Times New Roman"/>
          <w:sz w:val="24"/>
          <w:szCs w:val="24"/>
        </w:rPr>
        <w:br/>
      </w:r>
    </w:p>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3.) Nová fáza vo výskume východoeurópskej kultúry disentu</w:t>
      </w:r>
      <w:r>
        <w:rPr>
          <w:rFonts w:ascii="Times New Roman" w:hAnsi="Times New Roman"/>
          <w:sz w:val="24"/>
          <w:szCs w:val="24"/>
        </w:rPr>
        <w:t xml:space="preserve"> </w:t>
      </w:r>
      <w:r>
        <w:rPr>
          <w:rFonts w:ascii="Times New Roman" w:hAnsi="Times New Roman"/>
          <w:i/>
          <w:iCs/>
          <w:sz w:val="24"/>
          <w:szCs w:val="24"/>
        </w:rPr>
        <w:t>(New Exploratory Phase in Research on East European Cultures of Dissent)</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Adam Hudek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16.10.2017 / 15.10.2021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CA16213</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Institute of Literary Research of the Polish Academy of Sciences</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4.) Rekonštrukcia republiky vzdelancov, 1500-1800</w:t>
      </w:r>
      <w:r>
        <w:rPr>
          <w:rFonts w:ascii="Times New Roman" w:hAnsi="Times New Roman"/>
          <w:sz w:val="24"/>
          <w:szCs w:val="24"/>
        </w:rPr>
        <w:t xml:space="preserve"> </w:t>
      </w:r>
      <w:r>
        <w:rPr>
          <w:rFonts w:ascii="Times New Roman" w:hAnsi="Times New Roman"/>
          <w:i/>
          <w:iCs/>
          <w:sz w:val="24"/>
          <w:szCs w:val="24"/>
        </w:rPr>
        <w:t>(Reassembling the Republic of Letters, 1500-1800. A digital framework for multi-lateral collaboration on Europe´s intellectual history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Eva Kowalská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28.4.2014 / 21.4.2018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ISCH COST Action IS1310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COST Association, Action IS1310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9E5C7F"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9E5C7F" w:rsidRDefault="009E5C7F">
      <w:pPr>
        <w:widowControl w:val="0"/>
        <w:autoSpaceDE w:val="0"/>
        <w:autoSpaceDN w:val="0"/>
        <w:adjustRightInd w:val="0"/>
        <w:spacing w:after="0" w:line="240" w:lineRule="auto"/>
        <w:rPr>
          <w:rFonts w:ascii="Times New Roman" w:hAnsi="Times New Roman"/>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r>
      <w:r>
        <w:rPr>
          <w:rFonts w:ascii="Times New Roman" w:hAnsi="Times New Roman"/>
          <w:b/>
          <w:bCs/>
          <w:sz w:val="26"/>
          <w:szCs w:val="26"/>
        </w:rPr>
        <w:lastRenderedPageBreak/>
        <w:t>Programy: Multilaterálne - iné</w:t>
      </w:r>
      <w:r>
        <w:rPr>
          <w:rFonts w:ascii="Times New Roman" w:hAnsi="Times New Roman"/>
          <w:sz w:val="24"/>
          <w:szCs w:val="24"/>
        </w:rPr>
        <w:t xml:space="preserve"> </w:t>
      </w:r>
      <w:r>
        <w:rPr>
          <w:rFonts w:ascii="Times New Roman" w:hAnsi="Times New Roman"/>
          <w:sz w:val="24"/>
          <w:szCs w:val="24"/>
        </w:rPr>
        <w:br/>
      </w:r>
    </w:p>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5.) Medzinárodná mediavalistická bibliografia pre štúdium dejín stredoveku 450-1500</w:t>
      </w:r>
      <w:r>
        <w:rPr>
          <w:rFonts w:ascii="Times New Roman" w:hAnsi="Times New Roman"/>
          <w:sz w:val="24"/>
          <w:szCs w:val="24"/>
        </w:rPr>
        <w:t xml:space="preserve"> </w:t>
      </w:r>
      <w:r>
        <w:rPr>
          <w:rFonts w:ascii="Times New Roman" w:hAnsi="Times New Roman"/>
          <w:i/>
          <w:iCs/>
          <w:sz w:val="24"/>
          <w:szCs w:val="24"/>
        </w:rPr>
        <w:t>(International Medieval Bibliography for the Study of the Middle Ages 450-1500)</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Mária Ďurková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1.4.1991 /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 číslo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School of History of the University of Leeds</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27  - Austrália: 0, Bulharsko: 1, Brazília: 1, Kanada: 1, Česko: 1, Nemecko: 1, Dánsko: 1, Španielsko: 1, Estónsko: 1, Fínsko: 1, Francúzsko: 3, Veľká Británia: 2, Chorvátsko: 1, Maďarsko: 2, Švajčiarsko: 1, Írsko: 1, Izrael: 1, Japonsko: 2, Nórsko: 1, Poľsko: 1, Srbsko: 2, Slovensko: 0, USA: 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9E5C7F"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Excerpcia vedeckých a odborných štúdií z obdobia stredoveku vydaných na Slovensku v roku 2018 a ich vloženie do databázy Leedsu.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6.) Bibliografia k dejinám  krajín stredovýchodnej Európy</w:t>
      </w:r>
      <w:r>
        <w:rPr>
          <w:rFonts w:ascii="Times New Roman" w:hAnsi="Times New Roman"/>
          <w:sz w:val="24"/>
          <w:szCs w:val="24"/>
        </w:rPr>
        <w:t xml:space="preserve"> </w:t>
      </w:r>
      <w:r>
        <w:rPr>
          <w:rFonts w:ascii="Times New Roman" w:hAnsi="Times New Roman"/>
          <w:i/>
          <w:iCs/>
          <w:sz w:val="24"/>
          <w:szCs w:val="24"/>
        </w:rPr>
        <w:t>(Bibliographie zur Landesgeschichte Ostmitteleuropas)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Alžbeta Sedliaková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1.4.1997 /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Herder Institut Marburg</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 Česko: 1, Nemecko: 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9E5C7F" w:rsidRDefault="00A83405" w:rsidP="009E5C7F">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Bibliographie zur Landesgeschichte Ostmitteleuropas. Bibliographie zur Geschichte der Böhmischen Länder und der Slowakei : databáza obsahuje literatúru od roku 1995- [elektronický zdroj]. Alžbeta Sedliaková koordinátor za Slovensko – HÚ SAV. Názov prebraný z http://www.herder-institut.de/index.php?lang=de&amp;level2-31.  </w:t>
      </w:r>
      <w:r>
        <w:rPr>
          <w:rFonts w:ascii="Times New Roman" w:hAnsi="Times New Roman"/>
          <w:sz w:val="24"/>
          <w:szCs w:val="24"/>
        </w:rPr>
        <w:br/>
        <w:t xml:space="preserve"> </w:t>
      </w:r>
      <w:r>
        <w:rPr>
          <w:rFonts w:ascii="Times New Roman" w:hAnsi="Times New Roman"/>
          <w:sz w:val="24"/>
          <w:szCs w:val="24"/>
        </w:rPr>
        <w:br/>
      </w:r>
    </w:p>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7.) Medzinárodná bibliografia historických vied</w:t>
      </w:r>
      <w:r>
        <w:rPr>
          <w:rFonts w:ascii="Times New Roman" w:hAnsi="Times New Roman"/>
          <w:sz w:val="24"/>
          <w:szCs w:val="24"/>
        </w:rPr>
        <w:t xml:space="preserve"> </w:t>
      </w:r>
      <w:r>
        <w:rPr>
          <w:rFonts w:ascii="Times New Roman" w:hAnsi="Times New Roman"/>
          <w:i/>
          <w:iCs/>
          <w:sz w:val="24"/>
          <w:szCs w:val="24"/>
        </w:rPr>
        <w:t>(International Bibliography of Historical Sciences)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Alžbeta Sedliaková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1.1.1998 /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 číslo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Comité international des sciences historique, Lausanne - Paris</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  - Argentína: 1, Belgicko: 1, Česko: 1, Fínsko: 1, Francúzsko: 2, Maďarsko: 1, Švajčiarsko: 1, Taliansko: 3, Japonsko: 1, Nórsko: 1, Poľsko: 1, Portugalsko: 1, Rumunsko: 1, Rusko: 1, Tunisko: 1, Turecko: 1, USA: 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9E5C7F"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International bibliography of historical sciences : [ medzinárodná bibliografia - slovenská časť]. Vol. 82. 2013. Edited by Massimo Mastrogregori ; contributing editors Alžbeta Sedliaková ... [et al.]. Munchen : K.G. Saur, 2018. 417 s. </w:t>
      </w:r>
      <w:r>
        <w:rPr>
          <w:rFonts w:ascii="Times New Roman" w:hAnsi="Times New Roman"/>
          <w:sz w:val="24"/>
          <w:szCs w:val="24"/>
        </w:rPr>
        <w:br/>
      </w:r>
    </w:p>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6"/>
          <w:szCs w:val="26"/>
        </w:rPr>
        <w:t>Programy: Bilaterálne - iné</w:t>
      </w:r>
      <w:r>
        <w:rPr>
          <w:rFonts w:ascii="Times New Roman" w:hAnsi="Times New Roman"/>
          <w:sz w:val="24"/>
          <w:szCs w:val="24"/>
        </w:rPr>
        <w:t xml:space="preserve"> </w:t>
      </w:r>
      <w:r>
        <w:rPr>
          <w:rFonts w:ascii="Times New Roman" w:hAnsi="Times New Roman"/>
          <w:sz w:val="24"/>
          <w:szCs w:val="24"/>
        </w:rPr>
        <w:br/>
      </w:r>
    </w:p>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8.) Integrácia a dezintegrácia v českých a slovenských dejinách (1918-2018)</w:t>
      </w:r>
      <w:r>
        <w:rPr>
          <w:rFonts w:ascii="Times New Roman" w:hAnsi="Times New Roman"/>
          <w:sz w:val="24"/>
          <w:szCs w:val="24"/>
        </w:rPr>
        <w:t xml:space="preserve"> </w:t>
      </w:r>
      <w:r>
        <w:rPr>
          <w:rFonts w:ascii="Times New Roman" w:hAnsi="Times New Roman"/>
          <w:i/>
          <w:iCs/>
          <w:sz w:val="24"/>
          <w:szCs w:val="24"/>
        </w:rPr>
        <w:t>(Integration and Disintegration in Czech and Slovak History (1918-2018))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Adam Hudek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SAV 18-28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HÚ SAV, ÚSD AV ČR</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 xml:space="preserve">9.) Bibliografia českej a slovenskej historiografie </w:t>
      </w:r>
      <w:r>
        <w:rPr>
          <w:rFonts w:ascii="Times New Roman" w:hAnsi="Times New Roman"/>
          <w:sz w:val="24"/>
          <w:szCs w:val="24"/>
        </w:rPr>
        <w:t xml:space="preserve"> </w:t>
      </w:r>
      <w:r>
        <w:rPr>
          <w:rFonts w:ascii="Times New Roman" w:hAnsi="Times New Roman"/>
          <w:i/>
          <w:iCs/>
          <w:sz w:val="24"/>
          <w:szCs w:val="24"/>
        </w:rPr>
        <w:t>(Bibliography of the Czech and Slovak historiography - Union Catalog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Alžbeta Sedliaková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1.1.2015 /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AV ČR Praha</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9E5C7F"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Literatúra slovenskej historiografie za rok 2018 </w:t>
      </w:r>
      <w:r>
        <w:rPr>
          <w:rFonts w:ascii="Times New Roman" w:hAnsi="Times New Roman"/>
          <w:sz w:val="24"/>
          <w:szCs w:val="24"/>
        </w:rPr>
        <w:br/>
        <w:t xml:space="preserve">https://husav.portaro.eu/#!/ </w:t>
      </w:r>
      <w:r>
        <w:rPr>
          <w:rFonts w:ascii="Times New Roman" w:hAnsi="Times New Roman"/>
          <w:sz w:val="24"/>
          <w:szCs w:val="24"/>
        </w:rPr>
        <w:br/>
        <w:t xml:space="preserve">SEDLIAKOVÁ, Alžbeta. Bibliografia slovenskej historiografie. In Informačný bulletin ÚK SAV, 2017, roč. XLV, č. 2, s. 19-21.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p>
    <w:p w:rsidR="009E5C7F" w:rsidRDefault="009E5C7F" w:rsidP="009E5C7F">
      <w:pPr>
        <w:widowControl w:val="0"/>
        <w:autoSpaceDE w:val="0"/>
        <w:autoSpaceDN w:val="0"/>
        <w:adjustRightInd w:val="0"/>
        <w:spacing w:after="0" w:line="240" w:lineRule="auto"/>
        <w:jc w:val="both"/>
        <w:rPr>
          <w:rFonts w:ascii="Times New Roman" w:hAnsi="Times New Roman"/>
          <w:sz w:val="24"/>
          <w:szCs w:val="24"/>
        </w:rPr>
      </w:pPr>
    </w:p>
    <w:p w:rsidR="009E5C7F" w:rsidRDefault="009E5C7F" w:rsidP="009E5C7F">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9E5C7F">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6"/>
          <w:szCs w:val="26"/>
        </w:rPr>
        <w:lastRenderedPageBreak/>
        <w:t>Programy: Iné</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10.) </w:t>
      </w:r>
      <w:r>
        <w:rPr>
          <w:rFonts w:ascii="Times New Roman" w:hAnsi="Times New Roman"/>
          <w:sz w:val="24"/>
          <w:szCs w:val="24"/>
        </w:rPr>
        <w:t xml:space="preserve"> </w:t>
      </w:r>
      <w:r>
        <w:rPr>
          <w:rFonts w:ascii="Times New Roman" w:hAnsi="Times New Roman"/>
          <w:i/>
          <w:iCs/>
          <w:sz w:val="24"/>
          <w:szCs w:val="24"/>
        </w:rPr>
        <w:t>(Contract on the Lump Sum related to rhe Visegrad Scholarship)</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Adam Hudek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28.2.2019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51810807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11.) Dni architektúry Wien/Bratislava 2018</w:t>
      </w:r>
      <w:r>
        <w:rPr>
          <w:rFonts w:ascii="Times New Roman" w:hAnsi="Times New Roman"/>
          <w:sz w:val="24"/>
          <w:szCs w:val="24"/>
        </w:rPr>
        <w:t xml:space="preserve"> </w:t>
      </w:r>
      <w:r>
        <w:rPr>
          <w:rFonts w:ascii="Times New Roman" w:hAnsi="Times New Roman"/>
          <w:i/>
          <w:iCs/>
          <w:sz w:val="24"/>
          <w:szCs w:val="24"/>
        </w:rPr>
        <w:t>(Architekturtage Wien/Bratislava 2018)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Henrieta Moravčíková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8.6.2018 / 9.6.2018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 xml:space="preserve">12.) </w:t>
      </w:r>
      <w:r>
        <w:rPr>
          <w:rFonts w:ascii="Times New Roman" w:hAnsi="Times New Roman"/>
          <w:i/>
          <w:iCs/>
          <w:sz w:val="24"/>
          <w:szCs w:val="24"/>
        </w:rPr>
        <w:t>(Rooms for Maneuver in State Socialism: Between Adaptation and Experiment)</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Dušan Segeš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DFG-277133236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Narodowe Centrum Nauki (NCN), Program Beethoven (Poľsko) a Deutsche Forschungsgemeinschaft (DFG)</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13.) Národné hnutia a prechodné štruktúry v Európe (NISE)</w:t>
      </w:r>
      <w:r>
        <w:rPr>
          <w:rFonts w:ascii="Times New Roman" w:hAnsi="Times New Roman"/>
          <w:sz w:val="24"/>
          <w:szCs w:val="24"/>
        </w:rPr>
        <w:t xml:space="preserve"> </w:t>
      </w:r>
      <w:r>
        <w:rPr>
          <w:rFonts w:ascii="Times New Roman" w:hAnsi="Times New Roman"/>
          <w:i/>
          <w:iCs/>
          <w:sz w:val="24"/>
          <w:szCs w:val="24"/>
        </w:rPr>
        <w:t>(National Movements &amp; Intermediary Structures in Europe (NISE))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Ladislav Vörös</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15.2.2013 /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Non-Profit Association NISE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Počet spoluriešiteľských </w:t>
            </w:r>
            <w:r>
              <w:rPr>
                <w:rFonts w:ascii="Times New Roman" w:hAnsi="Times New Roman"/>
                <w:b/>
                <w:bCs/>
                <w:sz w:val="24"/>
                <w:szCs w:val="24"/>
              </w:rPr>
              <w:lastRenderedPageBreak/>
              <w:t>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1  - Slovensko: 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D901A8"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Účasť L. Vörösa na workshope pri príležitosti predstavenia prof. Miroslava Hrocha (Miroslav Hroch: Studying nationalism under changing conditions and regimes. An intellectual autobiography. Antwerp : Peristyle, 2018), 30. 8. 2018, Filozofická fakulta Karlovej univerzity, Praha. </w:t>
      </w:r>
      <w:r>
        <w:rPr>
          <w:rFonts w:ascii="Times New Roman" w:hAnsi="Times New Roman"/>
          <w:sz w:val="24"/>
          <w:szCs w:val="24"/>
        </w:rPr>
        <w:br/>
      </w: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Domáce projekty</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6"/>
          <w:szCs w:val="26"/>
        </w:rPr>
        <w:t>Programy: VEGA</w:t>
      </w:r>
      <w:r>
        <w:rPr>
          <w:rFonts w:ascii="Times New Roman" w:hAnsi="Times New Roman"/>
          <w:sz w:val="24"/>
          <w:szCs w:val="24"/>
        </w:rPr>
        <w:t xml:space="preserve"> </w:t>
      </w:r>
      <w:r>
        <w:rPr>
          <w:rFonts w:ascii="Times New Roman" w:hAnsi="Times New Roman"/>
          <w:sz w:val="24"/>
          <w:szCs w:val="24"/>
        </w:rPr>
        <w:br/>
      </w: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 Politická integrácia spoločensky marginalizovaných vrstiev v období vzostupu masovej politiky a demokratizácie spoločnosti na Slovensku od konca 19. storočia do roku 1939</w:t>
      </w:r>
      <w:r>
        <w:rPr>
          <w:rFonts w:ascii="Times New Roman" w:hAnsi="Times New Roman"/>
          <w:sz w:val="24"/>
          <w:szCs w:val="24"/>
        </w:rPr>
        <w:t xml:space="preserve"> </w:t>
      </w:r>
      <w:r>
        <w:rPr>
          <w:rFonts w:ascii="Times New Roman" w:hAnsi="Times New Roman"/>
          <w:i/>
          <w:iCs/>
          <w:sz w:val="24"/>
          <w:szCs w:val="24"/>
        </w:rPr>
        <w:t>(Political integration of socially marginalized classes during the period of the rise of mass politics and democratization of society in Slovakia from the end of the 19th century till 1939)</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Juraj Benko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2/0111/17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5236 €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BENKO, Juraj. Hľadanie zasľúbenej zeme. Migračný a politický kompas Štefana Dubčeka [Search for the Promised Land. Migration and political Compass of Štefan Dubček]. In Dubček. - Bratislava : VEDA, vydavateľstvo SAV : Historický ústav SAV, 2018, s. 25-48. ISBN 978-80-224-1651-1. </w:t>
      </w:r>
      <w:r>
        <w:rPr>
          <w:rFonts w:ascii="Times New Roman" w:hAnsi="Times New Roman"/>
          <w:sz w:val="24"/>
          <w:szCs w:val="24"/>
        </w:rPr>
        <w:br/>
        <w:t xml:space="preserve">HANULA, Matej. Fiľakovský futbalový mecenáš [The Benefactor of Fiľakovo Football]. In Historik a dejiny : v česko-slovenskom storočí osudových dátumov. Jubileum Ivana Kamenca. - Bratislava : Historický ústav SAV vo Vede, vydavateľstve SAV, 2018, s. 419-432. ISBN 978-80-224-1653-5. </w:t>
      </w:r>
      <w:r>
        <w:rPr>
          <w:rFonts w:ascii="Times New Roman" w:hAnsi="Times New Roman"/>
          <w:sz w:val="24"/>
          <w:szCs w:val="24"/>
        </w:rPr>
        <w:br/>
        <w:t xml:space="preserve">OSYKOVÁ, Linda. Problematika bývania v Trnave v rokoch 1918-1945 [The Issue of Living in Trnava from 1918-1945]. In Historik a dejiny : v česko-slovenskom storočí osudových dátumov. Jubileum Ivana Kamenca. - Bratislava : Historický ústav SAV vo Vede, vydavateľstve SAV, 2018, s. 501-516. ISBN 978-80-224-1653-5. </w:t>
      </w:r>
      <w:r>
        <w:rPr>
          <w:rFonts w:ascii="Times New Roman" w:hAnsi="Times New Roman"/>
          <w:sz w:val="24"/>
          <w:szCs w:val="24"/>
        </w:rPr>
        <w:br/>
        <w:t xml:space="preserve">HOLLÝ, Karol - JUHÁSZ, Gábor. Svrčinovec v "dlhom" 19. storočí II. História obce v rokoch 1850-1914. In Svrčinovec : monografia obce. - [Svrčinovec] ; [Čadca] : Kysucké múzeum v Čadci : obec Svrčinovec, 2018, s. 158-188. </w:t>
      </w:r>
      <w:r>
        <w:rPr>
          <w:rFonts w:ascii="Times New Roman" w:hAnsi="Times New Roman"/>
          <w:sz w:val="24"/>
          <w:szCs w:val="24"/>
        </w:rPr>
        <w:br/>
        <w:t xml:space="preserve">DUDEKOVÁ KOVÁČOVÁ, Gabriela. The Silent Majority : Attitudes of non-prominent citizens At the beginning of the great War in the territory of today's Slovakia. In Revue des études Slaves, 2017, vol. 88, fasc. 4, p. 699-719. ISSN 0080-2557. </w:t>
      </w:r>
      <w:r>
        <w:rPr>
          <w:rFonts w:ascii="Times New Roman" w:hAnsi="Times New Roman"/>
          <w:sz w:val="24"/>
          <w:szCs w:val="24"/>
        </w:rPr>
        <w:br/>
        <w:t xml:space="preserve">DUDEKOVÁ KOVÁČOVÁ, Gabriela. The Silent Majority : Attitudes of non-prominent citizens At the beginning of the great War in the territory of today's Slovakia. In Revue des études Slaves, 2017, vol. 88, fasc. 4, p. 699-719. ISSN 0080-2557. </w:t>
      </w:r>
      <w:r>
        <w:rPr>
          <w:rFonts w:ascii="Times New Roman" w:hAnsi="Times New Roman"/>
          <w:sz w:val="24"/>
          <w:szCs w:val="24"/>
        </w:rPr>
        <w:br/>
        <w:t xml:space="preserve">DUDEKOVÁ KOVÁČOVÁ, Gabriela. Upheaval of 1918/1919 in Pressburg/Bratislava : An example of differing representations of a common past in Historiography. In Transboundary Symbiosis over the Danube : Re-thinking the meaning of Symbiosis-Past, Present and Future. III. - Tokyo : Waseda University Press, 2018, s. 21-36. ISBN 978-4-657-18003-2. </w:t>
      </w:r>
      <w:r>
        <w:rPr>
          <w:rFonts w:ascii="Times New Roman" w:hAnsi="Times New Roman"/>
          <w:sz w:val="24"/>
          <w:szCs w:val="24"/>
        </w:rPr>
        <w:br/>
      </w:r>
      <w:r>
        <w:rPr>
          <w:rFonts w:ascii="Times New Roman" w:hAnsi="Times New Roman"/>
          <w:sz w:val="24"/>
          <w:szCs w:val="24"/>
        </w:rPr>
        <w:lastRenderedPageBreak/>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 Symboly, gestá a ceremónie v stredoveku</w:t>
      </w:r>
      <w:r>
        <w:rPr>
          <w:rFonts w:ascii="Times New Roman" w:hAnsi="Times New Roman"/>
          <w:sz w:val="24"/>
          <w:szCs w:val="24"/>
        </w:rPr>
        <w:t xml:space="preserve"> </w:t>
      </w:r>
      <w:r>
        <w:rPr>
          <w:rFonts w:ascii="Times New Roman" w:hAnsi="Times New Roman"/>
          <w:i/>
          <w:iCs/>
          <w:sz w:val="24"/>
          <w:szCs w:val="24"/>
        </w:rPr>
        <w:t>(Symols, gestures and ceremonies in the Middle Ages)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Peter Bystrický</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2/0110/17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11696 €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ZUPKA, Dušan. Formy komunikácie politických elít v stredovekej strednej Európe (Uhorsko, Rakúsko, České krajiny, 1250-1350) In Historický časopis : Historického ústavu SAV (do r.2012), 2018, roč. 66, č. 3, s. 385-408. </w:t>
      </w:r>
      <w:r>
        <w:rPr>
          <w:rFonts w:ascii="Times New Roman" w:hAnsi="Times New Roman"/>
          <w:sz w:val="24"/>
          <w:szCs w:val="24"/>
        </w:rPr>
        <w:br/>
        <w:t xml:space="preserve">Neuvedené za rok 2017: </w:t>
      </w:r>
      <w:r>
        <w:rPr>
          <w:rFonts w:ascii="Times New Roman" w:hAnsi="Times New Roman"/>
          <w:sz w:val="24"/>
          <w:szCs w:val="24"/>
        </w:rPr>
        <w:br/>
        <w:t xml:space="preserve">DVOŘÁKOVÁ, Daniela. „Consilium itinerarii“ benátskeho lekára pre vyslancov k cisárovi Žigmundovi do Uhorska v rokoch1434 - 1435. Príspevok k cestovaniu a životospráve cestovateľa v stredoveku. In Studia Mediaevalia Bohemica, 2017, č. 1, s. 19-45. </w:t>
      </w:r>
      <w:r>
        <w:rPr>
          <w:rFonts w:ascii="Times New Roman" w:hAnsi="Times New Roman"/>
          <w:sz w:val="24"/>
          <w:szCs w:val="24"/>
        </w:rPr>
        <w:br/>
        <w:t xml:space="preserve">HLAVAČKOVÁ, Miriam. Zwischen königlichem Hof und päpstlicher Kurie. Der apostolische Protonotar und Pressburger Propst Georg von Schönberg (1486). In Slovak Studies : Rivista dell´Istituto storico Slovacco di Roma, 2017, no. 1-2, p. 33-59. </w:t>
      </w:r>
      <w:r>
        <w:rPr>
          <w:rFonts w:ascii="Times New Roman" w:hAnsi="Times New Roman"/>
          <w:sz w:val="24"/>
          <w:szCs w:val="24"/>
        </w:rPr>
        <w:br/>
        <w:t xml:space="preserve">HLAVAČKOVÁ, Miriam. Solus cum Deo solo. Rehoľa pavlínov v stredovekom Uhorsku [Solus cum Deo solo. Pauline Fathers in Medieval Hungary]. In Historia Slavorum Occidentis : czasopismo historyczne, 2017, vol. 15, no. 4, p. 36-55. ISSN 2084-1213.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 Ars apodemica – alebo umenie cestovať</w:t>
      </w:r>
      <w:r>
        <w:rPr>
          <w:rFonts w:ascii="Times New Roman" w:hAnsi="Times New Roman"/>
          <w:sz w:val="24"/>
          <w:szCs w:val="24"/>
        </w:rPr>
        <w:t xml:space="preserve"> </w:t>
      </w:r>
      <w:r>
        <w:rPr>
          <w:rFonts w:ascii="Times New Roman" w:hAnsi="Times New Roman"/>
          <w:i/>
          <w:iCs/>
          <w:sz w:val="24"/>
          <w:szCs w:val="24"/>
        </w:rPr>
        <w:t>(Ars apodemica or the art of traveling)</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Viliam Čičaj</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2/0074/15</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4069 €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JANURA, Tomáš - ZVEDELOVÁ, Kristína. Kaštieľ a kaštieľská kaplnka (Kostol sv. Kríža). In Teplička nad Váhom 1267-2017 : vydané pri príležitosti 750. výročia prvej písomnej zmienky o Tepličke nad Váhom. Zostavila Beáta Kasajová. - Vydavateľstvo Georg. Žilina pre obec Teplička nad Váhom, 2017, s. 129-151. ISBN 978-80-8154-219-0. </w:t>
      </w:r>
      <w:r>
        <w:rPr>
          <w:rFonts w:ascii="Times New Roman" w:hAnsi="Times New Roman"/>
          <w:sz w:val="24"/>
          <w:szCs w:val="24"/>
        </w:rPr>
        <w:br/>
        <w:t xml:space="preserve">KONEČNÝ, Peter. Der Herrscher im Bergwerk : Visitationsreisen der Habsburger-Lothringer in die ungarischen (slowakischen) Bergreviere am Beispiel einer Reise von 1764. In TELESKO, Werner (ed.). Die Repräsentation der Habsburger-Lothringischen Dynastie in Musik, visuellen Medien und Architektur, 1618 – 1918. Wien : Böhlau Verlag, 2017, s. 346 – 366.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4.) Spoločnosť raného novoveku - identity, konflikty, interakcie</w:t>
      </w:r>
      <w:r>
        <w:rPr>
          <w:rFonts w:ascii="Times New Roman" w:hAnsi="Times New Roman"/>
          <w:sz w:val="24"/>
          <w:szCs w:val="24"/>
        </w:rPr>
        <w:t xml:space="preserve"> </w:t>
      </w:r>
      <w:r>
        <w:rPr>
          <w:rFonts w:ascii="Times New Roman" w:hAnsi="Times New Roman"/>
          <w:i/>
          <w:iCs/>
          <w:sz w:val="24"/>
          <w:szCs w:val="24"/>
        </w:rPr>
        <w:t>(Society of Early Modern Period - Identities, Conflicts and Interactions)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Diana Duchoňová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2/0101/17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6349 €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ČIČAJ, Viliam. Vojenská literatúra v meštianskom prostredí v období novoveku [Militery Literature in the Middle Class Environment in the Modern Times]. In Vojenská história : časopis pre vojenskú históriu, múzejníctvo a archívnictvo, 2018, roč. 22, č. 1, s. 82-96. ISSN 1335-3314. </w:t>
      </w:r>
      <w:r>
        <w:rPr>
          <w:rFonts w:ascii="Times New Roman" w:hAnsi="Times New Roman"/>
          <w:sz w:val="24"/>
          <w:szCs w:val="24"/>
        </w:rPr>
        <w:br/>
        <w:t xml:space="preserve">DUCHOŇOVÁ, Diana. Az Eszterházyak - út a magyar politika Csúcsára = Esterházyovci - cesta na výslnie uhorskej politiky. In Az Esterházyak fraknoi ifjabb ága. - Senec, 2017, s. 12-39. ISBN 978-80-972927-7-5. </w:t>
      </w:r>
      <w:r>
        <w:rPr>
          <w:rFonts w:ascii="Times New Roman" w:hAnsi="Times New Roman"/>
          <w:sz w:val="24"/>
          <w:szCs w:val="24"/>
        </w:rPr>
        <w:br/>
        <w:t xml:space="preserve">JANURA, Tomáš - MATEJKA, Miroslav – CHOMA, Mojmír. Kaštieľ vo Vysočanoch. In Pamiatky a múzeá, 2018, č. 4, roč. 67, s. 39-42.  </w:t>
      </w:r>
      <w:r>
        <w:rPr>
          <w:rFonts w:ascii="Times New Roman" w:hAnsi="Times New Roman"/>
          <w:sz w:val="24"/>
          <w:szCs w:val="24"/>
        </w:rPr>
        <w:br/>
        <w:t xml:space="preserve">LENGYELOVÁ, Tünde. Každodenný život na dvore Imricha Thökölyho. In Rod Thököly : zborník z medzinárodnej odbornej konferencie konanej pri príležitosti 360. výročia narodenia Imricha Thökölyho 25.-26. septembra 2017. Zostavovatelia Erika Cintulová, Marta Kučerová. - Kežmarok : Múzeum v Kežmarku, 2018, s. 333-351, 353-375. ISBN 978-80-972647-2-7. </w:t>
      </w:r>
      <w:r>
        <w:rPr>
          <w:rFonts w:ascii="Times New Roman" w:hAnsi="Times New Roman"/>
          <w:sz w:val="24"/>
          <w:szCs w:val="24"/>
        </w:rPr>
        <w:br/>
        <w:t xml:space="preserve">LENGYELOVÁ, Tünde. Thurzovci a reformácia [Thurzo Family and Reformation]. In Reformácia a jej dôsledky na Slovensku. - Trnava : Filozofická fakulta Trnavskej univerzity v Trnave : Historický ústav SAV v Bratislave : Slovenská historická spoločnosť pri SAV, Sekcia pre cirkevné dejiny, Sekcia pre dejiny knižnej kultúry, 2018, s. 165-180. ISBN 978-83-8111-083-9. </w:t>
      </w:r>
      <w:r>
        <w:rPr>
          <w:rFonts w:ascii="Times New Roman" w:hAnsi="Times New Roman"/>
          <w:sz w:val="24"/>
          <w:szCs w:val="24"/>
        </w:rPr>
        <w:br/>
        <w:t xml:space="preserve">SZEGHYOVÁ, Blanka. The Topography of Justice : Symbols, Rituals, and the Representation of Urban Justice in Early Modern Northern Hungary. In Faces of Community in Central European Towns : Images, Symbols, and Performances, 1400-1700. - Lanham ; Boulder ; New York ; London : Lexington Books, 2018, s. 65-89. ISBN 978-1-4985-5112-0.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5.) Zdravotníctvo na Slovensku v rokoch 1948- 1966</w:t>
      </w:r>
      <w:r>
        <w:rPr>
          <w:rFonts w:ascii="Times New Roman" w:hAnsi="Times New Roman"/>
          <w:sz w:val="24"/>
          <w:szCs w:val="24"/>
        </w:rPr>
        <w:t xml:space="preserve"> </w:t>
      </w:r>
      <w:r>
        <w:rPr>
          <w:rFonts w:ascii="Times New Roman" w:hAnsi="Times New Roman"/>
          <w:i/>
          <w:iCs/>
          <w:sz w:val="24"/>
          <w:szCs w:val="24"/>
        </w:rPr>
        <w:t>(Health in Slovakia in 1948 – 1966)</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Anna Falisová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2/0100/16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2269 €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CAPÍKOVÁ, Silvia - OZOROVSKÝ, Vojtech - FALISOVÁ, Anna. Legislatívny vývoj farmácie na Slovensku v 50. a 60. rokoch 20. storočia [Legislative Development of Pharmacy in Slovakia in 50s </w:t>
      </w:r>
      <w:r>
        <w:rPr>
          <w:rFonts w:ascii="Times New Roman" w:hAnsi="Times New Roman"/>
          <w:sz w:val="24"/>
          <w:szCs w:val="24"/>
        </w:rPr>
        <w:lastRenderedPageBreak/>
        <w:t xml:space="preserve">and 60s of the 20th Century]. In Farmaceutický obzor : odborný časopis Ministerstva zdravotníctva SR a Slovenskej zdravotníckej univerzity v Bratislave, 2017, roč.86, č.6-8, s. 101-106. ISSN 0014-8172. </w:t>
      </w:r>
      <w:r>
        <w:rPr>
          <w:rFonts w:ascii="Times New Roman" w:hAnsi="Times New Roman"/>
          <w:sz w:val="24"/>
          <w:szCs w:val="24"/>
        </w:rPr>
        <w:br/>
        <w:t xml:space="preserve">CAPÍKOVÁ, Silvia - OZOROVSKÝ, Vojtech. Dynamika zdravotníckej legislatívy na Slovensku v prvej polovici 20. storočia. In. Historia Medicinae Slovaca III. Bratislava: Stimul, 2018, S.11 – 17. ISBN 978 – 80 – 8127 – 218 – 9.  </w:t>
      </w:r>
      <w:r>
        <w:rPr>
          <w:rFonts w:ascii="Times New Roman" w:hAnsi="Times New Roman"/>
          <w:sz w:val="24"/>
          <w:szCs w:val="24"/>
        </w:rPr>
        <w:br/>
        <w:t xml:space="preserve">FALISOVÁ, Anna - CAPÍKOVÁ, Silvia. Development of the Education of Physicians in Slovakia. In 800 godina srpske medicine : drugi beogradski zbornik. Kongres istoričara medicine. - Beograd : Srbsko lekarsko družstvo, 2018, s. 15-29. ISBN 978-86-6061-094-4. </w:t>
      </w:r>
      <w:r>
        <w:rPr>
          <w:rFonts w:ascii="Times New Roman" w:hAnsi="Times New Roman"/>
          <w:sz w:val="24"/>
          <w:szCs w:val="24"/>
        </w:rPr>
        <w:br/>
        <w:t xml:space="preserve">FALISOVÁ, Anna. Memorandum z roku 1946 - zásobovanie Slovenska liekmi [Memorandum of Year 1946 - supply of medical drugs through Slovakia]. In Farmaceutický obzor : odborný časopis Ministerstva zdravotníctva SR a Slovenskej zdravotníckej univerzity v Bratislave, 2017, roč. 86, č. 6-8, s.115-119. ISSN 0014-8172. </w:t>
      </w:r>
      <w:r>
        <w:rPr>
          <w:rFonts w:ascii="Times New Roman" w:hAnsi="Times New Roman"/>
          <w:sz w:val="24"/>
          <w:szCs w:val="24"/>
        </w:rPr>
        <w:br/>
        <w:t xml:space="preserve">FALISOVÁ, Anna - HLAVINKA, Ján. Osobnosť MUDr.Vojtecha Spanyola [Significance of MUDr. Vojtech Spanyol]. In Acta regionalia : interdisciplinárne vedecké periodikum, 2017, roč. 2, č. 1-2, s. 223-238. ISSN 2453-9252.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 xml:space="preserve">6.) Víťazstvo a pád Tretej republiky. Malá dohoda medzi Francúzskom a Talianskom 1914 – 1940.  </w:t>
      </w:r>
      <w:r>
        <w:rPr>
          <w:rFonts w:ascii="Times New Roman" w:hAnsi="Times New Roman"/>
          <w:sz w:val="24"/>
          <w:szCs w:val="24"/>
        </w:rPr>
        <w:t xml:space="preserve"> </w:t>
      </w:r>
      <w:r>
        <w:rPr>
          <w:rFonts w:ascii="Times New Roman" w:hAnsi="Times New Roman"/>
          <w:i/>
          <w:iCs/>
          <w:sz w:val="24"/>
          <w:szCs w:val="24"/>
        </w:rPr>
        <w:t>(Victory and Fall of the Third Republic. Little Entente between France and Italy 1914-1940)</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Bohumila Ferenčuhová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2/0135/15</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3666 €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FERENČUHOVÁ, Bohumila. Vystúpenie z Veľkej vojny prostredníctvom práva. Československo, jeho menšiny a ich ochrana v Spoločnosti národov. In Forum historiae : odborný internetový časopis pre históriu a príbuzné spoločenské vedy, 2018, roč. 12, č. 2, s. 50-73. ISSN 1337-6861.  </w:t>
      </w:r>
      <w:r>
        <w:rPr>
          <w:rFonts w:ascii="Times New Roman" w:hAnsi="Times New Roman"/>
          <w:sz w:val="24"/>
          <w:szCs w:val="24"/>
        </w:rPr>
        <w:br/>
        <w:t xml:space="preserve">FERENČUHOVÁ, Bohumila. Le traité franco-yougoslave et l‘Italie: Raymond Poincaré et la premi?re étape des pourparlers (1923-1924). In Slovak Studies : Rivista dell‘Istituto storico Slovacco di Roma, 2017, no. 1-2, p. 78-102.  </w:t>
      </w:r>
      <w:r>
        <w:rPr>
          <w:rFonts w:ascii="Times New Roman" w:hAnsi="Times New Roman"/>
          <w:sz w:val="24"/>
          <w:szCs w:val="24"/>
        </w:rPr>
        <w:br/>
        <w:t xml:space="preserve">FERENČUHOVÁ, Bohumila. Le traité franco-yougoslave et l‘Italie: Aristide Briand et l'aboutissement des pourparlers (1925-1927). In Slovak Studies, No 1-2/2018, s. 54-89. </w:t>
      </w:r>
      <w:r>
        <w:rPr>
          <w:rFonts w:ascii="Times New Roman" w:hAnsi="Times New Roman"/>
          <w:sz w:val="24"/>
          <w:szCs w:val="24"/>
        </w:rPr>
        <w:br/>
        <w:t xml:space="preserve">FERENČUHOVÁ, Bohumila. Bohdan Pavlů : Zrod československého diplomata [Bohdan Pavlů. Birth of a Czechoslovak Diplomat]. In Muži diplomacie : Slováci na významných postoch československej zahraničnej služby. Liptovský Mikuláš : Spolok Martina Rázusa, 2018, s. 64-107. ISBN 978-80-97-2016-54. </w:t>
      </w:r>
      <w:r>
        <w:rPr>
          <w:rFonts w:ascii="Times New Roman" w:hAnsi="Times New Roman"/>
          <w:sz w:val="24"/>
          <w:szCs w:val="24"/>
        </w:rPr>
        <w:br/>
        <w:t xml:space="preserve">FERENČUHOVÁ, Bohumila. Ernest Denis, Robert William Seton-Watson a slovenská otázka počas prvej svetovej vojny [Ernest Denis, Robert William Seton-Watson and the Problem of Slovakia during the First World War]. In Historik a dejiny : v česko-slovenskom storočí osudových dátumov. Jubileum Ivana Kamenca. Bratislava : Historický ústav SAV vo Vede, vydavateľstve SAV, 2018, s. 385-396. ISBN 978-80-224-1653-5. </w:t>
      </w:r>
      <w:r>
        <w:rPr>
          <w:rFonts w:ascii="Times New Roman" w:hAnsi="Times New Roman"/>
          <w:sz w:val="24"/>
          <w:szCs w:val="24"/>
        </w:rPr>
        <w:br/>
        <w:t xml:space="preserve">VYDRA, Anton - FERENČUHOVÁ, Bohumila. Milenec a romantik : rozhovor s Bohumilou Ferenčuhovou. In Generál Štefánik, ktorá tvár je Vaša? : rozhovory Antona Vydru o svetovej osobnosti našich dejín. Bratislava : Vydavateľstvo W PRESS, [2018], s. 54-77. ISBN </w:t>
      </w:r>
      <w:r>
        <w:rPr>
          <w:rFonts w:ascii="Times New Roman" w:hAnsi="Times New Roman"/>
          <w:sz w:val="24"/>
          <w:szCs w:val="24"/>
        </w:rPr>
        <w:lastRenderedPageBreak/>
        <w:t xml:space="preserve">978-80-89879-11-3. </w:t>
      </w:r>
      <w:r>
        <w:rPr>
          <w:rFonts w:ascii="Times New Roman" w:hAnsi="Times New Roman"/>
          <w:sz w:val="24"/>
          <w:szCs w:val="24"/>
        </w:rPr>
        <w:br/>
        <w:t xml:space="preserve">KŠIŇAN, Michal. Milan Rastislav Štefánik : diplomat medzi juhoslovanskými, francúzskymi a talianskými nárokmi [Milan Rastislav Štefánik. A Diplomat Amid Yugoslavian, French and Italian Demands]. In Muži diplomacie : Slováci na významných postoch československej zahraničnej služby. Liptovský Mikuláš : Spolok Martina Rázusa, 2018, s. 18-63. ISBN 978-80-97-2016-54.  </w:t>
      </w:r>
      <w:r>
        <w:rPr>
          <w:rFonts w:ascii="Times New Roman" w:hAnsi="Times New Roman"/>
          <w:sz w:val="24"/>
          <w:szCs w:val="24"/>
        </w:rPr>
        <w:br/>
        <w:t xml:space="preserve">KŠIŇAN, Michal. La vision italienne des activités de Milan R. Štefánik en mars et avril 1919. In Slovak Studies : Rivista dell´Istituto storico Slovacco di Roma, 2017, no. 1-2, p. 161-186. </w:t>
      </w:r>
      <w:r>
        <w:rPr>
          <w:rFonts w:ascii="Times New Roman" w:hAnsi="Times New Roman"/>
          <w:sz w:val="24"/>
          <w:szCs w:val="24"/>
        </w:rPr>
        <w:br/>
        <w:t xml:space="preserve">KŠIŇAN, Michal. "V edinstve sila !" Štefanik i borba za edinstvo čechoslovackovo dviženija soprotivlenija v Rossii v 1916-1917 gody. In Zapad - Vostok : naučno-praktičeskij ježegodnik, 2017, no. 10, p.104-118. ISSN 2227-6874.  </w:t>
      </w:r>
      <w:r>
        <w:rPr>
          <w:rFonts w:ascii="Times New Roman" w:hAnsi="Times New Roman"/>
          <w:sz w:val="24"/>
          <w:szCs w:val="24"/>
        </w:rPr>
        <w:br/>
        <w:t xml:space="preserve">KŠIŇAN, Michal. Hnilica, Jiří. Les nouvelles élites tchécoslovaques. Une formation française (1900-1950). Paris : Institut d'études slaves, 2015, 405 s. ISBN 9788670255760. In Historický časopis : Historického ústavu SAV (do r.2012), 2018, roč. 66, č. 1, s. 171. </w:t>
      </w:r>
      <w:r>
        <w:rPr>
          <w:rFonts w:ascii="Times New Roman" w:hAnsi="Times New Roman"/>
          <w:sz w:val="24"/>
          <w:szCs w:val="24"/>
        </w:rPr>
        <w:br/>
        <w:t xml:space="preserve">VYDRA, Anton - KŠIŇAN, Michal. Muž viacerých identít : rozhovor s Michalom Kšiňanom. In Generál Štefánik, ktorá tvár je Vaša? : rozhovory Antona Vydru o svetovej osobnosti našich dejín. - Bratislava : Vydavateľstvo W PRESS, [2018], s. 14-31. ISBN 978-80-89879-11-3. </w:t>
      </w:r>
      <w:r>
        <w:rPr>
          <w:rFonts w:ascii="Times New Roman" w:hAnsi="Times New Roman"/>
          <w:sz w:val="24"/>
          <w:szCs w:val="24"/>
        </w:rPr>
        <w:br/>
        <w:t xml:space="preserve">KŠIŇAN, Michal. Les États-Unis et la naissance de la Tchécoslovaquie. In GUELTON, Frédéric (dir.) Le nouveau monde dans la Grande Guerre. Espoirs et enjeux. Chalon en Champagne : Le dépratement Marne, 2018, s. 121-129.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 xml:space="preserve">7.) Ponímanie a koncepcie novovekej historiografie </w:t>
      </w:r>
      <w:r>
        <w:rPr>
          <w:rFonts w:ascii="Times New Roman" w:hAnsi="Times New Roman"/>
          <w:sz w:val="24"/>
          <w:szCs w:val="24"/>
        </w:rPr>
        <w:t xml:space="preserve"> </w:t>
      </w:r>
      <w:r>
        <w:rPr>
          <w:rFonts w:ascii="Times New Roman" w:hAnsi="Times New Roman"/>
          <w:i/>
          <w:iCs/>
          <w:sz w:val="24"/>
          <w:szCs w:val="24"/>
        </w:rPr>
        <w:t>(Conceptions of Early Modern Historiography)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Eva Frimmová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2/20062/15</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2384 €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FRIMMOVÁ. Eva – KOHÚTOVÁ, Mária (eds.). Reformácia a jej dôsledky na Slovensku. Trnava : Filozofická fakulta Trnavskej univerzity v Trnave; Bratislava : Historický ústav SAV v Bratislave; Krakov : Spolok Slovákov v Poľsku, 2018. 356 s.  </w:t>
      </w:r>
      <w:r>
        <w:rPr>
          <w:rFonts w:ascii="Times New Roman" w:hAnsi="Times New Roman"/>
          <w:sz w:val="24"/>
          <w:szCs w:val="24"/>
        </w:rPr>
        <w:br/>
        <w:t xml:space="preserve">FRIMMOVÁ, Eva. Anton Vantuch a jeho pôsobenie v Historickom ústave SAV. In Anton Vantuch (1921 – 2001) – romanista, literárny vedec, kultúrny historik a prekladateľ. TRUHLÁŘOVÁ, jana (ed.). Bratislava : Univerzita Komenského v Bratislave, 2018, s. 89-138.  </w:t>
      </w:r>
      <w:r>
        <w:rPr>
          <w:rFonts w:ascii="Times New Roman" w:hAnsi="Times New Roman"/>
          <w:sz w:val="24"/>
          <w:szCs w:val="24"/>
        </w:rPr>
        <w:br/>
        <w:t xml:space="preserve">ČIČAJ, Viliam. Náboženské spravodajstvo v dobovej publicistike na prelome 16. a 17. storočia. In Reformácia a jej dôsledky na Slovensku. FRIMMOVÁ. Eva – KOHÚTOVÁ, Mária (eds.). Trnava : Filozofická fakulta Trnavskej univerzity v Trnave; Bratislava : Historický ústav SAV v Bratislave; Krakov : Spolok Slovákov v Poľsku, 2018, s. 281-300.  </w:t>
      </w:r>
      <w:r>
        <w:rPr>
          <w:rFonts w:ascii="Times New Roman" w:hAnsi="Times New Roman"/>
          <w:sz w:val="24"/>
          <w:szCs w:val="24"/>
        </w:rPr>
        <w:br/>
        <w:t xml:space="preserve">FRIMMOVÁ, Eva. Informovanosť pápežskej kúrie o heretických vplyvoch začiatkom 16. storočia podľa zápisníc z konzistoriálneho archívu. In Reformácia a jej dôsledky na Slovensku. FRIMMOVÁ. Eva – KOHÚTOVÁ, Mária (eds.). Trnava : Filozofická fakulta Trnavskej univerzity v Trnave; Bratislava : Historický ústav SAV v Bratislave; Krakov : Spolok Slovákov v Poľsku, 2018, s. 23-42.  </w:t>
      </w:r>
      <w:r>
        <w:rPr>
          <w:rFonts w:ascii="Times New Roman" w:hAnsi="Times New Roman"/>
          <w:sz w:val="24"/>
          <w:szCs w:val="24"/>
        </w:rPr>
        <w:br/>
        <w:t xml:space="preserve">FRIMMOVÁ, Eva. Eliáš Berger a jeho pôsobenie v Skalici [Eliaš Berger and his activities in Skalica]. In Zborník Záhorskeho múzea v Skalici 8. - Skalica : Vydalo Záhorské múzeum, 2017, s. 29-44. ISBN 978-80-85446--94-4. </w:t>
      </w:r>
      <w:r>
        <w:rPr>
          <w:rFonts w:ascii="Times New Roman" w:hAnsi="Times New Roman"/>
          <w:sz w:val="24"/>
          <w:szCs w:val="24"/>
        </w:rPr>
        <w:br/>
      </w:r>
      <w:r>
        <w:rPr>
          <w:rFonts w:ascii="Times New Roman" w:hAnsi="Times New Roman"/>
          <w:sz w:val="24"/>
          <w:szCs w:val="24"/>
        </w:rPr>
        <w:lastRenderedPageBreak/>
        <w:t xml:space="preserve">BADA, Michal. Príchod reformácie do Bratislavy v kontexte ideových zmien ranonovovekej spolocnosti. In Reformácia a jej dôsledky na Slovensku. FRIMMOVÁ. Eva –  </w:t>
      </w:r>
      <w:r>
        <w:rPr>
          <w:rFonts w:ascii="Times New Roman" w:hAnsi="Times New Roman"/>
          <w:sz w:val="24"/>
          <w:szCs w:val="24"/>
        </w:rPr>
        <w:br/>
        <w:t xml:space="preserve">KOHÚTOVÁ, Mária (eds.). Trnava : Filozofická fakulta Trnavskej univerzity v Trnave; Bratislava : Historický ústav SAV v Bratislave; Krakov : Spolok Slovákov v Poľsku, 2018. s. 43-54.  </w:t>
      </w:r>
      <w:r>
        <w:rPr>
          <w:rFonts w:ascii="Times New Roman" w:hAnsi="Times New Roman"/>
          <w:sz w:val="24"/>
          <w:szCs w:val="24"/>
        </w:rPr>
        <w:br/>
        <w:t xml:space="preserve">KOHÚTOVÁ, Mária: Postoj uhorského snemu k reformačným hnutiam v 16. a prvej polovici 17. storocia. In Reformácia a jej dôsledky na Slovensku. FRIMMOVÁ. Eva – KOHÚTOVÁ, Mária (eds.). Trnava : Filozofická fakulta Trnavskej univerzity v Trnave; Bratislava : Historický ústav SAV v Bratislave; Krakov : Spolok Slovákov v Poľsku, 2018.  s. 11-22.  </w:t>
      </w:r>
      <w:r>
        <w:rPr>
          <w:rFonts w:ascii="Times New Roman" w:hAnsi="Times New Roman"/>
          <w:sz w:val="24"/>
          <w:szCs w:val="24"/>
        </w:rPr>
        <w:br/>
        <w:t xml:space="preserve">FRIMMOVÁ, Eva - KOHÚTOVÁ, Mária. Úvod [Introduction]. In Reformácia a jej dôsledky na Slovensku. - Trnava : Filozofická fakulta Trnavskej univerzity v Trnave : Historický ústav SAV v Bratislave : Slovenská historická spoločnosť pri SAV, Sekcia pre cirkevné dejiny, Sekcia pre dejiny knižnej kultúry, 2018, s. 7-10. ISBN 978-83-8111-083-9.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8.) Politické skupiny ako determinanti stavovskej politiky v období raného novoveku</w:t>
      </w:r>
      <w:r>
        <w:rPr>
          <w:rFonts w:ascii="Times New Roman" w:hAnsi="Times New Roman"/>
          <w:sz w:val="24"/>
          <w:szCs w:val="24"/>
        </w:rPr>
        <w:t xml:space="preserve"> </w:t>
      </w:r>
      <w:r>
        <w:rPr>
          <w:rFonts w:ascii="Times New Roman" w:hAnsi="Times New Roman"/>
          <w:i/>
          <w:iCs/>
          <w:sz w:val="24"/>
          <w:szCs w:val="24"/>
        </w:rPr>
        <w:t>(Political groups of Hungary´s estates in the early modern period)</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Anna Fundárková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2/0134/16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1889 €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FUNDÁRKOVÁ, Anna. Barokový aristokrat. Bratislava: VEDA 2018, 236 s. </w:t>
      </w:r>
      <w:r>
        <w:rPr>
          <w:rFonts w:ascii="Times New Roman" w:hAnsi="Times New Roman"/>
          <w:sz w:val="24"/>
          <w:szCs w:val="24"/>
        </w:rPr>
        <w:br/>
        <w:t xml:space="preserve">FUNDÁRKOVÁ, Anna.  „Nežiadam o milosť, ide mi o spravodlivosť“. Karol Pavol Pálffy a súdny spor Pálffyovcov v rokoch 1751 – 1774. In HUPKO, Daniel. Res Pálffyana. Príspevky k dejinám rodu Pálffyovcov. Častá: Občianske združenie Červenokamenské panstvo, 2018, s. 120 – 151.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9.) Vzostup a pád hospodárskeho vývoja Slovenska 1942 - 1945</w:t>
      </w:r>
      <w:r>
        <w:rPr>
          <w:rFonts w:ascii="Times New Roman" w:hAnsi="Times New Roman"/>
          <w:sz w:val="24"/>
          <w:szCs w:val="24"/>
        </w:rPr>
        <w:t xml:space="preserve"> </w:t>
      </w:r>
      <w:r>
        <w:rPr>
          <w:rFonts w:ascii="Times New Roman" w:hAnsi="Times New Roman"/>
          <w:i/>
          <w:iCs/>
          <w:sz w:val="24"/>
          <w:szCs w:val="24"/>
        </w:rPr>
        <w:t>(The Rise and Fall of the Economic Development of Slovakia 1942 - 1945)</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Ľudovít Hallon</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2/0043/16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5263 €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HALLON, Ľudovít - SABOL, Miroslav. Role Německa při modernizaci zemědělského venkova na Slovensku v letech 1939-1945. In Venkov, rolník a válka v českých zemích a na Slovensku v moderní době.  Praha : Národní zemědělské muzeum, 2017, s. 287-299. </w:t>
      </w:r>
      <w:r>
        <w:rPr>
          <w:rFonts w:ascii="Times New Roman" w:hAnsi="Times New Roman"/>
          <w:sz w:val="24"/>
          <w:szCs w:val="24"/>
        </w:rPr>
        <w:br/>
        <w:t xml:space="preserve">HALLON, Ľudovít. Idea Sedliackej banky a cesta k jej vzniku 1939-1942. In Historik a dejiny : v </w:t>
      </w:r>
      <w:r>
        <w:rPr>
          <w:rFonts w:ascii="Times New Roman" w:hAnsi="Times New Roman"/>
          <w:sz w:val="24"/>
          <w:szCs w:val="24"/>
        </w:rPr>
        <w:lastRenderedPageBreak/>
        <w:t xml:space="preserve">česko-slovenskom storočí osudových dátumov. Jubileum Ivana Kamenca. - Bratislava : Historický ústav SAV vo Vede, vydavateľstve SAV, 2018, s. 259-274. </w:t>
      </w:r>
      <w:r>
        <w:rPr>
          <w:rFonts w:ascii="Times New Roman" w:hAnsi="Times New Roman"/>
          <w:sz w:val="24"/>
          <w:szCs w:val="24"/>
        </w:rPr>
        <w:br/>
        <w:t xml:space="preserve">HALLON, Ľudovít - SCHVARC, Michal. Die Formen der Expansion des deutschen Kapitals in der Slowakei 1939-1945. In Eigentumsregime und Eigentumskonflikte im 20. Jahrhundert : Deutschland und die Tschechoslowakei im internationalen Kontext. - Essen : Klartext Verlag, 2018, s. 199-230.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10.) Zmeny, premeny a výmeny slovenských politických, kultúrnych a intelektuálnych elít v rokoch 1938 - 1958</w:t>
      </w:r>
      <w:r>
        <w:rPr>
          <w:rFonts w:ascii="Times New Roman" w:hAnsi="Times New Roman"/>
          <w:sz w:val="24"/>
          <w:szCs w:val="24"/>
        </w:rPr>
        <w:t xml:space="preserve"> </w:t>
      </w:r>
      <w:r>
        <w:rPr>
          <w:rFonts w:ascii="Times New Roman" w:hAnsi="Times New Roman"/>
          <w:i/>
          <w:iCs/>
          <w:sz w:val="24"/>
          <w:szCs w:val="24"/>
        </w:rPr>
        <w:t>(Changes, transformations and replacements of Slovak political, cultural and intellectual elites in the years 1938 - 1958)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Adam Hudek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2/0142/16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5235 €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HALLON, Ľudovít - JIRÁSEK, Zdeněk. Rodina Dubčekovcov v Sovietskom zväze (1925-1938) [The Dubček family in the Soviet Union (1925-1938)]. In Dubček. - Bratislava : VEDA, vydavateľstvo SAV : Historický ústav SAV, 2018, s. 49-66. ISBN 978-80-224-1651-1. </w:t>
      </w:r>
      <w:r>
        <w:rPr>
          <w:rFonts w:ascii="Times New Roman" w:hAnsi="Times New Roman"/>
          <w:sz w:val="24"/>
          <w:szCs w:val="24"/>
        </w:rPr>
        <w:br/>
        <w:t xml:space="preserve">HALLON, Ľudovít. Eigentum und Verstaatlichung : Die Besitzverhältnisse in der Tschechoslowakei nach 1945: ein Vergleich mit anderen Volksdemokratien. In Eigentumsregime und Eigentumskonflikte im 20. Jahrhundert : Deutschland und die Tschechoslowakei im internationalen Kontext. - Essen : Klartext Verlag, 2018, s. 253-304. ISBN 978-3837-519433. </w:t>
      </w:r>
      <w:r>
        <w:rPr>
          <w:rFonts w:ascii="Times New Roman" w:hAnsi="Times New Roman"/>
          <w:sz w:val="24"/>
          <w:szCs w:val="24"/>
        </w:rPr>
        <w:br/>
        <w:t xml:space="preserve">MICHÁLEK, Slavomír. Ivan Krno : právny poradca generálneho tajomníka OSN [Ivan Krno. Legal Adviser of the UN Secretary-General]. In Muži diplomacie : Slováci na významných postoch československej zahraničnej služby. - Liptovský Mikuláš : Spolok Martina Rázusa, 2018, s. 390-427. ISBN 978-80-97-2016-54. </w:t>
      </w:r>
      <w:r>
        <w:rPr>
          <w:rFonts w:ascii="Times New Roman" w:hAnsi="Times New Roman"/>
          <w:sz w:val="24"/>
          <w:szCs w:val="24"/>
        </w:rPr>
        <w:br/>
        <w:t xml:space="preserve">MICHÁLEK, Slavomír. Vladimír Svetozár Hurban : Podpis pod deklaráciou Spojených národov [Vladimír Svetozár Hurban. Signing of the Declaration of the United Nations]. In Muži diplomacie : Slováci na významných postoch československej zahraničnej služby. - Liptovský Mikuláš : Spolok Martina Rázusa, 2018, s. 290-351. ISBN 978-80-97-2016-54. </w:t>
      </w:r>
      <w:r>
        <w:rPr>
          <w:rFonts w:ascii="Times New Roman" w:hAnsi="Times New Roman"/>
          <w:sz w:val="24"/>
          <w:szCs w:val="24"/>
        </w:rPr>
        <w:br/>
        <w:t xml:space="preserve">SEGEŠ, Dušan. Ladislav Szathmáry : Vyslanec, ktorý sa nebál povedať „nie“ [Ladislav Szathmáry. The Ambassador Who Was Not Afraid to Say No]. In Muži diplomacie : Slováci na významných postoch československej zahraničnej služby. - Liptovský Mikuláš : Spolok Martina Rázusa, 2018, s. 192-243. ISBN 978-80-97-2016-54. </w:t>
      </w:r>
      <w:r>
        <w:rPr>
          <w:rFonts w:ascii="Times New Roman" w:hAnsi="Times New Roman"/>
          <w:sz w:val="24"/>
          <w:szCs w:val="24"/>
        </w:rPr>
        <w:br/>
        <w:t xml:space="preserve">SEGEŠ, Dušan. Truth Conquers ...Political Pamphlets of the Czech and Slovak Opposition versus Edvard Beneš and the Czechoslovak Government -in -Exile. In Exile in London : The Experience of Czechoslovakia and the other Occupied Nations, 1939-1945. - Prague : Charles University Karolinum Press, 2017, s. 255-275. ISBN 9789-80-246-3701-3. </w:t>
      </w:r>
      <w:r>
        <w:rPr>
          <w:rFonts w:ascii="Times New Roman" w:hAnsi="Times New Roman"/>
          <w:sz w:val="24"/>
          <w:szCs w:val="24"/>
        </w:rPr>
        <w:br/>
        <w:t xml:space="preserve">ZAVACKÁ, Marína. O februári s veľkým "F". Mediálne podoby príbehu o komunistickom prevrate [February with a Capital "F" - Development of Media Portrayal of the Communist Coup]. In Historik a dejiny : v česko-slovenskom storočí osudových dátumov. Jubileum Ivana Kamenca. - Bratislava : Historický ústav SAV vo Vede, vydavateľstve SAV, 2018, s. 321-336. ISBN 978-80-224-1653-5. </w:t>
      </w:r>
      <w:r>
        <w:rPr>
          <w:rFonts w:ascii="Times New Roman" w:hAnsi="Times New Roman"/>
          <w:sz w:val="24"/>
          <w:szCs w:val="24"/>
        </w:rPr>
        <w:br/>
        <w:t xml:space="preserve">ZAVACKÁ, Marína. Slovackije kontakty Romana Jakobsona. In Zapad - Vostok : naučno-praktičeskij ježegodnik, 2017, no. 10, p. 154-162. ISSN 2227-6874. Názov z hl. obrazovky. Dostupné na internete: http://west-east.marsu.ru/view/journal/index.html. </w:t>
      </w:r>
      <w:r>
        <w:rPr>
          <w:rFonts w:ascii="Times New Roman" w:hAnsi="Times New Roman"/>
          <w:sz w:val="24"/>
          <w:szCs w:val="24"/>
        </w:rPr>
        <w:br/>
      </w:r>
      <w:r>
        <w:rPr>
          <w:rFonts w:ascii="Times New Roman" w:hAnsi="Times New Roman"/>
          <w:sz w:val="24"/>
          <w:szCs w:val="24"/>
        </w:rPr>
        <w:lastRenderedPageBreak/>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11.) Kultúrna infraštruktúra školskej politiky československého štátu a jej realizácia na Slovensku v r. 1918-1939. (Prepojenie vzdelávacej činnosti školského systému s osvetovo-výchovným pôsobením na obyvateľstvo, osobnosti)</w:t>
      </w:r>
      <w:r>
        <w:rPr>
          <w:rFonts w:ascii="Times New Roman" w:hAnsi="Times New Roman"/>
          <w:sz w:val="24"/>
          <w:szCs w:val="24"/>
        </w:rPr>
        <w:t xml:space="preserve"> </w:t>
      </w:r>
      <w:r>
        <w:rPr>
          <w:rFonts w:ascii="Times New Roman" w:hAnsi="Times New Roman"/>
          <w:i/>
          <w:iCs/>
          <w:sz w:val="24"/>
          <w:szCs w:val="24"/>
        </w:rPr>
        <w:t>(Curtural Infrastructure of the Czechoslovak State School Policy and its Realization in Slovakia. (The Link between Educational Activities of School System with The Educational and Schooling Influence on Population))</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Ľubica Kázmerová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2/0054/17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2520 €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KÁZMEROVÁ, Ľubica. Vznik a činnosť Školského referátu Ministerstva školstva a národnej osvety v Bratislave v rokoch 1919 až 1922. In Začleňovanie Slovenska do Československej republiky (s dôrazom na formovanie štátnych orgánov) Bratislava : Vydavateľ Slovenský národný archív, 2018, s. 90 -96. ISBN: 978-80-971767-6-1. </w:t>
      </w:r>
      <w:r>
        <w:rPr>
          <w:rFonts w:ascii="Times New Roman" w:hAnsi="Times New Roman"/>
          <w:sz w:val="24"/>
          <w:szCs w:val="24"/>
        </w:rPr>
        <w:br/>
        <w:t xml:space="preserve">KÁZMEROVÁ, Ľubica. Školské reformy pod vedením ministra školstva Jozefa Siváka (1939-1944) [School Reforms under the Leadership of Jozef Sivák, Minister of Education (1939-1944)]. In Historik a dejiny : v česko-slovenskom storočí osudových dátumov. Jubileum Ivana Kamenca. - Bratislava : Historický ústav SAV vo Vede, vydavateľstve SAV, 2018, s. 445-453. ISBN 978-80-224-1653-5. </w:t>
      </w:r>
      <w:r>
        <w:rPr>
          <w:rFonts w:ascii="Times New Roman" w:hAnsi="Times New Roman"/>
          <w:sz w:val="24"/>
          <w:szCs w:val="24"/>
        </w:rPr>
        <w:br/>
        <w:t xml:space="preserve">ARPÁŠ, Róbert. Úloha viery v sociálnom zápase na príklade Pastierskeho listu slovenských biskupov z novembra 1924 [The Role of Faith in a social struggle using the example of the Pastoral Letter of the Slovak bishops of ovember 1924]. In Historický časopis : Historického ústavu SAV (do r.2012), 2018, roč. 66, č. 2, s. 333-343. ISSN 0018-2575. </w:t>
      </w:r>
      <w:r>
        <w:rPr>
          <w:rFonts w:ascii="Times New Roman" w:hAnsi="Times New Roman"/>
          <w:sz w:val="24"/>
          <w:szCs w:val="24"/>
        </w:rPr>
        <w:br/>
        <w:t xml:space="preserve">HANULA, Matej. Zdroje vplyvu agrárnej strany na Slovensku v medzivojnovom období [The Sources of Influence of the Agrarian Party in Slovakia during the Interwar Period]. In Studia Historica Nitriensia, 2017, roč. 21, č. 2, s. 310-326. (2017 - SCOPUS). ISSN 1338-7219. </w:t>
      </w:r>
      <w:r>
        <w:rPr>
          <w:rFonts w:ascii="Times New Roman" w:hAnsi="Times New Roman"/>
          <w:sz w:val="24"/>
          <w:szCs w:val="24"/>
        </w:rPr>
        <w:br/>
        <w:t xml:space="preserve">FALISOVÁ, Anna. Správa zdravotníckej organizácie Spoločnosti národov a Ministerstva verejného zdravotníctva a telesnej výchovy o verejnom zdravotníctve v Bratislave [Health Care in Bratislava in the Early 1930s.]. In Medicína, farmácia a veterinárna medicína v období vzniku Československej republiky : 12. medzinárodné sympózium k dejinám medicíny, farmácie a veterinárnej medicíny. Bratislava : Univerzita Komenského Bratislava Lekárska fakulta : Oddelenie histórie medicíny a zdravotníctva Ústavu sociálneho lekárstva a lekárskej etiky, 2018, s. 28-31. ISBN 978-80-8127-218-9.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12.) Formy starostlivosti o osirelé a sociálne odkázané deti v období modernizácie (od polovice 18. do polovice 20. storočia)</w:t>
      </w:r>
      <w:r>
        <w:rPr>
          <w:rFonts w:ascii="Times New Roman" w:hAnsi="Times New Roman"/>
          <w:sz w:val="24"/>
          <w:szCs w:val="24"/>
        </w:rPr>
        <w:t xml:space="preserve"> </w:t>
      </w:r>
      <w:r>
        <w:rPr>
          <w:rFonts w:ascii="Times New Roman" w:hAnsi="Times New Roman"/>
          <w:i/>
          <w:iCs/>
          <w:sz w:val="24"/>
          <w:szCs w:val="24"/>
        </w:rPr>
        <w:t>(Forms of care of orphaned and socially deprived children in the time of modernization (mid 18th century – mid 20th century))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Ingrid Kušniráková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2/0105/17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Organizácia je </w:t>
            </w:r>
            <w:r>
              <w:rPr>
                <w:rFonts w:ascii="Times New Roman" w:hAnsi="Times New Roman"/>
                <w:b/>
                <w:bCs/>
                <w:sz w:val="24"/>
                <w:szCs w:val="24"/>
              </w:rPr>
              <w:lastRenderedPageBreak/>
              <w:t>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11347 €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KOWALSKÁ, Eva. Az árvaházi iskola mint pedagógiai innovácios színtér [Škola pri sirotinci - miesto pedagogických inovácií]. In Az Esterházyak fraknoi ifjabb ága. Senec, 2017, s. 384-401. ISBN 978-80-972927-7-5. </w:t>
      </w:r>
      <w:r>
        <w:rPr>
          <w:rFonts w:ascii="Times New Roman" w:hAnsi="Times New Roman"/>
          <w:sz w:val="24"/>
          <w:szCs w:val="24"/>
        </w:rPr>
        <w:br/>
        <w:t xml:space="preserve">KUŠNIRÁKOVÁ, Ingrid. Az árva és elhagyott gyerekek intézeti ellátása Magyarországon a 18. század második felében. A tallós - Szenci - Pozsonyi királyi árvaház [Ústavná starostlivosť o osirelé a opustené deti v Uhorsku v druhej polovici 18. storočia. Kráľovský sirotinec v Tomášikove - Senci - Bratislave]. In Az Esterházyak fraknoi ifjabb ága. Senec, 2017, s. 358-383. ISBN 978-80-972927-7-5. </w:t>
      </w:r>
      <w:r>
        <w:rPr>
          <w:rFonts w:ascii="Times New Roman" w:hAnsi="Times New Roman"/>
          <w:sz w:val="24"/>
          <w:szCs w:val="24"/>
        </w:rPr>
        <w:br/>
        <w:t xml:space="preserve">KUŠNIRÁKOVÁ, Ingrid. Vplyv elít na podobu sociálnej starostlivosti v Uhorsku v období od polovice 18. do polovice 19. storočia [The Influence of the Elite on the Form of Social Care in Hungary from the Second Half of the 18th Century to the First Half of the 19th Century]. In Forum historiae : odborný internetový časopis pre históriu a príbuzné spoločenské vedy, 2018, roč. 12, č. 1, s. 9-30. ISSN 1337-6861.  </w:t>
      </w:r>
      <w:r>
        <w:rPr>
          <w:rFonts w:ascii="Times New Roman" w:hAnsi="Times New Roman"/>
          <w:sz w:val="24"/>
          <w:szCs w:val="24"/>
        </w:rPr>
        <w:br/>
        <w:t xml:space="preserve">KUŠNIRÁKOVÁ, Ingrid. Záujem osvietenského štátu o blaho jednotlivca v mene obecného dobra [Interests of an enlightened country in a welfare system for the common good]. In Mária Terézia, panovníčka spätá so slovenskými dejinami : jej život a reformy v zrkadle knižničných fondov na Slovensku. Štúdie historikov a výberová bibliografia. Mária Bôbová, Dana Chalupeková, Barbora Skubachová et al. ; recenzent: Dušan Škvarna. - Banská Bystrica : Štátna vedecká knižnica v Banskej Bystrici, 2017, s. 23-33. ISBN 978-80-89388-75-2. Vyšlo aj v angl. jaz. mutácii: KUŠNIRÁKOVÁ, I. Interests of an enlightened country in a welfare system for the common good. In Mária Terézia, panovníčka spätá so slovenskými dejinami: jej život a reformy v zrkadle knižničných fondov na Slovensku. Štúdie historikov a výberová bibliografia. Zost. Mária Bôbová, Dana Chalupeková, Barbora Skubachová. Banská Bystrica, Štátna vedecká knižnica v Banskej Bystrici, 2017, s. 34-44.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13.) Povojnové Slovensko – od ľudovej demokracie cez komunizmus k demokratickej SR.</w:t>
      </w:r>
      <w:r>
        <w:rPr>
          <w:rFonts w:ascii="Times New Roman" w:hAnsi="Times New Roman"/>
          <w:sz w:val="24"/>
          <w:szCs w:val="24"/>
        </w:rPr>
        <w:t xml:space="preserve"> </w:t>
      </w:r>
      <w:r>
        <w:rPr>
          <w:rFonts w:ascii="Times New Roman" w:hAnsi="Times New Roman"/>
          <w:i/>
          <w:iCs/>
          <w:sz w:val="24"/>
          <w:szCs w:val="24"/>
        </w:rPr>
        <w:t>(Post-war Slovakia – From popular democracy through communism to democratic Slovak Republic.)</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Miroslav Londák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2/0025/17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15712 €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LONDÁK, Miroslav. Šikova ekonomická reforma a Slovensko [Šik's economic reform and Slovakia]. Recenzenti: Tomáš Gábriš, Zdeněk Jirásek. Bratislava : VEDA, vydavateľstvo SAV : Historický ústav SAV, 2018. 222 s. ISBN 978-80-224-1687-0. </w:t>
      </w:r>
      <w:r>
        <w:rPr>
          <w:rFonts w:ascii="Times New Roman" w:hAnsi="Times New Roman"/>
          <w:sz w:val="24"/>
          <w:szCs w:val="24"/>
        </w:rPr>
        <w:br/>
        <w:t xml:space="preserve">LONDÁK, Miroslav - LONDÁKOVÁ, Elena. Slovensko v Československu 1945-1989 [Slovakia within Czechoslovakia from 1945 to 1989]. In Slovensko - evropský příběh. - Praha : Academia, 2018, s. 26-70. ISBN 978-80-200-2882-2. </w:t>
      </w:r>
      <w:r>
        <w:rPr>
          <w:rFonts w:ascii="Times New Roman" w:hAnsi="Times New Roman"/>
          <w:sz w:val="24"/>
          <w:szCs w:val="24"/>
        </w:rPr>
        <w:br/>
      </w:r>
      <w:r>
        <w:rPr>
          <w:rFonts w:ascii="Times New Roman" w:hAnsi="Times New Roman"/>
          <w:sz w:val="24"/>
          <w:szCs w:val="24"/>
        </w:rPr>
        <w:lastRenderedPageBreak/>
        <w:t xml:space="preserve">Slovensko - evropský příběh [Slovakia - A European Story]. Kolektívnu monografiu zostavili: Miroslav Londák, Slavomír Michálek, Peter Weiss. Praha : Academia, 2018. 340 s. ISBN 978-80-200-2882-2. </w:t>
      </w:r>
      <w:r>
        <w:rPr>
          <w:rFonts w:ascii="Times New Roman" w:hAnsi="Times New Roman"/>
          <w:sz w:val="24"/>
          <w:szCs w:val="24"/>
        </w:rPr>
        <w:br/>
        <w:t xml:space="preserve">LONDÁK, Miroslav - MICHÁLEK, Slavomír. Dubček ; recenzenti: Ján Danek, Tomáš Gábriš, Zuzana Poláčková. Bratislava : VEDA, vydavateľstvo SAV : Historický ústav SAV, 2018. 532 s. ISBN 978-80-224-1651-1. </w:t>
      </w:r>
      <w:r>
        <w:rPr>
          <w:rFonts w:ascii="Times New Roman" w:hAnsi="Times New Roman"/>
          <w:sz w:val="24"/>
          <w:szCs w:val="24"/>
        </w:rPr>
        <w:br/>
        <w:t xml:space="preserve">LONDÁK, Miroslav. Rok 1968 a slovenská ekonomika - na ceste k federalizácii Československa. In Jaro ´68 : a nástup normalizace. Československo v letech 1968-1971. - České Budějovice ; Praha : Ústav pro studium totalitních režimů : Jihočeské muzeum v Českých Budějovicích, 2017, s. 333-342. ISBN 978-80-87912-99-7. </w:t>
      </w:r>
      <w:r>
        <w:rPr>
          <w:rFonts w:ascii="Times New Roman" w:hAnsi="Times New Roman"/>
          <w:sz w:val="24"/>
          <w:szCs w:val="24"/>
        </w:rPr>
        <w:br/>
        <w:t xml:space="preserve">LONDÁK, Miroslav. Problémy slovenskej ekonomiky v období predjaria a ich vnímanie A. Dubčekom [The Problems of the Slovak economy in the Early Spring period and their perception by Alexander Dubček]. In LONDÁK, Miroslav - MICHÁLEK, Slavomír. Dubček. - Bratislava : VEDA, vydavateľstvo SAV : Historický ústav SAV, 2018, s. 145-158. ISBN 978-80-224-1651-1. </w:t>
      </w:r>
      <w:r>
        <w:rPr>
          <w:rFonts w:ascii="Times New Roman" w:hAnsi="Times New Roman"/>
          <w:sz w:val="24"/>
          <w:szCs w:val="24"/>
        </w:rPr>
        <w:br/>
        <w:t xml:space="preserve">LONDÁK, Miroslav. Dubček ako tajomník ÚV KSČ pre priemysel [Dubček as the secretary of the CPC Central Committee for Industry]. In LONDÁK, Miroslav - MICHÁLEK, Slavomír. Dubček. - Bratislava : VEDA, vydavateľstvo SAV : Historický ústav SAV, 2018, s. 105-117. ISBN 978-80-224-1651-1.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14.) Politické, ekonomické a kultúrne osobnosti - elity židovskej komunity na Slovensku v rokoch 1918-1945</w:t>
      </w:r>
      <w:r>
        <w:rPr>
          <w:rFonts w:ascii="Times New Roman" w:hAnsi="Times New Roman"/>
          <w:sz w:val="24"/>
          <w:szCs w:val="24"/>
        </w:rPr>
        <w:t xml:space="preserve"> </w:t>
      </w:r>
      <w:r>
        <w:rPr>
          <w:rFonts w:ascii="Times New Roman" w:hAnsi="Times New Roman"/>
          <w:i/>
          <w:iCs/>
          <w:sz w:val="24"/>
          <w:szCs w:val="24"/>
        </w:rPr>
        <w:t>(Political, Economic and Socio-cultural Elites of the Jewish Community in Slovakia from 1918 till 1945)</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Katarína Mešková Hradská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2/0066/16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3694 €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MEŠKOVÁ HRADSKÁ, Katarína. Vavro Šrobár a jeho vzťah k Židom [Vavro Šrobár and His Relationship with Jews]. In Historik a dejiny : v česko-slovenskom storočí osudových dátumov. Jubileum Ivana Kamenca. - Bratislava : Historický ústav SAV vo Vede, vydavateľstve SAV, 2018, s. 49-58. ISBN 978-80-224-1653-5. </w:t>
      </w:r>
      <w:r>
        <w:rPr>
          <w:rFonts w:ascii="Times New Roman" w:hAnsi="Times New Roman"/>
          <w:sz w:val="24"/>
          <w:szCs w:val="24"/>
        </w:rPr>
        <w:br/>
        <w:t xml:space="preserve">MEŠKOVÁ HRADSKÁ, Katarína. Trauma z vojny aj po vojne. In Forum historiae : odborný internetový časopis pre históriu a príbuzné spoločenské vedy, 2018, roč. 12, č. 2, s. ISSN 1337-6861.  </w:t>
      </w:r>
      <w:r>
        <w:rPr>
          <w:rFonts w:ascii="Times New Roman" w:hAnsi="Times New Roman"/>
          <w:sz w:val="24"/>
          <w:szCs w:val="24"/>
        </w:rPr>
        <w:br/>
        <w:t xml:space="preserve">MEŠKOVÁ HRADSKÁ, Katarína. Vznik židovských politických strán na Slovensku po vzniku 1. ČSR.  In Začleňovanie Slovenska do ČSR s dôrazom na formovanie štátnych orgánov. Vyd. Slovenský národný archív 2018,  s. 80-90. ISBN 978-80-971767-6-1.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15.) Neplánované mesto: architektonické a urbanistické koncepcie 20. storočia a ich priemet do mestskej štruktúry Bratislavy</w:t>
      </w:r>
      <w:r>
        <w:rPr>
          <w:rFonts w:ascii="Times New Roman" w:hAnsi="Times New Roman"/>
          <w:sz w:val="24"/>
          <w:szCs w:val="24"/>
        </w:rPr>
        <w:t xml:space="preserve"> </w:t>
      </w:r>
      <w:r>
        <w:rPr>
          <w:rFonts w:ascii="Times New Roman" w:hAnsi="Times New Roman"/>
          <w:i/>
          <w:iCs/>
          <w:sz w:val="24"/>
          <w:szCs w:val="24"/>
        </w:rPr>
        <w:t>(The Unplanned City: Architectural and Urban Conceptions of the 20th Century and Their Influence on the Urban Structure of Bratislava)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Henrieta Moravčíková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2/0074/17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7110 €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Moravčíková, Henrieta – Szalay, Peter - Pastoreková, Laura - Haberlandová, Katarína - Zaiček, Martin - Ibelings, Hans, Ročenka slovenskej architektúry 2016/17. Yearbook of Slovak Architecture. Slovart 2018, Bratislava.  </w:t>
      </w:r>
      <w:r>
        <w:rPr>
          <w:rFonts w:ascii="Times New Roman" w:hAnsi="Times New Roman"/>
          <w:sz w:val="24"/>
          <w:szCs w:val="24"/>
        </w:rPr>
        <w:br/>
        <w:t xml:space="preserve">Moravčíková, Henrieta, Kto naplánoval modernú Bratislavu? Vybrané moderné koncepcie v štruktúre mesta, ich podoba a pôvod. In: Dagmar Černoušková a Jindřich Chatrný (eds.): Do říše umění vede mnoho bran. Pocta prof. PhDr. Janu Sedlákovi, CSc. k nedožitým 75. narozeninám. VUTIUM, Národní památkový ústav, územní odborné pracoviště v Brně, Muzeum města Brna, 2018,  s. 254-261.  </w:t>
      </w:r>
      <w:r>
        <w:rPr>
          <w:rFonts w:ascii="Times New Roman" w:hAnsi="Times New Roman"/>
          <w:sz w:val="24"/>
          <w:szCs w:val="24"/>
        </w:rPr>
        <w:br/>
        <w:t xml:space="preserve">Moravčíková, Henrieta, Od stylu narodowego po modernistyczną architekturę. Budowanie tożsamości Republiki Czechosłowackiej. In: Architektra niepodleglosci w Europie Srodkowej. Miedzynarodowe Centrum Kultury Krakow 2018, pp. 228-246.  </w:t>
      </w:r>
      <w:r>
        <w:rPr>
          <w:rFonts w:ascii="Times New Roman" w:hAnsi="Times New Roman"/>
          <w:sz w:val="24"/>
          <w:szCs w:val="24"/>
        </w:rPr>
        <w:br/>
        <w:t xml:space="preserve">Moravčíková, Henrieta, Doubts on Authenticity. In: Ana Tost?es Nataša Koselj (Eds.) Metamorphosis. The Continuity of Change DOCOMOMO International, Ljubljana, 2018, s. 241 – 242, Indexované v SCOPUS   </w:t>
      </w:r>
      <w:r>
        <w:rPr>
          <w:rFonts w:ascii="Times New Roman" w:hAnsi="Times New Roman"/>
          <w:sz w:val="24"/>
          <w:szCs w:val="24"/>
        </w:rPr>
        <w:br/>
        <w:t xml:space="preserve">Szalay Peter, Asanácia: priemet vyvlastňovacej legislatívy do plánovania Bratislavy ako hlavného mesta v prvej polovici 20. storočia; príklad Námestia slobody. Architektúra &amp; urbanizmus, 52, č. 1- 2. s. 18 – 35.  </w:t>
      </w:r>
      <w:r>
        <w:rPr>
          <w:rFonts w:ascii="Times New Roman" w:hAnsi="Times New Roman"/>
          <w:sz w:val="24"/>
          <w:szCs w:val="24"/>
        </w:rPr>
        <w:br/>
        <w:t xml:space="preserve">Haberlandová, Katarína, The New synagogue in Žilina, Slovakia: Participation as a method of heritage renewal. DOCOMOMO Journal, Nr. 59, 2018, pp. 79-83.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16.) Slovensko za medzivojnovej ČSR a za vojnovej Slovenskej republiky – otázky diskontinuity a kontinuity v politike, hospodárstve, spoločnosti a kultúre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Jaroslava Roguľová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2/0071/15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2665 €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ROGUĽOVÁ, Jaroslava – JAKSICSOVÁ, Vlasta a kol. Historik a dejiny : v česko-slovenskom storočí osudových dátumov. Jubileum Ivana Kamenca [A Historian and History. The Jubilee of Ivan Kamenec]. Bratislava : Historický ústav SAV vo Vede, vydavateľstve SAV, 2018. 583 s. ISBN 978-80-224-1653-5. </w:t>
      </w:r>
      <w:r>
        <w:rPr>
          <w:rFonts w:ascii="Times New Roman" w:hAnsi="Times New Roman"/>
          <w:sz w:val="24"/>
          <w:szCs w:val="24"/>
        </w:rPr>
        <w:br/>
        <w:t xml:space="preserve">ROGUĽOVÁ, Jaroslava. Výučba kriminalistiky v Bratislave v medzivojnových rokoch - Kriminologický ústav a Policajné riaditeľstvo [Teaching Criminalistics in Bratislava during the Inter-War Years - The Institute of Criminology and Police Headquarters]. In Historik a dejiny : v česko-slovenskom storočí osudových dátumov. Jubileum Ivana Kamenca. - Bratislava : Historický </w:t>
      </w:r>
      <w:r>
        <w:rPr>
          <w:rFonts w:ascii="Times New Roman" w:hAnsi="Times New Roman"/>
          <w:sz w:val="24"/>
          <w:szCs w:val="24"/>
        </w:rPr>
        <w:lastRenderedPageBreak/>
        <w:t xml:space="preserve">ústav SAV vo Vede, vydavateľstve SAV, 2018, s. 489-500. ISBN 978-80-224-1653-5. </w:t>
      </w:r>
      <w:r>
        <w:rPr>
          <w:rFonts w:ascii="Times New Roman" w:hAnsi="Times New Roman"/>
          <w:sz w:val="24"/>
          <w:szCs w:val="24"/>
        </w:rPr>
        <w:br/>
        <w:t xml:space="preserve">FIAMOVÁ, Martina. Vplyv nacistického Nemecka na poľnohospodársku politiku Slovenskej republiky po salzburských rokovaniach v roku 1940 – pôsobenie poradcu Hansa Hamschu [The Impact of Nazi Germany on the Agricultural Policy of the Slovak Republic after the Salzburg Negotiations of 1940 and the Role of Adviser, Hans Hamscha]. In Historik a dejiny. V česko-slovenskom storočí osudových dátumov. Jubileum Ivana Kamenca. Bratislava : Historický ústav SAV vo Vede, vydavateľstve SAV, 2018, s. 239-257. ISBN 978-80-224-1653-5. </w:t>
      </w:r>
      <w:r>
        <w:rPr>
          <w:rFonts w:ascii="Times New Roman" w:hAnsi="Times New Roman"/>
          <w:sz w:val="24"/>
          <w:szCs w:val="24"/>
        </w:rPr>
        <w:br/>
        <w:t xml:space="preserve">FIAMOVÁ, Martina. The preparation and course of the land reform in Slovakia, 1939–1945. In Historický časopis : Historického ústavu SAV (do r.2012), 2018, roč. 66, č. 5, s. 901-932. ISSN 0018-2575. </w:t>
      </w:r>
      <w:r>
        <w:rPr>
          <w:rFonts w:ascii="Times New Roman" w:hAnsi="Times New Roman"/>
          <w:sz w:val="24"/>
          <w:szCs w:val="24"/>
        </w:rPr>
        <w:br/>
        <w:t xml:space="preserve">JAKSICSOVÁ, Vlasta. Moderna a intelektuál v 20. storočí (Úvaha s ručením obmedzeným...) [Modern and Intelectual in the 20th Century - A Limited Liability Reflection ...]. In Historik a dejiny. V česko-slovenskom storočí osudových dátumov. Jubileum Ivana Kamenca. Bratislava : Historický ústav SAV vo Vede, vydavateľstve SAV, 2018, s. 135-148. ISBN 978-80-224-1653-5. </w:t>
      </w:r>
      <w:r>
        <w:rPr>
          <w:rFonts w:ascii="Times New Roman" w:hAnsi="Times New Roman"/>
          <w:sz w:val="24"/>
          <w:szCs w:val="24"/>
        </w:rPr>
        <w:br/>
        <w:t xml:space="preserve">OSYKOVÁ, Linda. Budovanie zdravotníckych a zdraviu prospešných zariadení v Trnave v medzivojnovom období [The building health and health benefits institutions in Trnava in the inter-war petriod]. In Studia Historica Nitriensia, 2018, roč. 22, č. 1, s. 155-173. ISSN 1338-7219.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17.) Dejiny celulózy a papiera na Slovensku vo výrobe, výskume a odbornom školstve</w:t>
      </w:r>
      <w:r>
        <w:rPr>
          <w:rFonts w:ascii="Times New Roman" w:hAnsi="Times New Roman"/>
          <w:sz w:val="24"/>
          <w:szCs w:val="24"/>
        </w:rPr>
        <w:t xml:space="preserve"> </w:t>
      </w:r>
      <w:r>
        <w:rPr>
          <w:rFonts w:ascii="Times New Roman" w:hAnsi="Times New Roman"/>
          <w:i/>
          <w:iCs/>
          <w:sz w:val="24"/>
          <w:szCs w:val="24"/>
        </w:rPr>
        <w:t>(History of cellulose &amp; paper in Slovakia, manufacturing, research and its role in technical education)</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Miroslav Sabol</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2/0042/16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1163 €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SABOL, Miroslav. UNRRA - projekt medzinárodnej pomoci a solidarity [UNRRA - a Project of International Aid and Solidarity]. In Historik a dejiny : v česko-slovenskom storočí osudových dátumov. Jubileum Ivana Kamenca. - Bratislava : Historický ústav SAV vo Vede, vydavateľstve SAV, 2018, s. 517-532. ISBN 978-80-224-1653-5. </w:t>
      </w:r>
      <w:r>
        <w:rPr>
          <w:rFonts w:ascii="Times New Roman" w:hAnsi="Times New Roman"/>
          <w:sz w:val="24"/>
          <w:szCs w:val="24"/>
        </w:rPr>
        <w:br/>
        <w:t xml:space="preserve">HALLON, Ľudovít. Dejiny výroby papiera a celulózy na Slovensku. In Chemický priemysel v zrkadle dejín Slovenska : celulózový a papierenský priemysel na Slovensku. 5. zväzok. - Bratislava : Vydavateľstvo Spektrum STU, 2018, s. 7-28. ISBN 978-80-227-4762-2.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18.) Nábor a vojenská služba slovenských Nemcov vo Waffen-SS 1939-1945. Predpoklady, priebeh, zaradenie do jednotlivých formácií a trestno-právne dôsledky po roku 1945</w:t>
      </w:r>
      <w:r>
        <w:rPr>
          <w:rFonts w:ascii="Times New Roman" w:hAnsi="Times New Roman"/>
          <w:sz w:val="24"/>
          <w:szCs w:val="24"/>
        </w:rPr>
        <w:t xml:space="preserve"> </w:t>
      </w:r>
      <w:r>
        <w:rPr>
          <w:rFonts w:ascii="Times New Roman" w:hAnsi="Times New Roman"/>
          <w:i/>
          <w:iCs/>
          <w:sz w:val="24"/>
          <w:szCs w:val="24"/>
        </w:rPr>
        <w:t>(The recruitment and the military service of Slovak Germans in Waffen-SS 1939-1945. The premises,  process, enlistment into specific formations and the punitive consequences after 1945)</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Michal Schvarc</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2/0110/16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3636 €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SCHVARC, Michal. Krvavé stopy na východe. K zločinom slovenských vojakov v okupovanom Sovietskom zväze  In Historik a dejiny. V česko-slovenskom storočí osudových dátumov. Jubileum Ivana Kamenca. Bratislava : Historický ústav SAV vo Vede, vydavateľstve SAV, 2018, s. 275-293. ISBN 978-80-224-1653-5. </w:t>
      </w:r>
      <w:r>
        <w:rPr>
          <w:rFonts w:ascii="Times New Roman" w:hAnsi="Times New Roman"/>
          <w:sz w:val="24"/>
          <w:szCs w:val="24"/>
        </w:rPr>
        <w:br/>
        <w:t xml:space="preserve">POSCH, Martin. Britská tajná služba MI9 a stopy „útekárov“ na Slovensku. In Historik a dejiny. V česko-slovenskom storočí osudových dátumov. Jubileum Ivana Kamenca. Bratislava : Historický ústav SAV vo Vede, vydavateľstve SAV, 2018, s. 295-306. ISBN 978-80-224-1653-5.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19.) Evanjelická cirkev a. v. na Slovensku v politických a spoločenských súradniciach 1. polovici 20. storočia</w:t>
      </w:r>
      <w:r>
        <w:rPr>
          <w:rFonts w:ascii="Times New Roman" w:hAnsi="Times New Roman"/>
          <w:sz w:val="24"/>
          <w:szCs w:val="24"/>
        </w:rPr>
        <w:t xml:space="preserve"> </w:t>
      </w:r>
      <w:r>
        <w:rPr>
          <w:rFonts w:ascii="Times New Roman" w:hAnsi="Times New Roman"/>
          <w:i/>
          <w:iCs/>
          <w:sz w:val="24"/>
          <w:szCs w:val="24"/>
        </w:rPr>
        <w:t>(Evangelical Lutheran Church of the Augsburg Confession in Slovakia in the political and social coordinates of the first half of the 20th century)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Milena Sokolová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2/0054/16</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904 €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 xml:space="preserve">20.) Panovnícka moc v stredoveku. Vývoj panovníckej moci od veľkomoravských kniežat po kráľov neskorého stredoveku </w:t>
      </w:r>
      <w:r>
        <w:rPr>
          <w:rFonts w:ascii="Times New Roman" w:hAnsi="Times New Roman"/>
          <w:i/>
          <w:iCs/>
          <w:sz w:val="24"/>
          <w:szCs w:val="24"/>
        </w:rPr>
        <w:t>(Ruler power in the Middle Ages. Development of the Sovereign Power from the Great Moravian princes to the Kings of the late Middle Ages)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Ján Steinhübel</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2/0129/18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11871 €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STEINHÜBEL, Ján. „Keletről nyugatra és nyugatról keletre, szárazon és vízen. Zsidó kereskedok útjai.“ In: Hadi és más nevezetes történetek. Tanulmányok Veszprémy László tiszteletére, szerkesütette Kincses Katalin Mária, HM Hadtörténeti Intézet és Múzeum, Budapest 2018, ISBN 978-963-7097-87-4, s. 483 – 499. </w:t>
      </w:r>
      <w:r>
        <w:rPr>
          <w:rFonts w:ascii="Times New Roman" w:hAnsi="Times New Roman"/>
          <w:sz w:val="24"/>
          <w:szCs w:val="24"/>
        </w:rPr>
        <w:br/>
        <w:t xml:space="preserve">STEINHÜBEL, Ján. Veľká Morava a slovanský svet, Monumentorum Tutela 28, 2018, s. 7 – 14.   </w:t>
      </w:r>
      <w:r>
        <w:rPr>
          <w:rFonts w:ascii="Times New Roman" w:hAnsi="Times New Roman"/>
          <w:sz w:val="24"/>
          <w:szCs w:val="24"/>
        </w:rPr>
        <w:br/>
        <w:t xml:space="preserve">ŠTEFÁNIK, Martin. The Exporting of Copper from eastern Slovakia to western Europe in the first third of the 14th century. In Historický časopis : Historického ústavu SAV (do r.2012), 2018, roč. 66, </w:t>
      </w:r>
      <w:r>
        <w:rPr>
          <w:rFonts w:ascii="Times New Roman" w:hAnsi="Times New Roman"/>
          <w:sz w:val="24"/>
          <w:szCs w:val="24"/>
        </w:rPr>
        <w:lastRenderedPageBreak/>
        <w:t xml:space="preserve">č. 5, s. 785-813. ISSN 0018-2575. </w:t>
      </w:r>
      <w:r>
        <w:rPr>
          <w:rFonts w:ascii="Times New Roman" w:hAnsi="Times New Roman"/>
          <w:sz w:val="24"/>
          <w:szCs w:val="24"/>
        </w:rPr>
        <w:br/>
        <w:t xml:space="preserve">ŠTEFÁNIK, Martin. Banské a mincové komory na území dnešného Slovenska za Arpádovcov a Anjouovcov. In Argenti fodina 2017 : zborník prednášok z medzinárodnej konferencie Argenti Fodina 2017, ktorá sa konala v dňoch 6.-8. septembra 2017 v Banskej Štiavnici. Zostavovatelia: Jozef Labuda, Daniel Harvan. - Banská Štiavnica : Slovenské banské múzeum, 2018, s. 88-100. ISBN 978-80-85579-55-0 </w:t>
      </w:r>
      <w:r>
        <w:rPr>
          <w:rFonts w:ascii="Times New Roman" w:hAnsi="Times New Roman"/>
          <w:sz w:val="24"/>
          <w:szCs w:val="24"/>
        </w:rPr>
        <w:br/>
        <w:t xml:space="preserve">ŠTEFÁNIK, Martin. Földből, folyón, tengeren. A magyar rézérc 14. századi körútja. In Középkori gazdaságtörténet [ 5 s.]. Názov z hl. obrazovky. Dostupné na internete: &lt;https://tti.btk.mta.hu/lendulet/kozepkori-gazdasagtortenet/havi-szines/3240-foldbol-folyon-tengeren.html&gt; </w:t>
      </w:r>
      <w:r>
        <w:rPr>
          <w:rFonts w:ascii="Times New Roman" w:hAnsi="Times New Roman"/>
          <w:sz w:val="24"/>
          <w:szCs w:val="24"/>
        </w:rPr>
        <w:br/>
        <w:t xml:space="preserve">DRUGA, Marek. Kláštorná pamäť a kráľovský dar. K vybraným aspektom vzniku najstarších listinných fálz v uhorskom prostredí. In Prehodnotené dejiny. Historická pamäť - jej miesto a význam pre spoločnosť. Stretnutie mladých historikov VII. : zborník príspevkov z vedeckej konferencie. Košice, 25. október 2017. - Košice : UPJŠ 2018, s. 16-26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21.) Politická korupcia na území Slovenska v 19. a 20. storočí</w:t>
      </w:r>
      <w:r>
        <w:rPr>
          <w:rFonts w:ascii="Times New Roman" w:hAnsi="Times New Roman"/>
          <w:sz w:val="24"/>
          <w:szCs w:val="24"/>
        </w:rPr>
        <w:t xml:space="preserve"> </w:t>
      </w:r>
      <w:r>
        <w:rPr>
          <w:rFonts w:ascii="Times New Roman" w:hAnsi="Times New Roman"/>
          <w:i/>
          <w:iCs/>
          <w:sz w:val="24"/>
          <w:szCs w:val="24"/>
        </w:rPr>
        <w:t>(Political corruption in the territory of Slovakia in the 19th and 20th centuries)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Ladislav Vörös</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2/0121/17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5940 €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22.) Fenomén politickej dôvery a nedôvery v prostredí studenej vojny</w:t>
      </w:r>
      <w:r>
        <w:rPr>
          <w:rFonts w:ascii="Times New Roman" w:hAnsi="Times New Roman"/>
          <w:sz w:val="24"/>
          <w:szCs w:val="24"/>
        </w:rPr>
        <w:t xml:space="preserve"> </w:t>
      </w:r>
      <w:r>
        <w:rPr>
          <w:rFonts w:ascii="Times New Roman" w:hAnsi="Times New Roman"/>
          <w:i/>
          <w:iCs/>
          <w:sz w:val="24"/>
          <w:szCs w:val="24"/>
        </w:rPr>
        <w:t>(Trust and distrust in political environment of the Cold War Europe)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Marína Zavacká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2/0140/18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VEGA: 5470 €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ZAVACKÁ, Marína. Učiteľské noviny 1968 ako kronika "uvoľnenia" a nástupu normalizácie v rezorte školstva. In Pedagogické myslenie a školstvo na Slovensku od obdobia normalizácie po pád komunizmu. - Trnava : Trnavská univerzita v Trnave, 2018, s. 74-83. ISBN 978-80-568-0123-9. </w:t>
      </w:r>
      <w:r>
        <w:rPr>
          <w:rFonts w:ascii="Times New Roman" w:hAnsi="Times New Roman"/>
          <w:sz w:val="24"/>
          <w:szCs w:val="24"/>
        </w:rPr>
        <w:br/>
        <w:t xml:space="preserve">MICHÁLEK, Slavomír. Ján Papánek : protest v Bezpečnostnej rade OSN a AFCR [Ján Papánek. Protest In the UN Security Council and AFCR]. In Muži diplomacie : Slováci na významných postoch československej zahraničnej služby. - Liptovský Mikuláš : Spolok Martina Rázusa, 2018, s. 428-471. ISBN 978-80-97-2016-54. </w:t>
      </w:r>
      <w:r>
        <w:rPr>
          <w:rFonts w:ascii="Times New Roman" w:hAnsi="Times New Roman"/>
          <w:sz w:val="24"/>
          <w:szCs w:val="24"/>
        </w:rPr>
        <w:br/>
        <w:t xml:space="preserve">Výberová bibliografia PhDr. Ivana Kamenca, CSc. Zostavila Alžbeta Sedliaková. In Historik a dejiny </w:t>
      </w:r>
      <w:r>
        <w:rPr>
          <w:rFonts w:ascii="Times New Roman" w:hAnsi="Times New Roman"/>
          <w:sz w:val="24"/>
          <w:szCs w:val="24"/>
        </w:rPr>
        <w:lastRenderedPageBreak/>
        <w:t xml:space="preserve">: v česko-slovenskom storočí osudových dátumov. Jubileum Ivana Kamenca. - Bratislava : Historický ústav SAV vo Vede, vydavateľstve SAV, 2018, s. 533-549. ISBN 978-80-224-1653-5.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APVV</w:t>
      </w:r>
      <w:r>
        <w:rPr>
          <w:rFonts w:ascii="Times New Roman" w:hAnsi="Times New Roman"/>
          <w:sz w:val="24"/>
          <w:szCs w:val="24"/>
        </w:rPr>
        <w:t xml:space="preserve"> </w:t>
      </w:r>
      <w:r>
        <w:rPr>
          <w:rFonts w:ascii="Times New Roman" w:hAnsi="Times New Roman"/>
          <w:sz w:val="24"/>
          <w:szCs w:val="24"/>
        </w:rPr>
        <w:br/>
      </w: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23.) Na ceste k modernej spoločnosti. Tri storočia novoveku</w:t>
      </w:r>
      <w:r>
        <w:rPr>
          <w:rFonts w:ascii="Times New Roman" w:hAnsi="Times New Roman"/>
          <w:sz w:val="24"/>
          <w:szCs w:val="24"/>
        </w:rPr>
        <w:t xml:space="preserve"> </w:t>
      </w:r>
      <w:r>
        <w:rPr>
          <w:rFonts w:ascii="Times New Roman" w:hAnsi="Times New Roman"/>
          <w:i/>
          <w:iCs/>
          <w:sz w:val="24"/>
          <w:szCs w:val="24"/>
        </w:rPr>
        <w:t>(A journey to a modern society. Three centuries of the early modern period)</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Viliam Čičaj</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1.8.2018 / 31.7.2022</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APVV-17-0398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 15038 €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24.) Od denára k euru. Fenomén peňazí v dejinách Slovenska od stredoveku do súčasnosti</w:t>
      </w:r>
      <w:r>
        <w:rPr>
          <w:rFonts w:ascii="Times New Roman" w:hAnsi="Times New Roman"/>
          <w:sz w:val="24"/>
          <w:szCs w:val="24"/>
        </w:rPr>
        <w:t xml:space="preserve"> </w:t>
      </w:r>
      <w:r>
        <w:rPr>
          <w:rFonts w:ascii="Times New Roman" w:hAnsi="Times New Roman"/>
          <w:i/>
          <w:iCs/>
          <w:sz w:val="24"/>
          <w:szCs w:val="24"/>
        </w:rPr>
        <w:t>(From Denarius to Euro. The Money Phenomenon in the History of Slovakia from the Middle Ages till the Present Day Period)</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Ľudovít Hallon</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1.7.2017 / 30.6.2021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APVV-16-0047</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 48063 €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ŠTEFÁNIK, Martin. The Exporting of Copper from eastern Slovakia to western Europe in the first third of the 14th century. In Historický časopis : Historického ústavu SAV (do r.2012), 2018, roč. 66, č. 5, s. 785-813.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w:t>
      </w:r>
      <w:r>
        <w:rPr>
          <w:rFonts w:ascii="Times New Roman" w:hAnsi="Times New Roman"/>
          <w:sz w:val="24"/>
          <w:szCs w:val="24"/>
        </w:rPr>
        <w:br/>
        <w:t xml:space="preserve">HOLLÝ, Karol. Zaplatiť či nechať zoštátniť? Spor o nadlacké evanjelické školy v zrkadle publicisticky z roku 1913. In Acta historica Neosoliensia, 2017, t. 20, vol. 2, s. 34-66. ISSN 1336-9148. </w:t>
      </w:r>
      <w:r>
        <w:rPr>
          <w:rFonts w:ascii="Times New Roman" w:hAnsi="Times New Roman"/>
          <w:sz w:val="24"/>
          <w:szCs w:val="24"/>
        </w:rPr>
        <w:br/>
        <w:t xml:space="preserve">MICHÁLEK, Slavomír. Kompenzácia a zablokované zlato: prípad súdnej žaloby Franka Vaceka z roku 1975 (alebo Milan Hodža vs. Henry A. Kissinger ?) [Compensation and Blocked Gold - The Lawsuit of Frank Vacek in 1975, or, Milan Hodža vs. Henry A. Kissinger ?]. In Historik a dejiny : v česko-slovenskom storočí osudových dátumov. Jubileum Ivana Kamenca. - Bratislava : Historický </w:t>
      </w:r>
      <w:r>
        <w:rPr>
          <w:rFonts w:ascii="Times New Roman" w:hAnsi="Times New Roman"/>
          <w:sz w:val="24"/>
          <w:szCs w:val="24"/>
        </w:rPr>
        <w:lastRenderedPageBreak/>
        <w:t xml:space="preserve">ústav SAV vo Vede, vydavateľstve SAV, 2018, s. 363-382. ISBN 978-80-224-1653-5. </w:t>
      </w:r>
      <w:r>
        <w:rPr>
          <w:rFonts w:ascii="Times New Roman" w:hAnsi="Times New Roman"/>
          <w:sz w:val="24"/>
          <w:szCs w:val="24"/>
        </w:rPr>
        <w:br/>
        <w:t xml:space="preserve">LONDÁK, Miroslav - LONDÁKOVÁ, Elena. Slovensko v Československu 1945-1989 [Slovakia within Czechoslovakia from 1945 to 1989]. In Slovensko - evropský příběh. - Praha : Academia, 2018, s. 26-70. ISBN 978-80-200-2882-2. </w:t>
      </w:r>
      <w:r>
        <w:rPr>
          <w:rFonts w:ascii="Times New Roman" w:hAnsi="Times New Roman"/>
          <w:sz w:val="24"/>
          <w:szCs w:val="24"/>
        </w:rPr>
        <w:br/>
        <w:t xml:space="preserve">ŠTEFÁNIK, Martin. Banské a mincové komory na území dnešného Slovenska za Arpádovcov a Anjouovcov [Berg- und Münzkammern auf dem Gebiet der Slowakei in der Zeit der Arpáden und Anjous]. In Argenti fodina 2017 : zborník prednášok z medzinárodnej konferencie Argenti Fodina 2017, ktorá sa konala v dňoch 6.-8. septembra 2017 v Banskej Štiavnici. Zostavovatelia: Jozef Labuda, Daniel Harvan. - Banská Štiavnica : Slovenské banské múzeum, 2017, s. 88-100. ISBN 978-80-85579-55-0.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25.) Z monarchie do republiky. Proces tranzície spoločnosti na Slovensku v európskom kontexte (od konca 19. storočia do roku 1945)</w:t>
      </w:r>
      <w:r>
        <w:rPr>
          <w:rFonts w:ascii="Times New Roman" w:hAnsi="Times New Roman"/>
          <w:sz w:val="24"/>
          <w:szCs w:val="24"/>
        </w:rPr>
        <w:t xml:space="preserve"> </w:t>
      </w:r>
      <w:r>
        <w:rPr>
          <w:rFonts w:ascii="Times New Roman" w:hAnsi="Times New Roman"/>
          <w:i/>
          <w:iCs/>
          <w:sz w:val="24"/>
          <w:szCs w:val="24"/>
        </w:rPr>
        <w:t>(From the Monarchy to the Republic. The Transition Process of the Society in Slovakia in the European Context (from the End of the 19th Century till 1945))</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Dušan Kováč</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1.8.2018 / 31.7.2022</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APVV-17-0399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 11759 €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26.) Intelektuálne dedičstvo a vedecká komunikácia 1500-1800 so slovenskými vzťahmi ako súčasť európskej histórie a identity</w:t>
      </w:r>
      <w:r>
        <w:rPr>
          <w:rFonts w:ascii="Times New Roman" w:hAnsi="Times New Roman"/>
          <w:sz w:val="24"/>
          <w:szCs w:val="24"/>
        </w:rPr>
        <w:t xml:space="preserve"> </w:t>
      </w:r>
      <w:r>
        <w:rPr>
          <w:rFonts w:ascii="Times New Roman" w:hAnsi="Times New Roman"/>
          <w:i/>
          <w:iCs/>
          <w:sz w:val="24"/>
          <w:szCs w:val="24"/>
        </w:rPr>
        <w:t>(Intellectual Heritage and Scientific Communication 1500-1800 with Slovak Relation as a Part of European Culture and Identity)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Eva Kowalská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1.7.2016 / 30.6.2020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APVV-15-0554</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nie</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Žilinská univerzita v Žiline - Fakulta humanitných vied</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 6700 €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Priebežný výskum a identifikovanie textov a korešpondencie učencov 17.-18. storočia na Slovensku/Uhorsku vo fondoch Slovenského národného archívu (zbierka Zay-Calisius) a iných pamäťových inštitúciách v zahraničí (Viedeň, Marburg).  </w:t>
      </w:r>
      <w:r>
        <w:rPr>
          <w:rFonts w:ascii="Times New Roman" w:hAnsi="Times New Roman"/>
          <w:sz w:val="24"/>
          <w:szCs w:val="24"/>
        </w:rPr>
        <w:br/>
        <w:t xml:space="preserve">Odovzdanie štúdie do tlače zborníka Typy a obsah korešpondencie v kauze uhorských exulantov, 20 rkp. s. </w:t>
      </w:r>
      <w:r>
        <w:rPr>
          <w:rFonts w:ascii="Times New Roman" w:hAnsi="Times New Roman"/>
          <w:sz w:val="24"/>
          <w:szCs w:val="24"/>
        </w:rPr>
        <w:br/>
        <w:t xml:space="preserve">Prednesenie príspevku Calisiovci a Bytčica: zabudnuté centrum vzdelanosti na vedeckej konferencii v rámci projektu (text odovzdaný do tlače, 22 rkp.s.)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27.) Indivíduum a spoločnosť – ich vzájomná reflexia v historickom procese</w:t>
      </w:r>
      <w:r>
        <w:rPr>
          <w:rFonts w:ascii="Times New Roman" w:hAnsi="Times New Roman"/>
          <w:sz w:val="24"/>
          <w:szCs w:val="24"/>
        </w:rPr>
        <w:t xml:space="preserve"> </w:t>
      </w:r>
      <w:r>
        <w:rPr>
          <w:rFonts w:ascii="Times New Roman" w:hAnsi="Times New Roman"/>
          <w:i/>
          <w:iCs/>
          <w:sz w:val="24"/>
          <w:szCs w:val="24"/>
        </w:rPr>
        <w:t xml:space="preserve">(Individual and </w:t>
      </w:r>
      <w:r>
        <w:rPr>
          <w:rFonts w:ascii="Times New Roman" w:hAnsi="Times New Roman"/>
          <w:i/>
          <w:iCs/>
          <w:sz w:val="24"/>
          <w:szCs w:val="24"/>
        </w:rPr>
        <w:lastRenderedPageBreak/>
        <w:t>Society –their Mutual Reflexion in Historical process)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Slavomír Michálek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1.7.2016 / 30.6.2020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APVV-15-0349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 61716 €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FIAMOVÁ, Martina. The preparation and course of the land reform in Slovakia, 1939–1945. In Historický časopis : Historického ústavu SAV (do r.2012), 2018, roč. 66, č. 5, s. 901-932.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w:t>
      </w:r>
      <w:r>
        <w:rPr>
          <w:rFonts w:ascii="Times New Roman" w:hAnsi="Times New Roman"/>
          <w:sz w:val="24"/>
          <w:szCs w:val="24"/>
        </w:rPr>
        <w:br/>
        <w:t xml:space="preserve">ZUPKA, Dušan. Formy komunikácie politických elít v stredovekej strednej Európe (Uhorsko, Rakúsko, České krajiny, 1250-1350) [Forms of communication of the political elotes in medieval Central Europe (Hungary, Austria and the Czech Lands, 1205-1350)]. In Historický časopis : Historického ústavu SAV (do r.2012), 2018, roč. 66, č. 3, s. 385-408.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w:t>
      </w:r>
      <w:r>
        <w:rPr>
          <w:rFonts w:ascii="Times New Roman" w:hAnsi="Times New Roman"/>
          <w:sz w:val="24"/>
          <w:szCs w:val="24"/>
        </w:rPr>
        <w:br/>
        <w:t xml:space="preserve">Muži diplomacie : Slováci na významných postoch československej zahraničnej služby [Men of diplomacy. Slovaks in Major Positions of Czechoslovak Foreign Service]. Zostavovateľ Slavomír Michálek. Liptovský Mikuláš : Spolok Martina Rázusa, 2018. 574 s. Sláva Šľachetným, V. ISBN 978-80-97-2016-54. </w:t>
      </w:r>
      <w:r>
        <w:rPr>
          <w:rFonts w:ascii="Times New Roman" w:hAnsi="Times New Roman"/>
          <w:sz w:val="24"/>
          <w:szCs w:val="24"/>
        </w:rPr>
        <w:br/>
        <w:t xml:space="preserve">Slovensko - evropský příběh [Slovakia - A European Story]. Kolektívnu monografiu zostavili: Miroslav Londák, Slavomír Michálek, Peter Weiss ; recenzenti: Svetozár Krno, Zdeněk Jirásek. Praha : Academia, 2018. 340 s. ISBN 978-80-200-2882-2. </w:t>
      </w:r>
      <w:r>
        <w:rPr>
          <w:rFonts w:ascii="Times New Roman" w:hAnsi="Times New Roman"/>
          <w:sz w:val="24"/>
          <w:szCs w:val="24"/>
        </w:rPr>
        <w:br/>
        <w:t xml:space="preserve">Historik a dejiny : v česko-slovenskom storočí osudových dátumov. Jubileum Ivana Kamenca [A Historian and History. The Jubilee of Ivan Kamenec]. Kolektívnu monografiu zostavili: Jaroslava Roguľová, Vlasta Jaksicsová ; recenzenti: Edita Ivaničková, Igor Baka. Bratislava : Historický ústav SAV vo Vede, vydavateľstve SAV, 2018. 583 s. ISBN 978-80-224-1653-5.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28.) Nezamýšľané mesto: Architektonické a urbanistické koncepcie 19. a 20. storočia v mestskej štruktúre Bratislavy</w:t>
      </w:r>
      <w:r>
        <w:rPr>
          <w:rFonts w:ascii="Times New Roman" w:hAnsi="Times New Roman"/>
          <w:sz w:val="24"/>
          <w:szCs w:val="24"/>
        </w:rPr>
        <w:t xml:space="preserve"> </w:t>
      </w:r>
      <w:r>
        <w:rPr>
          <w:rFonts w:ascii="Times New Roman" w:hAnsi="Times New Roman"/>
          <w:i/>
          <w:iCs/>
          <w:sz w:val="24"/>
          <w:szCs w:val="24"/>
        </w:rPr>
        <w:t>(Unintended City: Architectural and town-planning Conceptions of 19th and 20th century in the Urban Structure of Bratislava)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Henrieta Moravčíková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1.11.2017 / 30.6.2020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APVV-16-0584</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 30324 €          </w:t>
            </w:r>
          </w:p>
        </w:tc>
      </w:tr>
    </w:tbl>
    <w:p w:rsidR="00D901A8"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Moravčíková, Henrieta – Szalay, Peter - Pastoreková, Laura - Haberlandová, Katarína - Zaiček, Martin - Ibelings, Hans,, Ročenka slovenskej architektúry 2016/17. Yearbook of Slovak Architecture. Slovart, Bratislava 2018.  </w:t>
      </w:r>
      <w:r>
        <w:rPr>
          <w:rFonts w:ascii="Times New Roman" w:hAnsi="Times New Roman"/>
          <w:sz w:val="24"/>
          <w:szCs w:val="24"/>
        </w:rPr>
        <w:br/>
        <w:t xml:space="preserve">Moravčíková, Henrieta, Kto naplánoval modernú Bratislavu? Vybrané moderné koncepcie v štruktúre mesta, ich podoba a pôvod. In: Dagmar Černoušková a Jindřich Chatrný (eds.): Do říše umění vede mnoho bran. Pocta prof. PhDr. Janu Sedlákovi, CSc. k nedožitým 75. narozeninám. VUTIUM, Národní památkový ústav, územní odborné pracoviště v Brně, Muzeum města Brna, 2018,  s. 254-261.  </w:t>
      </w:r>
      <w:r>
        <w:rPr>
          <w:rFonts w:ascii="Times New Roman" w:hAnsi="Times New Roman"/>
          <w:sz w:val="24"/>
          <w:szCs w:val="24"/>
        </w:rPr>
        <w:br/>
        <w:t xml:space="preserve">Moravčíková, Henrieta, Od stylu narodowego po modernistyczną architekturę. Budowanie tożsamości Republiki Czechosłowackiej. In: Architektra niepodleglosci w Europie Srodkowej. Miedzynarodowe Centrum Kultury Krakow 2018, pp. 228-246. </w:t>
      </w:r>
      <w:r>
        <w:rPr>
          <w:rFonts w:ascii="Times New Roman" w:hAnsi="Times New Roman"/>
          <w:sz w:val="24"/>
          <w:szCs w:val="24"/>
        </w:rPr>
        <w:br/>
        <w:t xml:space="preserve">Moravčíková, Henrieta, Doubts on Authenticity. In: Ana Tost?es Nataša Koselj (Eds.) Metamorphosis. The Continuity of Change DOCOMOMO International, Ljubljana, 2018, s. 241 – 242, Indexované v SCOPUS   </w:t>
      </w:r>
      <w:r>
        <w:rPr>
          <w:rFonts w:ascii="Times New Roman" w:hAnsi="Times New Roman"/>
          <w:sz w:val="24"/>
          <w:szCs w:val="24"/>
        </w:rPr>
        <w:br/>
        <w:t xml:space="preserve">Szalay Peter, Asanácia: priemet vyvlastňovacej legislatívy do plánovania Bratislavy ako hlavného mesta v prvej polovici 20. storočia; príklad Námestia slobody. Architektúra &amp; urbanizmus, 52, č. 1- 2. s. 18 – 35.  </w:t>
      </w:r>
      <w:r>
        <w:rPr>
          <w:rFonts w:ascii="Times New Roman" w:hAnsi="Times New Roman"/>
          <w:sz w:val="24"/>
          <w:szCs w:val="24"/>
        </w:rPr>
        <w:br/>
        <w:t xml:space="preserve">Pastoreková, Laura, Architektúra historických kasární na Slovensku (2. časť). Historicko-spoločenský a architektonický vývoj v období rokov 1918 – 1939 a vplyv vojenskej architektúry na podobu slovenských miest. Vojenská história, 2018, č. 1. s. 22-55. </w:t>
      </w:r>
      <w:r>
        <w:rPr>
          <w:rFonts w:ascii="Times New Roman" w:hAnsi="Times New Roman"/>
          <w:sz w:val="24"/>
          <w:szCs w:val="24"/>
        </w:rPr>
        <w:br/>
        <w:t xml:space="preserve">Haberlandová, Katarína, The New synagogue in Žilina, Slovakia: Participation as a method of heritage renewal. DOCOMOMO Journal, Nr. 59, 2018, pp. 79-83.  </w:t>
      </w:r>
      <w:r>
        <w:rPr>
          <w:rFonts w:ascii="Times New Roman" w:hAnsi="Times New Roman"/>
          <w:sz w:val="24"/>
          <w:szCs w:val="24"/>
        </w:rPr>
        <w:br/>
        <w:t xml:space="preserve">Moravčíková, Henrieta, Friedrich Weinwurm: Slovakia's nearly forgotten contribution to the European architectural avant-garde. DOCOMOMO Journal, Nr. 59, 2018, pp. 38-45.  </w:t>
      </w:r>
      <w:r>
        <w:rPr>
          <w:rFonts w:ascii="Times New Roman" w:hAnsi="Times New Roman"/>
          <w:sz w:val="24"/>
          <w:szCs w:val="24"/>
        </w:rPr>
        <w:br/>
        <w:t xml:space="preserve">Szalay Peter, Metallic brutalism and its present embellishment. The addition to the Slovak National Gallery in Bratislava. DOCOMOMO Journal, Nr. 59, 2018, s. 46 – 53  </w:t>
      </w:r>
      <w:r>
        <w:rPr>
          <w:rFonts w:ascii="Times New Roman" w:hAnsi="Times New Roman"/>
          <w:sz w:val="24"/>
          <w:szCs w:val="24"/>
        </w:rPr>
        <w:br/>
        <w:t xml:space="preserve"> </w:t>
      </w:r>
      <w:r>
        <w:rPr>
          <w:rFonts w:ascii="Times New Roman" w:hAnsi="Times New Roman"/>
          <w:sz w:val="24"/>
          <w:szCs w:val="24"/>
        </w:rPr>
        <w:br/>
      </w:r>
    </w:p>
    <w:p w:rsidR="00D901A8" w:rsidRDefault="00D901A8" w:rsidP="00D901A8">
      <w:pPr>
        <w:widowControl w:val="0"/>
        <w:autoSpaceDE w:val="0"/>
        <w:autoSpaceDN w:val="0"/>
        <w:adjustRightInd w:val="0"/>
        <w:spacing w:after="0" w:line="240" w:lineRule="auto"/>
        <w:jc w:val="both"/>
        <w:rPr>
          <w:rFonts w:ascii="Times New Roman" w:hAnsi="Times New Roman"/>
          <w:sz w:val="24"/>
          <w:szCs w:val="24"/>
        </w:rPr>
      </w:pPr>
    </w:p>
    <w:p w:rsidR="00D901A8" w:rsidRDefault="00D901A8" w:rsidP="00D901A8">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29.) Kontinuity a diskontinuity politických a spoločenských elít na Slovensku v 19. a 20. storočí</w:t>
      </w:r>
      <w:r>
        <w:rPr>
          <w:rFonts w:ascii="Times New Roman" w:hAnsi="Times New Roman"/>
          <w:sz w:val="24"/>
          <w:szCs w:val="24"/>
        </w:rPr>
        <w:t xml:space="preserve"> </w:t>
      </w:r>
      <w:r>
        <w:rPr>
          <w:rFonts w:ascii="Times New Roman" w:hAnsi="Times New Roman"/>
          <w:i/>
          <w:iCs/>
          <w:sz w:val="24"/>
          <w:szCs w:val="24"/>
        </w:rPr>
        <w:t>(Continuities and discontinuities of political and social elites in Slovakia in 19th and 20th centuries)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Peter Šoltés</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1.7.2015 / 30.6.2019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APVV-14-0644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APVV: 56925 €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ZAVACKÁ, Marína. Ľudácka prevýchova : Mária Janšáková v Ilave roku 1939 a jej Cela č. 20 [Ludak Regime Re-education Programme. Mária Janšáková in Ilava in 1939 and Her Ceil No. 20]. Recenzenti: Michal Schvarc, Ondřej Hledík. Bratislava : Artforum, 2018. 198 s. ISBN 978-80-8150-210-1. </w:t>
      </w:r>
      <w:r>
        <w:rPr>
          <w:rFonts w:ascii="Times New Roman" w:hAnsi="Times New Roman"/>
          <w:sz w:val="24"/>
          <w:szCs w:val="24"/>
        </w:rPr>
        <w:br/>
        <w:t xml:space="preserve">FALISOVÁ, Anna – CAPÍKOVÁ, Silvia. Development of the Education of Physicians in Slovakia. In 800 godina srpske medicine : drugi beogradski zbornik. Kongres istoričara medicine. Beograd : Srbsko lekarsko družstvo, 2018, s. 15-29. ISBN 978-86-6061-094-4. </w:t>
      </w:r>
      <w:r>
        <w:rPr>
          <w:rFonts w:ascii="Times New Roman" w:hAnsi="Times New Roman"/>
          <w:sz w:val="24"/>
          <w:szCs w:val="24"/>
        </w:rPr>
        <w:br/>
        <w:t xml:space="preserve">SABOL, Miroslav. Sonda do obchodných aktivít rodinných podnikateľských elít na území mesta Bratislavy. In Rodinné podnikání v moderní době.  Praha : Historický ústav AV ČR, 2018, s. 347-358, 585-588. ISBN 78-80-7286-318-1. </w:t>
      </w:r>
      <w:r>
        <w:rPr>
          <w:rFonts w:ascii="Times New Roman" w:hAnsi="Times New Roman"/>
          <w:sz w:val="24"/>
          <w:szCs w:val="24"/>
        </w:rPr>
        <w:br/>
        <w:t xml:space="preserve">BENKO, Juraj. Hľadanie zasľúbenej zeme. Migračný a politický kompas Štefana Dubčeka [Search for the Promised Land. Migration and political Compass of Štefan Dubček]. In LONDÁK, Miroslav – MICHÁLEK, Slavomír. Dubček. Bratislava : VEDA, vydavateľstvo SAV : Historický ústav SAV, 2018, s. 25-48. ISBN 978-80-224-1651-1. </w:t>
      </w:r>
      <w:r>
        <w:rPr>
          <w:rFonts w:ascii="Times New Roman" w:hAnsi="Times New Roman"/>
          <w:sz w:val="24"/>
          <w:szCs w:val="24"/>
        </w:rPr>
        <w:br/>
        <w:t xml:space="preserve">GAUČÍK, Štefan. Múzeum ako symbol autonómie a mecenášstva meštianstva a lojality k Uhorsku (1868 – 1918). In Vo víre dejín. Bratislava : Mestské múzeum Bratislavy, 2018, s. 20-66. ISBN 978-80-89636-29-7 </w:t>
      </w:r>
      <w:r>
        <w:rPr>
          <w:rFonts w:ascii="Times New Roman" w:hAnsi="Times New Roman"/>
          <w:sz w:val="24"/>
          <w:szCs w:val="24"/>
        </w:rPr>
        <w:br/>
        <w:t xml:space="preserve">HOLEC, Roman. Vädnúci  štvorlístok. Československo na stránkach periodika International Peasant Union (1950-1967) [A Withering  Fouir-Leaf Clover - Czechoslovakia in the Page of International Peasant Union Magazinde (1950-1967)]. In Historik a dejiny : v česko-slovenskom storočí osudových dátumov. Jubileum Ivana Kamenca. Bratislava : Historický ústav SAV vo Vede, vydavateľstve SAV, 2018, s. 337-362. ISBN 978-80-224-1653-5. </w:t>
      </w:r>
      <w:r>
        <w:rPr>
          <w:rFonts w:ascii="Times New Roman" w:hAnsi="Times New Roman"/>
          <w:sz w:val="24"/>
          <w:szCs w:val="24"/>
        </w:rPr>
        <w:br/>
        <w:t xml:space="preserve">HUDEK, Adam. Alexander Dubček v historiografii [Alexander Dubček in Historiography]. In LONDÁK, Miroslav – MICHÁLEK, Slavomír. Dubček. Bratislava : VEDA, vydavateľstvo SAV : Historický ústav SAV, 2018, s. 445-460. ISBN 978-80-224-1651-1.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Vnútroústavné</w:t>
      </w:r>
      <w:r>
        <w:rPr>
          <w:rFonts w:ascii="Times New Roman" w:hAnsi="Times New Roman"/>
          <w:sz w:val="24"/>
          <w:szCs w:val="24"/>
        </w:rPr>
        <w:t xml:space="preserve"> </w:t>
      </w:r>
      <w:r>
        <w:rPr>
          <w:rFonts w:ascii="Times New Roman" w:hAnsi="Times New Roman"/>
          <w:sz w:val="24"/>
          <w:szCs w:val="24"/>
        </w:rPr>
        <w:br/>
      </w: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30.) Podoby a formy transformácie novovekých miest</w:t>
      </w:r>
      <w:r>
        <w:rPr>
          <w:rFonts w:ascii="Times New Roman" w:hAnsi="Times New Roman"/>
          <w:sz w:val="24"/>
          <w:szCs w:val="24"/>
        </w:rPr>
        <w:t xml:space="preserve"> </w:t>
      </w:r>
      <w:r>
        <w:rPr>
          <w:rFonts w:ascii="Times New Roman" w:hAnsi="Times New Roman"/>
          <w:i/>
          <w:iCs/>
          <w:sz w:val="24"/>
          <w:szCs w:val="24"/>
        </w:rPr>
        <w:t>(Shapes and forms of transformation of early modern cities)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Michal Bada</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1.7.2017 / 1.7.2020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31.) Sociálno-politické dôsledky prvej svetovej vojny a rozpad Habsburskej monarchie</w:t>
      </w:r>
      <w:r>
        <w:rPr>
          <w:rFonts w:ascii="Times New Roman" w:hAnsi="Times New Roman"/>
          <w:sz w:val="24"/>
          <w:szCs w:val="24"/>
        </w:rPr>
        <w:t xml:space="preserve"> </w:t>
      </w:r>
      <w:r>
        <w:rPr>
          <w:rFonts w:ascii="Times New Roman" w:hAnsi="Times New Roman"/>
          <w:i/>
          <w:iCs/>
          <w:sz w:val="24"/>
          <w:szCs w:val="24"/>
        </w:rPr>
        <w:t>(Social and political consequeces of First World War and Dissolution of Habsburg Monarchy)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Gabriela Dudeková Kováčová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Organizácia je </w:t>
            </w:r>
            <w:r>
              <w:rPr>
                <w:rFonts w:ascii="Times New Roman" w:hAnsi="Times New Roman"/>
                <w:b/>
                <w:bCs/>
                <w:sz w:val="24"/>
                <w:szCs w:val="24"/>
              </w:rPr>
              <w:lastRenderedPageBreak/>
              <w:t>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BENKO, Juraj. Boľševický experiment skončil v agónii. In HistoryWeb, 2017, 7.11., [5] s. ISSN 1338-8789.  </w:t>
      </w:r>
      <w:r>
        <w:rPr>
          <w:rFonts w:ascii="Times New Roman" w:hAnsi="Times New Roman"/>
          <w:sz w:val="24"/>
          <w:szCs w:val="24"/>
        </w:rPr>
        <w:br/>
        <w:t xml:space="preserve">DUDEKOVÁ KOVÁČOVÁ, Gabriela. Bratislava na prelome 1918/1919: obdobie chaosu a neistoty. In Kultúrny život, 14. 12. 2018 </w:t>
      </w:r>
      <w:r>
        <w:rPr>
          <w:rFonts w:ascii="Times New Roman" w:hAnsi="Times New Roman"/>
          <w:sz w:val="24"/>
          <w:szCs w:val="24"/>
        </w:rPr>
        <w:br/>
        <w:t xml:space="preserve">KŠIŇAN, Michal. Milan Rastislav Štefánik : diplomat medzi juhoslovanskými, francúzskymi a talianskymi nárokmi. In Muži diplomacie : Slováci na významných postoch československej zahraničnej služby. - Liptovský Mikuláš : Spolok Martina Rázusa, 2018, s. 18-63. ISBN 978-80-97-2016-54. </w:t>
      </w:r>
      <w:r>
        <w:rPr>
          <w:rFonts w:ascii="Times New Roman" w:hAnsi="Times New Roman"/>
          <w:sz w:val="24"/>
          <w:szCs w:val="24"/>
        </w:rPr>
        <w:br/>
        <w:t xml:space="preserve">KOVÁČ, Dušan. Propaganda and "Realpolitik". T.G. Masaryk and his Attitude towards Hungary and the Magyars during and after World War I. In Transboundary Symbiosis over the Danube : Re-thinking the meaning of Symbiosis-Past, Present and Future. III. - Tokyo : Waseda University Press, 2018, s. 7-20. ISBN 978-4-657-18003-2.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32.) Historiografia v Historickom ústave SAV</w:t>
      </w:r>
      <w:r>
        <w:rPr>
          <w:rFonts w:ascii="Times New Roman" w:hAnsi="Times New Roman"/>
          <w:sz w:val="24"/>
          <w:szCs w:val="24"/>
        </w:rPr>
        <w:t xml:space="preserve"> </w:t>
      </w:r>
      <w:r>
        <w:rPr>
          <w:rFonts w:ascii="Times New Roman" w:hAnsi="Times New Roman"/>
          <w:i/>
          <w:iCs/>
          <w:sz w:val="24"/>
          <w:szCs w:val="24"/>
        </w:rPr>
        <w:t>(Historiography in the Institute of History of the Slovak Academy of Sciences)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Mária Ďurková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D901A8"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Priebežná evidencia historických prác. </w:t>
      </w:r>
      <w:r>
        <w:rPr>
          <w:rFonts w:ascii="Times New Roman" w:hAnsi="Times New Roman"/>
          <w:sz w:val="24"/>
          <w:szCs w:val="24"/>
        </w:rPr>
        <w:br/>
      </w:r>
    </w:p>
    <w:p w:rsidR="00D901A8" w:rsidRDefault="00D901A8">
      <w:pPr>
        <w:widowControl w:val="0"/>
        <w:autoSpaceDE w:val="0"/>
        <w:autoSpaceDN w:val="0"/>
        <w:adjustRightInd w:val="0"/>
        <w:spacing w:after="0" w:line="240" w:lineRule="auto"/>
        <w:rPr>
          <w:rFonts w:ascii="Times New Roman" w:hAnsi="Times New Roman"/>
          <w:sz w:val="24"/>
          <w:szCs w:val="24"/>
        </w:rPr>
      </w:pP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33.) Predmoderné formy úverovania v Uhorsku s hlavným zreteľom na slovenské regióny 1780-1848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Štefan Gaučík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1.7.2017 / 30.6.2020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br/>
      </w:r>
      <w:r>
        <w:rPr>
          <w:rFonts w:ascii="Times New Roman" w:hAnsi="Times New Roman"/>
          <w:b/>
          <w:bCs/>
          <w:sz w:val="24"/>
          <w:szCs w:val="24"/>
        </w:rPr>
        <w:t xml:space="preserve">34.) Človek modernej doby </w:t>
      </w:r>
      <w:r>
        <w:rPr>
          <w:rFonts w:ascii="Times New Roman" w:hAnsi="Times New Roman"/>
          <w:sz w:val="24"/>
          <w:szCs w:val="24"/>
        </w:rPr>
        <w:t xml:space="preserve"> </w:t>
      </w:r>
      <w:r>
        <w:rPr>
          <w:rFonts w:ascii="Times New Roman" w:hAnsi="Times New Roman"/>
          <w:i/>
          <w:iCs/>
          <w:sz w:val="24"/>
          <w:szCs w:val="24"/>
        </w:rPr>
        <w:t>(Man of the Modern Age)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Matej Hanula</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HANULA, Matej. Fiľakovský futbalový mecenáš. In Historik a dejiny : v česko-slovenskom storočí osudových dátumov. Jubileum Ivana Kamenca. - Bratislava : Historický ústav SAV vo Vede, vydavateľstve SAV, 2018, s. 419-432. ISBN 978-80-224-1653-5. </w:t>
      </w:r>
      <w:r>
        <w:rPr>
          <w:rFonts w:ascii="Times New Roman" w:hAnsi="Times New Roman"/>
          <w:sz w:val="24"/>
          <w:szCs w:val="24"/>
        </w:rPr>
        <w:br/>
        <w:t xml:space="preserve">KÁZMEROVÁ, Ľubica. Školské reformy pod vedením ministra školstva Jozefa Siváka (1939-1944). In Historik a dejiny : v česko-slovenskom storočí osudových dátumov. Jubileum Ivana Kamenca. - Bratislava : Historický ústav SAV vo Vede, vydavateľstve SAV, 2018, s. 445-453. ISBN 978-80-224-1653-5.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35.) Diplomatické a vojenské riešenia konfliktov v stredoveku</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Miriam Hlavačková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D901A8"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p>
    <w:p w:rsidR="00D901A8" w:rsidRDefault="00D901A8">
      <w:pPr>
        <w:widowControl w:val="0"/>
        <w:autoSpaceDE w:val="0"/>
        <w:autoSpaceDN w:val="0"/>
        <w:adjustRightInd w:val="0"/>
        <w:spacing w:after="0" w:line="240" w:lineRule="auto"/>
        <w:rPr>
          <w:rFonts w:ascii="Times New Roman" w:hAnsi="Times New Roman"/>
          <w:sz w:val="24"/>
          <w:szCs w:val="24"/>
        </w:rPr>
      </w:pPr>
    </w:p>
    <w:p w:rsidR="00D901A8" w:rsidRDefault="00D901A8">
      <w:pPr>
        <w:widowControl w:val="0"/>
        <w:autoSpaceDE w:val="0"/>
        <w:autoSpaceDN w:val="0"/>
        <w:adjustRightInd w:val="0"/>
        <w:spacing w:after="0" w:line="240" w:lineRule="auto"/>
        <w:rPr>
          <w:rFonts w:ascii="Times New Roman" w:hAnsi="Times New Roman"/>
          <w:sz w:val="24"/>
          <w:szCs w:val="24"/>
        </w:rPr>
      </w:pP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br/>
      </w:r>
      <w:r>
        <w:rPr>
          <w:rFonts w:ascii="Times New Roman" w:hAnsi="Times New Roman"/>
          <w:b/>
          <w:bCs/>
          <w:sz w:val="24"/>
          <w:szCs w:val="24"/>
        </w:rPr>
        <w:t>36.) Rok 1918 a veda na Slovensku. Problém kontinuity a diskontinuity</w:t>
      </w:r>
      <w:r>
        <w:rPr>
          <w:rFonts w:ascii="Times New Roman" w:hAnsi="Times New Roman"/>
          <w:sz w:val="24"/>
          <w:szCs w:val="24"/>
        </w:rPr>
        <w:t xml:space="preserve"> </w:t>
      </w:r>
      <w:r>
        <w:rPr>
          <w:rFonts w:ascii="Times New Roman" w:hAnsi="Times New Roman"/>
          <w:i/>
          <w:iCs/>
          <w:sz w:val="24"/>
          <w:szCs w:val="24"/>
        </w:rPr>
        <w:t>(A Year 1918 and the science in Slovakia. Question of continuity and discontinuity)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Karol Hollý</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D901A8"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lastRenderedPageBreak/>
        <w:t>Dosiahnuté výsledky:</w:t>
      </w:r>
      <w:r>
        <w:rPr>
          <w:rFonts w:ascii="Times New Roman" w:hAnsi="Times New Roman"/>
          <w:sz w:val="24"/>
          <w:szCs w:val="24"/>
        </w:rPr>
        <w:t xml:space="preserve"> </w:t>
      </w:r>
      <w:r>
        <w:rPr>
          <w:rFonts w:ascii="Times New Roman" w:hAnsi="Times New Roman"/>
          <w:sz w:val="24"/>
          <w:szCs w:val="24"/>
        </w:rPr>
        <w:br/>
        <w:t xml:space="preserve">JANČÍK, Drahomír - HALLON, Ľudovít. Hospodářský a sociální vývoj meziválečného Československa. In Československo. Dějiny státu. - Praha : Nakladatelství LIBRI, 2018, s. 196-235. ISBN 978-80-7277-572-9.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37.) Arpádovci (panovnícka moc, cirkev a spoločnosť)</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Pavol Hudáček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38.) Studená vojna a stredná Európa: niektoré aspekty jej vývoja</w:t>
      </w:r>
      <w:r>
        <w:rPr>
          <w:rFonts w:ascii="Times New Roman" w:hAnsi="Times New Roman"/>
          <w:sz w:val="24"/>
          <w:szCs w:val="24"/>
        </w:rPr>
        <w:t xml:space="preserve"> </w:t>
      </w:r>
      <w:r>
        <w:rPr>
          <w:rFonts w:ascii="Times New Roman" w:hAnsi="Times New Roman"/>
          <w:i/>
          <w:iCs/>
          <w:sz w:val="24"/>
          <w:szCs w:val="24"/>
        </w:rPr>
        <w:t>(Cold war and Central Europe: some aspects of its development)</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Edita Ivaničková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D901A8"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BRANDES, Detlef - IVANIČKOVÁ, Edita - PEŠEK, Jiří. Tschechoslowakei und Deutschland - Aufnahme von Flüchtlingen und Asyl im Nachbarstaat 1933 bis 1989 : Eine Einführung. In Flüchtlinge und Asyl im Nachbarland : Die Tschechoslowakei und Deutschland 1933 bis 1989. - Essen : Klartext Verlag, 2018, s. 7-30. ISBN 978-3-8375-1905-1. </w:t>
      </w:r>
      <w:r>
        <w:rPr>
          <w:rFonts w:ascii="Times New Roman" w:hAnsi="Times New Roman"/>
          <w:sz w:val="24"/>
          <w:szCs w:val="24"/>
        </w:rPr>
        <w:br/>
      </w: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39.) Rusko v historickej pamäti Slovákov</w:t>
      </w:r>
      <w:r>
        <w:rPr>
          <w:rFonts w:ascii="Times New Roman" w:hAnsi="Times New Roman"/>
          <w:sz w:val="24"/>
          <w:szCs w:val="24"/>
        </w:rPr>
        <w:t xml:space="preserve"> </w:t>
      </w:r>
      <w:r>
        <w:rPr>
          <w:rFonts w:ascii="Times New Roman" w:hAnsi="Times New Roman"/>
          <w:i/>
          <w:iCs/>
          <w:sz w:val="24"/>
          <w:szCs w:val="24"/>
        </w:rPr>
        <w:t>(Russia in the historical memory of the Slovaks)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Tatiana Ivantyšynová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lastRenderedPageBreak/>
        <w:t>40.) Kultúrna politika, jej systém a aktéri v stalinskom a poststalinskom období s vyústením do reformnej dekády 60. rokov na Slovensku</w:t>
      </w:r>
      <w:r>
        <w:rPr>
          <w:rFonts w:ascii="Times New Roman" w:hAnsi="Times New Roman"/>
          <w:sz w:val="24"/>
          <w:szCs w:val="24"/>
        </w:rPr>
        <w:t xml:space="preserve"> </w:t>
      </w:r>
      <w:r>
        <w:rPr>
          <w:rFonts w:ascii="Times New Roman" w:hAnsi="Times New Roman"/>
          <w:i/>
          <w:iCs/>
          <w:sz w:val="24"/>
          <w:szCs w:val="24"/>
        </w:rPr>
        <w:t>(Cultural Policy, its System and Agents in the Stalinist and Post-Stalinist Era)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Vlasta Jaksicsová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JAKSICSOVÁ, Vlasta. Moderna a intelektuál v 20. storočí (Úvaha s ručením obmedzeným...) [Modern and Intelectual in the 20th Century - A Limited Liability Reflection ...]. In Historik a dejiny : v česko-slovenskom storočí osudových dátumov. Jubileum Ivana Kamenca. - Bratislava : Historický ústav SAV vo Vede, vydavateľstve SAV, 2018, s. 135-148. ISBN 978-80-224-1653-5.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41.) Hospodárske, sociálne a kultúrne premeny novovekej spoločnosti</w:t>
      </w:r>
      <w:r>
        <w:rPr>
          <w:rFonts w:ascii="Times New Roman" w:hAnsi="Times New Roman"/>
          <w:sz w:val="24"/>
          <w:szCs w:val="24"/>
        </w:rPr>
        <w:t xml:space="preserve"> </w:t>
      </w:r>
      <w:r>
        <w:rPr>
          <w:rFonts w:ascii="Times New Roman" w:hAnsi="Times New Roman"/>
          <w:i/>
          <w:iCs/>
          <w:sz w:val="24"/>
          <w:szCs w:val="24"/>
        </w:rPr>
        <w:t>(Economical, social and cultural changes in the early modern society)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Mária Kohútová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D901A8"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KOHÚTOVÁ, Mária. Problematika uhorsko-moravskej hranice v 16. storočí na zasadaniach uhorského snemu. In Zborník Záhorského múzea v Skalici, č. 8, 2017, s. 18-28.  </w:t>
      </w:r>
      <w:r>
        <w:rPr>
          <w:rFonts w:ascii="Times New Roman" w:hAnsi="Times New Roman"/>
          <w:sz w:val="24"/>
          <w:szCs w:val="24"/>
        </w:rPr>
        <w:br/>
      </w:r>
    </w:p>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42.) Končiť svetovú vojnu v 20. storočí. Kultúrna demobilizácia</w:t>
      </w:r>
      <w:r>
        <w:rPr>
          <w:rFonts w:ascii="Times New Roman" w:hAnsi="Times New Roman"/>
          <w:sz w:val="24"/>
          <w:szCs w:val="24"/>
        </w:rPr>
        <w:t xml:space="preserve"> </w:t>
      </w:r>
      <w:r>
        <w:rPr>
          <w:rFonts w:ascii="Times New Roman" w:hAnsi="Times New Roman"/>
          <w:i/>
          <w:iCs/>
          <w:sz w:val="24"/>
          <w:szCs w:val="24"/>
        </w:rPr>
        <w:t>(The aftermath of the war in the 20th century. Cultural demobilization)</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Michal Kšiňan</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br/>
      </w:r>
      <w:r>
        <w:rPr>
          <w:rFonts w:ascii="Times New Roman" w:hAnsi="Times New Roman"/>
          <w:b/>
          <w:bCs/>
          <w:sz w:val="24"/>
          <w:szCs w:val="24"/>
        </w:rPr>
        <w:t xml:space="preserve">43.) Štruktúra rodín v období raného novoveku – demografia, rodinné stratégie, mozaikové rodiny </w:t>
      </w:r>
      <w:r>
        <w:rPr>
          <w:rFonts w:ascii="Times New Roman" w:hAnsi="Times New Roman"/>
          <w:sz w:val="24"/>
          <w:szCs w:val="24"/>
        </w:rPr>
        <w:t xml:space="preserve"> </w:t>
      </w:r>
      <w:r>
        <w:rPr>
          <w:rFonts w:ascii="Times New Roman" w:hAnsi="Times New Roman"/>
          <w:i/>
          <w:iCs/>
          <w:sz w:val="24"/>
          <w:szCs w:val="24"/>
        </w:rPr>
        <w:t>(Structure of Families in the Early Modern Age - Demographics, Family Strategies, Mosaic Families)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Tünde Lengyelová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 xml:space="preserve">44.) Kultúrno-politický vývoj na Slovensku na prelome 60. a 70. rokov 20. storočia  </w:t>
      </w:r>
      <w:r>
        <w:rPr>
          <w:rFonts w:ascii="Times New Roman" w:hAnsi="Times New Roman"/>
          <w:sz w:val="24"/>
          <w:szCs w:val="24"/>
        </w:rPr>
        <w:t xml:space="preserve"> </w:t>
      </w:r>
      <w:r>
        <w:rPr>
          <w:rFonts w:ascii="Times New Roman" w:hAnsi="Times New Roman"/>
          <w:i/>
          <w:iCs/>
          <w:sz w:val="24"/>
          <w:szCs w:val="24"/>
        </w:rPr>
        <w:t>(Cultural and political developments at the turn of 1960s and 1970s in Slovakia)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Elena Londáková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ROGUĽOVÁ, Jaroslava - DRÁBIK, Jakub - LONDÁK, Miroslav - LONDÁKOVÁ, Elena - PEŠEK, Jan - SABOL, Miroslav - SIKORA, Stanislav. Slováci a Československá socialistická republika : liberalizácia, normalizácia a pád komunistického režimu. XIII d. Recenzenti: Martin Pekár, Dušan Segeš. 1. Bratislava : Literárne informačné centrum, 2018. 190 s. Pramene k dejinám Slovenska a Slovákov. </w:t>
      </w:r>
      <w:r>
        <w:rPr>
          <w:rFonts w:ascii="Times New Roman" w:hAnsi="Times New Roman"/>
          <w:sz w:val="24"/>
          <w:szCs w:val="24"/>
        </w:rPr>
        <w:br/>
        <w:t xml:space="preserve">LONDÁK, Miroslav - LONDÁKOVÁ, Elena. Slovensko v Československu 1945-1989 [Slovakia within Czechoslovakia from 1945 to 1989]. In Slovensko - evropský příběh. - Praha : Academia, 2018, s. 26-70. ISBN 978-80-200-2882-2. </w:t>
      </w:r>
      <w:r>
        <w:rPr>
          <w:rFonts w:ascii="Times New Roman" w:hAnsi="Times New Roman"/>
          <w:sz w:val="24"/>
          <w:szCs w:val="24"/>
        </w:rPr>
        <w:br/>
        <w:t xml:space="preserve">LONDÁKOVÁ, Elena. Kultúrne elity na Slovensku v období predjaria a ich vnímanie Alexandra Dubčeka [Cultural elites in SDlovakia in the Early Spring period and their perception of Alexander Dubček]. In LONDÁK, Miroslav - MICHÁLEK, Slavomír. Dubček. - Bratislava : VEDA, vydavateľstvo SAV : Historický ústav SAV, 2018, s. 159-175. ISBN 978-80-224-1651-1. </w:t>
      </w:r>
      <w:r>
        <w:rPr>
          <w:rFonts w:ascii="Times New Roman" w:hAnsi="Times New Roman"/>
          <w:sz w:val="24"/>
          <w:szCs w:val="24"/>
        </w:rPr>
        <w:br/>
        <w:t xml:space="preserve">LONDÁKOVÁ, Elena. Slovenská spoločnosť v období normalizácie [The Slovak Society in the period of Normalization]. In LONDÁK, Miroslav - MICHÁLEK, Slavomír. Dubček. - Bratislava : VEDA, vydavateľstvo SAV : Historický ústav SAV, 2018, s. 323-337. ISBN 978-80-224-1651-1. </w:t>
      </w:r>
      <w:r>
        <w:rPr>
          <w:rFonts w:ascii="Times New Roman" w:hAnsi="Times New Roman"/>
          <w:sz w:val="24"/>
          <w:szCs w:val="24"/>
        </w:rPr>
        <w:br/>
        <w:t xml:space="preserve">LONDÁKOVÁ, Elena. Na ceste k normalizácii - novinári po auguste 1968 [On the Way to Normalization - Journalist after August 1968]. In Historik a dejiny : v česko-slovenskom storočí osudových dátumov. Jubileum Ivana Kamenca. - Bratislava : Historický ústav SAV vo Vede, vydavateľstve SAV, 2018, s. 189-202. ISBN 978-80-224-1653-5.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 xml:space="preserve">45.) Jozef Miloslav Hurban a jeho široké príbuzenstvo v kontexte národného hnutia a </w:t>
      </w:r>
      <w:r>
        <w:rPr>
          <w:rFonts w:ascii="Times New Roman" w:hAnsi="Times New Roman"/>
          <w:b/>
          <w:bCs/>
          <w:sz w:val="24"/>
          <w:szCs w:val="24"/>
        </w:rPr>
        <w:lastRenderedPageBreak/>
        <w:t xml:space="preserve">historickej pamäti </w:t>
      </w:r>
      <w:r>
        <w:rPr>
          <w:rFonts w:ascii="Times New Roman" w:hAnsi="Times New Roman"/>
          <w:sz w:val="24"/>
          <w:szCs w:val="24"/>
        </w:rPr>
        <w:t xml:space="preserve"> </w:t>
      </w:r>
      <w:r>
        <w:rPr>
          <w:rFonts w:ascii="Times New Roman" w:hAnsi="Times New Roman"/>
          <w:i/>
          <w:iCs/>
          <w:sz w:val="24"/>
          <w:szCs w:val="24"/>
        </w:rPr>
        <w:t>(Jozef Miloslav Hurban and his wide family in the context of the national movement and historical memory)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Peter Macho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46.) Spolky na Slovensku v 19. a 20. storočí ako nástroj sociálnej kohézie a solidarity</w:t>
      </w:r>
      <w:r>
        <w:rPr>
          <w:rFonts w:ascii="Times New Roman" w:hAnsi="Times New Roman"/>
          <w:sz w:val="24"/>
          <w:szCs w:val="24"/>
        </w:rPr>
        <w:t xml:space="preserve"> </w:t>
      </w:r>
      <w:r>
        <w:rPr>
          <w:rFonts w:ascii="Times New Roman" w:hAnsi="Times New Roman"/>
          <w:i/>
          <w:iCs/>
          <w:sz w:val="24"/>
          <w:szCs w:val="24"/>
        </w:rPr>
        <w:t>(Voluntary associations in Slovakia in the 19th and 20th centuries as an instrument of social cohesion and solidarity)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Elena Mannová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D901A8">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HOLLÝ, Karol – JUHÁSZ, Gábor. Svrčinovec v „dlhom“ 19. storočí II. História obce v rokoch 1850 – 1914. In Svrčinovec : monografia obce. - [Svrčinovec] ; [Čadca] : Kysucké múzeum v Čadci : obec Svrčinovec, 2018, s. 158-188. </w:t>
      </w:r>
      <w:r>
        <w:rPr>
          <w:rFonts w:ascii="Times New Roman" w:hAnsi="Times New Roman"/>
          <w:sz w:val="24"/>
          <w:szCs w:val="24"/>
        </w:rPr>
        <w:br/>
        <w:t xml:space="preserve">MANNOVÁ, Elena. Choral societies. In Encyclopedia of Romantic Nationalism in Europe, 2018, vol. 2, p. 1355-1356. </w:t>
      </w:r>
      <w:r>
        <w:rPr>
          <w:rFonts w:ascii="Times New Roman" w:hAnsi="Times New Roman"/>
          <w:sz w:val="24"/>
          <w:szCs w:val="24"/>
        </w:rPr>
        <w:br/>
        <w:t xml:space="preserve">MANNOVÁ, Elena. Sports. In Encyclopedia of Romantic Nationalism in Europe, 2018, vol. 2, p. 1351-1352. </w:t>
      </w:r>
      <w:r>
        <w:rPr>
          <w:rFonts w:ascii="Times New Roman" w:hAnsi="Times New Roman"/>
          <w:sz w:val="24"/>
          <w:szCs w:val="24"/>
        </w:rPr>
        <w:br/>
        <w:t xml:space="preserve">MANNOVÁ, Elena. Commemorations, festivals. In Encyclopedia of Romantic Nationalism in Europe, 2018, vol. 2, p. 1352-1353. </w:t>
      </w:r>
      <w:r>
        <w:rPr>
          <w:rFonts w:ascii="Times New Roman" w:hAnsi="Times New Roman"/>
          <w:sz w:val="24"/>
          <w:szCs w:val="24"/>
        </w:rPr>
        <w:br/>
        <w:t xml:space="preserve">MANNOVÁ, Elena. Scholarly and cultural societies. In Encyclopedia of Romantic Nationalism in Europe, 2018, vol. 2, p. 1357-1359. </w:t>
      </w:r>
      <w:r>
        <w:rPr>
          <w:rFonts w:ascii="Times New Roman" w:hAnsi="Times New Roman"/>
          <w:sz w:val="24"/>
          <w:szCs w:val="24"/>
        </w:rPr>
        <w:br/>
        <w:t xml:space="preserve">MANNOVÁ, Elena. Temperance societies. In Encyclopedia of Romantic Nationalism in Europe, 2018, vol. 2, p. 1359-1360.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 xml:space="preserve">47.) Život v meste na Slovensku v medzivojnovom období. Práca a zábava v mestskom prostredí. </w:t>
      </w:r>
      <w:r>
        <w:rPr>
          <w:rFonts w:ascii="Times New Roman" w:hAnsi="Times New Roman"/>
          <w:sz w:val="24"/>
          <w:szCs w:val="24"/>
        </w:rPr>
        <w:t xml:space="preserve"> </w:t>
      </w:r>
      <w:r>
        <w:rPr>
          <w:rFonts w:ascii="Times New Roman" w:hAnsi="Times New Roman"/>
          <w:i/>
          <w:iCs/>
          <w:sz w:val="24"/>
          <w:szCs w:val="24"/>
        </w:rPr>
        <w:t>(Life in the city in Slovakia during the inter-war period. Work and entertainment in the urban environment.)</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Linda Osyková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Organizácia je </w:t>
            </w:r>
            <w:r>
              <w:rPr>
                <w:rFonts w:ascii="Times New Roman" w:hAnsi="Times New Roman"/>
                <w:b/>
                <w:bCs/>
                <w:sz w:val="24"/>
                <w:szCs w:val="24"/>
              </w:rPr>
              <w:lastRenderedPageBreak/>
              <w:t>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OSYKOVÁ, Linda. Problematika bývania v Trnave v rokoch 1918-1945 [The Issue of Living in Trnava from 1918-1945]. In Historik a dejiny : v česko-slovenskom storočí osudových dátumov. Jubileum Ivana Kamenca. - Bratislava : Historický ústav SAV vo Vede, vydavateľstve SAV, 2018, s. 501-516. ISBN 978-80-224-1653-5. </w:t>
      </w:r>
      <w:r>
        <w:rPr>
          <w:rFonts w:ascii="Times New Roman" w:hAnsi="Times New Roman"/>
          <w:sz w:val="24"/>
          <w:szCs w:val="24"/>
        </w:rPr>
        <w:br/>
        <w:t xml:space="preserve">HANULA, Matej. Zdroje vplyvu agrárnej strany na Slovensku v medzivojnovom období [The Sources of Influence of the Agrarian Party in Slovakia during the Interwar Period]. In Studia Historica Nitriensia, 2017, roč. 21, č. 2, s. 310-326. (2017 - SCOPUS). ISSN 1338-7219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 xml:space="preserve">48.) Štátna moc a spoločnosť na Slovensku na začiatku normalizácie 1969 - 1974 </w:t>
      </w:r>
      <w:r>
        <w:rPr>
          <w:rFonts w:ascii="Times New Roman" w:hAnsi="Times New Roman"/>
          <w:sz w:val="24"/>
          <w:szCs w:val="24"/>
        </w:rPr>
        <w:t xml:space="preserve"> </w:t>
      </w:r>
      <w:r>
        <w:rPr>
          <w:rFonts w:ascii="Times New Roman" w:hAnsi="Times New Roman"/>
          <w:i/>
          <w:iCs/>
          <w:sz w:val="24"/>
          <w:szCs w:val="24"/>
        </w:rPr>
        <w:t>(Political Power and Society in Slovakia at the Beginning of Normalization 1969 - 1974)</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Jan Pešek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49.) Zahranično-politické súvislosti vývoja slovenskej spoločnosti v 70. rokoch 20. storočia</w:t>
      </w:r>
      <w:r>
        <w:rPr>
          <w:rFonts w:ascii="Times New Roman" w:hAnsi="Times New Roman"/>
          <w:sz w:val="24"/>
          <w:szCs w:val="24"/>
        </w:rPr>
        <w:t xml:space="preserve"> </w:t>
      </w:r>
      <w:r>
        <w:rPr>
          <w:rFonts w:ascii="Times New Roman" w:hAnsi="Times New Roman"/>
          <w:i/>
          <w:iCs/>
          <w:sz w:val="24"/>
          <w:szCs w:val="24"/>
        </w:rPr>
        <w:t>(Foreign Policy aspects of the development of the Slovak society in 1970´s)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Zuzana Poláčková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50.) Slovenská historiografia 2016 - 2018</w:t>
      </w:r>
      <w:r>
        <w:rPr>
          <w:rFonts w:ascii="Times New Roman" w:hAnsi="Times New Roman"/>
          <w:sz w:val="24"/>
          <w:szCs w:val="24"/>
        </w:rPr>
        <w:t xml:space="preserve"> </w:t>
      </w:r>
      <w:r>
        <w:rPr>
          <w:rFonts w:ascii="Times New Roman" w:hAnsi="Times New Roman"/>
          <w:i/>
          <w:iCs/>
          <w:sz w:val="24"/>
          <w:szCs w:val="24"/>
        </w:rPr>
        <w:t>(Slovak Historiography 2016 - 2018)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Alžbeta Sedliaková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1.1.2016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Priebežná excerpcia literatúry slovenskej historiografie.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51.) Rozhlasové vysielanie zo Západu do krajín stredovýchodnej Európy po roku 1948. Politický kontext, reakcie a sprievodné kampane „studenej vojny“ v praxi</w:t>
      </w:r>
      <w:r>
        <w:rPr>
          <w:rFonts w:ascii="Times New Roman" w:hAnsi="Times New Roman"/>
          <w:sz w:val="24"/>
          <w:szCs w:val="24"/>
        </w:rPr>
        <w:t xml:space="preserve"> </w:t>
      </w:r>
      <w:r>
        <w:rPr>
          <w:rFonts w:ascii="Times New Roman" w:hAnsi="Times New Roman"/>
          <w:i/>
          <w:iCs/>
          <w:sz w:val="24"/>
          <w:szCs w:val="24"/>
        </w:rPr>
        <w:t>(Broadcasting from Western Europe to the countries of East-Central Europe after 1948. Political context, reactions and on-going campaigns of „Cold War“ in the practice)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Dušan Segeš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 xml:space="preserve">52.) Politický vývoj na Slovensku v 60. rokoch 20. storočia </w:t>
      </w:r>
      <w:r>
        <w:rPr>
          <w:rFonts w:ascii="Times New Roman" w:hAnsi="Times New Roman"/>
          <w:sz w:val="24"/>
          <w:szCs w:val="24"/>
        </w:rPr>
        <w:t xml:space="preserve"> </w:t>
      </w:r>
      <w:r>
        <w:rPr>
          <w:rFonts w:ascii="Times New Roman" w:hAnsi="Times New Roman"/>
          <w:i/>
          <w:iCs/>
          <w:sz w:val="24"/>
          <w:szCs w:val="24"/>
        </w:rPr>
        <w:t>(Political developments in 1960s in Slovakia)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Stanislav Sikora</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230A40"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LONDÁK, Miroslav. Dubček ako tajomník ÚV KSČ pre priemysel [Dubček as the secretary of the CPC Central Committee for Industry]. In LONDÁK, Miroslav - MICHÁLEK, Slavomír. Dubček. - Bratislava : VEDA, vydavateľstvo SAV : Historický ústav SAV, 2018, s. 105-117. ISBN 978-80-224-1651-1. </w:t>
      </w:r>
      <w:r>
        <w:rPr>
          <w:rFonts w:ascii="Times New Roman" w:hAnsi="Times New Roman"/>
          <w:sz w:val="24"/>
          <w:szCs w:val="24"/>
        </w:rPr>
        <w:br/>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53.) Topografia súdnictva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Blanka Szeghyová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31.12.2019</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PALENČÁROVÁ, Radka. Stoličné súdnictvo a uplatňovaná peneologická prax v 18. storočí na príklade žien - páchateliek v Abovskej stolici. In Historica Carpatica 48 : zborník východoslovenského múzea v Košiciach. - Košice : Východoslovenské múzeum, 2017, s. 7-16. ISBN 978-80-89093-47-2.  </w:t>
      </w:r>
      <w:r>
        <w:rPr>
          <w:rFonts w:ascii="Times New Roman" w:hAnsi="Times New Roman"/>
          <w:sz w:val="24"/>
          <w:szCs w:val="24"/>
        </w:rPr>
        <w:br/>
        <w:t xml:space="preserve">SZEGHYOVÁ, Blanka. The Topography of Justice: Symbols, Rituals, and the Representation of Urban Justice in Early Modern Northern Hungary. In: Faces of Community in Central European Towns. Images, Symbols, and Performances, 1400–1700, ed. Kateřina Horníčková, Lanham - Boulder - New York  - London: Rowmann and Littlefield (imprint Lexington Books), 2018, 65-89 (35 NS).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54.) Spoločenské a hospodárske osobitosti  uhorského vývoja v neskorom stredoveku</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Martin Štefánik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31.12.2021</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 xml:space="preserve">55.) History updated. Centrum kurikulárnej podpory vysokoškolskej výučby v odboroch história a dejepis </w:t>
      </w:r>
      <w:r>
        <w:rPr>
          <w:rFonts w:ascii="Times New Roman" w:hAnsi="Times New Roman"/>
          <w:sz w:val="24"/>
          <w:szCs w:val="24"/>
        </w:rPr>
        <w:t xml:space="preserve"> </w:t>
      </w:r>
      <w:r>
        <w:rPr>
          <w:rFonts w:ascii="Times New Roman" w:hAnsi="Times New Roman"/>
          <w:i/>
          <w:iCs/>
          <w:sz w:val="24"/>
          <w:szCs w:val="24"/>
        </w:rPr>
        <w:t>(History updated. Centre of curricular support of the university schooling in history)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Marína Zavacká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1.1.2015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nemá</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Realizácia doktorandského seminára pre doktorandov HÚ SAV a katedier histórie FiFUK, obsahové a organizačné zabezpečenie zodpovedajúcich predmetov Metodologický seminár I., II., III. </w:t>
      </w:r>
      <w:r>
        <w:rPr>
          <w:rFonts w:ascii="Times New Roman" w:hAnsi="Times New Roman"/>
          <w:sz w:val="24"/>
          <w:szCs w:val="24"/>
        </w:rPr>
        <w:br/>
        <w:t xml:space="preserve">Realizácia jedného bakalárskeho, jedného magisterského a jedného doktorandského výberového predmetu a podiel na realizácii troch povinných doktorandských predmetov na FiFUK (katedra všeobecných dejín, katedra slovenských dejín, katedra rusistiky a východoeurópskych štúdií).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Iné projekty</w:t>
      </w:r>
      <w:r>
        <w:rPr>
          <w:rFonts w:ascii="Times New Roman" w:hAnsi="Times New Roman"/>
          <w:sz w:val="24"/>
          <w:szCs w:val="24"/>
        </w:rPr>
        <w:t xml:space="preserve"> </w:t>
      </w:r>
      <w:r>
        <w:rPr>
          <w:rFonts w:ascii="Times New Roman" w:hAnsi="Times New Roman"/>
          <w:sz w:val="24"/>
          <w:szCs w:val="24"/>
        </w:rPr>
        <w:br/>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56.) Otvorená akadémia, VT 2: Slovensko medzi tradíciou a modernitou, kontinuitou a diskontinuitou</w:t>
      </w:r>
      <w:r>
        <w:rPr>
          <w:rFonts w:ascii="Times New Roman" w:hAnsi="Times New Roman"/>
          <w:sz w:val="24"/>
          <w:szCs w:val="24"/>
        </w:rPr>
        <w:t xml:space="preserve"> </w:t>
      </w:r>
      <w:r>
        <w:rPr>
          <w:rFonts w:ascii="Times New Roman" w:hAnsi="Times New Roman"/>
          <w:i/>
          <w:iCs/>
          <w:sz w:val="24"/>
          <w:szCs w:val="24"/>
        </w:rPr>
        <w:t>(Open Academia, Slovakia between tradition and modernity, continuity and discontinuity)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Dušan Kováč</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1.1.2017 / 31.12.2020</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57.) Aktivity k osmičkovým výročiam v roku 2018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Slavomír Michálek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Uznesenie P SAV č. 274</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b/>
          <w:bCs/>
          <w:sz w:val="24"/>
          <w:szCs w:val="24"/>
        </w:rPr>
        <w:t>58.) Podujatia pri príležitosti osláv dejinných udalostí medzi Slovenskou a českou republikou v roku 2018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Slavomír Michálek</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1.1.2018 / 31.12.2018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Uznesenie vlády SR č. 282</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Organizácia je 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SASPRO</w:t>
      </w:r>
      <w:r>
        <w:rPr>
          <w:rFonts w:ascii="Times New Roman" w:hAnsi="Times New Roman"/>
          <w:sz w:val="24"/>
          <w:szCs w:val="24"/>
        </w:rPr>
        <w:t xml:space="preserve"> </w:t>
      </w:r>
      <w:r>
        <w:rPr>
          <w:rFonts w:ascii="Times New Roman" w:hAnsi="Times New Roman"/>
          <w:sz w:val="24"/>
          <w:szCs w:val="24"/>
        </w:rPr>
        <w:br/>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59.) Antisemitizmus na medzivojnovom Slovensku a v Rakúsku (1918-1938)</w:t>
      </w:r>
      <w:r>
        <w:rPr>
          <w:rFonts w:ascii="Times New Roman" w:hAnsi="Times New Roman"/>
          <w:sz w:val="24"/>
          <w:szCs w:val="24"/>
        </w:rPr>
        <w:t xml:space="preserve"> </w:t>
      </w:r>
      <w:r>
        <w:rPr>
          <w:rFonts w:ascii="Times New Roman" w:hAnsi="Times New Roman"/>
          <w:i/>
          <w:iCs/>
          <w:sz w:val="24"/>
          <w:szCs w:val="24"/>
        </w:rPr>
        <w:t>(A Comparative Study on the Evolution of Modern Antisemitism in Austria and Slovakia, (1918-1938))</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Zodpovedný riešiteľ:</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Miloslav  Szabó</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Trvanie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1.5.2015 / 30.4.2018</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Evidenčné číslo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SASPRO 0079/01/03</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Organizácia je </w:t>
            </w:r>
            <w:r>
              <w:rPr>
                <w:rFonts w:ascii="Times New Roman" w:hAnsi="Times New Roman"/>
                <w:b/>
                <w:bCs/>
                <w:sz w:val="24"/>
                <w:szCs w:val="24"/>
              </w:rPr>
              <w:lastRenderedPageBreak/>
              <w:t>koordinátorom projektu:</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áno</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Koordinátor:</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Historický ústav SAV</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0 </w:t>
            </w:r>
          </w:p>
        </w:tc>
      </w:tr>
      <w:tr w:rsidR="00A83405">
        <w:trPr>
          <w:trHeight w:val="100"/>
        </w:trPr>
        <w:tc>
          <w:tcPr>
            <w:tcW w:w="2856"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Čerpané financie:</w:t>
            </w:r>
          </w:p>
        </w:tc>
        <w:tc>
          <w:tcPr>
            <w:tcW w:w="6747" w:type="dxa"/>
            <w:tcBorders>
              <w:top w:val="nil"/>
              <w:left w:val="nil"/>
              <w:bottom w:val="nil"/>
              <w:right w:val="nil"/>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SASPRO: 75841 €          </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SZABÓ, Miloslav: Náboženské alebo rasové sprisahanie? Antisemitizmus v publicistike katolíckeho kňaza Andreja Rojka. In ROGUĽOVÁ, Jaroslava, JAKSICSOVÁ, Vlasta (eds.) Historik a dejiny. Jubileum Ivana Kamenca. Bratislava : Veda, 2018, s. 35–48.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ype="page"/>
      </w:r>
      <w:bookmarkStart w:id="20" w:name="annexe3"/>
      <w:bookmarkEnd w:id="20"/>
      <w:r>
        <w:rPr>
          <w:rFonts w:ascii="Times New Roman" w:hAnsi="Times New Roman"/>
          <w:b/>
          <w:bCs/>
          <w:i/>
          <w:iCs/>
          <w:sz w:val="24"/>
          <w:szCs w:val="24"/>
        </w:rPr>
        <w:lastRenderedPageBreak/>
        <w:t>Príloha C</w:t>
      </w: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Publikačná činnosť organizácie</w:t>
      </w:r>
      <w:r>
        <w:rPr>
          <w:rFonts w:ascii="Times New Roman" w:hAnsi="Times New Roman"/>
          <w:sz w:val="24"/>
          <w:szCs w:val="24"/>
        </w:rPr>
        <w:t xml:space="preserve"> (</w:t>
      </w:r>
      <w:r>
        <w:rPr>
          <w:rFonts w:ascii="Times New Roman" w:hAnsi="Times New Roman"/>
          <w:i/>
          <w:iCs/>
          <w:sz w:val="24"/>
          <w:szCs w:val="24"/>
        </w:rPr>
        <w:t>generovaná z ARL</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AAA Vedecké monografie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PALÁRIK, Miroslav - MIKULÁŠOVÁ, Alena - HETÉNYI, Martin - </w:t>
            </w:r>
            <w:r>
              <w:rPr>
                <w:rFonts w:ascii="Times New Roman" w:hAnsi="Times New Roman"/>
                <w:sz w:val="24"/>
                <w:szCs w:val="24"/>
                <w:u w:val="single"/>
              </w:rPr>
              <w:t>ARPÁŠ, Róbert</w:t>
            </w:r>
            <w:r>
              <w:rPr>
                <w:rFonts w:ascii="Times New Roman" w:hAnsi="Times New Roman"/>
                <w:sz w:val="24"/>
                <w:szCs w:val="24"/>
              </w:rPr>
              <w:t>. The City and Region Against the Backdrop of Totalitarianism : Images from the Life in the Slovak Republic (1939-1945), Illustrated by the City of Nitra and its Surroundings. Reviewers Ivan Kamenec, Jan Rychlík. Wien : Peter Lang ; Bern ; Bruxelles ; New York ; Oxford ; Warszawa ; Berlin, 2018. 280 s. Studies in Politics, Security and Society, 17. ISBN 978-3-631-74581-6. ISSN 2199-028X.</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AAB Vedecké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Barokový aristokrat [Der barocke Aristokrat]. Recenzenti:Mária Kohútová, Géza Pálffy,. Bratislava : VEDA, vydavateľstvo SAV, 2018. 231 s. ISBN 978-80-224-1694-8(APVV - 15 - 0349 : Indivíduum a spoločnosť - ich vzájomná reflexia v historickom procese. Vega 2/0134/16 : Politické skupiny ako determinanti stavovskej politiky v Uhorskom kráľovstve v období raného novoveku).</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JAKOBYOVÁ, Barbora</w:t>
            </w:r>
            <w:r>
              <w:rPr>
                <w:rFonts w:ascii="Times New Roman" w:hAnsi="Times New Roman"/>
                <w:sz w:val="24"/>
                <w:szCs w:val="24"/>
              </w:rPr>
              <w:t xml:space="preserve"> - NIŽŇANSKÝ, Eduard. Dejiny Židovskej komunity v Dolnom Kubíne = A history of the Jewish Community in Dolný Kubín. Recenzenti: Martina Fiamová, Jana Tulkisová. 1. vyd. Bratislava : Izraelská obchodná spoločnosť na Slovensku, 2018. 240 s. (slov.)+ 240 s. (angl.) + 24 s. obraz.príloha. ISBN 978-80-971954-4-1.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Šikova ekonomická reforma a Slovensko [Šik's economic reform and Slovakia]. Recenzenti: Tomáš Gábriš, Zdeněk Jirásek. Bratislava : VEDA, vydavateľstvo SAV : Historický ústav SAV, 2018. 222 s. ISBN 978-80-224-1687-0(APVV - 16 - 0047 : Od denára k euru. Fenomén peňazí v dejinách Slovenska od stredoveku po súčasnosť.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xml:space="preserve"> - </w:t>
            </w:r>
            <w:r>
              <w:rPr>
                <w:rFonts w:ascii="Times New Roman" w:hAnsi="Times New Roman"/>
                <w:sz w:val="24"/>
                <w:szCs w:val="24"/>
                <w:u w:val="single"/>
              </w:rPr>
              <w:t>DRÁBIK, Jakub</w:t>
            </w:r>
            <w:r>
              <w:rPr>
                <w:rFonts w:ascii="Times New Roman" w:hAnsi="Times New Roman"/>
                <w:sz w:val="24"/>
                <w:szCs w:val="24"/>
              </w:rPr>
              <w:t xml:space="preserve"> - </w:t>
            </w: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LONDÁKOVÁ, Elena</w:t>
            </w:r>
            <w:r>
              <w:rPr>
                <w:rFonts w:ascii="Times New Roman" w:hAnsi="Times New Roman"/>
                <w:sz w:val="24"/>
                <w:szCs w:val="24"/>
              </w:rPr>
              <w:t xml:space="preserve"> - </w:t>
            </w: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SABOL, Miroslav</w:t>
            </w:r>
            <w:r>
              <w:rPr>
                <w:rFonts w:ascii="Times New Roman" w:hAnsi="Times New Roman"/>
                <w:sz w:val="24"/>
                <w:szCs w:val="24"/>
              </w:rPr>
              <w:t xml:space="preserve"> - </w:t>
            </w:r>
            <w:r>
              <w:rPr>
                <w:rFonts w:ascii="Times New Roman" w:hAnsi="Times New Roman"/>
                <w:sz w:val="24"/>
                <w:szCs w:val="24"/>
                <w:u w:val="single"/>
              </w:rPr>
              <w:t>SIKORA, Stanislav</w:t>
            </w:r>
            <w:r>
              <w:rPr>
                <w:rFonts w:ascii="Times New Roman" w:hAnsi="Times New Roman"/>
                <w:sz w:val="24"/>
                <w:szCs w:val="24"/>
              </w:rPr>
              <w:t>. Slováci a Československá socialistická republika : liberalizácia, normalizácia a pád komunistického režimu. XIII d. Recenzenti: Martin Pekár, Dušan Segeš. 1. Bratislava : Literárne informačné centrum, 2018. 190 s. Pramene k dejinám Slovenska a Slovákov. ISBN 978-80-85501-71-1(APVV-14-0644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Ľudácka prevýchova : Mária Janšáková v Ilave roku 1939 a jej Cela č. 20 [Ludak Regime Re-education Programme. Mária Janšáková in Ilava in 1939 and Her Cell No. 20]. Recenzenti: Michal Schvarc, Ondřej Hledík. Bratislava : Artforum, 2018. 198 s. ISBN 978-80-8150-210-1(APVV-14-0644 : Kontinuity a diskontinuity politických a spoločenských elít na Slovensku v 19. a 20. storočí).</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ABA Štúdie charakteru vedeckej monografie v časopisoch a zborníkoch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LONDÁKOVÁ, Elena</w:t>
            </w:r>
            <w:r>
              <w:rPr>
                <w:rFonts w:ascii="Times New Roman" w:hAnsi="Times New Roman"/>
                <w:sz w:val="24"/>
                <w:szCs w:val="24"/>
              </w:rPr>
              <w:t xml:space="preserve">. Slovensko v Československu 1945-1989 [Slovakia within Czechoslovakia from 1945 to 1989]. In Slovensko - evropský příběh. - Praha : Academia, 2018, s. 26-70. ISBN 978-80-200-2882-2.(Vega 2/0025/17 : Povojnové Slovensko - od ľudovej demokracie cez komunizmus k demokratickej SR. APVV - 16 - 0047 : Od denára k euru. Fenomén peňazí v dejinách </w:t>
            </w:r>
            <w:r>
              <w:rPr>
                <w:rFonts w:ascii="Times New Roman" w:hAnsi="Times New Roman"/>
                <w:sz w:val="24"/>
                <w:szCs w:val="24"/>
              </w:rPr>
              <w:lastRenderedPageBreak/>
              <w:t>Slovenska od stredoveku po súčasnosť).</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ABB Štúdie charakteru vedeckej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Anton Vantuch a jeho pôsobenie v Historickom ústave SAV. In Anton Vantuch (1921-2001) : romanista, literárny vedec, kultúrny historik a prekladateľ. - Bratislava : Univerzita Komenského v Bratislave, 2018, s. 89-138. ISBN 978-80-223-4478-4.(APVV - 15 - 0349 : Indivíduum a spoločnosť - ich vzájomná reflexia v historickom procese. Vega 2/20062/15 : Ponímanie a koncepcie novovekej historiografie).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Múzeum ako symbol autonómie a mecenášstva meštianstva a lojality k Uhorsku (1868-1918). In Vo víre dejín. - Bratislava : Mestské múzeum Bratislavy, 2018, s. 20-66. ISBN 978-80-89636-29-7.(APVV-14-0644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A polgari autonómia és mecénásság jelképe: a Pozsonyi Városi Múzeum (1868-1918) [The Symbol of Civil Autonomy and Patronage: The City Museum of Pressburg (1868-1918)]. In Fórum Társadalomtudományi Szemle, 2018, roč. XX, č. 3, s. 13-60. ISSN 1335-4361.(APVV-14-0644 : Kontinuity a diskontinuity politických a spoločenských elít na Slovensku v 19. a 20. storočí).</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ABC Kapitoly vo vedeckých monografiách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xml:space="preserve"> - HORÁK, Pavel - KESSLER, Vojtěch. Křikem proti republice. In Republika Československá 1918-1939. - Praha : Nakladatelství Lidové noviny, 2018, s. 437-450. ISBN 978-80-7422-643-4.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Elfelejtett dél-szlovákiai élettörténetek 1956-1957- ből. In Az 1956-os forradalom visszhangja Csehszlovákiában. - Budapest ; Somorja : Nemzeti Emlékezet Bizottsága : Fórum Kisebbségkutató Intézet, 2018, s. 139-162. ISBN 978-605-5656-17-0.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SABOL, Miroslav</w:t>
            </w:r>
            <w:r>
              <w:rPr>
                <w:rFonts w:ascii="Times New Roman" w:hAnsi="Times New Roman"/>
                <w:sz w:val="24"/>
                <w:szCs w:val="24"/>
              </w:rPr>
              <w:t>. Role Německa při modernizaci zemědělského venkova na Slovensku v letech 1939-1945 [The Role of Germany in the Modernization of the Agricultural Countryside in Slovakia in the Years 1939-1945]. In Venkov, rolník a válka v českých zemích a na Slovensku v moderní době. - Praha : Národní zemědělské muzeum, 2017, s. 287-299. ISBN 978-80-86874-87-6.(Vega 2/0043/16 : Vzostup a pád hospodárskeho vývoja Slovenska 1942-1945).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SABOL, Miroslav</w:t>
            </w:r>
            <w:r>
              <w:rPr>
                <w:rFonts w:ascii="Times New Roman" w:hAnsi="Times New Roman"/>
                <w:sz w:val="24"/>
                <w:szCs w:val="24"/>
              </w:rPr>
              <w:t>. Proces globalizace a vstup Slovenska do mezinárodních hospodářských struktur po roce 1993 [The Process of Globalization and the Slovak Accesion to International Economic Structures after 1993]. In Slovensko - evropský příběh. - Praha : Academia, 2018, s. 299-318. ISBN 978-80-200-2882-2.(APVV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Výstavba státu. In Republika Československá 1918-1939. - Praha : Nakladatelství Lidové noviny, 2018, s. 596-617. ISBN 978-80-7422-643-4.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Slovenský krok do neznáma. In Republika Československá 1918-1939. - Praha : Nakladatelství Lidové noviny, 2018, s. 172-185. ISBN 978-80-7422-643-4.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xml:space="preserve"> - </w:t>
            </w:r>
            <w:r>
              <w:rPr>
                <w:rFonts w:ascii="Times New Roman" w:hAnsi="Times New Roman"/>
                <w:sz w:val="24"/>
                <w:szCs w:val="24"/>
                <w:u w:val="single"/>
              </w:rPr>
              <w:t>KOVÁČ, Dušan</w:t>
            </w:r>
            <w:r>
              <w:rPr>
                <w:rFonts w:ascii="Times New Roman" w:hAnsi="Times New Roman"/>
                <w:sz w:val="24"/>
                <w:szCs w:val="24"/>
              </w:rPr>
              <w:t xml:space="preserve">. Neue Wissenschaft für die neue Gesellschaft : Die Transformation der Slowakischen Akademie der Wissenschaften in den Jahren 1945-1967. In Die Akademien der Wissenschaften in Zentraleuropa im kalten Krieg : Transformationsprozesse im Spannungsfeld von Abgrenzung und Annäherung. - Wien : Verlag der Österreichischen Akademie der Wissenschaften, 2018, s. 199-227. ISBN 978-3-7001-8189-9.(APVV- 0628-11 : Štátne hranice a identity v moderných </w:t>
            </w:r>
            <w:r>
              <w:rPr>
                <w:rFonts w:ascii="Times New Roman" w:hAnsi="Times New Roman"/>
                <w:sz w:val="24"/>
                <w:szCs w:val="24"/>
              </w:rPr>
              <w:lastRenderedPageBreak/>
              <w:t>slovenských dejinách v stredoeurópskom kontexte. Centrum excelentnosti SAV : Slovenské dejiny v dejinách Európy).</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ABC08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xml:space="preserve"> - WEISS, Peter. Zahraničněpolitické souvislosti dělení Československa v lezech 1989-1992 a vztahy Prahy a Bratislavy s Washingtonem [The Foreign Policy Context of the Break-Up of Czechoslovakia from 1989 to 1992 and the Relation of Prague and Bratislava with Washington]. In Slovensko - evropský příběh. - Praha : Academia, 2018, s. 112-149. ISBN 978-80-200-2882-2.(APVV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Cirkvi na Slovensku v rokoch 1968-1969 : od uvoľnenia mocenského zovretia k nástupu normalizácie. In Jaro ´68 : a nástup normalizace. Československo v letech 1968-1971. - České Budějovice ; Praha : Ústav pro studium totalitních režimů : Jihočeské muzeum v Českých Budějovicích, 2017, s. 202-216. ISBN 978-80-87912-99-7.(Vega 2/0100/10 : Slovensko v období komunistického režimu v Československu a v počiatkoch budovania demokratickej spoločnosti (1968-1989-1992)).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Sonda do obchodných aktivít rodinných podnikateľských elít na území mesta Bratislavy. In Rodinné podnikání v moderní době. - Praha : Historický ústav AV ČR, 2018, s. 347-358, poznámky 585-588. ISBN 78-80-7286-318-1.(APVV-14-0644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SZEGHYOVÁ, Blanka</w:t>
            </w:r>
            <w:r>
              <w:rPr>
                <w:rFonts w:ascii="Times New Roman" w:hAnsi="Times New Roman"/>
                <w:sz w:val="24"/>
                <w:szCs w:val="24"/>
              </w:rPr>
              <w:t>. The Topography of Justice : Symbols, Rituals, and the Representation of Urban Justice in Early Modern Northern Hungary. In Faces of Community in Central European Towns : Images, Symbols, and Performances, 1400-1700. - Lanham ; Boulder ; New York ; London : Lexington Books, 2018, s. 65-89. ISBN 978-1-4985-5112-0.(Vega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xml:space="preserve"> - WEISS, Peter. Slovenská národní rada ve státoprávním vývoji v letech 1990-1992 a peripetie osamostatnení slovenské státnosti [The Slovak National Couincil´s Role in the Constitutional Development from 1990 to 1992 and the Trouble Slovakia Encountered in its Way towards Sovereignty]. In Slovensko - evropský příběh. - Praha : Academia, 2018, s. 71-110. ISBN 978-80-200-2882-2.(Vega 2/0104/13 : Slovensko po roku 1968. Cez mráz normalizácie k samostatnej Slovenskej republike a demokracii).</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ABD Kapitoly vo vedeckých monografiách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Hľadanie zasľúbenej zeme. Migračný a politický kompas Štefana Dubčeka [Search for the Promised Land. Migration and political Compass of Štefan Dubček]. In Dubček. - Bratislava : VEDA, vydavateľstvo SAV : Historický ústav SAV, 2018, s. 25-48. ISBN 978-80-224-1651-1.(APVV-14-0644 : Kontinuity a diskontinuity politických a spoločenských elít na Slovensku v 19. a 20. storočí. Vega 2/0111/17 : Politická integrácia spoločensky marginalizovaných vrstiev v období vzostupu masovej politiky a demokratizácie spoločnosti na Slovensku od konca 19. storočia do roku 1939).</w:t>
            </w:r>
          </w:p>
        </w:tc>
      </w:tr>
      <w:tr w:rsidR="007E5DFE">
        <w:trPr>
          <w:trHeight w:val="100"/>
        </w:trPr>
        <w:tc>
          <w:tcPr>
            <w:tcW w:w="1410" w:type="dxa"/>
            <w:tcBorders>
              <w:top w:val="nil"/>
              <w:left w:val="nil"/>
              <w:bottom w:val="nil"/>
              <w:right w:val="nil"/>
            </w:tcBorders>
          </w:tcPr>
          <w:p w:rsidR="007E5DFE" w:rsidRDefault="007E5DFE" w:rsidP="00230A40">
            <w:pPr>
              <w:widowControl w:val="0"/>
              <w:autoSpaceDE w:val="0"/>
              <w:autoSpaceDN w:val="0"/>
              <w:adjustRightInd w:val="0"/>
              <w:spacing w:after="0" w:line="240" w:lineRule="auto"/>
              <w:jc w:val="both"/>
              <w:rPr>
                <w:rFonts w:ascii="Times New Roman" w:hAnsi="Times New Roman"/>
                <w:sz w:val="24"/>
                <w:szCs w:val="24"/>
              </w:rPr>
            </w:pPr>
            <w:r w:rsidRPr="007E5DFE">
              <w:rPr>
                <w:rFonts w:ascii="Times New Roman" w:hAnsi="Times New Roman"/>
                <w:sz w:val="24"/>
                <w:szCs w:val="24"/>
              </w:rPr>
              <w:t>ABD02</w:t>
            </w:r>
          </w:p>
        </w:tc>
        <w:tc>
          <w:tcPr>
            <w:tcW w:w="8193" w:type="dxa"/>
            <w:tcBorders>
              <w:top w:val="nil"/>
              <w:left w:val="nil"/>
              <w:bottom w:val="nil"/>
              <w:right w:val="nil"/>
            </w:tcBorders>
          </w:tcPr>
          <w:p w:rsidR="007E5DFE" w:rsidRDefault="007E5DFE" w:rsidP="00230A40">
            <w:pPr>
              <w:widowControl w:val="0"/>
              <w:autoSpaceDE w:val="0"/>
              <w:autoSpaceDN w:val="0"/>
              <w:adjustRightInd w:val="0"/>
              <w:spacing w:after="0" w:line="240" w:lineRule="auto"/>
              <w:jc w:val="both"/>
              <w:rPr>
                <w:rFonts w:ascii="Times New Roman" w:hAnsi="Times New Roman"/>
                <w:sz w:val="24"/>
                <w:szCs w:val="24"/>
                <w:u w:val="single"/>
              </w:rPr>
            </w:pPr>
            <w:r w:rsidRPr="00FF40FD">
              <w:rPr>
                <w:rFonts w:ascii="Times New Roman" w:hAnsi="Times New Roman"/>
                <w:sz w:val="24"/>
                <w:szCs w:val="24"/>
                <w:u w:val="single"/>
              </w:rPr>
              <w:t>BENKO, Juraj</w:t>
            </w:r>
            <w:r w:rsidRPr="00FF40FD">
              <w:rPr>
                <w:rFonts w:ascii="Times New Roman" w:hAnsi="Times New Roman"/>
                <w:sz w:val="24"/>
                <w:szCs w:val="24"/>
              </w:rPr>
              <w:t xml:space="preserve">. Sovietske Rusko ako vzor? Reprezentácia sociálnej politiky a reality Ruska v slovenskej ľavicovej tlači v prvej polovici 20. rokov 20. storočia = Sovetskaja Rossija kak obrazec? Prezentacija rossijskoj sociaľnoj politiky i realnosti v slovackoj levoj presse pervoj poloviny 20-tych godov XX veka. In </w:t>
            </w:r>
            <w:r w:rsidRPr="00FF40FD">
              <w:rPr>
                <w:rFonts w:ascii="Times New Roman" w:hAnsi="Times New Roman"/>
                <w:i/>
                <w:iCs/>
                <w:sz w:val="24"/>
                <w:szCs w:val="24"/>
              </w:rPr>
              <w:t>Rusko (Sovietsky zväz) a Slovensko v priesečníkoch dejín</w:t>
            </w:r>
            <w:r w:rsidRPr="00FF40FD">
              <w:rPr>
                <w:rFonts w:ascii="Times New Roman" w:hAnsi="Times New Roman"/>
                <w:sz w:val="24"/>
                <w:szCs w:val="24"/>
              </w:rPr>
              <w:t xml:space="preserve">. - Banská Bystrica : Múzeum Slovenského národného povstania : Historický ústav SAV, 2016, s. 83-95, ruská jazyková mutácia na s. 95-109. ISBN 9789-80-89514-39-7.(Vega 2/0123/12 : Sociálny radikalizmus a radikálny socializmus na Slovensku v medzivojnovom období. Artikulácia sociálnej </w:t>
            </w:r>
            <w:r w:rsidRPr="00FF40FD">
              <w:rPr>
                <w:rFonts w:ascii="Times New Roman" w:hAnsi="Times New Roman"/>
                <w:sz w:val="24"/>
                <w:szCs w:val="24"/>
              </w:rPr>
              <w:lastRenderedPageBreak/>
              <w:t>nespokojnosti a hľadanie alternatív v krízových obdobiach vývoja slovenskej spoločnosti v rámci socialistického a komunistického hnutia (1918-1939).</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ABD0</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Náboženské spravodajstvo v dobovej publicistike na prelome 16. a 17. storočia [Religious Reporting in Contemporary Journalism at the End of the 16th and Beginning of the 17th Century]. In Reformácia a jej dôsledky na Slovensku. - Trnava : Filozofická fakulta Trnavskej univerzity v Trnave : Historický ústav SAV v Bratislave : Slovenská historická spoločnosť pri SAV, Sekcia pre cirkevné dejiny, Sekcia pre dejiny knižnej kultúry, 2018, s. 281-300. ISBN 978-83-8111-083-9.(APVV - 15 - 0349 : Indivíduum a spoločnosť - ich vzájomná reflexia v historickom procese. Vega 2/0101/17 : Spoločnosť raného novoveku - identity, konflikty, interakcie. Vega 2/20062/15 : Ponímanie a koncepcie novovekej historiografie).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Rakúsko-uhorské vyrovnanie, branné zákony a výstavba kasární (1867-1914) [The Austro-Hungarian Compromise, Army Laws and Constructing Military Quarters (1867-1914)]. In Historik a dejiny : v česko-slovenskom storočí osudových dátumov. Jubileum Ivana Kamenca. - Bratislava : Historický ústav SAV vo Vede, vydavateľstve SAV, 2018, s. 457-472. ISBN 978-80-224-1653-5.(Vega 2/0134/16 : Politické skupiny ako determinanti stavovskej politiky v Uhorskom kráľovstve v období raného novoveku).</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Az Estzerházyak - út a magyar politika Csúcsára = Esterházyovci - cesta na výslnie uhorskej politiky. In Az Esterházyak fraknoi ifjabb ága. - Senec : Mesto Senec, 2017, s. 12-39. ISBN 978-80-972927-7-5.(APVV - 15 - 0349 : Indivíduum a spoločnosť - ich vzájomná reflexia v historickom procese. 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ĎURČO, Michal</w:t>
            </w:r>
            <w:r>
              <w:rPr>
                <w:rFonts w:ascii="Times New Roman" w:hAnsi="Times New Roman"/>
                <w:sz w:val="24"/>
                <w:szCs w:val="24"/>
              </w:rPr>
              <w:t>. Osídľovací proces a sociálno-ekonomický vývoj. In Michalová : krajina dreva, železa a ohňa. - Michalová : Obec Michalová, 2018, s. 39-64. ISBN 978-80-570-0147-8.</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Najstaršie dejiny Detvy do konca 18. storočia [The oldest history of Detva till the end of the 18th Century]. In Detva : monografia mesta. - Mesto Detva, 2018, s. 60-73. ISBN 978-80-9730011-2-5.(Vega 2/0079/14 : Sociálny a demografický vývoj miest na Slovensku v stredoveku).</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Bohdan Pavlů : Zrod československého diplomata [Bohdan Pavlů. Birth of a Czechoslovak Diplomat]. In Muži diplomacie : Slováci na významných postoch československej zahraničnej služby. - Liptovský Mikuláš : Spolok Martina Rázusa, 2018, s. 64-107. ISBN 978-80-97-2016-54.(Vega 2/0135/15 : Víťazstvo a pád Tretej republiky. Malá dohoda medzi Francúzskom a Talianskom 1914-1940).</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FIAMOVÁ, Martina</w:t>
            </w:r>
            <w:r>
              <w:rPr>
                <w:rFonts w:ascii="Times New Roman" w:hAnsi="Times New Roman"/>
                <w:sz w:val="24"/>
                <w:szCs w:val="24"/>
              </w:rPr>
              <w:t>. Vplyv nacistického Nemecka na poľnohospodársku politiku Slovenskej republiky po salzburských rokovaniach v roku 1940- pôsobenie poradcu Hansa Hamschu [The Impact of Nazi Germany on the Agricultural Policy of the Slovak Republic after the Salzburg Negotiations of 1940 and the Role of Adviser, Hans Hamscha]. In Historik a dejiny : v česko-slovenskom storočí osudových dátumov. Jubileum Ivana Kamenca. - Bratislava : Historický ústav SAV vo Vede, vydavateľstve SAV, 2018, s. 239-257. ISBN 978-80-224-1653-5.(Vega 2/0071/15 : Slovensko za medzivojnovej ČSR a za vojnovej Slovenskej republiky - otázky diskontinuity a kontinuity v politike, hospodárstve, spoločnosti a kultúre.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w:t>
            </w:r>
            <w:r w:rsidR="00FF40FD">
              <w:rPr>
                <w:rFonts w:ascii="Times New Roman" w:hAnsi="Times New Roman"/>
                <w:sz w:val="24"/>
                <w:szCs w:val="24"/>
              </w:rPr>
              <w:t>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xml:space="preserve">. Informovanosť pápežskej kúrie o heretických vplyvoch začiatkom 16. storočia podľa zápisníc z konzistoriálneho archívu [Awareness of Roman Curia of Heretic Influences  in the Beginning of the 16th Century, according to the minutes  of the Consistorial Archive]. In Reformácia a jej dôsledky na Slovensku. - Trnava : Filozofická fakulta Trnavskej univerzity v Trnave : Historický </w:t>
            </w:r>
            <w:r>
              <w:rPr>
                <w:rFonts w:ascii="Times New Roman" w:hAnsi="Times New Roman"/>
                <w:sz w:val="24"/>
                <w:szCs w:val="24"/>
              </w:rPr>
              <w:lastRenderedPageBreak/>
              <w:t>ústav SAV v Bratislave : Slovenská historická spoločnosť pri SAV, Sekcia pre cirkevné dejiny, Sekcia pre dejiny knižnej kultúry, 2018, s. 23-42. ISBN 978-83-8111-083-9.(Vega 2/20062/15 : Ponímanie a koncepcie novovekej historiografie).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ABD1</w:t>
            </w:r>
            <w:r w:rsidR="00FF40FD">
              <w:rPr>
                <w:rFonts w:ascii="Times New Roman" w:hAnsi="Times New Roman"/>
                <w:sz w:val="24"/>
                <w:szCs w:val="24"/>
              </w:rPr>
              <w:t>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Eliáš Berger a jeho pôsobenie v Skalici [Eliaš Berger and his activities in Skalica]. In Zborník Záhorskeho múzea v Skalici 8. - Skalica : Vydalo  Záhorské múzeum, 2017, s. 29-44. ISBN 978-80-85446--94-4.(Vega 2/20062/15 : Ponímanie a koncepcie novovekej historiografie).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w:t>
            </w:r>
            <w:r w:rsidR="00FF40FD">
              <w:rPr>
                <w:rFonts w:ascii="Times New Roman" w:hAnsi="Times New Roman"/>
                <w:sz w:val="24"/>
                <w:szCs w:val="24"/>
              </w:rPr>
              <w:t>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Idea Sedliackej banky a cesta k jej vzniku 1939-1942 [The Idea of a Farmers´Bank and the Path to Its Creation in 1939-1942]. In Historik a dejiny : v česko-slovenskom storočí osudových dátumov. Jubileum Ivana Kamenca. - Bratislava : Historický ústav SAV vo Vede, vydavateľstve SAV, 2018, s. 259-274. ISBN 978-80-224-1653-5.(APVV - 16 - 0047 : Od denára k euru. Fenomén peňazí v dejinách Slovenska od stredoveku po súčasnosť. Vega 2/0043/16 : Vzostup a pád hospodárskeho vývoja Slovenska 1942-1945).</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JIRÁSEK, Zdeněk. Rodina Dubčekovcov v Sovietskom zväze (1925-1938) [The Dubček family in the Soviet Union (1925-1938)]. In Dubček. - Bratislava : VEDA, vydavateľstvo SAV : Historický ústav SAV, 2018, s. 49-66. ISBN 978-80-224-1651-1.(APVV - 15 - 0349 : Indivíduum a spoločnosť - ich vzájomná reflexia v historickom procese. Vega 2/0142/16 : Zmeny, premeny a výmeny slovenských politických, kultúrnych a intelektuálnych elít v rokoch 1938-1958).</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Dejiny výroby papiera a celulózy na Slovensku. In Chemický priemysel v zrkadle dejín Slovenska : celulózový a papierenský priemysel na Slovensku. 5. zväzok. - Bratislava : Vydavateľstvo Spektrum STU, 2018, s. 7-28. ISBN 978-80-227-4762-2.(Vega 2/0042/16 : Dejiny celulózy a papiera na Slovensku vo výrobe, výskume a odbornom školstve).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HANULA, Matej</w:t>
            </w:r>
            <w:r>
              <w:rPr>
                <w:rFonts w:ascii="Times New Roman" w:hAnsi="Times New Roman"/>
                <w:sz w:val="24"/>
                <w:szCs w:val="24"/>
              </w:rPr>
              <w:t>. Milan Hodža : rival alebo spojenec? „Exkurzie“ slovenského politika do rezortu Edvarda Beneša [Milan Hodža. Rival or Ally? „Tours“ of Slovak Politician in the Department of Edvard Beneš]. In Muži diplomacie : Slováci na významných postoch československej zahraničnej služby. - Liptovský Mikuláš : Spolok Martina Rázusa, 2018, s. 148-191. ISBN 978-80-97-2016-54.(APVV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HANULA, Matej</w:t>
            </w:r>
            <w:r>
              <w:rPr>
                <w:rFonts w:ascii="Times New Roman" w:hAnsi="Times New Roman"/>
                <w:sz w:val="24"/>
                <w:szCs w:val="24"/>
              </w:rPr>
              <w:t>. Fiľakovský futbalový mecenáš [The Benefactor of Fiľakovo Football]. In Historik a dejiny : v česko-slovenskom storočí osudových dátumov. Jubileum Ivana Kamenca. - Bratislava : Historický ústav SAV vo Vede, vydavateľstve SAV, 2018, s. 419-432. ISBN 978-80-224-1653-5.(APVV - 15 - 0349 : Indivíduum a spoločnosť - ich vzájomná reflexia v historickom procese. Vega 2/0111/17 : Politická integrácia spoločensky marginalizovaných vrstiev v období vzostupu masovej politiky a demokratizácie spoločnosti na Slovensku od konca 19. storočia do roku 1939).</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Sklamanie "umiernených" ľudákov: Prvý arizačný zákon a jeho výsledky [Disappointment of "Moderate" Ludaks - The First Aryanization Act and Its Consequences]. In Historik a dejiny : v česko-slovenskom storočí osudových dátumov. Jubileum Ivana Kamenca. - Bratislava : Historický ústav SAV vo Vede, vydavateľstve SAV, 2018, s. 87-102. ISBN 978-80-224-1653-5.(APVV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xml:space="preserve">. Vädnúci štvorlístok. Československo na stránkach periodika International Peasant Union (1950-1967) [A Withering  Fouir-Leaf Clover - Czechoslovakia in the Page of International Peasant Union Magazine (1950-1967)]. In Historik a dejiny : v česko-slovenskom storočí osudových dátumov. Jubileum Ivana Kamenca. - Bratislava : Historický ústav SAV vo Vede, vydavateľstve SAV, 2018, s. 337-362. ISBN 978-80-224-1653-5.(APVV-14-0644 : Kontinuity a diskontinuity </w:t>
            </w:r>
            <w:r>
              <w:rPr>
                <w:rFonts w:ascii="Times New Roman" w:hAnsi="Times New Roman"/>
                <w:sz w:val="24"/>
                <w:szCs w:val="24"/>
              </w:rPr>
              <w:lastRenderedPageBreak/>
              <w:t>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ABD1</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xml:space="preserve"> - JUHÁSZ, Gábor. Svrčinovec v "dlhom" 19. storočí II. História obce v rokoch 1850-1914. In Svrčinovec : monografia obce. - [Svrčinovec] ; [Čadca] : Kysucké múzeum v Čadci : obec Svrčinovec, 2018, s. 158-188. ISBN 978-80-89751-19-8.(APVV - 16 - 0047 : Od denára k euru. Fenomén peňazí v dejinách Slovenska od stredoveku po súčasnosť. Vega 2/0111/17 : Politická integrácia spoločensky marginalizovaných vrstiev v období vzostupu masovej politiky a demokratizácie spoločnosti na Slovensku od konca 19. storočia do roku 1939).</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w:t>
            </w:r>
            <w:r w:rsidR="00FF40FD">
              <w:rPr>
                <w:rFonts w:ascii="Times New Roman" w:hAnsi="Times New Roman"/>
                <w:sz w:val="24"/>
                <w:szCs w:val="24"/>
              </w:rPr>
              <w:t>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Alexander Dubček v historiografii [Alexander Dubček in Historiography]. In Dubček. - Bratislava : VEDA, vydavateľstvo SAV : Historický ústav SAV, 2018, s. 445-460. ISBN 978-80-224-1651-1.(APVV-14-0644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w:t>
            </w:r>
            <w:r w:rsidR="00FF40FD">
              <w:rPr>
                <w:rFonts w:ascii="Times New Roman" w:hAnsi="Times New Roman"/>
                <w:sz w:val="24"/>
                <w:szCs w:val="24"/>
              </w:rPr>
              <w:t>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Vladimír Clementis : nepohodlný intelektuál v politike a diplomacii [Vladimír Clementis. An Unwelcome Intellectual in Politics and Diplomacy]. In Muži diplomacie : Slováci na významných postoch československej zahraničnej služby. - Liptovský Mikuláš : Spolok Martina Rázusa, 2018, s. 473-515. ISBN 978-80-97-2016-54.(APVV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w:t>
            </w:r>
            <w:r w:rsidR="00FF40FD">
              <w:rPr>
                <w:rFonts w:ascii="Times New Roman" w:hAnsi="Times New Roman"/>
                <w:sz w:val="24"/>
                <w:szCs w:val="24"/>
              </w:rPr>
              <w:t>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Moderna a intelektuál v 20. storočí (Úvaha s ručením obmedzeným...) [Modern and Intelectual in the 20th Century - A Limited  Liability Reflection ...]. In Historik a dejiny : v česko-slovenskom storočí osudových dátumov. Jubileum Ivana Kamenca. - Bratislava : Historický ústav SAV vo Vede, vydavateľstve SAV, 2018, s. 135-148. ISBN 978-80-224-1653-5.(APVV-14-0644 : Kontinuity a diskontinuity politických a spoločenských elít na Slovensku v 19. a 20. storočí. Vega 2/0071/15 : Slovensko za medzivojnovej ČSR a za vojnovej Slovenskej republiky - otázky diskontinuity a kontinuity v politike, hospodárstve, spoločnosti a kultúre).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Vznik modernej metropoly. Bratislava 1901-1939 [Bratislava - The Emergence of a Modern Metropolis, 1901-1939]. In Historik a dejiny : v česko-slovenskom storočí osudových dátumov. Jubileum Ivana Kamenca. - Bratislava : Historický ústav SAV vo Vede, vydavateľstve SAV, 2018, s. 473-487. ISBN 978-80-224-1653-5.(Vega 2/0111/17 : Politická integrácia spoločensky marginalizovaných vrstiev v období vzostupu masovej politiky a demokratizácie spoločnosti na Slovensku od konca 19. storočia do roku 1939).</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Milan Rastislav Štefánik : diplomat medzi juhoslovanskými, francúzskymi a talianskými nárokmi [Milan Rastislav Štefánik. A Diplomat Amid Yugoslavian, French and Italian Demands]. In Muži diplomacie : Slováci na významných postoch československej zahraničnej služby. - Liptovský Mikuláš : Spolok Martina Rázusa, 2018, s. 18-63. ISBN 978-80-97-2016-54.(APVV - 15 - 0349 : Indivíduum a spoločnosť - ich vzájomná reflexia v historickom procese. Vega 2/0135/15 : Víťazstvo a pád Tretej republiky. Malá dohoda medzi Francúzskom a Talianskom 1914-1940).</w:t>
            </w:r>
          </w:p>
        </w:tc>
      </w:tr>
      <w:tr w:rsidR="007E5DFE">
        <w:trPr>
          <w:trHeight w:val="100"/>
        </w:trPr>
        <w:tc>
          <w:tcPr>
            <w:tcW w:w="1410" w:type="dxa"/>
            <w:tcBorders>
              <w:top w:val="nil"/>
              <w:left w:val="nil"/>
              <w:bottom w:val="nil"/>
              <w:right w:val="nil"/>
            </w:tcBorders>
          </w:tcPr>
          <w:p w:rsidR="007E5DFE" w:rsidRDefault="007E5DFE" w:rsidP="00FF40FD">
            <w:pPr>
              <w:widowControl w:val="0"/>
              <w:autoSpaceDE w:val="0"/>
              <w:autoSpaceDN w:val="0"/>
              <w:adjustRightInd w:val="0"/>
              <w:spacing w:after="0" w:line="240" w:lineRule="auto"/>
              <w:jc w:val="both"/>
              <w:rPr>
                <w:rFonts w:ascii="Times New Roman" w:hAnsi="Times New Roman"/>
                <w:sz w:val="24"/>
                <w:szCs w:val="24"/>
              </w:rPr>
            </w:pPr>
            <w:r w:rsidRPr="007E5DFE">
              <w:rPr>
                <w:rFonts w:ascii="Times New Roman" w:hAnsi="Times New Roman"/>
                <w:sz w:val="24"/>
                <w:szCs w:val="24"/>
              </w:rPr>
              <w:t>ABD2</w:t>
            </w:r>
            <w:r w:rsidR="00FF40FD">
              <w:rPr>
                <w:rFonts w:ascii="Times New Roman" w:hAnsi="Times New Roman"/>
                <w:sz w:val="24"/>
                <w:szCs w:val="24"/>
              </w:rPr>
              <w:t>5</w:t>
            </w:r>
          </w:p>
        </w:tc>
        <w:tc>
          <w:tcPr>
            <w:tcW w:w="8193" w:type="dxa"/>
            <w:tcBorders>
              <w:top w:val="nil"/>
              <w:left w:val="nil"/>
              <w:bottom w:val="nil"/>
              <w:right w:val="nil"/>
            </w:tcBorders>
          </w:tcPr>
          <w:p w:rsidR="007E5DFE" w:rsidRDefault="007E5DFE" w:rsidP="00230A40">
            <w:pPr>
              <w:widowControl w:val="0"/>
              <w:autoSpaceDE w:val="0"/>
              <w:autoSpaceDN w:val="0"/>
              <w:adjustRightInd w:val="0"/>
              <w:spacing w:after="0" w:line="240" w:lineRule="auto"/>
              <w:jc w:val="both"/>
              <w:rPr>
                <w:rFonts w:ascii="Times New Roman" w:hAnsi="Times New Roman"/>
                <w:sz w:val="24"/>
                <w:szCs w:val="24"/>
                <w:u w:val="single"/>
              </w:rPr>
            </w:pPr>
            <w:r w:rsidRPr="00FF40FD">
              <w:rPr>
                <w:rFonts w:ascii="Times New Roman" w:hAnsi="Times New Roman"/>
                <w:sz w:val="24"/>
                <w:szCs w:val="24"/>
                <w:u w:val="single"/>
              </w:rPr>
              <w:t>KŠIŇAN, Michal</w:t>
            </w:r>
            <w:r w:rsidRPr="00FF40FD">
              <w:rPr>
                <w:rFonts w:ascii="Times New Roman" w:hAnsi="Times New Roman"/>
                <w:sz w:val="24"/>
                <w:szCs w:val="24"/>
              </w:rPr>
              <w:t xml:space="preserve"> - BABJAK, Juraj. Milan Rastislav Štefánik - charizmatický vodca alebo reakčný diktátor? : Štefániková činnosť na Sibíri na prelome rokov 1918/1919 a jej obraz v legionárskej literatúre = Milan Rastislav Štefánik - charizmatičeskij vožď ili reakcionnyj diktator? Dejateľnosť Štefanika v Sibiri na prelome 1918/1919 gg. i jej otroženije  v legionerskoj literature. In </w:t>
            </w:r>
            <w:r w:rsidRPr="00FF40FD">
              <w:rPr>
                <w:rFonts w:ascii="Times New Roman" w:hAnsi="Times New Roman"/>
                <w:i/>
                <w:iCs/>
                <w:sz w:val="24"/>
                <w:szCs w:val="24"/>
              </w:rPr>
              <w:t>Rusko (Sovietsky zväz) a Slovensko v priesečníkoch dejín</w:t>
            </w:r>
            <w:r w:rsidRPr="00FF40FD">
              <w:rPr>
                <w:rFonts w:ascii="Times New Roman" w:hAnsi="Times New Roman"/>
                <w:sz w:val="24"/>
                <w:szCs w:val="24"/>
              </w:rPr>
              <w:t xml:space="preserve">. - Banská Bystrica : Múzeum Slovenského národného povstania : Historický ústav SAV, 2016, s. 39-52, ruská jazyková mutácia na s. 44-59. ISBN 9789-80-89514-39-7.(APVV- 0628-11 : Štátne hranice a identity v moderných slovenských dejinách v stredoeurópskom kontexte. Vega 2/0180/13 : Slováci a vzťahy medzi národmi v strednej a východnej Európe (19-20. stor.): mýty- stereotypy- </w:t>
            </w:r>
            <w:r w:rsidRPr="00FF40FD">
              <w:rPr>
                <w:rFonts w:ascii="Times New Roman" w:hAnsi="Times New Roman"/>
                <w:sz w:val="24"/>
                <w:szCs w:val="24"/>
              </w:rPr>
              <w:lastRenderedPageBreak/>
              <w:t>historická pamäť).</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ABD2</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Obnova katolíckej cirkvi v Uhorsku v  17. storočí [Renovation of the Catholic Church in the Kingdom of Hungary in the 17th Century]. In "Tu stojím, inak nemôžem..." : reformácia od počiatkov do súčasnosti. - Bratislava ; Praha : Štátny archív v Bratislave : Ústav pro studium totalitních režimů, 2017, s. 147-161. ISBN 978-80-87912-94-2.(APVV-14-0644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Az árva és elhagyott gyerekek intézeti ellátása Magyarországon a 18. század második felében. A tallós -   Szenci - Pozsonyi királyi árvaház = Ústavná starostlivosť o osirelé a opustené deti v Uhorsku v druhej polovici 18. storočia. Kráľovský sirotinec v Tomášikove - Senci - Bratislave. In Az Esterházyak fraknoi ifjabb ága. - Senec : Mesto Senec, 2017, s. 358-383. ISBN 978-80-972927-7-5.(Vega 2/0105/17 : Formy starostlivosti o osirelé a sociálne odkázané deti v období modernizácie).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LALUHA, Ivan - </w:t>
            </w:r>
            <w:r>
              <w:rPr>
                <w:rFonts w:ascii="Times New Roman" w:hAnsi="Times New Roman"/>
                <w:sz w:val="24"/>
                <w:szCs w:val="24"/>
                <w:u w:val="single"/>
              </w:rPr>
              <w:t>ŽATKULIAK, Jozef</w:t>
            </w:r>
            <w:r>
              <w:rPr>
                <w:rFonts w:ascii="Times New Roman" w:hAnsi="Times New Roman"/>
                <w:sz w:val="24"/>
                <w:szCs w:val="24"/>
              </w:rPr>
              <w:t>. Ani počas normalizácie Dubček nemlčal [Dubček was not silent even during Normalization]. In Dubček. - Bratislava : VEDA, vydavateľstvo SAV : Historický ústav SAV, 2018, s. 339-369. ISBN 978-80-224-1651-1.</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Thurzovci a reformácia [Thurzo Family and Reformation]. In Reformácia a jej dôsledky na Slovensku. - Trnava : Filozofická fakulta Trnavskej univerzity v Trnave : Historický ústav SAV v Bratislave : Slovenská historická spoločnosť pri SAV, Sekcia pre cirkevné dejiny, Sekcia pre dejiny knižnej kultúry, 2018, s. 165-180. ISBN 978-83-8111-083-9.(APVV - 15 - 0349 : Indivíduum a spoločnosť - ich vzájomná reflexia v historickom procese. 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w:t>
            </w:r>
            <w:r w:rsidR="00FF40FD">
              <w:rPr>
                <w:rFonts w:ascii="Times New Roman" w:hAnsi="Times New Roman"/>
                <w:sz w:val="24"/>
                <w:szCs w:val="24"/>
              </w:rPr>
              <w:t>30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Kultúrne elity na Slovensku v období predjaria a ich vnímanie Alexandra Dubčeka [Cultural elites in SDlovakia in the Early Spring period and their perception of Alexander Dubček]. In Dubček. - Bratislava : VEDA, vydavateľstvo SAV : Historický ústav SAV, 2018, s. 159-175. ISBN 978-80-224-1651-1.(APVV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w:t>
            </w:r>
            <w:r w:rsidR="00FF40FD">
              <w:rPr>
                <w:rFonts w:ascii="Times New Roman" w:hAnsi="Times New Roman"/>
                <w:sz w:val="24"/>
                <w:szCs w:val="24"/>
              </w:rPr>
              <w:t>31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Taktické a strategické metódy cirkevnej politiky v kontexte zápasu o integritu Preddunajského dištriktu [Tactic and strategic methods of ecclesiastic policy in the context of the struggle for integrity of the District of Cisdanubia]. In "Tu stojím, inak nemôžem..." : reformácia od počiatkov do súčasnosti. - Bratislava ; Praha : Štátny archív v Bratislave : Ústav pro studium totalitních režimů, 2017, s. 229-243. ISBN 978-80-87912-94-2.(APVV-14-0644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w:t>
            </w:r>
            <w:r w:rsidR="00FF40FD">
              <w:rPr>
                <w:rFonts w:ascii="Times New Roman" w:hAnsi="Times New Roman"/>
                <w:sz w:val="24"/>
                <w:szCs w:val="24"/>
              </w:rPr>
              <w:t>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Ivan Krno : právny poradca generálneho tajomníka OSN [Ivan Krno. Legal Adviser of the UN Secretary-General]. In Muži diplomacie : Slováci na významných postoch československej zahraničnej služby. - Liptovský Mikuláš : Spolok Martina Rázusa, 2018, s. 390-427. ISBN 978-80-97-2016-54.(Vega 2/0142/16 : Zmeny, premeny a výmeny slovenských politických, kultúrnych a intelektuálnych elít v rokoch 1938-1958).</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Ján Papánek : protest v Bezpečnostnej rade OSN a AFCR [Ján Papánek. Protest In the UN Security Council and AFCR]. In Muži diplomacie : Slováci na významných postoch československej zahraničnej služby. - Liptovský Mikuláš : Spolok Martina Rázusa, 2018, s. 428-471. ISBN 978-80-97-2016-54.(VEGA 2/0140/18 : Fenomén politickej dôvery a nedôvery v prostredí studenej vojny).</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xml:space="preserve">. Invázia 1968 a platonické sympatie Západu voči </w:t>
            </w:r>
            <w:r>
              <w:rPr>
                <w:rFonts w:ascii="Times New Roman" w:hAnsi="Times New Roman"/>
                <w:sz w:val="24"/>
                <w:szCs w:val="24"/>
              </w:rPr>
              <w:lastRenderedPageBreak/>
              <w:t>Československi pod krídlami Washingtonu [The 1968 invasion and the platonic sympathy of the West towards Czechoslovakia under the wings of Washington]. In Dubček. - Bratislava : VEDA, vydavateľstvo SAV : Historický ústav SAV, 2018, s. 239-260. ISBN 978-80-224-1651-1.(APVV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ABD3</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Juraj Slávik : V službách demokracie a československej slobody. In Muži diplomacie : Slováci na významných postoch československej zahraničnej služby. - Liptovský Mikuláš : Spolok Martina Rázusa, 2018, s. 352-389. ISBN 978-80-97-2016-54.(APVV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Kompenzácia a zablokované zlato: prípad súdnej žaloby Franka Vaceka z roku 1975 (alebo Milan Hodža vs. Henry A. Kissinger ?) [Compensation and Blocked Gold - The Lawsuit of Frank Vacek in 1975, or, Milan Hodža vs. Henry A. Kissinger ?]. In Historik a dejiny : v česko-slovenskom storočí osudových dátumov. Jubileum Ivana Kamenca. - Bratislava : Historický ústav SAV vo Vede, vydavateľstve SAV, 2018, s. 363-382. ISBN 978-80-224-1653-5.(APVV - 16 - 0047 : Od denára k euru. Fenomén peňazí v dejinách Slovenska od stredoveku po súčasnosť).</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Vladimír Martin Palic : chlapec z Kochanoviec po boku Krna, Osuského a Hurbana [Vladimír Martin Palic. A Boy from Kochanovce Alongside Krno, Osuský and Hurban]. In Muži diplomacie : Slováci na významných postoch československej zahraničnej služby. - Liptovský Mikuláš : Spolok Martina Rázusa, 2018, s. 244-289. ISBN 978-80-97-2016-54.(APVV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Vladimír Svetozár Hurban : Podpis pod deklaráciou Spojených národov [Vladimír Svetozár Hurban. Signing of the Declaration of the United Nations]. In Muži diplomacie : Slováci na významných postoch československej zahraničnej služby. - Liptovský Mikuláš : Spolok Martina Rázusa, 2018, s. 290-351. ISBN 978-80-97-2016-54.(Vega 2/0142/16 : Zmeny, premeny a výmeny slovenských politických, kultúrnych a intelektuálnych elít v rokoch 1938-1958).</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Štefan Osuský : Signatár Trianonu a zmluvy o československej armáde vo Francúzsku [Štefan Osuský. Signing of the Treaty of Trianon and the Agreement of the Czechoslovak Army in France]. In Muži diplomacie : Slováci na významných postoch československej zahraničnej služby. - Liptovský Mikuláš : Spolok Martina Rázusa, 2018, s. 108-147. ISBN 978-80-97-2016-54.(APVV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w:t>
            </w:r>
            <w:r w:rsidR="00FF40FD">
              <w:rPr>
                <w:rFonts w:ascii="Times New Roman" w:hAnsi="Times New Roman"/>
                <w:sz w:val="24"/>
                <w:szCs w:val="24"/>
              </w:rPr>
              <w:t>40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NIŽŇANSKÝ, Eduard - </w:t>
            </w:r>
            <w:r>
              <w:rPr>
                <w:rFonts w:ascii="Times New Roman" w:hAnsi="Times New Roman"/>
                <w:sz w:val="24"/>
                <w:szCs w:val="24"/>
                <w:u w:val="single"/>
              </w:rPr>
              <w:t>JAKOBYOVÁ, Barbora</w:t>
            </w:r>
            <w:r>
              <w:rPr>
                <w:rFonts w:ascii="Times New Roman" w:hAnsi="Times New Roman"/>
                <w:sz w:val="24"/>
                <w:szCs w:val="24"/>
              </w:rPr>
              <w:t>. Lokálni aktéri počas holokaustu. Prípad dvoch katolíckych kňazov z Dolného Kubína: Ignác Grebáč - Orlov a Viktor Trstenský [Local Protagonists of the Holocaust - A Case of Two Catholic Priests from Dolný Kubín, Ignác Grebáč-Orlov and Viktor Trstenský]. In Historik a dejiny : v česko-slovenskom storočí osudových dátumov. Jubileum Ivana Kamenca. - Bratislava : Historický ústav SAV vo Vede, vydavateľstve SAV, 2018, s. 59-86. ISBN 978-80-224-1653-5.(VEGA 1/0723/17 : Propaganda antisemizmu na Slovensku 1938-1945).</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w:t>
            </w:r>
            <w:r w:rsidR="00FF40FD">
              <w:rPr>
                <w:rFonts w:ascii="Times New Roman" w:hAnsi="Times New Roman"/>
                <w:sz w:val="24"/>
                <w:szCs w:val="24"/>
              </w:rPr>
              <w:t>41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OSYKOVÁ, Linda</w:t>
            </w:r>
            <w:r>
              <w:rPr>
                <w:rFonts w:ascii="Times New Roman" w:hAnsi="Times New Roman"/>
                <w:sz w:val="24"/>
                <w:szCs w:val="24"/>
              </w:rPr>
              <w:t xml:space="preserve">. Problematika bývania v Trnave v rokoch 1918-1945 [The Issue of Living in Trnava from 1918-1945]. In Historik a dejiny : v česko-slovenskom storočí osudových dátumov. Jubileum Ivana Kamenca. - Bratislava : Historický ústav SAV vo Vede, vydavateľstve SAV, 2018, s. 501-516. ISBN 978-80-224-1653-5.(APVV - 15 - 0349 : Indivíduum a spoločnosť - ich vzájomná reflexia v historickom procese. Vega 2/0111/17 : Politická integrácia spoločensky </w:t>
            </w:r>
            <w:r>
              <w:rPr>
                <w:rFonts w:ascii="Times New Roman" w:hAnsi="Times New Roman"/>
                <w:sz w:val="24"/>
                <w:szCs w:val="24"/>
              </w:rPr>
              <w:lastRenderedPageBreak/>
              <w:t>marginalizovaných vrstiev v období vzostupu masovej politiky a demokratizácie spoločnosti na Slovensku od konca 19. storočia do roku 1939).</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ABD4</w:t>
            </w:r>
            <w:r w:rsidR="00FF40FD">
              <w:rPr>
                <w:rFonts w:ascii="Times New Roman" w:hAnsi="Times New Roman"/>
                <w:sz w:val="24"/>
                <w:szCs w:val="24"/>
              </w:rPr>
              <w:t>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Luteráni a kalvíni na Slovensku: od konca druhej svetovej vojny do pádu komunistického režimu [Lutherans and Calvinists in Slovakia - From the End  of the Second World War to the Fall of Communism]. In Historik a dejiny : v česko-slovenskom storočí osudových dátumov. Jubileum Ivana Kamenca. - Bratislava : Historický ústav SAV vo Vede, vydavateľstve SAV, 2018, s. 307-320. ISBN 978-80-224-1653-5.(APVV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Britská tajná služba MI9 a stopy "útekárov" na Slovensku [The British Directorate of Military Intelligence, MI9, and the Evidence of Defectors in Slovakia]. In Historik a dejiny : v česko-slovenskom storočí osudových dátumov. Jubileum Ivana Kamenca. - Bratislava : Historický ústav SAV vo Vede, vydavateľstve SAV, 2018, s. 295-306. ISBN 978-80-224-1653-5.(VEGA 2/0110/16 : Nábor a vojenská služba slovenských Nemcov vo Waffen-SS 1939-1945. Predpoklady, priebeh, zaradenie do jednotlivých formácií a trestno-právne dôsledky po roku 1945).</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UNRRA - projekt medzinárodnej pomoci a solidarity [UNRRA - a Project of International Aid and Solidarity]. In Historik a dejiny : v česko-slovenskom storočí osudových dátumov. Jubileum Ivana Kamenca. - Bratislava : Historický ústav SAV vo Vede, vydavateľstve SAV, 2018, s. 517-532. ISBN 978-80-224-1653-5.(APVV - 15 - 0349 : Indivíduum a spoločnosť - ich vzájomná reflexia v historickom procese. Vega 2/0042/16 : Dejiny celulózy a papiera na Slovensku vo výrobe, výskume a odbornom školstve).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Ladislav Szathmáry : Vyslanec, ktorý sa nebál povedať „nie“ [Ladislav Szathmáry. The Ambassador Who Was Not Afraid to Say No]. In Muži diplomacie : Slováci na významných postoch československej zahraničnej služby. - Liptovský Mikuláš : Spolok Martina Rázusa, 2018, s. 192-243. ISBN 978-80-97-2016-54.(APVV - 15 - 0349 : Indivíduum a spoločnosť - ich vzájomná reflexia v historickom procese. Vega 2/0142/16 : Zmeny, premeny a výmeny slovenských politických, kultúrnych a intelektuálnych elít v rokoch 1938-1958).</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Krvavé stopy na východe. K zločinom slovenských vojakov v okupovanom Sovietskom zväze [Footsteps of Blood  in the East - On the Crimes of Slovak Soldiers in the Occupied Soviet Union]. In Historik a dejiny : v česko-slovenskom storočí osudových dátumov. Jubileum Ivana Kamenca. - Bratislava : Historický ústav SAV vo Vede, vydavateľstve SAV, 2018, s. 275-293. ISBN 978-80-224-1653-5.(APVV - 15 - 0349 : Indivíduum a spoločnosť - ich vzájomná reflexia v historickom procese. VEGA 2/0110/16 : Nábor a vojenská služba slovenských Nemcov vo Waffen-SS 1939-1945. Predpoklady, priebeh, zaradenie do jednotlivých formácií a trestno-právne dôsledky po roku 1945).</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xml:space="preserve"> - </w:t>
            </w:r>
            <w:r>
              <w:rPr>
                <w:rFonts w:ascii="Times New Roman" w:hAnsi="Times New Roman"/>
                <w:sz w:val="24"/>
                <w:szCs w:val="24"/>
                <w:u w:val="single"/>
              </w:rPr>
              <w:t>LONDÁK, Miroslav</w:t>
            </w:r>
            <w:r>
              <w:rPr>
                <w:rFonts w:ascii="Times New Roman" w:hAnsi="Times New Roman"/>
                <w:sz w:val="24"/>
                <w:szCs w:val="24"/>
              </w:rPr>
              <w:t>. Alexander Dubček a "socializmus s ľudskou tvárou". In Dubček. - Bratislava : VEDA, vydavateľstvo SAV : Historický ústav SAV, 2018, s. 177-220. ISBN 978-80-224-1651-1.(APVV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xml:space="preserve">. Alexander Dubček, prvý tajomník ÚV KSS (apríl 1963-január 1968) [Alexander Dubček, the First Secretary of the CPS Central Committee (April 1963- - January 1968)]. In LONDÁK, Miroslav - MICHÁLEK, Slavomír. Dubček. - Bratislava : VEDA, vydavateľstvo SAV : Historický ústav SAV, 2018, s. 119-144. ISBN 978-80-224-1651-1.(APVV - 15 - 0349 : Indivíduum a spoločnosť - ich vzájomná reflexia v historickom procese. Vega 2/0025/17 : Povojnové Slovensko - od </w:t>
            </w:r>
            <w:r>
              <w:rPr>
                <w:rFonts w:ascii="Times New Roman" w:hAnsi="Times New Roman"/>
                <w:sz w:val="24"/>
                <w:szCs w:val="24"/>
              </w:rPr>
              <w:lastRenderedPageBreak/>
              <w:t>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ABD4</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Náboženské alebo rasové sprisahanie ? Antisemitizmuis v publicistike katolíckeho kňaza Andreja Rojka [Religious or Racial Conspiracy ? Anti-Semitism in the Journalism of Andrej Rojko a Catholic Priest]. In Historik a dejiny : v česko-slovenskom storočí osudových dátumov. Jubileum Ivana Kamenca. - Bratislava : Historický ústav SAV vo Vede, vydavateľstve SAV, 2018, s. 35-48. ISBN 978-80-224-1653-5.(SASPRO 00079/01/03 : Antisemitizmus na medzivojnovom Slovensku a v Rakúsku (1918-1938)).</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w:t>
            </w:r>
            <w:r w:rsidR="00FF40FD">
              <w:rPr>
                <w:rFonts w:ascii="Times New Roman" w:hAnsi="Times New Roman"/>
                <w:sz w:val="24"/>
                <w:szCs w:val="24"/>
              </w:rPr>
              <w:t>50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O februári s veľkým "F". Mediálne podoby príbehu o komunistickom prevrate [February with a Capital "F" - Development of Media Portrayal of the Communist Coup]. In Historik a dejiny : v česko-slovenskom storočí osudových dátumov. Jubileum Ivana Kamenca. - Bratislava : Historický ústav SAV vo Vede, vydavateľstve SAV, 2018, s. 321-336. ISBN 978-80-224-1653-5.(Vega 2/0142/16 : Zmeny, premeny a výmeny slovenských politických, kultúrnych a intelektuálnych elít v rokoch 1938-1958).</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ADDB Vedecké práce v domácich karentovaných časopisoch –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ARPÁŠ, Róbert</w:t>
            </w:r>
            <w:r>
              <w:rPr>
                <w:rFonts w:ascii="Times New Roman" w:hAnsi="Times New Roman"/>
                <w:sz w:val="24"/>
                <w:szCs w:val="24"/>
              </w:rPr>
              <w:t>. Úloha viery v sociálnom zápase na príklade Pastierskeho listu slovenských biskupov z novembra 1924 [The Role of Faith in a social struggle using  the example of the Pastoral Letter of the Slovak bishops of ovember 1924]. In Historický časopis : Historického ústavu SAV (do r.2012), 2018, roč. 66, č. 2, s. 333-343.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0018-2575.(Vega 2/0054/17 : Kultúrna infraštruktúra školskej politiky čs. štátu a jej realizácia na Slovensku v rokoch 1918-1939. (Prepojenie vzdelávacej činnosti školského systému s osvetovo-výchovným pôsobením  na obyvateľstvo, osobnosti)).</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FIAMOVÁ, Martina</w:t>
            </w:r>
            <w:r>
              <w:rPr>
                <w:rFonts w:ascii="Times New Roman" w:hAnsi="Times New Roman"/>
                <w:sz w:val="24"/>
                <w:szCs w:val="24"/>
              </w:rPr>
              <w:t>. The preparation and course of the land reform in Slovakia, 1939–1945. In Historický časopis : Historického ústavu SAV (do r.2012), 2018, roč. 66, č. 5, s. 901-932.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0018-2575.(Vega 2/0071/15 : Slovensko za medzivojnovej ČSR a za vojnovej Slovenskej republiky - otázky diskontinuity a kontinuity v politike, hospodárstve, spoločnosti a kultúre.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xml:space="preserve">. Podnikanie v réžii aristokrata: založenie a prvé roky súkenky v Uhrovci (1845-1851) [Business directed by an aristocrat: the establishment and first years of the textile factory at Uhrovec (1845-1851)]. In Historický časopis : Historického ústavu SAV (do r.2012), 2018, roč. 66, č. 3, s. 429-456. (2018 - Current Contents, Bibliographic Index, International Bibliography of the Social Sciences, </w:t>
            </w:r>
            <w:r>
              <w:rPr>
                <w:rFonts w:ascii="Times New Roman" w:hAnsi="Times New Roman"/>
                <w:sz w:val="24"/>
                <w:szCs w:val="24"/>
              </w:rPr>
              <w:lastRenderedPageBreak/>
              <w:t>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ADDB04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The historical micro-narrative as an Instrument in the formation of collective identity and memory : The symbolic and ideological dimension of the visit of Štúr's group to Ján Hollý at Dobrá Voda. In Historický časopis : Historického ústavu SAV (do r.2012), 2018, roč. 66, č. 5, s. 849-883.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Americký kongres a československé menové zlato 1980-1981 [The American Congress and Czechoslovak Monetary Gold 1980-1981]. In Historický časopis : Historického ústavu SAV (do r.2012), 2018, roč. 66, č. 4, s. 701-724.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0018-2575.(APVV - 16 - 0047 : Od denára k euru. Fenomén peňazí v dejinách Slovenska od stredoveku po súčasnosť).</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"For God and Nation" Catholicism and the Far-Right in the Central European Context (1918–1945). In Historický časopis : Historického ústavu SAV (do r.2012), 2018, roč. 66, č. 5, s. 885-900.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xml:space="preserve">. Asanácia: Priemet vyvlastňovacej legislatívy do plánovania Bratislavy ako hlavného mesta v prvej polovici 20. storočia: príklad Námestia slobody = Clearance:Reflection of Eminent-Domain Legislation in Planning the Capital City of Bratislava in Early 20th - Century: Case Study Námestie Slobody. In Architektúra &amp; urbanizmus : journal of architectural and town-planning theory, 2018, roč. 52, č. </w:t>
            </w:r>
            <w:r>
              <w:rPr>
                <w:rFonts w:ascii="Times New Roman" w:hAnsi="Times New Roman"/>
                <w:sz w:val="24"/>
                <w:szCs w:val="24"/>
              </w:rPr>
              <w:lastRenderedPageBreak/>
              <w:t>1-2, s. 19-36. (2018 - Current Contents, Arts &amp; Humanities Citation Index, Current Contents, Web of Science, SCOPUS, Russian Academy of Sciences Bibliographies, Architectural Publications Index (Online)). ISSN 0044-8680.(VEGA 2/0074/17 : Neplánované mesto: architektonické a urbanistické koncepcie 20. storočia a ich priemet do mestskej štruktúry Bratislavy. APVV 16 0584).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ADDB08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The Exporting of Copper from eastern Slovakia to western Europe in the first third of the 14th century. In Historický časopis : Historického ústavu SAV (do r.2012), 2018, roč. 66, č. 5, s. 785-813.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0018-2575.(VEGA 2/0129/18 : Panovnícka moc v stredoveku. Vývoj panovníckej moci od veľkomoravských kniežat po uhorských kráľov neskorého stredoveku. APVV - 16 - 0047 : Od denára k euru. Fenomén peňazí v dejinách Slovenska od stredoveku po súčasnosť).</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Dobrodružstvá akademickej mobility: Roman Jakobson na Slovensku [Adventures of academic mobility: Roman Jakobson in Slovakia]. In Historický časopis, 2018, roč. 66, č. 1, s. 107-132.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ZUPKA, Dušan</w:t>
            </w:r>
            <w:r>
              <w:rPr>
                <w:rFonts w:ascii="Times New Roman" w:hAnsi="Times New Roman"/>
                <w:sz w:val="24"/>
                <w:szCs w:val="24"/>
              </w:rPr>
              <w:t>. Formy komunikácie politických elít v stredovekej strednej Európe (Uhorsko, Rakúsko, České krajiny, 1250-1350) [Forms of communication of the political elotes in medieval Central Europe (Hungary, Austria and the Czech Lands, 1205-1350)]. In Historický časopis : Historického ústavu SAV (do r.2012), 2018, roč. 66, č. 3, s. 385-408.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0018-2575.(APVV - 15 - 0349 : Indivíduum a spoločnosť - ich vzájomná reflexia v historickom procese. Vega 2/0110/17 : Symboly, gestá a ceremónie v stredoveku).</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ADEB Vedecké práce v ostatných zahraničných časopisoch –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KOVÁČOVÁ, Gabriela</w:t>
            </w:r>
            <w:r>
              <w:rPr>
                <w:rFonts w:ascii="Times New Roman" w:hAnsi="Times New Roman"/>
                <w:sz w:val="24"/>
                <w:szCs w:val="24"/>
              </w:rPr>
              <w:t xml:space="preserve">. The Silent Majority : Attitudes of </w:t>
            </w:r>
            <w:r>
              <w:rPr>
                <w:rFonts w:ascii="Times New Roman" w:hAnsi="Times New Roman"/>
                <w:sz w:val="24"/>
                <w:szCs w:val="24"/>
              </w:rPr>
              <w:lastRenderedPageBreak/>
              <w:t>non-prominent citizens At the beginning of the great War in the territory of today's Slovakia. In Revue des études Slaves, 2017, vol. 88, fasc. 4, p. 699-719. ISSN 0080-2557.(APVV-14-0644 : Kontinuity a diskontinuity politických a spoločenských elít na Slovensku v 19. a 20. storočí. Vega 2/0111/17 : Politická integrácia spoločensky marginalizovaných vrstiev v období vzostupu masovej politiky a demokratizácie spoločnosti na Slovensku od konca 19. storočia do roku 1939).</w:t>
            </w:r>
          </w:p>
        </w:tc>
      </w:tr>
      <w:tr w:rsidR="003479AD">
        <w:trPr>
          <w:trHeight w:val="100"/>
        </w:trPr>
        <w:tc>
          <w:tcPr>
            <w:tcW w:w="1410" w:type="dxa"/>
            <w:tcBorders>
              <w:top w:val="nil"/>
              <w:left w:val="nil"/>
              <w:bottom w:val="nil"/>
              <w:right w:val="nil"/>
            </w:tcBorders>
          </w:tcPr>
          <w:p w:rsidR="003479AD" w:rsidRDefault="003479AD" w:rsidP="00FF40FD">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lastRenderedPageBreak/>
              <w:t>ADEB0</w:t>
            </w:r>
            <w:r w:rsidR="00FF40FD">
              <w:rPr>
                <w:rFonts w:ascii="Times New Roman" w:hAnsi="Times New Roman"/>
                <w:sz w:val="24"/>
                <w:szCs w:val="24"/>
              </w:rPr>
              <w:t>2</w:t>
            </w:r>
          </w:p>
        </w:tc>
        <w:tc>
          <w:tcPr>
            <w:tcW w:w="8193" w:type="dxa"/>
            <w:tcBorders>
              <w:top w:val="nil"/>
              <w:left w:val="nil"/>
              <w:bottom w:val="nil"/>
              <w:right w:val="nil"/>
            </w:tcBorders>
          </w:tcPr>
          <w:p w:rsidR="003479AD" w:rsidRDefault="003479AD" w:rsidP="00230A40">
            <w:pPr>
              <w:widowControl w:val="0"/>
              <w:autoSpaceDE w:val="0"/>
              <w:autoSpaceDN w:val="0"/>
              <w:adjustRightInd w:val="0"/>
              <w:spacing w:after="0" w:line="240" w:lineRule="auto"/>
              <w:jc w:val="both"/>
              <w:rPr>
                <w:rFonts w:ascii="Times New Roman" w:hAnsi="Times New Roman"/>
                <w:sz w:val="24"/>
                <w:szCs w:val="24"/>
                <w:u w:val="single"/>
              </w:rPr>
            </w:pPr>
            <w:r w:rsidRPr="00FF40FD">
              <w:rPr>
                <w:rFonts w:ascii="Times New Roman" w:hAnsi="Times New Roman"/>
                <w:sz w:val="24"/>
                <w:szCs w:val="24"/>
                <w:u w:val="single"/>
              </w:rPr>
              <w:t xml:space="preserve">DUDEKOVÁ, Gabriela. "Naši" a problém zásobovania : snahy o samozásobiteľský charakter Prešporka/Bratislavy a ďalšie spôsoby adaptácie mestskej komunity vo vojnovom režime ["Ours" and the Supply Problem. Efforts of a Subsistence Charakter in Pressburg/Bratislava and Other Methods of Adaptation of the Urban Communmity in the Wartime Regime]. In </w:t>
            </w:r>
            <w:r w:rsidRPr="00FF40FD">
              <w:rPr>
                <w:rFonts w:ascii="Times New Roman" w:hAnsi="Times New Roman"/>
                <w:i/>
                <w:iCs/>
                <w:sz w:val="24"/>
                <w:szCs w:val="24"/>
                <w:u w:val="single"/>
              </w:rPr>
              <w:t>Documenta Pragensia</w:t>
            </w:r>
            <w:r w:rsidRPr="00FF40FD">
              <w:rPr>
                <w:rFonts w:ascii="Times New Roman" w:hAnsi="Times New Roman"/>
                <w:sz w:val="24"/>
                <w:szCs w:val="24"/>
                <w:u w:val="single"/>
              </w:rPr>
              <w:t>, 2016, roč. 35, s.267-286. ISSN 0231-7443.(Vega 2/0139/13 : Historická pamäť a dejiny Slovenska - procesy inštrumentalizácie a manipulácie v 19. a 20. storočí).</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Slovacika im Archiv der Apostolischen Pönitentiarie und Möglichkeiten ihrer Nutzung bei der Erforschung der spätmittelalterlichen slowakischen Geschichte (15. Jh.). In Slovak Studies : Rivista dell´Istituto storico Slovacco di Roma, 2017, no. 1-2, p. 124-160.(APVV 0051-12 : Stredoveké hrady na Slovensku. Život, kultúra, spoločnosť).</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„Consilium itinerarii“ benátskeho lekára pre vyslancov k cisárovi Žigmundovi do Uhorska v rokoch1434 - 1435. Príspevok k cestovaniu a životospráve cestovateľa v stredoveku. In Studia Mediaevalia Bohemica, 2017, č. 1, s. 19-45.(APVV 0051-12 : Stredoveké hrady na Slovensku. Život, kultúra, spoločnosť. Vega 2/0110/17 : Symboly, gestá a ceremónie v stredoveku).</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Le traité franco-yougoslave et l´Italie: Raymond Poincare et la premiére étape des pourparlers (1923-1924). In Slovak Studies : Rivista dell´Istituto storico Slovacco di Roma, 2017, no. 1-2, p. 78-102.(Vega 2/0135/15 : Víťazstvo a pád Tretej republiky. Malá dohoda medzi Francúzskom a Talianskom 1914-1940).</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HABERLANDOVÁ, Katarína</w:t>
            </w:r>
            <w:r>
              <w:rPr>
                <w:rFonts w:ascii="Times New Roman" w:hAnsi="Times New Roman"/>
                <w:sz w:val="24"/>
                <w:szCs w:val="24"/>
              </w:rPr>
              <w:t>. The New Synagogue in Žilina, Slovakia: Participation as a method of heritage renewal. In Docomomo : International commitee for documentation and conservation of buildigs, sites and neighbourhoods of the modern movement, 2018, journal 59, no. 2, p. 79-83. ISSN 1380-3204.(VEGA 2/0074/17 : Neplánované mesto: architektonické a urbanistické koncepcie 20. storočia a ich priemet do mestskej štruktúry Bratislavy. APVV 16 0584).</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Zwischen königlichem Hof und päpstlicher Kurie. Der apostolische Protonotar und Pressburger Propst Georg von Schönberg (1486). In Slovak Studies : Rivista dell´Istituto storico Slovacco di Roma, 2017, no. 1-2, p. 33-59.(Vega 2/0110/17 : Symboly, gestá a ceremónie v stredoveku. APVV 0051-12 : Stredoveké hrady na Slovensku. Život, kultúra, spoločnosť).</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Solus cum Deo solo. Rehoľa pavlínov v stredovekom Uhorsku [Solus cum Deo solo. Pauline Fathers in Medieval Hungary]. In Historia Slavorum Occidentis : czasopismo historyczne, 2017, vol. 15, no. 4, p. 36-55. ISSN 2084-1213.(Vega 2/0110/17 : Symboly, gestá a ceremónie v stredoveku. APVV 0051-12 : Stredoveké hrady na Slovensku. Život, kultúra, spoločnosť).</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Slovenská politika na križovatke medzi Viedňou, Budapešťou a Prahou [The Slovak Politics at the Crossroad between Vienna, Budapest and Prague]. In střed | centre : časopis pro mezioborová studia střední Evropy 19. a 20. století, 2018, roč. 9, č. 2, s. 46-70. ISSN 1803-9243.</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w:t>
            </w:r>
            <w:r w:rsidR="00FF40FD">
              <w:rPr>
                <w:rFonts w:ascii="Times New Roman" w:hAnsi="Times New Roman"/>
                <w:sz w:val="24"/>
                <w:szCs w:val="24"/>
              </w:rPr>
              <w:t>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xml:space="preserve">. Štefan I. a Boleslav Chrabrý. Obsadenie časti Uhorska podľa Galla Anonyma a Uhorsko-poľskej kroniky (Prvá časť) [Stephen I of Hungary and Bolesław I the Brave. Occupation of the Northern Part of the Kingdom of Hungary according to Gallus Anonymus and the Hungarian-Polish Chronicle (Part One)]. In </w:t>
            </w:r>
            <w:r>
              <w:rPr>
                <w:rFonts w:ascii="Times New Roman" w:hAnsi="Times New Roman"/>
                <w:sz w:val="24"/>
                <w:szCs w:val="24"/>
              </w:rPr>
              <w:lastRenderedPageBreak/>
              <w:t>Historia Slavorum Occidentis : czasopismo historyczne. 2x ročne. - Torun : Wydawnictwo Adam Marszalek, 2018, vol. 19, nr. 4, s. 27-75. ISSN 2084-1213.(Vega 2/0110/17 : Symboly, gestá a ceremónie v stredoveku. VEGA 2/0129/18 : Panovnícka moc v stredoveku. Vývoj panovníckej moci od veľkomoravských kniežat po uhorských kráľov neskorého stredoveku).</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ADEB1</w:t>
            </w:r>
            <w:r w:rsidR="00FF40FD">
              <w:rPr>
                <w:rFonts w:ascii="Times New Roman" w:hAnsi="Times New Roman"/>
                <w:sz w:val="24"/>
                <w:szCs w:val="24"/>
              </w:rPr>
              <w:t>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"Orel" A.S.Chomjakova i symboly slovackovo nacionaľnovo dviženija XIX veka. In Zapad - Vostok : naučno-praktičeskij ježegodnik, 2017, no. 10, p. 65-78. ISSN 2227-6874. Dostupné na internete: &lt;http://west-east.marsu.ru/view/journal/index.html&gt;.</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La vision italienne des activités de Milan R. Štefánik en mars et avril 1919. In Slovak Studies : Rivista dell´Istituto storico Slovacco di Roma, 2017, no. 1-2, p. 161-186.</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"V edinstve sila !" Štefanik i borba za edinstvo čechoslovackovo  dviženija soprotivlenija  v Rossii v 1916-1917 gody. In Zapad - Vostok : naučno-praktičeskij ježegodnik, 2017, no. 10, p.104-118. ISSN 2227-6874. Názov z hl. obrazovky. Dostupné na internete: &lt;http://west-east.marsu.ru/view/journal/index.html&gt;(Vega 2/0135/15 : Víťazstvo a pád Tretej republiky. Malá dohoda medzi Francúzskom a Talianskom 1914-1940. APVV- 0628-11 : Štátne hranice a identity v moderných slovenských dejinách v stredoeurópskom kontexte).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A "szabadság napjának" Két évfordulója. In AETAS : Történettudományi folyóirat, 2018, évf. 33, sz. 2, s. 56-68. ISSN 0237-7934.</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Friedrich Weinwurm: Slovakia´s nearly forgotten contribution to the European architectural avant-garde. In Docomomo : International commitee for documentation and conservation of buildigs, sites and neighbourhoods of the modern movement, 2018, journal 59, no. 2, p. 39-45. ISSN 1380-3204.(VEGA 2/0074/17 : Neplánované mesto: architektonické a urbanistické koncepcie 20. storočia a ich priemet do mestskej štruktúry Bratislavy. APVV 16 0584).</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Is there still something behind  the Iron Curtain? Documentation and conservation of Modernism in former Eastern Europe. In Docomomo : International commitee for documentation and conservation of buildigs, sites and neighbourhoods of the modern movement, 2018, journal 59, no. 2, p. 4-5. ISSN 1380-3204.</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From Protests to the Ban: Demonstrations against the "Jewish" Films in  Interwar Vienna and Bratislava. In Journal of Contemporary History [serial], 2017, [25] s. (0.527 - IF2016). (2017 - Current Contents). ISSN 0022-0094. Názov z hl. obrazovky. Dostupné na internete: &lt;http://journals.sagepub.com&gt;.</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Metalic brutalism and its present embellishment. The addition to the Slovak National Gallery in Bratislava. In Docomomo : International commitee for documentation and conservation of buildigs, sites and neighbourhoods of the modern movement, 2018, journal 59, no. 2, p. 47-53. ISSN 1380-3204.(VEGA 2/0074/17 : Neplánované mesto: architektonické a urbanistické koncepcie 20. storočia a ich priemet do mestskej štruktúry Bratislavy. APVV 16 0584).</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Rekonštrukcia Bratislavského hradu : medzi altruizmom a cynickým egoizmom [The Bratislava Castle Restoration. Between Altruism and Cynical Egoism]. In Era 21 : o architektuře víc! - more on architecture, 2018, roč. 18 č. 5, s. 38-43. ISSN 1801-089X.(VEGA 2/0074/17 : Neplánované mesto: architektonické a urbanistické koncepcie 20. storočia a ich priemet do mestskej štruktúry Bratislavy. APVV 16 0584).</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ADFB Vedecké práce v ostatných domácich časopisoch –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ADFB01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CAPÍKOVÁ, Silvia - OZOROVSKÝ, Vojtech - </w:t>
            </w:r>
            <w:r>
              <w:rPr>
                <w:rFonts w:ascii="Times New Roman" w:hAnsi="Times New Roman"/>
                <w:sz w:val="24"/>
                <w:szCs w:val="24"/>
                <w:u w:val="single"/>
              </w:rPr>
              <w:t>FALISOVÁ, Anna</w:t>
            </w:r>
            <w:r>
              <w:rPr>
                <w:rFonts w:ascii="Times New Roman" w:hAnsi="Times New Roman"/>
                <w:sz w:val="24"/>
                <w:szCs w:val="24"/>
              </w:rPr>
              <w:t>. Legislatívny vývoj farmácie na Slovensku v 50. a 60. rokoch 20. storočia [Legislative Development of Pharmacy in Slovakia in 50s and 60s of the 20th Century]. In Farmaceutický obzor : odborný časopis Ministerstva zdravotníctva SR a Slovenskej zdravotníckej univerzity v Bratislave, 2017, roč. 86, č. 6-8, s. 101-106. ISSN 0014-8172.(VEGA 2/0100/16 : Zdravotníctvo na Slovensku v rokoch 1948-1966).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Vojenská literatúra v meštianskom prostredí v období novoveku [Militery Literature in the Middle Class Environment in the Modern Times]. In Vojenská história : časopis pre vojenskú históriu, múzejníctvo a archívnictvo, 2018, roč. 22, č. 1, s. 82-96. ISSN 1335-3314.(APVV - 15 - 0349 : Indivíduum a spoločnosť - ich vzájomná reflexia v historickom procese. 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Stravovanie hospitalizovaných príslušníkov armády vo vojenských zdravotníckych zariadeniach v 18. a na začiatku 19. storočia [Catering of the Hospitalised Army Members in the Military Medical Facilities in the 18th and Early 19th Century]. In Vojenská história : časopis pre vojenskú históriu, múzejníctvo a archívnictvo, 2018, roč. 22, č. 3, s. 81-94. ISSN 1335-3314.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DEMMEL, József</w:t>
            </w:r>
            <w:r>
              <w:rPr>
                <w:rFonts w:ascii="Times New Roman" w:hAnsi="Times New Roman"/>
                <w:sz w:val="24"/>
                <w:szCs w:val="24"/>
              </w:rPr>
              <w:t>. Utváranie miestnych mocenských centier a slovensko-maďarské vzťahy v roku 1848. Prípad Turčianskej stolice [The Transformation of Local Power Structures and the Slovak-Hungarian Relationship in 1848; The Case of Turóc County]. In Forum historiae : odborný internetový časopis pre históriu a príbuzné spoločenské vedy, 2018, roč. 12, č. 1, s. 31-43. ISSN 1337-6861. Názov z hl. obrazovky. Dostupné na internete: &lt;http://forumhistoriae.sk/-/utvaranie-miestnych-mocenskych-centier-a-slovensko-madarske-vztahy-v-roku-1848-pripad-turcianskej-stolice?redirect=http%3A%2F%2Fforumhistoriae.sk%2F01-2018-elity-na-slovensku-v-19.-a-20.-storoci%3Fp_p_id%3D101_INSTANCE_DdGl3ThmxDLK%26p_p_lifecycle%3D0%26p_p_state%3Dnormal%26p_p_mode%3Dview%26p_p_col_id%3Dcolumn-2%26p_p_col_pos%3D2%26p_p_col_count%3D3&gt;(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xml:space="preserve"> - </w:t>
            </w:r>
            <w:r>
              <w:rPr>
                <w:rFonts w:ascii="Times New Roman" w:hAnsi="Times New Roman"/>
                <w:sz w:val="24"/>
                <w:szCs w:val="24"/>
                <w:u w:val="single"/>
              </w:rPr>
              <w:t>HLAVINKA, Ján</w:t>
            </w:r>
            <w:r>
              <w:rPr>
                <w:rFonts w:ascii="Times New Roman" w:hAnsi="Times New Roman"/>
                <w:sz w:val="24"/>
                <w:szCs w:val="24"/>
              </w:rPr>
              <w:t>. Osobnosť MUDr.Vojtecha Spanyola [Significance of MUDr. Vojtech Spanyol]. In Acta regionalia : interdisciplinárne vedecké periodikum, 2017, roč. 2, č. 1-2, s. 223-238. ISSN 2453-9252.(APVV-14-0644 : Kontinuity a diskontinuity politických a spoločenských elít na Slovensku v 19. a 20. storočí. VEGA 2/0100/16 : Zdravotníctvo na Slovensku v rokoch 1948-1966. Vega 2/0066/16 : Politické, ekonomické a kultúrne elity židovskej komunity na Slovensku v rokoch 1918-1945).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xml:space="preserve"> - OZOROVSKÝ, Vojtech. Stanislav Kostlivý a Konštantín Čársky – elity slovenskej chirurgie [Stanislav Kostlivý and Konštantín Čársky – the Elite of Slovak Surgery]. In Forum historiae : odborný internetový časopis pre históriu a príbuzné spoločenské vedy, 2018, roč. 12, č. 1, s. 99-113. ISSN 1337-6861. Názov z hl. obrazovky. Dostupné na internete: &lt;http://forumhistoriae.sk/documents/10180/3094940/07-falisova-ozorovsky-stanislav-kostlivy-a-konstantin-carsky-elity-slovenskej-chirurgie.pdf&gt;(APVV-14-0644 : Kontinuity a diskontinuity politických a spoločenských elít na Slovensku v 19. a 20. storočí. VEGA 2/0100/16 : Zdravotníctvo na Slovensku v rokoch 1948-1966).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Memorandum z roku 1946 - zásobovanie Slovenska liekmi [Memorandum of Year 1946 - supply of medical drugs through Slovakia]. In Farmaceutický obzor : odborný časopis Ministerstva zdravotníctva SR a Slovenskej zdravotníckej univerzity v Bratislave, 2017, roč. 86, č. 6-8, s. 115-119. ISSN 0014-8172.(VEGA 2/0100/16 : Zdravotníctvo na Slovensku v rokoch 1948-1966).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xml:space="preserve"> - MARÉS, Antoine - </w:t>
            </w:r>
            <w:r>
              <w:rPr>
                <w:rFonts w:ascii="Times New Roman" w:hAnsi="Times New Roman"/>
                <w:sz w:val="24"/>
                <w:szCs w:val="24"/>
                <w:u w:val="single"/>
              </w:rPr>
              <w:t>KŠIŇAN, Michal</w:t>
            </w:r>
            <w:r>
              <w:rPr>
                <w:rFonts w:ascii="Times New Roman" w:hAnsi="Times New Roman"/>
                <w:sz w:val="24"/>
                <w:szCs w:val="24"/>
              </w:rPr>
              <w:t xml:space="preserve">. Vystúpenia z </w:t>
            </w:r>
            <w:r>
              <w:rPr>
                <w:rFonts w:ascii="Times New Roman" w:hAnsi="Times New Roman"/>
                <w:sz w:val="24"/>
                <w:szCs w:val="24"/>
              </w:rPr>
              <w:lastRenderedPageBreak/>
              <w:t>vojen: od napoleonských vojen po druhú svetovú vojnu [Exiting Wars. From Napoleonic Wars to World War II.]. In Forum historiae : odborný internetový časopis pre históriu a príbuzné spoločenské vedy, 2018, roč.12, č. 2, s. 1-11. ISSN 1337-6861. Názov z hl. obrazovky. Dostupné na internete: &lt;http://forumhistoriae.sk/-/vystupenia-z-vojen-od-napoleonskych-vojen-po-druhu-svetovu-vojnu?redirect=http%3A%2F%2Fforumhistoriae.sk%2F02%2F2018-vystupenia-z-vojen-od-napoleonskych-vojen-po-druhu-svetovu-vojnu%3Fp_p_id%3D101_INSTANCE_waELc4N9ncmc%26p_p_lifecycle%3D0%26p_p_state%3Dnormal%26p_p_mode%3Dview%26p_p_col_id%3Dcolumn-2%26p_p_col_pos%3D1%26p_p_col_count%3D3&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ADFB09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Vystúpenie z Veľkej vojny prostredníctvom práva. Československo, jeho menšiny a ich ochrana v Spoločnosti národov [Exiting the Great War through the Rule of Law. Czechoslovakia, Its Minorities and Their Protection in the League of Nations]. In Forum historiae : odborný internetový časopis pre históriu a príbuzné spoločenské vedy, 2018, roč. 12, č. 2, s. 50-73. ISSN 1337-6861. Názov z hl. obrazovky(Vega 2/0135/15 : Víťazstvo a pád Tretej republiky. Malá dohoda medzi Francúzskom a Talianskom 1914-1940).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Bratislavské odpustkové listiny [Bratislava´s decrees on indulgences]. In Studia Bibliographica Posoniensia, 2018, s. 25-38. ISSN 1337-0723.(Vega 2/20062/15 : Ponímanie a koncepcie novovekej historiografie).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Ödön Tarján - politik, podnikateľ a slobodomurár [Ödön Tarján – Politician, Entrepreneur and Freemason]. In Forum historiae : odborný internetový časopis pre históriu a príbuzné spoločenské vedy, 2018, roč. 12, č. 1, s. 84-98. ISSN 1337-6861. Názov z hl.obrazovky. Dostupné na internete: &lt;http://forumhistoriae.sk/-/odon-tarjan-politik-podnikatel-a-slobodomurar?redirect=http%3A%2F%2Fforumhistoriae.sk%2F01-2018-elity-na-slovensku-v-19.-a-20.-storoci%3Fp_p_id%3D101_INSTANCE_DdGl3ThmxDLK%26p_p_lifecycle%3D0%26p_p_state%3Dnormal%26p_p_mode%3Dview%26p_p_col_id%3Dcolumn-2%26p_p_col_pos%3D2%26p_p_col_count%3D3&gt;(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HANULA, Matej</w:t>
            </w:r>
            <w:r>
              <w:rPr>
                <w:rFonts w:ascii="Times New Roman" w:hAnsi="Times New Roman"/>
                <w:sz w:val="24"/>
                <w:szCs w:val="24"/>
              </w:rPr>
              <w:t>. Zdroje vplyvu agrárnej strany na Slovensku v medzivojnovom období [The Sources of Influence of the Agrarian Party in Slovakia during the Interwar Period]. In Studia Historica Nitriensia, 2017, roč. 21, č. 2, s. 310-326. (2017 - SCOPUS). ISSN 1338-7219.(Vega 2/0054/17 : Kultúrna infraštruktúra školskej politiky čs. štátu a jej realizácia na Slovensku v rokoch 1918-1939. (Prepojenie vzdelávacej činnosti školského systému s osvetovo-výchovným pôsobením  na obyvateľstvo, osobnosti)).</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Pamäti na vojnu - vojna v pamätiach : (slovenský príklad). In Česko-slovenská historická ročenka, 2017, s. 167-188.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Zaplatiť či nechať zoštátniť? Spor o nadlacké evanjelické školy v zrkadle publicisticky z roku 1913. In Acta historica Neosoliensia, 2017, t. 20, vol. 2, s. 34-66. ISSN 1336-9148.(APVV - 16 - 0047 : Od denára k euru. Fenomén peňazí v dejinách Slovenska od stredoveku po súčasnosť).</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Ivan Hálek: Alkoholizmus ako spoločenský problém [Ivan Hálek: Alcoholism as a social problem]. In Acta regionalia : interdisciplinárne vedecké periodikum, 2017, roč. 2, č. 1-2, s. 241-266. ISSN 2453-9252.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JAKABŠICOVÁ, Alexandra - </w:t>
            </w:r>
            <w:r>
              <w:rPr>
                <w:rFonts w:ascii="Times New Roman" w:hAnsi="Times New Roman"/>
                <w:sz w:val="24"/>
                <w:szCs w:val="24"/>
                <w:u w:val="single"/>
              </w:rPr>
              <w:t>JANURA, Tomáš</w:t>
            </w:r>
            <w:r>
              <w:rPr>
                <w:rFonts w:ascii="Times New Roman" w:hAnsi="Times New Roman"/>
                <w:sz w:val="24"/>
                <w:szCs w:val="24"/>
              </w:rPr>
              <w:t>. Historický park vo Voderadoch - ako prinavrátiť jeho dávnu noblesu. In Monument revue : časopis Pamiatkového úradu na propagáciu vedeckého poznávania pamiatkového fondu Slovenska, 2017, roč. 6, č. 2, s. 13-17. ISSN 1338-807X.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ADFB17</w:t>
            </w:r>
          </w:p>
        </w:tc>
        <w:tc>
          <w:tcPr>
            <w:tcW w:w="8193" w:type="dxa"/>
            <w:tcBorders>
              <w:top w:val="nil"/>
              <w:left w:val="nil"/>
              <w:bottom w:val="nil"/>
              <w:right w:val="nil"/>
            </w:tcBorders>
          </w:tcPr>
          <w:p w:rsidR="00FF40FD"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MATEJKA, Miroslav.  Kaštieľ v Nitrianskej Blatnici – výsledky historického a architektonicko-historického výskumu [The Manor House in </w:t>
            </w:r>
            <w:r>
              <w:rPr>
                <w:rFonts w:ascii="Times New Roman" w:hAnsi="Times New Roman"/>
                <w:sz w:val="24"/>
                <w:szCs w:val="24"/>
              </w:rPr>
              <w:lastRenderedPageBreak/>
              <w:t>Nitrianska Blatnica  – Results of Historical and Architectural-Historical Research]. In Studia Historica Nitriensia, 2018, roč. 22, č. 2, s. 486-510. ISSN 1338-7219.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&lt;http://www.shnnitra.ff.ukf.sk/kastiel-v-nitrianskej-blatnici-vysledky-historickeho-a-architektonicko-historickeho-vyskumu/&gt;(APVV - 16 - 0047 : Od denára k euru. Fenomén peňazí v dejinách Slovenska od stredoveku po súčasnosť. 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ADFB18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Numizmatická zbierka barónky Anny Márie Hellenbachovej [The numismatic Collection of Baroness Anna Mária Hellenbach]. In Denarius : numizmatický časopis, 2017, č. 6, s. 62-67.(Vega 2/20062/15 : Ponímanie a koncepcie novovekej historiografie).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MATEJKA, Miroslav - CHOMA, Mojmír. Kaštieľ vo Vysočanoch [Das Schloss in Vysočany]. In Pamiatky a múzeá : revue pre kultúrne dedičstvo, 2018, roč. 67, č. 4, s. 39-42. ISSN 1335-4353.(Vega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ADFB20</w:t>
            </w:r>
          </w:p>
        </w:tc>
        <w:tc>
          <w:tcPr>
            <w:tcW w:w="8193" w:type="dxa"/>
            <w:tcBorders>
              <w:top w:val="nil"/>
              <w:left w:val="nil"/>
              <w:bottom w:val="nil"/>
              <w:right w:val="nil"/>
            </w:tcBorders>
          </w:tcPr>
          <w:p w:rsidR="00FF40FD"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Jozef Miloslav Hurban v rodine a národe. Prepojenie súkromného života a verejných aktivít národovca. In Slovenčinár : časopis Slovenskej asociácie učiteľov slovenčiny, 2017, roč. 4, č. 3, s. 13-31. ISSN 1339-4908.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&lt;http://sausba.sk/pdf_casopis/web/casopisy/slovencinar12_casopisSAUS.pdf&gt;(APVV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KONEČNÝ, Peter</w:t>
            </w:r>
            <w:r>
              <w:rPr>
                <w:rFonts w:ascii="Times New Roman" w:hAnsi="Times New Roman"/>
                <w:sz w:val="24"/>
                <w:szCs w:val="24"/>
              </w:rPr>
              <w:t>. Kameralisten, Bildungsreformer und aufstrebende Bergbeamte: Johann Thaddäus Anton eithner und sein Vorschlag zur Gründung einer Bergakademie im Habsburgerreich. In Montánna história, 2015-2016 : ročenka o dejinách baníctva a hutníctva, 2017, roč. 8-9, s. 66-89. ISSN 1338-5984.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Ilúzia veľkosti. Rakúsko a "sortie de la guerre" 1812 - 1815 [The Illusion of Greatness. Austria and the "Sortie de la Guerre" 1812–1815]. In Forum historiae : odborný internetový časopis pre históriu a príbuzné spoločenské vedy, 2018, roč. 12, č. 2, s. 21-29. ISSN 1337-6861. Názov z hl.obrazovky. Dostupné na internete: &lt;http://forumhistoriae.sk/-/iluzia-velkosti-rakusko-a-sortie-de-la-guerre-1812-1815?redirect=http%3A%2F%2Fforumhistoriae.sk%2F02%2F2018-vystupenia-z-vojen-od-napoleonskych-vojen-po-druhu-svetovu-vojnu%3Fp_p_id%3D101_INSTANCE_DdGl3ThmxDLK%26p_p_lifecycle%3D0%26p_p_state%3Dnormal%26p_p_mode%3Dview%26p_p_col_id%3Dcolumn-2%26p_p_col_pos%3D2%26p_p_col_count%3D3&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ADFB23</w:t>
            </w:r>
          </w:p>
        </w:tc>
        <w:tc>
          <w:tcPr>
            <w:tcW w:w="8193" w:type="dxa"/>
            <w:tcBorders>
              <w:top w:val="nil"/>
              <w:left w:val="nil"/>
              <w:bottom w:val="nil"/>
              <w:right w:val="nil"/>
            </w:tcBorders>
          </w:tcPr>
          <w:p w:rsidR="00FF40FD"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Vplyv elít na podobu sociálnej starostlivosti v Uhorsku v období od polovice 18. do polovice 19. storočia [The Influence of the Elite on the Form of Social Care in Hungary from the Second Half of the 18th Century to the First Half of the 19th Century]. In Forum historiae : odborný internetový časopis pre históriu a príbuzné spoločenské vedy, 2018, roč. 12, č. 1, s. 9-30. ISSN 1337-6861. Názov z hl. obrazovky.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&lt;http://forumhistoriae.sk/documents/10180/3094940/02_kusnirakova-ingrid-vplyv-elit-na-podobu-socialnej-starostlivosti-v-uhorsku.pdf&gt;(APVV-14-0644 : Kontinuity a diskontinuity politických a spoločenských elít na Slovensku v 19. a 20. storočí. Vega 2/0105/17 : Formy starostlivosti o osirelé a sociálne odkázané deti v období modernizácie).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LASLAVÍKOVÁ, Jana</w:t>
            </w:r>
            <w:r>
              <w:rPr>
                <w:rFonts w:ascii="Times New Roman" w:hAnsi="Times New Roman"/>
                <w:sz w:val="24"/>
                <w:szCs w:val="24"/>
              </w:rPr>
              <w:t xml:space="preserve">. Prenikanie dramatického diela Josého Echegaraya El gran Galeoto na európsku scénu a jeho recepcia v Bratislave na sklonku 19. storočia. In Slovenské divadlo : revue dramatických umení, 2018, roč. 66, č. 4, s. 335-347. ISSN 0037-699X.(VEGA č. 2/0040/18 : Hudobné divadlo v Bratislave od druhej polovice </w:t>
            </w:r>
            <w:r>
              <w:rPr>
                <w:rFonts w:ascii="Times New Roman" w:hAnsi="Times New Roman"/>
                <w:sz w:val="24"/>
                <w:szCs w:val="24"/>
              </w:rPr>
              <w:lastRenderedPageBreak/>
              <w:t>19. a do prvej polovice 20. storočia (osobnosti, inštitúcie, repertoár, reflexia)).</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ADFB25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Hrad Gýmeš a jeho majitelia do začiatku 14. storočia. In Historický zborník, 2018, roč. 28, č. 1, s. 117-127. ISSN 1335-8723.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LYSÁ, Žofia</w:t>
            </w:r>
            <w:r>
              <w:rPr>
                <w:rFonts w:ascii="Times New Roman" w:hAnsi="Times New Roman"/>
                <w:sz w:val="24"/>
                <w:szCs w:val="24"/>
              </w:rPr>
              <w:t>. Slobodná voľbna richtára v uhorských mestách (od právnych ustanovení k praxi) [The Right to Elect the Judge in Royal Towns in Kingdom of Hungary (from Charters Provisions to Practice)]. In Historia et theoria iuris : vedecký časopis venujúci sa právnym dejinám, právnej teórii a príbuzným oblastiam, 2018, roč. 10, č. 2, s. 62-72. ISSN 1338-0753. Názov z hl. obrazovky. Dostupné na internete: &lt;https://www.flaw.uniba.sk/fileadmin/praf/HTI_2018-2.pdf&gt;(Vega 2/0110/17 : Symboly, gestá a ceremónie v stredoveku).</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"Die Lubinaken kommen!" Odhaľovanie Hurbanovho pomníka v Novom meste nad Váhom v kontzexte osláv 10. výročia vzniku Československej republiky ["Die Lubinaken kommen!" Unveiling Hurban´s Memorial in Nové mesto nad Váhom in the Context of Celebratinmg the 10th Anniversary of Czechoslovak Republic]. In Slovenský národopis, 2018, roč. 66, č. 3, s. 287-302. (2018 - Emerging Sources Citation Index (ESCI, WoS), MLA, CEEOL, Ulrich's, Willings, CEJSH, EBSCO, DOAJ, ERIH PLUS, Pro). ISSN 1335-1303.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MEŠKOVÁ HRADSKÁ, Katarína</w:t>
            </w:r>
            <w:r>
              <w:rPr>
                <w:rFonts w:ascii="Times New Roman" w:hAnsi="Times New Roman"/>
                <w:sz w:val="24"/>
                <w:szCs w:val="24"/>
              </w:rPr>
              <w:t>. Trauma z vojny aj po vojne [The Trauma from War that Continued after the War.]. In Forum historiae : odborný internetový časopis pre históriu a príbuzné spoločenské vedy, 2018, roč. 12, č. 2, s. 86-96. ISSN 1337-6861. Názov z hl. obrazovky(Vega 2/0066/16 : Politické, ekonomické a kultúrne elity židovskej komunity na Slovensku v rokoch 1918-1945).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MOROVICSOVÁ, Eva - </w:t>
            </w:r>
            <w:r>
              <w:rPr>
                <w:rFonts w:ascii="Times New Roman" w:hAnsi="Times New Roman"/>
                <w:sz w:val="24"/>
                <w:szCs w:val="24"/>
                <w:u w:val="single"/>
              </w:rPr>
              <w:t>MOROVICS, Miroslav Tibor</w:t>
            </w:r>
            <w:r>
              <w:rPr>
                <w:rFonts w:ascii="Times New Roman" w:hAnsi="Times New Roman"/>
                <w:sz w:val="24"/>
                <w:szCs w:val="24"/>
              </w:rPr>
              <w:t>. Vzdelávanie farmaceutov na Slovensku od 40. do 60. rokov 20. storočia [Education of Pharmacists in Slovakia from 40s to 60s of 20th Century]. In Farmaceutický obzor : odborný časopis Ministerstva zdravotníctva SR a Slovenskej zdravotníckej univerzity v Bratislave, 2017, roč. 86, č. 6-8, s. 133-138. ISSN 0014-8172.(VEGA 2/0100/16 : Zdravotníctvo na Slovensku v rokoch 1948-1966).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OSYKOVÁ, Linda</w:t>
            </w:r>
            <w:r>
              <w:rPr>
                <w:rFonts w:ascii="Times New Roman" w:hAnsi="Times New Roman"/>
                <w:sz w:val="24"/>
                <w:szCs w:val="24"/>
              </w:rPr>
              <w:t>. Budovanie zdravotníckych a zdraviu prospešných zariadení v Trnave v medzivojnovom období [The building health and health benefits institutions in Trnava in the inter-war petriod]. In Studia Historica Nitriensia, 2018, roč. 22, č. 1, s. 155-173. ISSN 1338-7219.(APVV - 15 - 0349 : Indivíduum a spoločnosť - ich vzájomná reflexia v historickom procese. Vega 2/0071/15 : Slovensko za medzivojnovej ČSR a za vojnovej Slovenskej republiky - otázky diskontinuity a kontinuity v politike, hospodárstve, spoločnosti a kultúre).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ADFB31</w:t>
            </w:r>
          </w:p>
        </w:tc>
        <w:tc>
          <w:tcPr>
            <w:tcW w:w="8193" w:type="dxa"/>
            <w:tcBorders>
              <w:top w:val="nil"/>
              <w:left w:val="nil"/>
              <w:bottom w:val="nil"/>
              <w:right w:val="nil"/>
            </w:tcBorders>
          </w:tcPr>
          <w:p w:rsidR="00FF40FD"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PAVČÍK, Filip</w:t>
            </w:r>
            <w:r>
              <w:rPr>
                <w:rFonts w:ascii="Times New Roman" w:hAnsi="Times New Roman"/>
                <w:sz w:val="24"/>
                <w:szCs w:val="24"/>
              </w:rPr>
              <w:t>. Spory a konflikty medzi slovenskými spisovateľmi v rokoch 1945-1948 [Disputes and Conflicts among Slovak Writers between the Years 1945-1948]. In Studia Historica Nitriensia, 2018, roč. 22, č. 2, s. 382-407. ISSN 1338-7219.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&lt;http://www.shnnitra.ff.ukf.sk/spory-a-konflikty-medzi-slovenskymi-spisovatelmi-v-rokoch-1945-1948/&gt;.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PAVČÍK, Filip</w:t>
            </w:r>
            <w:r>
              <w:rPr>
                <w:rFonts w:ascii="Times New Roman" w:hAnsi="Times New Roman"/>
                <w:sz w:val="24"/>
                <w:szCs w:val="24"/>
              </w:rPr>
              <w:t>. Básnik Theo H. Florin a jeho pôsobenie v československom zahraničnom odboji počas druhej svetovej vojny [The Poet Theo H. Florin and his activity in Czechoslovak Foreign Resistence during the second World War]. In Acta regionalia : interdisciplinárne vedecké periodikum, 2017, roč. 2, č. 1-2, s. 211-221. ISSN 2453-9252.(APVV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ADFB33</w:t>
            </w:r>
          </w:p>
        </w:tc>
        <w:tc>
          <w:tcPr>
            <w:tcW w:w="8193" w:type="dxa"/>
            <w:tcBorders>
              <w:top w:val="nil"/>
              <w:left w:val="nil"/>
              <w:bottom w:val="nil"/>
              <w:right w:val="nil"/>
            </w:tcBorders>
          </w:tcPr>
          <w:p w:rsidR="00FF40FD"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xml:space="preserve"> - </w:t>
            </w:r>
            <w:r>
              <w:rPr>
                <w:rFonts w:ascii="Times New Roman" w:hAnsi="Times New Roman"/>
                <w:sz w:val="24"/>
                <w:szCs w:val="24"/>
                <w:u w:val="single"/>
              </w:rPr>
              <w:t>VÖRÖS, Ladislav</w:t>
            </w:r>
            <w:r>
              <w:rPr>
                <w:rFonts w:ascii="Times New Roman" w:hAnsi="Times New Roman"/>
                <w:sz w:val="24"/>
                <w:szCs w:val="24"/>
              </w:rPr>
              <w:t xml:space="preserve">. "Odťaté ruky"? Kontinuity a diskontinuity politických a spoločenských elít na Slovensku v 19. a 20. storočí [ „Hands Severed“? Continuity and Discontinuity of Political and Social Elites in Slovakia in the 19th and 20th Centuries]. In Forum historiae : odborný internetový časopis pre históriu a príbuzné spoločenské vedy, 2018, roč. 12, č. 1, s. 1-8. ISSN 1337-6861. Názov z hl. </w:t>
            </w:r>
            <w:r>
              <w:rPr>
                <w:rFonts w:ascii="Times New Roman" w:hAnsi="Times New Roman"/>
                <w:sz w:val="24"/>
                <w:szCs w:val="24"/>
              </w:rPr>
              <w:lastRenderedPageBreak/>
              <w:t>obrazovky.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&lt;http://forumhistoriae.sk/documents/10180/3094940/01-soltes-voros-odtate-ruky-kontinuity-a-diskontinuity-politickych-a-spolocenskych-elit-na-slovensku-v-19-a-20-storoci.pdf&gt;(APVV-14-0644 : Kontinuity a diskontinuity politických a spoločenských elít na Slovensku v 19. a 20. storočí).</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AECA Vedecké práce v zahraničných recenzovaných zborníkoch a kratšie kapitoly/state v zahraničných vedeckých monografiách alebo VŠ učebniciach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KOVÁČOVÁ, Gabriela</w:t>
            </w:r>
            <w:r>
              <w:rPr>
                <w:rFonts w:ascii="Times New Roman" w:hAnsi="Times New Roman"/>
                <w:sz w:val="24"/>
                <w:szCs w:val="24"/>
              </w:rPr>
              <w:t>. Upheaval of 1918/1919 in Pressburg/Bratislava : An example of differing representations of a common past in Historiography. In Transboundary Symbiosis over the Danube : Re-thinking the meaning of Symbiosis-Past, Present and Future. III. - Tokyo : Waseda University Press, 2018, s. 21-36. ISBN 978-4-657-18003-2.(Vega 2/0111/17 : Politická integrácia spoločensky marginalizovaných vrstiev v období vzostupu masovej politiky a demokratizácie spoločnosti na Slovensku od konca 19. storočia do roku 1939).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Slovenské československé 20. storočie [Slovak Czechoslovakia in the 20th Century]. In Sto let : hodnota svobody, nebo cena za nezávislost. - Praha : Sociologické nakladatelství, 2018, s. 265-296. ISBN 978-80-7419-273-9.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Závěrem. In Republika Československá 1918-1939. - Praha : Nakladatelství Lidové noviny, 2018, s. 947-955. ISBN 978-80-7422-643-4.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Propaganda and "Realpolitik". T.G. Masaryk and his  Attitude towards Hungary and the Magyars during and after World War I. Dušan Kováč. In Transboundary Symbiosis over the Danube : Re-thinking the meaning of Symbiosis-Past, Present and Future. III. - Tokyo : Waseda University Press, 2018, s. 7-20. ISBN 978-4-657-18003-2.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Rok 1968 a slovenská ekonomika - na ceste k federalizácii Československa. In Jaro ´68 : a nástup normalizace. Československo v letech 1968-1971. - České Budějovice ; Praha : Ústav pro studium totalitních režimů : Jihočeské muzeum v Českých Budějovicích, 2017, s. 333-342. ISBN 978-80-87912-99-7.(Vega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Friendship of Weapons and Brotherhood of Spirit: Cultural, Historical and Symbolic Dimensions of Slavko Kvaternik´s Official Visit to Slovakia in 1942 = Prijateljstvo oružja i bratstvo duha: kulturne, pvijesne i simboličťke dimenzije  službenog posjeta Slavka Kvaternika Slovačkoj 1942. In Croatia and Slovakia : Historical Parallels and Connenctions (from 1780 to the Present Day). Vol. II. - Zagreb ; Bratislava : FF press. University of Zagreb, Faculty of Humanities and Social Sciences Department of History : Comenius University in Bratislava, Faculty of Arts Department of Slovak History, 2017, s. 183-191. ISBN 978-953-175-605-1.(Vega 2/0139/13 : Historická pamäť a dejiny Slovenska - procesy inštrumentalizácie a manipulácie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Truth Conquers ...Political Pamphlets of the Czech and Slovak Opposition versus Edvard Beneš and the Czechoslovak Government -in -Exile. In Exile in London : The Experience of Czechoslovakia and the other Occupied Nations, 1939-1945. - Prague : Charles University Karolinum Press, 2017, s. 255-275. ISBN 9789-80-246-3701-3.(Vega 2/0142/16 : Zmeny, premeny a výmeny slovenských politických, kultúrnych a intelektuálnych elít v rokoch 1938-1958).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SOKOLOVÁ, Milena</w:t>
            </w:r>
            <w:r>
              <w:rPr>
                <w:rFonts w:ascii="Times New Roman" w:hAnsi="Times New Roman"/>
                <w:sz w:val="24"/>
                <w:szCs w:val="24"/>
              </w:rPr>
              <w:t>. Církevně-náboženský segment společenského vývoje  na Slovensku po roce 1993. In Slovensko - evropský příběh. - Praha : Academia, 2018, s. 195-211. ISBN 978-80-200-2882-2.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AECA09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xml:space="preserve"> - KOELTZSCH, Ines. Intellektuelle und Nation in der Geschichte der Slowakei. Ein Nachwort. In BRANKO, Pavel - SZABÓ, Miloslav (prekl.) - KOELTZSCH, Ines (prekl.). Gegen den Strom. - Wien : New academic press, 2018, s. 249-267. ISBN 978-3-7003-2004-3.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Ilýrske provincie v slovinských učebniciach dejepisu: dedičstvo slobody alebo národný mýtus? In Neslovanské elementy v kulturách a jazycích Slovanů. - Červený Kostelec ; Praha : Filozofická fakulta Univerzity Karlovy : Nakladatelství Pavel Mervart, 2017, s. 197-207. ISBN 978-80-7465-279-0.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xml:space="preserve"> - GÁBRIŠ, Tomáš - </w:t>
            </w:r>
            <w:r>
              <w:rPr>
                <w:rFonts w:ascii="Times New Roman" w:hAnsi="Times New Roman"/>
                <w:sz w:val="24"/>
                <w:szCs w:val="24"/>
                <w:u w:val="single"/>
              </w:rPr>
              <w:t>BYSTRICKÝ, Valerián</w:t>
            </w:r>
            <w:r>
              <w:rPr>
                <w:rFonts w:ascii="Times New Roman" w:hAnsi="Times New Roman"/>
                <w:sz w:val="24"/>
                <w:szCs w:val="24"/>
              </w:rPr>
              <w:t>. Složitá cesta ke vzniku demokratické slovenské republiky [The Long Journey towards the Democratic Slovak Republic]. In Slovensko - evropský příběh. - Praha : Academia, 2018, s. 16-25. ISBN 978-80-200-2882-2.(APVV-14-0644 : Kontinuity a diskontinuity politických a spoločenských elít na Slovensku v 19. a 20. storočí).</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AEDA Vedecké práce v domácich recenzovaných zborníkoch, kratšie kapitoly/state v domácich monografiách alebo VŠ učebniciach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BADA, Michal</w:t>
            </w:r>
            <w:r>
              <w:rPr>
                <w:rFonts w:ascii="Times New Roman" w:hAnsi="Times New Roman"/>
                <w:sz w:val="24"/>
                <w:szCs w:val="24"/>
              </w:rPr>
              <w:t>. Príchod reformácie do Bratislavy v kontexte ideových zmien ranonovovekej spoločnosti [Die Ankunft der Reformation in Bratislava im Kontext ihrer  ideologischen Veränderungen der früh-modernen Gesellschaft]. In Reformácia a jej dôsledky na Slovensku. - Trnava : Filozofická fakulta Trnavskej univerzity v Trnave : Historický ústav SAV v Bratislave : Slovenská historická spoločnosť pri SAV, Sekcia pre cirkevné dejiny, Sekcia pre dejiny knižnej kultúry, 2018, s. 43-54. ISBN 978-83-8111-083-9.(Vega 2/20062/15 : Ponímanie a koncepcie novovekej historiografie.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xml:space="preserve"> - </w:t>
            </w:r>
            <w:r>
              <w:rPr>
                <w:rFonts w:ascii="Times New Roman" w:hAnsi="Times New Roman"/>
                <w:sz w:val="24"/>
                <w:szCs w:val="24"/>
                <w:u w:val="single"/>
              </w:rPr>
              <w:t>HUDEK, Adam</w:t>
            </w:r>
            <w:r>
              <w:rPr>
                <w:rFonts w:ascii="Times New Roman" w:hAnsi="Times New Roman"/>
                <w:sz w:val="24"/>
                <w:szCs w:val="24"/>
              </w:rPr>
              <w:t>. Namiesto záveru: Miesto Alexandra Dubčeka v našich dejinách [In lieu of conclusion: Alexander Dubček´s place in our history]. In Dubček. - Bratislava : VEDA, vydavateľstvo SAV : Historický ústav SAV, 2018, s. 461-468. ISBN 978-80-224-1651-1.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Peter</w:t>
            </w:r>
            <w:r>
              <w:rPr>
                <w:rFonts w:ascii="Times New Roman" w:hAnsi="Times New Roman"/>
                <w:sz w:val="24"/>
                <w:szCs w:val="24"/>
              </w:rPr>
              <w:t>. Longobardsko-gepidské nepriateľstvo v čase Justiniánovej vojny proti Gótom [Lombard-Gepid conflict during the Justinian´s Gothic war]. In Byzantinoslovaca VI : zborník k nedožitému životnému jubileu Alexandra Avenaria, 2017, s. 31-45. ISBN 978-80-8127-201-1.(Vega 2/0110/17 : Symboly, gestá a ceremónie v stredoveku).</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Reformácia a jej mediálne dôsledky [Reformation and its media Environment]. In Monumentorum tutela : ochrana pamiatok. 28. - Bratislava : Pamiatkový úrad Slovenskej republiky, 2018, s. 17-22. ISBN 978-80-89175-84-0.(APVV - 15 - 0349 : Indivíduum a spoločnosť - ich vzájomná reflexia v historickom procese. 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ĎURČO, Michal</w:t>
            </w:r>
            <w:r>
              <w:rPr>
                <w:rFonts w:ascii="Times New Roman" w:hAnsi="Times New Roman"/>
                <w:sz w:val="24"/>
                <w:szCs w:val="24"/>
              </w:rPr>
              <w:t>. K dejinám železorudného baníctva v Hronci do polovice 18. storočia. In Baníctvo na Slovensku a v Rumunsku v 15. až 18. storočí. - Banská Bystrica : Komisia historikov Slovenska a Rumunska : Múzeum Slovenského národného povstania v Banskej Bystrici : Národná banka Slovenska : Múzeum mincí a medailí v Kremnici, 2018, s. 128-139. ISBN 978-80-89514-52-6.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xml:space="preserve"> - ŠMÁL, Ondrej. Poľnohospodárstvo v premenách [Agriculture in Variations]. In Detva : monografia mesta. - Mesto Detva, 2018, s. 165-173. ISBN 978-80-9730011-2-5.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xml:space="preserve">. Podpoľanie v stredoveku [Podpoľanie in the Middle Ages]. In Detva : monografia mesta. - Mesto Detva, 2018, s. 52-59. ISBN 978-80-9730011-2-5.(Vega 2/0079/14 : Sociálny a demografický vývoj miest na </w:t>
            </w:r>
            <w:r>
              <w:rPr>
                <w:rFonts w:ascii="Times New Roman" w:hAnsi="Times New Roman"/>
                <w:sz w:val="24"/>
                <w:szCs w:val="24"/>
              </w:rPr>
              <w:lastRenderedPageBreak/>
              <w:t>Slovensku v stredoveku).</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AEDA08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Zdravotníctvo v Detve v rokoch 1918-1989 [Health Care in Detva 1918-1989]. In Detva : monografia mesta. - Mesto Detva, 2018, s. 208-211. ISBN 978-80-9730011-2-5.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Ernest Denis, Robert William Seton-Watson a slovenská otázka počas prvej svetovej vojny [Ernest Denis, Robert William Seton-Watson and the Problem of Slovakia during the First World War]. In Historik a dejiny : v česko-slovenskom storočí osudových dátumov. Jubileum Ivana Kamenca. - Bratislava : Historický ústav SAV vo Vede, vydavateľstve SAV, 2018, s. 385-396. ISBN 978-80-224-1653-5.(Vega 2/0135/15 : Víťazstvo a pád Tretej republiky. Malá dohoda medzi Francúzskom a Talianskom 1914-1940).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"Nežiadam o milosť, ide mi o spravodlivosť." Karol Pavol Pálffy a súdny spor Pálffyovcov v rokoch 1751-1774 ["I am not Asking for Pardon, I am concerned with Justice". Charles Paul Pálffy and Pálffys´Lawsuit in 1751-1774]. In Res Pálffyana : príspevky k dejinám rodu Pálffyovcov. - Častá : Občianske združenie Červenokamenské panstvo, 2018, s. 120-137. ISBN 978-80-570-0297-0.(Vega 2/0134/16 : Politické skupiny ako determinanti stavovskej politiky v Uhorskom kráľovstve v období raného novoveku.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Majetkové spory Pálffyovcov so Študijnou nadáciou grófa Jána Pálffyho z Erdődu [Pálffys´Ownership Disputes with Study Foundation of Count John Pálffy de Erdőd]. In Res Pálffyana : príspevky k dejinám rodu Pálffyovcov. - Častá : Občianske združenie Červenokamenské panstvo, 2018, s. 210-225. ISBN 978-80-570-0297-0.(APVV-14-0644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Spor o Dubčeka : spory o "obraz" minulosti sú vždy aj spormi o súčasnosť [Dispute about Dubček]. In Dubček. - Bratislava : VEDA, vydavateľstvo SAV : Historický ústav SAV, 2018, s. 9-23. ISBN 978-80-224-1651-1.(APVV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ZVEDELOVÁ, Kristína. Kaštieľ Divinka : národná kultúrna pamiatka. In Divinka a Lalinok. - Divinka : Obec, 2018, s. 71-74, poznámky 476. ISBN 978-80-570-0193-5.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Od prvej písomnej zmienky z roku 1325 do 1. svetovej vojny : stredoveké dejiny. In Divinka a Lalinok. - Divinka : Obec, 2018, s. 56-67, poznámky 475-476. ISBN 978-80-570-0193-5.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Stredoveký hrad podľa písomných prameňov. In Budatínsky hrad. - Nitra ; Žilina : Archeologický ústav SAV : Považské múzeum, 2017, s. 36-39. ISBN 978-80-88877-81-3.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Vývoj za Suňogovcov podľa písomných prameňov. In Budatínsky hrad. - Nitra ; Žilina : Archeologický ústav SAV : Považské múzeum, 2017, s. 50-58. ISBN 978-80-88877-81-3.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Školské reformy pod vedením ministra školstva Jozefa Siváka (1939-1944) [School Reforms under the Leadership of Jozef Sivák, Minister of Education (1939-1944)]. In Historik a dejiny : v česko-slovenskom storočí osudových dátumov. Jubileum Ivana Kamenca. - Bratislava : Historický ústav SAV vo Vede, vydavateľstve SAV, 2018, s. 445-453. ISBN 978-80-224-1653-5.(APVV - 15 - 0349 : Indivíduum a spoločnosť - ich vzájomná reflexia v historickom procese. Vega 2/0054/17 : Kultúrna infraštruktúra školskej politiky čs. štátu a jej realizácia na Slovensku v rokoch 1918-1939. (Prepojenie vzdelávacej činnosti školského systému s osvetovo-výchovným pôsobením  na obyvateľstvo, osobnosti)).</w:t>
            </w:r>
          </w:p>
        </w:tc>
      </w:tr>
      <w:tr w:rsidR="003479AD">
        <w:trPr>
          <w:trHeight w:val="100"/>
        </w:trPr>
        <w:tc>
          <w:tcPr>
            <w:tcW w:w="1410" w:type="dxa"/>
            <w:tcBorders>
              <w:top w:val="nil"/>
              <w:left w:val="nil"/>
              <w:bottom w:val="nil"/>
              <w:right w:val="nil"/>
            </w:tcBorders>
          </w:tcPr>
          <w:p w:rsidR="003479AD" w:rsidRDefault="003479AD" w:rsidP="00FF40FD">
            <w:pPr>
              <w:widowControl w:val="0"/>
              <w:autoSpaceDE w:val="0"/>
              <w:autoSpaceDN w:val="0"/>
              <w:adjustRightInd w:val="0"/>
              <w:spacing w:after="0" w:line="240" w:lineRule="auto"/>
              <w:jc w:val="both"/>
              <w:rPr>
                <w:rFonts w:ascii="Times New Roman" w:hAnsi="Times New Roman"/>
                <w:sz w:val="24"/>
                <w:szCs w:val="24"/>
              </w:rPr>
            </w:pPr>
            <w:r w:rsidRPr="003479AD">
              <w:rPr>
                <w:rFonts w:ascii="Times New Roman" w:hAnsi="Times New Roman"/>
                <w:sz w:val="24"/>
                <w:szCs w:val="24"/>
              </w:rPr>
              <w:lastRenderedPageBreak/>
              <w:t>AEDA</w:t>
            </w:r>
            <w:r w:rsidR="00FF40FD">
              <w:rPr>
                <w:rFonts w:ascii="Times New Roman" w:hAnsi="Times New Roman"/>
                <w:sz w:val="24"/>
                <w:szCs w:val="24"/>
              </w:rPr>
              <w:t>18</w:t>
            </w:r>
          </w:p>
        </w:tc>
        <w:tc>
          <w:tcPr>
            <w:tcW w:w="8193" w:type="dxa"/>
            <w:tcBorders>
              <w:top w:val="nil"/>
              <w:left w:val="nil"/>
              <w:bottom w:val="nil"/>
              <w:right w:val="nil"/>
            </w:tcBorders>
          </w:tcPr>
          <w:p w:rsidR="003479AD" w:rsidRDefault="003479AD" w:rsidP="00230A40">
            <w:pPr>
              <w:widowControl w:val="0"/>
              <w:autoSpaceDE w:val="0"/>
              <w:autoSpaceDN w:val="0"/>
              <w:adjustRightInd w:val="0"/>
              <w:spacing w:after="0" w:line="240" w:lineRule="auto"/>
              <w:jc w:val="both"/>
              <w:rPr>
                <w:rFonts w:ascii="Times New Roman" w:hAnsi="Times New Roman"/>
                <w:sz w:val="24"/>
                <w:szCs w:val="24"/>
                <w:u w:val="single"/>
              </w:rPr>
            </w:pPr>
            <w:r w:rsidRPr="00FF40FD">
              <w:rPr>
                <w:rFonts w:ascii="Times New Roman" w:hAnsi="Times New Roman"/>
                <w:sz w:val="24"/>
                <w:szCs w:val="24"/>
                <w:u w:val="single"/>
              </w:rPr>
              <w:t>KODAJOVÁ, Daniela</w:t>
            </w:r>
            <w:r w:rsidRPr="00FF40FD">
              <w:rPr>
                <w:rFonts w:ascii="Times New Roman" w:hAnsi="Times New Roman"/>
                <w:sz w:val="24"/>
                <w:szCs w:val="24"/>
              </w:rPr>
              <w:t xml:space="preserve">. Tenká hranica medzi politickým ideálom a politickou perzekúciou : veľká vojma v rodinnej pamäti (príklad rodiny Drahotíny Kárdossovej-Križkovej) = Tonkaja gran meždu političeskymi idealami i političeskim presledovaniem. In </w:t>
            </w:r>
            <w:r w:rsidRPr="00FF40FD">
              <w:rPr>
                <w:rFonts w:ascii="Times New Roman" w:hAnsi="Times New Roman"/>
                <w:i/>
                <w:iCs/>
                <w:sz w:val="24"/>
                <w:szCs w:val="24"/>
              </w:rPr>
              <w:t>Rusko (Sovietsky zväz) a Slovensko v priesečníkoch dejín</w:t>
            </w:r>
            <w:r w:rsidRPr="00FF40FD">
              <w:rPr>
                <w:rFonts w:ascii="Times New Roman" w:hAnsi="Times New Roman"/>
                <w:sz w:val="24"/>
                <w:szCs w:val="24"/>
              </w:rPr>
              <w:t>. - Banská Bystrica : Múzeum Slovenského národného povstania : Historický ústav SAV, 2016, s. 71-82, ruská jazyková mutácia na s. 81-94. ISBN 9789-80-89514-39-7.(APVV- 0628-11 : Štátne hranice a identity v moderných slovenských dejinách v stredoeurópskom kontexte. Vega 2/0180/13 : Slováci a vzťahy medzi národmi v strednej a východnej Európe (19-20. stor.): mýty- stereotypy- historická pamäť).</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AEDA1</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Problematika uhorsko-moravskej hranice v 16. storočí na zasadaniach uhorského snemu [The Problem of Hungarian-Moravian border in 16th   century in Hungarian diet meetings]. In Zborník Záhorskeho múzea v Skalici 8. - Skalica : Vydalo  Záhorské múzeum, 2017, s. 18-28. ISBN 978-80-85446--94-4.(VEGA 1/0645/17 : Panstvo. Podnik zemepanského hospodárenia).</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w:t>
            </w:r>
            <w:r w:rsidR="00FF40FD">
              <w:rPr>
                <w:rFonts w:ascii="Times New Roman" w:hAnsi="Times New Roman"/>
                <w:sz w:val="24"/>
                <w:szCs w:val="24"/>
              </w:rPr>
              <w:t>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Postavenie katolíkov v kráľovskom Uhorsku počas stavovských povstaní [The status of Catholics in the Kingdom of Hungary during the Estates uprisings]. In "Tu stojím, inak nemôžem..." : reformácia od počiatkov do súčasnosti. - Bratislava ; Praha : Štátny archív v Bratislave : Ústav pro studium totalitních režimů, 2017, s. 100-105. ISBN 978-80-87912-94-2.(Vega 2/20062/15 : Ponímanie a koncepcie novovekej historiografie).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Az árvaházi iskola mint pedagógiai innovácios színtér = Škola pri sirotinci - miesto pedagogických inovácií. In Az Esterházyak fraknoi ifjabb ága. - Senec : Mesto Senec, 2017, s. 384-401. ISBN 978-80-972927-7-5.(Vega 2/0105/17 : Formy starostlivosti o osirelé a sociálne odkázané deti v období modernizácie).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Podoby zbožnosti Pálffyovcov v ranom novoveku [Forms of Pálffys´Religiousness in Early Modern Times]. In Res Pálffyana : príspevky k dejinám rodu Pálffyovcov. - Častá : Občianske združenie Červenokamenské panstvo, 2018, s. 54-73. ISBN 978-80-570-0297-0.(APVV-14-0644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LIŠČÁK, Marián - </w:t>
            </w:r>
            <w:r>
              <w:rPr>
                <w:rFonts w:ascii="Times New Roman" w:hAnsi="Times New Roman"/>
                <w:sz w:val="24"/>
                <w:szCs w:val="24"/>
                <w:u w:val="single"/>
              </w:rPr>
              <w:t>JANURA, Tomáš</w:t>
            </w:r>
            <w:r>
              <w:rPr>
                <w:rFonts w:ascii="Times New Roman" w:hAnsi="Times New Roman"/>
                <w:sz w:val="24"/>
                <w:szCs w:val="24"/>
              </w:rPr>
              <w:t>. Bitka pri Budatíne. In Budatínsky hrad. - Nitra ; Žilina : Archeologický ústav SAV : Považské múzeum, 2017, s. 91-92. ISBN 978-80-88877-81-3.</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LIŠČÁK, Marián - </w:t>
            </w:r>
            <w:r>
              <w:rPr>
                <w:rFonts w:ascii="Times New Roman" w:hAnsi="Times New Roman"/>
                <w:sz w:val="24"/>
                <w:szCs w:val="24"/>
                <w:u w:val="single"/>
              </w:rPr>
              <w:t>JANURA, Tomáš</w:t>
            </w:r>
            <w:r>
              <w:rPr>
                <w:rFonts w:ascii="Times New Roman" w:hAnsi="Times New Roman"/>
                <w:sz w:val="24"/>
                <w:szCs w:val="24"/>
              </w:rPr>
              <w:t xml:space="preserve"> - ŠIMKOVIC, Michal - KICKOVÁ, Květa. Vývoj hradu a jeho okolia v rokoch 1798-1907. In Budatínsky hrad. - Nitra ; Žilina : Archeologický ústav SAV : Považské múzeum, 2017, s. 84-90. ISBN 978-80-88877-81-3.</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LIŠČÁK, Marián - </w:t>
            </w:r>
            <w:r>
              <w:rPr>
                <w:rFonts w:ascii="Times New Roman" w:hAnsi="Times New Roman"/>
                <w:sz w:val="24"/>
                <w:szCs w:val="24"/>
                <w:u w:val="single"/>
              </w:rPr>
              <w:t>JANURA, Tomáš</w:t>
            </w:r>
            <w:r>
              <w:rPr>
                <w:rFonts w:ascii="Times New Roman" w:hAnsi="Times New Roman"/>
                <w:sz w:val="24"/>
                <w:szCs w:val="24"/>
              </w:rPr>
              <w:t xml:space="preserve"> - JURECKÝ, Michal. Vývoj vlastníckych vzťahov po roku 1798. In Budatínsky hrad. - Nitra ; Žilina : Archeologický ústav SAV : Považské múzeum, 2017, s. 82-83. ISBN 978-80-88877-81-3.</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Dubček ako tajomník ÚV KSČ pre priemysel [Dubček as the secretary of the CPC Central Committee for Industry]. In Dubček. - Bratislava : VEDA, vydavateľstvo SAV : Historický ústav SAV, 2018, s. 105-117. ISBN 978-80-224-1651-1.(Vega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Problémy slovenskej ekonomiky v období predjaria a ich vnímanie A. Dubčekom [The Problems of the Slovak economy in the Early Spring period and their  perception by Alexander Dubček]. In Dubček. - Bratislava : VEDA, vydavateľstvo SAV : Historický ústav SAV, 2018, s. 145-158. ISBN 978-80-224-1651-1.(Vega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AEDA2</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Slovenská spoločnosť v období normalizácie [The Slovak Society in the period of Normalization]. In Dubček. - Bratislava : VEDA, vydavateľstvo SAV : Historický ústav SAV, 2018, s. 323-337. ISBN 978-80-224-1651-1.(APVV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AEDA2</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Na ceste k normalizácii - novinári po auguste 1968 [On the Way to  Normalization - Journalist after August 1968]. In Historik a dejiny : v česko-slovenskom storočí osudových dátumov. Jubileum Ivana Kamenca. - Bratislava : Historický ústav SAV vo Vede, vydavateľstve SAV, 2018, s. 189-202. ISBN 978-80-224-1653-5.(APVV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w:t>
            </w:r>
            <w:r w:rsidR="00FF40FD">
              <w:rPr>
                <w:rFonts w:ascii="Times New Roman" w:hAnsi="Times New Roman"/>
                <w:sz w:val="24"/>
                <w:szCs w:val="24"/>
              </w:rPr>
              <w:t>30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Slovenská spoločnosťv období normalizácie - jej dôsledky v kultúre a v školstve. In Pedagogické myslenie a školstvo na Slovensku od obdobia normalizácie po pád komunizmu. - Trnava : Trnavská univerzita v Trnave, 2018, s. 22-31. ISBN 978-80-568-0123-9.(Vega 2/0025/17 : Povojnové Slovensko - od ľudovej demokracie cez komunizmus k demokratickej SR.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MEŠKOVÁ HRADSKÁ, Katarína</w:t>
            </w:r>
            <w:r>
              <w:rPr>
                <w:rFonts w:ascii="Times New Roman" w:hAnsi="Times New Roman"/>
                <w:sz w:val="24"/>
                <w:szCs w:val="24"/>
              </w:rPr>
              <w:t>. Vavro Šrobár a jeho vzťah k Židom [Vavro Šrobár and His Relationship with Jews]. In Historik a dejiny : v česko-slovenskom storočí osudových dátumov. Jubileum Ivana Kamenca. - Bratislava : Historický ústav SAV vo Vede, vydavateľstve SAV, 2018, s. 49-58. ISBN 978-80-224-1653-5.(Vega 2/0066/16 : Politické, ekonomické a kultúrne elity židovskej komunity na Slovensku v rokoch 1918-1945).</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Obrodný proces a Alexander Dubček očami USA a Západu do augusta 1968 [Revival Process and Alexander Dubček in the eyes of the US and the West until Aigust 1968]. In Dubček. - Bratislava : VEDA, vydavateľstvo SAV : Historický ústav SAV, 2018, s. 221-238. ISBN 978-80-224-1651-1.(APVV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xml:space="preserve"> - </w:t>
            </w:r>
            <w:r>
              <w:rPr>
                <w:rFonts w:ascii="Times New Roman" w:hAnsi="Times New Roman"/>
                <w:sz w:val="24"/>
                <w:szCs w:val="24"/>
                <w:u w:val="single"/>
              </w:rPr>
              <w:t>SZALAY, Peter</w:t>
            </w:r>
            <w:r>
              <w:rPr>
                <w:rFonts w:ascii="Times New Roman" w:hAnsi="Times New Roman"/>
                <w:sz w:val="24"/>
                <w:szCs w:val="24"/>
              </w:rPr>
              <w:t>. Problémy navrhovania a výstavby vo vzťahu k súčasnému slovenskému mestu = Problems of Designing and Construction in Relation to the Contemporary Slovak City. In Ročenka slovenskej architektúry 2016/2017. - Bratislava : SLOVART, 2018, s. 6-27. ISBN 978-80-556-3257-5.</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PALENČÁROVÁ, Radka</w:t>
            </w:r>
            <w:r>
              <w:rPr>
                <w:rFonts w:ascii="Times New Roman" w:hAnsi="Times New Roman"/>
                <w:sz w:val="24"/>
                <w:szCs w:val="24"/>
              </w:rPr>
              <w:t>. Stoličné súdnictvo a uplatňovaná peneologická prax v 18. storočí na príklade žien - páchateliek v Abovskej stolioci. In Historica Carpatica 48 : zborník východoslovenského múzea v Košiciach. - Košice : Východoslovenské múzeum, 2017, s. 7-16. ISBN 978-80-89093-47-2.</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Z robotníka politický profesionál [From worker to professional politician]. In Dubček. - Bratislava : VEDA, vydavateľstvo SAV : Historický ústav SAV, 2018, s. 91-103. ISBN 978-80-224-1651-1.(APVV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POLÁČKOVÁ, Zuzana</w:t>
            </w:r>
            <w:r>
              <w:rPr>
                <w:rFonts w:ascii="Times New Roman" w:hAnsi="Times New Roman"/>
                <w:sz w:val="24"/>
                <w:szCs w:val="24"/>
              </w:rPr>
              <w:t>. Jan Auerhan: európsky humanista a spoločenský vedec a jeho príspevok k menšinovým a migračným štúdiám v Československu [Jan Auerhan - A European Humanist and Social Scientist and His Contribution to Minority and Migration Studies in Czechoslovakia]. In Historik a dejiny : v česko-slovenskom storočí osudových dátumov. Jubileum Ivana Kamenca. - Bratislava : Historický ústav SAV vo Vede, vydavateľstve SAV, 2018, s. 433-444. ISBN 978-80-224-1653-5.(APVV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AEDA3</w:t>
            </w:r>
            <w:r w:rsidR="00FF40FD">
              <w:rPr>
                <w:rFonts w:ascii="Times New Roman" w:hAnsi="Times New Roman"/>
                <w:sz w:val="24"/>
                <w:szCs w:val="24"/>
              </w:rPr>
              <w:t>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Výučba kriminalistiky v Bratislave v medzivojnových rokoch - Kriminologický ústav a Policajné riaditeľstvo [Teaching Criminalistics in Bratislava during the Inter-War Years - The Institute of Criminology and Police Headquarters]. In Historik a dejiny : v česko-slovenskom storočí osudových dátumov. Jubileum Ivana Kamenca. - Bratislava : Historický ústav SAV vo Vede, vydavateľstve SAV, 2018, s. 489-500. ISBN 978-80-224-1653-5.(APVV-14-0644 : Kontinuity a diskontinuity politických a spoločenských elít na Slovensku v 19. a 20. storočí. Vega 2/0071/15 : Slovensko za medzivojnovej ČSR a za vojnovej Slovenskej republiky - otázky diskontinuity a kontinuity v politike, hospodárstve, spoločnosti a kultúre).</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ŠIMKOVIC, Michal - </w:t>
            </w:r>
            <w:r>
              <w:rPr>
                <w:rFonts w:ascii="Times New Roman" w:hAnsi="Times New Roman"/>
                <w:sz w:val="24"/>
                <w:szCs w:val="24"/>
                <w:u w:val="single"/>
              </w:rPr>
              <w:t>JANURA, Tomáš</w:t>
            </w:r>
            <w:r>
              <w:rPr>
                <w:rFonts w:ascii="Times New Roman" w:hAnsi="Times New Roman"/>
                <w:sz w:val="24"/>
                <w:szCs w:val="24"/>
              </w:rPr>
              <w:t xml:space="preserve"> - KICKOVÁ, Květa. Hrad v rokoch 1907-1945. In Budatínsky hrad. - Nitra ; Žilina : Archeologický ústav SAV : Považské múzeum, 2017, s. 107-112. ISBN 978-80-88877-81-3.</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AEDA3</w:t>
            </w:r>
            <w:r w:rsidR="00FF40FD">
              <w:rPr>
                <w:rFonts w:ascii="Times New Roman" w:hAnsi="Times New Roman"/>
                <w:sz w:val="24"/>
                <w:szCs w:val="24"/>
              </w:rPr>
              <w:t>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TOMÁŠOVÁ, Dominika - </w:t>
            </w:r>
            <w:r>
              <w:rPr>
                <w:rFonts w:ascii="Times New Roman" w:hAnsi="Times New Roman"/>
                <w:sz w:val="24"/>
                <w:szCs w:val="24"/>
                <w:u w:val="single"/>
              </w:rPr>
              <w:t>JANURA, Tomáš</w:t>
            </w:r>
            <w:r>
              <w:rPr>
                <w:rFonts w:ascii="Times New Roman" w:hAnsi="Times New Roman"/>
                <w:sz w:val="24"/>
                <w:szCs w:val="24"/>
              </w:rPr>
              <w:t>. Gróf Gejza Čáki. In Budatínsky hrad. - Nitra ; Žilina : Archeologický ústav SAV : Považské múzeum, 2017, s. 96-106. ISBN 978-80-88877-81-3.</w:t>
            </w:r>
          </w:p>
        </w:tc>
      </w:tr>
      <w:tr w:rsidR="00A83405">
        <w:trPr>
          <w:trHeight w:val="100"/>
        </w:trPr>
        <w:tc>
          <w:tcPr>
            <w:tcW w:w="1410" w:type="dxa"/>
            <w:tcBorders>
              <w:top w:val="nil"/>
              <w:left w:val="nil"/>
              <w:bottom w:val="nil"/>
              <w:right w:val="nil"/>
            </w:tcBorders>
          </w:tcPr>
          <w:p w:rsidR="00A83405" w:rsidRDefault="00A83405" w:rsidP="00FF40FD">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w:t>
            </w:r>
            <w:r w:rsidR="00FF40FD">
              <w:rPr>
                <w:rFonts w:ascii="Times New Roman" w:hAnsi="Times New Roman"/>
                <w:sz w:val="24"/>
                <w:szCs w:val="24"/>
              </w:rPr>
              <w:t>40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Učiteľské noviny 1968 ako kronika "uvoľnenia" a nástupu normalizácie v rezorte školstva. In Pedagogické myslenie a školstvo na Slovensku od obdobia normalizácie po pád komunizmu. - Trnava : Trnavská univerzita v Trnave, 2018, s. 74-83. ISBN 978-80-568-0123-9.(VEGA 2/0140/18 : Fenomén politickej dôvery a nedôvery v prostredí studenej vojny).</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AEDB Kratšie vedecké práce alebo VŠ učebnice vydané samostatne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POLÁČKOVÁ, Zuzana</w:t>
            </w:r>
            <w:r>
              <w:rPr>
                <w:rFonts w:ascii="Times New Roman" w:hAnsi="Times New Roman"/>
                <w:sz w:val="24"/>
                <w:szCs w:val="24"/>
              </w:rPr>
              <w:t>. Úloha slovenskej sociálnej demokracie v procese etablovania sa a vzniku prvej ČSR. Bratislava : Friedrich Ebert Stiftung - zastúpenie v SR, 2018. 52 s. ISBN 978-80-89149-61-2(APVV - 15 - 0349 : Indivíduum a spoločnosť - ich vzájomná reflexia v historickom procese).</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AFA Publikované pozvané príspevky na zahraničných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Izmenenija imidža molodovo Klementa Gotvalda posle 1948 goda. In Zapad - Vostok : naučno-praktičeskij ježegodnik, 2017, no. 10, p. 136-153. ISSN 2227-6874. Názov z hl. obrazovky. Dostupné na internete: &lt;http://west-east.marsu.ru/view/journal/index.html&gt;(APVV-14-0644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AFA02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xml:space="preserve"> - CAPÍKOVÁ, Silvia. Development of the Education of Physicians in Slovakia. In 800 godina srpske medicine : drugi beogradski zbornik. Kongres istoričara medicine. Urednik Zoran Vacih. - Beograd : Srbsko lekarsko družstvo, 2018, s. 15-29. ISBN 978-86-6061-094-4.(APVV-14-0644 : Kontinuity a diskontinuity politických a spoločenských elít na Slovensku v 19. a 20. storočí. VEGA 2/0100/16 : Zdravotníctvo na Slovensku v rokoch 1948-1966).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AFA03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Zabíjačky na Dolnej zemi v reflexii dobovej publicistiky, s dôrazom na polemiku o zabíjačkách v Srieme z roku 1902. In Národopisné aspekty v kultúre dolnozemských Slovákov : zborník prác z rovnomennej medzinárodnej konferencie, ktorá sa konala v Nadlaku 16. 19. marca 2017. Editori:Ivan Miroslav Ambruš, Pavel Hlásnik, Bianca Unc ; recenzenti: Martina Bocánová, Janko Gubani. - Nadlac : Vydavateľstvo Ivan Krasko, 2017, s. 126-141. ISBN 978-973-107-125-1.(APVV - 16 - 0047 : Od denára k euru. Fenomén peňazí v dejinách Slovenska od stredoveku po súčasnosť).</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AFA04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La Déclaration de Martin du 30 octobre 1918. In Afts : l´amitie Franco- Tcheco-Slovaque, 2018, no. 2, p. 2-38.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AFA05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Československá zahraničná politika a vznik OSN [Czechoslovak foreign policy and the establishment of the UNO]. In 1945 : konec války a obnova Československa. Jan Kalous, Pavel Zeman (eds.) ; recenzenti: Zdenko Maršálek, Jiří Pernes. - Praha : Ústav pro studium totalitních režimů, 2018, s. 194-213. ISBN 978-80-88292-08-1.(VEGA 2/0148/18 : Fenomén dôvery a nedôvery v prostredí studenej vojny).</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AFA06</w:t>
            </w:r>
          </w:p>
        </w:tc>
        <w:tc>
          <w:tcPr>
            <w:tcW w:w="8193" w:type="dxa"/>
            <w:tcBorders>
              <w:top w:val="nil"/>
              <w:left w:val="nil"/>
              <w:bottom w:val="nil"/>
              <w:right w:val="nil"/>
            </w:tcBorders>
          </w:tcPr>
          <w:p w:rsidR="00FF40FD"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Slovackije kontakty Romana Jakobsona. In Zapad - Vostok : naučno-praktičeskij ježegodnik, 2017, no. 10, p. 154-162. ISSN 2227-6874. Názov z hl. obrazovky.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&lt;http://west-east.marsu.ru/view/journal/index.html&gt;(Vega 2/0142/16 : Zmeny, premeny a výmeny slovenských politických, kultúrnych a intelektuálnych elít v rokoch 1938-1958).</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AFB Publikované pozvané príspevky na domácich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BADA, Michal</w:t>
            </w:r>
            <w:r>
              <w:rPr>
                <w:rFonts w:ascii="Times New Roman" w:hAnsi="Times New Roman"/>
                <w:sz w:val="24"/>
                <w:szCs w:val="24"/>
              </w:rPr>
              <w:t>. MVDr. Kirill Terentievič Gorianov (1892-1976) a jeho životné osudy [The Life and Fate of MVDr. Kirill Terentievič Gorianov (1892-1976)]. In Medicína, farmácia a veterinárna medicína v období vzniku Československej republiky : 12. medzinárodné sympózium k dejinám medicíny, farmácie a veterinárnej medicíny. Editori: Matej Gogola, Adam Meskiarkin, Ivana Vojteková ; recenzenti: Kirill Ševčenko, Viera Štvrtinová. - Bratislava : Univerzita Komenského Bratislava Lekárska fakulta : Oddelenie histórie medicíny a zdravotníctva Ústavu sociálneho lekárstva a lekárskej etiky, 2018, s. 137-141. ISBN 978-80-8127-218-9.(APVV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DEMMEL, József</w:t>
            </w:r>
            <w:r>
              <w:rPr>
                <w:rFonts w:ascii="Times New Roman" w:hAnsi="Times New Roman"/>
                <w:sz w:val="24"/>
                <w:szCs w:val="24"/>
              </w:rPr>
              <w:t>. Štefan Moyzes na poslednom stavovskom sneme [Štefan Moyzes at the last feudal parliamentary assemble]. In Štefan Moyzes : za života a v historickej pamäti. Zborník príspevkov z medzinárodnej konferencie Štefan Moyzes - za života a v historickej pamäti, ktorá sa konala 24. 10. 2017 v Stredoslovenskom múzeu Banská Bystrica. Zostavili Ján Golian, Alica Kurhajcová, Erika Maliniaková, Rastislav Molda ; recenzenti Ľuboš Kačírek, Peter Šoltés. - Banská Bystrica : Stredoslovenské múzeum, 2018, s. 36-45. ISBN 978-80-969866-6-8.(APVV-14-0644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DRUGA, Marek</w:t>
            </w:r>
            <w:r>
              <w:rPr>
                <w:rFonts w:ascii="Times New Roman" w:hAnsi="Times New Roman"/>
                <w:sz w:val="24"/>
                <w:szCs w:val="24"/>
              </w:rPr>
              <w:t>. Kláštorná pamäť a kráľovský dar. K vybraným aspektom vzniku najstarších listinných fálz v uhorskom prostredí. In Prehodnotené dejiny. Historická pamäť - jej miesto a význam pre spoločnosť. Stretnutie mladých historikov VII. : zborník príspevkov z vedeckej konferencie. Košice, 25. október 2017. Editor Lukáš Katriňák ; recenzenti: Drahoslav Magdoško, Richard Pavlovič, Peter Šoltés, Štefan Šutaj. - Košice : Univerzita Pavla Jozefa Šafárika v Košiciach, 2018, s. 16-26. ISBN 978-80-8152-610-7.(VEGA 2/0129/18 : Panovnícka moc v stredoveku. Vývoj panovníckej moci od veľkomoravských kniežat po uhorských kráľov neskorého stredoveku).</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xml:space="preserve">. Správa zdravotníckej organizácie Spoločnosti národov a Ministerstva verejného zdravotníctva a telesnej výchovy o verejnom zdravotníctve v Bratislave [Health Care in Bratislava in the Early 1930s.]. In Medicína, farmácia a veterinárna medicína v období vzniku Československej republiky : 12. medzinárodné sympózium k dejinám medicíny, farmácie a veterinárnej medicíny. Editori: Matej Gogola, Adam Meskiarkin, Ivana Vojteková ; recenzenti: Kirill Ševčenko, Viera Štvrtinová. - Bratislava : Univerzita Komenského Bratislava Lekárska fakulta : Oddelenie histórie medicíny a zdravotníctva Ústavu sociálneho lekárstva a lekárskej etiky, 2018, s. 28-31. ISBN 978-80-8127-218-9.(Vega 2/0054/17 : Kultúrna infraštruktúra školskej politiky čs. štátu a jej realizácia na Slovensku v rokoch 1918-1939. (Prepojenie vzdelávacej činnosti školského systému s </w:t>
            </w:r>
            <w:r>
              <w:rPr>
                <w:rFonts w:ascii="Times New Roman" w:hAnsi="Times New Roman"/>
                <w:sz w:val="24"/>
                <w:szCs w:val="24"/>
              </w:rPr>
              <w:lastRenderedPageBreak/>
              <w:t>osvetovo-výchovným pôsobením  na obyvateľstvo, osobnosti)).</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AFB05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FILLOVÁ, Ľubica - MATEJKA, Miroslav - </w:t>
            </w:r>
            <w:r>
              <w:rPr>
                <w:rFonts w:ascii="Times New Roman" w:hAnsi="Times New Roman"/>
                <w:sz w:val="24"/>
                <w:szCs w:val="24"/>
                <w:u w:val="single"/>
              </w:rPr>
              <w:t>JANURA, Tomáš</w:t>
            </w:r>
            <w:r>
              <w:rPr>
                <w:rFonts w:ascii="Times New Roman" w:hAnsi="Times New Roman"/>
                <w:sz w:val="24"/>
                <w:szCs w:val="24"/>
              </w:rPr>
              <w:t>. Kaštieľ v Jelšave z pohľadu stavebného vývoja a problémy jeho obnovy [Manor house in Jelšava in the perspective of its construction development and problems of its conservation]. In Najnovšie poznatky z výskumov stredovekých pamiatok na Gotickej ceste II. - Zborník Gotická cesta 2 / 2016 : zborník príspevkov z 2. ročníka konferencie Najnovšie poznatky z výskumov stredovekých pamiatok na Gotickej ceste konanej 11. a 12. aigusta 2016 v Rožňave. Zostavila Michaela Kalinová ; recenzenti Markušová Kristína, Štefan Oriško. - Rožňava ; Bratislava : Občianske združenie Gotická cesta : Pamiatkový úrad Slovenskej republiky, 2018, s. 191-206. ISBN 978-80-972544-0-7.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HABERLANDOVÁ, Katarína</w:t>
            </w:r>
            <w:r>
              <w:rPr>
                <w:rFonts w:ascii="Times New Roman" w:hAnsi="Times New Roman"/>
                <w:sz w:val="24"/>
                <w:szCs w:val="24"/>
              </w:rPr>
              <w:t>. Josef Marek: Evanjelický kostol v Trnave [Josef Marek: Evangelical church in Trnava]. In Monumentorum tutela : ochrana pamiatok. 28. Zostavili: Ľubica Szerdová-Veľasová, Mária Vdovičíková ; recenzenti: Peter Buday, Norma Urbanová. - Bratislava : Pamiatkový úrad Slovenskej republiky, 2018, s. 61-70. ISBN 978-80-89175-84-0.(VEGA 2/0074/17 : Neplánované mesto: architektonické a urbanistické koncepcie 20. storočia a ich priemet do mestskej štruktúry Bratislavy. APVV 16 0584).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Úvahy o černovskej tragédii vo svetle najnovšieho výskumu a interpretácií. In Černovská tragédia : zborník z medzinárodnej vedeckej konferencie konanej pri príležitosti 110. výročia černovských udalostí ; posúdili: Peter Olexák, Radomír Vlček. - Ružomberok : mesto Ružomberok, 2018, s. 9-35. ISBN 978-80-972973-0-5.(APVV-14-0644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TIHÁNYIOVÁ, Monika - ŠIMKOVIC, Michal. Hrad Muráň z pohľadu najnovšieho archívno-historického a architektonicko-historického výskumu [Muráň Castle in the Perspective of the Latest Archival-historical and Architectural-historical Research]. In Najnovšie poznatky z výskumov stredovekých pamiatok na Gotickej ceste II.- Zborník Gotická cesta 2 / 2016 : zborník príspevkov z 2. ročníka konferencie Najnovšie poznatky z výskumov stredovekých pamiatok na Gotickej ceste konanej 11. a 12. augusta 2016 v Rožňave. Zostavila Michaela Kalinová ; recenzenti Markušová Kristína, Štefan Oriško. - Rožňava ; Bratislava : Občianske združenie Gotická cesta : Pamiatkový úrad Slovenskej republiky, 2018, s. 207-255. ISBN 978-80-972544-0-7.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Svet Boženy Slančíkovej a tvorba Timravy. In Slovenský konzervativizmus a literatúra písaná ženami vtedy a dnes : zborník prednášok vedeckej konferencie 21. október 2017, Lučenec. Recenzenti: Dušan Katuščák, Ivana Taranenková. - Bratislava : Živena - spolok slovenských žien, 2018, s. 8-17. ISBN 9789-80-972560-2-9.(APVV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Druhý život Štefana Moyzesa - oslavy a rôzne kontexty  pripomínania života a diela biskupa a národovca [The second Life of Stefan Moyzes - Celebrations and some contexts of commemoration of life and work of bishop and national activist]. In Štefan Moyzes : za života a v historickej pamäti. Zborník príspevkov z medzinárodnej konferencie Štefan Moyzes - za života a v historickej pamäti, ktorá sa konala 24. 10. 2017 v Stredoslovenskom múzeu Banská Bystrica. Zostavili Ján Golian, Alica Kurhajcová, Erika Maliniaková, Rastislav Molda ; recenzenti Ľuboš Kačírek, Peter Šoltés. - Banská Bystrica : Stredoslovenské múzeum, 2018, s. 123-131. ISBN 978-80-969866-6-8.(APVV-14-0644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xml:space="preserve">. Národný príbeh v diele J. M. Hurbana Slovensko a jeho život literárny. In Biografické štúdie, 2018, č. 41, s. 16-30. ISSN 0067-8724.(APVV - 15 - </w:t>
            </w:r>
            <w:r>
              <w:rPr>
                <w:rFonts w:ascii="Times New Roman" w:hAnsi="Times New Roman"/>
                <w:sz w:val="24"/>
                <w:szCs w:val="24"/>
              </w:rPr>
              <w:lastRenderedPageBreak/>
              <w:t>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AFB12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Hľadanie národného hrdinu v kontexte dramatického a filmového umenia [Looking for a National Hero in the Context of Drama and Film]. In Studia Academica Slovaca : prednášky 54. letnej školy slovenského jazyka a kultúry. 47. Jana Pekarovičová, Miloslav Vojtech ; recenzenti: Jozef Mlacek, Slavomír Ondrejovič. - Bratislava : Univerzita Komenského v Bratislave, 2018, s. 51-64. ISBN 978-80-223-4566-8.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Hurbanov pomník v Novom meste nad Váhom. Zrod jedného sochárskeho diela medzi umením, ideológiou a financiami. In Biografické štúdie, 2018, č. 41, s. 59-75. ISSN 0067-8724.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Kultivovanie historickej pamäti a rekonštrukcia kultúrneho dedičstva z optiky historiografie [The cultivation of historical memory and the cultural heritage from the perspective of historiography]. In Živá kultúra a pamiatky : Zborník príspevkov z konferencie Pochovaní pod pamiatkami. Zostavili: Magdaléna Vášáryová, Martin Katuščák, Jana Javorská ; recenzenti: Miloš Dudáš, Peter Maráky. - Bratislava : Via Cultura, Inštitút pre kultúrnu politiku, 2016, s. 45-61. ISBN 978-80-972562-2-7.(Vega 2/0139/13 : Historická pamäť a dejiny Slovenska - procesy inštrumentalizácie a manipulácie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NEMEC, Miroslav</w:t>
            </w:r>
            <w:r>
              <w:rPr>
                <w:rFonts w:ascii="Times New Roman" w:hAnsi="Times New Roman"/>
                <w:sz w:val="24"/>
                <w:szCs w:val="24"/>
              </w:rPr>
              <w:t>. Miloš Janoška. In Príroda a jej ochrana v priereze času : zborník z medzinárodnej vedeckej konferencie ; recenzenti: Jozef Klinda, Henrieta Žažová. - Liptovský Mikuláš : Slovenské múzeum ochrany prírody a jaskyniarstva, 2018, s. 67-74. ISBN 978-80-89933-06-8.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Banské a mincové komory na území dnešného Slovenska za Arpádovcov a Anjouovcov [Berg- und Münzkammern auf dem Gebiet der Slowakei in der Zeit der Arpáden und Anjous]. In Argenti fodina 2017 : zborník prednášok z medzinárodnej konferencie Argenti Fodina 2017, ktorá sa konala v dňoch 6.-8. septembra 2017 v Banskej Štiavnici. Zostavovatelia: Jozef Labuda, Daniel Harvan. - Banská Štiavnica : Slovenské banské múzeum, 2017, s. 88-100. ISBN 978-80-85579-55-0.(APVV - 16 - 0047 : Od denára k euru. Fenomén peňazí v dejinách Slovenska od stredoveku po súčasnosť. VEGA 2/0129/18 : Panovnícka moc v stredoveku. Vývoj panovníckej moci od veľkomoravských kniežat po uhorských kráľov neskorého stredoveku).</w:t>
            </w:r>
          </w:p>
        </w:tc>
      </w:tr>
    </w:tbl>
    <w:p w:rsidR="00FF40FD" w:rsidRDefault="00FF40FD" w:rsidP="00230A40">
      <w:pPr>
        <w:widowControl w:val="0"/>
        <w:autoSpaceDE w:val="0"/>
        <w:autoSpaceDN w:val="0"/>
        <w:adjustRightInd w:val="0"/>
        <w:spacing w:after="0" w:line="240" w:lineRule="auto"/>
        <w:jc w:val="both"/>
        <w:rPr>
          <w:rFonts w:ascii="Times New Roman" w:hAnsi="Times New Roman"/>
          <w:sz w:val="24"/>
          <w:szCs w:val="24"/>
        </w:rPr>
      </w:pPr>
    </w:p>
    <w:p w:rsidR="00FF40FD" w:rsidRDefault="00FF40FD" w:rsidP="00230A40">
      <w:pPr>
        <w:widowControl w:val="0"/>
        <w:autoSpaceDE w:val="0"/>
        <w:autoSpaceDN w:val="0"/>
        <w:adjustRightInd w:val="0"/>
        <w:spacing w:after="0" w:line="240" w:lineRule="auto"/>
        <w:jc w:val="both"/>
        <w:rPr>
          <w:rFonts w:ascii="Times New Roman" w:hAnsi="Times New Roman"/>
          <w:sz w:val="24"/>
          <w:szCs w:val="24"/>
        </w:rPr>
      </w:pPr>
    </w:p>
    <w:p w:rsidR="00FF40FD" w:rsidRDefault="00FF40FD" w:rsidP="00230A40">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AFD Publikované príspevky na domácich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Svetozár Hurban Vajanský ako predstaviteľ národno-politickej a mienkotvornej slovenskej elity. In Biografické štúdie, 2017, č. 40, s. 23-34. ISSN 0067-8724.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Reflexia arizácie, jej priebehu a výsledkov v slovenskej spoločnosti. In Židovský kultúrny fenomén v stredoeurópskom kontexte II. Editor Magdaléna Hrbácsek ; recenzenti: Miloš Zelenka, Roland Lanz. - Galanta : OZ ART DANUBIUS, 2017, s. 29-40. ISBN 978-80-89856-08-4.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Svetozár Hurban Vajanský a ženské hnutie. In Biografické štúdie, 2017, č. 40, s. 35-52. ISSN 0067-8724.(APVV-14-0644 : Kontinuity a diskontinuity politických a spoločenských elít na Slovensku v 19. a 20. storočí).</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AFE Abstrakty pozvaných príspevkov zo zahraničných konferencií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AFE01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SABOL, Miroslav</w:t>
            </w:r>
            <w:r>
              <w:rPr>
                <w:rFonts w:ascii="Times New Roman" w:hAnsi="Times New Roman"/>
                <w:sz w:val="24"/>
                <w:szCs w:val="24"/>
              </w:rPr>
              <w:t xml:space="preserve"> - </w:t>
            </w:r>
            <w:r>
              <w:rPr>
                <w:rFonts w:ascii="Times New Roman" w:hAnsi="Times New Roman"/>
                <w:sz w:val="24"/>
                <w:szCs w:val="24"/>
                <w:u w:val="single"/>
              </w:rPr>
              <w:t>ĎURČO, Michal</w:t>
            </w:r>
            <w:r>
              <w:rPr>
                <w:rFonts w:ascii="Times New Roman" w:hAnsi="Times New Roman"/>
                <w:sz w:val="24"/>
                <w:szCs w:val="24"/>
              </w:rPr>
              <w:t xml:space="preserve">. Industrialization of </w:t>
            </w:r>
            <w:r>
              <w:rPr>
                <w:rFonts w:ascii="Times New Roman" w:hAnsi="Times New Roman"/>
                <w:sz w:val="24"/>
                <w:szCs w:val="24"/>
              </w:rPr>
              <w:lastRenderedPageBreak/>
              <w:t>Slovakia and its Impact on the Environment during the Period of Socialism. In Technological Drive  from Past to Future? 50 Years of ICONTEC : The 45th ICONTEC Symposium 17-21 July 2018. Jean Monnet University Saint- Étienne, France. Editors: Robert Belot, Aurélie Brayet, Timo  Myllyntaus, Luc Rojas. - Saint-Étienne : ICONTEC and Jean Monnet University, 2018, s. 140-141. ISBN 979-10-699-2591-5.</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AFH Abstrakty príspevkov z domácich konferencií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AFH01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SABOL, Miroslav</w:t>
            </w:r>
            <w:r>
              <w:rPr>
                <w:rFonts w:ascii="Times New Roman" w:hAnsi="Times New Roman"/>
                <w:sz w:val="24"/>
                <w:szCs w:val="24"/>
              </w:rPr>
              <w:t>. Tourism in the Slovak republic in the Shadow of the War 1939-1945. In Geotour 2018 : Book of abstracts. International Conference on Geotourism, Mining Tourism, Sustainable Development and Environmental Protection. - Hodruša-Hámre : Technical University of Košice, 2018, s. 30. ISBN 978-80-553-2763-1.</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BAA Odborné knižné publikácie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xml:space="preserve"> - NĚMEČEK, Jan. Československo. Náš společný domov : slávnostní přednášky Akademie věd České republily. Praha : Nakladatelství Academia : Historický ústav, 2018. 81 s. ISBN 978-80-200-2933.</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BBA Kapitoly v odborných knižných publikáciách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BBA01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Aby voľby pri triezvosti a poriadnosti a všetkých hádok prebehli, čo predtým nebývalo : keď pri voľbách tieklo víno a krv. In História zadnými dverami : menej známe príbehy zo slovenských aj svetových dejín. - Bratislava : Promedia, 2018, s. 289-303. ISBN 978-80-8159-680-3.</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BBB Kapitoly v odborných knižných publikáciách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BBB01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Výberová bibliografia PhDr. Ivana Kamenca, Csc. Zostavila Alžbeta Sedliaková. In Historik a dejiny : v česko-slovenskom storočí osudových dátumov. Jubileum Ivana Kamenca. - Bratislava : Historický ústav SAV vo Vede, vydavateľstve SAV, 2018, s. 533-549. ISBN 978-80-224-1653-5.(APVV - 16 - 0047 : Od denára k euru. Fenomén peňazí v dejinách Slovenska od stredoveku po súčasnosť. VEGA 2/0140/18 : Fenomén politickej dôvery a nedôvery v prostredí studenej vojny).</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br/>
      </w:r>
      <w:r>
        <w:rPr>
          <w:rFonts w:ascii="Times New Roman" w:hAnsi="Times New Roman"/>
          <w:b/>
          <w:bCs/>
          <w:sz w:val="24"/>
          <w:szCs w:val="24"/>
        </w:rPr>
        <w:t>BDA Heslá v odborných terminologických slovníkoch a encyklopédiách vydaných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Hiadeľ. In Encyclopedia of Camps and Ghettos, 1933-1945 : Camps and Ghettos under European Regimes Aligned with Nazi Germany. Vol. III. - Bloomington ; Indianapolis : Indiana University Press : United States Holocaust Memorial Museum, 2018, s. 862. ISBN 978-0-253-02373-5.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Marianka. In Encyclopedia of Camps and Ghettos, 1933-1945 : Camps and Ghettos under European Regimes Aligned with Nazi Germany. Vol. III. - Bloomington ; Indianapolis : Indiana University Press : United States Holocaust Memorial Museum, 2018, s. 871. ISBN 978-0-253-02373-5.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Ilava/Work Center for Jews. In Encyclopedia of Camps and Ghettos, 1933-1945 : Camps and Ghettos under European Regimes Aligned with Nazi Germany. Vol. III. - Bloomington ; Indianapolis : Indiana University Press : United States Holocaust Memorial Museum, 2018, s. 864-865. ISBN 978-0-253-02373-5.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BDA04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Dubnica nad Váhom/Work Unit. In Encyclopedia of Camps and Ghettos, 1933-1945 : Camps and Ghettos under European Regimes Aligned with Nazi Germany. Vol. III. - Bloomington ; Indianapolis : Indiana University Press : United States Holocaust Memorial Museum, 2018, s. 860-861. ISBN 978-0-253-02373-5.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Reading societies and cultural associations. In Encyclopedia of Romantic Nationalism in Europe. - Amsterdam, 2018, vol. 2, p. 1356-1357.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Publishing ventures/periodicals. In Encyclopedia of Romantic Nationalism in Europe. - Amsterdam, 2018, vol. 2, p. 1353-1354.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Libraries, archives. In Encyclopedia of Romantic Nationalism in Europe. - Amsterdam, 2018, vol. 2, p. 1362-1363.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Choral societies. In Encyclopedia of Romantic Nationalism in Europe, 2018, vol. 2, p. 1355-1356.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NIŽŇANSKÝ, Eduard - RAJCAN, Vanda - </w:t>
            </w:r>
            <w:r>
              <w:rPr>
                <w:rFonts w:ascii="Times New Roman" w:hAnsi="Times New Roman"/>
                <w:sz w:val="24"/>
                <w:szCs w:val="24"/>
                <w:u w:val="single"/>
              </w:rPr>
              <w:t>HLAVINKA, Ján</w:t>
            </w:r>
            <w:r>
              <w:rPr>
                <w:rFonts w:ascii="Times New Roman" w:hAnsi="Times New Roman"/>
                <w:sz w:val="24"/>
                <w:szCs w:val="24"/>
              </w:rPr>
              <w:t>. Nováky. In Encyclopedia of Camps and Ghettos, 1933-1945 : Camps and Ghettos under European Regimes Aligned with Nazi Germany. Vol. III. - Bloomington ; Indianapolis : Indiana University Press : United States Holocaust Memorial Museum, 2018, s. 875-876. ISBN 978-0-253-02373-5.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NIŽŇANSKÝ, Eduard - RAJCAN, Vanda - </w:t>
            </w:r>
            <w:r>
              <w:rPr>
                <w:rFonts w:ascii="Times New Roman" w:hAnsi="Times New Roman"/>
                <w:sz w:val="24"/>
                <w:szCs w:val="24"/>
                <w:u w:val="single"/>
              </w:rPr>
              <w:t>HLAVINKA, Ján</w:t>
            </w:r>
            <w:r>
              <w:rPr>
                <w:rFonts w:ascii="Times New Roman" w:hAnsi="Times New Roman"/>
                <w:sz w:val="24"/>
                <w:szCs w:val="24"/>
              </w:rPr>
              <w:t>. Sereď. In Encyclopedia of Camps and Ghettos, 1933-1945 : Camps and Ghettos under European Regimes Aligned with Nazi Germany. Vol. III. - Bloomington ; Indianapolis : Indiana University Press : United States Holocaust Memorial Museum, 2018, s. 881-883. ISBN 978-0-253-02373-5.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Petržalka. In Lifting the Curtain : Central European Architectural Networks. - Liege : MOTTO BOOKS, 2018, s. 92-93. ISBN 978-2-930525-18-1.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Nová Bratislava : Short Life of the most avant-garde journal in Slovakia. In Lifting the Curtain : Central European Architectural Networks. - Liege : MOTTO BOOKS, 2018, s. 224-225. ISBN 978-2-930525-18-1.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BDA13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Alexy, Kavan, Trnkus : Professors of the postwar urban planning in Slovakia. In Lifting the Curtain : Central European Architectural Networks. - Liege : MOTTO BOOKS, 2018, s. 138-139. ISBN 978-2-930525-18-1.</w:t>
            </w:r>
          </w:p>
        </w:tc>
      </w:tr>
    </w:tbl>
    <w:p w:rsidR="00FF40FD" w:rsidRDefault="00FF40FD" w:rsidP="00230A40">
      <w:pPr>
        <w:widowControl w:val="0"/>
        <w:autoSpaceDE w:val="0"/>
        <w:autoSpaceDN w:val="0"/>
        <w:adjustRightInd w:val="0"/>
        <w:spacing w:after="0" w:line="240" w:lineRule="auto"/>
        <w:jc w:val="both"/>
        <w:rPr>
          <w:rFonts w:ascii="Times New Roman" w:hAnsi="Times New Roman"/>
          <w:sz w:val="24"/>
          <w:szCs w:val="24"/>
        </w:rPr>
      </w:pPr>
    </w:p>
    <w:p w:rsidR="00FF40FD" w:rsidRDefault="00FF40FD" w:rsidP="00230A40">
      <w:pPr>
        <w:widowControl w:val="0"/>
        <w:autoSpaceDE w:val="0"/>
        <w:autoSpaceDN w:val="0"/>
        <w:adjustRightInd w:val="0"/>
        <w:spacing w:after="0" w:line="240" w:lineRule="auto"/>
        <w:jc w:val="both"/>
        <w:rPr>
          <w:rFonts w:ascii="Times New Roman" w:hAnsi="Times New Roman"/>
          <w:sz w:val="24"/>
          <w:szCs w:val="24"/>
        </w:rPr>
      </w:pPr>
    </w:p>
    <w:p w:rsidR="00FF40FD" w:rsidRDefault="00FF40FD" w:rsidP="00230A40">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BDE Odborné práce v ostatných zahraničných časopisoch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DEMMEL, József</w:t>
            </w:r>
            <w:r>
              <w:rPr>
                <w:rFonts w:ascii="Times New Roman" w:hAnsi="Times New Roman"/>
                <w:sz w:val="24"/>
                <w:szCs w:val="24"/>
              </w:rPr>
              <w:t>. Identitás a rubrikákban : Nemzetiség  és anyanyelv kérdese a tardosi iskolai anyakönyvekben (1929-1962). In Barátság, 2018, évf. 25, sz. 4, s. 9382-9386. ISSN 1218-0149.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Slovenský krok do neznáma : diletantismus, naivita, poctivost vs. předvídavost, pragmatismus, vypočítavost ? In Dějiny a současnost : kulturně historická revue, 2018, roč. 40, č. 7, s. 14-16. ISSN 0418-5129.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Földből, folyón, tengeren. A magyar rézérc 14. századi körútja. In Középkori gazdaságtörténet : Havi Színes, 2018, 29. jún, [5] s. Názov z hl. obrazovky. Dostupné na internete: &lt;https://tti.btk.mta.hu/lendulet/kozepkori-gazdasagtortenet/havi-szines/3240-foldbol-folyon-tengeren.html&gt;.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Brazílie: Nezávislost, nebo smrt ! In Fakta a Svědectví, 2018, roč. 10, č. 9, s. 30-31. ISSN 1803-6228.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Markýz, který dal jméno sadismu. In Fakta a Svědectví, 2018, roč. 10, č. 6, s. 12-13. ISSN 1803-6228.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xml:space="preserve">. Mozart : hudební génius, který odešel příliš brzy. In Fakta a </w:t>
            </w:r>
            <w:r>
              <w:rPr>
                <w:rFonts w:ascii="Times New Roman" w:hAnsi="Times New Roman"/>
                <w:sz w:val="24"/>
                <w:szCs w:val="24"/>
              </w:rPr>
              <w:lastRenderedPageBreak/>
              <w:t>Svědectví, 2018, roč. 10, č. 12, s. 12-13. ISSN 1803-6228.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BDE07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Somosierra : když polské srdca krvácelo za Napoleona. In Fakta a Svědectví, 2018, roč. 10, č. 11, s. 14-15. ISSN 1803-6228.</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BDF Odborné práce v ostatných domácich časopisoch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Boľševický experiment skončil v agónii. In HistoryWeb, 2017, 7.11., [5] s. ISSN 1338-8789. Názov z hl. obrazovky. Dostupné na internete: &lt;http://historyweb.dennikn.sk/clanky/detail/bolsevicky-experiment-skoncil-v-agonii#.Wnhdaa7iaUk&gt;.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Trhlinky v ľadovci komunistického hnutia. In História extra : revue o dejinách spoločnosti, 2018, roč. 17, č. extra, s. 4-11.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Nový film o Churchillovi je historický nezmysel. In HistoryWeb, 2018, 24.1., [5] s. ISSN 1338-8789. Názov z hl. obrazovky. Dostupné na internete: &lt;http://historyweb.dennikn.sk/clanky/detail/novy-film-o-churchillovi-je-historicky-nezmysel#.WnhXP67iaUl&gt;.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Prečo nás Briti v Mníchove zradili? In HistoryWeb, 2018, 19.9., [7] s. ISSN 1338-8789. Názov z hl. obrazovky. Dostupné na internete: &lt;http://historyweb.dennikn.sk/clanky/detail/preco-nas-briti-v-mnichove-zradili#.W7MbzHszaUl&gt;.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Mníchov využil Mussolini doma na propagandu. In HistoryWeb, 2018, 24.9., [7] s. ISSN 1338-8789. Názov z hl. obrazovky. Dostupné na internete: &lt;http://historyweb.dennikn.sk/clanky/detail/mnichov-vyuzil-mussolini-doma-na-propagandu#.W7MeF3szaUl&gt;.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Komunisti zneužívali Mníchov na vlastnú propagandu. In HistoryWeb, 2018, 1.10., [6] s. ISSN 1338-8789. Názov z hl. obrazovky. Dostupné na internete: &lt;http://historyweb.dennikn.sk/clanky/detail/komunisti-zneuzivali-mnichov-na-vlastnu-propagandu#.W9mTNZNKiUk&gt;.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Anschluss 1938 : prvá "obeť" Hitlerovej pažravosti. In Historická revue, 2018, roč. 29, č. 3, s. 74-77. ISSN 1335-6550.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Slovenský diktátor Šrobár ubránil Bratislavu. In HistoryWeb, 2018, 23.7., s. 1-7. ISSN 1338-8789. Názov z hl. obrazovky. Dostupné na internete: &lt;http://historyweb.dennikn.sk/clanky/detail/slovensky-diktator-srobar-ubranil-bratislavu#.W17NBNUzaUl&gt;.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 z jeho milosti sa stalo, že si sa narodil kráľom" : zbožnosť na stredovekých hradoch ["...by the grace of God thou born to be a king". Piety in medieval castles]. In História : revue o dejinách spoločnosti, 2018, roč. 17, č. 4, s. 12-21. ISSN 1335-8316.(Vega 2/0110/17 : Symboly, gestá a ceremónie v stredoveku).</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Vtedy v stredoveku. In Quark : magazín pre vedu a techniku, 2018, roč. 24, č. 9, s. 7-11. ISSN 1335-4000.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Medicína v stredoveku. In VOX : dvojtýždenník o náboženstve a kultúre, 2018, roč. 6, č. 11-12, s. 26-29. ISSN 1339-3634.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Pavlíni na Slovensku. In VOX : dvojtýždenník o náboženstve a kultúre, 2018, roč. 6, č. 14, s. 14-15. ISSN 1339-3634.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Bieli mnísi. In VOX : dvojtýždenník o náboženstve a kultúre, 2018, roč. 6, č. 14, s. 10-13. ISSN 1339-3634.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Veselé (i menej veselé) návraty k revolúcii 1848/1849. In Historická revue, 2018, roč. 29, č. 3, s. 60-63. ISSN 1335-6550.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HOMOĽA, Tomáš</w:t>
            </w:r>
            <w:r>
              <w:rPr>
                <w:rFonts w:ascii="Times New Roman" w:hAnsi="Times New Roman"/>
                <w:sz w:val="24"/>
                <w:szCs w:val="24"/>
              </w:rPr>
              <w:t xml:space="preserve">. Orlica verzus havran : súperenie Jagelovcov a Mateja Korvína o českú korunu v rokoch 1471-1479. In Historická revue, 2018, roč. 29, č. 5, s. 6-11. </w:t>
            </w:r>
            <w:r>
              <w:rPr>
                <w:rFonts w:ascii="Times New Roman" w:hAnsi="Times New Roman"/>
                <w:sz w:val="24"/>
                <w:szCs w:val="24"/>
              </w:rPr>
              <w:lastRenderedPageBreak/>
              <w:t>ISSN 1335-6550.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BDF16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Vydaté ženy - problém školstva : byť či nebyť učiteľkou... In História : revue o dejinách spoločnosti, 2018, roč. 17, č. 1, s. 37-38.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Cesta do  Ríma : slovenská účasť na inaugurácii pápeža Pia XII. In História : revue o dejinách spoločnosti, 2017, roč. 16, č. 5, s. 31-33. ISSN 1335-8316.(Vega 2/0054/17 : Kultúrna infraštruktúra školskej politiky čs. štátu a jej realizácia na Slovensku v rokoch 1918-1939. (Prepojenie vzdelávacej činnosti školského systému s osvetovo-výchovným pôsobením  na obyvateľstvo, osobnosti).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Škandálne dozvuky zakladania Spolku sv. Vojtecha. In História : revue o dejinách spoločnosti, 2018, roč. 17, č. 2, s. 16-23.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BDF19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Janko Francisci : vysoko lietajúci sokol v revolúcii. In Historická revue, 2018, roč. 29, č. 3, s. 47-53. ISSN 1335-6550.(APVV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Zneužívanie maloletých pred konceptom (šťastného) detstva. In História : revue o dejinách spoločnosti, 2018, roč. 17, č. 1, s. 20-28. ISSN 1335-8316.(Vega 2/0105/17 : Formy starostlivosti o osirelé a sociálne odkázané deti v období modernizácie).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Od Compiegne po Versailles. In Historická revue, 2018, roč. 29, č. 6, s. 38-43. ISSN 1335-6550.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Za spravodlivejšiu ekonomiku : rok 1968 a problémy slovenského hospodárstva. In Historická revue, 2018, roč. 29, č. 8, s. 22-27. ISSN 1335-6550.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"Ruky preč od nášho Štefánika!" : hľadanie pravdy, alebo potupenie pamiatky národného bohatiera? In História extra : revue o dejinách spoločnosti, 2018, roč. 17, č. extra, s. 18-26.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"Aby sa národ chopil zbrane" : spolkový život počas revolúcie 1848/1849. In Historická revue, 2018, roč. 29, č. 5, s. 44-48. ISSN 1335-6550.(APVV-14-0644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Ako sa spomínalo na revolúcii 1848/1849. In Historická revue, 2018, roč. 29, č. 3, s. 66-72. ISSN 1335-6550.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Najdrahší potlesk v dejinách? : Československo na Parížskej mierovej konferencii v roku 1946. In História extra : revue o dejinách spoločnosti, 2018, roč. 17, č. extra, s. 26-33.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Punkrockové Slovensko. In História : revue o dejinách spoločnosti, 2017, roč. 16, č. 5, s. 39-43.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PAVČÍK, Filip</w:t>
            </w:r>
            <w:r>
              <w:rPr>
                <w:rFonts w:ascii="Times New Roman" w:hAnsi="Times New Roman"/>
                <w:sz w:val="24"/>
                <w:szCs w:val="24"/>
              </w:rPr>
              <w:t>. V seredskom tábore ako dieťa pomáhal podzemnému hnutiu, so sestrou sa skrýval v lese, s otcom odišiel do SNP. In Denník N, 2018, roč. 4, č. 5, s.1-14. ISSN 1339-844X. Názov z hl. obrazovky. Dostupné na internete: &lt;https://dennikn.sk/1115091/v-seredskom-tabore-ako-dieta-pomahal-podzemnemu-hnutiu-so-sestrou-sa-skryval-v-lese-s-otcom-odisiel-do-snp/?fbclid=IwAR3jF8FgtDU-GTvQUtQS-rWZVnu8jFLKIQxmy3vQh52gABARJWeSfJsZXCU&gt;.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BDF29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PAVČÍK, Filip</w:t>
            </w:r>
            <w:r>
              <w:rPr>
                <w:rFonts w:ascii="Times New Roman" w:hAnsi="Times New Roman"/>
                <w:sz w:val="24"/>
                <w:szCs w:val="24"/>
              </w:rPr>
              <w:t>. Spisovatelia v zajatí režimu slovenského štátu. In SME, 2018, roč. 26, č. 51, s. 26. ISSN 1335-440X. Názov z hl. obrazovky. Dostupné na internete: &lt;https://kultura.sme.sk/c/20780482/spisovatelia-vzajati-rezimu-slovenskeho-statu.html&gt;.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Z robotníka politický profesionál : začiatky politickej dráhy Alexandra Dubčeka (1949-1960) [From worker to professional politician. The beginnings of Alexander Dubček´s political career (1949-1960)]. In História : revue o dejinách spoločnosti, 2018, roč. 17, č. 4, s. 34-40.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BDF31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Dubček versus Novotný : spor personifikovaný Rudolfom Cvikom. In História extra : revue o dejinách spoločnosti, 2018, roč. 17, č. extra, s. 41-47.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Ako sa z legionára stal kolaborant. In HistoryWeb, 2018, 28.9., [5] s. ISSN 1338-8789. Názov z hl. obrazovky. Dostupné na internete: &lt;http://historyweb.dennikn.sk/clanky/detail/ako-sa-z-legionara-stal-kolaborant#.W-1vxvZFyUl&gt;.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Z bojovníka za slobodu sa stal vlastizradca. In HistoryWeb, 2018, 6.6., s. 1-5. ISSN 1338-8789. Názov z hl. obrazovky. Dostupné na internete: &lt;http://historyweb.dennikn.sk/clanky/detail/z-bojovnika-za-slobodu-sa-stal-vlastizradca#.W-1o7vZFyUl&gt;.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Keď Tiso deportoval židov. In HistoryWeb, 2018, 15.8., [5] s. ISSN 1338-8789. Názov z hl. obrazovky.</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Hodžovi sa nepodarilo Československo ubrániť. In HistoryWeb, 2018, 22.8., [5] s. ISSN 1338-8789. Názov z hl. obrazovky. Dostupné na internete: &lt;http://historyweb.dennikn.sk/clanky/detail/hodzovi-sa-nepodarilo-ceskoslovensko-ubranit#.W-1vpfZFyUl&gt;.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Jozef Tiso sa zmenil z kňaza na kolaboranta. In HistoryWeb, 2018, 9.11., [4] s. ISSN 1338-8789. Názov z hl. obrazovky. Dostupné na internete: &lt;http://historyweb.dennikn.sk/clanky/detail/jozef-tiso-sa-zmenil-z-knaza-na-kolaboranta#.W-1wt_ZFyUl&gt;.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Bonviván v exile : tienisté stránky Hodžovej kariéry. In História : revue o dejinách spoločnosti, 2017, roč. 16, č. 5, s. 23-30.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"Závažný delikt" : Politická čistka v réžii nemeckej Bezpečnostnej služby. In História : revue o dejinách spoločnosti, 2018, roč. 17, č. 3, s. 30-35.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BDF39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Alexander Dubček : komunista so srdcom demokrata. In Historická revue, 2018, roč. 29, č. 8, s. 16-21. ISSN 1335-6550.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BDF40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Z východu na západ a zo západu na východ po súši i po mori : cesty židovských kupcov. In História : revue o dejinách spoločnosti, 2017, roč. 16, č. 5, s. 4-11. ISSN 1335-8316.(APVV 0051-12 : Stredoveké hrady na Slovensku. Život, kultúra, spoločnosť).</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BDF41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Padli pri Waterloo, ale ich zuby žili ďalej. In HistoryWeb, 2018, 3.10., [4] s. ISSN 1338-8789. Názov z hl. obrazovky. Dostupné na internete: &lt;http://historyweb.dennikn.sk/clanky/detail/padli-pri-waterloo-ale-ich-zuby-zili-dalej#.W7XRDXszaUl&gt;.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BDF42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Ako sa menilo rozprávanie o Februárovom víťazstve. In HistoryWeb, 2018, 23.2., [4] s. ISSN 1338-8789. Názov z hl. obrazovky. Dostupné na internete: &lt;http://historyweb.dennikn.sk/clanky/detail/ako-sa-menilo-rozpravanie-o-februarovom-vitazstve#.W59MQ84zaUl&gt;.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BDF43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Ľudské škandály neľudskej doby : úvahy o "škodlivých súvislostiach". In História extra : revue o dejinách spoločnosti, 2018, roč. 17, č. extra, s. 34-40. ISSN 1335-8316.</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BEE Odborné práce v zahraničných zborníkoch (konferenčných aj nekonferenčných, recenzovaných a nerecenzovaných)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BRANDES, Detlef - </w:t>
            </w:r>
            <w:r>
              <w:rPr>
                <w:rFonts w:ascii="Times New Roman" w:hAnsi="Times New Roman"/>
                <w:sz w:val="24"/>
                <w:szCs w:val="24"/>
                <w:u w:val="single"/>
              </w:rPr>
              <w:t>IVANIČKOVÁ, Edita</w:t>
            </w:r>
            <w:r>
              <w:rPr>
                <w:rFonts w:ascii="Times New Roman" w:hAnsi="Times New Roman"/>
                <w:sz w:val="24"/>
                <w:szCs w:val="24"/>
              </w:rPr>
              <w:t xml:space="preserve"> - PEŠEK, Jiří. Tschechoslowakei und Deutschland - Aufnahme von Flüchtlingen und Asyl im Nachbarstaat 1933 bis 1989 : Eine Einführung. In Flüchtlinge und Asyl im Nachbarland : Die Tschechoslowakei und Deutschland 1933 bis 1989. - Essen : Klartext Verlag, 2018, s. 7-30. ISBN </w:t>
            </w:r>
            <w:r>
              <w:rPr>
                <w:rFonts w:ascii="Times New Roman" w:hAnsi="Times New Roman"/>
                <w:sz w:val="24"/>
                <w:szCs w:val="24"/>
              </w:rPr>
              <w:lastRenderedPageBreak/>
              <w:t>978-3-8375-1905-1.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BEE02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DEJMEK, Jindřich - </w:t>
            </w:r>
            <w:r>
              <w:rPr>
                <w:rFonts w:ascii="Times New Roman" w:hAnsi="Times New Roman"/>
                <w:sz w:val="24"/>
                <w:szCs w:val="24"/>
                <w:u w:val="single"/>
              </w:rPr>
              <w:t>KOVÁČ, Dušan</w:t>
            </w:r>
            <w:r>
              <w:rPr>
                <w:rFonts w:ascii="Times New Roman" w:hAnsi="Times New Roman"/>
                <w:sz w:val="24"/>
                <w:szCs w:val="24"/>
              </w:rPr>
              <w:t>. Zápas za československý stát v letech první světové války (1914-1918). In Československo. Dějiny státu. - Praha : Nakladatelství LIBRI, 2018, s. 51-97.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DEMMEL, József</w:t>
            </w:r>
            <w:r>
              <w:rPr>
                <w:rFonts w:ascii="Times New Roman" w:hAnsi="Times New Roman"/>
                <w:sz w:val="24"/>
                <w:szCs w:val="24"/>
              </w:rPr>
              <w:t>. Szlovák lelkész, magyar történész, békéscsabai polgár Haan Lajos naplója és levelezése. In "aki tót pap létére is magyar író". Haan Lajos levelei és visszaemlékezései. - Békéscsaba ; Budapest : Výskumný ústav Slovákov v Maďarsku : Magyar tudományos Akademia Bölcsészettudományi Kutatóközpont Történettudományi Intézet, 2017, s. 371-384. ISBN 978-615-5615-69-6.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DEMMEL, József</w:t>
            </w:r>
            <w:r>
              <w:rPr>
                <w:rFonts w:ascii="Times New Roman" w:hAnsi="Times New Roman"/>
                <w:sz w:val="24"/>
                <w:szCs w:val="24"/>
              </w:rPr>
              <w:t>. "Slovenský kňaz, ale maďarský spisovateľ" : o identite Ľudovíta Haana. In Konfesia a národ : kontexty konfesionálnej a národnej identity slovenskej spoločnosti v 19. a 20. storočí. - Békešská Čaba : Výskumný ústav Slovákov v Maďarsku, 2017, s. 184-198. ISBN 78-615-5615-70-2. ISSN 2064-7727.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DEMMEL, József</w:t>
            </w:r>
            <w:r>
              <w:rPr>
                <w:rFonts w:ascii="Times New Roman" w:hAnsi="Times New Roman"/>
                <w:sz w:val="24"/>
                <w:szCs w:val="24"/>
              </w:rPr>
              <w:t>. Dolnozemské mestečko, ktoré  začalo strácať dedinský charakter : Ľudovít Haan a prvé dejiny Békešskej Čaby. In Kapitoly z minulosti a súčasnosti Slovákov v Békešskej Čabe. - Békešská Čaba : Výskumný ústav Slovákov v Maďarsku, 2018, s. 105-112. ISBN 978-615-5330-11-7.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Háború, összeomlás, jogfosztás. A csehszlovákiai magyarok 1944-1945- ben. In Remény és realitás Magyarország 1945. - Budapest : Nemzeti Emlékezet Bizottsága, 2017, s. 293-320. ISBN 978-615- 5656-118.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SCHVARC, Michal</w:t>
            </w:r>
            <w:r>
              <w:rPr>
                <w:rFonts w:ascii="Times New Roman" w:hAnsi="Times New Roman"/>
                <w:sz w:val="24"/>
                <w:szCs w:val="24"/>
              </w:rPr>
              <w:t>. Die Formen der Expansion des deutschen Kapitals in der Slowakei 1939-1945. In Eigentumsregime und Eigentumskonflikte im 20. Jahrhundert : Deutschland und die Tschechoslowakei im internationalen Kontext. - Essen : Klartext Verlag, 2018, s. 199-230. ISBN 978-3837-519433.(Vega 2/0043/16 : Vzostup a pád hospodárskeho vývoja Slovenska 1942-1945).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Hospodářský vývoj Slovenska v letech 1945-1948. In Československo. Dějiny státu. - Praha : Nakladatelství LIBRI, 2018, s. 441-447.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Transformace slovenské ekonomiky v letech 1989-1993. In Československo. Dějiny státu. - Praha : Nakladatelství LIBRI, 2018, s. 820-825.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Vývoj Slovenské republiky 1939-1945. In Československo. Dějiny státu. - Praha : Nakladatelství LIBRI, 2018, s. 352-374.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Eigentum und Verstaatlichung : Die Besitzverhältnisse in der Tschechoslowakei nach 1945: ein Vergleich mit anderen Volksdemokratien. In Eigentumsregime und Eigentumskonflikte im 20. Jahrhundert : Deutschland und die Tschechoslowakei im internationalen Kontext. - Essen : Klartext Verlag, 2018, s. 253-304. ISBN 978-3837-519433.(Vega 2/0142/16 : Zmeny, premeny a výmeny slovenských politických, kultúrnych a intelektuálnych elít v rokoch 1938-1958. 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JANČÍK, Drahomír - </w:t>
            </w:r>
            <w:r>
              <w:rPr>
                <w:rFonts w:ascii="Times New Roman" w:hAnsi="Times New Roman"/>
                <w:sz w:val="24"/>
                <w:szCs w:val="24"/>
                <w:u w:val="single"/>
              </w:rPr>
              <w:t>HALLON, Ľudovít</w:t>
            </w:r>
            <w:r>
              <w:rPr>
                <w:rFonts w:ascii="Times New Roman" w:hAnsi="Times New Roman"/>
                <w:sz w:val="24"/>
                <w:szCs w:val="24"/>
              </w:rPr>
              <w:t>. Hospodářský a sociální vývoj meziválečného Československa. In Československo. Dějiny státu. - Praha : Nakladatelství LIBRI, 2018, s. 196-235.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JANČÍK, Drahomír - </w:t>
            </w:r>
            <w:r>
              <w:rPr>
                <w:rFonts w:ascii="Times New Roman" w:hAnsi="Times New Roman"/>
                <w:sz w:val="24"/>
                <w:szCs w:val="24"/>
                <w:u w:val="single"/>
              </w:rPr>
              <w:t>LONDÁK, Miroslav</w:t>
            </w:r>
            <w:r>
              <w:rPr>
                <w:rFonts w:ascii="Times New Roman" w:hAnsi="Times New Roman"/>
                <w:sz w:val="24"/>
                <w:szCs w:val="24"/>
              </w:rPr>
              <w:t>. Ekonomický a sociální vývoj československé federace (1969-1989). In Československo. Dějiny státu. - Praha : Nakladatelství LIBRI, 2018, s. 726-769.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JANČÍK, Drahomír - </w:t>
            </w:r>
            <w:r>
              <w:rPr>
                <w:rFonts w:ascii="Times New Roman" w:hAnsi="Times New Roman"/>
                <w:sz w:val="24"/>
                <w:szCs w:val="24"/>
                <w:u w:val="single"/>
              </w:rPr>
              <w:t>LONDÁK, Miroslav</w:t>
            </w:r>
            <w:r>
              <w:rPr>
                <w:rFonts w:ascii="Times New Roman" w:hAnsi="Times New Roman"/>
                <w:sz w:val="24"/>
                <w:szCs w:val="24"/>
              </w:rPr>
              <w:t>. Ekonomika a sociální vývoj v područí ideologie a politiky: transformace, stagnace, reformy (1948-1968). In Československo. Dějiny státu. - Praha : Nakladatelství LIBRI, 2018, s. 558-602.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BEE15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Slováci v Uhrách v dlouhem devatenáctém století. In Československo. Dějiny státu. - Praha : Nakladatelství LIBRI, 2018, s. 37-50.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Okouzlující hvězdař, letec a diplomat : Milan Rastislav Štefánik. In Budovatelé státu : příběhy osobností, které ovplivnily vznik Československa. - Praha : Euromedia Group, 2018, s. 73-77. ISBN 978-80-242-6230-7.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Les États-Unis et la naissance de la Tchécoslovaquie. In Le nouveau monde dans la Grande Guerre. Espoirs et enjeux : Journées d´étude 9 &amp; 10 novembre 2017 Châlons-en-Champagne. - Châlons-en-Champagne : Département de la Marne, 2018, s. 121-129. ISBN 978-2-9563220-0-9.(APVV - 15 - 0349 : Indivíduum a spoločnosť - ich vzájomná reflexia v historickom procese. Vega 2/0135/15 : Víťazstvo a pád Tretej republiky. Malá dohoda medzi Francúzskom a Talianskom 1914-1940).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KURINCOVÁ, Elena - </w:t>
            </w:r>
            <w:r>
              <w:rPr>
                <w:rFonts w:ascii="Times New Roman" w:hAnsi="Times New Roman"/>
                <w:sz w:val="24"/>
                <w:szCs w:val="24"/>
                <w:u w:val="single"/>
              </w:rPr>
              <w:t>MANNOVÁ, Elena</w:t>
            </w:r>
            <w:r>
              <w:rPr>
                <w:rFonts w:ascii="Times New Roman" w:hAnsi="Times New Roman"/>
                <w:sz w:val="24"/>
                <w:szCs w:val="24"/>
              </w:rPr>
              <w:t>. Muzealizácia dejín Bratislavy ako multietnického mesta: koncepcia a realita. In Paměť - expozice - ukládání : muzealizace dějin v česko-německo- slovenském kontextu. - Praha : Česko-německá komise historiků : Masarykův ústav a Archiv AV ČR, 2017, s. 81-102. ISBN 978-80-87782-73-6.(Vega 2/0139/13 : Historická pamäť a dejiny Slovenska - procesy inštrumentalizácie a manipulácie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BEE19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Die ungarische Konvente der Barmherzigen Brüder in der Konfrontation mit den Aufklärungsreformen der Maria Theresia und des Josefs II. In Germanische Provinz des Hospitalordens des Hl. Johannes von Gott bis 1780. Teil I. - Cieszyn : Konwent zakonu Bonifratrow, 2018, s. 173-198. ISBN 978-83-932300-5-1.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LONDÁKOVÁ, Elena</w:t>
            </w:r>
            <w:r>
              <w:rPr>
                <w:rFonts w:ascii="Times New Roman" w:hAnsi="Times New Roman"/>
                <w:sz w:val="24"/>
                <w:szCs w:val="24"/>
              </w:rPr>
              <w:t>. Slovenská republika a její vývoj po roce 1993. In Československo. Dějiny státu. - Praha : Nakladatelství LIBRI, 2018, s. 861-875.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Finální fáze rozkladu československé federace (1992). In Československo. Dějiny státu. - Praha : Nakladatelství LIBRI, 2018, s. 825-833.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Rok 1968 a Slovensko. In Československo. Dějiny státu. - Praha : Nakladatelství LIBRI, 2018, s. 623-626. ISBN 978-80-7277-572-9.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Fluchten in die Freiheit: Drei Dakotas und der Zug der Freiheit". In Flüchtlinge und Asyl im Nachbarland : Die Tschechoslowakei und Deutschland 1933 bis 1989. - Essen : Klartext Verlag, 2018, s. 205-226. ISBN 978-3-8375-1905-1.(APVV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Rauchen verboten : Die Slowakei im Rhytmus ´77. In Warschauer Punk Pakt : Punk im Ostblock 1977-1989. - Mainz : Ventil Verlag, 2018, s. 128-135. ISBN 978-3-95575-087-9.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Od stylu narodowego do modernistycznej architektury : budowanie tozsamosci Republiky Czechoslowackiej = From a national style to modernist architekture. Building the identity of the Czechoslovak Republic. In Architektura niepodleglosci w Europie Środkowej. - Miedzynarodowe Centrum Kultury, 2018, s. 228-245. ISBN 978-83-63463-83-0.(APVV 16 0584. VEGA 2/0074/17 : Neplánované mesto: architektonické a urbanistické koncepcie 20. storočia a ich priemet do mestskej štruktúry Bratislavy).</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Remigration tschechoslowakischen Staatsbürger aus der Bundesrepublik Deutschland in die ČSR in den 1950er- Jahren. In Flüchtlinge und Asyl im Nachbarland : Die Tschechoslowakei und Deutschland 1933 bis 1989. - Essen : Klartext Verlag, 2018, s. 227-256. ISBN 978-3-8375-1905-1.(APVV-14-0644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BEE27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Od Karpatského múzea po Múzeum kultúry karpatských Nemcov. História nemeckého múzejníctva na Slovensku. In Paměť - expozice - ukládání : muzealizace dějin v česko-německo- slovenském kontextu. - Praha : Česko-německá komise historiků : Masarykův ústav a Archiv AV ČR, 2017, s. 162-174. ISBN 978-80-87782-73-6.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Keletről nyugatra és nyugatról keletre, szárazon és vízen: zsidó kereskedők útjai. Ján Steinhübel. Preklad [Fordította]: Lengyel Tünde. In Hadi és más nevezetes történetek : Tanulmányok Veszprémy László tiszteletére. - [Budapest] : HM Hadtörténeti Intézet és Múzeum, 2018, s. 483-493. ISBN 978-963-7097-87-4.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BEE29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Magyar híd, "naša slovenská cirkev", Ecclesia Ruthenica. Korelácia etnicity a konfesionality v hraničnom regióne Zemplín. In Konfesia a národ : kontexty konfesionálnej a národnej identity slovenskej spoločnosti v 19. a 20. storočí. - Békešská Čaba : Výskumný ústav Slovákov v Maďarsku, 2017, s. 93-133. ISBN 78-615-5615-70-2. ISSN 2064-7727.</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BEF Odborné práce v domácich zborníkoch (konferenčných aj nekonferenčných, recenzovaných a nerecenzovaných)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BEDNÁROVÁ, Marcela</w:t>
            </w:r>
            <w:r>
              <w:rPr>
                <w:rFonts w:ascii="Times New Roman" w:hAnsi="Times New Roman"/>
                <w:sz w:val="24"/>
                <w:szCs w:val="24"/>
              </w:rPr>
              <w:t>. Ako národovci maďarónom chrbty vyklepali : voľby do záhrebskej župy na jar 1842. In História zadnými dverami : menej známe príbehy zo slovenských aj svetových dejín. Zostavil Slavomír Michálek. - Bratislava : Promedia, 2018, s. 304-311.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BENČURÍKOVÁ, Martina</w:t>
            </w:r>
            <w:r>
              <w:rPr>
                <w:rFonts w:ascii="Times New Roman" w:hAnsi="Times New Roman"/>
                <w:sz w:val="24"/>
                <w:szCs w:val="24"/>
              </w:rPr>
              <w:t>. Hľadajú sa sekretárky, zn. súrne : Rómeovia a Júlie v službách špionážnych agentúr. In História zadnými dverami : menej známe príbehy zo slovenských aj svetových dejín. Zostavil Slavomír Michálek. - Bratislava : Promedia, 2018, s. 510-520.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Pašovanie v mene revolúcie : Boľševická propaganda ako kontraband. In História zadnými dverami : menej známe príbehy zo slovenských aj svetových dejín. Zostavil Slavomír Michálek. - Bratislava : Promedia, 2018, s. 375-384.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Peter</w:t>
            </w:r>
            <w:r>
              <w:rPr>
                <w:rFonts w:ascii="Times New Roman" w:hAnsi="Times New Roman"/>
                <w:sz w:val="24"/>
                <w:szCs w:val="24"/>
              </w:rPr>
              <w:t>. Nekradni chrta, lebo... : zločin a trest v germánskych zákonníkoch. In História zadnými dverami : menej známe príbehy zo slovenských aj svetových dejín. Zostavil Slavomír Michálek. - Bratislava : Promedia, 2018, s. 15-23.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Uhorskí Rómeo a Júlia : Lovestory 17. storočia sa odohrala na Muráni. In História zadnými dverami : menej známe príbehy zo slovenských aj svetových dejín. Zostavil Slavomír Michálek. - Bratislava : Promedia, 2018, s. 141-148.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Modrokabátnici kontra bielokabátnici : z temných i humorných stránok pobytu pruských vojsk na západnom Slovensku v roku 1866. In História zadnými dverami : menej známe príbehy zo slovenských aj svetových dejín. Zostavil Slavomír Michálek. - Bratislava : Promedia, 2018, s. 270-278.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Najprefíkanejší hlupák v dejinách : ako prežiť severovietnamské zajatie. In História zadnými dverami : menej známe príbehy zo slovenských aj svetových dejín. Zostavil Slavomír Michálek. - Bratislava : Promedia, 2018, s. 500-509.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DRUGA, Marek</w:t>
            </w:r>
            <w:r>
              <w:rPr>
                <w:rFonts w:ascii="Times New Roman" w:hAnsi="Times New Roman"/>
                <w:sz w:val="24"/>
                <w:szCs w:val="24"/>
              </w:rPr>
              <w:t>. Zbožné skutky si zasluhujú ich rozhlásenie do celého sveta : o odrazoch kráľovských obrazov v zrkadle kronikára. In História zadnými dverami : menej známe príbehy zo slovenských aj svetových dejín. Zostavil Slavomír Michálek. - Bratislava : Promedia, 2018, s. 24-34.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xml:space="preserve">. Druhá strana mince : odvrátená stránka manželského života </w:t>
            </w:r>
            <w:r>
              <w:rPr>
                <w:rFonts w:ascii="Times New Roman" w:hAnsi="Times New Roman"/>
                <w:sz w:val="24"/>
                <w:szCs w:val="24"/>
              </w:rPr>
              <w:lastRenderedPageBreak/>
              <w:t>aristokracie. In História zadnými dverami : menej známe príbehy zo slovenských aj svetových dejín. Zostavil Slavomír Michálek. - Bratislava : Promedia, 2018, s. 111-121.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BEF10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Sexuálne trampoty sedmohradského aristokrata : zo študijných ciest Mikuláša Betlena. In História zadnými dverami : menej známe príbehy zo slovenských aj svetových dejín. Zostavil Slavomír Michálek. - Bratislava : Promedia, 2018, s. 122-132.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ĎURČO, Michal</w:t>
            </w:r>
            <w:r>
              <w:rPr>
                <w:rFonts w:ascii="Times New Roman" w:hAnsi="Times New Roman"/>
                <w:sz w:val="24"/>
                <w:szCs w:val="24"/>
              </w:rPr>
              <w:t>. Senegalskí ľudožrúti na južnom Slovensku : Fragmenty z bojov maďarskočeskoslovenskej vojny. In História zadnými dverami : menej známe príbehy zo slovenských aj svetových dejín. Zostavil Slavomír Michálek. - Bratislava : Promedia, 2018, s. 366-374.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Uhorský barón a jeho tri otrokyne : pohľad na sexualitu a nemanželské vzťahy stredovekého človeka. In História zadnými dverami : menej známe príbehy zo slovenských aj svetových dejín. Zostavil Slavomír Michálek. - Bratislava : Promedia, 2018, s. 101-110.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Hulákanie a fajčenie v letnej aréne zakázané! : Kúpele na Slovensku očami nespokojných návštevníkov. In História zadnými dverami : menej známe príbehy zo slovenských aj svetových dejín. Zostavil Slavomír Michálek. - Bratislava : Promedia, 2018, s. 213-219.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FIAMOVÁ, Martina</w:t>
            </w:r>
            <w:r>
              <w:rPr>
                <w:rFonts w:ascii="Times New Roman" w:hAnsi="Times New Roman"/>
                <w:sz w:val="24"/>
                <w:szCs w:val="24"/>
              </w:rPr>
              <w:t xml:space="preserve"> - </w:t>
            </w:r>
            <w:r>
              <w:rPr>
                <w:rFonts w:ascii="Times New Roman" w:hAnsi="Times New Roman"/>
                <w:sz w:val="24"/>
                <w:szCs w:val="24"/>
                <w:u w:val="single"/>
              </w:rPr>
              <w:t>HLAVINKA, Ján</w:t>
            </w:r>
            <w:r>
              <w:rPr>
                <w:rFonts w:ascii="Times New Roman" w:hAnsi="Times New Roman"/>
                <w:sz w:val="24"/>
                <w:szCs w:val="24"/>
              </w:rPr>
              <w:t>. Vox populi 1938 – 1945: ilegálne vtipy, heslá a verše na ľudákmi ovládanom Slovensku. In História zadnými dverami : menej známe príbehy zo slovenských aj svetových dejín. Zostavil Slavomír Michálek. - Bratislava : Promedia, 2018, s. 420-428.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Namiesto fialky našli smradľavý kvet : Neidhartove šibalstvá v Bartoliniho diele. In História zadnými dverami : menej známe príbehy zo slovenských aj svetových dejín. Zostavil Slavomír Michálek. - Bratislava : Promedia, 2018, s. 159-166.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Priateľstvá, nepriateľstvá, intrigy a mocenské hry : scény z politického života v Uhorskom kráľovstve v 16. – 17. storočí. In História zadnými dverami : menej známe príbehy zo slovenských aj svetových dejín. Zostavil Slavomír Michálek. - Bratislava : Promedia, 2018, s. 260-269.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"Kontrarevolučný vplyv" alkoholických nápojov : tragikomické príbehy z juhoslovenského regiónu z roku 1956. In História zadnými dverami : menej známe príbehy zo slovenských aj svetových dejín. Zostavil Slavomír Michálek. - Bratislava : Promedia, 2018, s. 344-352.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Márny boj s alkoholom : slasti a strasti hostinskej živnosti na medzivojnovom Slovensku. In História zadnými dverami : menej známe príbehy zo slovenských aj svetových dejín. Zostavil Slavomír Michálek. - Bratislava : Promedia, 2018, s. 204-212.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BEF19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HANULA, Matej</w:t>
            </w:r>
            <w:r>
              <w:rPr>
                <w:rFonts w:ascii="Times New Roman" w:hAnsi="Times New Roman"/>
                <w:sz w:val="24"/>
                <w:szCs w:val="24"/>
              </w:rPr>
              <w:t>. Góly, body, facky a inzultácie : pestrý futbalový život medzivojnovej Bratislavy. In História zadnými dverami : menej známe príbehy zo slovenských aj svetových dejín. Zostavil Slavomír Michálek. - Bratislava : Promedia, 2018, s. 403-411.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HERUCOVÁ, Angelika</w:t>
            </w:r>
            <w:r>
              <w:rPr>
                <w:rFonts w:ascii="Times New Roman" w:hAnsi="Times New Roman"/>
                <w:sz w:val="24"/>
                <w:szCs w:val="24"/>
              </w:rPr>
              <w:t>. Česi zapísali, že vyhrali, Uhri zapísali, že slávne vyhrali, Poliaci zapísali, že sa Česi s Uhrami pobili a Rakúšania len, že sa Uhri topili : ako dejiny písali víťazi. In História zadnými dverami : menej známe príbehy zo slovenských aj svetových dejín. Zostavil Slavomír Michálek. - Bratislava : Promedia, 2018, s. 233-241.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"Daj, Bože, požehnania tým, ktorí pijú do svitania..." : životospráva v stredoveku. In História zadnými dverami : menej známe príbehy zo slovenských aj svetových dejín. Zostavil Slavomír Michálek. - Bratislava : Promedia, 2018, s. 281-288.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BEF22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Proti pornografii na martinský spôsob : Svetozár Hurban Vajanský – ochranca tradičného sveta slovenského človeka. In História zadnými dverami : menej známe príbehy zo slovenských aj svetových dejín. Zostavil Slavomír Michálek. - Bratislava : Promedia, 2018, s. 149-155.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O nič tak nestojím, ako o kotlovinu a varenú hlavu : zábavná polemika o zabíjačkách na Dolnej zemi zo začiatku 20. storočia. In História zadnými dverami : menej známe príbehy zo slovenských aj svetových dejín. Zostavil Slavomír Michálek. - Bratislava : Promedia, 2018, s. 355-365.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HOMOĽA, Tomáš</w:t>
            </w:r>
            <w:r>
              <w:rPr>
                <w:rFonts w:ascii="Times New Roman" w:hAnsi="Times New Roman"/>
                <w:sz w:val="24"/>
                <w:szCs w:val="24"/>
              </w:rPr>
              <w:t>. Tučko Juraj Poděbradský, opití Poliaci a facka pre arcibiskupa : kuriózne momenty diplomacie Mateja Korvína. In História zadnými dverami : menej známe príbehy zo slovenských aj svetových dejín. Zostavil Slavomír Michálek. - Bratislava : Promedia, 2018, s. 242-249.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Čudesné sny kráľa knihomoľa a tresty surovca Štefana II. : vtipné, zvláštne a veľmi nezvyčajné udalosti z čias Arpádovcov. In História zadnými dverami : menej známe príbehy zo slovenských aj svetových dejín. Zostavil Slavomír Michálek. - Bratislava : Promedia, 2018, s. 44-52.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Zo života slovenskej literárnej bohémy. In História zadnými dverami : menej známe príbehy zo slovenských aj svetových dejín. Zostavil Slavomír Michálek. - Bratislava : Promedia, 2018, s. 537-545.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TIHÁNYIOVÁ, Monika. Hradné drámy a spory. In Hrad Kamenica : obrazy z dejín hradu a podhradia. - Kamenica : Obecný úrad Kamenica, 2018, s. 7-35. ISBN 978-80-89694-38-9.</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Štyri bojovníčky za svoje práva : nebojácne uhorské ženy 16. storočia. In História zadnými dverami : menej známe príbehy zo slovenských aj svetových dejín. Zostavil Slavomír Michálek. - Bratislava : Promedia, 2018, s. 250-259.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BEF29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ZVEDELOVÁ, Kristína. Farský kostol sv. Martina. In Teplička nad Váhom 1267-2017 : vydané pri príležitosti 750. výročia prvej písomnej zmienky o Tepličke nad Váhom. Zostavila Beáta Kasajová. - Vydavateľstvo Georg. Žilina pre obec Teplička nad Váhom, 2017, s. 66-80. ISBN 978-80-8154-219-0.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ZVEDELOVÁ, Kristína. Kaštieľ a kaštieľská kaplnka (Kostol sv. Kríža). In Teplička nad Váhom 1267-2017 : vydané pri príležitosti 750. výročia prvej písomnej zmienky o Tepličke nad Váhom. Zostavila Beáta Kasajová. - Vydavateľstvo Georg. Žilina pre obec Teplička nad Váhom, 2017, s. 129-151. ISBN 978-80-8154-219-0.(Vega 2/0074/15 : Ars apodemica alebo umenie cestovať).</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LIŠČÁK, Marián - KRÁLIK, Zdenko. Predstavitelia šľachtických rodov. In Teplička nad Váhom 1267-2017 : vydané pri príležitosti 750. výročia prvej písomnej zmienky o Tepličke nad Váhom. Zostavila Beáta Kasajová. - Vydavateľstvo Georg. Žilina pre obec Teplička nad Váhom, 2017, s. 166-174. ISBN 978-80-8154-219-0.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KALINA, Juraj</w:t>
            </w:r>
            <w:r>
              <w:rPr>
                <w:rFonts w:ascii="Times New Roman" w:hAnsi="Times New Roman"/>
                <w:sz w:val="24"/>
                <w:szCs w:val="24"/>
              </w:rPr>
              <w:t>. Legendárny agent-chodec Gavenda : kuriér, ktorý dosiahol to, čo si zaumienil. In História zadnými dverami : menej známe príbehy zo slovenských aj svetových dejín. Zostavil Slavomír Michálek. - Bratislava : Promedia, 2018, s. 546-553.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Smiech cez slzy : spoločenská satira vo veršoch Janka Jesenského. In História zadnými dverami : menej známe príbehy zo slovenských aj svetových dejín. Zostavil Slavomír Michálek. - Bratislava : Promedia, 2018, s. 385-392.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Kultúra a politika alebo čo sa môže stať, keď sa stretne politika a kultúra v divadle : Sidor verzus Borodáč . In História zadnými dverami : menej známe príbehy zo slovenských aj svetových dejín. Zostavil Slavomír Michálek. - Bratislava : Promedia, 2018, s. 530-536.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BEF35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Pôsobenie vojenských duchovných v rakúsko-uhorskej armáde. In Duchovní na bojiskách európskych a svetových vojen. Zodpovedný redaktor: Daniela Kodajová. - Ústredie ekumenickej pastoračnej služby v OS SR a OZ SR, [2018], s. 29-39. ISBN 978-80-973022-9-0.(APVV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Celé Slovensko na jednej plti : dobrodružná cesta slovenských národovcov na sednicu Tatrína. In História zadnými dverami : menej známe príbehy zo slovenských aj svetových dejín. Zostavil Slavomír Michálek. - Bratislava : Promedia, 2018, s. 186-194.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"Přemohl diábla a peklo a fajku sy zapálil." : Heretický katechizmus Jána Čaploviča. In História zadnými dverami : menej známe príbehy zo slovenských aj svetových dejín. Zostavil Slavomír Michálek. - Bratislava : Promedia, 2018, s. 176-185.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Hrdina, vedec a letec či egoista, karierista a rojko? : Čriepky zo života Milana Rastislava Štefánika. In História zadnými dverami : menej známe príbehy zo slovenských aj svetových dejín. Zostavil Slavomír Michálek. - Bratislava : Promedia, 2018, s. 523-529.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BEF39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Záujem osvietenského štátu o blaho jednotlivca v mene obecného dobra [Interests of an enlightened country in a welfare system for the common good]. In Mária Terézia, panovníčka spätá so slovenskými dejinami : jej život a reformy v zrkadle knižničných fondov na Slovensku. Štúdie historikov a výberová bibliografia. Mária Bôbová, Dana Chalupeková, Barbora Skubachová et al. ; recenzent: Dušan Škvarna. - Banská Bystrica : Štátna vedecká knižnica v Banskej Bystrici, 2017, s. 23-33. ISBN 978-80-89388-75-2. Vyšlo aj v angl. jaz. mutácii: KUŠNIRÁKOVÁ, I. Interests of an enlightened country in a welfare system for the common good. In Mária Terézia, panovníčka spätá so slovenskými dejinami: jej život a reformy v zrkadle knižničných fondov na Slovensku. Štúdie historikov a výberová bibliografia. Zost. Mária Bôbová, Dana Chalupeková, Barbora Skubachová. Banská Bystrica, Štátna vedecká knižnica v Banskej Bystrici, 2017, s. 34-44(APVV-14-0644 : Kontinuity a diskontinuity politických a spoločenských elít na Slovensku v 19. a 20. storočí. Vega 2/0105/17 : Formy starostlivosti o osirelé a sociálne odkázané deti v období modernizácie).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Ako vychovávať uhorského šľachtica : prísne pravidlá konviktov a ich porušovanie. In História zadnými dverami : menej známe príbehy zo slovenských aj svetových dejín. Zostavil Slavomír Michálek. - Bratislava : Promedia, 2018, s. 167-175.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Každodenný život na dvore Imricha Thökölyho. In Rod Thököly : zborník z medzinárodnej odbornej konferencie konanej pri príležitosti 360. výročia narodenia Imricha Thökölyho 25.-26. septembra 2017. Zostavovatelia Erika Cintulová, Marta Kučerová. - Kežmarok : Múzeum v Kežmarku, 2018, s. 333-351, 353-375. ISBN 978-80-972647-2-7.(APVV - 15 - 0349 : Indivíduum a spoločnosť - ich vzájomná reflexia v historickom procese. Vega 2/0101/17 : Spoločnosť raného novoveku - identity, konflikty, interakcie).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"Pán Boh stvoril vodu nielen na pranie, ale aj na pitie." : podgurážení veľmoži a ich alkoholové excesy. In História zadnými dverami : menej známe príbehy zo slovenských aj svetových dejín. Zostavil Slavomír Michálek. - Bratislava : Promedia, 2018, s. 133-140.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LYSÁ, Žofia</w:t>
            </w:r>
            <w:r>
              <w:rPr>
                <w:rFonts w:ascii="Times New Roman" w:hAnsi="Times New Roman"/>
                <w:sz w:val="24"/>
                <w:szCs w:val="24"/>
              </w:rPr>
              <w:t>. Čo mali spoločné zlatokop, čistič tajností a gróf špiny? : záchody v stredoveku. In História zadnými dverami : menej známe príbehy zo slovenských aj svetových dejín. Zostavil Slavomír Michálek. - Bratislava : Promedia, 2018, s. 64-71.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xml:space="preserve">. Toaletná kríza : "Zápas" o trnavský verejný záchod v kontexte </w:t>
            </w:r>
            <w:r>
              <w:rPr>
                <w:rFonts w:ascii="Times New Roman" w:hAnsi="Times New Roman"/>
                <w:sz w:val="24"/>
                <w:szCs w:val="24"/>
              </w:rPr>
              <w:lastRenderedPageBreak/>
              <w:t>medzivojnových osláv. In História zadnými dverami : menej známe príbehy zo slovenských aj svetových dejín. Zostavil Slavomír Michálek. - Bratislava : Promedia, 2018, s. 195-203.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BEF45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MEŠKOVÁ HRADSKÁ, Katarína</w:t>
            </w:r>
            <w:r>
              <w:rPr>
                <w:rFonts w:ascii="Times New Roman" w:hAnsi="Times New Roman"/>
                <w:sz w:val="24"/>
                <w:szCs w:val="24"/>
              </w:rPr>
              <w:t>. "Radšej nech mne prerežú hrdlo, nech by som sa stal zradcom zväzu!" : Veselí aj tajomní slobodomurári. In História zadnými dverami : menej známe príbehy zo slovenských aj svetových dejín. Zostavil Slavomír Michálek. - Bratislava : Promedia, 2018, s. 393-400.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Bridgebuilding a kone Jana Masaryka : Československo medzi Východom a Západom. In História zadnými dverami : menej známe príbehy zo slovenských aj svetových dejín. Zostavil Slavomír Michálek. - Bratislava : Promedia, 2018, s. 439-449.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Happy birthday, Mr. President : neobyčajný život J. F. Kennedyho. In História zadnými dverami : menej známe príbehy zo slovenských aj svetových dejín. Zostavil Slavomír Michálek. - Bratislava : Promedia, 2018, s. 487-499.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Chruščovove trieskanie topánkou : najbizarnejšie rokovanie Valného zhromaždenia OSN. In História zadnými dverami : menej známe príbehy zo slovenských aj svetových dejín. Zostavil Slavomír Michálek. - Bratislava : Promedia, 2018, s. 478-486.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BEF49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Najdrahší potlesk v dejinách : ako prišlo Československo o 90 miliónov dolárov. In História zadnými dverami : menej známe príbehy zo slovenských aj svetových dejín. Zostavil Slavomír Michálek. - Bratislava : Promedia, 2018, s. 466-477.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ORAVEC, Marek</w:t>
            </w:r>
            <w:r>
              <w:rPr>
                <w:rFonts w:ascii="Times New Roman" w:hAnsi="Times New Roman"/>
                <w:sz w:val="24"/>
                <w:szCs w:val="24"/>
              </w:rPr>
              <w:t>. Postrach sveta a Bič Boží zabila vášeň : paradoxy v arpádovských kronikách a mocný kráľ Attila. In História zadnými dverami : menej známe príbehy zo slovenských aj svetových dejín. Zostavil Slavomír Michálek. - Bratislava : Promedia, 2018, s. 35-43.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OSYKOVÁ, Linda</w:t>
            </w:r>
            <w:r>
              <w:rPr>
                <w:rFonts w:ascii="Times New Roman" w:hAnsi="Times New Roman"/>
                <w:sz w:val="24"/>
                <w:szCs w:val="24"/>
              </w:rPr>
              <w:t>. Nadávky, bitky a karikatúry : predvolebné kortešačky na Slovensku v medzivojnovom období. In História zadnými dverami : menej známe príbehy zo slovenských aj svetových dejín. Zostavil Slavomír Michálek. - Bratislava : Promedia, 2018, s. 320-332.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PAVČÍK, Filip</w:t>
            </w:r>
            <w:r>
              <w:rPr>
                <w:rFonts w:ascii="Times New Roman" w:hAnsi="Times New Roman"/>
                <w:sz w:val="24"/>
                <w:szCs w:val="24"/>
              </w:rPr>
              <w:t>. Sviečka ako zbraň proti komunistickému režimu : tragikomické vyšetrovanie Karola Guliša. In História zadnými dverami : menej známe príbehy zo slovenských aj svetových dejín. Zostavil Slavomír Michálek. - Bratislava : Promedia, 2018, s. 569-576.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Triumvirát, ktorý vládol Slovensku desať rokov : Monolit komunistickej moci nebol vôbec jednotný. In História zadnými dverami : menej známe príbehy zo slovenských aj svetových dejín. Zostavil Slavomír Michálek. - Bratislava : Promedia, 2018, s. 554-560.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Klub dlháňov, pokusy so spánkom, hypnóza a tetovania : To je možné len v Amerike! In História zadnými dverami : menej známe príbehy zo slovenských aj svetových dejín. Zostavil Slavomír Michálek. - Bratislava : Promedia, 2018, s. 429-438.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Cesty ako na Balkáne a tučne vykŕmení mýtnici : trampoty prvých slovenských motoristov. In História zadnými dverami : menej známe príbehy zo slovenských aj svetových dejín. Zostavil Slavomír Michálek. - Bratislava : Promedia, 2018, s. 220-229.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Úvod : jadrovo-chemický priemysel na Slovensku. In HOLÁ, Oľga. Chemický priemysel v zrkadle dejín Slovenska : jadrovo-chemický priemysel na Slovensku. Zv.12 ; rukopis posúdil Ľudovít Hallon. - Bratislava : Vydavateľstvo SPEKTRUM, 2018, s. 9-14. ISBN 978-80-227-4762-2.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xml:space="preserve">. Exilové tam-tamy alebo pohľad do politickej „kuchyne“ </w:t>
            </w:r>
            <w:r>
              <w:rPr>
                <w:rFonts w:ascii="Times New Roman" w:hAnsi="Times New Roman"/>
                <w:sz w:val="24"/>
                <w:szCs w:val="24"/>
              </w:rPr>
              <w:lastRenderedPageBreak/>
              <w:t>československej emigrácie. In História zadnými dverami : menej známe príbehy zo slovenských aj svetových dejín. Zostavil Slavomír Michálek. - Bratislava : Promedia, 2018, s. 453-465.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BEF58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Najmilší hostia nášho národa. In História zadnými dverami : menej známe príbehy zo slovenských aj svetových dejín. Zostavil Slavomír Michálek. - Bratislava : Promedia, 2018, s. 412-419.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BEF59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Božka, neber to! : Vyšívaný slovenský kožuch a vnútrostranícka kríza. In História zadnými dverami : menej známe príbehy zo slovenských aj svetových dejín. Zostavil Slavomír Michálek. - Bratislava : Promedia, 2018, s. 561-568.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BEF60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Otroci ženských rozkoší : chlipné kniežatá a úloha žihľavy v dejinách. In História zadnými dverami : menej známe príbehy zo slovenských aj svetových dejín. Zostavil Slavomír Michálek. - Bratislava : Promedia, 2018, s. 93-100.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BEF61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Smiech cez slzy : oslavy uhorského milénia z roku 1896 v politickej karikatúre. In História zadnými dverami : menej známe príbehy zo slovenských aj svetových dejín. Zostavil Slavomír Michálek. - Bratislava : Promedia, 2018, s. 312-319.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BEF62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Sprisahania, podplácanie a lži v meste vody : dejiny špionáže a kontrašpionáže uhorsko-benátskych konfliktov. In História zadnými dverami : menej známe príbehy zo slovenských aj svetových dejín. Zostavil Slavomír Michálek. - Bratislava : Promedia, 2018, s. 82-89.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BEF63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VLASKO, Vladimír</w:t>
            </w:r>
            <w:r>
              <w:rPr>
                <w:rFonts w:ascii="Times New Roman" w:hAnsi="Times New Roman"/>
                <w:sz w:val="24"/>
                <w:szCs w:val="24"/>
              </w:rPr>
              <w:t>. 1330 - príšerný rok : annus horribilis v živote Karola Róberta z Anjou. In História zadnými dverami : menej známe príbehy zo slovenských aj svetových dejín. Zostavil Slavomír Michálek. - Bratislava : Promedia, 2018, s. 72-81.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BEF64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Horší než triedny nepriateľ. In História zadnými dverami : menej známe príbehy zo slovenských aj svetových dejín. Zostavil Slavomír Michálek. - Bratislava : Promedia, 2018, s. 333-343.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BEF65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ZUPKA, Dušan</w:t>
            </w:r>
            <w:r>
              <w:rPr>
                <w:rFonts w:ascii="Times New Roman" w:hAnsi="Times New Roman"/>
                <w:sz w:val="24"/>
                <w:szCs w:val="24"/>
              </w:rPr>
              <w:t>. Pitie krvi a nosenie prašivého psa na pleciach : podivné rituály v stredoveku. In História zadnými dverami : menej známe príbehy zo slovenských aj svetových dejín. Zostavil Slavomír Michálek. - Bratislava : Promedia, 2018, s. 53-63.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BEF66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Miloš Jakeš ako osamelý kôl v plote. In História zadnými dverami : menej známe príbehy zo slovenských aj svetových dejín. Zostavil Slavomír Michálek. - Bratislava : Promedia, 2018, s. 589-599. ISBN 978-80-8159-680-3.</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CKB Katalóg k výstave (viac ako 1 AH) vydaný doma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CKB01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BAXA, Peter - BEDNÁR, Peter - BELJAK, Ján - BISTÁK, Peter - RUTTKAY, Matej - </w:t>
            </w:r>
            <w:r>
              <w:rPr>
                <w:rFonts w:ascii="Times New Roman" w:hAnsi="Times New Roman"/>
                <w:sz w:val="24"/>
                <w:szCs w:val="24"/>
                <w:u w:val="single"/>
              </w:rPr>
              <w:t>STEINHÜBEL, Ján</w:t>
            </w:r>
            <w:r>
              <w:rPr>
                <w:rFonts w:ascii="Times New Roman" w:hAnsi="Times New Roman"/>
                <w:sz w:val="24"/>
                <w:szCs w:val="24"/>
              </w:rPr>
              <w:t xml:space="preserve"> - VÁLOVÁ, Katarína - WIHODA, Martin. Dedičstvo Karola Veľkého : Včasný stredovek ako kolíska európskej kultúry : sprievodca výstavou = The Legacy of Charlemagne Early Middle Ages: The Cradle of European Culture. Jana Maříková-Kubková, Peter Baxa (editori). Bratislava : Pamiatkový úrad SR ; Praha : Archeologický ústav AV ČR, 2018. 160 s. ISBN 978-80-87365-99-1.</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DAI Dizertačné a habilitačné práce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DAI01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KONEČNÝ, Peter</w:t>
            </w:r>
            <w:r>
              <w:rPr>
                <w:rFonts w:ascii="Times New Roman" w:hAnsi="Times New Roman"/>
                <w:sz w:val="24"/>
                <w:szCs w:val="24"/>
              </w:rPr>
              <w:t xml:space="preserve">. Transfery montanistického poznania v ranom novoveku: uhorské baníctvo a hutníctvo v európskych cestopisoch, 1651-1751 : dizertačná práca [Transfers of mining knowledge in the early modern period: Hungarian mining and metallurgy in european travelogues, 1651-1751]. Školiteľ: Viliam Čičaj. Bratislava, </w:t>
            </w:r>
            <w:r>
              <w:rPr>
                <w:rFonts w:ascii="Times New Roman" w:hAnsi="Times New Roman"/>
                <w:sz w:val="24"/>
                <w:szCs w:val="24"/>
              </w:rPr>
              <w:lastRenderedPageBreak/>
              <w:t>2017. 141 s.</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DAI02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NEMEC, Miroslav</w:t>
            </w:r>
            <w:r>
              <w:rPr>
                <w:rFonts w:ascii="Times New Roman" w:hAnsi="Times New Roman"/>
                <w:sz w:val="24"/>
                <w:szCs w:val="24"/>
              </w:rPr>
              <w:t>. Vývoj stoličného súdnictva na Liptove v 18. storočí : dizertačné doktorandské práce (PhD.,Dr.) [The development of county judiciary in the region of Liptov in the 18th century]. Školiteľ: Tünde Lengyelová. Banská Bystrica : Univerzita Mateja Bela v Banskej Bystrici Filozofická fakulta, 2018. 196 s.</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DAI03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NEPALI, Denisa</w:t>
            </w:r>
            <w:r>
              <w:rPr>
                <w:rFonts w:ascii="Times New Roman" w:hAnsi="Times New Roman"/>
                <w:sz w:val="24"/>
                <w:szCs w:val="24"/>
              </w:rPr>
              <w:t>. Ráthvovia : vplyv politiky rozvoja na identitu kmeňového obyvateľstva v Indii : dizertačné doktorandské práce (PhD.,Dr.) [Rathva: An Impact of the Development Policy or Identity of Tribunal Population in India]. Školiteľ: Anna Rácová. Bratislava : Historický ústav  Slovenskej akadémie vied, 2018. 138 s.</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DAI04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TRNOVEC, Silvester</w:t>
            </w:r>
            <w:r>
              <w:rPr>
                <w:rFonts w:ascii="Times New Roman" w:hAnsi="Times New Roman"/>
                <w:sz w:val="24"/>
                <w:szCs w:val="24"/>
              </w:rPr>
              <w:t>. Špecifické črty francúzskej koloniálnej politiky v subsaharskej Afrike: otázky kultúrnej asimilácie a implementácie rasistických teórií do politickej praxe vo Francúzskej západnej Afrike  na príklade Senegalu v rokoch 1900-1945 : dizertačné doktorandské práce (PhD.,Dr.). Školiteľ: Viera Vilhanová. Bratislava, 2018. 190 s.</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EAJ Odborné preklady publikácií - knižné</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EAJ01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BRANKO, Pavel - </w:t>
            </w:r>
            <w:r>
              <w:rPr>
                <w:rFonts w:ascii="Times New Roman" w:hAnsi="Times New Roman"/>
                <w:sz w:val="24"/>
                <w:szCs w:val="24"/>
                <w:u w:val="single"/>
              </w:rPr>
              <w:t>SZABÓ, Miloslav</w:t>
            </w:r>
            <w:r>
              <w:rPr>
                <w:rFonts w:ascii="Times New Roman" w:hAnsi="Times New Roman"/>
                <w:sz w:val="24"/>
                <w:szCs w:val="24"/>
              </w:rPr>
              <w:t xml:space="preserve"> (prekl.) - KOELTZSCH, Ines (prekl.). Gegen den Strom. Wien : New academic press, 2018. 294 s. ISBN 978-3-7003-2004-3.</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EDI Recenzie v časopisoch a zborníkoch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ARPÁŠ, Róbert</w:t>
            </w:r>
            <w:r>
              <w:rPr>
                <w:rFonts w:ascii="Times New Roman" w:hAnsi="Times New Roman"/>
                <w:sz w:val="24"/>
                <w:szCs w:val="24"/>
              </w:rPr>
              <w:t>. Sabine WITT. Nationalistische Intellektuelle in der Slowakei 1918-1945. Kulturelle Praxis zwischen Sakralisierung und Säkularisierung. Berlin - München - Boston, De Gruyter Oldenbourg 2015, 412 s., ISBN 978-3-11-035930-5. In Český časopis historický, 2018, roč. 116, č. 2, s. 579-581. ISSN 0862-6111. Recenzia na: Nationalistische Intellektuelle in der Slowakei 1918-1945 / Sabine Witt. - Berlin : De Gruyter Oldenbourg, 2015. - ISBN 978-3-11-035930-5.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BADA, Michal</w:t>
            </w:r>
            <w:r>
              <w:rPr>
                <w:rFonts w:ascii="Times New Roman" w:hAnsi="Times New Roman"/>
                <w:sz w:val="24"/>
                <w:szCs w:val="24"/>
              </w:rPr>
              <w:t>. Duchoňová, Diana - Lengyelová Tünde. Hradné kuchyne a šľachtické stravovanie v ranom novoveku. Radosti slávnosti, strasti každodennosti. In Historický časopis : Historického ústavu SAV (do r.2012), 2018, roč. 66, č. 1, s. 162-165.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Hradné kuchyne a šľachtické stravovanie v ranom novoveku / Diana Duchoňová, Tünde Lengyelová. - Bratislava : VEDA, vydavateľstvo SAV, 2016. - ISBN 978-80-224-153-85.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Sláva šľachetným IV. Osudy kapitánov slovenských dobrovolníkov 1848/49 a vojenských duchovných. Liptovský Mikuláš: Spolok Martina Rázusa, 2016, 257 s. In Vojenská história : časopis pre vojenskú históriu, múzejníctvo a archívnictvo, 2017, roč. 21, č. 4, s. 178-180. ISSN 1335-3314. Recenzia na: Sláva šľachetných IV. - Liptovský Mikuláš : Spolok Martina Rázusa, 2016.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xml:space="preserve">. DUCHOŇOVÁ, Diana. PALATÍN MIKULÁŠ ESTERHÁZY. Dvorská spoločnosť a aristokratická každodennosť. (THE PALATINE NICHOLAS ESTERHÁZY. The Court Community and Aristocratic Everyday Life). Bratislava: Veda Vydavateľstvo Slovenskej akadémie vied, 2017, 558 pages. ISBN 9788022416061. In Historický časopis : Historického ústavu SAV (do r.2012), 2018, </w:t>
            </w:r>
            <w:r>
              <w:rPr>
                <w:rFonts w:ascii="Times New Roman" w:hAnsi="Times New Roman"/>
                <w:sz w:val="24"/>
                <w:szCs w:val="24"/>
              </w:rPr>
              <w:lastRenderedPageBreak/>
              <w:t>roč. 66, č. 5, s. 937-939.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Palatín Mikuláš Esterházy / Diana Duchoňová. - Bratislava : Historický ústav SAV : VEDA, vydavateľstvo SAV, 2017. - ISBN 978-80-224-1606-1.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EDI05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Augustu 1968 predchádzala dezinformačná kampaň. In HistoryWeb, 2018, 27.7., [5] s. ISSN 1338-8789. Recenzia na: Operace Dunaj. Krvavá odpověd Varšavské smlouvy na pražské jaro1968 / Danielo Povolný. - Praha : Academia, 2018. Dostupné na internete: &lt;http://historyweb.dennikn.sk/clanky/detail/augustu-1968-predchadzala-dezinformacna-kampan#.W17PrtUzaUl&gt;.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EDI06</w:t>
            </w:r>
          </w:p>
        </w:tc>
        <w:tc>
          <w:tcPr>
            <w:tcW w:w="8193" w:type="dxa"/>
            <w:tcBorders>
              <w:top w:val="nil"/>
              <w:left w:val="nil"/>
              <w:bottom w:val="nil"/>
              <w:right w:val="nil"/>
            </w:tcBorders>
          </w:tcPr>
          <w:p w:rsidR="00FF40FD"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Ľudácky režim zatváral i nevinných. In HistoryWeb, 2018, 11.6., [4] s. ISSN 1338-8789. Recenzia na: Ľudácka prevýchova. Mária Janšáková v Ilave v roku 1939 a jej Cela č. 20 / Marína Zavacká. - Bratislava : Artforum, 2018. - ISBN 978-80-8150-210-1.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&lt;http://historyweb.dennikn.sk/clanky/detail/ludacky-rezim-zatvaral-i-nevinnych#.WyITZlUzaUl&gt;.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Akí boli veľkí hráči studenej vojny ? In HistoryWeb, 2018, 5.1., [5] s. ISSN 1338-8789. Recenzia na: Rivali a partneri studenej éry / Slavomír Michálek. - Bratislava : VEDA, 2017. - ISBN 978-80-224-1602-3. Dostupné na internete: &lt;http://historyweb.dennikn.sk/clanky/detail/aki-boli-velki-hraci-studenej-vojny#.WmWhPq7iaUl&gt;.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EDI08</w:t>
            </w:r>
          </w:p>
        </w:tc>
        <w:tc>
          <w:tcPr>
            <w:tcW w:w="8193" w:type="dxa"/>
            <w:tcBorders>
              <w:top w:val="nil"/>
              <w:left w:val="nil"/>
              <w:bottom w:val="nil"/>
              <w:right w:val="nil"/>
            </w:tcBorders>
          </w:tcPr>
          <w:p w:rsidR="00D77E79"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Paul Jackson. Colin Jordan and Britain ´s Neío-Nazi Movement: Hitler´s Echoé. A Modern History of Politics and Violence. London: Bloomsbury Academic, 2017. Pp. 304. $  102.60 (cloth). In Journal of British Studies, 2018, vol. 57, iss. 2, pp. 429-430. (0.625 - IF2017). (2018 - Current Contents). ISSN 0021-9371.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&lt;https://www.cambridge.org/core/journals/journal-of-british-studies/article/paul-jackson-colin-jordan-and-britains-neonazi-movement-hitlers-echo-a-modern-history-of-politics-and-violence-london-bloomsbury-academic-2017-pp-304-10260-cloth/FE6CF520CA366EED17492EA15151B11B&gt;.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Kershaw, Ian. To Hell and Back: Europe 1914-1949. London: Penguin, 2015, 624 s. ISBN 978-0670024582. In Vojenská história : časopis pre vojenskú históriu, múzejníctvo a archívnictvo, 2018, roč. 22, č. 2, s. 169-172. ISSN 1335-3314. Recenzia na: To Hell and Back / Ian Kershaw. - London : Penguin, 2015. - ISBN 978-0670024582.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xml:space="preserve">. Černák, Tomáš - Mocko, Martin. Husák v odboji a SNP 1938-1945. Bratislava: Marenčin PT, 20169, 348 s. ISBN 9888081146534. In Historický časopis : Historického ústavu SAV (do r.2012), 2018, roč. 66, č. 1, s. 165-169.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w:t>
            </w:r>
            <w:r>
              <w:rPr>
                <w:rFonts w:ascii="Times New Roman" w:hAnsi="Times New Roman"/>
                <w:sz w:val="24"/>
                <w:szCs w:val="24"/>
              </w:rPr>
              <w:lastRenderedPageBreak/>
              <w:t>Humanities Citation Index (online), Personal Alert (e-mail)). ISSN 0018-2575. Recenzia na: Husák v odboji a SNP 1938-1945 / Tomáš Černák, Martin Mocko. - Bratislava : Marenčin PT, 2016. - ISBN 978-80-811-465-34.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EDI11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Na Volyni sa varila krvavá kaša. In HistoryWeb, 2018, 11.6., s. 1-6. ISSN 1338-8789. Recenzia na: V plyn 1943 / Grzegor Motyka. Dostupné na internete: &lt;http://historyweb.dennikn.sk/clanky/detail/na-volyni-sa-varila-krvava-kasa#.W0xk9dUzaUl&gt;.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Z chudobnej slovenskej dedinky do sídla českých kráľov. In SME, 2018, 2.2., s. 26. ISSN 1335-440X. Recenzia na: Gustáv Husák / Michal Macháček. - Praha : Vyšehrad, 2018.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EDI13</w:t>
            </w:r>
          </w:p>
        </w:tc>
        <w:tc>
          <w:tcPr>
            <w:tcW w:w="8193" w:type="dxa"/>
            <w:tcBorders>
              <w:top w:val="nil"/>
              <w:left w:val="nil"/>
              <w:bottom w:val="nil"/>
              <w:right w:val="nil"/>
            </w:tcBorders>
          </w:tcPr>
          <w:p w:rsidR="00D77E79"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Alexander Mach bol srdcom fašista. In HistoryWeb, 2018, 14.12., [5] s. ISSN 1338-8789. Recenzia na: Alexander Mach. Radikál z povolania / Anton Hruboň. - Bratislava : Premedia, 2018. - ISBN 978-80-8159-667-4. Názov z hl. obrazovky.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&lt;https://historyweb.dennikn.sk/clanky/detail/alexander-mach-bol-srdcom-fasista&gt;.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DRUGA, Marek</w:t>
            </w:r>
            <w:r>
              <w:rPr>
                <w:rFonts w:ascii="Times New Roman" w:hAnsi="Times New Roman"/>
                <w:sz w:val="24"/>
                <w:szCs w:val="24"/>
              </w:rPr>
              <w:t>. Hlavačková, Miriam (ed.). Od symbolu k slovu. Podoby stredovekej komunikácie. Bratislava: Historický ústav SAV; VEDA, vydavateľstvo SAV, 2016, 456 s. ISBN 9788022415378. In Historický časopis : Historického ústavu SAV (do r.2012), 2018, roč. 66, č. 1, s. 159-162.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Od symbolu k slovu / Miriam Hlavačková (ed.). - Bratislava : VEDA, vydavateľstvo SAV, 2016. - ISBN 978-80-224-153-78.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ĎURČO, Michal</w:t>
            </w:r>
            <w:r>
              <w:rPr>
                <w:rFonts w:ascii="Times New Roman" w:hAnsi="Times New Roman"/>
                <w:sz w:val="24"/>
                <w:szCs w:val="24"/>
              </w:rPr>
              <w:t>. Moraglio, Massimo. Driving Modernity. Technology, Experts, Politics and Fascist Motorways, 1922-1943. New York, Oxford: Berghanh, 2017, 194 s. ISBN 978178534498. In Historický časopis : Historického ústavu SAV (do r.2012), 2018, roč. 66, č. 2, s. 348-351.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Driving Modernity / Massimo Moraglio. - New York : Berghahn,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Texty, s ktorými možno vnútorne komunikovať. RÚT LICHNEROVÁ: Hlbiny bezpečia. Bratislava:LIC 2017. In Romboid, 2018, roč. 53, č. 7, s. 76-78. ISSN 0231-6714. Recenzia na: Hlbiny bezpečia / Rút Lichnerová. - Bratislava : LIC,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Od "Old Censorship" k "New Censorship" ? : výskum "neviditeľnej" cenzúry ako metodologická výzva. In Fraktál : literatúra horizontálne a vertikálne, 2018, roč. 1, č. 4, s. 106-109. ISSN 2585-8912. Recenzia na: Die literarische Zensur in Österreich von 1751 bis 1848 / Norbert Bachleitner. - 2017.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EDI18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LASLAVÍKOVÁ, Jana</w:t>
            </w:r>
            <w:r>
              <w:rPr>
                <w:rFonts w:ascii="Times New Roman" w:hAnsi="Times New Roman"/>
                <w:sz w:val="24"/>
                <w:szCs w:val="24"/>
              </w:rPr>
              <w:t xml:space="preserve">. Malé osobnosti veľkých dejín - veľké osobnosti malých dejín III. Príspevky k hudobnej regionalistike. Zborník príspevkov z muzikologickej </w:t>
            </w:r>
            <w:r>
              <w:rPr>
                <w:rFonts w:ascii="Times New Roman" w:hAnsi="Times New Roman"/>
                <w:sz w:val="24"/>
                <w:szCs w:val="24"/>
              </w:rPr>
              <w:lastRenderedPageBreak/>
              <w:t>konferencie, Bratislava 9.-10. novembra 2016, konanej pri príležitosti 25. výročia existencie samostatného Hudobného múzea. Bratislava: Slovenská muzikologická asociácia a Slovenské národné múzeum - Hudobnmé múzeum, 2017, 394 s. ISBN 978-80-8060-417-2. In Slovenská hudba : revue pre hudobnú kultúru, 2018, roč. 44, č. 1, s. 93-97. ISSN 1335-2458. Recenzia na: Malé osobnosti veľkých dejín -veľké osobnosti malých dejín. - Bratislava : Slovenská muzikologická asociácia,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EDI19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Diana Duchoňová. Palatín Mikuláš Esterházy. Dvorská spoločnosť a aristokratická každodennosť ( Esterházy Miklós nádor. Udvari tarsadalom és az arisztokrata mindennapok) Bratislava: HÚ SAV - Veda 2017, 560 oldál. In Soproni Szemle, 2018, évf. 72, sz. 1, s. 108-109. ISSN 0133-0748. Recenzia na: Palatín Mikuláš Eszaterházy / Diana Duchoňová. - Bratislava : HÚ SAV,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"Das Fluidum der Stadt ..." Urbane Lebenswelten in Kassa/Košice/Kaschau zwischen Sprachenvielfaltund Magyarisierung 1867-1918. By Frank Henschel (Veröffentlichungen des Collegium Carolinum, Band 137). Göttingen: Vandenhoeck &amp; Ruprecht, 2017. 360 pp. In Hungarian Historical Review : New Series of Acta Historica Academiae Scientiarum Hungaricae, 2017, vol. 6, no. 4, p. 915-918. ISSN 2063-8647. Recenzia na: "Das Fluidum der Stadt" / Frank Henschel. - Göttingen : Vandenhoeck &amp; Ruprecht,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Macháček, Michal. Gustáv Husák. Praha: vyšehrad, 2017, 631 s. ISBN 9788074293887. In Historický časopis : Historického ústavu SAV (do r.2012), 2018, roč. 66, č. 2, s. 360-364.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Gustáv Husák / Michal Macháček. - Praha : Vyšehrad,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DRÁBIK, Jakub. FAŠISTA: Příběh sira Oswalda Mosleyho (THE FASCIST: The story of Sir Oswald Mosley). Praha: Academia, 2017, 500 pages. ISBN 9788020026798. In Historický časopis : Historického ústavu SAV (do r.2012), 2018, roč. 66, č. 5, s. 939-940.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Fašista / Jakub Drábik. - Praha : Academia, 2017. - ISBN 978-80-200-2679-8.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POSCH, Martin</w:t>
            </w:r>
            <w:r>
              <w:rPr>
                <w:rFonts w:ascii="Times New Roman" w:hAnsi="Times New Roman"/>
                <w:sz w:val="24"/>
                <w:szCs w:val="24"/>
              </w:rPr>
              <w:t xml:space="preserve">. Babják, Juraj. Bolesť v kameni ukrytá. Pomník padlým v prvej svetovej vojne na Slovensku. Bratislava: Vydavateľstvo Pozsony/Pressburg/Bratislava, 2016, 200 s. ISBN 9788085474770. In Historický časopis : Historického ústavu SAV (do r.2012), 2018, roč. 66, č. 3, s. 554-557.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w:t>
            </w:r>
            <w:r>
              <w:rPr>
                <w:rFonts w:ascii="Times New Roman" w:hAnsi="Times New Roman"/>
                <w:sz w:val="24"/>
                <w:szCs w:val="24"/>
              </w:rPr>
              <w:lastRenderedPageBreak/>
              <w:t>Contens, Vitis - Viticulture and Oenology Abstracts (Online), National Library of Medicine - PubMed, Russian Academy of Sciences Bibliographies, Arts &amp; Humanities Citation Index (online), Personal Alert (e-mail)). ISSN 0018-2575. Recenzia na: Bolesť v kameni ukrytá / Juraj Babják. - Bratislava : Vydavateľstvo Pozsony/Pressburg/Bratislava, 2016. - ISBN 978-80-224-14-807.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EDI24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HUDÁČEK, Pavol. CASTRUM SALIS. Severné pohraničie Uhorska okolo roku 1000. (CASTRUM SALIS. The northern frontier of the Kingdom of Hungary around the year 1000). Bratislava: Veda, vydavateľstvo SAV, 2016, 478 pages. ISBN 9788022415354. In Historický časopis : Historického ústavu SAV (do r.2012), 2018, roč. 66, č. 5, s. 933-936.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Castrum Salis / Pavol Hudáček. - Bratislava : Historický ústav SAV vo VEDE, vydavateľstve SAV, 2016. - ISBN 978-80-224-1535-4.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ŠTOFANÍK, Jakub. MEDZI KRÍŽOM A KLADIVOM. Recepcia sociálneho myslenia v katolíckej cirkvi v prvej polovici 20. storočia. Praha: Filozofická fakulta Univerzity Karlovy, 2017, 252 s. ISBN 9788073087197. In Historický časopis : Historického ústavu SAV (do r.2012), 2018, roč. 66, č. 4, s. 755-758.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MEDZI KRÍŽOM A KLADIVOM / Jakub Štofaník. - Praha : Filozofická fakulta Univerzity Karlovy, 2017. - ISBN 978-80-73-0871-97.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DEMMEL, József. PANSLÁVI V KAŠTIEĽOCH. Zabudnutý príbeh slovenského národného hnutia. Bratislava: Kaligram, 2016, 240 s. ISBN 9788089845880. In Historický časopis : Historického ústavu SAV (do r.2012), 2018, roč. 66, č. 4, s. 750-755.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PANSLÁVI V KAŠTIEĽOCH / József Demmel. - Bratislava : Kaligram, 2016. - ISBN 978-80-89-8458-80.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Francúzska revolúcia zrodila občana. In HistoryWeb, 2018, 20.7., [3] s. ISSN 1338-8789. Recenzia na: Zrození občana / Daniela Tiková (ed.). - Praha : Academia, 2015. - ISBN 978-80-200-2423-7. Názov z hl. obrazovky. Dostupné na internete: &lt;http://historyweb.dennikn.sk/clanky/detail/francuzska-revolucia-zrodila-obcana#.W</w:t>
            </w:r>
            <w:r>
              <w:rPr>
                <w:rFonts w:ascii="Times New Roman" w:hAnsi="Times New Roman"/>
                <w:sz w:val="24"/>
                <w:szCs w:val="24"/>
              </w:rPr>
              <w:lastRenderedPageBreak/>
              <w:t>7XTaHszaUl&gt;.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EDI28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Sienkiewicz sa nebál ani politickej konfrontácie. In HistoryWeb, 2018, 30. 11., [3] s. ISSN 1338-8789. Recenzia na: Henryk Sienkiewicz ve světe politiky / Marceli Kosman (ed.). - Praha : Academia, 2018. - ISBN 9789-80-200-2763-4. Názov z hl. obrazovky. Dostupné na internete: &lt;https://historyweb.dennikn.sk/clanky/detail/sienkiewicz-sa-nebal-ani-politickej-konfrontacie&gt;.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EDI29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ZAJAC, Oliver</w:t>
            </w:r>
            <w:r>
              <w:rPr>
                <w:rFonts w:ascii="Times New Roman" w:hAnsi="Times New Roman"/>
                <w:sz w:val="24"/>
                <w:szCs w:val="24"/>
              </w:rPr>
              <w:t>. Dudeková, Gabriela - Mannová, Elena a kol. Vojak medzi civilmi, civil medzi vojakmi. Vzťah armády a spoločnosti v období modernizácie. Bratislava: Spoločnosť Pro Historia, 2017. 511 s. ISBN 978-80-89910-01-4. In Mesto a dejiny, 2018, roč. 7, č. 1, s. 137-139. ISSN 1339-0163. Recenzia na: Vojak medzi civilmi / Gabriela Dudeková, Elena Mannová a kol. - Bratislava : Spoločnosť Pro História, 2017.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EDI30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DUDEKOVÁ, Gabriela – MANNOVÁ, Elena. VOJAK MEDZI CIVILMI, CIVIL MEDZI VOJAKMI. Vzťah armády a spoločnosti v období modernizácie. (THE SOLDIER AMONG CIVILIANS, THE CIVILIAN AMONG SOLDIERS. The army and society in the age of modernization). Bratislava: ProHistoria, 2017, 512 pages. ISBN 9788089910014. In Historický časopis : Historického ústavu SAV (do r.2012), 2018, roč. 66, č. 5, s. 941-944.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 Recenzia na: Vojak medzi civilmi, civil medzi vojakmi / edt. Gabriela Dudeková, Elena Mannová a kol. - Bratislava : Spoločnosť  PRO HISTORIA vo Vede, 2017. - ISBN 978-80-89910-01-4.</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EDJ Prehľadové práce, odborné práce, preklady noriem, odborné preklady v časopisoch a zborníkoch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EDJ01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SEGEŠ, Vladimír - </w:t>
            </w:r>
            <w:r>
              <w:rPr>
                <w:rFonts w:ascii="Times New Roman" w:hAnsi="Times New Roman"/>
                <w:sz w:val="24"/>
                <w:szCs w:val="24"/>
                <w:u w:val="single"/>
              </w:rPr>
              <w:t>LENGYELOVÁ, Tünde</w:t>
            </w:r>
            <w:r>
              <w:rPr>
                <w:rFonts w:ascii="Times New Roman" w:hAnsi="Times New Roman"/>
                <w:sz w:val="24"/>
                <w:szCs w:val="24"/>
              </w:rPr>
              <w:t xml:space="preserve"> (prekl.). Husziták és bratrikok a középkori Magyarországon. Vladimír Segeš. Preklad [Fordította]: Lengyel Tünde. In Hadi és más nevezetes történetek : Tanulmányok Veszprémy László tiszteletére. - [Budapest] : HM Hadtörténeti Intézet és Múzeum, 2018, s. 458-469. ISBN 978-963-7097-87-4.</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FAI Zostavovateľské práce knižného charakteru (bibliografie, encyklopédie, katalógy, slovníky, zborníky, atlasy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Flüchtlinge und Asyl im Nachbarland : Die Tschechoslowakei und Deutschland 1933 bis 1989. Detlef Brandes, Edita Ivaničková und Jiří Pešek (Hg.). Essen : Klartext Verlag, 2018. 359 s. Veröffentlichungen der Deutsch-Tschechischen und Deutsch-Slowakischen Historikerkommision, 22. ISBN 978-3-8375-1905-1.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"aki tót pap létére is magyar író". Haan Lajos levelei és visszaemlékezései. Szerkesztette: Demmel József, Katona Csaba. Békéscsaba ; Budapest : Výskumný ústav Slovákov v Maďarsku : Magyar tudományos Akademia Bölcsészettudományi Kutatóközpont Történettudományi Intézet, 2017. 419 s. ISBN 978-615-5615-69-6.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Architektúra &amp; urbanizmus = Architektura &amp; Urbanizmus: journal of architectural </w:t>
            </w:r>
            <w:r>
              <w:rPr>
                <w:rFonts w:ascii="Times New Roman" w:hAnsi="Times New Roman"/>
                <w:sz w:val="24"/>
                <w:szCs w:val="24"/>
              </w:rPr>
              <w:lastRenderedPageBreak/>
              <w:t>and town-planning theory. Hlavný redaktor Matúš Dulla, editor Henrieta Moravčíková. Bratislava : Historický ústav SAV. Vydavateľ do 30. 5. 2018 :Ústav stavebníctva a architektúry SAV. Štvrťročník. ISSN 0044-8680.</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FAI04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Vystúpenia z vojen: od napoleonských vojen po druhú svetovú vojnu : Forum Historiae 2 (2018) [Exiting Wars. From Napoleonic Wars to World War II.]. Zostavovatelia: Bohumila Ferenčuhová, Michal Kšiňan, Antoine Mares, Milena Lenderová. Bratislava : Historický ústav SAV, 2018. Dostupné na internete: &lt;http://forumhistoriae.sk/web/10180/185&gt;(Vega 2/0135/15 : Víťazstvo a pád Tretej republiky. Malá dohoda medzi Francúzskom a Talianskom 1914-1940.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Reformácia a jej dôsledky na Slovensku. Eva Frimmová - Mária Kohútová (eds.) ; recenzenti: Diana Duchoňová, Miroslav Kamenický. Trnava : Filozofická fakulta Trnavskej univerzity v Trnave : Historický ústav SAV v Bratislave : Slovenská historická spoločnosť pri SAV, Sekcia pre cirkevné dejiny, Sekcia pre dejiny knižnej kultúry, 2018. 356 s. ISBN 978-83-8111-083-9(Vega 2/20062/15 : Ponímanie a koncepcie novovekej historiografie. APVV 15-0554).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Paměť - expozice - ukládání : muzealizace dějin v česko-německo- slovenském kontextu. Eds.Dušan Kováč, Miloš Řezník, Martin Schulz Wessel. Praha : Česko-německá komise historiků : Masarykův ústav a Archiv AV ČR, 2017. 177 s. ISBN 978-80-87782-73-6.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Historický časopis : Historického ústavu SAV (do r.2012) : vedecký časopis o dejinách Slovenska a strednej Európy (od r. 2012) [Historical journal]. Hlavný redaktor Dušan Kováč. Bratislava : Slovak Academic Press, 1952-. Od roku 2015 vychádza HČ 5x do roka (č.5  v angl.).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Dubček. Editori Miroslav Londák, Slavomír Michálek ; recenzenti: Ján Danek, Tomáš Gábriš, Zuzana Poláčková. Bratislava : VEDA, vydavateľstvo SAV : Historický ústav SAV, 2018. 532 s. ISBN 978-80-224-1651-1(APVV - 15 - 0349 : Indivíduum a spoločnosť - ich vzájomná reflexia v historickom procese. Vega 2/0025/17 : Povojnové Slovensko - od ľudovej demokracie cez komunizmus k demokratickej SR).</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 evropský příběh [Slovakia - A European Story]. Kolektívnu monografiu zostavili: Miroslav Londák, Slavomír Michálek, Peter Weiss ; recenzenti: Svetozár Krno, Zdeněk Jirásek. Praha : Academia, 2018. 340 s. ISBN 978-80-200-2882-2(Vega 2/0025/17 : Povojnové Slovensko - od ľudovej demokracie cez komunizmus k demokratickej SR.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Local Roots – European Connections. The Position of Nazarene Art in 19th-Century Europe : Forum historiae 11, č. 2, 2017 [elektronický zdroj]. Zostavovatelia: Pavla Machalíková, Angelika Herucová. Bratislava : Historický ústav SAV, 2017. Názov z hl. obrazovky. Dostupné na internete: &lt;http://forumhistoriae.sk/web/10180/181&gt;. ISSN 1337-6861.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International bibliography of historical sciences : [ medzinárodná bibliografia - slovenská časť]. Vol. 82. 2013. Edited by Massimo Mastrogregori ; contributing editors Alžbeta Sedliaková ... [et al.]. Munchen : K.G. Saur, 2018. 417 s. ISBN 978-3-11-052828-2. ISSN 0074-2015.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Muži diplomacie : Slováci na významných postoch československej zahraničnej služby [Men of diplomacy. Slovaks in Major Positions of Czechoslovak Foreign Service]. Zostavovateľ Slavomír Michálek. Liptovský Mikuláš : Spolok Martina Rázusa, 2018. 574 s. Sláva Šľachetným, V. ISBN 978-80-97-2016-54(APVV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Slovaks through the Century. Editor Slavomír Michálek. Ministry of Foreign and European Affairs of the Slovak Republic ; Institute of History Slovak Academy of Sciences, 2018. nestránkovaná skladačka.</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FAI14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História zadnými dverami : menej známe príbehy zo slovenských aj svetových dejín. Zostavil Slavomír Michálek. Bratislava : Promedia, 2018. ISBN 978-80-8159-680-3.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Forum historiae : odborný internetový časopis pre históriu a príbuzné spoločenské vedy. Šéfredaktor Miroslav Michela (do r. 2013), Ladislav Vörös (od r. 2013). Bratislava : Historický ústav SAV, 2007-. Názov prebraný z http://www.forumhistoriae.sk. Polročník. Dostupné na internete: &lt;URL http://www.forumhistoriae.sk&gt;. ISSN 1337-6861.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Ročenka slovenskej architektúry 2016/2017 = Slovak Architecture Yearbook 2016/2017. Editorky:Henrieta Moravčíková, Andrea Kellö Žačoková ; recenzenti: Ľubica Vítková, Mária Topolčanská. Bratislava : SLOVART, 2018. 167 s. ISBN 978-80-556-3257-5(VEGA 2/0074/17 : Neplánované mesto: architektonické a urbanistické koncepcie 20. storočia a ich priemet do mestskej štruktúry Bratislavy. APVV-16-0584 : Nezamýšľané mesto: Architektonické a urbanistické koncepcie 19. a 20. storočia v mestskej štruktúre Bratislavy).</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Detva : monografia mesta. Zostavovatelia: Anna Ostrihoňová, Mária Ďurková, Renata Babicová, Milan Križo, Peter Urban ; recenzenti: Vladimíra Fabriciusová, Pavol Maliniak, Ľubica Kázmerová, Jolana Darulová, Katarína Koštialová. Mesto Detva, 2018. 349 s. ISBN 978-80-9730011-2-5.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Historik a dejiny : v česko-slovenskom storočí osudových dátumov. Jubileum Ivana Kamenca [A Historian and History. The Jubilee of Ivan Kamenec]. Kolektívnu monografiu zostavili: Jaroslava Roguľová, Vlasta Jaksicsová ; recenzenti: Edita Ivaničková, Igor Baka. Bratislava : Historický ústav SAV vo Vede, vydavateľstve SAV, 2018. 583 s. ISBN 978-80-224-1653-5(APVV - 15 - 0349 : Indivíduum a spoločnosť - ich vzájomná reflexia v historickom procese. Vega 2/0071/15 : Slovensko za medzivojnovej ČSR a za vojnovej Slovenskej republiky - otázky diskontinuity a kontinuity v politike, hospodárstve, spoločnosti a kultúre).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História : revue o dejinách spoločnosti. Šéfredaktor Vladimír Segeš  r. 2001-2005, r. 2006 Vlasta Jaksicsová, r. 2007-2008 Jarmila Roguľová, r. 2009-2011 Vladimír Segeš,  r. 2012 M. Hanula, od r. 2013 Miroslav Fabricius. Bratislava : Miroslav Fabricius - AZET : Historický ústav SAV : Slovenská historická spoločnosť pri SAV. Vychádza 6x do roka od roku 2001.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Elity na Slovensku v 19. a 20. storočí : Forum historiae 1/2018. Časopis pre históriu a príbuzné  spoločenské vedy [elektronický zdroj]. Zostavovatelia: Ladislav Vörös a Peter Šoltés. Bratislava : Historický ústav SAV, 2018. Názov z hl. obrazovky. Dostupné na internete: &lt;http://forumhistoriae.sk/web/10180/183&gt;. ISSN 1337-6861(APVV-14-0644 : Kontinuity a diskontinuity politických a spoločenských elít na Slovensku v 19. a 20. storočí).</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Konfesia a národ : kontexty konfesionálnej a národnej identity slovenskej spoločnosti v 19. a 20. storočí. Eds. Mária Žiláková, Krisztína Eszter Szudová a József Demmel. Békešská Čaba : Výskumný ústav Slovákov v Maďarsku, 2017. 253 s. Kor/ridor Knihy, 11. ISBN 78-615-5615-70-2. ISSN 2064-7727.</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GHG Práce zverejnené spôsobom umožňujúcim hromadný prístup</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GHG01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FAWN, Rick - PETÖ, Andrea - </w:t>
            </w:r>
            <w:r>
              <w:rPr>
                <w:rFonts w:ascii="Times New Roman" w:hAnsi="Times New Roman"/>
                <w:sz w:val="24"/>
                <w:szCs w:val="24"/>
                <w:u w:val="single"/>
              </w:rPr>
              <w:t>POLÁČKOVÁ, Zuzana</w:t>
            </w:r>
            <w:r>
              <w:rPr>
                <w:rFonts w:ascii="Times New Roman" w:hAnsi="Times New Roman"/>
                <w:sz w:val="24"/>
                <w:szCs w:val="24"/>
              </w:rPr>
              <w:t xml:space="preserve"> - VÍT, Michal. The Prague Spring and the 1968 Warsaw Pact Invasion of Czechoslovakia in an international context. In Europeum : Institut pro evropskou politiku, 2018, prosinec, [18 s.]. Názov z hl. obrazovky. Dostupné na internete: &lt;http://www. europeum.org&gt;.</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GII Rôzne publikácie a dokumenty, ktoré nemožno zaradiť do žiadnej z predchádzajúcich kategórií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GII01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ARPÁŠ, Róbert</w:t>
            </w:r>
            <w:r>
              <w:rPr>
                <w:rFonts w:ascii="Times New Roman" w:hAnsi="Times New Roman"/>
                <w:sz w:val="24"/>
                <w:szCs w:val="24"/>
              </w:rPr>
              <w:t>. Medzinárodná interdisciplinárna konferencia Národy -mestá - ľudia - slávnosti. In Historický časopis : Historického ústavu SAV (do r.2012), 2018, roč. 66, č. 1, s. 182-183.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BÁN, Andrej - </w:t>
            </w:r>
            <w:r>
              <w:rPr>
                <w:rFonts w:ascii="Times New Roman" w:hAnsi="Times New Roman"/>
                <w:sz w:val="24"/>
                <w:szCs w:val="24"/>
                <w:u w:val="single"/>
              </w:rPr>
              <w:t>ŠOLTÉS, Peter</w:t>
            </w:r>
            <w:r>
              <w:rPr>
                <w:rFonts w:ascii="Times New Roman" w:hAnsi="Times New Roman"/>
                <w:sz w:val="24"/>
                <w:szCs w:val="24"/>
              </w:rPr>
              <w:t>. Korupcia tu má tradíciu : rozhovor. In Týždeň, 2018, roč. 15, č. 7, s. 24-27. ISSN 1336-5932.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BENČÚRIKOVÁ, Martina</w:t>
            </w:r>
            <w:r>
              <w:rPr>
                <w:rFonts w:ascii="Times New Roman" w:hAnsi="Times New Roman"/>
                <w:sz w:val="24"/>
                <w:szCs w:val="24"/>
              </w:rPr>
              <w:t>. BAŠTOVÁ, Petra. TŘETÍ PILÍŘ ZAHRANIČNÍ POLITIKY? Západoněmecká zahraniční kulturní politika v šedesátých a sedmdesátých letech 20. století. Praha: Academia, 2018, 453 s. ISBN 9788020027979. In Historický časopis : Historického ústavu SAV (do r.2012), 2018, roč. 66, č. 4, s. 763-765.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DEMMEL, József</w:t>
            </w:r>
            <w:r>
              <w:rPr>
                <w:rFonts w:ascii="Times New Roman" w:hAnsi="Times New Roman"/>
                <w:sz w:val="24"/>
                <w:szCs w:val="24"/>
              </w:rPr>
              <w:t>. Tajomstvá národnostného zákona - Regionálne politické elity v roku 1868. In Lúč : príloha Ľudových novín - týždenníka Slovákov v Maďarsku, 2018, roč. 3, č. 1, s. 6-7.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Ruské tango s krajnou pravicou. In Denník N, 2018, roč. 4, [2] s. ISSN 1339-844X. Názov z hl. obrazovky. Dostupné na internete: &lt;https://dennikn.sk/1033662/ruske-tango-s-ciernou-krajnou-pravicou/?ref=list&gt;.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Žijeme v období "druhej renesancie". In SME, 2018, roč. 26, 7.9., s. 26. ISSN 1335-440X.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Propaganda o Mníchove ´38 a auguste ´68. In SME, 2018, roč. 26, 7.9., s. 11. ISSN 1335-440X.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xml:space="preserve"> - MACHÁČEK, Milan. Nechcel som podsúvať názor na Husáka : český historik Michal Macháček napísal doposiaľ najucelenejšiu knihu o Gustávovi Husákovi. In Denník N, 2018, roč. 4, č. 24, s. 12-13.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Vojna sa neskončila v roku 1918. In SME, 2018, roč. 26, 3.8., s. 26. ISSN 1335-440X.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Premyslená nacistická propaganda nás balamutí dodnes. In Denník N, 2018, roč. 4, č. 11, s. 11. ISSN 1339-844X. Názov z hl. obrazovky. Dostupné na internete: &lt;https://dennikn.sk/998845/premyslena-nacisticka-propaganda-nas-balamuti-dodnes/&gt;.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xml:space="preserve">. Baka, Igor- Maskalík, Alex - Medvecký, Matej- Minařík, Pavel. Vojenské dejiny Slovenska VII: zväzok (1968-1992). Bratislava: Magnet Press, 2016, 360 s. ISBN 9788089169344. In Historický časopis : Historického ústavu SAV (do r.2012), 2018, roč. 66, č. 1, s. 175-176. (2018 - Current Contents, Bibliographic Index, International Bibliography of the Social Sciences, Periodicals Index Online, I B Z - Internationale Bibliographie der Geistes- und Sozialwissenschaflichen </w:t>
            </w:r>
            <w:r>
              <w:rPr>
                <w:rFonts w:ascii="Times New Roman" w:hAnsi="Times New Roman"/>
                <w:sz w:val="24"/>
                <w:szCs w:val="24"/>
              </w:rPr>
              <w:lastRenderedPageBreak/>
              <w:t>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GII12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Spolupráca s fašistami je cesta do pekla. In Denník N, 2018, 6.11. ISSN 1339-844X. Názov z hl. obrazovky.</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KOVÁČOVÁ, Gabriela</w:t>
            </w:r>
            <w:r>
              <w:rPr>
                <w:rFonts w:ascii="Times New Roman" w:hAnsi="Times New Roman"/>
                <w:sz w:val="24"/>
                <w:szCs w:val="24"/>
              </w:rPr>
              <w:t xml:space="preserve"> - HIMIČ, Dan. Kde končili slovenské siroty? : rozhovor. In Téma : spravodajsko-spoločenský a ekonomický týždenník, 2018, č. 11, s. 53-59. ISSN 2585-7843.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KOVÁČOVÁ, Gabriela</w:t>
            </w:r>
            <w:r>
              <w:rPr>
                <w:rFonts w:ascii="Times New Roman" w:hAnsi="Times New Roman"/>
                <w:sz w:val="24"/>
                <w:szCs w:val="24"/>
              </w:rPr>
              <w:t>. Obdobie chaosu a neistoty : Bratislava na prelome 1918/1919. In SME, 2018, 14. december, s. 15. ISSN 1335-440X.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Res Pálffyana, príspevky k dejinám rodu Pálffyovcov. In Historický časopis : Historického ústavu SAV (do r.2012), 2018, roč. 66, č. 2, s. 377-379.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ĎURČO, Michal</w:t>
            </w:r>
            <w:r>
              <w:rPr>
                <w:rFonts w:ascii="Times New Roman" w:hAnsi="Times New Roman"/>
                <w:sz w:val="24"/>
                <w:szCs w:val="24"/>
              </w:rPr>
              <w:t>. Ako stromy prišli o miesto pri slovenských cestách. In Denník N, 2018, 23. 2., nestr. ISSN 1339-844X. Názov z hl. obrazovky. Dostupné na internete: &lt;https://dennikn.sk/1038826/ako-stromy-prisli-o-miesto-pri-slovenskych-cestach/&gt;.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HANDLOVÁ OD PRAVEKU PO SÚČASNOSŤ. Monografia mesta I. Zost. Ivan Mrva, Igor Reiff. Vydalo štúdium HARMONY pre mesto Handlová v edícii GENIUS LOCI, 2017, 271 s. ISBN 9788089151462. In Historický časopis : Historického ústavu SAV (do r.2012), 2018, roč. 66, č. 4, s. 766.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Jedno slunce na nebi, jeden vládce na zemi. Legitimita moci ve světě 14. století. Eds. Ondřej Beránek, Pavlína Cermanová, Jakub Hrubý. Praha: Academia, 2017, 823 s. ISBN 978-80-2002-73-82. In Historický časopis : Historického ústavu SAV (do r.2012), 2018, roč. 66, č. 3, s. 559.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GII19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xml:space="preserve">. Tihányiová, Monika. Bubekovci z Plešivca. Úspechy a pády </w:t>
            </w:r>
            <w:r>
              <w:rPr>
                <w:rFonts w:ascii="Times New Roman" w:hAnsi="Times New Roman"/>
                <w:sz w:val="24"/>
                <w:szCs w:val="24"/>
              </w:rPr>
              <w:lastRenderedPageBreak/>
              <w:t>jedného rodu v politike a umení. Rožňava: o.z. Georgius Bubek, 2017, 151 s. ISBN 978-80-972-888-08. In Historický časopis : Historického ústavu SAV (do r.2012), 2018, roč. 66, č. 3, s. 560-561.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GII20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Editoriál. In História : revue o dejinách spoločnosti, 2018, roč.17, č. 4, s. 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Editoriál. In História : revue o dejinách spoločnosti, 2018, roč. 17, č. 1, s. 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Editoriál. In História extra : revue o dejinách spoločnosti, 2018, roč. 17, č. extra, s. 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Editoriál. In História : revue o dejinách spoločnosti, 2017, roč. 16, č. 5, s. 1.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Editoriál. In História : revue o dejinách spoločnosti, 2018, roč. 17, č. 3, s. 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Editoriál. In História : revue o dejinách spoločnosti, 2018, roč. 17, č. 2, s. 3. ISSN 1335-8316.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FILIPKO, Richard - </w:t>
            </w:r>
            <w:r>
              <w:rPr>
                <w:rFonts w:ascii="Times New Roman" w:hAnsi="Times New Roman"/>
                <w:sz w:val="24"/>
                <w:szCs w:val="24"/>
                <w:u w:val="single"/>
              </w:rPr>
              <w:t>DUCHOŇOVÁ, Diana</w:t>
            </w:r>
            <w:r>
              <w:rPr>
                <w:rFonts w:ascii="Times New Roman" w:hAnsi="Times New Roman"/>
                <w:sz w:val="24"/>
                <w:szCs w:val="24"/>
              </w:rPr>
              <w:t>. Pravda o Jánošíkovi : rozhovor. In Téma : spravodajsko-spoločenský a ekonomický týždenník, 2018, 21.9., s. 58-64. ISSN 2585-7843.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xml:space="preserve"> - </w:t>
            </w:r>
            <w:r>
              <w:rPr>
                <w:rFonts w:ascii="Times New Roman" w:hAnsi="Times New Roman"/>
                <w:sz w:val="24"/>
                <w:szCs w:val="24"/>
                <w:u w:val="single"/>
              </w:rPr>
              <w:t>KOHÚTOVÁ, Mária</w:t>
            </w:r>
            <w:r>
              <w:rPr>
                <w:rFonts w:ascii="Times New Roman" w:hAnsi="Times New Roman"/>
                <w:sz w:val="24"/>
                <w:szCs w:val="24"/>
              </w:rPr>
              <w:t>. Úvod [Introduction]. In Reformácia a jej dôsledky na Slovensku. - Trnava : Filozofická fakulta Trnavskej univerzity v Trnave : Historický ústav SAV v Bratislave : Slovenská historická spoločnosť pri SAV, Sekcia pre cirkevné dejiny, Sekcia pre dejiny knižnej kultúry, 2018, s. 7-10. ISBN 978-83-8111-083-9.(Vega 2/20062/15 : Ponímanie a koncepcie novovekej historiografie. APVV 15-0554).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GOSEWINKEL, Dieter - </w:t>
            </w:r>
            <w:r>
              <w:rPr>
                <w:rFonts w:ascii="Times New Roman" w:hAnsi="Times New Roman"/>
                <w:sz w:val="24"/>
                <w:szCs w:val="24"/>
                <w:u w:val="single"/>
              </w:rPr>
              <w:t>HOLEC, Roman</w:t>
            </w:r>
            <w:r>
              <w:rPr>
                <w:rFonts w:ascii="Times New Roman" w:hAnsi="Times New Roman"/>
                <w:sz w:val="24"/>
                <w:szCs w:val="24"/>
              </w:rPr>
              <w:t xml:space="preserve"> - ŘEZNÍK, Miloš. Vorwort. In Eigentumsregime und Eigentumskonflikte im 20. Jahrhundert : Deutschland und die Tschechoslowakei im internationalen Kontext. - Essen : Klartext Verlag, 2018, s. 7-10. ISBN 978-3837-519433.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GII29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HABERLANDOVÁ, Katarína</w:t>
            </w:r>
            <w:r>
              <w:rPr>
                <w:rFonts w:ascii="Times New Roman" w:hAnsi="Times New Roman"/>
                <w:sz w:val="24"/>
                <w:szCs w:val="24"/>
              </w:rPr>
              <w:t>. Dostavba areálu Ministerstva zahraničných vecí a európskych záležitostí SR, Bratislava = Addition to the Slovak Ministry of Foreign  and European Affairs, Bratislava. In Ročenka slovenskej architektúry 2016/2017. - Bratislava : SLOVART, 2018, s. 76-81.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HABERLANDOVÁ, Katarína</w:t>
            </w:r>
            <w:r>
              <w:rPr>
                <w:rFonts w:ascii="Times New Roman" w:hAnsi="Times New Roman"/>
                <w:sz w:val="24"/>
                <w:szCs w:val="24"/>
              </w:rPr>
              <w:t>. Event House, Žilina = Event House, Žilina. In Ročenka slovenskej architektúry 2016/2017. - Bratislava : SLOVART, 2018, s. 64-69.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HABERLANDOVÁ, Katarína</w:t>
            </w:r>
            <w:r>
              <w:rPr>
                <w:rFonts w:ascii="Times New Roman" w:hAnsi="Times New Roman"/>
                <w:sz w:val="24"/>
                <w:szCs w:val="24"/>
              </w:rPr>
              <w:t>. Nová synagóga, Žilina = The New Synagogue, Žilina. In Ročenka slovenskej architektúry 2016/2017. - Bratislava : SLOVART, 2018, s. 52-57.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HABERLANDOVÁ, Katarína</w:t>
            </w:r>
            <w:r>
              <w:rPr>
                <w:rFonts w:ascii="Times New Roman" w:hAnsi="Times New Roman"/>
                <w:sz w:val="24"/>
                <w:szCs w:val="24"/>
              </w:rPr>
              <w:t>. Castellum Cafe, Nitra = Castellum Cafe, Nitra. In Ročenka slovenskej architektúry 2016/2017. - Bratislava : SLOVART, 2018, s. 40-45.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HANÁK, Péter - </w:t>
            </w:r>
            <w:r>
              <w:rPr>
                <w:rFonts w:ascii="Times New Roman" w:hAnsi="Times New Roman"/>
                <w:sz w:val="24"/>
                <w:szCs w:val="24"/>
                <w:u w:val="single"/>
              </w:rPr>
              <w:t>DRÁBIK, Jakub</w:t>
            </w:r>
            <w:r>
              <w:rPr>
                <w:rFonts w:ascii="Times New Roman" w:hAnsi="Times New Roman"/>
                <w:sz w:val="24"/>
                <w:szCs w:val="24"/>
              </w:rPr>
              <w:t xml:space="preserve">. Historik. Hlavné mesto mohla byť aj Žilina, ČSR chcela mať more a Budapešť. In Aktuality.sk, 2018, s. 1-5. Názov z hl. obrazovky. Dostupné na internete: </w:t>
            </w:r>
            <w:r>
              <w:rPr>
                <w:rFonts w:ascii="Times New Roman" w:hAnsi="Times New Roman"/>
                <w:sz w:val="24"/>
                <w:szCs w:val="24"/>
              </w:rPr>
              <w:lastRenderedPageBreak/>
              <w:t>&lt;https://www.aktuality.sk/clanok/636180/historik-hlavne-mesto-mohla-byt-aj-zilina-csr-chcela-mat-more-a-budapest/?fbclid=IwAR1IUGaiN8BzvZtkTt14ytPop4Rz5v8B2WbOY1GOF-H1tQX_MxCdttxb5kw&gt;.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GII34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Hradná zbožnosť. In VOX : dvojtýždenník o náboženstve a kultúre, 2018, roč. 6, č. 3, s. 6-7. ISSN 1339-3634.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Hradné kaplnky. In VOX : dvojtýždenník o náboženstve a kultúre, 2018, roč. 6, č. 1, s. 14-16. ISSN 1339-3634. Dostupné na internete: &lt;http://prikryl.sk/data/documents/VOX-01-2018.pdf&gt;.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Za Mikulášom Teichom (1918-2018). In Historický časopis : Historického ústavu SAV (do r.2012), 2018, roč. 66, č. 3, s. 572-573.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HYRJA, Jozef</w:t>
            </w:r>
            <w:r>
              <w:rPr>
                <w:rFonts w:ascii="Times New Roman" w:hAnsi="Times New Roman"/>
                <w:sz w:val="24"/>
                <w:szCs w:val="24"/>
              </w:rPr>
              <w:t>. Report z konferencie August ´68: operácia Dunaj. In Historický časopis : Historického ústavu SAV (do r.2012), 2018, roč. 66, č. 4, s. 769-772.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xml:space="preserve"> - </w:t>
            </w:r>
            <w:r>
              <w:rPr>
                <w:rFonts w:ascii="Times New Roman" w:hAnsi="Times New Roman"/>
                <w:sz w:val="24"/>
                <w:szCs w:val="24"/>
                <w:u w:val="single"/>
              </w:rPr>
              <w:t>ROGUĽOVÁ, Jaroslava</w:t>
            </w:r>
            <w:r>
              <w:rPr>
                <w:rFonts w:ascii="Times New Roman" w:hAnsi="Times New Roman"/>
                <w:sz w:val="24"/>
                <w:szCs w:val="24"/>
              </w:rPr>
              <w:t>. Predhovor [Preface]. In ROGUĽOVÁ, Jaroslava - JAKSICSOVÁ, Vlasta. Historik a dejiny : v česko-slovenskom storočí osudových dátumov. Jubileum Ivana Kamenca. - Bratislava : Historický ústav SAV vo Vede, vydavateľstve SAV, 2018, s. 13-14. ISBN 978-80-224-1653-5.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GII39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Pod dohľadom nemeckej orlice. Bratislava v rokoch 1939-1945. In SME, 2018, roč. 26, 24.jún. ISSN 1335-440X.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Konzumácia dejín. In Denník N, 2018, 31. máj.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Existuje smetisko dejín? In Denník N, 2018, 6. apríl.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Podoby fašizmu. In Denník N, 2018, 26. jún.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Hľadanie najväčšieho Slováka a historické legendy. In Denník N, 2018, 7. december.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Storočnica 28. októbra a jej reflexie. In Denník N, 2018, 12. október.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Prvýkrát to šlo rýchlo. In Denník N, 2018, 12. november.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Neokrúhle výročie topoľčianskeho pogromu v septembri roku 1945. In Denník N, 2018, 14.-16. september.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Prvé osmičkové jubileum. In Denník N, 2018, 13. február.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Majitelia štátu. In Denník N, 2018, 22. január.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GII49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Sociálne inžinierstvo. In Denník N, 2018, 6. marec.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GII50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Naša precitlivelosť. In Denník N, 2018, 23. júl.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Nechcený hrdina Alfréd Wetzler. In Denník N, 2018, 4. máj.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V predvečer výročia. In Denník N, 2018, 20. august.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xml:space="preserve"> - GÁLIS, Tomáš. Rozhovor s Tomášom Gálisom: Osemdesiatnik Ivan Kamenec o zlomoch osmičkových rokov. In Denník N, 2018, 28. august. ISSN 1339-844X.</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Moje stretnutia s Eugenom Bárkányom. In Židovské pamiatky na Slovensku. - Bratislava : Pamiatkový úrad Slovenskej republiky, 2017, s. 25-27. ISBN 978-80-89175-79-6.</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Úvodné  slovo. In Príbeh Juraja Szánta : rozhovor o záchrancoch a obeti. - Košice : Univerzita Pavla Jozefa Šafárika v Košiciach, 2018, s. 4-5. ISBN 978-80-8152-583-4.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Mach, Alexander.Pred rozsudkom. Denníky 1945-47. Bratislava: Vydavateľstvo Marenčin PT, 2017, 447 s. ISBN 9788056900383. Ivan Kamenec. In Historický časopis : Historického ústavu SAV (do r.2012), 2018, roč. 66, č. 2, s. 368-370.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Ríša umenia je ríšou pochopenia. In Československo ? ! ... Czechoslovakia ? ! ... : katalóg vyšiel k výstave v Galérii 19, Lazaretská 19, Bratislava 2-28. október 2018. - Galéria 19, s. 4-5. ISBN 978-80-972618-2-5.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Prisťahovalec s víziou v dejinách typografickej kultúry. In KRIŽANOVÁ, Petronela. Pribeh zabudnutého kníhkupectva Anton Löwe (1770-1799 ?). - Detail, 2017, s. 122-124. ISBN 9789-80-972519-2-5.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GII59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Ivantyšynová, Tatiana - Podolan, Peter, Viršinská, Miriam. Básnik a mesto. Viedenské roky Jána Kolláíra. Bratislava: SDK SVE: Pro Historia 2015, 142 s. ISBN 9788097037666. In Historický časopis : Historického ústavu SAV (do r.2012), 2018, roč. 66, č. 2, s. 367-368.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xml:space="preserve">. BERNÁT, Libor. JEZUITSKÉ GYMNÁZIUM V TRENČÍNE A JEHO ŽIACI. Trenčín: Trenčianske múzeum v Trenčíne, 2018, 419 s. ISBN 9788097296315. In Historický časopis : Historického ústavu SAV (do r.2012), 2018, roč. 66, č.4, s. 765.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t>
            </w:r>
            <w:r>
              <w:rPr>
                <w:rFonts w:ascii="Times New Roman" w:hAnsi="Times New Roman"/>
                <w:sz w:val="24"/>
                <w:szCs w:val="24"/>
              </w:rPr>
              <w:lastRenderedPageBreak/>
              <w:t>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GII61</w:t>
            </w:r>
          </w:p>
        </w:tc>
        <w:tc>
          <w:tcPr>
            <w:tcW w:w="8193" w:type="dxa"/>
            <w:tcBorders>
              <w:top w:val="nil"/>
              <w:left w:val="nil"/>
              <w:bottom w:val="nil"/>
              <w:right w:val="nil"/>
            </w:tcBorders>
          </w:tcPr>
          <w:p w:rsidR="00D77E79"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Komu prekáža silný Irán. In SME Komentáre, 2018, [3] s. Názov z hl. obrazovky. Dostupné na internete:</w:t>
            </w:r>
          </w:p>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&lt;https://komentare.sme.sk/c/20836826/komu-prekaza-silny-iran.html&gt;.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Hnilica, Jiří. Les nouvelles élites Tchecoslovaques. Une formation francaise (1900-1950). Paris Institut d´études slaves, 2015, 405 s. ISBN 9788670255760. In Historický časopis : Historického ústavu SAV (do r.2012), 2018, roč. 66, č. 1, s. 171.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In Memoriam PhDr. Vojtech Dangl, Csc. In Historický časopis : Historického ústavu SAV (do r.2012), 2018, roč. 66, č. 3, s. 571.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Slovakia and Dubcek in 1968. Slovak Culture in Early Spring. In SciencesPo., 2018, no. 9, [6] s. Názov z hl. obrazovky. Dostupné na internete: &lt;https://www.sciencespo.fr/ceri/fr/print/28734&gt;.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MICHÁLEK, Slavomír</w:t>
            </w:r>
            <w:r>
              <w:rPr>
                <w:rFonts w:ascii="Times New Roman" w:hAnsi="Times New Roman"/>
                <w:sz w:val="24"/>
                <w:szCs w:val="24"/>
              </w:rPr>
              <w:t>. Úvod. In Slovensko - evropský příběh. - Praha : Academia, 2018, s. 11-13. ISBN 978-80-200-2882-2.(Vega 2/0025/17 : Povojnové Slovensko - od ľudovej demokracie cez komunizmus k demokratickej SR. APVV - 15 - 0349 : Indivíduum a spoločnosť - ich vzájomná reflexia v historickom procese).</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MACHALÍKOVÁ, Pavla - </w:t>
            </w:r>
            <w:r>
              <w:rPr>
                <w:rFonts w:ascii="Times New Roman" w:hAnsi="Times New Roman"/>
                <w:sz w:val="24"/>
                <w:szCs w:val="24"/>
                <w:u w:val="single"/>
              </w:rPr>
              <w:t>HERUCOVÁ, Angelika</w:t>
            </w:r>
            <w:r>
              <w:rPr>
                <w:rFonts w:ascii="Times New Roman" w:hAnsi="Times New Roman"/>
                <w:sz w:val="24"/>
                <w:szCs w:val="24"/>
              </w:rPr>
              <w:t>. Editorial. In Forum historiae : odborný internetový časopis pre históriu a príbuzné spoločenské vedy, 2017, roč. 11, č. 2, s.1-4. ISSN 1337-6861. Názov z hl. obrazovky. Dostupné na internete: &lt;http://forumhistoriae.sk/-/editorial?redirect=http%3A%2F%2Fforumhistoriae.sk%2F02%2F2017-local-roots-european-connections-the-position-of-nazarene-art-in-19th-century-europe%3Fp_p_id%3D101_INSTANCE_waELc4N9ncmc%26p_p_lifecycle%3D0%26p_p_state%3Dnormal%26p_p_mode%3Dview%26p_p_col_id%3Dcolumn-2%26p_p_col_pos%3D1%26p_p_col_count%3D3&gt;.</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MAŠLEJOVÁ, V. - </w:t>
            </w:r>
            <w:r>
              <w:rPr>
                <w:rFonts w:ascii="Times New Roman" w:hAnsi="Times New Roman"/>
                <w:sz w:val="24"/>
                <w:szCs w:val="24"/>
                <w:u w:val="single"/>
              </w:rPr>
              <w:t>LONDÁKOVÁ, Elena</w:t>
            </w:r>
            <w:r>
              <w:rPr>
                <w:rFonts w:ascii="Times New Roman" w:hAnsi="Times New Roman"/>
                <w:sz w:val="24"/>
                <w:szCs w:val="24"/>
              </w:rPr>
              <w:t>. Emancipované v dobrom i zlom. In Slovenka, 2018, č. 9, s. 94-95.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MATEJOV, Radoslav - </w:t>
            </w:r>
            <w:r>
              <w:rPr>
                <w:rFonts w:ascii="Times New Roman" w:hAnsi="Times New Roman"/>
                <w:sz w:val="24"/>
                <w:szCs w:val="24"/>
                <w:u w:val="single"/>
              </w:rPr>
              <w:t>DVOŘÁKOVÁ, Daniela</w:t>
            </w:r>
            <w:r>
              <w:rPr>
                <w:rFonts w:ascii="Times New Roman" w:hAnsi="Times New Roman"/>
                <w:sz w:val="24"/>
                <w:szCs w:val="24"/>
              </w:rPr>
              <w:t>. Sviatky znamenali pokoj v časoch neistoty : rozhovor. In Katolícke noviny : týždenník pre náboženské a spoločenské otázky, 2018, roč. 133, č. 51-52, s. 36-37. ISSN 0139-8512.</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GII69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MEŠKOVÁ HRADSKÁ, Katarína</w:t>
            </w:r>
            <w:r>
              <w:rPr>
                <w:rFonts w:ascii="Times New Roman" w:hAnsi="Times New Roman"/>
                <w:sz w:val="24"/>
                <w:szCs w:val="24"/>
              </w:rPr>
              <w:t xml:space="preserve">. Úvod. In Ja som tam bol ... - Bratislava : Slovenské národné múzeum : Múzeum židovskej kultúry, 2018, s. 7-10. ISBN </w:t>
            </w:r>
            <w:r>
              <w:rPr>
                <w:rFonts w:ascii="Times New Roman" w:hAnsi="Times New Roman"/>
                <w:sz w:val="24"/>
                <w:szCs w:val="24"/>
              </w:rPr>
              <w:lastRenderedPageBreak/>
              <w:t>978-80-8060-427-1.</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GII70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MEŠKOVÁ HRADSKÁ, Katarína</w:t>
            </w:r>
            <w:r>
              <w:rPr>
                <w:rFonts w:ascii="Times New Roman" w:hAnsi="Times New Roman"/>
                <w:sz w:val="24"/>
                <w:szCs w:val="24"/>
              </w:rPr>
              <w:t>. Predslov. In Rozprávame s nádejou : ukrýváné dieťa Slovensko. Skupina Košice/2013-2018. - Vydavateľstvo G -Atelier, 2018, s. 7-9. ISBN 978-80-89739-12-7.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Záver : muži diplomacie... [Conclusion. Men of Diplomacy…]. In Muži diplomacie : Slováci na významných postoch československej zahraničnej služby. - Liptovský Mikuláš : Spolok Martina Rázusa, 2018, s. 517-524. ISBN 978-80-97-2016-54.</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Hľadanie kontextu = The Search for Context. In Ročenka slovenskej architektúry 2016/2017. - Bratislava : SLOVART, 2018, s. 4.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Rodinný dom T, Stará Ľubovňa = Family House T, Stará Ľubovňa. In Ročenka slovenskej architektúry 2016/2017. - Bratislava : SLOVART, 2018,  S. 106-111.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Obytný súbor Plzenská, Prešov = Residential Complex Plzenská, Prešov. In Ročenka slovenskej architektúry 2016/2017. - Bratislava : SLOVART, 2018, s. 88-93.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MORAVČÍKOVÁ, Henrieta</w:t>
            </w:r>
            <w:r>
              <w:rPr>
                <w:rFonts w:ascii="Times New Roman" w:hAnsi="Times New Roman"/>
                <w:sz w:val="24"/>
                <w:szCs w:val="24"/>
              </w:rPr>
              <w:t>. Mestské kúpalisko, Košice = City Swimming Baths, Košice. In Ročenka slovenskej architektúry 2016/2017. - Bratislava : SLOVART, 2018, s. 46-51.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PALENČÁROVÁ, Radka</w:t>
            </w:r>
            <w:r>
              <w:rPr>
                <w:rFonts w:ascii="Times New Roman" w:hAnsi="Times New Roman"/>
                <w:sz w:val="24"/>
                <w:szCs w:val="24"/>
              </w:rPr>
              <w:t>. Správa z konferencie s názvom Tři staletí v srdci Evropy (Česka a Evropská společnost v 16. -18. století). In Historický časopis : Historického ústavu SAV (do r.2012), 2018, roč. 66, č. 2, s. 375-377.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PASTOREKOVÁ, Laura</w:t>
            </w:r>
            <w:r>
              <w:rPr>
                <w:rFonts w:ascii="Times New Roman" w:hAnsi="Times New Roman"/>
                <w:sz w:val="24"/>
                <w:szCs w:val="24"/>
              </w:rPr>
              <w:t>. Arkshelter = Arkshelter. In Ročenka slovenskej architektúry 2016/2017. - Bratislava : SLOVART, 2018, s.130-135.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PASTOREKOVÁ, Laura</w:t>
            </w:r>
            <w:r>
              <w:rPr>
                <w:rFonts w:ascii="Times New Roman" w:hAnsi="Times New Roman"/>
                <w:sz w:val="24"/>
                <w:szCs w:val="24"/>
              </w:rPr>
              <w:t>. Dom v dome, Bernolákovo = House within a House, Bernolákovo. In Ročenka slovenskej architektúry 2016/2017. - Bratislava : SLOVART, 2018, s. 112-117.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GII79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PASTOREKOVÁ, Laura</w:t>
            </w:r>
            <w:r>
              <w:rPr>
                <w:rFonts w:ascii="Times New Roman" w:hAnsi="Times New Roman"/>
                <w:sz w:val="24"/>
                <w:szCs w:val="24"/>
              </w:rPr>
              <w:t>. Lávka a prístrešok, Straník = Footbridge and Shelter, Straník. In Ročenka slovenskej architektúry 2016/2017. - Bratislava : SLOVART, 2018, s. 136-141.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PASTOREKOVÁ, Laura</w:t>
            </w:r>
            <w:r>
              <w:rPr>
                <w:rFonts w:ascii="Times New Roman" w:hAnsi="Times New Roman"/>
                <w:sz w:val="24"/>
                <w:szCs w:val="24"/>
              </w:rPr>
              <w:t>. Fach, Bratislava = Fach, Bratislava. In Ročenka slovenskej architektúry 2016/2017. - Bratislava : SLOVART, 2018, s. 70-75.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PAVČÍK, Filip</w:t>
            </w:r>
            <w:r>
              <w:rPr>
                <w:rFonts w:ascii="Times New Roman" w:hAnsi="Times New Roman"/>
                <w:sz w:val="24"/>
                <w:szCs w:val="24"/>
              </w:rPr>
              <w:t xml:space="preserve">. Miller, Jaroslav - Burešová, Jana - Trapl, Miloš. Český exil v Austrálii (1948-1960). Praha: Nakladatelství Lidové noviny, 2016, 278 s. ISBN 9788074225192. In Historický časopis : Historického ústavu SAV (do r.2012), 2018, roč. 66, č. 1, s. 171-172.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w:t>
            </w:r>
            <w:r>
              <w:rPr>
                <w:rFonts w:ascii="Times New Roman" w:hAnsi="Times New Roman"/>
                <w:sz w:val="24"/>
                <w:szCs w:val="24"/>
              </w:rPr>
              <w:lastRenderedPageBreak/>
              <w:t>(Online),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GII82</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Foreword by Jan Pešek. In Alexander Dubček Unknown (1921-1992) : The Life of a Political Icon. - Stuttgart : ibidem-Verlag, 2018, s. 11-12. ISBN 978-3-8382-1126-8.</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GII83</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PODSTUPKA, Martin - </w:t>
            </w:r>
            <w:r>
              <w:rPr>
                <w:rFonts w:ascii="Times New Roman" w:hAnsi="Times New Roman"/>
                <w:sz w:val="24"/>
                <w:szCs w:val="24"/>
                <w:u w:val="single"/>
              </w:rPr>
              <w:t>DRÁBIK, Jakub</w:t>
            </w:r>
            <w:r>
              <w:rPr>
                <w:rFonts w:ascii="Times New Roman" w:hAnsi="Times New Roman"/>
                <w:sz w:val="24"/>
                <w:szCs w:val="24"/>
              </w:rPr>
              <w:t>. Čierno-biele videnie si história nemôže dovoliť. In Akadémia : správy SAV, 2018, roč. 54, č. 6, s. 16-17. ISSN 0139-6307.</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GII84</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Konferencia z dejín podnikateľských rodín. In Historický časopis : Historického ústavu SAV (do r.2012), 2018, roč. 66, č. 1, s. 178-180. (2018 -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TOC Premier, Historical Abstract (Online), SCOPUS, WOS (Web of Sciences), Current Contens, Vitis - Viticulture and Oenology Abstracts (Online), National Library of Medicine - PubMed, Russian Academy of Sciences Bibliographies, Arts &amp; Humanities Citation Index (online), Personal Alert (e-mail)). ISSN 0018-2575.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GII85</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SEDLIAKOVÁ, Alžbeta</w:t>
            </w:r>
            <w:r>
              <w:rPr>
                <w:rFonts w:ascii="Times New Roman" w:hAnsi="Times New Roman"/>
                <w:sz w:val="24"/>
                <w:szCs w:val="24"/>
              </w:rPr>
              <w:t>. Bibliografia slovenskej historiografie. In Informačný bulletin ÚK SAV, 2017, roč. XLV, č. 2, s. 19-21. ISSN 0139-9993.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GII86</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Poľovnícky dom, Kuchyňa Hubalová = Hunting Lodge, Kuchyňa Hubalová. In Ročenka slovenskej architektúry 2016/2017. - Bratislava : SLOVART, 2018, s.124-129.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GII87</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Obytný súbor Condominium Devín, Bratislava = Residential Complex Condominium Devín, Bratislava. In Ročenka slovenskej architektúry 2016/2017. - Bratislava : SLOVART, 2018, s. 100-105.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GII88</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SZALAY, Peter</w:t>
            </w:r>
            <w:r>
              <w:rPr>
                <w:rFonts w:ascii="Times New Roman" w:hAnsi="Times New Roman"/>
                <w:sz w:val="24"/>
                <w:szCs w:val="24"/>
              </w:rPr>
              <w:t>. Prístavba školy, Bratislava = Addition to the School, Bratislava. In Ročenka slovenskej architektúry 2016/2017. - Bratislava : SLOVART, 2018, s. 82-87. ISBN 978-80-556-3257-5.</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GII89</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xml:space="preserve"> - FILIPKO, Richard. Muž, ktorý spísal dejiny korupcie : rozhovor. História podplácania je plná príbehov o bitkách so sekerami a šabľami. In Téma : spravodajsko-spoločenský a ekonomický týždenník, 2018, 5.1., s. 46-52. ISSN 2585-7843.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GII90</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VYDRA, Anton - </w:t>
            </w:r>
            <w:r>
              <w:rPr>
                <w:rFonts w:ascii="Times New Roman" w:hAnsi="Times New Roman"/>
                <w:sz w:val="24"/>
                <w:szCs w:val="24"/>
                <w:u w:val="single"/>
              </w:rPr>
              <w:t>FERENČUHOVÁ, Bohumila</w:t>
            </w:r>
            <w:r>
              <w:rPr>
                <w:rFonts w:ascii="Times New Roman" w:hAnsi="Times New Roman"/>
                <w:sz w:val="24"/>
                <w:szCs w:val="24"/>
              </w:rPr>
              <w:t>. Milenec a romantik : rozhovor s Bohumilou Ferenčuhovou. In Generál Štefánik, ktorá tvár je Vaša? : rozhovory Antona Vydru o svetovej osobnosti našich dejín. - Bratislava : Vydavateľstvo W PRESS, [2018], s. 54-77. ISBN 978-80-89879-11-3.</w:t>
            </w:r>
          </w:p>
        </w:tc>
      </w:tr>
      <w:tr w:rsidR="00A83405">
        <w:trPr>
          <w:trHeight w:val="100"/>
        </w:trPr>
        <w:tc>
          <w:tcPr>
            <w:tcW w:w="1410"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GII91</w:t>
            </w:r>
          </w:p>
        </w:tc>
        <w:tc>
          <w:tcPr>
            <w:tcW w:w="8193" w:type="dxa"/>
            <w:tcBorders>
              <w:top w:val="nil"/>
              <w:left w:val="nil"/>
              <w:bottom w:val="nil"/>
              <w:right w:val="nil"/>
            </w:tcBorders>
          </w:tcPr>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VYDRA, Anton - </w:t>
            </w:r>
            <w:r>
              <w:rPr>
                <w:rFonts w:ascii="Times New Roman" w:hAnsi="Times New Roman"/>
                <w:sz w:val="24"/>
                <w:szCs w:val="24"/>
                <w:u w:val="single"/>
              </w:rPr>
              <w:t>KŠIŇAN, Michal</w:t>
            </w:r>
            <w:r>
              <w:rPr>
                <w:rFonts w:ascii="Times New Roman" w:hAnsi="Times New Roman"/>
                <w:sz w:val="24"/>
                <w:szCs w:val="24"/>
              </w:rPr>
              <w:t>. Muž viacerých identít : rozhovor s Michalom Kšiňanom. In Generál Štefánik, ktorá tvár je Vaša? : rozhovory Antona Vydru o svetovej osobnosti našich dejín. - Bratislava : Vydavateľstvo W PRESS, [2018], s. 14-31. ISBN 978-80-89879-11-3.</w:t>
            </w:r>
          </w:p>
        </w:tc>
      </w:tr>
    </w:tbl>
    <w:p w:rsidR="00A83405" w:rsidRDefault="00A83405" w:rsidP="00230A40">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Ohlasy (citácie):</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AAA Vedecké monografie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Prvá vlna destalinizácie a Slovensko (1953-1957). Jazyková redaktorka Vlasta Jaksicsová. 1. vyd. Brno : Kateřina Mikšová - Nakladatelstí Prius, 2002. 183 s. Krize komunistického systému v Československu 1953-1957, Sv. 6. ISBN 80-7285-013-X.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POPÉLY, Á. Praha, Bratislava a maďarská revolúcia roku 1956. In Attila Siomon, Slavomír Michálek a kol. Revolúcia v susedstve : maďarská revolúcia v roku 1956 a Slovensko. Šamorín ; Bratislava ; Budapešt : Forum inštitút pre výskum menšín : Historický ústav SAV : Nemzeti Emlékezet Bizottsága, 2017, s. 53. ISBN 9788089249978.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Bányavárosi könyvkultúra a XVII-XVIII. században : (Besztercebánya  Körmöcbánya, Selmecbánya). Szeged : Scriptum, 1993. 142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AUGUSTÍNOVÁ, E. Knižnice lekárov a lekárske knihy v knižniciach laikov v ranom novoveku na území Slovenska (úvod do problematiky). In Ján Jessenius (1566-1621) - Ľudia a doba (Historia Medicinae Slovaca I.). Bratislava : Univerzita Komenského v Bratislave, 2017, s. 227.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Fašista : příběh sira Oswalda Mosleyho. Recenzenti: Slavomír Michálek, Martin Kovář. 1. vydanie. Praha : Academia, 2017. 500 s. + 32 s. obrazových príloh. ISBN 978-80-200-2679-8.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VYDRA, Z. British Jewry and the Attempted Boycott of Nazi Germany, 1933–1939. IN Theatrum historiae 21 (2017), 2017, č. 21, s. 197, [citované 2018-10-09]. Dostupné na internete: &lt;http://uhv.upce.cz/data/File/theatrumhistoriae/th21_preprint.pdf&gt; ISSN 1802–2502.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BERNÁTH, M. Jakub DRÁBIK, Fašista. Příběh sira Oswalda Mosleyho. Academia, Praha 2017, 504 s. IN Paměť a dějiny, 2017, roč. 11, č. 3, s. 140. ISSN 1802-8241.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[5] KRÁLÍČEK, T. Fašista Mosley zabil nadějného politika sira Oswalda Mosleyho. IN iDNES.cz, 2017, č. 17.08.2017, [cit. 2017-08-21]. Dostupné na internete: &lt;http://tomaskralicek.blog.idnes.cz/blog.aspx?c=619051&gt;</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[5] ČURDA, V. Jakub DRÁBIK, Fašista. Příběh sira Oswalda Mosleyho. Praha, Academia 2017, 500 s., ISBN 978-80-200-2679. IN Marginalia Historica, 2017, roč. 8, č. 2, s. 214-216. ISSN 1804-5367.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[6] IVANČÍK, M. Kniha týždňa: Nevyslyšaný narcis. IN kultura.pravda.sk, 12.11.2017, nestránkované, [cit. 2017-11-16]. Dostupné na internete: &lt; https://kultura.pravda.sk/kniha/clanok/447270-kniha-tyzdna-nevyslysany-narcis/&gt;</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[6] JAŠKO, Ľ. Príbeh ostrovného fašistu Oswalda Mosleyho. IN Denník SME, 2017, roč. 25, č. 133 (sobota 10.6.2017), s. 14. ISSN 1335-440X.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FRANKL, Michal - </w:t>
            </w:r>
            <w:r>
              <w:rPr>
                <w:rFonts w:ascii="Times New Roman" w:hAnsi="Times New Roman"/>
                <w:sz w:val="24"/>
                <w:szCs w:val="24"/>
                <w:u w:val="single"/>
              </w:rPr>
              <w:t>SZABÓ, Miloslav</w:t>
            </w:r>
            <w:r>
              <w:rPr>
                <w:rFonts w:ascii="Times New Roman" w:hAnsi="Times New Roman"/>
                <w:sz w:val="24"/>
                <w:szCs w:val="24"/>
              </w:rPr>
              <w:t>. Budování státu bez antisemitismu ? : násilí, diskurz loajality a vznik Československa [Building of State without Antisemitism? : Violence, Discourse on Loyalty and the Formation of Czechoslovakia]. Recenzenti Ján Láníček, Eduard Nižňanský. [Praha] : Nakladatelství Lidové noviny, 2015. 339 s. Židé -dějiny - paměť, 2. ISBN 978-807422-422-5.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HALLAMA, Peter. Czechs, Slovaks and the Jews, 1938-1948: Beyond idealisation and condemnation. In EAST EUROPEAN JEWISH AFFAIRS. ISSN 1350-1674, 2017, vol. 47, no. 1, pp. 110-113.,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[1.2] BALOUN, Pavel. "Let';s slaughter the gypsies!" Anti-Roma pogrom in pobedim in 19281. In Stred. ISSN 18039243, 2017-01-01, 9, 1, pp. 55-88.,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[1.2] SMIDRKAL, Vaćlav. Physical violence, state authority and criminal law in the czech lands 1918-1923. In Cesky Casopis Historicky. ISSN 08626111, 2016-01-01, 114, 1, pp. 89-115.,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4. [2.1] DURKOVA, Maria. Historiography in the History Institute of the Slovak Academy of Sciences in the period 2015 2016. In HISTORICKY CASOPIS. ISSN </w:t>
      </w:r>
      <w:r>
        <w:rPr>
          <w:rFonts w:ascii="Times New Roman" w:hAnsi="Times New Roman"/>
          <w:i/>
          <w:iCs/>
          <w:color w:val="993300"/>
          <w:sz w:val="24"/>
          <w:szCs w:val="24"/>
        </w:rPr>
        <w:lastRenderedPageBreak/>
        <w:t>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[3.1] HOLÝ, J. Reprezentace Židů a židovství na konci 19. století a v prvních desetiletích 20. století. In Cizí i blízcí : Židé, literatura, kultura v českých zemích ve 20. století. Praha : Akropolis, 2016, s. 66. ISBN 978-80-7470-125-2.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[5] HADLER, F. Michal Frankl – Miloslav Szabo, Budování státu bez antisemitismu? Násilí, diskurz loajality a vznik Československa [Erbauen des Staates ohne Antisemitismus? Gewalt, Loyalitatsdiskurs und die Entstehung der Tschechoslowakei] (=Židé-Dějiny-Paměť, Sv. 02), Praha: Nakladatelstvi Lidové Noviny, 2015, 339 Seiten. Zahlreiche Abbildungen im Text. ISBN 978-807422-422-5. IN Judaica Bohemiae, 2017, roč. 52, č. 2, s. 136-140. ISSN 0022-5738.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Riccardus Bartholinus: Odeporicon = Richard Bartolini: Odeporicon. Bratislava ; Trnava : Historický ústav SAV : Filozofická fakulta Trnavskej univerzity v Trnave : Towarzystwo Slowaków w Polsce, 2014. 290 s. ISBN 978-83-7490-780-4(Vega 2/20062/12 : Významní humanistickí vzdelanci a politici vo vzťahu k Slovensku. Ved. riešiteľ: Eva Frimmová).</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MAREK, Milos. RICHARD BARTOLINI. Odeporicon. In HISTORICKY CASOPIS. ISSN 0018-2575, 2017, vol. 65, no. 3, pp. 543-545.,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NAGY, I. Erazmovci na Slovensku. Banská Bystrica : Belianum, 2017, s. 119. ISBN 978-80-557-1293-2.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[5] PÁNEK, J. Eva FRIMMOVÁ (ed.). Riccardus Bartholinus / Richard Bartolini, Odeporicon. Bratislava – Trnava, Filozofická fakulta TU - Historický ústav SAV 2014, 296 s., ISBN 978-83-7490-780-4. IN Český časopis historický, 2017, roč. 115, č. 2, s. 517-522. ISSN 0862-6111.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xml:space="preserve"> - FAZEKAS, István - </w:t>
            </w:r>
            <w:r>
              <w:rPr>
                <w:rFonts w:ascii="Times New Roman" w:hAnsi="Times New Roman"/>
                <w:sz w:val="24"/>
                <w:szCs w:val="24"/>
                <w:u w:val="single"/>
              </w:rPr>
              <w:t>DUCHOŇOVÁ, Diana</w:t>
            </w:r>
            <w:r>
              <w:rPr>
                <w:rFonts w:ascii="Times New Roman" w:hAnsi="Times New Roman"/>
                <w:sz w:val="24"/>
                <w:szCs w:val="24"/>
              </w:rPr>
              <w:t>. Die weltliche und kirchliche Elite aus dem Königreich Böhmen und Königreich Ungarn am Wiener Kaiserhof im 16-17. Jahrhundert = A Czeh királyság és a Magyar királyság világi és egyházi elitje a Bécsi udvarban a 16-17. században. Wien : Institut für Ungarische Geschichtsforschung in Wien : Balassi Institut - Collegium Hungaricum Wien : Ungarische Archivdelegation beim Haus -, Hof- und Staatsarchiv, Wien, 2013. 576 s. Publikationen der ungarischen Geschichtsforschung in Wien, Band VIII. ISBN 978-615-5389-08-5(Centrum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KOHÚTOVÁ, M. Spôsoby riadenia výroby zemepanského podniku. IN Studia Historica Tyrnaviensia XIX. Trnava : Katedra histórie Filozofickej fakulty Trnavskej univerzity, 2017, roč. 19, s. 15.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Ein ungarischer Aristokrat am Wiener Hof des 17. Jahrhunderts : Die Briefe von Paul Pálffy an Maximilian von Trautttmansdorff (1647-1650). Wien : Institut für Ungarische Geschichtsforschung in Wien, Collegium Hungaricum Wien, Ungarische Archivdelegation beim Haus-, Hof- und Staatsarchiv, Wien, 2009. 97 s. Publikationen der Ungarischen  Geschichtsforschung in Wien, Bd. 1. ISBN 978 963 88269 0 9. ISSN 2073-3054.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LENGYELOVÁ, T. Főúri temetések és reprezentáció a kora újkori Magyarországon. In Nemesi és polgári szerepek reprezentáció és interpretáció. Eger : Líceum Kiadó, 2016, s. 95. ISBN 978-615-5621-33-8.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DUCHOŇOVÁ, D. Palatín Mikuláš Esterházy : dvorská spoločnosť a aristokratická každodennosť. Prepracované a doplnené vydanie. Bratislava : VEDA, vydavateľstvo SAV, 2017, s. 533.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AAA08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GUELTON, Fréderic. - BRAUD, Emmanuelle - </w:t>
            </w:r>
            <w:r>
              <w:rPr>
                <w:rFonts w:ascii="Times New Roman" w:hAnsi="Times New Roman"/>
                <w:sz w:val="24"/>
                <w:szCs w:val="24"/>
                <w:u w:val="single"/>
              </w:rPr>
              <w:t>KŠIŇAN, Michal</w:t>
            </w:r>
            <w:r>
              <w:rPr>
                <w:rFonts w:ascii="Times New Roman" w:hAnsi="Times New Roman"/>
                <w:sz w:val="24"/>
                <w:szCs w:val="24"/>
              </w:rPr>
              <w:t>. La mémoire conservée du général Milan Rastislav Štefánik : dans les archives du Service historique de la Défense. Paris : Service historique de la Défense, 2008. 253 s. ISBN 978-2-1109-6334-5.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351.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BOISSERIE, É. Les Tchèques dans l'Autriche-Hongrie en guerre (1914-1918). Paris : Eur'ORBEM, 2017, s. 73. ISBN 979-10-96982-03-5.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xml:space="preserve"> - </w:t>
            </w:r>
            <w:r>
              <w:rPr>
                <w:rFonts w:ascii="Times New Roman" w:hAnsi="Times New Roman"/>
                <w:sz w:val="24"/>
                <w:szCs w:val="24"/>
                <w:u w:val="single"/>
              </w:rPr>
              <w:t>BARNOVSKÝ, Michal</w:t>
            </w:r>
            <w:r>
              <w:rPr>
                <w:rFonts w:ascii="Times New Roman" w:hAnsi="Times New Roman"/>
                <w:sz w:val="24"/>
                <w:szCs w:val="24"/>
              </w:rPr>
              <w:t xml:space="preserve"> - ČERNUŠÁKOVÁ, Barbara - HARBUĽOVÁ, Ľubica - </w:t>
            </w:r>
            <w:r>
              <w:rPr>
                <w:rFonts w:ascii="Times New Roman" w:hAnsi="Times New Roman"/>
                <w:sz w:val="24"/>
                <w:szCs w:val="24"/>
                <w:u w:val="single"/>
              </w:rPr>
              <w:t>HOLEC, Roman</w:t>
            </w:r>
            <w:r>
              <w:rPr>
                <w:rFonts w:ascii="Times New Roman" w:hAnsi="Times New Roman"/>
                <w:sz w:val="24"/>
                <w:szCs w:val="24"/>
              </w:rPr>
              <w:t xml:space="preserve"> - </w:t>
            </w:r>
            <w:r>
              <w:rPr>
                <w:rFonts w:ascii="Times New Roman" w:hAnsi="Times New Roman"/>
                <w:sz w:val="24"/>
                <w:szCs w:val="24"/>
                <w:u w:val="single"/>
              </w:rPr>
              <w:t>KODAJOVÁ, Daniela</w:t>
            </w:r>
            <w:r>
              <w:rPr>
                <w:rFonts w:ascii="Times New Roman" w:hAnsi="Times New Roman"/>
                <w:sz w:val="24"/>
                <w:szCs w:val="24"/>
              </w:rPr>
              <w:t xml:space="preserve"> - MATEJKO, Ľubor - SIPKO, Jozef - </w:t>
            </w:r>
            <w:r>
              <w:rPr>
                <w:rFonts w:ascii="Times New Roman" w:hAnsi="Times New Roman"/>
                <w:sz w:val="24"/>
                <w:szCs w:val="24"/>
                <w:u w:val="single"/>
              </w:rPr>
              <w:t>ZAVACKÁ, Marína</w:t>
            </w:r>
            <w:r>
              <w:rPr>
                <w:rFonts w:ascii="Times New Roman" w:hAnsi="Times New Roman"/>
                <w:sz w:val="24"/>
                <w:szCs w:val="24"/>
              </w:rPr>
              <w:t xml:space="preserve"> - </w:t>
            </w:r>
            <w:r>
              <w:rPr>
                <w:rFonts w:ascii="Times New Roman" w:hAnsi="Times New Roman"/>
                <w:sz w:val="24"/>
                <w:szCs w:val="24"/>
                <w:u w:val="single"/>
              </w:rPr>
              <w:t>ZEMKO, Milan</w:t>
            </w:r>
            <w:r>
              <w:rPr>
                <w:rFonts w:ascii="Times New Roman" w:hAnsi="Times New Roman"/>
                <w:sz w:val="24"/>
                <w:szCs w:val="24"/>
              </w:rPr>
              <w:t>. Mify - stereotipy - obrazy : vosprijatie Rossii v Slovakii. Bratislava ; Joškar-Ola : SDK SVE (Obščestvo istorii i kultury Centralnoj i Vostočnoj Evropy) : Pro Historia v sotrudničestve s Institutom istorii Slovackoj Akademii Nauk : Komisija istorikov Slovackoj respubliki i Rossijskoj federaciji : Marijskij gosudarstvennij universitet, 2010. 144 s. ISBN 978-5-94808-565-4(APVV - 51-017105 : Slovensko v 20. storočí. Vega 2/0208/10 : Slováci a formovanie moderných národov v strednej, východnej (juhovýchodnej) Európe: Identita, konfesionalita, mýtus).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ROKINA, G. V. Osmyslenije / pereosmyslenije russko-slovackich kontaktov XIX veka v sovremennoj istoriografii Slovackoj Respubliki. IN Slovanský přehled, 2017, roč. 103, č. 3, s. 617.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Slovenský stát. Praha : Anomal, 1992. 143 s. Ad fontes.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230.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648.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425.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TOKAROVÁ, Z. Slovenský štát : Režim medzi teóriou a politickou praxou. Košice : Univerzita Pavla Jozefa Šafárika v Košiciach, 2016, s. 13.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Vysídlenie Nemcov zo Slovenska (1944-1953). 1. vyd. Praha : Ústav pro soudobé dějiny AV ČR, 2001. 84 s. Studijní materiály Ústavu pro soudobé dějiny AV ČR, Sv. 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SCHVARC, M. Vom „Karpathen-Museum" zum "Museum der Kultur der Karpatendeutschen". In Erinnern - Austellen - Speichern: Deutsch-tschechische und deutsch-slowakische Beziehungsgeschichte im Museum. Essen : Klartext Verlag, 2017, s. 233. ISBN 978-3-8375-1689-0.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Dejiny Slovenska. 2. doplnené a rozšírené vydanie. Praha : vyd. NLN, 2007. 423 s. ISBN 978-80-7106-899-0.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BAER, J. "Spirits that I';ve cited ... ?" Vladimír Clementis (1902–1952). The Political Biography of a Czechoslovak Communist. Stuttgart : ibidem-Verlag, </w:t>
      </w:r>
      <w:r>
        <w:rPr>
          <w:rFonts w:ascii="Times New Roman" w:hAnsi="Times New Roman"/>
          <w:i/>
          <w:iCs/>
          <w:color w:val="993300"/>
          <w:sz w:val="24"/>
          <w:szCs w:val="24"/>
        </w:rPr>
        <w:lastRenderedPageBreak/>
        <w:t>2017, s. 355.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Dejiny Slovenska. Praha : Nakladatelství Lidové noviny, 1998. Dějiny států. Preložené pod názvom: Dějiny Slovenska. - [Praha] : Nakladatelství Lidové noviny, 2011. ISBN 978-80-7422-099-9.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COLOMBI, M. Die schwierige Kunst des Partisanenfilms oder: František Čáp/Čap zwischen dem slowakischen und dem slowenischen Widerstand. In Partisanen im Zweiten Weltkrieg : der Slowakische Nationalaufstand im Kontext der europäischen Widerstandsbewegungen. Göttingen : Vandenhoeck &amp; Ruprecht, 2017, s. 283. ISBN 978-3-525-37315-6.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648.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ROKINA, G. V. Osmyslenije / pereosmyslenije russko-slovackich kontaktov XIX veka v sovremennoj istoriografii Slovackoj Respubliki. IN Slovanský přehled, 2017, roč. 103, č. 3, s. 611. ISSN 0037-6922.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ADAMKO, R. – BEDNÁRIKOVÁ, J. – VESELOVSKÁ, E. Stredoveké pramene cirkevnej hudby na Slovensku. Bratislava : Slovenská muzikologická spoločnosť ; Ústav hudobnej vedy SAV, 2017, s. 265. ISBN 978-80-89135-38-7.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LUKÁČ, E. K diskusii o povojnovom vývoji školstva z hľadiska tradícií reformného pedagogického hnutia. In Blanka Kudláčová (ed.): Pedagogické myslenie a školstvo na Slovensku od konca druhej svetovej vojny po obdobie normalizácie. Trnava : Typi Universitatis Tyrnaviensis, 2017, s. 128. ISBN 978-80-568-0062-1.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MÂRZA, R. Sedmohradsko a Uhorsko na začiatku 16. storočia. In Prelomové obdobie dejín : (politika, spoločnosť, kultúra v roku 1515). Bratislava : Igor Iliť - RádioPrint, 2017, s. 94. ISBN 978-80-89867-02-8.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RYCHLÍK, J. Idea čechoslovakismu versus dotváření svébytného slovenského politického národa v první Československé republice. IN Studia Historica Nitriensia, 2017, roč. 21, č. 2, s. 440, [cit. 2018-02-05]. Dostupné na internete: &lt;http://www.shnnitra.ff.ukf.sk/wp-content/uploads/Rychlik.pdf&gt; ISSN 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Komunisti a povstania : ritualizácia pripomínania si protifašistických povstaní v strednej Európe (1945-1960) = Communists and Uprisings : Ritualisation of Remembrance of the Anti-Nazi Uprisings in Central Europe (1945 - 1960). Krakow : Spolok Slovákov v Poľsku -Towarzystwo Slowaków w Polsce, 2012. 282 s. ISBN 978-83-7490-508-4(Centrum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MANNOVÁ, E. Mnohonásobné kódovanie historickej pamäti. IN Historické štúdie : ročenka Historického ústavu Slovenskej akadémie vied, 2017, roč. 51, s. 7.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xml:space="preserve"> - VÁRKONYI, Gábor. Báthory Erzsébet : egy asszony élete. 2. dopl. a prepr. vyd. v maď. jazykovej mutácii. Budapest : General Press Kiadó, 2010. 397 s. ISBN 978-963-643-168-6.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TAKÁCS-REICHARDT, G. Imádságok a reformáció korából : Nádasdy Pál: Áhítatos és buzgó imádságok. Sárvár : Nádasdy Ferenc Múzeum, 2017, s. 20. ISBN 978-963-89848-7-6.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xml:space="preserve"> - VÁRKONYI, Gábor. Báthory : život a smrť. 1. vydanie. Praha : Ottovo nakladatelství, 2009. 304 s. ISBN 978-80-7360-844 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BADA, M. Slovenské dejiny II : 1526-1780. Bratislava : Literárne informačné centrum, 2017, s. 358.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DUCHOŇOVÁ, D. Palatín Mikuláš Esterházy : dvorská spoločnosť a aristokratická každodennosť. Prepracované a doplnené vydanie. Bratislava : VEDA, vydavateľstvo SAV, 2017, s. 537.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Trianon labirintusaiban : történelem, émlekezetpolitika és párhuzamos történetek Szlovákiában és Magyarországon. Recenzenti László Szarka, Rudolf Paksa. Békescsaba : Magyarországi szlovákok kutatóintézete ; Budapest : Magyar tudományos akademia Bölcészettudományi kutató központ Történettudományi intézet, 2016. 272 s. ISBN 978-615-5615-15-3.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BENCSIK, P. Trianon labirintusaiban. IN Múltunk - Politikatörténeti Folyóirat, 2017, roč. 62, č. 1, s. 254-264. ISSN 0864-960X.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Slovensko v rokoch 1953-1957 : kapitoly z politického vývoja. Jazyková redaktorka: Vlasta Jaksicsová. 1. vyd. Brno : Prius, Kateřina Mikšová, 2001. 128 s. Krize komunistického systému v Československu 1953-1957, Sv. 4. ISBN 80-902995-2-0.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JAŠEK, P. Slovensko v rokoch 1945 – 1968. Spoločensko-politická situácia. In Blanka Kudláčová (ed.): Pedagogické myslenie a školstvo na Slovensku od konca druhej svetovej vojny po obdobie normalizácie. Trnava : Typi Universitatis Tyrnaviensis, 2017, s. 21.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STEINHÜBEL, Ján. Kapitoly z najstarších českých dejín 531-1004. Kraków : Spolok Slovákov v Poľsku - Towarzystwo Slowakov w Polsce, 2011. S. 192. ISBN 978-83-7490-370-7(Centrum excelentnosti SAV : Staré Slovensko: dejiny Slovenska od praveku po vrcholný stredovek).</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MESIARKIN, A. Hľadanie elity a dynastie. Príspevok k etnogenéze Slovanov. In Ingenii laus : zborník štúdií venovaný jubilujúcemu prof. PhDr. Jánovi Lukačkovi, CSc. Bratislava : Univerzita Komenského v Bratislave, 2017, s. 65.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Kapitoly z najstarších českých dejín : 531-1004 [Chapters from the Oldest Czech History : 531-1004]. 2. vydanie. Kraków : Spolok Slovákov v Poľsku - Towarzystwo Slowaków v Polsce, 2012. 204 s. ISBN 978-83-7490-506-0(Centrum excelentnosti SAV : Staré Slovensko: dejiny Slovenska od praveku po vrcholný stredovek).</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[5] MUSIL, F. Ján STEINHÜBEL, Kapitoly z najstarších českých dejín 531-1004, Kraków : Spolok Slovákov v Poľsku - Towarzystwo Slowaków v Polsce, 2012, 204 s., ISBN 978-83-7490-506-0. IN Mediaevalia Historica Bohemica, 2017, roč. 20, č. 1, s. 259-268. ISSN 0862-979X.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TEICH, Mikuláš - </w:t>
            </w:r>
            <w:r>
              <w:rPr>
                <w:rFonts w:ascii="Times New Roman" w:hAnsi="Times New Roman"/>
                <w:sz w:val="24"/>
                <w:szCs w:val="24"/>
                <w:u w:val="single"/>
              </w:rPr>
              <w:t>KOVÁČ, Dušan</w:t>
            </w:r>
            <w:r>
              <w:rPr>
                <w:rFonts w:ascii="Times New Roman" w:hAnsi="Times New Roman"/>
                <w:sz w:val="24"/>
                <w:szCs w:val="24"/>
              </w:rPr>
              <w:t xml:space="preserve"> - BROWN, Martin. Slovakia in History. New York : Cambridge University Press, 2011. 413 s. ISBN 978-0-521-80253-6.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GUNČAGA, Jan - AMBRUS, Gabriella. About the rechenunterricht at the volksschulen in Austria-Hungary around the XIXth Century. In History of Education and Children';s Literature. ISSN 19711093, 2017-01-01, 12, 2, pp. 611-626.,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[1.2] STOLARIK, M. Mark. The Czech and Slovak republics: Twenty years of </w:t>
      </w:r>
      <w:r>
        <w:rPr>
          <w:rFonts w:ascii="Times New Roman" w:hAnsi="Times New Roman"/>
          <w:i/>
          <w:iCs/>
          <w:color w:val="993300"/>
          <w:sz w:val="24"/>
          <w:szCs w:val="24"/>
        </w:rPr>
        <w:lastRenderedPageBreak/>
        <w:t>independence, 1993-2013. In The Czech and Slovak Republics: Twenty Years of Independence, 1993-2013, 2017-01-01, pp. 1-365.,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[2.2] GUNČAGA, Ján - LANG, Ladislav. Teacher';s institutes in spišská kapitula and eger and their importance for mathematics and primary education teaching. In Kulturne Dejiny. ISSN 13382209, 2017-01-01, 8, 2, pp. 200-212.,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BAER, J. "Spirits that I';ve cited ... ?" Vladimír Clementis (1902–1952). The Political Biography of a Czechoslovak Communist. Stuttgart : ibidem-Verlag, 2017, s. 362.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[3.1] KOČANKOV, N. Bălgarija i Slovakija (1938-1944): politika i diplomacija v Evropejskija jugoiztok. Veliko Tărnovo : Faber, 2017, s. 652.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Analytická historiografia versus národné dejiny : "národ" ako sociálna reprezentácia. Pisa : Published by Edizioni Plus - Pisa University Press, 2010. 230 s. Doctoral Dissertations, XIII. ISBN 978-88-8492-741-5.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MATUS, L. Panslávi v Aszóde? Alternatívne kontexty prepustenia jedného učiteľa. IN Konfesia a národ : Kontexty konfesionálnej a národnej identity slovenskej spoločnosti v 19. a 20. storočí. Békešská Čaba : Výskumný ústav Slovákov v Maďarsku, 2017, s. 156. ISSN 2064-7727. ISBN 978-615-5615-70-2.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MICHELA, M. The Struggle for Legitimacy: Constructing the National History of Slovakia after 1989. In Of Red Dragons and Evil Spirits : Post-Communists Historiography Between Democratization and New Politics of History. Budapest ; New York : CEU PRESS, 2017, s. 117, 242.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MICHELA, M. Welcoming the Admiral on a White Horse: The Depictions of the Horthy Regime in Slovak Historical Culture. IN Michal Vit, Magdalena M. Baran (eds.): Transregional versus National Perspectives on Contemporary Central European History : Studies on the Building of Nation-States and Their Cooperation in the 20th and 21st Century, Stuttgart : ibidem-Verlag, 2017, s. 235.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CINGEROVÁ, N. - MOTYKOVÁ, K. Úvod do diskurznej analýzy. Bratislava : Univerzita Komenského v Bratislave, 2017, s. 172. ISBN 978-80-223-4385-5.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GAUCSÍK, I. A magyarországi szövetkezeti rendszer a felvidéki (szlovák) régióban (1898-1918). IN Fórum Társadalomtudományi Szemle, 2017, roč. 19, č. 1, s. 26. ISSN 1335-4361.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Realizácia a normalizačná revízia česko-slovenskej federácie  (september 1968-december 1970) : dokumenty. Praha : Ústav pro soudobé dějiny AV ČR, 2011. 559 s. ISBN 978-80-7285-140-9.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LONDÁK, M. Šikova ekonomická reforma a Slovensko. IN Acta historica Universitatis Silesianae Opaviensis 10/2017. Opava : Slezská univerzita v Opavě, Filozoficko-přírodovědecká fakulta, Ústav historických věd, 2017, s. 334. ISSN 1803-411X. ISBN 978-80-7510-242-3.</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AAB Vedecké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Turci v Uhorsku : život v Uhorskom kráľovstve počas tureckých vojen a protihabsburských povstaní od snemu v roku 1608 do satmárskeho mieru. Bratislava : Literárne informačné centrum, [2006]. 447 s. Pramene k dejinám Slovenska a Slovákov, Zv. 7, časť 2. ISBN 80-89222-10-2.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OROSOVÁ, M. - ŽAŽOVÁ, H. Bastiónové pevnosti a košická citadela. IN Vojenská história : časopis pre vojenskú históriu, múzejníctvo a archívnictvo, 2017, roč. 21, č. 4, s. 23. ISSN 1335-3314.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SEGEŠ, V. - ŠEĎOVÁ, B. Pramene k vojenským dejinám Slovenska, II/2 : 1649-1711. Bratislava : Vojenský historický ústav, 2017, s. 29. ISBN 978-80-89523-45-0.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ARPÁŠ, Róbert</w:t>
            </w:r>
            <w:r>
              <w:rPr>
                <w:rFonts w:ascii="Times New Roman" w:hAnsi="Times New Roman"/>
                <w:sz w:val="24"/>
                <w:szCs w:val="24"/>
              </w:rPr>
              <w:t>. Autonómia: víťazstvo alebo prehra ? : vyvrcholenie politického zápasu HSĽS o autonómiu Slovenska. 1. vydanie. Bratislava : Veda, vydavateľstvo Slovenskej akadémie vied, 2011. 199 s. ISBN 978-80-224-1190-5(Vega 2/0052/9 : Slovenská spoločnosť a menšiny v rokoch druhej svetovej vojny: problematika spolužitia, migrácia, holokaust).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HETENYI, Martin. To the problem of interpretation of post-war destiny of Janos Ester hazy in the Slovak historiography. In Studia Historica Nitriensia. ISSN 13387219, 2017-01-01, 21, 1, pp. 231-241.,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OLEJNÍK, M. The visit of delegates of the American Slovak League to Slovakia (June – August 1938) and their effort to implement the Pittsburgh Agreement into the Czechoslovak Constitution. IN Človek a spoločnosť [internetový časopis], 2017, roč. 20, č. 3, s. 58, [cit. 2018-01-16]. Dostupné na internete: &lt;http://www.clovekaspolocnost.sk/sk/rocnik-20-rok-2017/3/studie-a-clanky/the-visit-of-delegates-of-the-american-slovak-league-to-slovakia-june-august-1938-and-their-effort-to-implement-the-pittsburgh-agreement-into-the-czechoslovak-constitution/&gt;. ISSN 1335-3608.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xml:space="preserve"> - CAMBEL, Samuel - ČIERNY, Ján - </w:t>
            </w:r>
            <w:r>
              <w:rPr>
                <w:rFonts w:ascii="Times New Roman" w:hAnsi="Times New Roman"/>
                <w:sz w:val="24"/>
                <w:szCs w:val="24"/>
                <w:u w:val="single"/>
              </w:rPr>
              <w:t>KAMENEC, Ivan</w:t>
            </w:r>
            <w:r>
              <w:rPr>
                <w:rFonts w:ascii="Times New Roman" w:hAnsi="Times New Roman"/>
                <w:sz w:val="24"/>
                <w:szCs w:val="24"/>
              </w:rPr>
              <w:t xml:space="preserve"> - ŠŤASTNÝ, Jiří - VRABLIC, Emil. Dejiny Slovenska. VI. (1945-1960). Bratislava : Veda vydavateľstvo SAV, 1988. 549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CHRENA, O. Územnosprávne členenie Slovenska v rokoch 1949 – 1960. In Verbum historiae 2/2017 : vedecký internetový časopis Katedry histórie Pedagogickej fakulty UK v Bratislave, 2017, č. 2, s. 17, [cit. 2018-05-17]. Dostupné na internete: &lt;https://www.fedu.uniba.sk/fileadmin/pdf/Sucasti/Katedry/KH/Verbum_Historiae/VH2-17_final.pdf&gt;.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xml:space="preserve"> - </w:t>
            </w:r>
            <w:r>
              <w:rPr>
                <w:rFonts w:ascii="Times New Roman" w:hAnsi="Times New Roman"/>
                <w:sz w:val="24"/>
                <w:szCs w:val="24"/>
                <w:u w:val="single"/>
              </w:rPr>
              <w:t>BARTLOVÁ, Alena</w:t>
            </w:r>
            <w:r>
              <w:rPr>
                <w:rFonts w:ascii="Times New Roman" w:hAnsi="Times New Roman"/>
                <w:sz w:val="24"/>
                <w:szCs w:val="24"/>
              </w:rPr>
              <w:t xml:space="preserve"> - FREMAL, Karol - </w:t>
            </w:r>
            <w:r>
              <w:rPr>
                <w:rFonts w:ascii="Times New Roman" w:hAnsi="Times New Roman"/>
                <w:sz w:val="24"/>
                <w:szCs w:val="24"/>
                <w:u w:val="single"/>
              </w:rPr>
              <w:t>HLAVOVÁ, Viera</w:t>
            </w:r>
            <w:r>
              <w:rPr>
                <w:rFonts w:ascii="Times New Roman" w:hAnsi="Times New Roman"/>
                <w:sz w:val="24"/>
                <w:szCs w:val="24"/>
              </w:rPr>
              <w:t xml:space="preserve"> - </w:t>
            </w:r>
            <w:r>
              <w:rPr>
                <w:rFonts w:ascii="Times New Roman" w:hAnsi="Times New Roman"/>
                <w:sz w:val="24"/>
                <w:szCs w:val="24"/>
                <w:u w:val="single"/>
              </w:rPr>
              <w:t>KAMENEC, Ivan</w:t>
            </w:r>
            <w:r>
              <w:rPr>
                <w:rFonts w:ascii="Times New Roman" w:hAnsi="Times New Roman"/>
                <w:sz w:val="24"/>
                <w:szCs w:val="24"/>
              </w:rPr>
              <w:t xml:space="preserve"> - </w:t>
            </w:r>
            <w:r>
              <w:rPr>
                <w:rFonts w:ascii="Times New Roman" w:hAnsi="Times New Roman"/>
                <w:sz w:val="24"/>
                <w:szCs w:val="24"/>
                <w:u w:val="single"/>
              </w:rPr>
              <w:t>KÁZMEROVÁ, Ľubica</w:t>
            </w:r>
            <w:r>
              <w:rPr>
                <w:rFonts w:ascii="Times New Roman" w:hAnsi="Times New Roman"/>
                <w:sz w:val="24"/>
                <w:szCs w:val="24"/>
              </w:rPr>
              <w:t xml:space="preserve"> - </w:t>
            </w:r>
            <w:r>
              <w:rPr>
                <w:rFonts w:ascii="Times New Roman" w:hAnsi="Times New Roman"/>
                <w:sz w:val="24"/>
                <w:szCs w:val="24"/>
                <w:u w:val="single"/>
              </w:rPr>
              <w:t>KRAJČOVIČOVÁ, Natália</w:t>
            </w:r>
            <w:r>
              <w:rPr>
                <w:rFonts w:ascii="Times New Roman" w:hAnsi="Times New Roman"/>
                <w:sz w:val="24"/>
                <w:szCs w:val="24"/>
              </w:rPr>
              <w:t xml:space="preserve"> - </w:t>
            </w:r>
            <w:r>
              <w:rPr>
                <w:rFonts w:ascii="Times New Roman" w:hAnsi="Times New Roman"/>
                <w:sz w:val="24"/>
                <w:szCs w:val="24"/>
                <w:u w:val="single"/>
              </w:rPr>
              <w:t>KOVÁČ, Dušan</w:t>
            </w:r>
            <w:r>
              <w:rPr>
                <w:rFonts w:ascii="Times New Roman" w:hAnsi="Times New Roman"/>
                <w:sz w:val="24"/>
                <w:szCs w:val="24"/>
              </w:rPr>
              <w:t xml:space="preserve"> - LIPTÁK, Ľubomír - MÉSÁROŠ, Július - </w:t>
            </w:r>
            <w:r>
              <w:rPr>
                <w:rFonts w:ascii="Times New Roman" w:hAnsi="Times New Roman"/>
                <w:sz w:val="24"/>
                <w:szCs w:val="24"/>
                <w:u w:val="single"/>
              </w:rPr>
              <w:t>PODRIMAVSKÝ, Milan</w:t>
            </w:r>
            <w:r>
              <w:rPr>
                <w:rFonts w:ascii="Times New Roman" w:hAnsi="Times New Roman"/>
                <w:sz w:val="24"/>
                <w:szCs w:val="24"/>
              </w:rPr>
              <w:t xml:space="preserve"> - RUMAN, Ladislav - </w:t>
            </w:r>
            <w:r>
              <w:rPr>
                <w:rFonts w:ascii="Times New Roman" w:hAnsi="Times New Roman"/>
                <w:sz w:val="24"/>
                <w:szCs w:val="24"/>
                <w:u w:val="single"/>
              </w:rPr>
              <w:t>SIKORA, Stanislav</w:t>
            </w:r>
            <w:r>
              <w:rPr>
                <w:rFonts w:ascii="Times New Roman" w:hAnsi="Times New Roman"/>
                <w:sz w:val="24"/>
                <w:szCs w:val="24"/>
              </w:rPr>
              <w:t xml:space="preserve"> - SLAVKOVSKÁ, Eva - </w:t>
            </w:r>
            <w:r>
              <w:rPr>
                <w:rFonts w:ascii="Times New Roman" w:hAnsi="Times New Roman"/>
                <w:sz w:val="24"/>
                <w:szCs w:val="24"/>
                <w:u w:val="single"/>
              </w:rPr>
              <w:t>ŠUCHOVÁ, Xénia</w:t>
            </w:r>
            <w:r>
              <w:rPr>
                <w:rFonts w:ascii="Times New Roman" w:hAnsi="Times New Roman"/>
                <w:sz w:val="24"/>
                <w:szCs w:val="24"/>
              </w:rPr>
              <w:t xml:space="preserve"> - </w:t>
            </w:r>
            <w:r>
              <w:rPr>
                <w:rFonts w:ascii="Times New Roman" w:hAnsi="Times New Roman"/>
                <w:sz w:val="24"/>
                <w:szCs w:val="24"/>
                <w:u w:val="single"/>
              </w:rPr>
              <w:t>ZELENÁK, Peter</w:t>
            </w:r>
            <w:r>
              <w:rPr>
                <w:rFonts w:ascii="Times New Roman" w:hAnsi="Times New Roman"/>
                <w:sz w:val="24"/>
                <w:szCs w:val="24"/>
              </w:rPr>
              <w:t xml:space="preserve"> - ZUBEREC, Vladimír - </w:t>
            </w:r>
            <w:r>
              <w:rPr>
                <w:rFonts w:ascii="Times New Roman" w:hAnsi="Times New Roman"/>
                <w:sz w:val="24"/>
                <w:szCs w:val="24"/>
                <w:u w:val="single"/>
              </w:rPr>
              <w:t>ŽATKULIAK, Jozef</w:t>
            </w:r>
            <w:r>
              <w:rPr>
                <w:rFonts w:ascii="Times New Roman" w:hAnsi="Times New Roman"/>
                <w:sz w:val="24"/>
                <w:szCs w:val="24"/>
              </w:rPr>
              <w:t>. Politické strany na Slovensku 1860-1989. Zost. Ľubomír Lipták. Bratislava : Archa, 1992. 312 s. ISBN 80-7115-029-0.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Az állameszme kritikusa. Tarján Ödön válogatott kisebbség - és gazdaságpolitikai beszédei és írásai. Bratislava : Kalligram, 2017, s. 293. ISBN 978-80-8101-949-4.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Na ceste k monopolu moci : mocenskopolitické zápasy na Slovensku v rokoch 1945-1948. Bratislava : Archa, 1993. 248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[1.2] HRUBOŇ, Anton - SYRNÝ, Marek. Slovakia as a constitutional problem on the way to renewal of Czechoslovakia in 1945 in the eyes of Slovak political parties (bases, imaginations, expectations and reality). In Stred. ISSN 18039243, </w:t>
      </w:r>
      <w:r>
        <w:rPr>
          <w:rFonts w:ascii="Times New Roman" w:hAnsi="Times New Roman"/>
          <w:i/>
          <w:iCs/>
          <w:color w:val="993300"/>
          <w:sz w:val="24"/>
          <w:szCs w:val="24"/>
        </w:rPr>
        <w:lastRenderedPageBreak/>
        <w:t>2016-01-01, 8, 2, pp. 35-65.,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DOSKOČIL, Z. Obvinění Ladislava Nomeského z tzv. slovenského buržoazního nacionalismu a jeho sebekritika na jaře 1950. IN Moderní dějiny, 2017, roč. 25, č. 2, s. 190. ISSN 1210-6860.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DOSKOČIL, Z. Ladislav Novomeský v čele Slovenské akademie věd a umění (1950–1951). IN Studia Historica Nitriensia, 2017, roč. 21, č. 2, s. 364, [cit. 2018-02-05]. Dostupné na internete: &lt;http://www.shnnitra.ff.ukf.sk/wp-content/uploads/Doskocil.pdf&gt; ISSN 1338-7219.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MALATINSKÝ, M. Proces s Jozefom Tisom v kontexte retribúcie na Slovensku. In Emília Hrabovec (zost.): Jozef Tiso - kňaz a prezident. Bratislava : Post Scriptum, 2017, s. 196.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BARTLOVÁ, Alena</w:t>
            </w:r>
            <w:r>
              <w:rPr>
                <w:rFonts w:ascii="Times New Roman" w:hAnsi="Times New Roman"/>
                <w:sz w:val="24"/>
                <w:szCs w:val="24"/>
              </w:rPr>
              <w:t>. Túžby, projekty a realita : Slovensko v medzivojnovom období. Bratislava : Historický ústav SAV vo vydavateľstve Prodama, 2010. 262 s.  Edícia Slovenská Historiografia. Dostupné na internete: &lt;http://www.forumhistoriae.sk/e_kniznica/bartlova.pdf&gt;. ISBN 978-80-89396-06-1(Centrum excelentnosti výskumu otázok kľúčových moderných slovenských dejín pri Historickom ústave SAV. 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141, [cit. 2018-11-16]. Dostupné na internete: &lt;http://ostkraft.ru/books/book65_1.pdf&gt; ISBN 978-5-905040-32-0.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BAČA, R. Spomienka na Štefana Janšáka. Záhorská esej k 130. výročiu narodenia. IN Zborník Záhorského múzea v Skalici 8, 2017, roč. 8, s. 122. ISBN 978-80-85446-94-4.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77.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BEDNÁROVÁ, Marcela</w:t>
            </w:r>
            <w:r>
              <w:rPr>
                <w:rFonts w:ascii="Times New Roman" w:hAnsi="Times New Roman"/>
                <w:sz w:val="24"/>
                <w:szCs w:val="24"/>
              </w:rPr>
              <w:t>. Symboly a mýty chorvátskeho národného hnutia : fenomén ilyrizmu [The Symbols and Myths of the Croatian National Movement : the Phenomen of illyrian Movement]. 1. vyd. Bratislava : Veda : Historický ústav SAV, 2012. 176 s. ISBN 978-80-224-1253-7(Vega 2/0208/10 : Slováci a formovanie moderných národov v strednej, východnej (juhovýchodnej) Európe: Identita, konfesionalita, mýtus. Vega 2/0138/11 : Premeny slovenskej spoločnosti v prvej polovici " dlhého" 19.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MACHO, Peter. The visit of Stur';s group to Jan Holly at Dobra Voda. A historical micro-narrative in the context of the formation of the collective memory and identity of the Slovaks. In HISTORICKY CASOPIS. ISSN 0018-2575, 2017, vol. 65, no. 2, pp. 239-264.,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ŠOLTÉS, P. "Národ holubičí" alebo "jadro a sila uhorskej pechoty"?: vzťah Slovákov k vojenstvu podľa štatistík z 18. a 19. storočia a v ideológii slovenských národovcov. In Gabriela Dudeková, Elena Mannová a kol. Vojak medzi civilmi, civil medzi vojakmi. Bratislava : Spoločnosť PRO HISTORIA, 2017, s. 61.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BELEJ, Milan - </w:t>
            </w:r>
            <w:r>
              <w:rPr>
                <w:rFonts w:ascii="Times New Roman" w:hAnsi="Times New Roman"/>
                <w:sz w:val="24"/>
                <w:szCs w:val="24"/>
                <w:u w:val="single"/>
              </w:rPr>
              <w:t>HLAVINKA, Ján</w:t>
            </w:r>
            <w:r>
              <w:rPr>
                <w:rFonts w:ascii="Times New Roman" w:hAnsi="Times New Roman"/>
                <w:sz w:val="24"/>
                <w:szCs w:val="24"/>
              </w:rPr>
              <w:t xml:space="preserve"> - LEVICKÝ, Juraj. Dejiny židovskej komunity v Humennom = The History of the Jewish Community in Humenné. Humenné : </w:t>
            </w:r>
            <w:r>
              <w:rPr>
                <w:rFonts w:ascii="Times New Roman" w:hAnsi="Times New Roman"/>
                <w:sz w:val="24"/>
                <w:szCs w:val="24"/>
              </w:rPr>
              <w:lastRenderedPageBreak/>
              <w:t>ADIN,s.r.o., 2013. 72 s. ISBN 978-80-89540-38-9.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BORZA, Peter. The Greek Catholic Church and the Jews in Slovakia in 1939 1945. In HISTORICKY CASOPIS. ISSN 0018-2575, 2017, vol. 65, no. 3, pp. 493-513.,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HAJDUK, M. Príspevok k dejinám židovského obyvateľstva na (východnom) Slovensku v medzivojnovom období. In Podkarpatská Rus a východné Slovensko v súradniciach času (1918-1939) : čriepky z histórie. Prešov : Vydavateľstvo Prešovskej univerzity, 2017, s. 76.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KUŠNÍR, J. Riešenie židovskej otázky v Prešove v období Slovenskej republiky (1939-1945). In Prešov v priestore a čase. Prešov : Krajské múzeum v Prešove, 2017, s. 216. ISBN 978-80-89952-00-7.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TOKAROVÁ, Z. Slovenský štát : Režim medzi teóriou a politickou praxou. Košice : Univerzita Pavla Jozefa Šafárika v Košiciach, 2016, s. 193.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Boľševizmus medzi Východom a Západom (1900-1920) [Bolshevism between East and West (1900-1920)]. Bratislava : Historický ústav SAV, 2012. 218 s. ISBN 978-80-89396-18-4(Centrum excelentnosti SAV : Slovenské dejiny v dejinách Európy. Vega 2/0123/12 : Sociálny radikalizmus a radikálny socializmus na Slovensku v medzivojnovom období. Artikulácia sociálnej nespokojnosti a hľadanie alternatív v krízových obdobiach vývoja slovenskej spoločnosti v rámci socialistického a komunistického hnutia (1918-1939). Vega 2/0208/10 : Slováci a formovanie moderných národov v strednej, východnej (juhovýchodnej) Európe: Identita, konfesionalita, mýtus. 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FURMANIK, M. Výbuchy sociálnej nespokojnosti ako dôsledky vojnovej kataklizmy. Rabovačky na Spiši tesne po skončení prvej svetovej vojny. In Jaromír Karpíšek, Zbyněk Sturz, Marie Bláhová a kol. České, slovenské a československé dějiny 20. století XI. Hradec Králové : Univerzita Hradec Králové, Filozofická fakulta, 2017, s. 348.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HARBUĽOVÁ, Ľ. Obraz Ruska a východnej Európy v slovenskej historiografii v rokoch 1990–2015. IN Slovanský přehled, 2017, roč. 103, č. 3, s. 597.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BREZOVÁKOVÁ, Blanka</w:t>
            </w:r>
            <w:r>
              <w:rPr>
                <w:rFonts w:ascii="Times New Roman" w:hAnsi="Times New Roman"/>
                <w:sz w:val="24"/>
                <w:szCs w:val="24"/>
              </w:rPr>
              <w:t xml:space="preserve"> - </w:t>
            </w:r>
            <w:r>
              <w:rPr>
                <w:rFonts w:ascii="Times New Roman" w:hAnsi="Times New Roman"/>
                <w:sz w:val="24"/>
                <w:szCs w:val="24"/>
                <w:u w:val="single"/>
              </w:rPr>
              <w:t>LUKAČKA, Ján</w:t>
            </w:r>
            <w:r>
              <w:rPr>
                <w:rFonts w:ascii="Times New Roman" w:hAnsi="Times New Roman"/>
                <w:sz w:val="24"/>
                <w:szCs w:val="24"/>
              </w:rPr>
              <w:t xml:space="preserve"> - SEDLÁK, Vincent - SOPKO, Július. Pod vládou anjouovských kráľov : Slovensko po vymretí Arpádovcov a nástupe Anjouovcov na uhorský trón, Karola Róberta, Ľudovíta Veľkého a jeho dcéry Márie. 1. vyd. Bratislava : Literárne informačné centrum, 2002. 375 s. Pramene k dejinám Slovenska a Slovákov, 4. ISBN 80-88878-72-1.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Rytier a jeho kráľ : Stibor zo Stiboríc a Žigmund Luxemburský. Sonda do života stredovekého uhorského šľachtica s osobitným zreteľom na územie Slovenska. 3. dopl. vyd. Budmerice : Vydavateľstvo RAK, 2017, s. 569. ISBN 978-80-85501-67-4.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VLASKO, V. Politické aktivity pánov z Kőszegu v Uhorskom kráľovstve počas obdobia interregna (1301 – 1310). In Ingenii laus : zborník štúdií venovaný jubilujúcemu prof. PhDr. Jánovi Lukačkovi, CSc. Bratislava : Univerzita Komenského v Bratislave, 2017, s. 142.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Peter</w:t>
            </w:r>
            <w:r>
              <w:rPr>
                <w:rFonts w:ascii="Times New Roman" w:hAnsi="Times New Roman"/>
                <w:sz w:val="24"/>
                <w:szCs w:val="24"/>
              </w:rPr>
              <w:t xml:space="preserve">. Pes v mytológii, náboženstve a folklóre : staroveku a stredoveku [Dog in Mythology, Religion and Folklore : in Ancient History and Middle Ages]. Recenzenti: Daniela Dvořáková, Rastislav Kožiak. Bratislava : VEDA : Historický ústav SAV, 2015. 416 s. ISBN 978-80-224-1477-7(Hrady na Slovensku : Centrum </w:t>
            </w:r>
            <w:r>
              <w:rPr>
                <w:rFonts w:ascii="Times New Roman" w:hAnsi="Times New Roman"/>
                <w:sz w:val="24"/>
                <w:szCs w:val="24"/>
              </w:rPr>
              <w:lastRenderedPageBreak/>
              <w:t>excelentnosti SAV. Vega 2/0061/11 : Človek a svet zvierat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DUD';AKOVA, Monika. DOG IN MYTHOLOGY, RELIGION AND FOLKLORE OF ANTIQUITY AND THE MIDDLE AGES. In MESTO A DEJINY. ISSN 1339-0163, 2017, vol. 6, no. 1, pp. 100-102.,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Peter</w:t>
            </w:r>
            <w:r>
              <w:rPr>
                <w:rFonts w:ascii="Times New Roman" w:hAnsi="Times New Roman"/>
                <w:sz w:val="24"/>
                <w:szCs w:val="24"/>
              </w:rPr>
              <w:t>. Sťahovanie národov (454-568)- Ostrogóti, Gepidi, Longobardi a Slovania. Bratislava : Občianske združenie Spoločnosť Pro Historia, 2008. 201 s. ISBN 978-80-970060-0-6.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ŠALKOVSKÝ, P. K problematike kolektívnych identít, organizácie a sociálnej diferenciácie prehistorických a včasnohistorických spoločenstiev. IN Dejiny [internetový časopis], 2017, č. 1, str. 32, [cit. 2017-12-18]. Dostupné na internete: &lt;http://dejiny.unipo.sk/PDF/2017/Dejiny_1_2017.pdf&gt;. ISSN 1337-0707.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xml:space="preserve"> - </w:t>
            </w:r>
            <w:r>
              <w:rPr>
                <w:rFonts w:ascii="Times New Roman" w:hAnsi="Times New Roman"/>
                <w:sz w:val="24"/>
                <w:szCs w:val="24"/>
                <w:u w:val="single"/>
              </w:rPr>
              <w:t>MICHELA, Miroslav</w:t>
            </w:r>
            <w:r>
              <w:rPr>
                <w:rFonts w:ascii="Times New Roman" w:hAnsi="Times New Roman"/>
                <w:sz w:val="24"/>
                <w:szCs w:val="24"/>
              </w:rPr>
              <w:t xml:space="preserve"> - </w:t>
            </w:r>
            <w:r>
              <w:rPr>
                <w:rFonts w:ascii="Times New Roman" w:hAnsi="Times New Roman"/>
                <w:sz w:val="24"/>
                <w:szCs w:val="24"/>
                <w:u w:val="single"/>
              </w:rPr>
              <w:t>SCHVARC, Michal</w:t>
            </w:r>
            <w:r>
              <w:rPr>
                <w:rFonts w:ascii="Times New Roman" w:hAnsi="Times New Roman"/>
                <w:sz w:val="24"/>
                <w:szCs w:val="24"/>
              </w:rPr>
              <w:t>. Rozbitie  alebo rozpad ? : historické reflexie zániku Česko-slovenska. 1. vyd. Bratislava : Historický ústav SAV : Veda, 2010.  575 s. ISBN 978-80-224-1150-9.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HRUBON, Anton. Building up the cult of jozef tiso. In Kulturne Dejiny. ISSN 13382209, 2017-01-01, 8, 2, pp. 213-239.,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421.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RISTVEYOVÁ, K. „Za maďarské Maďarsko“ Menšinová otázka v maďarskej politike na odstúpenom území Komárňanskej župy v rokoch 1938 – 1945. Banská Bystrica : Belianum, 2017, s. 158.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Od autonómie k vzniku Slovenského štátu : výber zo štúdií. Bratislava : Historický ústav SAV  vo vydavateľstve Prodama, 2008. 301 s. Edícia Slovenská historiografia. ISBN 978-80-969782-5-0(Centrum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349.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GAUCSÍK, I. Az állameszme kritikusa. Tarján Ödön válogatott kisebbség - és gazdaságpolitikai beszédei és írásai. Bratislava : Kalligram, 2017, s. 288. ISBN 978-80-8101-949-4.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LETZ, R. Pojem slovenského územia v 20. storočí. In Róbert Letz a kol. Slovenské územie v historickom kontexte. Martin : Matica slovenská, 2017, s. 187.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MIČKO, P. – HEŠTEROVÁ, Z. Špecifiká postavenia českých zamestnancov na Slovensku počas druhej svetovej vojny vo verejnom, štátnom a súkromnom sektore. IN Acta historica Neosoliensia : vedecký časopis pre historické vedy, 2017, roč. 20, č. 2, s. 88, [citované 2018-07-04]. Dostupné na internete: &lt;https://www.ff.umb.sk/app/cmsSiteAttachment.php?ID=6193&gt; ISSN 1336-9148.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PODOLEC, O. Prvý slovenský parlament : snem Slovenskej republiky a jeho legislatívna činnosť. Bratislava : Ústav pamäti národa, 2017, s. 421.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6. [4.1] RISTVEYOVÁ, K. „Za maďarské Maďarsko“ Menšinová otázka v </w:t>
      </w:r>
      <w:r>
        <w:rPr>
          <w:rFonts w:ascii="Times New Roman" w:hAnsi="Times New Roman"/>
          <w:i/>
          <w:iCs/>
          <w:color w:val="993300"/>
          <w:sz w:val="24"/>
          <w:szCs w:val="24"/>
        </w:rPr>
        <w:lastRenderedPageBreak/>
        <w:t>maďarskej politike na odstúpenom území Komárňanskej župy v rokoch 1938 – 1945. Banská Bystrica : Belianum, 2017, s. 158. ISBN 978-80-557-1272-7.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ŠKORVANKOVÁ, E. Risto Kovijanić a jeho pôsobenie na Filozofickej fakulte Univerzity Komenského v Bratislave. In 95 rokov Filozofickej fakulty UK : pohľad do dejín inštitúcie a jej akademickej obce. Bratislava : Univerzita Komenského, 2017, s. 289. ISBN 978-80-223-4390-9.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Zahraničnopolitické súvislosti vzniku Slovenského štátu 14. marca 1939 [Slovak foreign Policy Context Establishment States on 14.3.1939]. Bratislava : Veda, vydavateľstvo SAV, 2014. 462 s. ISBN 978-80-224-1364-0(APVV- 0628-11 : Štátne hranice a identity v moderných slovenských dejinách v stredoeurópskom kontexte.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644.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421.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RISTVEYOVÁ, K. „Za maďarské Maďarsko“ Menšinová otázka v maďarskej politike na odstúpenom území Komárňanskej župy v rokoch 1938 – 1945. Banská Bystrica : Belianum, 2017, s. 158.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xml:space="preserve"> - LETZ, Róbert - PODOLEC, Ondrej. Vznik Slovenského štátu : 14. marec 1939. Spomienky aktérov historických udalostí. 1. diel. Prekladateľ Michal Schvarc ( s. 74-82). Bratislava : AEPress v spolupráci s Centrom excelentnosti výskumu kľúčových otázok moderných slovenských dejín pri Historickom ústave SAV, Pedagogickou fakultou UK a Ústavom pamäti národa, 2007. 340 s. ISBN 978-80-88880-79-0.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421.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xml:space="preserve"> - </w:t>
            </w: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LONDÁKOVÁ, Elena</w:t>
            </w:r>
            <w:r>
              <w:rPr>
                <w:rFonts w:ascii="Times New Roman" w:hAnsi="Times New Roman"/>
                <w:sz w:val="24"/>
                <w:szCs w:val="24"/>
              </w:rPr>
              <w:t xml:space="preserve"> - </w:t>
            </w:r>
            <w:r>
              <w:rPr>
                <w:rFonts w:ascii="Times New Roman" w:hAnsi="Times New Roman"/>
                <w:sz w:val="24"/>
                <w:szCs w:val="24"/>
                <w:u w:val="single"/>
              </w:rPr>
              <w:t>MICHÁLEK, Slavomír</w:t>
            </w:r>
            <w:r>
              <w:rPr>
                <w:rFonts w:ascii="Times New Roman" w:hAnsi="Times New Roman"/>
                <w:sz w:val="24"/>
                <w:szCs w:val="24"/>
              </w:rPr>
              <w:t xml:space="preserve"> - </w:t>
            </w: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PETRUF, Pavol</w:t>
            </w:r>
            <w:r>
              <w:rPr>
                <w:rFonts w:ascii="Times New Roman" w:hAnsi="Times New Roman"/>
                <w:sz w:val="24"/>
                <w:szCs w:val="24"/>
              </w:rPr>
              <w:t xml:space="preserve"> - </w:t>
            </w:r>
            <w:r>
              <w:rPr>
                <w:rFonts w:ascii="Times New Roman" w:hAnsi="Times New Roman"/>
                <w:sz w:val="24"/>
                <w:szCs w:val="24"/>
                <w:u w:val="single"/>
              </w:rPr>
              <w:t>SIKORA, Stanislav</w:t>
            </w:r>
            <w:r>
              <w:rPr>
                <w:rFonts w:ascii="Times New Roman" w:hAnsi="Times New Roman"/>
                <w:sz w:val="24"/>
                <w:szCs w:val="24"/>
              </w:rPr>
              <w:t>. Rok 1968 na Slovensku a v Československu : chronológia udalostí. Bratislava : Historický ústav SAV, 2008. 308 s. Dostupné na internete: &lt;http://www.forumhistoriae.sk/e_kniznica/1968_chronologia.pdf&gt;. ISBN 978-80-969782-3-6.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349.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Kolektívna bezpečnosť alebo neutralita : balkánske štáty a vytváranie záruk bezpečnosti v 30. rokoch. Bratislava : Veda, 1981. 352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643.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xml:space="preserve"> - HROZIENČIK, Jozef, SAVHISTO. V spoločnom boji : Revolučná činnosť bulharských študentov na Slovensku v období druhej svetovej vojny. Bratislava : Obzor, 1978. 160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[3.1] KOČANKOV, N. Bălgarija i Slovakija (1938-1944): politika i diplomacija v Evropejskija jugoiztok. Veliko Tărnovo : Faber, 2017, s. 644.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xml:space="preserve"> - LETZ, Róbert - PODOLEC, Ondrej. Vznik Slovenského štátu : 14. marec 1939 Spomienky aktérov historických udalostí. 2. diel. Bratislava : AEPress : Centrum excelentnosti výskumu kľúčových otázok moderných slovenských dejín pri Historickom ústave SAV : Pedagogická fakulta UK : Ústav pamäti národa, 2008. 362 s. ISBN 978-80-88880-82-0.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FREMAL, K. Rôzne názory na pobyt, rokovania, výsledky a dôsledky slovenskej hospodárskej delegácie v Berlíne v dňoch 1. - 3. marca 1939. IN Historický zborník : vedecký časopis o slovenských národných dejinách, 2017, roč. 27, č. 1, s. 39. ISSN 1335-8723.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JUDÁK, V. Jozef Tiso, kňaz, spolupracovník biskupa Karola Kmeťka. In Emília Hrabovec (zost.): Jozef Tiso - kňaz a prezident. Bratislava : Post Scriptum, 2017, s. 62.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CSÉFALVAY, František - </w:t>
            </w:r>
            <w:r>
              <w:rPr>
                <w:rFonts w:ascii="Times New Roman" w:hAnsi="Times New Roman"/>
                <w:sz w:val="24"/>
                <w:szCs w:val="24"/>
                <w:u w:val="single"/>
              </w:rPr>
              <w:t>KÁZMEROVÁ, Ľubica</w:t>
            </w:r>
            <w:r>
              <w:rPr>
                <w:rFonts w:ascii="Times New Roman" w:hAnsi="Times New Roman"/>
                <w:sz w:val="24"/>
                <w:szCs w:val="24"/>
              </w:rPr>
              <w:t>. Slovenská republika 1939-1945 : chronológia najdôležitejších udalostí. Bratislava : Historický ústav SAV, 2007. 182 s. ISBN 978-80-969782-2-9.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KOZOLKA, J. Vysoká vojenná škola 1940 – 1945, 3. časť. IN Vojenská história : časopis pre vojenskú históriu, múzejníctvo a archívnictvo, 2017, roč. 21, č. 3, s. 46.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ČAPLOVIČ, Dušan - </w:t>
            </w:r>
            <w:r>
              <w:rPr>
                <w:rFonts w:ascii="Times New Roman" w:hAnsi="Times New Roman"/>
                <w:sz w:val="24"/>
                <w:szCs w:val="24"/>
                <w:u w:val="single"/>
              </w:rPr>
              <w:t>ČIČAJ, Viliam</w:t>
            </w:r>
            <w:r>
              <w:rPr>
                <w:rFonts w:ascii="Times New Roman" w:hAnsi="Times New Roman"/>
                <w:sz w:val="24"/>
                <w:szCs w:val="24"/>
              </w:rPr>
              <w:t xml:space="preserve"> - </w:t>
            </w:r>
            <w:r>
              <w:rPr>
                <w:rFonts w:ascii="Times New Roman" w:hAnsi="Times New Roman"/>
                <w:sz w:val="24"/>
                <w:szCs w:val="24"/>
                <w:u w:val="single"/>
              </w:rPr>
              <w:t>KOVÁČ, Dušan</w:t>
            </w:r>
            <w:r>
              <w:rPr>
                <w:rFonts w:ascii="Times New Roman" w:hAnsi="Times New Roman"/>
                <w:sz w:val="24"/>
                <w:szCs w:val="24"/>
              </w:rPr>
              <w:t xml:space="preserve"> - LIPTÁK, Ľubomír - </w:t>
            </w:r>
            <w:r>
              <w:rPr>
                <w:rFonts w:ascii="Times New Roman" w:hAnsi="Times New Roman"/>
                <w:sz w:val="24"/>
                <w:szCs w:val="24"/>
                <w:u w:val="single"/>
              </w:rPr>
              <w:t>LUKAČKA, Ján</w:t>
            </w:r>
            <w:r>
              <w:rPr>
                <w:rFonts w:ascii="Times New Roman" w:hAnsi="Times New Roman"/>
                <w:sz w:val="24"/>
                <w:szCs w:val="24"/>
              </w:rPr>
              <w:t>. Dejiny Slovenska. Bratislava : Academic Electronic Press, 2000. 309 s. ISBN 80-88880-39-4.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MOROVICSOVA, Eva - HERETIK, Anton - HERETIK, Anton - SKODACEK, Igor. HISTORY OF PSYCHOTHERAPY IN SLOVAKIA. In EUROPEAN JOURNAL OF MENTAL HEALTH. ISSN 1788-4934, 2017, vol. 12, no. 1, pp. 88-103.,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[1.1] ZABENSKY, Marian - ZIMA, Roman - PREDANOCYOVA, Barbora - HUCKOVA, Jana. THE IDEOLOGICAL DIRECTION OF THE SOCIETY/INDIVIDUAL IN A SPECIFIC HISTORICAL PERIOD. In EUROPEAN JOURNAL OF SCIENCE AND THEOLOGY. ISSN 1841-0464, 2016, vol. 12, no. 6, pp. 223-232.,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BADA, M. Slovenské dejiny II : 1526-1780. Bratislava : Literárne informačné centrum, 2017, s. 353.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ČAPLOVIČ, Dušan - </w:t>
            </w:r>
            <w:r>
              <w:rPr>
                <w:rFonts w:ascii="Times New Roman" w:hAnsi="Times New Roman"/>
                <w:sz w:val="24"/>
                <w:szCs w:val="24"/>
                <w:u w:val="single"/>
              </w:rPr>
              <w:t>PODRIMAVSKÝ, Milan</w:t>
            </w:r>
            <w:r>
              <w:rPr>
                <w:rFonts w:ascii="Times New Roman" w:hAnsi="Times New Roman"/>
                <w:sz w:val="24"/>
                <w:szCs w:val="24"/>
              </w:rPr>
              <w:t>. Dokumenty slovenskej národnej identity a štátnosti. I. Vedeckí red. Ján Beňko, Marián Hronský, Richard Marsina, Miroslav Pekník. Bratislava : Národné literárne centrum - Dom slovenskej literatúry, 1998. 511 s. Ed. Svedectvá, 10. ISBN 80-88878-43-8.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GÁBRIŠ, T. Zrod moderného uhorského konštitucionalizmu. In Na ceste k modernej ústave : zborník Filozofickej fakulty UK. Bratislava : Univerzita Komenského, 2017, s. 198. ISBN 978-80-223-4413-5.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Knižná kultúra na strednom Slovensku v 16. - 18. storočí. Bratislava : VEDA, 1985. 133 s. Historické štúdie, XXVIII/2.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353.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Turci v Uhorsku : život v Uhorskom kráľovstve počas tureckých vojen od tragickej </w:t>
            </w:r>
            <w:r>
              <w:rPr>
                <w:rFonts w:ascii="Times New Roman" w:hAnsi="Times New Roman"/>
                <w:sz w:val="24"/>
                <w:szCs w:val="24"/>
              </w:rPr>
              <w:lastRenderedPageBreak/>
              <w:t>bitky pri Moháči až do Bratislavského snemu. Vedecký redaktor zv. VII, 1. časť Viliam Čičaj. Bratislava : Literárne informačné centrum, [2005]. 365 s. Pramene k dejinám Slovenska a Slovákov, Zv. 7, č. 1. ISBN 80-89222-00-5.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ŠKOVIERA, D. Slovenská historiografia bez latinčiny? IN Historický zborník : vedecký časopis o slovenských národných dejinách, 2017, roč. 27, č. 1, s. 195.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Tradícia a dejiny : Vybrané otázky zo slovensko-maďarských a slovensko- ruských vzťahov (1934-1949). Bratislava : Historický ústav SAV, 2009. 270 s. Slovenská historiografia. ISBN 978-80-970302-0-9.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644.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RISTVEYOVÁ, K. „Za maďarské Maďarsko“ Menšinová otázka v maďarskej politike na odstúpenom území Komárňanskej župy v rokoch 1938 – 1945. Banská Bystrica : Belianum, 2017, s. 158.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Pohľady na východ : (postoje k Rusku v slovenskej politike 1934-1944). 1. vyd. Bratislava : Veda, 2002. 265 s. ISBN 80-224-0716-X.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597. ISSN 0037-6922.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644.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ZAVACKÁ, M. Slovackije kontakty Romana Jakobsona. IN Zapad - Vostok : naučno-praktičeskij ježegodnik, 2017, č. 10, s. 162. ISSN 2411-9687.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Podoby česko-slovensko-maďarského vzťahu 1938-1949 : (východiská, problémy a medzinárodné súvislosti). Bratislava : VEDA, 1992. 203 s., mapka. ISBN 80-224-0382-2.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644.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LETZ, R. Pojem slovenského územia v 20. storočí. In Róbert Letz a kol. Slovenské územie v historickom kontexte. Martin : Matica slovenská, 2017, s. 203.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RISTVEYOVÁ, K. „Za maďarské Maďarsko“ Menšinová otázka v maďarskej politike na odstúpenom území Komárňanskej župy v rokoch 1938 – 1945. Banská Bystrica : Belianum, 2017, s. 158.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Armáda a spoločnosť na prelome 19. a 20. storočia. Bratislava : VEDA, 2006. 238 s. ISBN 978-80-224-0919-3.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BOISSERIE, É. Les Tchèques dans l'Autriche-Hongrie en guerre (1914-1918). Paris : Eur'ORBEM, 2017, s. 86. ISBN 979-10-96982-03-5.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PASTOREKOVÁ, L. Architektúra historických kasární na Slovensku : (historicko-spoločenský a architektonický vývoj do roku 1918). IN Vojenská história : časopis pre vojenskú históriu, múzejníctvo a archívnictvo, 2017, roč. 21, č. 4, s. 43.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AAB30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xml:space="preserve"> - KOPČAN, Vojtech. Vojenské dejiny Slovenska. Zv. 2. 1526 - 1711. Bratislava : Ministerstvo obrany SR vo ojenskej informačnej a tlačovej agentúre, 1995. 224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354.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OROSOVÁ, M. - ŽAŽOVÁ, H. Bastiónové pevnosti a košická citadela. IN Vojenská história : časopis pre vojenskú históriu, múzejníctvo a archívnictvo, 2017, roč. 21, č. 4, s. 37. ISSN 1335-3314.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SEGEŠ, V. - ŠEĎOVÁ, B. Pramene k vojenským dejinám Slovenska, II/2 : 1649-1711. Bratislava : Vojenský historický ústav, 2017, s. 29. ISBN 978-80-89523-45-0.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TOMEČEK, O. Hrad a panstvo v držbe Séčiovcov (1620-1670). In Hrad Ľupča : klenot Pohronia vo svetle vekov. Podbrezová : Železiarne Podbrezová a.s., 2017, s. 74, 349. ISBN 978-80-972860-6-4.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Pod zástavou cisára a kráľa : (kapitoly z vojenských dejín Slovenska 1848-1914). Bratislava : Historický ústav SAV, 2009. 280 s. Slovenská historiografia. Dostupné na internete: &lt;http://www.forumhistoriae.sk/e_kniznica/dangl.pdf&gt;. ISBN 978-80-970264-7-9.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PIAHANAU, Aliaksandr A. THE PRIEST ON THE AUSTRO-RUSSIAN FRONT. WAR DIARY OF JOSEF TISO (AUGUST-OCTOBER 1914). In VESTNIK TOMSKOGO GOSUDARSTVENNOGO UNIVERSITETA ISTORIYA-TOMSK STATE UNIVERSITY JOURNAL OF HISTORY. ISSN 1998-8613, 2017, vol. 46, no., pp. 85-93.,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TURCAN, Vladimir. New findings of swords, from the area of Bratislava gate. In STUDIJNE ZVESTI ARCHEOLOGICKEHO USTAVU SLOVENSKEJ AKADEMIE VIED. ISSN 0560-2793, 2017, vol. 61, no., pp. 41-46.,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KODAJOVÁ, D. "Desatoro vojaka" v mieri a vo vojne: modlitebné knižky pre vojakov (1868 – 1918). In Gabriela Dudeková, Elena Mannová a kol. Vojak medzi civilmi, civil medzi vojakmi. Bratislava : Spoločnosť PRO HISTORIA, 2017, s. 205.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Slovensko vo víre stavovských povstaní. Bratislava : Slovenské pedagogické nakladateľstvo, 1986. 212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353.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DUCHOŇOVÁ, D. Palatín Mikuláš Esterházy : dvorská spoločnosť a aristokratická každodennosť. Prepracované a doplnené vydanie. Bratislava : VEDA, vydavateľstvo SAV, 2017, s. 530. ISBN 978-80-224-1606-1.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SEGEŠ, V. - ŠEĎOVÁ, B. Pramene k vojenským dejinám Slovenska, II/2 : 1649-1711. Bratislava : Vojenský historický ústav, 2017, s. 100. ISBN 978-80-89523-45-0.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xml:space="preserve"> - </w:t>
            </w:r>
            <w:r>
              <w:rPr>
                <w:rFonts w:ascii="Times New Roman" w:hAnsi="Times New Roman"/>
                <w:sz w:val="24"/>
                <w:szCs w:val="24"/>
                <w:u w:val="single"/>
              </w:rPr>
              <w:t>BYSTRICKÝ, Valerián</w:t>
            </w:r>
            <w:r>
              <w:rPr>
                <w:rFonts w:ascii="Times New Roman" w:hAnsi="Times New Roman"/>
                <w:sz w:val="24"/>
                <w:szCs w:val="24"/>
              </w:rPr>
              <w:t xml:space="preserve"> - </w:t>
            </w:r>
            <w:r>
              <w:rPr>
                <w:rFonts w:ascii="Times New Roman" w:hAnsi="Times New Roman"/>
                <w:sz w:val="24"/>
                <w:szCs w:val="24"/>
                <w:u w:val="single"/>
              </w:rPr>
              <w:t>BARNOVSKÝ, Michal</w:t>
            </w:r>
            <w:r>
              <w:rPr>
                <w:rFonts w:ascii="Times New Roman" w:hAnsi="Times New Roman"/>
                <w:sz w:val="24"/>
                <w:szCs w:val="24"/>
              </w:rPr>
              <w:t xml:space="preserve"> - </w:t>
            </w:r>
            <w:r>
              <w:rPr>
                <w:rFonts w:ascii="Times New Roman" w:hAnsi="Times New Roman"/>
                <w:sz w:val="24"/>
                <w:szCs w:val="24"/>
                <w:u w:val="single"/>
              </w:rPr>
              <w:t>BARTLOVÁ, Alena</w:t>
            </w:r>
            <w:r>
              <w:rPr>
                <w:rFonts w:ascii="Times New Roman" w:hAnsi="Times New Roman"/>
                <w:sz w:val="24"/>
                <w:szCs w:val="24"/>
              </w:rPr>
              <w:t xml:space="preserve"> - CSÉFALVAY, František - </w:t>
            </w:r>
            <w:r>
              <w:rPr>
                <w:rFonts w:ascii="Times New Roman" w:hAnsi="Times New Roman"/>
                <w:sz w:val="24"/>
                <w:szCs w:val="24"/>
                <w:u w:val="single"/>
              </w:rPr>
              <w:t>DUDEKOVÁ, Gabriela</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JAKEŠOVÁ, Elena</w:t>
            </w:r>
            <w:r>
              <w:rPr>
                <w:rFonts w:ascii="Times New Roman" w:hAnsi="Times New Roman"/>
                <w:sz w:val="24"/>
                <w:szCs w:val="24"/>
              </w:rPr>
              <w:t xml:space="preserve"> - </w:t>
            </w:r>
            <w:r>
              <w:rPr>
                <w:rFonts w:ascii="Times New Roman" w:hAnsi="Times New Roman"/>
                <w:sz w:val="24"/>
                <w:szCs w:val="24"/>
                <w:u w:val="single"/>
              </w:rPr>
              <w:t>KÁZMEROVÁ, Ľubica</w:t>
            </w:r>
            <w:r>
              <w:rPr>
                <w:rFonts w:ascii="Times New Roman" w:hAnsi="Times New Roman"/>
                <w:sz w:val="24"/>
                <w:szCs w:val="24"/>
              </w:rPr>
              <w:t xml:space="preserve"> - TURČAN, Vladimír - </w:t>
            </w:r>
            <w:r>
              <w:rPr>
                <w:rFonts w:ascii="Times New Roman" w:hAnsi="Times New Roman"/>
                <w:sz w:val="24"/>
                <w:szCs w:val="24"/>
                <w:u w:val="single"/>
              </w:rPr>
              <w:t>LUKAČKA, Ján</w:t>
            </w:r>
            <w:r>
              <w:rPr>
                <w:rFonts w:ascii="Times New Roman" w:hAnsi="Times New Roman"/>
                <w:sz w:val="24"/>
                <w:szCs w:val="24"/>
              </w:rPr>
              <w:t xml:space="preserve"> - </w:t>
            </w:r>
            <w:r>
              <w:rPr>
                <w:rFonts w:ascii="Times New Roman" w:hAnsi="Times New Roman"/>
                <w:sz w:val="24"/>
                <w:szCs w:val="24"/>
                <w:u w:val="single"/>
              </w:rPr>
              <w:t>ČIČAJ, Viliam</w:t>
            </w:r>
            <w:r>
              <w:rPr>
                <w:rFonts w:ascii="Times New Roman" w:hAnsi="Times New Roman"/>
                <w:sz w:val="24"/>
                <w:szCs w:val="24"/>
              </w:rPr>
              <w:t xml:space="preserve"> - </w:t>
            </w:r>
            <w:r>
              <w:rPr>
                <w:rFonts w:ascii="Times New Roman" w:hAnsi="Times New Roman"/>
                <w:sz w:val="24"/>
                <w:szCs w:val="24"/>
                <w:u w:val="single"/>
              </w:rPr>
              <w:t>KOHÚTOVÁ, Mária</w:t>
            </w:r>
            <w:r>
              <w:rPr>
                <w:rFonts w:ascii="Times New Roman" w:hAnsi="Times New Roman"/>
                <w:sz w:val="24"/>
                <w:szCs w:val="24"/>
              </w:rPr>
              <w:t xml:space="preserve"> - </w:t>
            </w:r>
            <w:r>
              <w:rPr>
                <w:rFonts w:ascii="Times New Roman" w:hAnsi="Times New Roman"/>
                <w:sz w:val="24"/>
                <w:szCs w:val="24"/>
                <w:u w:val="single"/>
              </w:rPr>
              <w:t>MACHO, Peter</w:t>
            </w:r>
            <w:r>
              <w:rPr>
                <w:rFonts w:ascii="Times New Roman" w:hAnsi="Times New Roman"/>
                <w:sz w:val="24"/>
                <w:szCs w:val="24"/>
              </w:rPr>
              <w:t xml:space="preserve"> - </w:t>
            </w:r>
            <w:r>
              <w:rPr>
                <w:rFonts w:ascii="Times New Roman" w:hAnsi="Times New Roman"/>
                <w:sz w:val="24"/>
                <w:szCs w:val="24"/>
                <w:u w:val="single"/>
              </w:rPr>
              <w:t>MICHÁLEK, Slavomír</w:t>
            </w:r>
            <w:r>
              <w:rPr>
                <w:rFonts w:ascii="Times New Roman" w:hAnsi="Times New Roman"/>
                <w:sz w:val="24"/>
                <w:szCs w:val="24"/>
              </w:rPr>
              <w:t xml:space="preserve"> - </w:t>
            </w:r>
            <w:r>
              <w:rPr>
                <w:rFonts w:ascii="Times New Roman" w:hAnsi="Times New Roman"/>
                <w:sz w:val="24"/>
                <w:szCs w:val="24"/>
                <w:u w:val="single"/>
              </w:rPr>
              <w:t>MOROVICS, Miroslav Tibor</w:t>
            </w:r>
            <w:r>
              <w:rPr>
                <w:rFonts w:ascii="Times New Roman" w:hAnsi="Times New Roman"/>
                <w:sz w:val="24"/>
                <w:szCs w:val="24"/>
              </w:rPr>
              <w:t xml:space="preserve"> - </w:t>
            </w: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PODRIMAVSKÝ, Milan</w:t>
            </w:r>
            <w:r>
              <w:rPr>
                <w:rFonts w:ascii="Times New Roman" w:hAnsi="Times New Roman"/>
                <w:sz w:val="24"/>
                <w:szCs w:val="24"/>
              </w:rPr>
              <w:t xml:space="preserve"> - </w:t>
            </w:r>
            <w:r>
              <w:rPr>
                <w:rFonts w:ascii="Times New Roman" w:hAnsi="Times New Roman"/>
                <w:sz w:val="24"/>
                <w:szCs w:val="24"/>
                <w:u w:val="single"/>
              </w:rPr>
              <w:t>ZAVACKÁ, Marína</w:t>
            </w:r>
            <w:r>
              <w:rPr>
                <w:rFonts w:ascii="Times New Roman" w:hAnsi="Times New Roman"/>
                <w:sz w:val="24"/>
                <w:szCs w:val="24"/>
              </w:rPr>
              <w:t xml:space="preserve">. Chronológia dejín Slovenska a Slovákov : od najstarších čias po súčasnosť. Dejiny v dátumoch, dátumy v dejinách [History in Data. Data in History]. I. Bratislava : Veda, vydavateľstvo Slovenskej akadémie vied, 2014. 547 s. Svet vedy, </w:t>
            </w:r>
            <w:r>
              <w:rPr>
                <w:rFonts w:ascii="Times New Roman" w:hAnsi="Times New Roman"/>
                <w:sz w:val="24"/>
                <w:szCs w:val="24"/>
              </w:rPr>
              <w:lastRenderedPageBreak/>
              <w:t>Zv. 33. ISBN 978-80-224-1370-1.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349.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BADA, M. Slovenské dejiny II : 1526-1780. Bratislava : Literárne informačné centrum, 2017, s. 354.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ZSOLDOS, A. Otázky zrušenia kniežatstva. In Ingenii laus : zborník štúdií venovaný jubilujúcemu prof. PhDr. Jánovi Lukačkovi, CSc. Bratislava : Univerzita Komenského v Bratislave, 2017, s. 83.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xml:space="preserve"> - </w:t>
            </w:r>
            <w:r>
              <w:rPr>
                <w:rFonts w:ascii="Times New Roman" w:hAnsi="Times New Roman"/>
                <w:sz w:val="24"/>
                <w:szCs w:val="24"/>
                <w:u w:val="single"/>
              </w:rPr>
              <w:t>BYSTRICKÝ, Valerián</w:t>
            </w:r>
            <w:r>
              <w:rPr>
                <w:rFonts w:ascii="Times New Roman" w:hAnsi="Times New Roman"/>
                <w:sz w:val="24"/>
                <w:szCs w:val="24"/>
              </w:rPr>
              <w:t>. Chronológia dejín Slovenska a Slovákov : od najstarších čias po súčasnosť. Dejiny v dátumoch, dátumy v dejinách [History in Data. Data in History]. II. Bratislava : Veda, vydavateľstvo Slovenskej akadémie vied, 2014. 832 s. Svet vedy, Zv. 34. ISBN 978-80-224-1373-2.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349.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xml:space="preserve"> - SEGEŠ, Vladimír. Vojenské dejiny Slovenska. Zv. 3. 1711-1914. Bratislava : Ministerstvo obrany SR, 1996. 241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ORAVCOVÁ, M. Sto let pozabe: Slovaki na soški fronti. In Sedemdeset let slovakistike v Ljubljani : posvečeno Andreju Rozmanu. Ljubljana : Univerza v Ljubljani, Filozofska fakulteta, 2017, s. 265. ISBN 978-961-237-956-8.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BADA, M. Slovenské dejiny II : 1526-1780. Bratislava : Literárne informačné centrum, 2017, s. 354.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DUCHOŇOVÁ, D. – DUCHOŇ, M. Spiš v rokoch 1711 až 1769. In Historia Scepusii. Vol. II, Dejiny Spiša od roku 1526 do roku 1918. Bratislava : Katedra slovenských dejín UK FiF ; Kraków : Instytut Hostorii Uniwersytetu Jagiellońskiego, 2016, s. 340, 394. ISBN 978-80-223-4210-0.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PASTOREKOVÁ, L. Architektúra historických kasární na Slovensku : (historicko-spoločenský a architektonický vývoj do roku 1918). IN Vojenská história : časopis pre vojenskú históriu, múzejníctvo a archívnictvo, 2017, roč. 21, č. 4, s. 48. ISSN 1335-3314.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ČAPO, M. Okupácia Bratislavy v roku 1809. In Historické štúdie [FFUK]. Bratislava : Univerzita Komenského v Bratislave Filozofická fakulta Katedra všeobecných dejín, 2017, s. 81. ISBN 978-80-8127-183-0.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Viedenská arbitráž 2. november 1938 : Dokumenty. Zv. 3. Rokovania (3. november 1938 - 4. apríl 1939). Zost. Ladislav Deák. [Martin] : [Matica slovenská], 2005. 454 s. ISBN 80-7090-795-9.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165.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Viedenská arbitráž - 2. november 1938. Dokumenty I. (20. september - 2. november 1938). Zostavil: Ladislav Deák. Martin : Matica slovenská, 2002. 253 s. ISBN 80-7090-630-8.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Zápas o teritoriálnu integritu Slovenskej krajiny v rokoch 1938 – 1939. In Slovensko a Európa medzi demokraciou a totalitou : kapitoly z dejín 20. storočia k jubileu Bohumily Ferenčuhovej. Bratislava : Veda, vydavateľstvo SAV, 2017, s. 93.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2. [4.1] PODOLEC, O. Prvý slovenský parlament : snem Slovenskej republiky a jeho legislatívna činnosť. Bratislava : Ústav pamäti národa, 2017, s. 422.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RISTVEYOVÁ, K. „Za maďarské Maďarsko“ Menšinová otázka v maďarskej politike na odstúpenom území Komárňanskej župy v rokoch 1938 – 1945. Banská Bystrica : Belianum, 2017, s. 164.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Viedenská arbitráž - 2. november 1938. Dokumenty II., okupácia  (2. november 1938-14. marec 1939). Zostavil: Ladislav Deák ; preklady textov: Ladislav Deák-maďarský jazyk, Dušan Deák-anglický jazyk. Martin : Matica slovenská, 2003. 304 s. ISBN 80-7090-678-2.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165.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Hra o Slovensko : Slovensko v politike Maďarska a Poľska v rokoch 1933-1939. Bratislava : Veda, 1991. 240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EGOROVA, K. B. SUBCARPATHIAN RUS IN THE CONTEXT OF CULTURAL PLURALITY OF THE FIRST CZECHOSLOVAK REPUBLIC. In VESTNIK SANKT-PETERBURGSKOGO UNIVERSITETA-ISTORIYA. ISSN 1812-9323, 2016, vol., no. 4, pp. 198-210.,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FICERI, Ondrej. Czechoslovakism in Mentalities of Kosice';s Inhabitants and Its Implementation in the Public Space of the City in the Interwar Era. In MESTO A DEJINY. ISSN 1339-0163, 2017, vol. 6, no. 2, pp. 22-47.,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BYSTRICKÝ, V. Zápas o teritoriálnu integritu Slovenskej krajiny v rokoch 1938 – 1939. In Slovensko a Európa medzi demokraciou a totalitou : kapitoly z dejín 20. storočia k jubileu Bohumily Ferenčuhovej. Bratislava : Veda, vydavateľstvo SAV, 2017, s. 88.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KOČANKOV, N. Bălgarija i Slovakija (1938-1944): politika i diplomacija v Evropejskija jugoiztok. Veliko Tărnovo : Faber, 2017, s. 645.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Viedenská arbitráž - "Mníchov pre Slovensko". Zost. Ladislav Deák. Bratislava : Nadácia Korene, 1998. 72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158.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Slovensko v politike Maďarska v rokoch 1938-1939. Bratislava : Veda vydavateľstvo SAV, 1990. 189 s. Historické štúdie.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ZEMKO, M. Jozef Tiso, Patriot or Traitor? A Slovak Debate That Has Been Carried on from  the Second World War to the Present Day. IN Michal Vit, Magdalena M. Baran (eds.): Transregional versus National Perspectives on Contemporary Central European History : Studies on the Building of Nation-States and Their Cooperation in the 20th and 21st Century, Stuttgart : ibidem-Verlag, 2017, s. 216.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RISTVEYOVÁ, K. „Za maďarské Maďarsko“ Menšinová otázka v maďarskej politike na odstúpenom území Komárňanskej župy v rokoch 1938 – 1945. Banská Bystrica : Belianum, 2017, s. 158.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Zápas o strednú Európu 1933-1938 : Politicko-diplomatické vzťahy. Bratislava : Veda vydavateľstvo SAV, 1986. 287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645.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xml:space="preserve"> - BEŇOVÁ, Katarína - BRTÁŇOVÁ, Erika - </w:t>
            </w:r>
            <w:r>
              <w:rPr>
                <w:rFonts w:ascii="Times New Roman" w:hAnsi="Times New Roman"/>
                <w:sz w:val="24"/>
                <w:szCs w:val="24"/>
                <w:u w:val="single"/>
              </w:rPr>
              <w:t>FALISOVÁ, Anna</w:t>
            </w:r>
            <w:r>
              <w:rPr>
                <w:rFonts w:ascii="Times New Roman" w:hAnsi="Times New Roman"/>
                <w:sz w:val="24"/>
                <w:szCs w:val="24"/>
              </w:rPr>
              <w:t xml:space="preserve"> - FRANCOVÁ, Zuzana - </w:t>
            </w:r>
            <w:r>
              <w:rPr>
                <w:rFonts w:ascii="Times New Roman" w:hAnsi="Times New Roman"/>
                <w:sz w:val="24"/>
                <w:szCs w:val="24"/>
                <w:u w:val="single"/>
              </w:rPr>
              <w:t>HOLEC, Roman</w:t>
            </w:r>
            <w:r>
              <w:rPr>
                <w:rFonts w:ascii="Times New Roman" w:hAnsi="Times New Roman"/>
                <w:sz w:val="24"/>
                <w:szCs w:val="24"/>
              </w:rPr>
              <w:t xml:space="preserve"> - </w:t>
            </w:r>
            <w:r>
              <w:rPr>
                <w:rFonts w:ascii="Times New Roman" w:hAnsi="Times New Roman"/>
                <w:sz w:val="24"/>
                <w:szCs w:val="24"/>
                <w:u w:val="single"/>
              </w:rPr>
              <w:t>HOLLÝ, Karol</w:t>
            </w:r>
            <w:r>
              <w:rPr>
                <w:rFonts w:ascii="Times New Roman" w:hAnsi="Times New Roman"/>
                <w:sz w:val="24"/>
                <w:szCs w:val="24"/>
              </w:rPr>
              <w:t xml:space="preserve"> - HUČKOVÁ, Dana - HUPKO, Daniel - </w:t>
            </w:r>
            <w:r>
              <w:rPr>
                <w:rFonts w:ascii="Times New Roman" w:hAnsi="Times New Roman"/>
                <w:sz w:val="24"/>
                <w:szCs w:val="24"/>
                <w:u w:val="single"/>
              </w:rPr>
              <w:t>JANURA, Tomáš</w:t>
            </w:r>
            <w:r>
              <w:rPr>
                <w:rFonts w:ascii="Times New Roman" w:hAnsi="Times New Roman"/>
                <w:sz w:val="24"/>
                <w:szCs w:val="24"/>
              </w:rPr>
              <w:t xml:space="preserve"> - KAČÍREK, Ľuboš - </w:t>
            </w:r>
            <w:r>
              <w:rPr>
                <w:rFonts w:ascii="Times New Roman" w:hAnsi="Times New Roman"/>
                <w:sz w:val="24"/>
                <w:szCs w:val="24"/>
                <w:u w:val="single"/>
              </w:rPr>
              <w:t>KODAJOVÁ, Daniela</w:t>
            </w:r>
            <w:r>
              <w:rPr>
                <w:rFonts w:ascii="Times New Roman" w:hAnsi="Times New Roman"/>
                <w:sz w:val="24"/>
                <w:szCs w:val="24"/>
              </w:rPr>
              <w:t xml:space="preserve"> - </w:t>
            </w:r>
            <w:r>
              <w:rPr>
                <w:rFonts w:ascii="Times New Roman" w:hAnsi="Times New Roman"/>
                <w:sz w:val="24"/>
                <w:szCs w:val="24"/>
                <w:u w:val="single"/>
              </w:rPr>
              <w:t>KUŠNIRÁKOVÁ, Ingrid</w:t>
            </w:r>
            <w:r>
              <w:rPr>
                <w:rFonts w:ascii="Times New Roman" w:hAnsi="Times New Roman"/>
                <w:sz w:val="24"/>
                <w:szCs w:val="24"/>
              </w:rPr>
              <w:t xml:space="preserve"> - LENGOVÁ, Jana - </w:t>
            </w:r>
            <w:r>
              <w:rPr>
                <w:rFonts w:ascii="Times New Roman" w:hAnsi="Times New Roman"/>
                <w:sz w:val="24"/>
                <w:szCs w:val="24"/>
                <w:u w:val="single"/>
              </w:rPr>
              <w:t>LENGYELOVÁ, Tünde</w:t>
            </w:r>
            <w:r>
              <w:rPr>
                <w:rFonts w:ascii="Times New Roman" w:hAnsi="Times New Roman"/>
                <w:sz w:val="24"/>
                <w:szCs w:val="24"/>
              </w:rPr>
              <w:t xml:space="preserve"> - MACHAJDÍK, Igor - </w:t>
            </w:r>
            <w:r>
              <w:rPr>
                <w:rFonts w:ascii="Times New Roman" w:hAnsi="Times New Roman"/>
                <w:sz w:val="24"/>
                <w:szCs w:val="24"/>
                <w:u w:val="single"/>
              </w:rPr>
              <w:t>MACHO, Peter</w:t>
            </w:r>
            <w:r>
              <w:rPr>
                <w:rFonts w:ascii="Times New Roman" w:hAnsi="Times New Roman"/>
                <w:sz w:val="24"/>
                <w:szCs w:val="24"/>
              </w:rPr>
              <w:t xml:space="preserve"> - </w:t>
            </w:r>
            <w:r>
              <w:rPr>
                <w:rFonts w:ascii="Times New Roman" w:hAnsi="Times New Roman"/>
                <w:sz w:val="24"/>
                <w:szCs w:val="24"/>
                <w:u w:val="single"/>
              </w:rPr>
              <w:t>MANNOVÁ, Elena</w:t>
            </w:r>
            <w:r>
              <w:rPr>
                <w:rFonts w:ascii="Times New Roman" w:hAnsi="Times New Roman"/>
                <w:sz w:val="24"/>
                <w:szCs w:val="24"/>
              </w:rPr>
              <w:t xml:space="preserve"> - MONGU, Blanka - ORIŠKOVÁ, Mária - </w:t>
            </w:r>
            <w:r>
              <w:rPr>
                <w:rFonts w:ascii="Times New Roman" w:hAnsi="Times New Roman"/>
                <w:sz w:val="24"/>
                <w:szCs w:val="24"/>
                <w:u w:val="single"/>
              </w:rPr>
              <w:t>PODRIMAVSKÝ, Milan</w:t>
            </w:r>
            <w:r>
              <w:rPr>
                <w:rFonts w:ascii="Times New Roman" w:hAnsi="Times New Roman"/>
                <w:sz w:val="24"/>
                <w:szCs w:val="24"/>
              </w:rPr>
              <w:t xml:space="preserve"> - ŠEMŠEJ, Matej - ŠTIBRANÁ, Ingrid - TIŠLIAR, Pavol - </w:t>
            </w:r>
            <w:r>
              <w:rPr>
                <w:rFonts w:ascii="Times New Roman" w:hAnsi="Times New Roman"/>
                <w:sz w:val="24"/>
                <w:szCs w:val="24"/>
                <w:u w:val="single"/>
              </w:rPr>
              <w:t>VESELSKÁ, Natália</w:t>
            </w:r>
            <w:r>
              <w:rPr>
                <w:rFonts w:ascii="Times New Roman" w:hAnsi="Times New Roman"/>
                <w:sz w:val="24"/>
                <w:szCs w:val="24"/>
              </w:rPr>
              <w:t xml:space="preserve"> - VODOCHODSKÝ, Ivan - VRZGULOVÁ, Monika - ZAVACKÁ, Katarína - </w:t>
            </w:r>
            <w:r>
              <w:rPr>
                <w:rFonts w:ascii="Times New Roman" w:hAnsi="Times New Roman"/>
                <w:sz w:val="24"/>
                <w:szCs w:val="24"/>
                <w:u w:val="single"/>
              </w:rPr>
              <w:t>ZAVACKÁ, Marína</w:t>
            </w:r>
            <w:r>
              <w:rPr>
                <w:rFonts w:ascii="Times New Roman" w:hAnsi="Times New Roman"/>
                <w:sz w:val="24"/>
                <w:szCs w:val="24"/>
              </w:rPr>
              <w:t xml:space="preserve"> - ZUBERCOVÁ, Magdaléna M. Na ceste k modernej žene : kapitoly z dejín rodových vzťahov na Slovensku. 1. vyd. Bratislava : Veda, 2011. 773 s. Svet vedy, 18. ISBN 978-80-224-1189-9(Centrum excelentnosti výskumu otázok kľúčových moderných slovenských dejín pri Historickom ústave SAV. Vega 2/7181/27 : Možnosti profesijnej a spoločenskej realizácie žien v moderných dejinách).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JANČURA, M. – KATRIŇÁK, L. Vizuálna prezentácia automobilizmu v medzivojnovej reklame na Slovensku. In Dejiny cestnej dopravy na Slovensku II. Žilina : Považské múzeum v Žiline, 2017, s. 172. ISBN 978-80-88877-78-3.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BAHENSKÁ, M. Proměna ženského světa. In Ivo Cerman (ed.): Habsburkové 1740-1918 : vznikání občanské společnosti. Praha : Nakladatelství Lidové noviny , 2016, s. 774. ISBN 978-80-7422-483-6.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JANČURA, M. Osobný automobilizmus na Slovensku v rokoch 1918-1938. Košice : Univerzita Pavla Jozefa Šafárika v Košiciach, 2017, s. 147. ISBN 978-80-8152-556-8.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SZABÓ, M. From "National Endogamy" To "Defiling a Race". Gender Stereotypes in Slovak Nationalism and antisemitism in the Late 19th and Early 20th Century. In Women and World War II. Bratislava : Stimul, 2016, s. 155.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xml:space="preserve"> - </w:t>
            </w:r>
            <w:r>
              <w:rPr>
                <w:rFonts w:ascii="Times New Roman" w:hAnsi="Times New Roman"/>
                <w:sz w:val="24"/>
                <w:szCs w:val="24"/>
                <w:u w:val="single"/>
              </w:rPr>
              <w:t>LENGYELOVÁ, Tünde</w:t>
            </w:r>
            <w:r>
              <w:rPr>
                <w:rFonts w:ascii="Times New Roman" w:hAnsi="Times New Roman"/>
                <w:sz w:val="24"/>
                <w:szCs w:val="24"/>
              </w:rPr>
              <w:t>. Hradné kuchyne a šľachtické stravovanie v ranom novoveku : radosti slávností, strasti každodennosti [Castle Kitchens and the Eating Habits of Aristocrats in early modern Times. The Joy of Festivals, The Sorrows of Everyday Life]. Recenzenti: Peter Kónya, Viliam Čičaj. Bratislava : Historický ústav SAV vo vydavateľstve VEDA, 2016. 320 s. ISBN 978-80-224-1538-5(Hrady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ŠIMUNKOVÁ, Katarína - PAŽINOVÁ, Noémi Beljak. The consumption of meat in castles in the modern age: A case study from the Dobrá Niva castle. In Archaeologia Historica. ISSN 02315823, 2017-01-01, 42, 2, pp. 511-521.,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BADA, Michal. CASTLE KITCHENS AND THE EATING HABITS OF ARISTOCRATS IN EARLY MODERN TIMES. In HISTORICKY CASOPIS. ISSN 0018-2575, 2017, vol. 65, no. 5, pp. 935-937.,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BADA, M. Slovenské dejiny II : 1526-1780. Bratislava : Literárne informačné centrum, 2017, s. 354.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5. [4.1] SEGEŠ, V. - ŠEĎOVÁ, B. Pramene k vojenským dejinám Slovenska, II/2 : 1649-1711. Bratislava : Vojenský historický ústav, 2017, s. 209. ISBN </w:t>
      </w:r>
      <w:r>
        <w:rPr>
          <w:rFonts w:ascii="Times New Roman" w:hAnsi="Times New Roman"/>
          <w:i/>
          <w:iCs/>
          <w:color w:val="993300"/>
          <w:sz w:val="24"/>
          <w:szCs w:val="24"/>
        </w:rPr>
        <w:lastRenderedPageBreak/>
        <w:t>978-80-89523-45-0.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Palatín Mikuláš Esterházy a jeho dvor : spoločnosť, normy, rituály každodennosti [Der Palatin Nikolaus Esterházy und sein Hof-Gesellschaft, Normen und Rituale des Alltags]. 1. vydanie. Bratislava : Historický ústav SAV vo vydavateľstve Prodama s.r.o., 2013. 346 s. ISBN 978-80-89396-25-2(Centrum excelentnosti SAV : Slovenské dejiny v dejinách Európy. Vega 2/20062/12 : Významní humanistickí vzdelanci a politici vo vzťahu k Slovensku. Ved. riešiteľ: Eva Frimmová. Vega 2/0063/12 : Miesto a úloha palatínskeho úradu v politickom systéme Uhorska v období raného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BELJAK, Ján - MALINIAK, Pavol - ŠIMKOVIC, Michal. Building and functional transformations of Modrý Kameň castle in the 16th and 17th centuries. In Archaeologia Historica. ISSN 02315823, 2017-01-01, 42, 2, pp. 489-509.,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BADA, M. Dôsledky zániku bratislavskej kráľovskej kúrie pre vývoj mesta v ranom novoveku. In Prelomové obdobie dejín : (politika, spoločnosť, kultúra v roku 1515). Bratislava : Igor Iliť - RádioPrint, 2017, s. 105. ISBN 978-80-89867-02-8.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BADA, M. Slovenské dejiny II : 1526-1780. Bratislava : Literárne informačné centrum, 2017, s. 354.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KOHÚTOVÁ, M. Spôsoby riadenia výroby zemepanského podniku. IN Studia Historica Tyrnaviensia XIX. Trnava : Katedra histórie Filozofickej fakulty Trnavskej univerzity, 2017, roč. 19, s. 15. ISBN 978-83-8111-013-6.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OKOLIČÁNYOVÁ, V. – ŽIBRITOVÁ, G. Alžbeta Coborová : biblická kráľovná Ester zachraňujúca svoj ľud. In Vlasta Okoličányová a kol. Reformácia po praslici : výnimočné evanjelické ženy 16. – 18. storočia na Slovensku. Bratislava : Spoločenstvo evanjelických žien na Slovensku, 2017, s. 92. ISBN 978-80-972687-9-4.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xml:space="preserve"> - DUCHOŇ, Michal. Zločin v meste : kriminalita a každodennosť v ranonovovekom Pezinku [Straftat in der Stadt. Kriminalität und Alltag im frühneuzeitlichen Bösing]. Bratislava : Pro História, Historický ústav SAV, 2014. 197 s. ISBN 978-80-971247-7-9(Centrum excelentnosti SAV : Slovenské dejiny v dejinách Európy. Vega 2/20062/12 : Významní humanistickí vzdelanci a politici vo vzťahu k Slovensku. Ved. riešiteľ: Eva Frimmová. Vega 2/0063/12 : Miesto a úloha palatínskeho úradu v politickom systéme Uhorska v období raného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PALENCAROVA, Radka. CRIME IN THE CITY. Criminality and everyday life in the early period of Pezinok. In HISTORICKY CASOPIS. ISSN 0018-2575, 2017, vol. 65, no. 2, pp. 362-365.,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SZEGHYOVA, Blanka. Topography of the justice system: places, objects, artefacts and symbols of urban justice in the early modern-era Kingdom of Hungary. In MUZEOLOGIA A KULTURNE DEDICSTVO-MUSEOLOGY AND CULTURAL HERITAGE. ISSN 1339-2204, 2017, vol. 5, no. 1, pp. 9-27.,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Palatín Mikuláš Esterházy : dvorská spoločnosť a aristokratická každodennosť [Palatine Nicolaus Esterhazy. Court society and aristocratic everyday life]. Recenzenti: Jiří Kubeš, Tünde Lengyelová. Prepracované a doplnené vydanie. Bratislava : Historický ústav SAV : VEDA, vydavateľstvo SAV, 2017. 558 s. ISBN 978-80-224-1606-1(Hrady na Slovensku : Centrum excelentnosti SAV. Vega 2/0101/17 : Spoločnosť raného novoveku - identity, konflikty, interakcie).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LENGYEL, T. Diana Duchoňová: Palatín Mikuláš Esterházy. Dvorská </w:t>
      </w:r>
      <w:r>
        <w:rPr>
          <w:rFonts w:ascii="Times New Roman" w:hAnsi="Times New Roman"/>
          <w:i/>
          <w:iCs/>
          <w:color w:val="993300"/>
          <w:sz w:val="24"/>
          <w:szCs w:val="24"/>
        </w:rPr>
        <w:lastRenderedPageBreak/>
        <w:t>spoločnosť a aristokratická každodennosť (Esterházy Miklós nádor. Udvari társadalom és az arisztokrata mindennapok). Bratislava : HÚ SAV - Veda 2017, 560 oldal. IN Soproni Szemle, 2018, roč. 72, č. 1, s. 108-109. ISSN 0133-0748.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Čierna kráľovná. Barbora Celjská : (1392-1451) životný príbeh uhorskej, rímsko-nemeckej a českej kráľovnej [The Black Queen. Barbara of Cilli : (1392-1451) the Life story of Hungarian, Roman-German and Bohemian Queen]. Budmerice : Vydavateľstvo RAK ; Bratislava : Historický ústav SAV, 2013. 303 s. ISBN 978-80-85501-60-5(Hrady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MALINIAK, P. Hrad a jeho majitelia v stredoveku. In Hrad Ľupča : klenot Pohronia vo svetle vekov. Podbrezová : Železiarne Podbrezová a.s., 2017, s. 38, 349. ISBN 978-80-972860-6-4.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ULIČNÝ, F. Šľachtic Pongrác zo Svätého Mikuláša – najvýznamnejší slovenský vojak a politik v 15. storočí. IN Vojenská história : časopis pre vojenskú históriu, múzejníctvo a archívnictvo, 2017, roč. 21, č. 2, s. 74.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AAB49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Kôň a človek v stredoveku : k spolužitiu človeka a koňa v Uhorskom kráľovstve. 1. vydanie. Budmerice : Vydavateľstvo Rak, 2007. 291 s. ISBN 978-80-85501-38-4.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Sovereign power in the medieval world: Roots, principles, meanings. In East Central and Eastern Europe in the Middle Ages, 450-1450. ISSN 18728103, 2017-01-01, 44, pp. 1-414.,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ROHÁČ, P. Bitka na Moravskom poli 1278. IN Vojenská história : časopis pre vojenskú históriu, múzejníctvo a archívnictvo, 2017, roč. 21, č. 3, s. 30.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Rytier a jeho kráľ : Stibor zo Stiboríc a Žigmund Luxemburský. Sonda do života stredovekého uhorského šľachtica s osobitným zreteľom na územie Slovenska. 2. rozšírené vydanie. Budmerice ; Bratislava : Veda, vydavateľstvo Slovenskej akadémie vied : Vydavateľstvo Rak, 2010. 598 s. ISBN 978-80-85501-46-9.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MAGDOŠKO, D. Samospráva mesta Košice v stredoveku. Košice : Univerzita Pavla Jozefa Šafárika v Košiciach, 2017, s. 44. ISBN 978-80-8152-507-0.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Rytier a jeho kráľ : Stibor zo Stiboríc a Žigmund Luxemburský. Sonda do života stredovekého uhorského šľachtica s osobitným zreteľom na územie Slovenska. 1. vyd. Budmerice : Vydavateľstvo Rak, 2003. 527 s. ISBN 80-85501-25-2.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HLAVAČKOVÁ, M. Solus cum Deo solo. Rehoľa pavlínov v stredovekom Uhorsku. IN Historia Slavorum Occidentis : czasopismo historyczne = historický časopis, 2017, č. 4 (15), s. 36-55. ISSN 2084-1213.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DUCHOŇOVÁ, D. Palatín Mikuláš Esterházy : dvorská spoločnosť a aristokratická každodennosť. Prepracované a doplnené vydanie. Bratislava : VEDA, vydavateľstvo SAV, 2017, s. 532. ISBN 978-80-224-1606-1.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GÁLIK, Z. Dejiny Koplotoviec 1113 – 1452. IN Historia nova [online], 2017, č. 13, s. 37,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MAGDOŠKO, D. Samospráva mesta Košice v stredoveku. Košice : UPJŠ, 2017, s. 285 [cit. 2018-04-16]. Dostupné na internete: &lt;https://www.academia.edu/35641321/Samospráva_mesta_Košice_v_stredoveku</w:t>
      </w:r>
      <w:r>
        <w:rPr>
          <w:rFonts w:ascii="Times New Roman" w:hAnsi="Times New Roman"/>
          <w:i/>
          <w:iCs/>
          <w:color w:val="993300"/>
          <w:sz w:val="24"/>
          <w:szCs w:val="24"/>
        </w:rPr>
        <w:lastRenderedPageBreak/>
        <w:t>_The_Self-Governance_of_the_Town_of_Košice_in_the_Middle_Ages_._Košice_UPJŠ_2017_304_pp&gt; ISBN 978-80-8152-507-0.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MAREK, M. Svadby, sobáše a manželské zväzky v prostredí šľachty na Slovensku na konci stredoveku. In Prelomové obdobie dejín : (politika, spoločnosť, kultúra v roku 1515). Bratislava : Igor Iliť - RádioPrint, 2017, s. 179. ISBN 978-80-89867-02-8.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TIHÁNYIOVÁ, M. Bubekovci z Plešivca : úspechy a pády jedného rodu v politike a umení. Rožňava : o.z. Georgius Bubek, 2017, s. 141. ISBN 978-80-972888-0-8.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ŠTEFÁNIK, M. Poľsko, Žigmund a benátska diplomacia. K medzinárodnému pozadiu zálohu spišských miest za vlády Žigmunda Luxemburského. In Ingenii laus : zborník štúdií venovaný jubilujúcemu prof. PhDr. Jánovi Lukačkovi, CSc. Bratislava : Univerzita Komenského v Bratislave, 2017, s. 212.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xml:space="preserve"> - SUŠKO, Ladislav - </w:t>
            </w:r>
            <w:r>
              <w:rPr>
                <w:rFonts w:ascii="Times New Roman" w:hAnsi="Times New Roman"/>
                <w:sz w:val="24"/>
                <w:szCs w:val="24"/>
                <w:u w:val="single"/>
              </w:rPr>
              <w:t>HRADSKÁ, Katarína</w:t>
            </w:r>
            <w:r>
              <w:rPr>
                <w:rFonts w:ascii="Times New Roman" w:hAnsi="Times New Roman"/>
                <w:sz w:val="24"/>
                <w:szCs w:val="24"/>
              </w:rPr>
              <w:t xml:space="preserve"> - MAGDOLENOVÁ, Anna. Jozef Tiso : prejavy a články. Zv. 1. (1913-1938). Bratislava : Historický ústav SAV ; Bratislava : Academic Electronic Press, 2002. 567 s. ISBN 80-88880-45-9.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PIAHANAU, Aliaksandr A. THE PRIEST ON THE AUSTRO-RUSSIAN FRONT. WAR DIARY OF JOSEF TISO (AUGUST-OCTOBER 1914). In VESTNIK TOMSKOGO GOSUDARSTVENNOGO UNIVERSITETA ISTORIYA-TOMSK STATE UNIVERSITY JOURNAL OF HISTORY. ISSN 1998-8613, 2017, vol. 46, no., pp. 85-93.,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PIAHANAU, A. A Priest at the Front. Jozef Tiso Changing Social Identities in the First World War. IN Revue des études slaves, Paris, 2017, roč. 88, č. 4, s. 721. ISSN 0080-2557.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ZEMKO, M. Jozef Tiso, Patriot or Traitor? A Slovak Debate  That Has Been Carried on from  the Second World War to the Present Day. IN Michal Vit, Magdalena M. Baran (eds.): Transregional versus National Perspectives on Contemporary Central European History : Studies on the Building of Nation-States and Their Cooperation in the 20th and 21st Century, Stuttgart : ibidem-Verlag, 2017, s. 216.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HOLEC, R. Pamäti na vojnu - vojna v pamätiach : (slovenský príklad). In Česko-slovenská historická ročenka 2016. Bratislava : VEDA, vydavateľstvo Slovenskej akadémie vied, 2017, s. 182. ISBN 978-80-224-1636-8.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HRABOVEC, E. Jozef Tiso a Svätá stolica. In Emília Hrabovec (zost.): Jozef Tiso - kňaz a prezident. Bratislava : Post Scriptum, 2017, s. 106.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RYCHLÍK, J. Idea čechoslovakismu versus dotváření svébytného slovenského politického národa v první Československé republice. IN Studia Historica Nitriensia, 2017, roč. 21, č. 2, s. 440, [cit. 2018-02-05]. Dostupné na internete: &lt;http://www.shnnitra.ff.ukf.sk/wp-content/uploads/Rychlik.pdf&gt; ISSN 1338-7219.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ZAHATLAN, P. Tisova náuka o slovenskom národe a štáte. In Emília Hrabovec (zost.): Jozef Tiso - kňaz a prezident. Bratislava : Post Scriptum, 2017, s. 37.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8. [4.1] ŠMÍD, M. Premeny vnímania osobnosti Jozefa Tisa v českom prostredí v 20. storočí. IN Historický zborník : vedecký časopis o slovenských národných dejinách, 2017, roč. 27, č. 1, s. 53.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FABRICIUS, Miroslav</w:t>
            </w:r>
            <w:r>
              <w:rPr>
                <w:rFonts w:ascii="Times New Roman" w:hAnsi="Times New Roman"/>
                <w:sz w:val="24"/>
                <w:szCs w:val="24"/>
              </w:rPr>
              <w:t xml:space="preserve"> - </w:t>
            </w:r>
            <w:r>
              <w:rPr>
                <w:rFonts w:ascii="Times New Roman" w:hAnsi="Times New Roman"/>
                <w:sz w:val="24"/>
                <w:szCs w:val="24"/>
                <w:u w:val="single"/>
              </w:rPr>
              <w:t>HRADSKÁ, Katarína</w:t>
            </w:r>
            <w:r>
              <w:rPr>
                <w:rFonts w:ascii="Times New Roman" w:hAnsi="Times New Roman"/>
                <w:sz w:val="24"/>
                <w:szCs w:val="24"/>
              </w:rPr>
              <w:t xml:space="preserve">. Jozef Tiso : prejavy a články. Zv. 2. (1938-1944). Bratislava : Historický ústav SAV : AEPress, 2007. 696 s. ISBN </w:t>
            </w:r>
            <w:r>
              <w:rPr>
                <w:rFonts w:ascii="Times New Roman" w:hAnsi="Times New Roman"/>
                <w:sz w:val="24"/>
                <w:szCs w:val="24"/>
              </w:rPr>
              <w:lastRenderedPageBreak/>
              <w:t>80-88880-46-7.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RYCHLÍK, J. Jozef Tiso: My Enemy—Your Hero? IN Michal Vit, Magdalena M. Baran (eds.): Transregional versus National Perspectives on Contemporary Central European History : Studies on the Building of Nation-States and Their Cooperation in the 20th and 21st Century, Stuttgart : ibidem-Verlag, 2017, s. 192.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MIČKO, P. – HEŠTEROVÁ, Z. Špecifiká postavenia českých zamestnancov na Slovensku počas druhej svetovej vojny vo verejnom, štátnom a súkromnom sektore. IN Acta historica Neosoliensia : vedecký časopis pre historické vedy, 2017, roč. 20, č. 2, s. 89, [citované 2018-07-04]. Dostupné na internete: &lt;https://www.ff.umb.sk/app/cmsSiteAttachment.php?ID=6193&gt; ISSN 1336-9148.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NEŠŤÁKOVÁ, D. – NIŽŇANSKÝ, E. Regulating of Sexual Relations between Jews and non-Jews by Ordinance Number 198/1941 Coll. of Slovak Laws in Times of the Slovak State. In Women and World War II. Bratislava : Stimul, 2016, s. 115. ISBN 978-80-8127-170-0.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NIŽŇANSKÝ, E. Arizácie ako politický, hospodársky i morálny problém slovenskej spoločnosti. In Židovský kultúrny fenomén v stredoeurópskom kontexte II. Galanta : OZ ART DANUBIUS, 2017, s. 25.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PODOLEC, O. Prvý slovenský parlament : snem Slovenskej republiky a jeho legislatívna činnosť. Bratislava : Ústav pamäti národa, 2017, s. 424.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ŠKORVÁNKOVÁ, E. Slovak women in the ideology and politics of the wartime Slovak Republic. In Women and World War II. Bratislava : Stimul, 2016, s. 191. ISBN 978-80-8127-170-0.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ŠMÍD, M. Premeny vnímania osobnosti Jozefa Tisa v českom prostredí v 20. storočí. IN Historický zborník : vedecký časopis o slovenských národných dejinách, 2017, roč. 27, č. 1, s. 53.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xml:space="preserve"> - MOROVICSOVÁ, Eva. Pôrodné asistentky a ošetrovateľky na Slovensku v rokoch 1918-1938 : (sondy do problematiky) [Midwives and Nurses in Slovakia between 1918 and 1938 (Probes into Issue)]. Recenzenti: Jana Otrubová, Ľubica Kázmerová. Bratislava : VEDA : Historický ústav SAV, 2015. 249 s. ISBN 978-80-224-1468-5(Vega 2/0110/12 : Úloha zdravotníckeho personálu vo vývoji starostlivosti o zdravie na Slovensku od vzniku ČSR do začiatku 50. rokov 20. storočia. Vega 2/0071/15 : Slovensko za medzivojnovej ČSR a za vojnovej Slovenskej republiky - otázky diskontinuity a kontinuity v politike, hospodárstve, spoločnosti a kultúre.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MÁŠOVÁ, H. Anna Falisová, Eva Morovicsová. Pôrodné asistentky a ošetrovateľky na Slovensku v rokoch 1918-1938 : (sondy do problematiky). Bratislava, VEDA, 2015. 274. IN DVT - Dějiny věd a techniky, 2017, roč. 50, č. 2, s. 146-147. ISSN 0300-4414.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Lekári na Slovensku do roku 2000. Bratislava : Veda : Historický ústav SAV, 2010. 485 s. ISBN 978-80-224-1166-0(Centrum excelentnosti výskumu otázok kľúčových moderných slovenských dejín pri Historickom ústave SAV. VEGA 2/0097/10 : Spoločenské predpoklady a dôsledky vývoja vedy a techniky na Slovensku v rokoch 1918-1989 riešený pri Historickom ústave Slovenskej akadémie vied).</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MOROVICSOVA, Eva - HERETIK, Anton - HERETIK, Anton - SKODACEK, Igor. HISTORY OF PSYCHOTHERAPY IN SLOVAKIA. In EUROPEAN JOURNAL OF MENTAL HEALTH. ISSN 1788-4934, 2017, vol. 12, no. 1, pp. 88-103.,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[2.2] MOROVICSOVÁ, Eva. The health school system during in the interwar period in Slovakia. In Studia Historica Nitriensia. ISSN 13387219, 2017-01-01, 21, 2, pp. 327-347.,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KOLLÁROVÁ, Z. Zdravotnícka a sociálna starostlivosť. In Lučivná - história a súčasnosť : 1298 - 2017. Lučivná : Obecný úrad, 2017, s. 368, 406. ISBN 978-80-970053-3-7.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Zdravotníctvo na Slovensku v medzivojnovom období. Bratislava : Veda vydavateľstvo SAV, 1999. 203 s. ISBN 80-224-0544-2.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MOROVICSOVÁ, Eva. The health school system during in the interwar period in Slovakia. In Studia Historica Nitriensia. ISSN 13387219, 2017-01-01, 21, 2, pp. 327-347.,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KOLLÁROVÁ, Z. Zdravotnícka a sociálna starostlivosť. In Lučivná - história a súčasnosť : 1298 - 2017. Lučivná : Obecný úrad, 2017, s. 366. ISBN 978-80-970053-3-7.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KOVAĽ, P. Nákazlivé choroby na Slovensku a Podkarpatskej Rusi v prvej polovici 20. rokov 20. storočia (náčrt povojnových zdravotníckych pomerov). In Podkarpatská Rus a východné Slovensko v súradniciach času (1918-1939) : čriepky z histórie. Prešov : Vydavateľstvo Prešovskej univerzity, 2017, s. 152.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KOVAĽ, P. Z histórie prešovského zdravotníctva – okresná verejná nemocnica T. G. Masaryka. In Prešov v priestore a čase. Prešov : Krajské múzeum v Prešove, 2017, s. 190. ISBN 978-80-89952-00-7.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Francúzsko a slovenská otázka 1789-1989. 1. vyd. Bratislava : VEDA, vydavateľstvo SAV, 2008. 490 s. ISBN 978-80-224-1038-0.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BOISSERIE, Etienne. "The situation is not yet critical." The problems of controlling Slovakia in the correspondence of Markovic Benes Srobar (February-May 1919). In HISTORICKY CASOPIS. ISSN 0018-2575, 2017, vol. 65, no. 5, pp. 879-894.,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HNILICA, J. Fenomén Dijon : Století českých maturit ve Francii. Praha : Karolinum, 2017, s. 479. ISBN 978-80-246-3514-9.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KŠIŇAN, M. La vision italienne des activités de Milan R. Štefánik en mars et avril 1919. IN Slovak Studies : Rivista dell´Istituto storico Slovacco di Roma, 2017, roč. 3, č. 1-2, s. 164. ISSN 2421-6240.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KŠIŇAN, M. Tchécoslovaquie: concept et propagande pendant la Grande Guerre. IN Saisir le terrain ou l´invention des sciences empiriques en Allemagne et en France. - Villeneuve d´Ascq : Presses Universitaires du Septentrion, 2017, s. 188. ISSN 1951-3526. ISBN 978-2-7574-1492-7.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BYSTRICKÝ, V. Koncepcie organizácie bezpečnosti štátov strednej a juhovýchodnej Európy 1918 – 1939. In Gabriela Dudeková, Elena Mannová a kol. Vojak medzi civilmi, civil medzi vojakmi. Bratislava : Spoločnosť PRO HISTORIA, 2017, s. 321. ISBN 978-80-89910-01-4.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6.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81. ISBN </w:t>
      </w:r>
      <w:r>
        <w:rPr>
          <w:rFonts w:ascii="Times New Roman" w:hAnsi="Times New Roman"/>
          <w:i/>
          <w:iCs/>
          <w:color w:val="993300"/>
          <w:sz w:val="24"/>
          <w:szCs w:val="24"/>
        </w:rPr>
        <w:lastRenderedPageBreak/>
        <w:t>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VAŠŠ, M. Kultúrny vplyv Paríža na slovenských umelcov v medzivojnovom období. In Studia Academica Slovaca 46. Bratislava : Univerzita Komenského v Bratislave, 2017, s. 160. ISBN 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xml:space="preserve"> - GEORGET, Jean- Louis - CULLIN, Michel - CACCIALUPI, Roberta - SCHNAPPER, Laure - SCHRAMM, Tomasz - DANIŠ, Vladimír - FERIANCOVÁ, Alena - HARBUĽOVÁ, Ľubica - JARNECKI, Michal - </w:t>
            </w:r>
            <w:r>
              <w:rPr>
                <w:rFonts w:ascii="Times New Roman" w:hAnsi="Times New Roman"/>
                <w:sz w:val="24"/>
                <w:szCs w:val="24"/>
                <w:u w:val="single"/>
              </w:rPr>
              <w:t>SCHVARC, Michal</w:t>
            </w:r>
            <w:r>
              <w:rPr>
                <w:rFonts w:ascii="Times New Roman" w:hAnsi="Times New Roman"/>
                <w:sz w:val="24"/>
                <w:szCs w:val="24"/>
              </w:rPr>
              <w:t xml:space="preserve"> - </w:t>
            </w:r>
            <w:r>
              <w:rPr>
                <w:rFonts w:ascii="Times New Roman" w:hAnsi="Times New Roman"/>
                <w:sz w:val="24"/>
                <w:szCs w:val="24"/>
                <w:u w:val="single"/>
              </w:rPr>
              <w:t>HRADSKÁ, Katarína</w:t>
            </w:r>
            <w:r>
              <w:rPr>
                <w:rFonts w:ascii="Times New Roman" w:hAnsi="Times New Roman"/>
                <w:sz w:val="24"/>
                <w:szCs w:val="24"/>
              </w:rPr>
              <w:t>. Politické a kultúrne transfery medzi Francúzskom, Nemeckom a strednou Európou (1840-1945): prípad Slovenska : hommage a Dominique Lassaigne = Political and cultural transfers between France, Germany and Central Europe (1848-1945: the case of Slovakia. Bratislava : Historický ústav SAV : Centre de recherches interdisciplinaire sur l´Allemagne, Paris : Commission of History of International Relations : Slovenská historická spoločnosť pri SAV (sekcia všeobecných dejín, Sekcia nových a najnovších dejín) : Veda, 2010. 451 s. ISBN 978-80-224-1120-2.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13.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AAB59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FIAMOVÁ, Martina</w:t>
            </w:r>
            <w:r>
              <w:rPr>
                <w:rFonts w:ascii="Times New Roman" w:hAnsi="Times New Roman"/>
                <w:sz w:val="24"/>
                <w:szCs w:val="24"/>
              </w:rPr>
              <w:t>. "Slovenská zem patrí do slovenských rúk" : arizácia pozemkového vlastníctva židovského obyvateľstva na Slovensku v rokoch 1939-1945 ["Slovak Land Belongs to the Slovaks." Aryanization of Land Properties of the Jewish population in Slovakia in the years 1939-1945]. Recenzenti: Eduard Nižňanský, Jan Rychlík, Ľubica Kázmerová. Bratislava : Veda : Historický ústav SAV, 2015. 175 s. ISBN 9788022414463(Centrum excelentnosti SAV : Slovenské dejiny v dejinách Európy. Vega 2/0071/15 : Slovensko za medzivojnovej ČSR a za vojnovej Slovenskej republiky - otázky diskontinuity a kontinuity v politike, hospodárstve, spoločnosti a kultúre).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HALLON, Ľ. - SABOL, M. Role Německa při modernizaci zemědělského venkova na Slovensku v letech 1939-1945. In Venkov, rolník a válka v českých zemích a na Slovensku v moderní době. Praha : Národní zemědělské muzeum, s.p.o., 2017, s. 287. ISBN 978-80-86874-87-6.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LÔNČIKOVÁ, M. Prominentní arizátori v okrese Banská Bystrica v rokoch 1939 – 1945. In Židovský kultúrny fenomén v stredoeurópskom kontexte II. Galanta : OZ ART DANUBIUS, 2017, s. 57.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NIŽŇANSKÝ, E. Arizácie ako politický, hospodársky i morálny problém slovenskej spoločnosti. In Židovský kultúrny fenomén v stredoeurópskom kontexte II. Galanta : OZ ART DANUBIUS, 2017, s. 25.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[5] KAMENEC, I. Martina FIAMOVÁ. "Slovenská zem patrí do slovenských rúk". Arizácia pozemkového vlastníctva židovského obyvateľstva na Slovensku v rokoch 1939-1945. Bratislava : Veda - Historický ústav SAV 2015, 175 s., ISBN 9788022414463. IN Český časopis historický, 2017, roč. 115, č. 2, s. 571-574. ISSN 0862-6111.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FIAMOVÁ, Martina</w:t>
            </w:r>
            <w:r>
              <w:rPr>
                <w:rFonts w:ascii="Times New Roman" w:hAnsi="Times New Roman"/>
                <w:sz w:val="24"/>
                <w:szCs w:val="24"/>
              </w:rPr>
              <w:t xml:space="preserve"> - </w:t>
            </w:r>
            <w:r>
              <w:rPr>
                <w:rFonts w:ascii="Times New Roman" w:hAnsi="Times New Roman"/>
                <w:sz w:val="24"/>
                <w:szCs w:val="24"/>
                <w:u w:val="single"/>
              </w:rPr>
              <w:t>HLAVINKA, Ján</w:t>
            </w:r>
            <w:r>
              <w:rPr>
                <w:rFonts w:ascii="Times New Roman" w:hAnsi="Times New Roman"/>
                <w:sz w:val="24"/>
                <w:szCs w:val="24"/>
              </w:rPr>
              <w:t xml:space="preserve"> - </w:t>
            </w:r>
            <w:r>
              <w:rPr>
                <w:rFonts w:ascii="Times New Roman" w:hAnsi="Times New Roman"/>
                <w:sz w:val="24"/>
                <w:szCs w:val="24"/>
                <w:u w:val="single"/>
              </w:rPr>
              <w:t>SCHVARC, Michal</w:t>
            </w:r>
            <w:r>
              <w:rPr>
                <w:rFonts w:ascii="Times New Roman" w:hAnsi="Times New Roman"/>
                <w:sz w:val="24"/>
                <w:szCs w:val="24"/>
              </w:rPr>
              <w:t>. Slovenský štát 1939-1945: predstavy a realita [Slovak State 1939-1945 : Conceptions and Reality]. Bratislava : Historický ústav SAV, 2014. 336 s. ISBN 978-80-89396-32-0(Centrum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MEŠKOVÁ HRADSKÁ, K. Majú extrémisti miesto v spoločnosti? </w:t>
      </w:r>
      <w:r>
        <w:rPr>
          <w:rFonts w:ascii="Times New Roman" w:hAnsi="Times New Roman"/>
          <w:i/>
          <w:iCs/>
          <w:color w:val="993300"/>
          <w:sz w:val="24"/>
          <w:szCs w:val="24"/>
        </w:rPr>
        <w:lastRenderedPageBreak/>
        <w:t>(Zamyslenie sa nad niektorými súvislosťami). In: Európa v pohybe : (sociálno-ekonomické a politické aspekty v európskom priestore). Brno : Tribun EU, 2016 s. 86. ISBN 9788026311225.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Rok 1515 v premenách času : (na pozadí Bartoliniho diela Odeporicon) [The Year 1515 in Time's Changes (in the light of Richard Bartolini's Odeporicon)]. Recenzenti: Jozef Baďurík, Viliam Čičaj, Mária Kohútová. Bratislava : Post Scriptum : Historický ústav SAV, 2015. 285 s. ISBN 978-80-89567-54-6(Vega 2/20062/15 : Ponímanie a koncepcie novovekej historiografie).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PÁNEK, J. Eva FRIMMOVÁ. Rok 1515 v premenách času : (na pozadí Bartoliniho diela Odeporicon). Bratislava, Post Scriptum - Historický ústav SAV – Libri Historiae 2015, 280 s., 35 obr., ISBN 978-80-89567-54-6. IN Český časopis historický, 2017, roč. 115, č. 2, s. 517-522. ISSN 0862-6111.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Daniel Basilius (1585-1628) : (život a dielo). Bratislava : Veda vydavteľstvo SAV, 1997. 176 s., fot. príl. ISBN 80-224-0458-6.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355.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GOGOLA, M. Ján Jessenius v českej a slovenskej historiografii. In Ján Jessenius (1566-1621) - Ľudia a doba (Historia Medicinae Slovaca I.). Bratislava : Univerzita Komenského v Bratislave, 2017, s. 19. ISBN 978-808127-185-4.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ŠKOVIEROVÁ, A. Jesseniovi slovenskí súčasníci v Čechách. Vzájomné vzťahy a kultúrne súvislosti. In Ján Jessenius (1566-1621) - Ľudia a doba (Historia Medicinae Slovaca I.). Bratislava : Univerzita Komenského v Bratislave, 2017, s. 91.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Az állameszme kritikusa. Tarján Ödön válogatott kisebbség - és gazdaságpolitikai beszédei és írásai. Lektorálta: Filep Tamás Gusztáv, Simon Attila, Vári László. 1. vyd. Bratislava : Kalligram, 2017. 328 s. ISBN 978-80-8101-949-4.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ANGYAL, B. Dokumentumok az Országos Magyar Kisgazda Földmíves és Kisiparos Párt és a Magyar Nemzeti Párt történetéhez 1920–1936. Somorja : Fórum Kisebbségkutátó Intézet, 2017, s. 210. ISBN 978-80-89249-92-3.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A jog erejével : a szlovákiai magyarság gazdasági  önszerveződése : dokumentumok 1918-1938. 1. vyd. Bratislava : Kalligram, 2008. 516 s. ISBN 978-80-8101-078-1.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ANGYAL, B. Dokumentumok az Országos Magyar Kisgazda Földmíves és Kisiparos Párt és a Magyar Nemzeti Párt történetéhez 1920–1936. Somorja : Fórum Kisebbségkutátó Intézet, 2017, s. 210. ISBN 978-80-89249-92-3.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GUBA, Ivan</w:t>
            </w:r>
            <w:r>
              <w:rPr>
                <w:rFonts w:ascii="Times New Roman" w:hAnsi="Times New Roman"/>
                <w:sz w:val="24"/>
                <w:szCs w:val="24"/>
              </w:rPr>
              <w:t xml:space="preserve"> - SYRNÝ, Marek. Jozef Lettrich. Publicistika (1945-1948) : články, prejavy, rozhovory [Jozef Lettrich. Publications (1945-1948) : Articles, Speeches, Interviews]. Recenzenti:Michal Šmigeľ, Tomáš Černák. Banská Bystrica ; Bratislava : Historický ústav SAV ; Martin : Nadácia Dr. Jozefa Lettricha, 2014. 351 s. ISBN 978-80-557-0835-5.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MALATINSKÝ, M. Proces s Jozefom Tisom v kontexte retribúcie na </w:t>
      </w:r>
      <w:r>
        <w:rPr>
          <w:rFonts w:ascii="Times New Roman" w:hAnsi="Times New Roman"/>
          <w:i/>
          <w:iCs/>
          <w:color w:val="993300"/>
          <w:sz w:val="24"/>
          <w:szCs w:val="24"/>
        </w:rPr>
        <w:lastRenderedPageBreak/>
        <w:t>Slovensku. In Emília Hrabovec (zost.): Jozef Tiso - kňaz a prezident. Bratislava : Post Scriptum, 2017, s. 172.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GUELTON, Fréderic. - BRAUD, Emmanuelle - </w:t>
            </w:r>
            <w:r>
              <w:rPr>
                <w:rFonts w:ascii="Times New Roman" w:hAnsi="Times New Roman"/>
                <w:sz w:val="24"/>
                <w:szCs w:val="24"/>
                <w:u w:val="single"/>
              </w:rPr>
              <w:t>KŠIŇAN, Michal</w:t>
            </w:r>
            <w:r>
              <w:rPr>
                <w:rFonts w:ascii="Times New Roman" w:hAnsi="Times New Roman"/>
                <w:sz w:val="24"/>
                <w:szCs w:val="24"/>
              </w:rPr>
              <w:t>. Generál Milan Rastislav Štefánik v archívnych dokumentoch Historickej služby francúzskeho ministerstva obrany. [Bratislava] : Vojenský historický ústav - Ministerstvo obrany SR, 2009. 180 s. ISBN 978-80-969375-7-8.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351.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DANIŠ, M. I mirovaja vojna v sovremennoj slovackoj istoriografii i političeskom diskurse. In Rossija i slavjanskij mir : v vojnach i konfliktach XIX-XIX vekov. Moskva : Modest Kolerov, 2017, s. 142, [cit. 2018-11-16]. Dostupné na internete: &lt;http://ostkraft.ru/books/book65_1.pdf&gt; ISBN 978-5-905040-32-0.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BEŇA, J. Vznik ČSR, sovietske Rusko a intervencia. IN Historia et theoria iuris (HTI), 2017, roč. 9, č. 1, 2, s. 26. ISSN 1338-0753.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Slovensko v hospodárskom priestore Nemecka 1939-1945 : (rokovania, prehľady, sondy, prípadové štúdie) [Die Wirtschaft der Slowakei und ihre Position im deutschen Wirtschaftsraum 1939 - 1945]. Recenzenti: Valerián Bystrický, Peter Mičko. Bratislava : VEDA : Historický ústav SAV, 2015. 323 s. ISBN 978-80224-1465-4(APVV- 0628-11 : Štátne hranice a identity v moderných slovenských dejinách v stredoeurópskom kontexte. Vega 1/0546/13 : Lesk a tiene hospodárskeho rozvoja Slovenska 1939-1941).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FREMAL, K. Rôzne názory na pobyt, rokovania, výsledky a dôsledky slovenskej hospodárskej delegácie v Berlíne v dňoch 1. - 3. marca 1939. IN Historický zborník : vedecký časopis o slovenských národných dejinách, 2017, roč. 27, č. 1, s. 39.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Industrializácia Slovenska 1918-1938 : (rozvoj alebo úpadok?). Bratislava : Veda vydavateľstvo SAV, 1995. 211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JANČURA, M. Osobný automobilizmus na Slovensku v rokoch 1918-1938. Košice : Univerzita Pavla Jozefa Šafárika v Košiciach, 2017, s. 147. ISBN 978-80-8152-556-8.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423.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AAB69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FALISOVÁ, Anna</w:t>
            </w:r>
            <w:r>
              <w:rPr>
                <w:rFonts w:ascii="Times New Roman" w:hAnsi="Times New Roman"/>
                <w:sz w:val="24"/>
                <w:szCs w:val="24"/>
              </w:rPr>
              <w:t xml:space="preserve"> - </w:t>
            </w:r>
            <w:r>
              <w:rPr>
                <w:rFonts w:ascii="Times New Roman" w:hAnsi="Times New Roman"/>
                <w:sz w:val="24"/>
                <w:szCs w:val="24"/>
                <w:u w:val="single"/>
              </w:rPr>
              <w:t>MOROVICS, Miroslav Tibor</w:t>
            </w:r>
            <w:r>
              <w:rPr>
                <w:rFonts w:ascii="Times New Roman" w:hAnsi="Times New Roman"/>
                <w:sz w:val="24"/>
                <w:szCs w:val="24"/>
              </w:rPr>
              <w:t>. Chronológia vývoja vedy a techniky na Slovensku. Bratislava : AEPres, 2006. 306 s. ISBN 978-80-88880-73-8.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SLÁMA, J. Podmienky vzniku a kontinuálneho progresu elektrotechniky. In História, súčasnosť a budúcnosť elektrotechniky na Slovensku : zborník prednášok z vedeckej konferencie s medzinárodnou účasťou - Banská Štiavnica 27.-28.9.2017. Bratislava : Spektrum STU, 2017, s. 45. ISBN 9788022747301.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Firma Pittel a Brausewetter v dejinách Slovenska : priekopník betónového staviteľstva z Bratislavy [Pittel and Brausewetter company in the history of Slovakia. Pioneers of concrete building from Bratislava]. Bratislava : Vydal Historický ústav SAV v spoločnosti Typoset Print, spol. s.r.o., 2014. 229 s. ISBN </w:t>
            </w:r>
            <w:r>
              <w:rPr>
                <w:rFonts w:ascii="Times New Roman" w:hAnsi="Times New Roman"/>
                <w:sz w:val="24"/>
                <w:szCs w:val="24"/>
              </w:rPr>
              <w:lastRenderedPageBreak/>
              <w:t>978-80-971540-5-9(Centrum excelentnosti SAV : Slovenské dejiny v dejinách Európy.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ŠUTAJ, Š. Tendencie výskumu národnostných vzťahov a národnostnej politiky na Slovensku. In Štefan Šutaj, Nikola Regináčová, Lucia Heldáková (eds.): Aktuálne otázky výskumu národnostnej politiky a národnostných vzťahov na Slovensku v 20. a 21. storočí. Prešov : UNIVERSUM, 2017, s. 20. ISBN 978-80-89946-00-6.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HANULA, Matej</w:t>
            </w:r>
            <w:r>
              <w:rPr>
                <w:rFonts w:ascii="Times New Roman" w:hAnsi="Times New Roman"/>
                <w:sz w:val="24"/>
                <w:szCs w:val="24"/>
              </w:rPr>
              <w:t>. Za roľníka, pôdu a republiku : slovenskí agrárnici v prvom polčase  1. ČSR. Bratislava : Historický ústav Slovenskej akadémie vied v Prodama s.r.o., 2011. 176 s. ISBN 978-80-89396-17-7(Centrum excelentnosti SAV : Slovenské dejiny v dejinách Európy. 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LUKÁČ, P. Volebná kampaň v propagačných materiáloch slovenskej iredenty (1923-1929). In Jaromír Karpíšek, Zbyněk Sturz, Marie Bláhová a kol. České, slovenské a československé dějiny 20. století XI. Hradec Králové : Univerzita Hradec Králové, Filozofická fakulta, 2017, s. 50.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BYSTRICKÝ, V. Koncepcie organizácie bezpečnosti štátov strednej a juhovýchodnej Európy 1918 – 1939. In Gabriela Dudeková, Elena Mannová a kol. Vojak medzi civilmi, civil medzi vojakmi. Bratislava : Spoločnosť PRO HISTORIA, 2017, s. 321. ISBN 978-80-89910-01-4.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GAUCSÍK, I. Az állameszme kritikusa. Tarján Ödön válogatott kisebbség - és gazdaságpolitikai beszédei és írásai. Bratislava : Kalligram, 2017, s. 291. ISBN 978-80-8101-949-4.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Juraj zo Schönbergu : bratislavský prepošt v službách cisára a kráľa [The George from Schönberg : The Provost from Bratislava in the Services of Emperor and King]. Recenzenti: Richard Marsina, Vladimír Rábik. Bratislava : VEDA : Historický ústav SAV, 2015. 294 s. ISBN 978-80-224-1473-9(Hrady na Slovensku : Centrum excelentnosti SAV. Vega 2/0109/14 : Komunikácia a spôsoby šírenia informácií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ADAMKO, R. – BEDNÁRIKOVÁ, J. – VESELOVSKÁ, E. Stredoveké pramene cirkevnej hudby na Slovensku. Bratislava : Slovenská muzikologická spoločnosť ; Ústav hudobnej vedy SAV, 2017, s. 264. ISBN 978-80-89135-38-7.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DVOŘÁKOVÁ, D. Registra matrimonialium et diversorum v Archíve apoštolskej penitenciárie ako prameň k výskumu neskorostredovekých dejín Slovenska. In Ingenii laus : zborník štúdií venovaný jubilujúcemu prof. PhDr. Jánovi Lukačkovi, CSc. Bratislava : Univerzita Komenského v Bratislave, 2017, s. 343. ISBN 978-80-223-4410-4.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GRÓFOVÁ, M. „...a ako tretia vznikla filozofická fakulta.“ K počiatkom a prvým rokom jestvovania Filozofickej fakulty Univerzity Komenského v Bratislave. In 95 rokov Filozofickej fakulty UK : pohľad do dejín inštitúcie a jej akademickej obce. Bratislava : Univerzita Komenského, 2017,  s. 71. ISBN 978-80-223-4390-9.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5. [4.1] LABANC, P. Niekoľko úvah o vzdelaní v prostredí Spišskej kapituly v stredoveku. IN Studia Historica Nitriensia, 2017, roč. 21, č. 1, s. 5. ISSN </w:t>
      </w:r>
      <w:r>
        <w:rPr>
          <w:rFonts w:ascii="Times New Roman" w:hAnsi="Times New Roman"/>
          <w:i/>
          <w:iCs/>
          <w:color w:val="993300"/>
          <w:sz w:val="24"/>
          <w:szCs w:val="24"/>
        </w:rPr>
        <w:lastRenderedPageBreak/>
        <w:t>1338-7219.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ŠEDIVÝ, J. Stredoveká Univerzita Istropolitana - prvá vysoká škola na Slovensku. In Studia Academica Slovaca 46. Bratislava : Univerzita Komenského v Bratislave, 2017, s. 333. ISBN 978-80-223-4361-9.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[5] DVOŘÁČKOVÁ-MALÁ, D. Miriam HLAVÁČKOVÁ. Juraj zo Schönbergu. Bratislavský prepošt ve službách cisára a král';a. Veda, vydavateľstvo SAV, Bratislava, 2015. 294 s., ISBN 978-80-224-1473-9. IN Český časopis historický, 2017, roč. 115, č. 2, s. 599-600. ISSN 0862-6111.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8. [6] VOJTUŠOVÁ, M. HLAVAČKOVÁ, Miriam. Juraj zo Schönbergu. Bratislavský prepošt  v službách cisára a kráľa. Bratislava : Veda, vydavateľstvo SAV; Historický ústav SAV, 2015, 296 s. ISBN 978-80-224-1473-9. IN Kultúrne dejiny, 2017, roč. 8, č. 2, s. 317-319. ISSN 1338-2209.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Kapitula pri Dóme sv. Martina- intelektuálne centrum Bratislavy v 15. storočí. Bratislava : Spoločnosť  Pro História, 2008. 210 s. ISBN 978-80-970060-2-0.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LABANC, Peter. Some reflections on education in the spis chapter during middle ages. In Studia Historica Nitriensia. ISSN 13387219, 2017-01-01, 21, 1, pp. 5-16.,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ADAMKO, R. – BEDNÁRIKOVÁ, J. – VESELOVSKÁ, E. Stredoveké pramene cirkevnej hudby na Slovensku. Bratislava : Slovenská muzikologická spoločnosť ; Ústav hudobnej vedy SAV, 2017, s. 264. ISBN 978-80-89135-38-7.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DVOŘÁKOVÁ, D. Rytier a jeho kráľ : Stibor zo Stiboríc a Žigmund Luxemburský. Sonda do života stredovekého uhorského šľachtica s osobitným zreteľom na územie Slovenska. 3. dopl. vyd. Budmerice : Vydavateľstvo RAK, 2017, s. 564. ISBN 978-80-85501-67-4.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GRÓFOVÁ, M. „...a ako tretia vznikla filozofická fakulta.“ K počiatkom a prvým rokom jestvovania Filozofickej fakulty Univerzity Komenského v Bratislave. In 95 rokov Filozofickej fakulty UK : pohľad do dejín inštitúcie a jej akademickej obce. Bratislava : Univerzita Komenského, 2017,  s. 71. ISBN 978-80-223-4390-9.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KAMENICKÝ, M. – SZÖGI, L. Študenti z Bratislavskej stolice na zahraničných univerzitách a vysokých školách do roku 1918. Bratislava : PostScriptum, 2017, s. 470. ISBN 978-80-89567-80-5.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ŠEDIVÝ, J. Stredoveká Univerzita Istropolitana - prvá vysoká škola na Slovensku. In Studia Academica Slovaca 46. Bratislava : Univerzita Komenského v Bratislave, 2017, s. 333. ISBN 978-80-223-4361-9.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ŠTEFÁNIK, M. Mesto, jeho pojem a vývoj v stredoveku. In Stredoveké mesto a jeho obyvatelia : Medieval Town and its Inhabitants. Bratislava : VEDA vydavateľstvo SAV : Historický ústav SAV, 2017, s. 57, 312. ISBN 978-80-224-1609-2.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"Dôjsť silou-mocou na Slovensko a informovať ..." : Dionýz Lénard a jeho útek z koncentračného tábora Majdanek ["To Get to Slovakia at Any Cost and to Testify..." Dionýz Lénard and His Escape from the Majdanek Concentration Camp]. Recenzenti: Ivan Kamenec, Ľudovít Hallon. Bratislava : VEDA : Historický ústav SAV, 2015. 149 s. ISBN 978-20-224-1481-4(APVV- 0628-11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[2.1] POSCH, Martin. "GOING WITH FORCE- POWER TO SLOVAKIA AND </w:t>
      </w:r>
      <w:r>
        <w:rPr>
          <w:rFonts w:ascii="Times New Roman" w:hAnsi="Times New Roman"/>
          <w:i/>
          <w:iCs/>
          <w:color w:val="993300"/>
          <w:sz w:val="24"/>
          <w:szCs w:val="24"/>
        </w:rPr>
        <w:lastRenderedPageBreak/>
        <w:t>INFORM..." Dionyz Lenard and his escape from the Majdanek concentration camp. In HISTORICKY CASOPIS. ISSN 0018-2575, 2017, vol. 65, no. 3, pp. 555-556.,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LIBIONKA, D. Zagłada Żydów w Generalnym Gubernatorstwie. Lublin : Państwowe Muzeum na Majdanku, 2017, s. 271. ISBN 978-83-62816-34-7.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xml:space="preserve"> - </w:t>
            </w:r>
            <w:r>
              <w:rPr>
                <w:rFonts w:ascii="Times New Roman" w:hAnsi="Times New Roman"/>
                <w:sz w:val="24"/>
                <w:szCs w:val="24"/>
                <w:u w:val="single"/>
              </w:rPr>
              <w:t>KAMENEC, Ivan</w:t>
            </w:r>
            <w:r>
              <w:rPr>
                <w:rFonts w:ascii="Times New Roman" w:hAnsi="Times New Roman"/>
                <w:sz w:val="24"/>
                <w:szCs w:val="24"/>
              </w:rPr>
              <w:t>. Spory o biskupa Vojtaššáka : politické a spoločenské aktivity Jána Vojtaššáka v rokoch 1938- 1945. Editor: Monika Vrzgulová. Bratislava : Dokumentačné stredisko holokaustu, 2008. 63 s. ISBN 978-80-969857-1-5.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APOR, Peter - HORVATH, Sandor - MARK, James. INTRODUCTION: COLLABORATION, COOPERATION AND POLITICAL PARTICIPATION IN THE COMMUNIST REGIMES. In SECRET AGENTS AND THE MEMORY OF EVERYDAY COLLABORATION IN COMMUNIST EASTERN EUROPE, 2017, vol., no., pp. 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LÔNČIKOVÁ, M. Prominentní arizátori v okrese Banská Bystrica v rokoch 1939 – 1945. In Židovský kultúrny fenomén v stredoeurópskom kontexte II. Galanta : OZ ART DANUBIUS, 2017, s. 57.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MEŠŤAN, P. Antisemitism in Slovak publications (2013 – 2015). Bratislava : SNM – Múzeum židovskej kultúry, 2017, s. 92. ISBN 978-80-8060-398-4.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xml:space="preserve"> - NIŽŇANSKÝ, Eduard. Pracovný a koncentračný tábor v Seredi 1941-1945. Dokumentačné stredisko Holokaustu, 2009. 191 s. ISBN 978-80-969857-3-9.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232.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TOKAROVÁ, Z. Slovenský štát : Režim medzi teóriou a politickou praxou. Košice : Univerzita Pavla Jozefa Šafárika v Košiciach, 2016, s. 90.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Židovská komunita v okrese Medzilaborce v rokoch 1938-1945. Bratislava : Ústav pamäti národa, 2007. 281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BORZA, Peter. The Greek Catholic Church and the Jews in Slovakia in 1939 1945. In HISTORICKY CASOPIS. ISSN 0018-2575, 2017, vol. 65, no. 3, pp. 493-513.,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HAJDUK, M. Príspevok k dejinám židovského obyvateľstva na (východnom) Slovensku v medzivojnovom období. In Podkarpatská Rus a východné Slovensko v súradniciach času (1918-1939) : čriepky z histórie. Prešov : Vydavateľstvo Prešovskej univerzity, 2017, s. 76.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KUŠNÍR, J. Riešenie židovskej otázky v Prešove v období Slovenskej republiky (1939-1945). In Prešov v priestore a čase. Prešov : Krajské múzeum v Prešove, 2017, s. 216. ISBN 978-80-89952-00-7.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TOKAROVÁ, Z. Slovenský štát : Režim medzi teóriou a politickou praxou. Košice : Univerzita Pavla Jozefa Šafárika v Košiciach, 2016, s. 192.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HLAVOVÁ, Viera</w:t>
            </w:r>
            <w:r>
              <w:rPr>
                <w:rFonts w:ascii="Times New Roman" w:hAnsi="Times New Roman"/>
                <w:sz w:val="24"/>
                <w:szCs w:val="24"/>
              </w:rPr>
              <w:t>. Kulak triedny nepriateľ : "dedinský boháč" v kontexte kolektivizácie na Slovensku (1949-1960). Bratislava : Veda : Historický ústav SAV, 2010. 158 s. ISBN 978-80-224-1128-8.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PERNES, J. Kolektivizace zemědělství v Československu v letech 1948 – </w:t>
      </w:r>
      <w:r>
        <w:rPr>
          <w:rFonts w:ascii="Times New Roman" w:hAnsi="Times New Roman"/>
          <w:i/>
          <w:iCs/>
          <w:color w:val="993300"/>
          <w:sz w:val="24"/>
          <w:szCs w:val="24"/>
        </w:rPr>
        <w:lastRenderedPageBreak/>
        <w:t>1960. IN Forum Historiae, 2016, roč. 10, č. 1, s. 17, [cit. 2017-12-15]. Dostupné na internete: &lt;http://forumhistoriae.sk/documents/10180/1709287/pernes.pdf&gt;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AAB79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Tatra banka v zrkadle dejín. Bratislava : vyd. AEPress, 2007. 325 s. ISBN 978-80-88880-77-6(Centrum excelentnosti výskumu otázok kľúčových moderných slovenských dejín pri Historickom ústave SAV. 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DERFIŇÁK, P. Turistika na východe Slovenska a Podkarpatskej Rusi v 20. a 30. rokoch 20. storočia. IN Annales historici Presovienses, 2017, roč. 17, č. 1, s. 79. ISSN 1336-7528.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ŠKANDÍK, R. Ján Hlavaj : z liptovského murára elitný podnikateľ. In (ne)známe príbehy : osem zabudnutých osobností 19. a 20. storočia. [Banská Bystrica] : Society for Humans studies, 2017, s. 192. ISBN 978-80-972913-0-3.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Tragédia v Černovej a slovenská spoločnosť. Martin : Matica slovenská, 1997. 269 s. ISBN 80-7090-436-4.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KREGAR, T. „Slovensko in slovensko“. Oris primerjav slovaškega in slovenskega narodnega razvoja ter medsebojnih stikov in pogledov v novejši zgodovini. In Sedemdeset let slovakistike v Ljubljani : posvečeno Andreju Rozmanu. Ljubljana : Univerza v Ljubljani, Filozofska fakulteta, 2017, s. 231. ISBN 978-961-237-956-8.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OLEJNÍK, V. Dejiny Spišského biskupstva v rokoch 1776 - 1918. In Historia Scepusii. Vol. II, Dejiny Spiša od roku 1526 do roku 1918. Bratislava : Katedra slovenských dejín UK FiF ; Kraków : Instytut Hostorii Uniwersytetu Jagiellońskiego, 2016, s. 710. ISBN 978-80-223-4210-0.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Človek a príroda v "dlhom" 19. storočí [Man and Nature in the "Long" 19th Century]. Bratislava : Historický ústav SAV vo vydavateľstve Typoset Print, spol. s.r.o., 2014. 341 s. ISBN 978-80-971540-4-2(Centrum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SLAMOVA, Martina - KRCMAROVA, Jana - HRONCEK, Pavel - KASTIEROVA, Mariana. Environmental factors influencing the distribution of agricultural terraces: Case study of Horny Tisovnik, Slovakia. In MORAVIAN GEOGRAPHICAL REPORTS. ISSN 1210-8812, 2017, vol. 25, no. 1, pp. 34-45.,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MIKOVA, Miroslava. MAN AND NATURE IN "LONG" 19TH CENTURY. In MESTO A DEJINY. ISSN 1339-0163, 2017, vol. 6, no. 1, pp. 98-99.,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HOLLÝ, K. – HRONČEK, P. Krajina, príroda a životné prostredie v minulosti (Úvod). IN Forum historiae, 2017, roč. 11, č. 1, s. 1, [cit. 2017-11-30]. Dostupné na internete: &lt;http://forumhistoriae.sk/documents/10180/2389128/01-karol-holly-pavel-hroncek-krajina-priroda-a-zivotne-prostredie-v-minulosti-uvod.pdf&gt; ISSN 1337-6861.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HRONČEK, P. Problematika environmentálnych dejín na Slovensku. IN Forum Historiae, 2017, roč. 11, č. 1, s. 14, [cit. 2017-11-30]. Dostupné na internete: &lt;http://forumhistoriae.sk/documents/10180/2389128/02-pavel-hroncek-problematika-environmentalnych-dejin-na-slovensku.pdf&gt; ISSN 1337-6861.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JANČURA, M. Osobný automobilizmus na Slovensku v rokoch 1918-1938. Košice : Univerzita Pavla Jozefa Šafárika v Košiciach, 2017, s. 148. ISBN 978-80-8152-556-8.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6. [4.1] ŠUTAJ, Š. Tendencie výskumu národnostných vzťahov a národnostnej politiky na Slovensku. In Štefan Šutaj, Nikola Regináčová, Lucia Heldáková (eds.): Aktuálne otázky výskumu národnostnej politiky a národnostných vzťahov na Slovensku v 20. a 21. storočí. Prešov : UNIVERSUM, 2017, s. 20. ISBN 978-80-89946-00-6.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[6] URBAN, P. História (nielen) ochrany prírody - netradične, dobre a zaujímavo. IN Forum Historiae, 2017, roč. 11, č. 1, s. 165-167, [cit. 2017-11-30]. Dostupné na internete: &lt;http://forumhistoriae.sk/documents/10180/2389128/13-peter-urban-historia-nielen-ochrany-prirody-netradicne-dobre-a-zaujimavo.pdf&gt;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Poslední Habsburgovci a Slovensko. Bratislava : Ikar, 2001. 302 s. Historické biografie, zv. 28. ISBN 80-551-0024-1.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KREGAR, T. „Slovensko in slovensko“. Oris primerjav slovaškega in slovenskega narodnega razvoja ter medsebojnih stikov in pogledov v novejši zgodovini. In Sedemdeset let slovakistike v Ljubljani : posvečeno Andreju Rozmanu. Ljubljana : Univerza v Ljubljani, Filozofska fakulteta, 2017, s. 232. ISBN 978-961-237-956-8.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Zabudnuté osudy : 10 životných príbehov z novodobých slovenských dejín. Martin : Matica slovenská, 2001. 263 s. ISBN 80-7090-629-4.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Az állameszme kritikusa. Tarján Ödön válogatott kisebbség - és gazdaságpolitikai beszédei és írásai. Bratislava : Kalligram, 2017, s. 291. ISBN 978-80-8101-949-4.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GOLIAN, J. - MOLDA, R. Úvod alebo hľadanie biografuckého modelu. In (ne)známe príbehy : osem zabudnutých osobností 19. a 20. storočia. [Banská Bystrica] : Society for Humans studies, 2017, s. 12. ISBN 978-80-972913-0-3.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Coburgovci a Slovensko. 1. vydanie. Bratislava : Kalligram, 2010. 464 s. ISBN 978-80-8101-249-5(Centrum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646.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OLEJNÍK, V. Dejiny Spišského biskupstva v rokoch 1776 - 1918. In Historia Scepusii. Vol. II, Dejiny Spiša od roku 1526 do roku 1918. Bratislava : Katedra slovenských dejín UK FiF ; Kraków : Instytut Hostorii Uniwersytetu Jagiellońskiego, 2016, s. 706. ISBN 978-80-223-4210-0.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xml:space="preserve"> - PÁL, Judit. Aristokrat v službách štátu : Gróf Emanuel Péchy. Bratislava : Kalligram, 2006. 318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334.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Dejiny plné dynamitu : bratislavský chemický koncern Dynamit Nobel na križovatkách novodobých dejín (1873-1960). 1. vydanie. Bratislava : Kalligram, 2011. 172 s. Na rozdiel od maďarskej verzie, ktorá vyšla v roku 2009, je text rozšírený o obdobie  1948-1960 a skvalitnený množstvom doplnkov. ISBN 978-80-8101-508-3(Vega 2/0044/11 : Slovensko v druhej polovici 19. storočia. 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HALLON, Ľ. Úloha bánk v rozvoji priemyslu na Slovensku 1867 – 1938 v stredoeurópskom kontexte. In Slovensko a Európa medzi demokraciou a totalitou : kapitoly z dejín 20. storočia k jubileu Bohumily Ferenčuhovej. Bratislava : Veda, vydavateľstvo SAV, 2017, s. 133.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Štát s dvoma tvárami : (k hospodárskemu vývoju monarchie, Uhorska a Slovenska 1848-1867) [A state with two faces. (On the economic development of the Habsburg Monarchy, Hungary and Slovakia 1848 - 1867)]. Bratislava : Historický ústav SAV v Prodama, 2014. 245 s. ISBN 978-80-89396-34-4(APVV- 0119-11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 magyarországi szövetkezeti rendszer a felvidéki (szlovák) régióban (1898-1918). IN Fórum Társadalomtudományi Szemle, 2017, roč. 19, č. 1, s. 25. ISSN 1335-4361.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Veda a slovenské národné hnutie : snahy o organizovanie a inštitucionalizovanie vedy v slovenskom národnom hnutí v dokumentoch 1863-1898 [Science and the Slovak National Movement. Efforts to Organize and Institutionalize the Scientific Research in Slovak National Movement in Documents 1863 – 1898]. Bratislava : Historický ústav SAV v Typoset Print s.r.o., 2013. 130 s. ISBN 978-80-971540-2-8(APVV- 0119-11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MOROVICSOVA, Eva - HERETIK, Anton - HERETIK, Anton - SKODACEK, Igor. HISTORY OF PSYCHOTHERAPY IN SLOVAKIA. In EUROPEAN JOURNAL OF MENTAL HEALTH. ISSN 1788-4934, 2017, vol. 12, no. 1, pp. 88-103.,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PÁNEK, T. Veda a slovenské národné hnutie : snahy o organizovanie a inštitucionalizovanie vedy v slovenskom národnom hnutí v dokumentoch 1863-1898. IN Časopis Matice moravské, 2017, roč. 136, č. 2, s. 331-333. ISSN 0323-052X.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AAB89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Ženská emancipácia : diskurz slovenského národného hnutia na prelome 19. a 20. storočia. Bratislava : Historický ústav SAV vo vydavateľstve Prodama, spol. s.r.o., 2011. 178 s. ISBN 978-80-89396-16-0(Centrum excelentnosti SAV : Slovenské dejiny v dejinách Európy. Vega 2/0044/11 : Slovensko v druhej polovici 19.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BAČA, R. Spomienka na Štefana Janšáka. Záhorská esej k 130. výročiu narodenia. IN Zborník Záhorského múzea v Skalici 8, 2017, roč. 8, s. 115. ISBN 978-80-85446-94-4.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KODAJOVÁ, D. Svetozár Hurban Vajanský a ženské hnutie. IN Biografické štúdie 40, 2017, č. 40, s. 48. ISSN 0067-8724.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SZABÓ, M. From "National Endogamy" To "Defiling a Race". Gender Stereotypes in Slovak Nationalism and antisemitism in the Late 19th and Early 20th Century. In Women and World War II. Bratislava : Stimul, 2016, s. 155.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Andrej Kmeť a slovenské národné hnutie : sondy do života a kreovanie historickej pamäte do roku 1914 [Andrej Kmeť and Slovak National Movement Fragments of his Life and formation of his historical memory by 1914]. Recenzenti: Miroslav Tibor Morovics, Miroslav Kmeť. Bratislava : VEDA : Historický ústav SAV, 2015. 279 s. ISBN 978-80-224-1480-7(APVV- 0119-11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[2.1] DURKOVA, Maria. Historiography in the History Institute of the Slovak </w:t>
      </w:r>
      <w:r>
        <w:rPr>
          <w:rFonts w:ascii="Times New Roman" w:hAnsi="Times New Roman"/>
          <w:i/>
          <w:iCs/>
          <w:color w:val="993300"/>
          <w:sz w:val="24"/>
          <w:szCs w:val="24"/>
        </w:rPr>
        <w:lastRenderedPageBreak/>
        <w:t>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KACIREK, Lubos. Editorial activities of museums in late 19th and early 20th century. In MUZEOLOGIA A KULTURNE DEDICSTVO-MUSEOLOGY AND CULTURAL HERITAGE. ISSN 1339-2204, 2017, vol. 5, no. 1, pp. 43-56.,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GOLIAN, J. Andrej Truchlý Sytniansky : orol slovenskej literatúry. In (ne)známe príbehy : osem zabudnutých osobností 19. a 20. storočia. [Banská Bystrica] : Society for Humans studies, 2017, s. 46. ISBN 978-80-972913-0-3.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[5] PÁNEK, T. Karol Hollý : Andrej Kmeť a slovenské národné hnutie : sondy do života a kreovanie historickej pamäte do roku 1914. IN Časopis Matice moravské, 2017, roč. 136, č. 2, s. 331-333. ISSN 0323-052X.</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[6] DRUGA, O. HOLLÝ, K. Andrej Kmeť a slovenské národné hnutie. Sondy do života a kreovanie historickej pamäti do roku 1914. Bratislava : Historický ústav SAV, 2015, 280 s. ISBN 978-80-224-1480-7. IN Acta Historica Neosoliensia, 2017, roč. 20, č. 2, s. 129-130, [cit. 2018-04-13]. Dostupné na internete: &lt;https://www.ff.umb.sk/app/cmsSiteAttachment.php?ID=6193&gt; ISSN 2453-7845.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HRONSKÝ, Marián - </w:t>
            </w:r>
            <w:r>
              <w:rPr>
                <w:rFonts w:ascii="Times New Roman" w:hAnsi="Times New Roman"/>
                <w:sz w:val="24"/>
                <w:szCs w:val="24"/>
                <w:u w:val="single"/>
              </w:rPr>
              <w:t>DEÁK, Ladislav</w:t>
            </w:r>
            <w:r>
              <w:rPr>
                <w:rFonts w:ascii="Times New Roman" w:hAnsi="Times New Roman"/>
                <w:sz w:val="24"/>
                <w:szCs w:val="24"/>
              </w:rPr>
              <w:t xml:space="preserve"> - KORČEK, Ján - </w:t>
            </w:r>
            <w:r>
              <w:rPr>
                <w:rFonts w:ascii="Times New Roman" w:hAnsi="Times New Roman"/>
                <w:sz w:val="24"/>
                <w:szCs w:val="24"/>
                <w:u w:val="single"/>
              </w:rPr>
              <w:t>BARNOVSKÝ, Michal</w:t>
            </w:r>
            <w:r>
              <w:rPr>
                <w:rFonts w:ascii="Times New Roman" w:hAnsi="Times New Roman"/>
                <w:sz w:val="24"/>
                <w:szCs w:val="24"/>
              </w:rPr>
              <w:t xml:space="preserve"> - ŠTEFANSKÝ, Michal. Dokumenty slovenskej národnej identity a štátnosti. II. Vedeckí red. Ján Beňko, Marián Hronský, Richard Marsina, Miroslav Pekník. Bratislava : Národné literárne centrum - Dom slovenskej literatúry, 1998. 324 s. Ed. Svedectvá, 13. ISBN 80-88878-48-9.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GÁBRIŠ, T. Zrod moderného uhorského konštitucionalizmu. In Na ceste k modernej ústave : zborník Filozofickej fakulty UK. Bratislava : Univerzita Komenského, 2017, s. 198. ISBN 978-80-223-4413-5.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Castrum Salis : severné pohraničie Uhorska okolo roku 1000 [Castrum Salis The Northhern Border of the Kingdom of Hungary Around the Year 1000]. Recenzenti Ján Steinhübel, Peter Bystrický. Bratislava : Historický ústav SAV vo VEDE, vydavateľstve SAV, 2016. 477 s. ISBN 978-80-224-1535-4(Hrady na Slovensku : Centrum excelentnosti SAV. Vega 2/0079/14 : Sociálny a demografický vývoj miest na Slovensku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LYSY, Miroslav. CASTRUM SALIS. THE NORTHERN BORDER OF THE KINGDOM OF HUNGARY AROUND THE YEAR 1000. In HISTORICKY CASOPIS. ISSN 0018-2575, 2017, vol. 65, no. 3, pp. 541-543.,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Najpolitickejšia veda : slovenská historiografia v rokoch 1948-1968. Bratislava : Historický ústav Slovenskej akadémie vied, 2010. 252 s. ISBN 978-80-970302-3-0(VEGA 2/0097/10 : Spoločenské predpoklady a dôsledky vývoja vedy a techniky na Slovensku v rokoch 1918-1989 riešený pri Historickom ústave Slovenskej akadémie vied).</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BENKO, J. Izmenenija imidža molodogo Klementa Gotvaľda posle 1948 goda. IN Zapad - Vostok : naučno-praktičeskij ježegodnik, 2017, č. 10, s. 153. ISSN 2411-9687.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HASAROVÁ, Z. Stalinove narodeniny – účel, podoba a priebeh akcie v Československu. IN Studia Historica Nitriensia, 2017, roč. 21, č. 1, s. 122. ISSN 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AAB94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IVANIČKOVÁ, Edita</w:t>
            </w:r>
            <w:r>
              <w:rPr>
                <w:rFonts w:ascii="Times New Roman" w:hAnsi="Times New Roman"/>
                <w:sz w:val="24"/>
                <w:szCs w:val="24"/>
              </w:rPr>
              <w:t xml:space="preserve"> - </w:t>
            </w:r>
            <w:r>
              <w:rPr>
                <w:rFonts w:ascii="Times New Roman" w:hAnsi="Times New Roman"/>
                <w:sz w:val="24"/>
                <w:szCs w:val="24"/>
                <w:u w:val="single"/>
              </w:rPr>
              <w:t>BARNOVSKÝ, Michal</w:t>
            </w:r>
            <w:r>
              <w:rPr>
                <w:rFonts w:ascii="Times New Roman" w:hAnsi="Times New Roman"/>
                <w:sz w:val="24"/>
                <w:szCs w:val="24"/>
              </w:rPr>
              <w:t xml:space="preserve"> - </w:t>
            </w:r>
            <w:r>
              <w:rPr>
                <w:rFonts w:ascii="Times New Roman" w:hAnsi="Times New Roman"/>
                <w:sz w:val="24"/>
                <w:szCs w:val="24"/>
                <w:u w:val="single"/>
              </w:rPr>
              <w:t>ČIERNA-LANTAYOVÁ, Dagmar</w:t>
            </w:r>
            <w:r>
              <w:rPr>
                <w:rFonts w:ascii="Times New Roman" w:hAnsi="Times New Roman"/>
                <w:sz w:val="24"/>
                <w:szCs w:val="24"/>
              </w:rPr>
              <w:t xml:space="preserve"> - GONĚC, Vladimír - </w:t>
            </w:r>
            <w:r>
              <w:rPr>
                <w:rFonts w:ascii="Times New Roman" w:hAnsi="Times New Roman"/>
                <w:sz w:val="24"/>
                <w:szCs w:val="24"/>
                <w:u w:val="single"/>
              </w:rPr>
              <w:t>HOLEC, Roman</w:t>
            </w:r>
            <w:r>
              <w:rPr>
                <w:rFonts w:ascii="Times New Roman" w:hAnsi="Times New Roman"/>
                <w:sz w:val="24"/>
                <w:szCs w:val="24"/>
              </w:rPr>
              <w:t xml:space="preserve"> - </w:t>
            </w:r>
            <w:r>
              <w:rPr>
                <w:rFonts w:ascii="Times New Roman" w:hAnsi="Times New Roman"/>
                <w:sz w:val="24"/>
                <w:szCs w:val="24"/>
                <w:u w:val="single"/>
              </w:rPr>
              <w:t>JAKSICSOVÁ, Vlasta</w:t>
            </w:r>
            <w:r>
              <w:rPr>
                <w:rFonts w:ascii="Times New Roman" w:hAnsi="Times New Roman"/>
                <w:sz w:val="24"/>
                <w:szCs w:val="24"/>
              </w:rPr>
              <w:t xml:space="preserve"> - </w:t>
            </w:r>
            <w:r>
              <w:rPr>
                <w:rFonts w:ascii="Times New Roman" w:hAnsi="Times New Roman"/>
                <w:sz w:val="24"/>
                <w:szCs w:val="24"/>
                <w:u w:val="single"/>
              </w:rPr>
              <w:t>KÁZMEROVÁ, Ľubica</w:t>
            </w:r>
            <w:r>
              <w:rPr>
                <w:rFonts w:ascii="Times New Roman" w:hAnsi="Times New Roman"/>
                <w:sz w:val="24"/>
                <w:szCs w:val="24"/>
              </w:rPr>
              <w:t xml:space="preserve"> - </w:t>
            </w:r>
            <w:r>
              <w:rPr>
                <w:rFonts w:ascii="Times New Roman" w:hAnsi="Times New Roman"/>
                <w:sz w:val="24"/>
                <w:szCs w:val="24"/>
                <w:u w:val="single"/>
              </w:rPr>
              <w:t>KOVÁČ, Dušan</w:t>
            </w:r>
            <w:r>
              <w:rPr>
                <w:rFonts w:ascii="Times New Roman" w:hAnsi="Times New Roman"/>
                <w:sz w:val="24"/>
                <w:szCs w:val="24"/>
              </w:rPr>
              <w:t xml:space="preserve"> - </w:t>
            </w:r>
            <w:r>
              <w:rPr>
                <w:rFonts w:ascii="Times New Roman" w:hAnsi="Times New Roman"/>
                <w:sz w:val="24"/>
                <w:szCs w:val="24"/>
                <w:u w:val="single"/>
              </w:rPr>
              <w:t>LEIKERT, Jozef</w:t>
            </w:r>
            <w:r>
              <w:rPr>
                <w:rFonts w:ascii="Times New Roman" w:hAnsi="Times New Roman"/>
                <w:sz w:val="24"/>
                <w:szCs w:val="24"/>
              </w:rPr>
              <w:t xml:space="preserve"> - </w:t>
            </w: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MANNOVÁ, Elena</w:t>
            </w:r>
            <w:r>
              <w:rPr>
                <w:rFonts w:ascii="Times New Roman" w:hAnsi="Times New Roman"/>
                <w:sz w:val="24"/>
                <w:szCs w:val="24"/>
              </w:rPr>
              <w:t xml:space="preserve"> - </w:t>
            </w:r>
            <w:r>
              <w:rPr>
                <w:rFonts w:ascii="Times New Roman" w:hAnsi="Times New Roman"/>
                <w:sz w:val="24"/>
                <w:szCs w:val="24"/>
                <w:u w:val="single"/>
              </w:rPr>
              <w:t>MICHÁLEK, Slavomír</w:t>
            </w:r>
            <w:r>
              <w:rPr>
                <w:rFonts w:ascii="Times New Roman" w:hAnsi="Times New Roman"/>
                <w:sz w:val="24"/>
                <w:szCs w:val="24"/>
              </w:rPr>
              <w:t xml:space="preserve"> - </w:t>
            </w:r>
            <w:r>
              <w:rPr>
                <w:rFonts w:ascii="Times New Roman" w:hAnsi="Times New Roman"/>
                <w:sz w:val="24"/>
                <w:szCs w:val="24"/>
                <w:u w:val="single"/>
              </w:rPr>
              <w:t>MIKULIČOVÁ, Ivanka</w:t>
            </w:r>
            <w:r>
              <w:rPr>
                <w:rFonts w:ascii="Times New Roman" w:hAnsi="Times New Roman"/>
                <w:sz w:val="24"/>
                <w:szCs w:val="24"/>
              </w:rPr>
              <w:t xml:space="preserve"> - </w:t>
            </w: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PETRUF, Pavol</w:t>
            </w:r>
            <w:r>
              <w:rPr>
                <w:rFonts w:ascii="Times New Roman" w:hAnsi="Times New Roman"/>
                <w:sz w:val="24"/>
                <w:szCs w:val="24"/>
              </w:rPr>
              <w:t xml:space="preserve"> - PODOLEC, Ondrej - PREČAN, Vilém - RYCHLÍK, Jan - ZAVACKÁ, Katarína - </w:t>
            </w:r>
            <w:r>
              <w:rPr>
                <w:rFonts w:ascii="Times New Roman" w:hAnsi="Times New Roman"/>
                <w:sz w:val="24"/>
                <w:szCs w:val="24"/>
                <w:u w:val="single"/>
              </w:rPr>
              <w:t>ZAVACKÁ, Marína</w:t>
            </w:r>
            <w:r>
              <w:rPr>
                <w:rFonts w:ascii="Times New Roman" w:hAnsi="Times New Roman"/>
                <w:sz w:val="24"/>
                <w:szCs w:val="24"/>
              </w:rPr>
              <w:t xml:space="preserve"> - </w:t>
            </w:r>
            <w:r>
              <w:rPr>
                <w:rFonts w:ascii="Times New Roman" w:hAnsi="Times New Roman"/>
                <w:sz w:val="24"/>
                <w:szCs w:val="24"/>
                <w:u w:val="single"/>
              </w:rPr>
              <w:t>ZEMKO, Milan</w:t>
            </w:r>
            <w:r>
              <w:rPr>
                <w:rFonts w:ascii="Times New Roman" w:hAnsi="Times New Roman"/>
                <w:sz w:val="24"/>
                <w:szCs w:val="24"/>
              </w:rPr>
              <w:t>. Z dejín demokratických a totalitných režimov : na Slovensku a v Československu v 20. storočí : historik Ivan Kamenec 70- ročný. Bratislava : Historický ústav SAV vo vydavateľstve Prodama, 2008. 413 s. Dostupné na internete: &lt;http://www.forumhistoriae.sk/e_kniznica/kamenec70.pdf&gt;. ISBN 978-80-969782-6-7(APVV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655.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xml:space="preserve"> - VIRŠINSKÁ, Miriam. Na ceste k literárnej vzájomnosti : poľsko-slovenský dialóg [On the Road to Literary Solidarity : the Polish-Slovak Dialogue]. Bratislava : Spoločnosť pre dejiny a kultúru strednej a východnej Európy (SDK SVE) : Historický ústav SAV, 2013. 136 s. ISBN 978-80-970376-2-8(Vega 2/0180/13 : Slováci a vzťahy medzi národmi v strednej a východnej Európe (19-20. stor.): mýty- stereotypy- historická pamäť).</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SOLTES, Peter. ON THE WAY TO THE LITERARY RECIPROCITY. Polish- Slovak dialogue. In HISTORICKY CASOPIS. ISSN 0018-2575, 2017, vol. 65, no. 3, pp. 552-553.,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PODOLAN, P. List učencov reči a literatúry česko-slovenskej v Prešporku Bratstvu učiteľskému oravskému z 26. októbra 1837. IN Historia nova [online], 2017, č. 13, s. 85, [cit. 2018-01-12].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xml:space="preserve"> - PODOLAN, Peter - VIRŠINSKÁ, Miriam. Básnik a mesto. Viedenské roky Jána Kollára [The Vienna Years of Ján Kollár : The Poet and a City]. Recenzenti: Dana Hučková, Peter Šoltés. Bratislava : Pro Historia : Historický ústav SAV, 2015. 142 s. Druhé prepracované a rozšírené vydanie. ISBN 978-80-970376-6-6(Vega 2/0180/13 : Slováci a vzťahy medzi národmi v strednej a východnej Európe (19-20. stor.): mýty- stereotypy- historická pamäť).</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[6] OĽŠAVSKÁ, G. Liber - verbum - monumentumque : (duchovná kultúra a konfesionalita v dejinách). Prešov : Štátna vedecká knižnica, 2017, s. 163. ISBN 978-80-89614-38-7.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[6] OĽŠAVSKÁ, G. Osobnosti v knižnej kultúre a historických prameňoch : ad honorem Jozef Repčák. Prešov : Štátna vedecká knižnica v Prešove, 2017, s. 237. ISBN 978-80-89614-41-7.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Kultúra v dejinách dejiny v kultúre : moderna a slovenský intelektuál v siločiarach prvej polovice 20. storočia [Culture in History - the History in Culture]. Bratislava : Historický ústav SAV : Veda, 2012. 360 s. ISBN 978-80-224-1238-4(APVV - 51-017105 : Slovensko v 20. storočí. Vega 2/0054/10 : Inštitucionalizácia vzdelávacieho systému na Slovensku v rokoch 1918-1945 ( Štruktúra vzdelávania, vývinové tendencie, sociálne prejavy)).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PALÁRIK, Miroslav. Stage-craft in Nitra between the years 1939-1945. In Studia Historica Nitriensia. ISSN 13387219, 2017-01-01, 21, 2, pp. 366-430.,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PALÁRIK, M. Museums in the Slovak Republic (1939–1945) – Origins, Visions and Reality. IN Museologica Brunensia, 2017, roč. 6, č. 2, s. 53, [citované 2018-10-19]. Dostupné na internete: &lt;https://digilib.phil.muni.cz/bitstream/handle/11222.digilib/137465/2_MuseologicaBrunensia_6-2017-2_8.pdf?sequence=1&gt; ISSN 2464-5362.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ZVEDELOVÁ, Kristína - SOBOLA, Marek. Vidiecke šľachtické sídla v Turčianskej stolici [The Aristocratic Residences in the Turiec District Countryside]. Recenzenti: Michaela Haviarová, Miriam Poriezová. Bratislava : Spoločnosť Kolomana Sokola s finančnou podporou Ministerstva kultúry SR : Historický ústav SAV, 2014. 198 s. ISBN 978-80-89756-02-5(Hrady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BADA, M. Slovenské dejiny II : 1526-1780. Bratislava : Literárne informačné centrum, 2017, s. 356.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DUCHOŇOVÁ, D. Palatín Mikuláš Esterházy : dvorská spoločnosť a aristokratická každodennosť. Prepracované a doplnené vydanie. Bratislava : VEDA, vydavateľstvo SAV, 2017, s. 535.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AAB99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FILLOVÁ, Ľubica - ŠIMKOVIC, Pavol. Vidiecke šľachtické sídla v Zvolenskej stolici [Nobility Country Residences in the Zvolen County]. Recenzenti: Pavol Maliniak, Kristína Zvedelová. [s.l.] : Spoločnosť Kolomana Sokola, 2016. 134 s. ISBN 978-80-89756-10-0(APVV - 15 - 0349 : Indivíduum a spoločnosť - ich vzájomná reflexia v historickom procese).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Blatnica (Turčianska župa). In Daniela Dvořáková a kol. Stredoveké hrady na Slovensku : život, kultúra, spoločnosť. Bratislava : VEDA : Historický ústav SAV, 2017, s. 256, 455. ISBN 978-80-224-1608-5.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HRDINOVÁ, M. Hodvábne a papierové morutáriá. In Mortuáriá:  zo zbierok Stredoslovenského múzea v Banskej Bystrici. Banská Bystrica : Stredoslovenské múzeum, 2017, s. 24. ISBN 9788096986651.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Po stopách tragédie. Bratislava : Archa, 1991. 285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BORZA, Peter. The Greek Catholic Church and the Jews in Slovakia in 1939 1945. In HISTORICKY CASOPIS. ISSN 0018-2575, 2017, vol. 65, no. 3, pp. 493-513.,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[2.2] HRUBON, Anton. Building up the cult of jozef tiso. In Kulturne Dejiny. ISSN 13382209, 2017-01-01, 8, 2, pp. 213-239.,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BAER, J. "Spirits that I';ve cited ... ?" Vladimír Clementis (1902–1952). The Political Biography of a Czechoslovak Communist. Stuttgart : ibidem-Verlag, 2017, s. 354.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HUTZELMANN, B. Die deutsche Minderheit und die Enteignungen der Juden in der Slowakei 1939 bis 1945. In Burkhard Olschowsky, Ingo Loose (Hg.): Nationalsozialismus und Regionalbewusstsein im östlichen Europa. Berlin, Boston : De Gruyter Oldenbourg, 2016, s. 231.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5. [3.1] KOČANKOV, N. Bălgarija i Slovakija (1938-1944): politika i diplomacija v Evropejskija jugoiztok. Veliko Tărnovo : Faber, 2017, s. 648. ISBN </w:t>
      </w:r>
      <w:r>
        <w:rPr>
          <w:rFonts w:ascii="Times New Roman" w:hAnsi="Times New Roman"/>
          <w:i/>
          <w:iCs/>
          <w:color w:val="993300"/>
          <w:sz w:val="24"/>
          <w:szCs w:val="24"/>
        </w:rPr>
        <w:lastRenderedPageBreak/>
        <w:t>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[3.1] KREGAR, T. „Slovensko in slovensko“. Oris primerjav slovaškega in slovenskega narodnega razvoja ter medsebojnih stikov in pogledov v novejši zgodovini. In Sedemdeset let slovakistike v Ljubljani : posvečeno Andreju Rozmanu. Ljubljana : Univerza v Ljubljani, Filozofska fakulteta, 2017, s. 241. ISBN 978-961-237-956-8.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[3.1] MICHELA, M. The Struggle for Legitimacy: Constructing the National History of Slovakia after 1989. In Of Red Dragons and Evil Spirits : Post-Communists Historiography Between Democratization and New Politics of History. Budapest ; New York : CEU PRESS, 2017, s. 122, 225.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8. [3.1] PODOLEC, O. Die slowakische Nationalitätenpolitik und die karpatendeutsche Minderheit in den Jahren 1938-1945. In Burkhard Olschowsky, Ingo Loose (Hg.): Nationalsozialismus und Regionalbewusstsein im östlichen Europa. Berlin, Boston : De Gruyter Oldenbourg, 2016, s. 312.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9. [3.1] RYCHLÍK, J. Jozef Tiso: My Enemy—Your Hero? IN Michal Vit, Magdalena M. Baran (eds.): Transregional versus National Perspectives on Contemporary Central European History : Studies on the Building of Nation-States and Their Cooperation in the 20th and 21st Century, Stuttgart : ibidem-Verlag, 2017, s. 192.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10. [4.1] FALISOVÁ, A. – HLAVINKA, J. Osobnosť MUDr.Vojtecha Spanyola. IN Acta regionalia : interdisciplinárne vedecké periodikum, 2017, roč. 2/XVIII, č. 1-2, s. 236. ISSN 2453-9252.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11. [4.1] HAJDUK, M. Príspevok k dejinám židovského obyvateľstva na (východnom) Slovensku v medzivojnovom období. In Podkarpatská Rus a východné Slovensko v súradniciach času (1918-1939) : čriepky z histórie. Prešov : Vydavateľstvo Prešovskej univerzity, 2017, s. 72.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12. [4.1] HETÉNYI, M. K problému interpretácie povojnového osudu Jánosa Esterházyho v slovenskej historiografii. IN Studia Historica Nitriensia, 2017, roč. 21, č. 1, s. 233. ISSN 1338-7219.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13. [4.1] HRABOVEC, E. Jozef Tiso a Svätá stolica. In Emília Hrabovec (zost.): Jozef Tiso - kňaz a prezident. Bratislava : Post Scriptum, 2017, s. 107.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14. [4.1] KUŠNÍR, J. Riešenie židovskej otázky v Prešove v období Slovenskej republiky (1939-1945). In Prešov v priestore a čase. Prešov : Krajské múzeum v Prešove, 2017, s. 216. ISBN 978-80-89952-00-7.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15. [4.1] LÔNČIKOVÁ, M. Prominentní arizátori v okrese Banská Bystrica v rokoch 1939 – 1945. In Židovský kultúrny fenomén v stredoeurópskom kontexte II. Galanta : OZ ART DANUBIUS, 2017, s. 57.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16. [4.1] NEŠŤÁKOVÁ, D. – NIŽŇANSKÝ, E. Regulating of Sexual Relations between Jews and non-Jews by Ordinance Number 198/1941 Coll. of Slovak Laws in Times of the Slovak State. In Women and World War II. Bratislava : Stimul, 2016, s. 116. ISBN 978-80-8127-170-0.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17. [4.1] NIŽŇANSKÝ, E. Arizácie ako politický, hospodársky i morálny problém slovenskej spoločnosti. In Židovský kultúrny fenomén v stredoeurópskom kontexte II. Galanta : OZ ART DANUBIUS, 2017, s. 26.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18. [4.1] PAULOVIČOVÁ, N. "Invisible" rescuers of Jews. The case study of housekeepers and maids in World War II Slovakia. In Women and World War II. Bratislava : Stimul, 2016, s. 131. ISBN 978-80-8127-170-0.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19. [4.1] PODOLEC, O. Prvý slovenský parlament : snem Slovenskej republiky a jeho legislatívna činnosť. Bratislava : Ústav pamäti národa, 2017, s. 425. ISBN </w:t>
      </w:r>
      <w:r>
        <w:rPr>
          <w:rFonts w:ascii="Times New Roman" w:hAnsi="Times New Roman"/>
          <w:i/>
          <w:iCs/>
          <w:color w:val="993300"/>
          <w:sz w:val="24"/>
          <w:szCs w:val="24"/>
        </w:rPr>
        <w:lastRenderedPageBreak/>
        <w:t>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20. [4.1] TOKAROVÁ, Z. Slovenský štát : Režim medzi teóriou a politickou praxou. Košice : Univerzita Pavla Jozefa Šafárika v Košiciach, 2016, s. 13.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Tragédia politika, kňaza a človeka : (Dr. Jozef Tiso 1887-1947) [The Tragedy of a Politician, Priest and a Man : (Dr. Jozef Tiso 1887-1947)]. Druhé, doplnené vydanie (prvé vydanie: Kamenec, Ivan: Tragédia politika, kňaza a človeka. Dr. Jozef Tiso 1887-1947), Bratislava, Archa vydavateľstvo, 1998, 148 s.). Bratislava : Vydala Premedia Group s.r.o., 2013. 196 s. ISBN 978-80-89594-61-0.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PIAHANAU, Aliaksandr A. THE PRIEST ON THE AUSTRO-RUSSIAN FRONT. WAR DIARY OF JOSEF TISO (AUGUST-OCTOBER 1914). In VESTNIK TOMSKOGO GOSUDARSTVENNOGO UNIVERSITETA ISTORIYA-TOMSK STATE UNIVERSITY JOURNAL OF HISTORY. ISSN 1998-8613, 2017, vol. 46, no., pp. 85-93.,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[2.2] HRUBON, Anton. Building up the cult of jozef tiso. In Kulturne Dejiny. ISSN 13382209, 2017-01-01, 8, 2, pp. 213-239.,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BAER, J. "Spirits that I';ve cited ... ?" Vladimír Clementis (1902–1952). The Political Biography of a Czechoslovak Communist. Stuttgart : ibidem-Verlag, 2017, s. 354.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PIAHANAU, A. A Priest at the Front. Jozef Tiso Changing Social Identities in the First World War. IN Revue des études slaves, Paris, 2017, roč. 88, č. 4, s. 722. ISSN 0080-2557.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MALATINSKÝ, M. Proces s Jozefom Tisom v kontexte retribúcie na Slovensku. In Emília Hrabovec (zost.): Jozef Tiso - kňaz a prezident. Bratislava : Post Scriptum, 2017, s. 177.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ŠMÍD, M. Premeny vnímania osobnosti Jozefa Tisa v českom prostredí v 20. storočí. IN Historický zborník : vedecký časopis o slovenských národných dejinách, 2017, roč. 27, č. 1, s. 53. ISSN 1335-8723.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ŽILKA, T. Láska v čase (morálnej) cholery. In Židovský kultúrny fenomén v stredoeurópskom kontexte II. Galanta : OZ ART DANUBIUS, 2017, s. 85. ISBN 978-80-89856-08-4.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Tragédia politika, kňaza a človeka : (Dr. Jozef Tiso 1887-1947). Bratislava : Archa, 1998. 148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ZEMKO, M. Jozef Tiso, Patriot or Traitor? A Slovak Debate  That Has Been Carried on from  the Second World War to the Present Day. IN Michal Vit, Magdalena M. Baran (eds.): Transregional versus National Perspectives on Contemporary Central European History : Studies on the Building of Nation-States and Their Cooperation in the 20th and 21st Century, Stuttgart : ibidem-Verlag, 2017, s. 215.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JUDÁK, V. Jozef Tiso, kňaz, spolupracovník biskupa Karola Kmeťka. In Emília Hrabovec (zost.): Jozef Tiso - kňaz a prezident. Bratislava : Post Scriptum, 2017, s. 65.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Spoločnosť - Politika - Historiografia : pokrivené (?) zrkadlo dejín slovenskej spoločnosti v dvadsiatom storočí. Bratislava : Historický ústav SAV, 2009. 264 s. Slovenská historiografia. Dostupné na internete: &lt;http://www.forumhistoriae.sk/e_kniznica/kamenec1.pdf&gt;. ISBN 978-80-89396-02-3.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[2.1] HUCKOVA, Dana. The Slovak Element versus Internationalism: Razus';s Reflections on Modern Slovak Literature. In SLOVENSKA LITERATURA. ISSN </w:t>
      </w:r>
      <w:r>
        <w:rPr>
          <w:rFonts w:ascii="Times New Roman" w:hAnsi="Times New Roman"/>
          <w:i/>
          <w:iCs/>
          <w:color w:val="993300"/>
          <w:sz w:val="24"/>
          <w:szCs w:val="24"/>
        </w:rPr>
        <w:lastRenderedPageBreak/>
        <w:t>0037-6973, 2017, vol. 64, no. 4, pp. 318-328.,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HUČKOVÁ. D. Forgotten Prosaic Works (Forming a Literary Image of the Holocaust in Slovak Literature of the 1940s and 1950s). IN Poznańskie Studia Slawistyczne, 2017, č. 12, s. 166, [cit. 2018-02-22]. Dostupné na internete: &lt;https://pressto.amu.edu.pl/index.php/pss/article/view/9298/9010&gt;. ISSN 2084-3011.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MICHELA, M. The Struggle for Legitimacy: Constructing the National History of Slovakia after 1989. In Of Red Dragons and Evil Spirits : Post-Communists Historiography Between Democratization and New Politics of History. Budapest ; New York : CEU PRESS, 2017, s. 120, 225.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MICHVOCÍKOVÁ, V. Historická (kolektívna) pamäť a formovanie národného povedomia slovenského národa. In Jaromír Karpíšek, Zbyněk Sturz, Marie Bláhová a kol. České, slovenské a československé dějiny 20. století XI. Hradec Králové : Univerzita Hradec Králové, Filozofická fakulta, 2017, s. 66.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[3.1] PALÁRIK, M. Museums in the Slovak Republic (1939–1945) – Origins, Visions and Reality. IN Museologica Brunensia, 2017, roč. 6, č. 2, s. 53, [citované 2018-10-19]. Dostupné na internete: &lt;https://digilib.phil.muni.cz/bitstream/handle/11222.digilib/137465/2_MuseologicaBrunensia_6-2017-2_8.pdf?sequence=1&gt; ISSN 2464-5362.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KOKLESOVÁ, B. Seminár dejín umenia v rokoch 1939-1945. In 95 rokov Filozofickej fakulty UK : pohľad do dejín inštitúcie a jej akademickej obce. Bratislava : Univerzita Komenského, 2017, s. 322. ISBN 978-80-223-4390-9.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On the Trail of Tragedy : the Holocaust in Slovakia. Ivan Kamenec. Bratislava : H&amp;H, 2007. 350 s. Slovenský originál: Po stopách tragédie. Bratislava : ARCHA, 1991. ISBN 978-80-88700-68-5.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PAULOVIČOVÁ, N. "Invisible" rescuers of Jews. The case study of housekeepers and maids in World War II Slovakia. In Women and World War II. Bratislava : Stimul, 2016, s. 131.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xml:space="preserve"> - PREČAN, Vilém - ŠKORVÁNEK, Stanislav. Vatikán a Slovenská republika (1939-1945) : dokumenty. Bratislava : Slovak Academic Press, 1992. 228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BAKA, Igor. The Slovak army and anti-Jewish pogroms in the occupied part of the USSR in 1941. In HISTORICKY CASOPIS. ISSN 0018-2575, 2017, vol. 65, no. 4, pp. 689-708.,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628.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HAJDUK, M. Príspevok k dejinám židovského obyvateľstva na (východnom) Slovensku v medzivojnovom období. In Podkarpatská Rus a východné Slovensko v súradniciach času (1918-1939) : čriepky z histórie. Prešov : Vydavateľstvo Prešovskej univerzity, 2017, s. 72.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HRABOVEC, E. Jozef Tiso a Svätá stolica. In Emília Hrabovec (zost.): Jozef Tiso - kňaz a prezident. Bratislava : Post Scriptum, 2017, s. 104.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JUDÁK, V. Jozef Tiso, kňaz, spolupracovník biskupa Karola Kmeťka. In Emília Hrabovec (zost.): Jozef Tiso - kňaz a prezident. Bratislava : Post Scriptum, 2017, s. 67.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6. [4.1] NEŠŤÁKOVÁ, D. – NIŽŇANSKÝ, E. Regulating of Sexual Relations </w:t>
      </w:r>
      <w:r>
        <w:rPr>
          <w:rFonts w:ascii="Times New Roman" w:hAnsi="Times New Roman"/>
          <w:i/>
          <w:iCs/>
          <w:color w:val="993300"/>
          <w:sz w:val="24"/>
          <w:szCs w:val="24"/>
        </w:rPr>
        <w:lastRenderedPageBreak/>
        <w:t>between Jews and non-Jews by Ordinance Number 198/1941 Coll. of Slovak Laws in Times of the Slovak State. In Women and World War II. Bratislava : Stimul, 2016, s. 117. ISBN 978-80-8127-170-0.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PODOLEC, O. Prvý slovenský parlament : snem Slovenskej republiky a jeho legislatívna činnosť. Bratislava : Ústav pamäti národa, 2017, s. 426.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Hľadanie a blúdenie v dejinách : úvahy, štúdie a polemiky. Bratislava : Kalligram, 2000. 404 s. ISBN 80-7149-353-8.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HETÉNYI, M. K problému interpretácie povojnového osudu Jánosa Esterházyho v slovenskej historiografii. IN Studia Historica Nitriensia, 2017, roč. 21, č. 1, s. 233. ISSN 1338-7219.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ŠMIGEĽ, M. Povojnová židovská komunita na Slovensku v rokoch 1945 - 1953. In Štefan Šutaj, Nikola Regináčová, Lucia Heldáková (eds.): Aktuálne otázky výskumu národnostnej politiky a národnostných vzťahov na Slovensku v 20. a 21. storočí. Prešov : UNIVERSUM, 2017, s. 187. ISBN 978-80-89946-00-6.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xml:space="preserve"> - NIŽŇANSKÝ, Eduard. Holokaust na Slovensku. 2. Prezident, vláda, Snem SR a Štátna rada o židovskej otázke (1939-1945). Dokumenty. Bratislava : Nadácia Milana Šimečku ; Bratislava : Židovská náboženská obec, 2003. 364 s. ISBN 80-968662-2-2.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BORZA, Peter. The Greek Catholic Church and the Jews in Slovakia in 1939 1945. In HISTORICKY CASOPIS. ISSN 0018-2575, 2017, vol. 65, no. 3, pp. 493-513.,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FIAMOVA, Martina. Changes in land ownership in Slovakia in the period 1939-1945. In HISTORICKY CASOPIS. ISSN 0018-2575, 2017, vol. 65, no. 1, pp. 99-118.,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BAER, J. "Spirits that I';ve cited ... ?" Vladimír Clementis (1902–1952). The Political Biography of a Czechoslovak Communist. Stuttgart : ibidem-Verlag, 2017, s. 354.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HUTZELMANN, B. Die deutsche Minderheit und die Enteignungen der Juden in der Slowakei 1939 bis 1945. In Burkhard Olschowsky, Ingo Loose (Hg.): Nationalsozialismus und Regionalbewusstsein im östlichen Europa. Berlin, Boston : De Gruyter Oldenbourg, 2016, s. 231.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[3.1] PODOLEC, O. Die slowakische Nationalitätenpolitik und die karpatendeutsche Minderheit in den Jahren 1938-1945. In Burkhard Olschowsky, Ingo Loose (Hg.): Nationalsozialismus und Regionalbewusstsein im östlichen Europa. Berlin, Boston : De Gruyter Oldenbourg, 2016, s. 312.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HAJDUK, M. Príspevok k dejinám židovského obyvateľstva na (východnom) Slovensku v medzivojnovom období. In Podkarpatská Rus a východné Slovensko v súradniciach času (1918-1939) : čriepky z histórie. Prešov : Vydavateľstvo Prešovskej univerzity, 2017, s. 73.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PODOLEC, O. Prvý slovenský parlament : snem Slovenskej republiky a jeho legislatívna činnosť. Bratislava : Ústav pamäti národa, 2017, s. 432.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KAMENICKÝ, Miroslav</w:t>
            </w:r>
            <w:r>
              <w:rPr>
                <w:rFonts w:ascii="Times New Roman" w:hAnsi="Times New Roman"/>
                <w:sz w:val="24"/>
                <w:szCs w:val="24"/>
              </w:rPr>
              <w:t>. Banícke školstvo na Slovensku do založenia Baníckej akadémie v Banskej Štiavnici. Bratislava : Slovak Academic Press, 2006. 119 s. ISBN 80-89104-83-5.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356.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AAB109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xml:space="preserve"> - KATUNINEC, Milan. Dilemy Karola Sidora. Bratislava : Kalligram, 2006. 199 s. ISBN 80-7149-873-4.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Slovenský politický exil a komunizmus v európskom kontexte. In Politický exil z krajín strednej a východnej Európy : motívy, stratégie, aktivity a perspektívy na Východe a Západe, 1945 – 1989. Bratislava : Ústav pamäti národa, 2017, s. 24. ISBN 978-80-89335-80-0.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My a tí druhí v modernej spoločnosti : konštrukcie a transformácie kolektívnych identít. Editorky: Gabriela Kiliánová - Eva Kowalská - Eva Krekovičová. Bratislava : Veda : Historický ústav SAV : Ústav etnológie SAV, 2009. 715 s. ISBN 978-80-224-1025-0.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KRIŠKOVÁ, Zdena. Pamäťové inštitúcie : kultúrne dedičstvo. Krakov : Spolok Slovákov v Poľsku, 2017, 138 s. ISBN 978-83-7490-999-0.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WIESNER, Adam. Jediná jistota je změna : autoetnografie na transgender téma. Recenzentky: Viera Bačová, Petra Ezzeddine. Bratislava : Ústav etnológie SAV ; Bratislava : Veda, 2017, s. 206. Etnologické štúdie, 30. ISBN 978-80-224-1622-1.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Demografický a sídlištný obraz západného Slovenska. Bratislava : VEDA, 1990. 181 s. Historické štúdie.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Dejiny Koplotoviec 1113 – 1452. IN Historia nova [online], 2017, č. 13, s. 38,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LOPATKOVÁ, Z. Poddanské obyvateľstvo a jeho povinnosti vo vybraných lokalitách Korlátskeho panstva pred zavedením tereziánskej urbárskej regulácie. IN Studia Historica Tyrnaviensia XIX. Trnava : Katedra histórie Filozofickej fakulty Trnavskej univerzity, 2017, roč. 19, s. 60.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Slovensko a Slováci v novoveku. Trnava : Filozofická fakulta Trnavská univerzita, 2008. 174 s. ISBN 978--80-8082-204-0.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357.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DUCHOŇOVÁ, D. Palatín Mikuláš Esterházy : dvorská spoločnosť a aristokratická každodennosť. Prepracované a doplnené vydanie. Bratislava : VEDA, vydavateľstvo SAV, 2017, s. 535.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Hospodárske dejiny Slovenska 1526-1848. Editori Mária Kohútová, Jozef Vozár. Bratislava : VEDA, 2006. 160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362.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DUCHOŇOVÁ, D. – DUCHOŇ, M. Hospodárske pomery. In Historia Scepusii. Vol. II, Dejiny Spiša od roku 1526 do roku 1918. Bratislava : Katedra slovenských dejín UK FiF ; Kraków : Instytut Hostorii Uniwersytetu Jagiellońskiego, 2016, s. 352, 396. ISBN 978-80-223-4210-0.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LOPATKOVÁ, Z. Dopad vojenských událostí na venkovské obyvatelstvo v Bratislavské župě na počátku 18. století. In Venkov, rolník a válka v českých zemích a na Slovensku v moderní době. Praha : Národní zemědělské muzeum, s.p.o., 2017, s. 159. ISBN 978-80-86874-87-6.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Nemecko a nemecká menšina na Slovensku (1871-1945). Bratislava : Veda vydavateľstvo SAV, 1991. 240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306.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BYSTRICKÝ, V. Zápas o teritoriálnu integritu Slovenskej krajiny v rokoch 1938 – 1939. In Slovensko a Európa medzi demokraciou a totalitou : kapitoly z dejín 20. storočia k jubileu Bohumily Ferenčuhovej. Bratislava : Veda, vydavateľstvo SAV, 2017, s. 98.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427.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Slováci a Česi : dejiny. Bratislava : AEP, 1997. 137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355.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xml:space="preserve"> - </w:t>
            </w:r>
            <w:r>
              <w:rPr>
                <w:rFonts w:ascii="Times New Roman" w:hAnsi="Times New Roman"/>
                <w:sz w:val="24"/>
                <w:szCs w:val="24"/>
                <w:u w:val="single"/>
              </w:rPr>
              <w:t>DUDEKOVÁ, Gabriela</w:t>
            </w:r>
            <w:r>
              <w:rPr>
                <w:rFonts w:ascii="Times New Roman" w:hAnsi="Times New Roman"/>
                <w:sz w:val="24"/>
                <w:szCs w:val="24"/>
              </w:rPr>
              <w:t xml:space="preserve"> - HRONSKÝ, Marián - </w:t>
            </w:r>
            <w:r>
              <w:rPr>
                <w:rFonts w:ascii="Times New Roman" w:hAnsi="Times New Roman"/>
                <w:sz w:val="24"/>
                <w:szCs w:val="24"/>
                <w:u w:val="single"/>
              </w:rPr>
              <w:t>HOLEC, Roman</w:t>
            </w:r>
            <w:r>
              <w:rPr>
                <w:rFonts w:ascii="Times New Roman" w:hAnsi="Times New Roman"/>
                <w:sz w:val="24"/>
                <w:szCs w:val="24"/>
              </w:rPr>
              <w:t xml:space="preserve"> - </w:t>
            </w:r>
            <w:r>
              <w:rPr>
                <w:rFonts w:ascii="Times New Roman" w:hAnsi="Times New Roman"/>
                <w:sz w:val="24"/>
                <w:szCs w:val="24"/>
                <w:u w:val="single"/>
              </w:rPr>
              <w:t>PODRIMAVSKÝ, Milan</w:t>
            </w:r>
            <w:r>
              <w:rPr>
                <w:rFonts w:ascii="Times New Roman" w:hAnsi="Times New Roman"/>
                <w:sz w:val="24"/>
                <w:szCs w:val="24"/>
              </w:rPr>
              <w:t>. Slováci v prvej svetovej vojne 1914-1918 : zmeny na politickej mape Európy a odchod Slovenska z Uhorského kráľovstva do Česko-slovenskej republiky. Vedecký redaktor zväzku XI b Dušan Kováč. 1. vydanie. Bratislava : Literárne informačné centrum, 2010. 359 s. Pramene k dejinám Slovenska a Slovákov, XI b. ISBN 978-80-8119-027-8.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139, [cit. 2018-11-16]. Dostupné na internete: &lt;http://ostkraft.ru/books/book65_1.pdf&gt; ISBN 978-5-905040-32-0.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ORAVCOVÁ, M. Sto let pozabe: Slovaki na soški fronti. In Sedemdeset let slovakistike v Ljubljani : posvečeno Andreju Rozmanu. Ljubljana : Univerza v Ljubljani, Filozofska fakulteta, 2017, s. 266. ISBN 978-961-237-956-8.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xml:space="preserve"> - </w:t>
            </w:r>
            <w:r>
              <w:rPr>
                <w:rFonts w:ascii="Times New Roman" w:hAnsi="Times New Roman"/>
                <w:sz w:val="24"/>
                <w:szCs w:val="24"/>
                <w:u w:val="single"/>
              </w:rPr>
              <w:t>DUDEKOVÁ, Gabriela</w:t>
            </w:r>
            <w:r>
              <w:rPr>
                <w:rFonts w:ascii="Times New Roman" w:hAnsi="Times New Roman"/>
                <w:sz w:val="24"/>
                <w:szCs w:val="24"/>
              </w:rPr>
              <w:t xml:space="preserve"> - </w:t>
            </w:r>
            <w:r>
              <w:rPr>
                <w:rFonts w:ascii="Times New Roman" w:hAnsi="Times New Roman"/>
                <w:sz w:val="24"/>
                <w:szCs w:val="24"/>
                <w:u w:val="single"/>
              </w:rPr>
              <w:t>HOLEC, Roman</w:t>
            </w:r>
            <w:r>
              <w:rPr>
                <w:rFonts w:ascii="Times New Roman" w:hAnsi="Times New Roman"/>
                <w:sz w:val="24"/>
                <w:szCs w:val="24"/>
              </w:rPr>
              <w:t xml:space="preserve"> - HRONSKÝ, Marián - </w:t>
            </w:r>
            <w:r>
              <w:rPr>
                <w:rFonts w:ascii="Times New Roman" w:hAnsi="Times New Roman"/>
                <w:sz w:val="24"/>
                <w:szCs w:val="24"/>
                <w:u w:val="single"/>
              </w:rPr>
              <w:t>JAKEŠOVÁ, Elena</w:t>
            </w:r>
            <w:r>
              <w:rPr>
                <w:rFonts w:ascii="Times New Roman" w:hAnsi="Times New Roman"/>
                <w:sz w:val="24"/>
                <w:szCs w:val="24"/>
              </w:rPr>
              <w:t xml:space="preserve"> - </w:t>
            </w:r>
            <w:r>
              <w:rPr>
                <w:rFonts w:ascii="Times New Roman" w:hAnsi="Times New Roman"/>
                <w:sz w:val="24"/>
                <w:szCs w:val="24"/>
                <w:u w:val="single"/>
              </w:rPr>
              <w:t>MANNOVÁ, Elena</w:t>
            </w:r>
            <w:r>
              <w:rPr>
                <w:rFonts w:ascii="Times New Roman" w:hAnsi="Times New Roman"/>
                <w:sz w:val="24"/>
                <w:szCs w:val="24"/>
              </w:rPr>
              <w:t xml:space="preserve"> - </w:t>
            </w:r>
            <w:r>
              <w:rPr>
                <w:rFonts w:ascii="Times New Roman" w:hAnsi="Times New Roman"/>
                <w:sz w:val="24"/>
                <w:szCs w:val="24"/>
                <w:u w:val="single"/>
              </w:rPr>
              <w:t>PODRIMAVSKÝ, Milan</w:t>
            </w:r>
            <w:r>
              <w:rPr>
                <w:rFonts w:ascii="Times New Roman" w:hAnsi="Times New Roman"/>
                <w:sz w:val="24"/>
                <w:szCs w:val="24"/>
              </w:rPr>
              <w:t>.  Slovensko v 20. storočí. 2. zväzok. Prvá svetová vojna 1914-1918. Bratislava : Veda, 2008. 323 s. ISBN 978-80-224-1014-4(Centrum excelentnosti výskumu otázok kľúčových moderných slovenských dejín pri Historickom ústave SAV. 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PIAHANAU, Aliaksandr A. THE PRIEST ON THE AUSTRO-RUSSIAN FRONT. WAR DIARY OF JOSEF TISO (AUGUST-OCTOBER 1914). In VESTNIK TOMSKOGO GOSUDARSTVENNOGO UNIVERSITETA ISTORIYA-TOMSK STATE UNIVERSITY JOURNAL OF HISTORY. ISSN 1998-8613, 2017, vol. 46, no., pp. 85-93.,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DANIŠ, M. I mirovaja vojna v sovremennoj slovackoj istoriografii i političeskom diskurse. In Rossija i slavjanskij mir : v vojnach i konfliktach XIX-XIX vekov. Moskva : Modest Kolerov, 2017, s. 140,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O historiografii a spoločnosti. Bratislava : Historický ústav SAV vo vydavateľstve Prodama, spol. s.r.o., 2010. 266 s. Edícia  Slovenská historiografia. ISBN 978-80-89396-09-2(Centrum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141,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Od Dvojspolku k politike anšlusu : (nemecký imperializmus a Rakúsko do r. 1922). Bratislava : Veda, 1979. 298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GEREKOVÁ, P. Zahraničnopolitické súvislosti rozpadu Rakúsko-Uhorska. In Verbum historiae 2/2017 : vedecký internetový časopis Katedry histórie Pedagogickej fakulty UK v Bratislave, 2017, č. 2, s. 95, [cit. 2018-05-17]. Dostupné na internete: &lt;https://www.fedu.uniba.sk/fileadmin/pdf/Sucasti/Katedry/KH/Verbum_Historiae/VH2-17_final.pdf&gt;.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Na ďalekých cestách, v cudzích krajinách : Sociálny, kultúrny a politický rozmer konfesionálneho exilu z Uhorska v 17. storočí [On the long ways, in the foreign countries. The social, cultural and political context of the confessional exile from Hungary in the 17the Century]. Bratislava : Veda, vydavateľstvo Slovenskej akadémie vied, 2014. 253 s. ISBN 978-80-224-1367-1.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357.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ŽIGO, P. – HARGAŠOVÁ, Z. Reformácia ako vplyv mentálnej a duchovnej zmeny na slovenské jazykové prostredie. In Studia Academica Slovaca 46. Bratislava : Univerzita Komenského v Bratislave, 2017, s. 250. ISBN 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Osvietenské školstvo (1771-1815) : Nástroj vzdelania a disciplinizácie [The School System in the Age of Enlightenment (1771-1815): A Tool of Education and Discipline]. Bratislava : Historický ústav SAV v Typoset Print, 2014. 195 s. Slovenská historiografia. ISBN 978-80-971540-3-5(APVV- 0119-11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SZORADOVA, Eva. INSTRUCTIONS FOR VOCALS AND PIANO OR PLAYING THE ORGAN History of a music textbook. In HISTORICKY CASOPIS. ISSN 0018-2575, 2017, vol. 65, no. 4, pp. 617-653.,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ŽIGO, P. – HARGAŠOVÁ, Z. Reformácia ako vplyv mentálnej a duchovnej zmeny na slovenské jazykové prostredie. In Studia Academica Slovaca 46. Bratislava : Univerzita Komenského v Bratislave, 2017, s. 250. ISBN 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Štátne ľudové školstvo na Slovensku na prelome 18. a 19. stor. Bratislava : Veda, 1987. 123 s. Historické štúdie.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SZORADOVA, Eva. INSTRUCTIONS FOR VOCALS AND PIANO OR PLAYING THE ORGAN History of a music textbook. In HISTORICKY CASOPIS. ISSN 0018-2575, 2017, vol. 65, no. 4, pp. 617-653.,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[2.2] LOPATKOVÁ, Zuzana. The sources of ecclesiastical character to the educational system of country population in the 17&lt;sup&gt;th&lt;/sup&gt; century. In Studia Historica Nitriensia. ISSN 13387219, 2017-01-01, 21, 1, pp. 155-161.,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KUŠNIRÁKOVÁ, I. Reformy Márie Terézie – prvý pokus o modernizáciu Uhorska. In Studia Academica Slovaca 46. Bratislava : Univerzita Komenského v Bratislave, 2017, s. 291. ISBN 978-80-223-4361-9.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4. [4.1] PITÁKOVÁ, M. To the development of public schools in Upper Orava in the 18th and 19th century. IN Studia Historica Tyrnaviensia XIX. Trnava : Katedra histórie Filozofickej fakulty Trnavskej univerzity, 2017, roč. 19, s. 251. ISBN 978-83-8111-013-6.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ŽIFČÁK, F. Spiš v rokoch 1770 – 1849 na ceste ku kapitalizmu. In Historia Scepusii. Vol. II, Dejiny Spiša od roku 1526 do roku 1918. Bratislava : Katedra slovenských dejín UK FiF ; Kraków : Instytut Hostorii Uniwersytetu Jagiellońskiego, 2016, s. 469. ISBN 978-80-223-4210-0.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Evanjelické a. v. spoločenstvo v 18. storočí : hlavné problémy jeho vývoja a fungovania v spoločnosti. 1. vyd. Bratislava : Veda, 2001. 220 s. ISBN 80-224-0704-6.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MACHO, Peter. The visit of Stur';s group to Jan Holly at Dobra Voda. A historical micro-narrative in the context of the formation of the collective memory and identity of the Slovaks. In HISTORICKY CASOPIS. ISSN 0018-2575, 2017, vol. 65, no. 2, pp. 239-264.,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BADA, M. Slovenské dejiny II : 1526-1780. Bratislava : Literárne informačné centrum, 2017, s. 357.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FIAČANOVÁ, D. Katarína Potocká : urodzená a pobožná. In Vlasta Okoličányová a kol. Reformácia po praslici : výnimočné evanjelické ženy 16. – 18. storočia na Slovensku. Bratislava : Spoločenstvo evanjelických žien na Slovensku, 2017, s. 279. ISBN 978-80-972687-9-4.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JURČIŠINOVÁ, N. Juraj Kello-Petruškin na Šariši. Prešov : Vydavateľstvo Prešovskej univerzity v Prešove, 2017, s. 108. ISBN 978-80-555-1884-8..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ŽIFČÁK, F. Spiš v rokoch 1770 – 1849 na ceste ku kapitalizmu. In Historia Scepusii. Vol. II, Dejiny Spiša od roku 1526 do roku 1918. Bratislava : Katedra slovenských dejín UK FiF ; Kraków : Instytut Hostorii Uniwersytetu Jagiellońskiego, 2016, s. 469. ISBN 978-80-223-4210-0.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ŽIGO, P. – HARGAŠOVÁ, Z. Reformácia ako vplyv mentálnej a duchovnej zmeny na slovenské jazykové prostredie. In Studia Academica Slovaca 46. Bratislava : Univerzita Komenského v Bratislave, 2017, s. 250. ISBN 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xml:space="preserve"> - KANTEK, Karol. Uhorská rapsódia alebo tragický príbeh osvietenca Jozefa Hajnóczyho. 1. vyd. Bratislava : Veda, 2008. 255 s. Publikácia vyšla aj v maďarskej jazykovej mutácii: Eva Kowalská- Karol Kantek: Magyarországi rapszódia avagy Hajnóczy József tragikus története. Békescsaba Magyarországi szlovákok kutatóintézete, 2016 s. 285, ISBN 978-615-5615-14-6. ISBN 978-80-224-1034-2.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KOLLAROVA, Ivona. The secret book trade after the outbreak of the Great French Revolution. Symptoms of the latent history of communication. In HISTORICKY CASOPIS. ISSN 0018-2575, 2017, vol. 65, no. 3, pp. 445-470.,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KRAJČOVIČOVÁ, Natália</w:t>
            </w:r>
            <w:r>
              <w:rPr>
                <w:rFonts w:ascii="Times New Roman" w:hAnsi="Times New Roman"/>
                <w:sz w:val="24"/>
                <w:szCs w:val="24"/>
              </w:rPr>
              <w:t>. Slovensko na ceste k demokracii. Bratislava : Historický ústav SAV vo vyd. Prodama, 2009. 267 s. Slovenská historiografia. Dostupné na internete: &lt;http://www.forumhistoriae.sk/e_kniznica/krajcovicova.pdf&gt;. ISBN 978-80-89396-01-6.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HOLLÝ, K. Ivan Hálek: alkoholizmus ako spoločenský problém. IN Acta regionalia : interdisciplinárne vedecké periodikum, 2017, roč. 2/XVIII, č. 1-2, s. 257. ISSN 2453-9252.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HOLLÝ, K. Učená společnost Šafaříkova v nacionalistickom a politickom </w:t>
      </w:r>
      <w:r>
        <w:rPr>
          <w:rFonts w:ascii="Times New Roman" w:hAnsi="Times New Roman"/>
          <w:i/>
          <w:iCs/>
          <w:color w:val="993300"/>
          <w:sz w:val="24"/>
          <w:szCs w:val="24"/>
        </w:rPr>
        <w:lastRenderedPageBreak/>
        <w:t>diskurze medzivojnového Slovenska. In 95 rokov Filozofickej fakulty UK : pohľad do dejín inštitúcie a jej akademickej obce. Bratislava : Univerzita Komenského, 2017, s. 132. ISBN 978-80-223-4390-9.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Piae Fundationes : zbožné fundácie a ich význam pre rozvoj uhorskej spoločnosti v ranom novoveku. Bratislava : Historický ústav SAV vo vydavateľstve Pro Historia, 2009. 214 s. Dostupné na internete: &lt;http://www.forumhistoriae.sk/e_kniznica/kusnirakova.pdf&gt;. ISBN 978-80-970060-5-1.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DUDEKOVA, Gabriela. MUNICIPAL SOCIAL WELFARE IN BRATISLAVA DURING THE 19TH AND EARLY 20TH CENTURIES: EXAMPLES AND MODERNISATION TRENDS. In POVERTY, CHARITY AND SOCIAL WELFARE IN CENTRAL EUROPE IN THE 19TH AND 20TH CENTURIES, 2017, vol., no., pp. 143-162.,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xml:space="preserve"> - BENDA, Borbála - BEŇUŠ, Radoslav - CSEPREGI, Zoltán - ČAJKA, Michal - </w:t>
            </w:r>
            <w:r>
              <w:rPr>
                <w:rFonts w:ascii="Times New Roman" w:hAnsi="Times New Roman"/>
                <w:sz w:val="24"/>
                <w:szCs w:val="24"/>
                <w:u w:val="single"/>
              </w:rPr>
              <w:t>DUCHOŇOVÁ, Diana</w:t>
            </w:r>
            <w:r>
              <w:rPr>
                <w:rFonts w:ascii="Times New Roman" w:hAnsi="Times New Roman"/>
                <w:sz w:val="24"/>
                <w:szCs w:val="24"/>
              </w:rPr>
              <w:t xml:space="preserve"> - FEDERMAYER, Frederik - SKLADANÝ, Marián - THURZO, Milan - TÓTH, Gergely. Thurzovci a ich historický význam [Die Thurzo und ihre historische Bedeutung]. 1. vyd. Bratislava : Spoločnosť Pro Historia : Historický ústav SAV, 2012. 260 s. ISBN 978-80-89396-19-1(Vega č. 2/0133/10 : Šľachtický dvor - mocensko-politická, správna a kultúrna entita v ranom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KOHÚTOVÁ, M. Spôsoby riadenia výroby zemepanského podniku. IN Studia Historica Tyrnaviensia XIX. Trnava : Katedra histórie Filozofickej fakulty Trnavskej univerzity, 2017, roč. 19, s. 15. ISBN 978-83-8111-013-6.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NAGY, I. Erazmovci na Slovensku. Banská Bystrica : Belianum, 2017, s. 128. ISBN 978-80-557-1293-2.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Život na šľachtickom dvore : odev, strava, domácnosť, hygiena, voľný čas [Life at the Aristocratic Court : Dress, Food, Household, Hygiene and Free Time]. Recenzenti: Peter Kónya, Diana Duchoňová. Bratislava : SLOVART, 2016. 247 s. ISBN 978-80-556-1287-4(Vega 2/0063/12 : Miesto a úloha palatínskeho úradu v politickom systéme Uhorska v období raného novoveku. Vega 2/0074/15 : Ars apodemica alebo umenie cestovať).</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BELJAK, Ján - MALINIAK, Pavol - ŠIMKOVIC, Michal. Building and functional transformations of Modrý Kameň castle in the 16th and 17th centuries. In Archaeologia Historica. ISSN 02315823, 2017-01-01, 42, 2, pp. 489-509.,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DUCHOŇOVÁ, D. Palatín Mikuláš Esterházy : dvorská spoločnosť a aristokratická každodennosť. Prepracované a doplnené vydanie. Bratislava : VEDA, vydavateľstvo SAV, 2017, s. 537. ISBN 978-80-224-1606-1.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[6] NAZADOVÁ, D. LENGYELOVÁ, Tünde. Život na šľachtickom dvore : odev, strava, domácnosť, hygiena, voľný čas. Bratislava : Slovart, 2016. 247 s. ISBN 978-80-556-1287-4. IN Kultúrne dejiny, 2017, roč. 8, č. 1, s. 146-147. ISSN 1338-2209.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LIPTÁK, Ľubomír</w:t>
            </w:r>
            <w:r>
              <w:rPr>
                <w:rFonts w:ascii="Times New Roman" w:hAnsi="Times New Roman"/>
                <w:sz w:val="24"/>
                <w:szCs w:val="24"/>
              </w:rPr>
              <w:t>. Slovensko v 20. storočí. 2. vydanie 1998. Bratislava : Kalligram, 1998. 371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KREGAR, T. „Slovensko in slovensko“. Oris primerjav slovaškega in </w:t>
      </w:r>
      <w:r>
        <w:rPr>
          <w:rFonts w:ascii="Times New Roman" w:hAnsi="Times New Roman"/>
          <w:i/>
          <w:iCs/>
          <w:color w:val="993300"/>
          <w:sz w:val="24"/>
          <w:szCs w:val="24"/>
        </w:rPr>
        <w:lastRenderedPageBreak/>
        <w:t>slovenskega narodnega razvoja ter medsebojnih stikov in pogledov v novejši zgodovini. In Sedemdeset let slovakistike v Ljubljani : posvečeno Andreju Rozmanu. Ljubljana : Univerza v Ljubljani, Filozofska fakulteta, 2017, s. 243. ISBN 978-961-237-956-8.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429.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SIKORA, Stanislav</w:t>
            </w:r>
            <w:r>
              <w:rPr>
                <w:rFonts w:ascii="Times New Roman" w:hAnsi="Times New Roman"/>
                <w:sz w:val="24"/>
                <w:szCs w:val="24"/>
              </w:rPr>
              <w:t xml:space="preserve"> - </w:t>
            </w:r>
            <w:r>
              <w:rPr>
                <w:rFonts w:ascii="Times New Roman" w:hAnsi="Times New Roman"/>
                <w:sz w:val="24"/>
                <w:szCs w:val="24"/>
                <w:u w:val="single"/>
              </w:rPr>
              <w:t>LONDÁKOVÁ, Elena</w:t>
            </w:r>
            <w:r>
              <w:rPr>
                <w:rFonts w:ascii="Times New Roman" w:hAnsi="Times New Roman"/>
                <w:sz w:val="24"/>
                <w:szCs w:val="24"/>
              </w:rPr>
              <w:t>. Predjarie : politický, ekonomický a kultúrny vývoj na Slovensku v rokoch 1960-1967. 1. vyd. Bratislava : Veda, 2002. 392 s. ISBN 80-224-0707-0.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DRABIK, Jakub. FROM EARLY SPRING TOWARDS NORMALIZATION. Slovakia during Czechoslovakia in the 60s 70s 20th century. In HISTORICKY CASOPIS. ISSN 0018-2575, 2017, vol. 65, no. 2, pp. 356-360.,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AMBROZY, M. Priebežné vzťahy filozofie, umenia a kultúry v gymnáziách. IN Girska škola Ukrajinskych Karpat : naukove fachove vydannia z pedagogičnych nauk, 2017, č. 17, s. 68, [cit. 2018-01-12]. Dostupné na internete: &lt;http://nbuv.gov.ua/UJRN/gsuk_2017_17_19&gt; ISSN 1994-4845.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BAER, J. "Spirits that I';ve cited ... ?" Vladimír Clementis (1902–1952). The Political Biography of a Czechoslovak Communist. Stuttgart : ibidem-Verlag, 2017, s. 356.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JAŠEK, P. Slovensko v rokoch 1945 – 1968. Spoločensko-politická situácia. In Blanka Kudláčová (ed.): Pedagogické myslenie a školstvo na Slovensku od konca druhej svetovej vojny po obdobie normalizácie. Trnava : Typi Universitatis Tyrnaviensis, 2017, s. 21.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Otázky industrializácie Slovenska (1945-1960). Bratislava : VEDA, 1999. 149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BOBKOVÁ, M. Východoslovenské železiarne a migrácia obyvatelstva v Košiciach v období socialistickej industrializácie. In Jaromír Karpíšek, Zbyněk Sturz, Marie Bláhová a kol. České, slovenské a československé dějiny 20. století XI. Hradec Králové : Univerzita Hradec Králové, Filozofická fakulta, 2017, s. 124.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BOBKOVÁ, M. Migrácia a zmeny štruktúry obyvateľstva (pohlavie, vek) v 2. polovici 20. storočia na príklade Košíc. In Migračné procesy v dejinách Európy. Kríza alebo úsvit civilizácie? Stretnutie mladých historikov VI. Košice ; Praha : Univerzita P. J. Šafárika v Košiciach : ÚSD AV ČR, v.v.i., 2017, s. 127. ISBN 978-80-8152-498-1.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SIKORA, Stanislav</w:t>
            </w:r>
            <w:r>
              <w:rPr>
                <w:rFonts w:ascii="Times New Roman" w:hAnsi="Times New Roman"/>
                <w:sz w:val="24"/>
                <w:szCs w:val="24"/>
              </w:rPr>
              <w:t>. Rok 1968 a jeho miesto v našich dejinách. Bratislava : Veda : Historický ústav SAV, 2009. 606 s. ISBN 978-80-224-1095-3(Centrum excelentnosti výskumu otázok kľúčových moderných slovenských dejín pri Historickom ústave SAV. Vega 2/7177/27 : Slovensko v období od čs. jari 1968 do zač. 90 rokov 20. st. Snahy o postihnutie základných tendencií politického, ekonomického a kultúrneho vývoja.).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[2.1] PETRUF, Pavol. Developments in Czechoslovakia in the first half of 1968 on the pages of published French diplomatic documents against the background of the development of Czechoslovak French relations from the origin of </w:t>
      </w:r>
      <w:r>
        <w:rPr>
          <w:rFonts w:ascii="Times New Roman" w:hAnsi="Times New Roman"/>
          <w:i/>
          <w:iCs/>
          <w:color w:val="993300"/>
          <w:sz w:val="24"/>
          <w:szCs w:val="24"/>
        </w:rPr>
        <w:lastRenderedPageBreak/>
        <w:t>Czechoslovakia to the beginning of 1968. In HISTORICKY CASOPIS. ISSN 0018-2575, 2017, vol. 65, no. 2, pp. 265-293.,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JAŠEK, P. Slovensko v rokoch 1945 – 1968. Spoločensko-politická situácia. In Blanka Kudláčová (ed.): Pedagogické myslenie a školstvo na Slovensku od konca druhej svetovej vojny po obdobie normalizácie. Trnava : Typi Universitatis Tyrnaviensis, 2017, s. 21.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Rok 1968 a ekonomická realita na Slovensku. Bratislava : Prodama, 2007. 183 s. Dostupné na internete: &lt;http://www.forumhistoriae.sk/e_kniznica/londak_ekonom_1968.pdf&gt;. ISBN 978-80-969782-1-2.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PETRUF, Pavol. Developments in Czechoslovakia in the first half of 1968 on the pages of published French diplomatic documents against the background of the development of Czechoslovak French relations from the origin of Czechoslovakia to the beginning of 1968. In HISTORICKY CASOPIS. ISSN 0018-2575, 2017, vol. 65, no. 2, pp. 265-293.,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Ekonomické reformy v Československu v 50. a 60. rokoch 20. storočia a slovenská ekonomika [Economic Reforms in Czechoslovakia in 1950s and 1960s and Slovak Economics]. Bratislava : Historický ústav SAV vo vydavateľstve Prodama, spol. s.r.o., 2010. 296 s. ISBN 978-80-89396-10-8.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SUK, J. Veřejné záchodky ze zlata : konflikt mezi komunistickým utopismem a ekonomickou racionalitou v předsrpnovém Československu. Praha : Prostor, 2016, s. 220, 303. ISBN 9788072603411.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Ekonomické reformy v Československu v 50. a 60. rokoch 20. storočia a slovenská ekonomika [Economic Reforms in Czechoslovakia in 1950s and 1960s and Slovak Economics]. 2. dopl. vyd. Bratislava : Historický ústav SAV vo vydavateľstve Typoset, 2012. 288 s. ISBN 978-80-89396-22-1(Vega 2/0100/10 : Slovensko v období komunistického režimu v Československu a v počiatkoch budovania demokratickej spoločnosti (1968-1989-1992). Vega 2/0103/10 : Komunistická strana na Slovensku: cesta k moci, monopol moci (1945-1968). Centrum excelentnosti SAV : Slovenské dejiny v dejinách Európy.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PETRUF, Pavol. Developments in Czechoslovakia in the first half of 1968 on the pages of published French diplomatic documents against the background of the development of Czechoslovak French relations from the origin of Czechoslovakia to the beginning of 1968. In HISTORICKY CASOPIS. ISSN 0018-2575, 2017, vol. 65, no. 2, pp. 265-293.,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MARUŠIAK, J. Rok 1989 - história alebo súčasnosť? In 1989. Rok zmeny: zborník z medzinárodnej vedeckej konferencie, Bratislava 4.-5. novembra 2014. zostavil: Peter Jašek. Bratislava : Ústav pamäti národa, 2017, s. 64.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Modernizácia výchovy a vzdelávania na Slovensku v 2. polovici 20. storočia : (pokusy a hľadania). 1. vyd. Bratislava : VEDA Vydavateľstvo SAV, 2007. 172 s. ISBN 978-80-224-0992-6(Centrum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KUDLÁČOVÁ, B. Ondrej Pavlík a obrat v pedagogike, školstve a vzdelávaní na Slovensku v 40. rokoch 20. storočia. In Blanka Kudláčová (ed.): Pedagogické myslenie a školstvo na Slovensku od konca druhej svetovej vojny po </w:t>
      </w:r>
      <w:r>
        <w:rPr>
          <w:rFonts w:ascii="Times New Roman" w:hAnsi="Times New Roman"/>
          <w:i/>
          <w:iCs/>
          <w:color w:val="993300"/>
          <w:sz w:val="24"/>
          <w:szCs w:val="24"/>
        </w:rPr>
        <w:lastRenderedPageBreak/>
        <w:t>obdobie normalizácie. Trnava : Typi Universitatis Tyrnaviensis, 2017, s. 63.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Slovenská kultúra v rokoch 1968-1970 [Slovak Culture in 1968-1970s]. Recenzenti: Ivan Laluha, Anna Fischerová - Šebestová. Bratislava : VEDA : Historický ústav SAV, 2015. 303 s. ISBN 978-80-224-1460-9(Vega 2/0104/13 : Slovensko po roku 1968. Cez mráz normalizácie k samostatnej Slovenskej republike a demokracii. Vega 2/0103/13 : Mechanizmus fungovania komunistického režimu na Slovensku v rokoch 1948-1989).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DRABIK, Jakub. FROM EARLY SPRING TOWARDS NORMALIZATION. Slovakia during Czechoslovakia in the 60s 70s 20th century. In HISTORICKY CASOPIS. ISSN 0018-2575, 2017, vol. 65, no. 2, pp. 356-360.,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Pod osmanskou hrozbou : osudy Slovenska od Albrechta Habsburského do tragickej bitky pri Moháči v roku 1526 s prihliadnutím na začiatky renesancie v čase vlády Mateja Korvína. Výber, preklad a komentáre kolektív autorov Ján Lukačka (zostavovateľ), Vladimír Segeš, Eva Frimmová, Marián Skladaný, Daniela Hrnčiarová, Martin Štefánik, Karin Fábrová. 1. vyd. Bratislava : Literárne informačné centrum, 2004. 375 s. Pramene k dejinám Slovenska a Slovákov, 6. ISBN 80-88878-90-X.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Dejiny Koplotoviec 1113 – 1452. IN Historia nova [online], 2017, č. 13, s. 36,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GÁLIK, Z. Spor mesta Trnavy a hlohoveckých zemepánov o les Varač. IN Studia Historica Tyrnaviensia XIX. Trnava : Katedra histórie Filozofickej fakulty Trnavskej univerzity, 2017, roč. 19, s. 176. ISBN 978-83-8111-013-6.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KERESTEŠ, P. K lokalizácii zaniknutých stredovekých sídlisk na dolnej Nitre (Búš, Čechy, Čierna, Etejovce, Ľutov, Pieščany, Tepličany). In Ingenii laus : zborník štúdií venovaný jubilujúcemu prof. PhDr. Jánovi Lukačkovi, CSc. Bratislava : Univerzita Komenského v Bratislave, 2017, s. 170. ISBN 978-80-223-4410-4.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ULIČNÝ, F. Šľachtic Pongrác zo Svätého Mikuláša – najvýznamnejší slovenský vojak a politik v 15. storočí. IN Vojenská história : časopis pre vojenskú históriu, múzejníctvo a archívnictvo, 2017, roč. 21, č. 2, s. 69.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xml:space="preserve"> - TURČAN, Vladimír - </w:t>
            </w:r>
            <w:r>
              <w:rPr>
                <w:rFonts w:ascii="Times New Roman" w:hAnsi="Times New Roman"/>
                <w:sz w:val="24"/>
                <w:szCs w:val="24"/>
                <w:u w:val="single"/>
              </w:rPr>
              <w:t>ČIČAJ, Viliam</w:t>
            </w:r>
            <w:r>
              <w:rPr>
                <w:rFonts w:ascii="Times New Roman" w:hAnsi="Times New Roman"/>
                <w:sz w:val="24"/>
                <w:szCs w:val="24"/>
              </w:rPr>
              <w:t xml:space="preserve"> - </w:t>
            </w:r>
            <w:r>
              <w:rPr>
                <w:rFonts w:ascii="Times New Roman" w:hAnsi="Times New Roman"/>
                <w:sz w:val="24"/>
                <w:szCs w:val="24"/>
                <w:u w:val="single"/>
              </w:rPr>
              <w:t>KOHÚTOVÁ, Mária</w:t>
            </w:r>
            <w:r>
              <w:rPr>
                <w:rFonts w:ascii="Times New Roman" w:hAnsi="Times New Roman"/>
                <w:sz w:val="24"/>
                <w:szCs w:val="24"/>
              </w:rPr>
              <w:t>. Chronológia starších slovenských dejín. Bratislava : Historický ústav SAV vo vyd. Prodama, [2008]. 315 s. ISBN 978-80-969782-8-1.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358.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OROSOVÁ, M. - ŽAŽOVÁ, H. Bastiónové pevnosti a košická citadela. IN Vojenská história : časopis pre vojenskú históriu, múzejníctvo a archívnictvo, 2017, roč. 21, č. 4, s. 37. ISSN 1335-3314.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ULIČNÝ, F. Šľachtic Pongrác zo Svätého Mikuláša – najvýznamnejší slovenský vojak a politik v 15. storočí. IN Vojenská história : časopis pre vojenskú históriu, múzejníctvo a archívnictvo, 2017, roč. 21, č. 2, s. 70.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xml:space="preserve">. Formovanie vyššej šľachty na západnom Slovensku. 1. vyd. </w:t>
            </w:r>
            <w:r>
              <w:rPr>
                <w:rFonts w:ascii="Times New Roman" w:hAnsi="Times New Roman"/>
                <w:sz w:val="24"/>
                <w:szCs w:val="24"/>
              </w:rPr>
              <w:lastRenderedPageBreak/>
              <w:t>Bratislava : Minor, 2002. 154 s., 23 tab., 1 príl. ISBN 80-901407-8-5.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Dejiny Koplotoviec 1113 – 1452. IN Historia nova [online], 2017, č. 13, s. 38, [cit. 2018-01-11].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Matúš Čák Trenčiansky [Matthew Csák of Trenčín]. Recenzenti Richard Marsina, Vladimír Rábik. Bratislava : Historický ústav SAV : VEDA, 2016. 144 s. ISBN 978-80-224-1532-3(Hrady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TIHÁNYIOVÁ, M. Bubekovci z Plešivca : úspechy a pády jedného rodu v politike a umení. Rožňava : o.z. Georgius Bubek, 2017, s. 143. ISBN 978-80-972888-0-8.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LYSÁ, Žofia</w:t>
            </w:r>
            <w:r>
              <w:rPr>
                <w:rFonts w:ascii="Times New Roman" w:hAnsi="Times New Roman"/>
                <w:sz w:val="24"/>
                <w:szCs w:val="24"/>
              </w:rPr>
              <w:t>. Bratislava na ceste k privilégiu 1291 : štúdie k dejinám Bratislavy v 13. storočí [Bratislava auf dem Weg zum Stadtprivileg 1291]. Bratislava : Historický ústav SAV v Prodama s.r.o., 2014. 211 s. ISBN 978-80-89396-31-3(Hrady na Slovensku : Centrum excelentnosti SAV. Vega 2/0079/14 : Sociálny a demografický vývoj miest na Slovensku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KOÓŠOVÁ, Petra Simončičová - SEDLÁČKOVÁ, Hedvika - LESÁK, Branislav - ROHANOVÁ, Dana. Life on the edge of town. Contribution to the results of archaeological research into the vodná veža (water tower), Bratislava. In Archaeologia Historica. ISSN 02315823, 2017-01-01, 42, 1, pp. 95-115.,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HERUCOVA, Angelika. The war over the Babenberg Heritage and Stephen V. In HISTORICKY CASOPIS. ISSN 0018-2575, 2017, vol. 65, no. 1, pp. 3-24.,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GÁLIK, Z. Dejiny Koplotoviec 1113 – 1452. IN Historia nova [online], 2017, č. 13, s. 38, [cit. 2018-01-11].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Milan Rastislav Štefánik v hlavách a v srdciach : fenomén národného hrdinu v historickej pamäti. Bratislava : Historický ústav SAV v Prodama s.r.o., 2011. 208 s. ISBN 978-80-89396-13-9(Vega 2/0089/10 : Oslavy ako identitotvorný fenomén na Slovensku v období modernizácie. Vega 2/0138/11 : Premeny slovenskej spoločnosti v prvej polovici " dlhého" 19.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HUCKOVA, Dana. The Slovak Element versus Internationalism: Razus';s Reflections on Modern Slovak Literature. In SLOVENSKA LITERATURA. ISSN 0037-6973, 2017, vol. 64, no. 4, pp. 318-328.,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BAER, J. "Spirits that I';ve cited ... ?" Vladimír Clementis (1902–1952). The Political Biography of a Czechoslovak Communist. Stuttgart : ibidem-Verlag, 2017, s. 356.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GLOSSOVÁ, M. Ľudovít Štúr v očiach Adelky a súčasníkov. IN Historia nova [online], 2016, č. 10, s. 50, [cit. 2018-01-12]. Dostupné na internete: &lt;https://fphil.uniba.sk/fileadmin/fif/katedry_pracoviska/ksd/h/Hino10.pdf&gt; ISBN 978-80-8127-160-1.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4. [4.1] HUČKOVÁ, D. Pamiatke Jozefa Miloslava Hurbana. In Studia Academica Slovaca 46. Bratislava : Univerzita Komenského v Bratislave, 2017, s. 276. ISBN </w:t>
      </w:r>
      <w:r>
        <w:rPr>
          <w:rFonts w:ascii="Times New Roman" w:hAnsi="Times New Roman"/>
          <w:i/>
          <w:iCs/>
          <w:color w:val="993300"/>
          <w:sz w:val="24"/>
          <w:szCs w:val="24"/>
        </w:rPr>
        <w:lastRenderedPageBreak/>
        <w:t>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xml:space="preserve"> - </w:t>
            </w:r>
            <w:r>
              <w:rPr>
                <w:rFonts w:ascii="Times New Roman" w:hAnsi="Times New Roman"/>
                <w:sz w:val="24"/>
                <w:szCs w:val="24"/>
                <w:u w:val="single"/>
              </w:rPr>
              <w:t>BREZOVÁKOVÁ, Blanka</w:t>
            </w:r>
            <w:r>
              <w:rPr>
                <w:rFonts w:ascii="Times New Roman" w:hAnsi="Times New Roman"/>
                <w:sz w:val="24"/>
                <w:szCs w:val="24"/>
              </w:rPr>
              <w:t xml:space="preserve"> - DANIEL, David Paul - </w:t>
            </w:r>
            <w:r>
              <w:rPr>
                <w:rFonts w:ascii="Times New Roman" w:hAnsi="Times New Roman"/>
                <w:sz w:val="24"/>
                <w:szCs w:val="24"/>
                <w:u w:val="single"/>
              </w:rPr>
              <w:t>DVOŘÁKOVÁ, Daniela</w:t>
            </w:r>
            <w:r>
              <w:rPr>
                <w:rFonts w:ascii="Times New Roman" w:hAnsi="Times New Roman"/>
                <w:sz w:val="24"/>
                <w:szCs w:val="24"/>
              </w:rPr>
              <w:t xml:space="preserve"> - </w:t>
            </w:r>
            <w:r>
              <w:rPr>
                <w:rFonts w:ascii="Times New Roman" w:hAnsi="Times New Roman"/>
                <w:sz w:val="24"/>
                <w:szCs w:val="24"/>
                <w:u w:val="single"/>
              </w:rPr>
              <w:t>HOLEC, Roman</w:t>
            </w:r>
            <w:r>
              <w:rPr>
                <w:rFonts w:ascii="Times New Roman" w:hAnsi="Times New Roman"/>
                <w:sz w:val="24"/>
                <w:szCs w:val="24"/>
              </w:rPr>
              <w:t xml:space="preserve"> - </w:t>
            </w:r>
            <w:r>
              <w:rPr>
                <w:rFonts w:ascii="Times New Roman" w:hAnsi="Times New Roman"/>
                <w:sz w:val="24"/>
                <w:szCs w:val="24"/>
                <w:u w:val="single"/>
              </w:rPr>
              <w:t>KOWALSKÁ, Eva</w:t>
            </w:r>
            <w:r>
              <w:rPr>
                <w:rFonts w:ascii="Times New Roman" w:hAnsi="Times New Roman"/>
                <w:sz w:val="24"/>
                <w:szCs w:val="24"/>
              </w:rPr>
              <w:t xml:space="preserve"> - LIPTÁK, Ľubomír - </w:t>
            </w:r>
            <w:r>
              <w:rPr>
                <w:rFonts w:ascii="Times New Roman" w:hAnsi="Times New Roman"/>
                <w:sz w:val="24"/>
                <w:szCs w:val="24"/>
                <w:u w:val="single"/>
              </w:rPr>
              <w:t>LUKAČKA, Ján</w:t>
            </w:r>
            <w:r>
              <w:rPr>
                <w:rFonts w:ascii="Times New Roman" w:hAnsi="Times New Roman"/>
                <w:sz w:val="24"/>
                <w:szCs w:val="24"/>
              </w:rPr>
              <w:t xml:space="preserve"> - MRVA, Ivan - </w:t>
            </w:r>
            <w:r>
              <w:rPr>
                <w:rFonts w:ascii="Times New Roman" w:hAnsi="Times New Roman"/>
                <w:sz w:val="24"/>
                <w:szCs w:val="24"/>
                <w:u w:val="single"/>
              </w:rPr>
              <w:t>STEINHÜBEL, Ján</w:t>
            </w:r>
            <w:r>
              <w:rPr>
                <w:rFonts w:ascii="Times New Roman" w:hAnsi="Times New Roman"/>
                <w:sz w:val="24"/>
                <w:szCs w:val="24"/>
              </w:rPr>
              <w:t>. A Concise History of Slovakia. Bratislava : Historický ústav SAV : Academic Electronic Press, 2000. 352 s. Ed. Studia Historica Slovaca, zv. XXI. ISBN 80-88880-42-4.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FILEP, B. Politics of Good Neighbourhood: State, Civil Society and the Enhancement of Cultural Capital in East Central Europe. In POLITICS OF GOOD NEIGHBOURHOOD: STATE, CIVIL SOCIETY AND THE ENHANCEMENT OF CULTURAL CAPITAL IN EAST CENTRAL EUROPE, 2017, vol., no., pp. 1-208.,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KREGAR, T. „Slovensko in slovensko“. Oris primerjav slovaškega in slovenskega narodnega razvoja ter medsebojnih stikov in pogledov v novejši zgodovini. In Sedemdeset let slovakistike v Ljubljani : posvečeno Andreju Rozmanu. Ljubljana : Univerza v Ljubljani, Filozofska fakulteta, 2017, s. 243. ISBN 978-961-237-956-8.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MARSINA, Richard - </w:t>
            </w:r>
            <w:r>
              <w:rPr>
                <w:rFonts w:ascii="Times New Roman" w:hAnsi="Times New Roman"/>
                <w:sz w:val="24"/>
                <w:szCs w:val="24"/>
                <w:u w:val="single"/>
              </w:rPr>
              <w:t>ČIČAJ, Viliam</w:t>
            </w:r>
            <w:r>
              <w:rPr>
                <w:rFonts w:ascii="Times New Roman" w:hAnsi="Times New Roman"/>
                <w:sz w:val="24"/>
                <w:szCs w:val="24"/>
              </w:rPr>
              <w:t xml:space="preserve"> - </w:t>
            </w:r>
            <w:r>
              <w:rPr>
                <w:rFonts w:ascii="Times New Roman" w:hAnsi="Times New Roman"/>
                <w:sz w:val="24"/>
                <w:szCs w:val="24"/>
                <w:u w:val="single"/>
              </w:rPr>
              <w:t>KOVÁČ, Dušan</w:t>
            </w:r>
            <w:r>
              <w:rPr>
                <w:rFonts w:ascii="Times New Roman" w:hAnsi="Times New Roman"/>
                <w:sz w:val="24"/>
                <w:szCs w:val="24"/>
              </w:rPr>
              <w:t xml:space="preserve"> - LIPTÁK, Ľubomír. Slovenské dejiny. Martin : Matica slovenská, [1992]. 334 s., obr. príl. ISBN 80-7090-239-6.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125, 230. ISBN 978-963-386-151-6.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MATULA, Vladimír - VOZÁR, Jozef - </w:t>
            </w:r>
            <w:r>
              <w:rPr>
                <w:rFonts w:ascii="Times New Roman" w:hAnsi="Times New Roman"/>
                <w:sz w:val="24"/>
                <w:szCs w:val="24"/>
                <w:u w:val="single"/>
              </w:rPr>
              <w:t>ČIČAJ, Viliam</w:t>
            </w:r>
            <w:r>
              <w:rPr>
                <w:rFonts w:ascii="Times New Roman" w:hAnsi="Times New Roman"/>
                <w:sz w:val="24"/>
                <w:szCs w:val="24"/>
              </w:rPr>
              <w:t xml:space="preserve"> - DORUĽA, Ján - HORVÁTH, Pavel - </w:t>
            </w:r>
            <w:r>
              <w:rPr>
                <w:rFonts w:ascii="Times New Roman" w:hAnsi="Times New Roman"/>
                <w:sz w:val="24"/>
                <w:szCs w:val="24"/>
                <w:u w:val="single"/>
              </w:rPr>
              <w:t>KOHÚTOVÁ, Mária</w:t>
            </w:r>
            <w:r>
              <w:rPr>
                <w:rFonts w:ascii="Times New Roman" w:hAnsi="Times New Roman"/>
                <w:sz w:val="24"/>
                <w:szCs w:val="24"/>
              </w:rPr>
              <w:t xml:space="preserve"> - KOPČAN, Vojtech - </w:t>
            </w:r>
            <w:r>
              <w:rPr>
                <w:rFonts w:ascii="Times New Roman" w:hAnsi="Times New Roman"/>
                <w:sz w:val="24"/>
                <w:szCs w:val="24"/>
                <w:u w:val="single"/>
              </w:rPr>
              <w:t>KOWALSKÁ, Eva</w:t>
            </w:r>
            <w:r>
              <w:rPr>
                <w:rFonts w:ascii="Times New Roman" w:hAnsi="Times New Roman"/>
                <w:sz w:val="24"/>
                <w:szCs w:val="24"/>
              </w:rPr>
              <w:t xml:space="preserve"> - MÉSÁROŠ, Július - ŠKVARNA, Dušan - ŠPIESZ, Anton. Dejiny Slovenska. II.  (1526 - 1848). Bratislava : Veda, 1987. 846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SEGEŠ, V. - ŠEĎOVÁ, B. Pramene k vojenským dejinám Slovenska, II/2 : 1649-1711. Bratislava : Vojenský historický ústav, 2017, s. 232. ISBN 978-80-89523-45-0.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Holokaust na Slovensku. 3. Listy Gisely Fleischmannovej (1942-1944). Snahy Pracovnej skupiny o záchranu slovenských a európskych židov. Dokumenty. Bratislava : Nadácia Milana Šimečku ; Bratislava : Židovská náboženská obec, 2003. 123 s. ISBN 80-968662-8-1.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231.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HAJDUK, M. Príspevok k dejinám židovského obyvateľstva na (východnom) Slovensku v medzivojnovom období. In Podkarpatská Rus a východné Slovensko v súradniciach času (1918-1939) : čriepky z histórie. Prešov : Vydavateľstvo Prešovskej univerzity, 2017, s. 73. ISBN 978-80-555-1941-8.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Holokaust na Slovensku. 8. Ústredňa Židov (1940-1944). Dokumenty. Bratislava ; Zvolen : Dokumentačné stredisko holokaustu : Klemo, 2008. 451 s. ISBN 978-80-89304-06-6(APVV - 51-017105 : Slovensko v 20. storočí. 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231.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HAJDUK, M. Príspevok k dejinám židovského obyvateľstva na (východnom) Slovensku v medzivojnovom období. In Podkarpatská Rus a východné Slovensko v súradniciach času (1918-1939) : čriepky z histórie. Prešov : Vydavateľstvo Prešovskej univerzity, 2017, s. 73. ISBN 978-80-555-1941-8.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AAB149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xml:space="preserve"> - </w:t>
            </w:r>
            <w:r>
              <w:rPr>
                <w:rFonts w:ascii="Times New Roman" w:hAnsi="Times New Roman"/>
                <w:sz w:val="24"/>
                <w:szCs w:val="24"/>
                <w:u w:val="single"/>
              </w:rPr>
              <w:t>FABRICIUS, Miroslav</w:t>
            </w:r>
            <w:r>
              <w:rPr>
                <w:rFonts w:ascii="Times New Roman" w:hAnsi="Times New Roman"/>
                <w:sz w:val="24"/>
                <w:szCs w:val="24"/>
              </w:rPr>
              <w:t>. Jozef Tiso : prejavy a články (1944-1947). [ Zv. 3.]. Bratislava : Vydala Spoločnosť Pro História v spolupráci s HÚ SAV, 2010. 249 s. ISBN 978-80-970060-8-2(Centrum excelentnosti výskumu otázok kľúčových moderných slovenských dejín pri Historickom ústave SAV. Vega 2/0052/9 : Slovenská spoločnosť a menšiny v rokoch druhej svetovej vojny: problematika spolužitia, migrácia, holokaust).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RYCHLÍK, J. Jozef Tiso: My Enemy—Your Hero? IN Michal Vit, Magdalena M. Baran (eds.): Transregional versus National Perspectives on Contemporary Central European History : Studies on the Building of Nation-States and Their Cooperation in the 20th and 21st Century, Stuttgart : ibidem-Verlag, 2017, s. 192.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HRUBOŇ, A. Budovanie kultu Jozefa Tisa. IN Kultúrne dejiny, 2017, roč. 8, č. 2, s. 235. ISSN 1338-2209.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LETZ, R. Slovenský politický exil a komunizmus v európskom kontexte. In Politický exil z krajín strednej a východnej Európy : motívy, stratégie, aktivity a perspektívy na Východe a Západe, 1945 – 1989. Bratislava : Ústav pamäti národa, 2017, s. 22. ISBN 978-80-89335-80-0.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MALATINSKÝ, M. Proces s Jozefom Tisom v kontexte retribúcie na Slovensku. In Emília Hrabovec (zost.): Jozef Tiso - kňaz a prezident. Bratislava : Post Scriptum, 2017, s. 188.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PODOLEC, O. Prvý slovenský parlament : snem Slovenskej republiky a jeho legislatívna činnosť. Bratislava : Ústav pamäti národa, 2017, s. 424.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ŠMÍD, M. Premeny vnímania osobnosti Jozefa Tisa v českom prostredí v 20. storočí. IN Historický zborník : vedecký časopis o slovenských národných dejinách, 2017, roč. 27, č. 1, s. 53.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Prípad Dieter Wisliceny : (nacistickí poradcovia a židovská otázka na Slovensku). Bratislava : AEP, 1999. 133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240.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MEŠŤAN, P. Antisemitism in Slovak publications (2013 – 2015). Bratislava : SNM – Múzeum židovskej kultúry, 2017, s. 92. ISBN 978-80-8060-398-4.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424.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TOKAROVÁ, Z. Slovenský štát : Režim medzi teóriou a politickou praxou. Košice : Univerzita Pavla Jozefa Šafárika v Košiciach, 2016, s. 16.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xml:space="preserve">. Slobodomurárske lóže v Bratislave. Bratislava : Albert </w:t>
            </w:r>
            <w:r>
              <w:rPr>
                <w:rFonts w:ascii="Times New Roman" w:hAnsi="Times New Roman"/>
                <w:sz w:val="24"/>
                <w:szCs w:val="24"/>
              </w:rPr>
              <w:lastRenderedPageBreak/>
              <w:t>Marenčin Vydavateľstvo PT : Vydavateľstvo Ivan Štefánik, 2005. 158 s. ISBN 80-88912-93-8.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Az állameszme kritikusa. Tarján Ödön válogatott kisebbség - és gazdaságpolitikai beszédei és írásai. Bratislava : Kalligram, 2017, s. 291. ISBN 978-80-8101-949-4.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PANCZOVÁ, Z. Konšpiračné teórie: témy, historické kontexty a argumentačné stratégie. Bratislava : VEDA, 2017, s. 142. ISBN 978-80-224-1546-0.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xml:space="preserve"> - DEJMEK, Jindřich - DULOVIČ, Erik - </w:t>
            </w:r>
            <w:r>
              <w:rPr>
                <w:rFonts w:ascii="Times New Roman" w:hAnsi="Times New Roman"/>
                <w:sz w:val="24"/>
                <w:szCs w:val="24"/>
                <w:u w:val="single"/>
              </w:rPr>
              <w:t>FERENČUHOVÁ, Bohumila</w:t>
            </w:r>
            <w:r>
              <w:rPr>
                <w:rFonts w:ascii="Times New Roman" w:hAnsi="Times New Roman"/>
                <w:sz w:val="24"/>
                <w:szCs w:val="24"/>
              </w:rPr>
              <w:t xml:space="preserve"> - </w:t>
            </w:r>
            <w:r>
              <w:rPr>
                <w:rFonts w:ascii="Times New Roman" w:hAnsi="Times New Roman"/>
                <w:sz w:val="24"/>
                <w:szCs w:val="24"/>
                <w:u w:val="single"/>
              </w:rPr>
              <w:t>KRAJČOVIČOVÁ, Natália</w:t>
            </w:r>
            <w:r>
              <w:rPr>
                <w:rFonts w:ascii="Times New Roman" w:hAnsi="Times New Roman"/>
                <w:sz w:val="24"/>
                <w:szCs w:val="24"/>
              </w:rPr>
              <w:t xml:space="preserve"> - KRŠÁKOVÁ, Dana - </w:t>
            </w:r>
            <w:r>
              <w:rPr>
                <w:rFonts w:ascii="Times New Roman" w:hAnsi="Times New Roman"/>
                <w:sz w:val="24"/>
                <w:szCs w:val="24"/>
                <w:u w:val="single"/>
              </w:rPr>
              <w:t>LEIKERT, Jozef</w:t>
            </w:r>
            <w:r>
              <w:rPr>
                <w:rFonts w:ascii="Times New Roman" w:hAnsi="Times New Roman"/>
                <w:sz w:val="24"/>
                <w:szCs w:val="24"/>
              </w:rPr>
              <w:t xml:space="preserve"> - NĚMEČEK, Jan - </w:t>
            </w:r>
            <w:r>
              <w:rPr>
                <w:rFonts w:ascii="Times New Roman" w:hAnsi="Times New Roman"/>
                <w:sz w:val="24"/>
                <w:szCs w:val="24"/>
                <w:u w:val="single"/>
              </w:rPr>
              <w:t>PODRIMAVSKÝ, Milan</w:t>
            </w:r>
            <w:r>
              <w:rPr>
                <w:rFonts w:ascii="Times New Roman" w:hAnsi="Times New Roman"/>
                <w:sz w:val="24"/>
                <w:szCs w:val="24"/>
              </w:rPr>
              <w:t xml:space="preserve"> - SLAVIK, Julie Bres - SLAVIK, Juraj Ludevit Jan - ŠIMKOVÁ, Ľudmila. Juraj Slávik Neresnický : od politiky cez diplomaciu po exil (1890-1969). S úvodmi od Branislava Lichardusa, Martina Bútoru, Valeriána Bystrického. Bratislava : Prodama, 2006. 504 s. ISBN 80-969555-8-6.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ZAVACKÁ, M. Slovackije kontakty Romana Jakobsona. IN Zapad - Vostok : naučno-praktičeskij ježegodnik, 2017, č. 10, s. 162. ISSN 2411-9687.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ANGYAL, B. Dokumentumok az Országos Magyar Kisgazda Földmíves és Kisiparos Párt és a Magyar Nemzeti Párt történetéhez 1920–1936. Somorja : Fórum Kisebbségkutátó Intézet, 2017, s. 210. ISBN 978-80-89249-92-3.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Diplomat Štefan Osuský 1889-1973. Bratislava : Veda vydavateľstvo SAV, 1999. 520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357.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FERENČUHOVÁ, B. Saisir le terrain: les frontieres de la Slovaquie apres 1918. IN Saisir le terrain ou l´invention des sciences empiriques en Allemagne et en France. Villeneuve d´Ascq : Presses Universitaires du Septentrion, 2017, s. 223. ISSN 1951-3526. ISBN 978-2-7574-1492-7.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PAVČÍK, F. Básnik Theo H. Florin a jeho pôsobenie v československom zahraničnom odboji počas druhej svetovej vojny. IN Acta regionalia : interdisciplinárne vedecké periodikum, 2017, roč. 2/XVIII, č. 1-2, s. 217. ISSN 2453-9252.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San Francisco 1945 [San Francisco 1945. Formation of the United Nations]. Vznik organizácie Spojených národov. Recenzenti: Valerián Bystrický, Tomáš Gábriš, Ľubica Kázmerová. Bratislava : Veda, vydavateľstvo Slovenskej akadémie vied : Historický ústav SAV, 2015. 287 s. ISBN 978-80-224-1437-1(Centrum excelentnosti SAV : Slovenské dejiny v dejinách Európy. APVV- 0628-11 : Štátne hranice a identity v moderných slovenských dejinách v stredoeurópskom kontexte. Vega 2/0154/14 : Studená vojna a stredovýchodná Európa: niektoré aspekty jej vývoja v čase a priestore).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BAER, J. "Spirits that I';ve cited ... ?" Vladimír Clementis (1902–1952). The Political Biography of a Czechoslovak Communist. Stuttgart : ibidem-Verlag, 2017, s. 358.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xml:space="preserve">. Nádeje a vytriezvenia : (Československo-americké hospodárske vzťahy v rokoch 1945 - 1951). Bratislava : Veda vydavateľstvo SAV, </w:t>
            </w:r>
            <w:r>
              <w:rPr>
                <w:rFonts w:ascii="Times New Roman" w:hAnsi="Times New Roman"/>
                <w:sz w:val="24"/>
                <w:szCs w:val="24"/>
              </w:rPr>
              <w:lastRenderedPageBreak/>
              <w:t>1995. 186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357.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Prípad Oatis : československý komunistický režim verzus dopisovateľ Associated Press. Slavomír Michálek. Bratislava : Ústav pamäti národa, 2005. 293 s. ISBN 80-969296-0-7.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485.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Ján Papánek za vojny Edvardovi Benešovi : Dokumenty 1939-1945. Výber. [Bratislava] : Veda vydavateľstvo SAV, [1997]. 206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YUNGBLYUD, Valeriy T. - ZORIN, Artem V. SOVIET-CZECHOSLOVAK RAPPROCHEMENT IN 1943-1945: A VIEW FROM THE USA. In TOMSK STATE UNIVERSITY JOURNAL. ISSN 1561-7793, 2017, vol., no. 425, pp. 178-186.,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Pod heslom integrity : slovenská otázka v politike Maďarska 1918-1921. Bratislava : Kalligram, 2009. 272 s. ISBN 978-80-8101-261-7.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ORMOS, I. Egy életút állomásai : Kmoskó Mihály 1876–1931. Budapest : METEM, 2017, s. 402. ISBN 978-963-9662-97-1.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PEGANOV, A. O. Popytki Vengrii normalizovať otnošenija s Čechoslovakijej v 1920-1921 gody. In SLAVYANOVEDENIE, 2016, č. 3, s. 30, [cit. 2019-01-16]. Dostupné na internete: &lt;http://inslav.ru/sites/default/files/slav-2016-3.pdf&gt; ISSN 0869-544X</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BYSTRICKÝ, V. Koncepcie organizácie bezpečnosti štátov strednej a juhovýchodnej Európy 1918 – 1939. In Gabriela Dudeková, Elena Mannová a kol. Vojak medzi civilmi, civil medzi vojakmi. Bratislava : Spoločnosť PRO HISTORIA, 2017, s. 321. ISBN 978-80-89910-01-4.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BYSTRICKÝ, V. Zápas o teritoriálnu integritu Slovenskej krajiny v rokoch 1938 – 1939. In Slovensko a Európa medzi demokraciou a totalitou : kapitoly z dejín 20. storočia k jubileu Bohumily Ferenčuhovej. Bratislava : Veda, vydavateľstvo SAV, 2017, s. 88.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GAUCSÍK, I. Az állameszme kritikusa. Tarján Ödön válogatott kisebbség - és gazdaságpolitikai beszédei és írásai. Bratislava : Kalligram, 2017, s. 293. ISBN 978-80-8101-949-4.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LETZ, R. Pojem slovenského územia v 20. storočí. In Róbert Letz a kol. Slovenské územie v historickom kontexte. Martin : Matica slovenská, 2017, s. 166.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78.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8. [4.1] RISTVEYOVÁ, K. „Za maďarské Maďarsko“ Menšinová otázka v maďarskej politike na odstúpenom území Komárňanskej župy v rokoch 1938 – 1945. Banská Bystrica : Belianum, 2017, s. 161. ISBN 978-80-557-1272-7.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9. [4.1] SIMON, A. For the "Just Borders". The Issue of the Trianon State Borders in the 1938 Propaganda War between Czechoslovakia and Hungary Targeted on Southern Slovakia. In Forms of political and media propaganda in Central Europe, </w:t>
      </w:r>
      <w:r>
        <w:rPr>
          <w:rFonts w:ascii="Times New Roman" w:hAnsi="Times New Roman"/>
          <w:i/>
          <w:iCs/>
          <w:color w:val="993300"/>
          <w:sz w:val="24"/>
          <w:szCs w:val="24"/>
        </w:rPr>
        <w:lastRenderedPageBreak/>
        <w:t>Czecho-Slovakia and Hungary (1938-1968). Komárno : Faculty of Education of University of J. Selye, 2016, s. 41, 254.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AAB159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NĚMEČEK, Jan - </w:t>
            </w:r>
            <w:r>
              <w:rPr>
                <w:rFonts w:ascii="Times New Roman" w:hAnsi="Times New Roman"/>
                <w:sz w:val="24"/>
                <w:szCs w:val="24"/>
                <w:u w:val="single"/>
              </w:rPr>
              <w:t>BYSTRICKÝ, Valerián</w:t>
            </w:r>
            <w:r>
              <w:rPr>
                <w:rFonts w:ascii="Times New Roman" w:hAnsi="Times New Roman"/>
                <w:sz w:val="24"/>
                <w:szCs w:val="24"/>
              </w:rPr>
              <w:t>. Juraj Slávik  Moja pamäť - živá kniha : moje poslanie vo Varšave 1936-1937. Bratislava : Veda : Historický ústav SAV, 2010. 486 s. ISBN 978-80-224-1108-0.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NĚMEČEK, Jan - </w:t>
            </w:r>
            <w:r>
              <w:rPr>
                <w:rFonts w:ascii="Times New Roman" w:hAnsi="Times New Roman"/>
                <w:sz w:val="24"/>
                <w:szCs w:val="24"/>
                <w:u w:val="single"/>
              </w:rPr>
              <w:t>BYSTRICKÝ, Valerián</w:t>
            </w:r>
            <w:r>
              <w:rPr>
                <w:rFonts w:ascii="Times New Roman" w:hAnsi="Times New Roman"/>
                <w:sz w:val="24"/>
                <w:szCs w:val="24"/>
              </w:rPr>
              <w:t>. Juraj Slávik. Moja pamäť - živá kniha : moje poslanie vo Varšave II. 1938-1939 [Juraj Slávik. My Memory – Living Book : My Mission in Warsaw II. 1938-1939]. Recenzenti: Milan Katuninec, Igor Baka. Bratislava : Veda, vydavateľstvo SAV : Historický ústav SAV, 2014. 512 s. ISBN 978-80-224-1417-3.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NIŽŇANSKÝ, Eduard - BAKA, Igor - </w:t>
            </w:r>
            <w:r>
              <w:rPr>
                <w:rFonts w:ascii="Times New Roman" w:hAnsi="Times New Roman"/>
                <w:sz w:val="24"/>
                <w:szCs w:val="24"/>
                <w:u w:val="single"/>
              </w:rPr>
              <w:t>KAMENEC, Ivan</w:t>
            </w:r>
            <w:r>
              <w:rPr>
                <w:rFonts w:ascii="Times New Roman" w:hAnsi="Times New Roman"/>
                <w:sz w:val="24"/>
                <w:szCs w:val="24"/>
              </w:rPr>
              <w:t>. Holokaust na Slovensku. 5. Židovské pracovné tábory a strediská na Slovensku 1938-1944. Dokumenty. Bratislava : Nadácia Milana Šimečku ; Bratislava : Židovská náboženská obec ; Bratislava : Vojenský historický ústav, 2004. 352 s. ISBN 80-968662-9-X.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231.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HAJDUK, M. Príspevok k dejinám židovského obyvateľstva na (východnom) Slovensku v medzivojnovom období. In Podkarpatská Rus a východné Slovensko v súradniciach času (1918-1939) : čriepky z histórie. Prešov : Vydavateľstvo Prešovskej univerzity, 2017, s. 73.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TOKAROVÁ, Z. Slovenský štát : Režim medzi teóriou a politickou praxou. Košice : Univerzita Pavla Jozefa Šafárika v Košiciach, 2016, s. 89.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NIŽŇANSKÝ, Eduard - TULKISOVÁ, Jana - BAKA, Igor - ČAPLOVIČ, Miloslav - </w:t>
            </w:r>
            <w:r>
              <w:rPr>
                <w:rFonts w:ascii="Times New Roman" w:hAnsi="Times New Roman"/>
                <w:sz w:val="24"/>
                <w:szCs w:val="24"/>
                <w:u w:val="single"/>
              </w:rPr>
              <w:t>FABRICIUS, Miroslav</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SEGEŠ, Dušan</w:t>
            </w:r>
            <w:r>
              <w:rPr>
                <w:rFonts w:ascii="Times New Roman" w:hAnsi="Times New Roman"/>
                <w:sz w:val="24"/>
                <w:szCs w:val="24"/>
              </w:rPr>
              <w:t xml:space="preserve"> - SCHRIFFL, David - </w:t>
            </w:r>
            <w:r>
              <w:rPr>
                <w:rFonts w:ascii="Times New Roman" w:hAnsi="Times New Roman"/>
                <w:sz w:val="24"/>
                <w:szCs w:val="24"/>
                <w:u w:val="single"/>
              </w:rPr>
              <w:t>SCHVARC, Michal</w:t>
            </w:r>
            <w:r>
              <w:rPr>
                <w:rFonts w:ascii="Times New Roman" w:hAnsi="Times New Roman"/>
                <w:sz w:val="24"/>
                <w:szCs w:val="24"/>
              </w:rPr>
              <w:t>. Slovensko-nemecké vzťahy 1938-1941 v dokumentoch I. : od Mníchova k vojne proti ZSSR = Slowakisch- Deutschen Beziehungen 1938-1941 in Dokumenten I. 1. vydanie. Spoločnosť  PRO HISTORIA vo vydavateľstve UNIVERSUM : Katedra všeobecných dejín FF UK : Historický ústav SAV : Vojenský historický ústav : Slovenský národný archív : SNM- Múzeum kultúry karpatských Nemcov, 2009. 1171 s. ISBN 978-80-89046-61-4(APVV 0352-07 : Slovensko - nemecké vzťahy 1938-1945 v dokumentoch).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BYSTRICKY, J. O vstuplenii Slovackoj respubliky (1939-1945) v vojnu protiv SSSR čerez tri četverti stoletija. IN Zapad - Vostok : naučno-praktičeskij ježegodnik, 2017, č. 10, s. 211. ISSN 2411-9687.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628.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3. [4.1] HAJDUK, M. Príspevok k dejinám židovského obyvateľstva na (východnom) Slovensku v medzivojnovom období. In Podkarpatská Rus a východné </w:t>
      </w:r>
      <w:r>
        <w:rPr>
          <w:rFonts w:ascii="Times New Roman" w:hAnsi="Times New Roman"/>
          <w:i/>
          <w:iCs/>
          <w:color w:val="993300"/>
          <w:sz w:val="24"/>
          <w:szCs w:val="24"/>
        </w:rPr>
        <w:lastRenderedPageBreak/>
        <w:t>Slovensko v súradniciach času (1918-1939) : čriepky z histórie. Prešov : Vydavateľstvo Prešovskej univerzity, 2017, s. 73.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LETZ, R. Pojem slovenského územia v 20. storočí. In Róbert Letz a kol. Slovenské územie v historickom kontexte. Martin : Matica slovenská, 2017, s. 193.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PODOLEC, O. Prvý slovenský parlament : snem Slovenskej republiky a jeho legislatívna činnosť. Bratislava : Ústav pamäti národa, 2017, s. 432.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NIŽŇANSKÝ, Eduard - TULKISOVÁ, Jana - BAKA, Igor - ČAPLOVIČ, Miloslav - </w:t>
            </w:r>
            <w:r>
              <w:rPr>
                <w:rFonts w:ascii="Times New Roman" w:hAnsi="Times New Roman"/>
                <w:sz w:val="24"/>
                <w:szCs w:val="24"/>
                <w:u w:val="single"/>
              </w:rPr>
              <w:t>FABRICIUS, Miroslav</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xml:space="preserve"> - SCHRIFFL, David - </w:t>
            </w:r>
            <w:r>
              <w:rPr>
                <w:rFonts w:ascii="Times New Roman" w:hAnsi="Times New Roman"/>
                <w:sz w:val="24"/>
                <w:szCs w:val="24"/>
                <w:u w:val="single"/>
              </w:rPr>
              <w:t>SCHVARC, Michal</w:t>
            </w:r>
            <w:r>
              <w:rPr>
                <w:rFonts w:ascii="Times New Roman" w:hAnsi="Times New Roman"/>
                <w:sz w:val="24"/>
                <w:szCs w:val="24"/>
              </w:rPr>
              <w:t>. Slovensko-nemecké vzťahy 1941-1945 v dokumentoch II. : od vojny proti ZSSR po zánik Slovenskej republiky v roku 1945 = Slowakisch-Deutsche Beziehungen 1941-1945 in Dokumenten II. Prešov : Vydal: Spoločnosť Pro Historia vo vydavateľstve Universum-EU, s.r.o. : Katedra všeobecných dejín FiF UK : Historický ústav SAV : Vojenský historický ústav : Slovenský národný archív : SNM - Múzeum kultúry karpatských Nemcov : Historische Kommision der ÖAW, 2011. 1093 s. ISBN 978-80-89046-68-3(APVV 0352-07 : Slovensko - nemecké vzťahy 1938-1945 v dokumentoch).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BYSTRICKY, J. O vstuplenii Slovackoj respubliky (1939-1945) v vojnu protiv SSSR čerez tri četverti stoletija. IN Zapad - Vostok : naučno-praktičeskij ježegodnik, 2017, č. 10, s. 211. ISSN 2411-9687.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628.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HAJDUK, M. Príspevok k dejinám židovského obyvateľstva na (východnom) Slovensku v medzivojnovom období. In Podkarpatská Rus a východné Slovensko v súradniciach času (1918-1939) : čriepky z histórie. Prešov : Vydavateľstvo Prešovskej univerzity, 2017, s. 73.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PODOLEC, O. Prvý slovenský parlament : snem Slovenskej republiky a jeho legislatívna činnosť. Bratislava : Ústav pamäti národa, 2017, s. 432.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OSYKOVÁ, Linda</w:t>
            </w:r>
            <w:r>
              <w:rPr>
                <w:rFonts w:ascii="Times New Roman" w:hAnsi="Times New Roman"/>
                <w:sz w:val="24"/>
                <w:szCs w:val="24"/>
              </w:rPr>
              <w:t>. Volebné kampane politických strán na Slovensku počas 1. ČSR [Election Campaigns of Political Parties in Slovakia during the 1st Czechoslovak Republic]. 1. vyd. Bratislava : Veda : Historický ústav SAV, 2012. 274 s. ISBN 978-80-224-1228-5(Vega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HANULA, Matej. The sources of influence of the Agrarian Party in Slovakia during the interwar period. In Studia Historica Nitriensia. ISSN 13387219, 2017-01-01, 21, 2, pp. 310-326.,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PAPSONOVÁ, Mária - ŠMAHEL, František - </w:t>
            </w:r>
            <w:r>
              <w:rPr>
                <w:rFonts w:ascii="Times New Roman" w:hAnsi="Times New Roman"/>
                <w:sz w:val="24"/>
                <w:szCs w:val="24"/>
                <w:u w:val="single"/>
              </w:rPr>
              <w:t>DVOŘÁKOVÁ, Daniela</w:t>
            </w:r>
            <w:r>
              <w:rPr>
                <w:rFonts w:ascii="Times New Roman" w:hAnsi="Times New Roman"/>
                <w:sz w:val="24"/>
                <w:szCs w:val="24"/>
              </w:rPr>
              <w:t>. Ulrich Richental Kostnická kronika : historické rozprávanie o meste, ktoré sa stalo stredom Európy, a čo to znamenalo pre Slovákov a Čechov. 1. vyd. Budmerice : Vydavateľstvo Rak, 2009. 311 s. ISBN 978-80-85501-42-1.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BARTL, J. Historické aspekty utvárania pojmu slovenského územia v stredoveku. In Róbert Letz a kol. Slovenské územie v historickom kontexte. Martin : Matica slovenská, 2017, s. 35.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ULIČNÝ, F. Šľachtic Pongrác zo Svätého Mikuláša – najvýznamnejší slovenský vojak a politik v 15. storočí. IN Vojenská história : časopis pre vojenskú </w:t>
      </w:r>
      <w:r>
        <w:rPr>
          <w:rFonts w:ascii="Times New Roman" w:hAnsi="Times New Roman"/>
          <w:i/>
          <w:iCs/>
          <w:color w:val="993300"/>
          <w:sz w:val="24"/>
          <w:szCs w:val="24"/>
        </w:rPr>
        <w:lastRenderedPageBreak/>
        <w:t>históriu, múzejníctvo a archívnictvo, 2017, roč. 21, č. 2, s. 65.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IVANIČKOVÁ, Edita</w:t>
            </w:r>
            <w:r>
              <w:rPr>
                <w:rFonts w:ascii="Times New Roman" w:hAnsi="Times New Roman"/>
                <w:sz w:val="24"/>
                <w:szCs w:val="24"/>
              </w:rPr>
              <w:t xml:space="preserve"> - BYSTRICKÝ, Jozef - </w:t>
            </w:r>
            <w:r>
              <w:rPr>
                <w:rFonts w:ascii="Times New Roman" w:hAnsi="Times New Roman"/>
                <w:sz w:val="24"/>
                <w:szCs w:val="24"/>
                <w:u w:val="single"/>
              </w:rPr>
              <w:t>ZAVACKÁ, Marína</w:t>
            </w:r>
            <w:r>
              <w:rPr>
                <w:rFonts w:ascii="Times New Roman" w:hAnsi="Times New Roman"/>
                <w:sz w:val="24"/>
                <w:szCs w:val="24"/>
              </w:rPr>
              <w:t xml:space="preserve"> - SYRNÝ, Marek - </w:t>
            </w:r>
            <w:r>
              <w:rPr>
                <w:rFonts w:ascii="Times New Roman" w:hAnsi="Times New Roman"/>
                <w:sz w:val="24"/>
                <w:szCs w:val="24"/>
                <w:u w:val="single"/>
              </w:rPr>
              <w:t>MICHÁLEK, Slavomír</w:t>
            </w:r>
            <w:r>
              <w:rPr>
                <w:rFonts w:ascii="Times New Roman" w:hAnsi="Times New Roman"/>
                <w:sz w:val="24"/>
                <w:szCs w:val="24"/>
              </w:rPr>
              <w:t xml:space="preserve"> - OLEJNÍK, Milan - </w:t>
            </w:r>
            <w:r>
              <w:rPr>
                <w:rFonts w:ascii="Times New Roman" w:hAnsi="Times New Roman"/>
                <w:sz w:val="24"/>
                <w:szCs w:val="24"/>
                <w:u w:val="single"/>
              </w:rPr>
              <w:t>PETRUF, Pavol</w:t>
            </w:r>
            <w:r>
              <w:rPr>
                <w:rFonts w:ascii="Times New Roman" w:hAnsi="Times New Roman"/>
                <w:sz w:val="24"/>
                <w:szCs w:val="24"/>
              </w:rPr>
              <w:t xml:space="preserve"> - </w:t>
            </w: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HLAVOVÁ, Viera</w:t>
            </w:r>
            <w:r>
              <w:rPr>
                <w:rFonts w:ascii="Times New Roman" w:hAnsi="Times New Roman"/>
                <w:sz w:val="24"/>
                <w:szCs w:val="24"/>
              </w:rPr>
              <w:t xml:space="preserve"> - GABZDILOVÁ-OLEJNÍKOVÁ, Soňa - KAPLAN, Karel - VARINSKÝ, Vladimír - </w:t>
            </w:r>
            <w:r>
              <w:rPr>
                <w:rFonts w:ascii="Times New Roman" w:hAnsi="Times New Roman"/>
                <w:sz w:val="24"/>
                <w:szCs w:val="24"/>
                <w:u w:val="single"/>
              </w:rPr>
              <w:t>LEIKERT, Jozef</w:t>
            </w:r>
            <w:r>
              <w:rPr>
                <w:rFonts w:ascii="Times New Roman" w:hAnsi="Times New Roman"/>
                <w:sz w:val="24"/>
                <w:szCs w:val="24"/>
              </w:rPr>
              <w:t xml:space="preserve"> - </w:t>
            </w:r>
            <w:r>
              <w:rPr>
                <w:rFonts w:ascii="Times New Roman" w:hAnsi="Times New Roman"/>
                <w:sz w:val="24"/>
                <w:szCs w:val="24"/>
                <w:u w:val="single"/>
              </w:rPr>
              <w:t>LONDÁKOVÁ, Elena</w:t>
            </w:r>
            <w:r>
              <w:rPr>
                <w:rFonts w:ascii="Times New Roman" w:hAnsi="Times New Roman"/>
                <w:sz w:val="24"/>
                <w:szCs w:val="24"/>
              </w:rPr>
              <w:t xml:space="preserve"> - PERNES, Jiří - VONDRÁŠEK, Václav - </w:t>
            </w:r>
            <w:r>
              <w:rPr>
                <w:rFonts w:ascii="Times New Roman" w:hAnsi="Times New Roman"/>
                <w:sz w:val="24"/>
                <w:szCs w:val="24"/>
                <w:u w:val="single"/>
              </w:rPr>
              <w:t>SIKORA, Stanislav</w:t>
            </w:r>
            <w:r>
              <w:rPr>
                <w:rFonts w:ascii="Times New Roman" w:hAnsi="Times New Roman"/>
                <w:sz w:val="24"/>
                <w:szCs w:val="24"/>
              </w:rPr>
              <w:t xml:space="preserve"> - RYCHLÍK, Jan - MARUŠIAK, Juraj. Kapitolami najnovších slovenských dejín : k 70. narodeninám PhDr. Michala Barnovského, DrSc. Bratislava : Historický ústav SAV, 2006. 346 s. Dostupné na internete: &lt;http://www.forumhistoriae.sk/e_kniznica/barnovsky70.pdf&gt;. ISBN 80-969623-6-1(APVV - 51-0309005 : Chronológia dejín Slovenska a Slovákov (Dejiny v dátumoch)).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ŠUMICHRAST, P. Nie su mi známe dôvody, prečo nemôžem slúžiť v čs. armáde… : výpovede plk. gšt. Alojza Ballaya na vyžiadanie orgánov čs. armády z roku 1946 k službe v slovenskej armáde 1939 – 1945, (2. časť). IN Vojenská história : časopis pre vojenskú históriu, múzejníctvo a archívnictvo, 2017, roč. 21, č. 4, s. 134.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BARNOVSKÝ, Michal</w:t>
            </w:r>
            <w:r>
              <w:rPr>
                <w:rFonts w:ascii="Times New Roman" w:hAnsi="Times New Roman"/>
                <w:sz w:val="24"/>
                <w:szCs w:val="24"/>
              </w:rPr>
              <w:t>. Štátna moc a cirkvi na Slovensku 1948-1953. Bratislava : Veda vydavateľstvo SAV, 1997. 311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DVORACEK, Jiri. Funding of Churches in the Czech Republic with Special Regard to the Greek-Catholic Church. In KOSCIOL I PRAWO. ISSN 0208-7928, 2017, vol. 6, no. 2, pp. 229-240.,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[1.1] VLCEK, Vojtech. The political trials of members of male orders and congregations in the Czechosloslovakia in the period of 1948-1989. In PAMIEC I SPRAWIEDLIWOSC. ISSN 1427-7476, 2017, vol., no. 29, pp. 251-283.,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[2.1] JURAN, Jan. THE CHURCH AS A LEGAL ENTITY. In MIGRATION: RELIGIONS WITHOUT BORDERS EUROPEAN AND AMERICAN PERSPECTIVES, 2017, vol., no., pp. 51-65.,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ZUBKO, P. Novembrový medzník v dejinách Rímskokatolíckej cirkvi na Slovensku. In 1989. Rok zmeny: zborník z medzinárodnej vedeckej konferencie, Bratislava 4.-5. novembra 2014. zostavil: Peter Jašek. Bratislava : Ústav pamäti národa, 2017, s. 276.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Odvrátená tvár totality : politické perzekúcie na Slovensku v rokoch 1948 - 1953. Bratislava : Historický ústav SAV, Nadácia Milana Šimečku, 1998. 383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ANTOSOVA, Marcela - CILLINGOVA, Veronika. TIMELESS MESSAGE OF DOMINIK TATARKA IN HIS WORK ';THE DEMON OF CONFORMISM';. In EUROPEAN JOURNAL OF SCIENCE AND THEOLOGY. ISSN 1841-0464, 2017, vol. 13, no. 3, pp. 47-58.,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AAB169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BARNOVSKÝ, Michal</w:t>
            </w:r>
            <w:r>
              <w:rPr>
                <w:rFonts w:ascii="Times New Roman" w:hAnsi="Times New Roman"/>
                <w:sz w:val="24"/>
                <w:szCs w:val="24"/>
              </w:rPr>
              <w:t>. V zovretí normalizácie : cirkvi na Slovensku v rokoch 1969-1989. 1. vyd. Bratislava : Veda, 2004. 230 s. ISBN 80-224-0787-9.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APOR, Peter - HORVATH, Sandor - MARK, James. INTRODUCTION: COLLABORATION, COOPERATION AND POLITICAL PARTICIPATION IN THE COMMUNIST REGIMES. In SECRET AGENTS AND THE MEMORY OF EVERYDAY COLLABORATION IN COMMUNIST EASTERN EUROPE, 2017, vol., no., pp. 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BORZA, P. Gréckokatolícky Prešov. In Prešov v priestore a čase. Prešov : Krajské múzeum v Prešove, 2017, s. 169. ISBN 978-80-89952-00-7.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3. [4.1] RAČKO, P. Evanjelická cirkev augsburského vyznania na Slovensku v rokoch 1989 - 1991. In 1989. Rok zmeny: zborník z medzinárodnej vedeckej konferencie, Bratislava 4.-5. novembra 2014. zostavil: Peter Jašek. Bratislava : Ústav pamäti národa, 2017, s. 299. ISBN 9788089335787.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ZUBKO, P. Novembrový medzník v dejinách Rímskokatolíckej cirkvi na Slovensku. In 1989. Rok zmeny: zborník z medzinárodnej vedeckej konferencie, Bratislava 4.-5. novembra 2014. zostavil: Peter Jašek. Bratislava : Ústav pamäti národa, 2017, s. 276. ISBN 9788089335787.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ŠIMULČÍK, J. Tajná cirkev v roku 1989. In 1989. Rok zmeny: zborník z medzinárodnej vedeckej konferencie, Bratislava 4.-5. novembra 2014. zostavil: Peter Jašek. Bratislava : Ústav pamäti národa, 2017, s. 218.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BARNOVSKÝ, Michal</w:t>
            </w:r>
            <w:r>
              <w:rPr>
                <w:rFonts w:ascii="Times New Roman" w:hAnsi="Times New Roman"/>
                <w:sz w:val="24"/>
                <w:szCs w:val="24"/>
              </w:rPr>
              <w:t>. Pod kuratelou moci : cirkvi na Slovensku v rokoch 1953 - 1970. 1. vyd. Bratislava : Veda, 1999. 292 s. ISBN 80-224-0589-2.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APOR, Peter - HORVATH, Sandor - MARK, James. INTRODUCTION: COLLABORATION, COOPERATION AND POLITICAL PARTICIPATION IN THE COMMUNIST REGIMES. In SECRET AGENTS AND THE MEMORY OF EVERYDAY COLLABORATION IN COMMUNIST EASTERN EUROPE, 2017, vol., no., pp. 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BORZA, P. Gréckokatolícky Prešov. In Prešov v priestore a čase. Prešov : Krajské múzeum v Prešove, 2017, s. 169. ISBN 978-80-89952-00-7.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JAKUBČIN, P. K otázke vyučovania náboženstva na Slovensku v rokoch 1948 – 1968. In Blanka Kudláčová (ed.): Pedagogické myslenie a školstvo na Slovensku od konca druhej svetovej vojny po obdobie normalizácie. Trnava : Typi Universitatis Tyrnaviensis, 2017, s. 158.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Štátna bezpečnosť na Slovensku 1948 - 1953. 2. rozšírené a doplnené vyd. Bratislava : Veda vydavateľstvo SAV, 1999. 202 s. ISBN 80-224-0575-2.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VARINSKÝ, V. Protikomunistické aktivity exilovej Bielej légie v rokoch 1949-1955. In Politický exil z krajín strednej a východnej Európy : motívy, stratégie, aktivity a perspektívy na Východe a Západe, 1945 – 1989. Bratislava : Ústav pamäti národa, 2017, s. 58. ISBN 978-80-89335-80-0.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Štátna bezpečnosť na Slovensku 1948-1953. Bratislava : Veda, 1996. 167 s. ISBN 80-224-0434-9.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PUCCI, Molly. Translating the State Czechoslovakia';s Search for the Soviet Model of the Secret Police, 1945-52. In KRITIKA-EXPLORATIONS IN RUSSIAN AND EURASIAN HISTORY. ISSN 1531-023X, 2017, vol. 18, no. 2, pp. 317-344.,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Štátna moc a spoločnosť na Slovensku : 1945-1948-1989 [Political Power and Society in Slovakia. 1945 - 1948 - 1989]. Bratislava : Historický ústav SAV vo vydavateľstve Prodama, spol. s.r.o., 2013. 320 s. Edícia  Slovenská historiografia. ISBN 978-80-89396-27-6(Vega 2/0103/13 : Mechanizmus fungovania komunistického režimu na Slovensku v rokoch 1948-1989.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GABZDILOVÁ, Soňa. New tasks of teachers in Slovakia during the period of culmination of Stalinism (1948 1953). In Studia Historica Nitriensia. ISSN 13387219, 2017-01-01, 21, 1, pp. 137-154.,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[3.1] BAER, J. "Spirits that I';ve cited ... ?" Vladimír Clementis (1902–1952). The Political Biography of a Czechoslovak Communist. Stuttgart : ibidem-Verlag, </w:t>
      </w:r>
      <w:r>
        <w:rPr>
          <w:rFonts w:ascii="Times New Roman" w:hAnsi="Times New Roman"/>
          <w:i/>
          <w:iCs/>
          <w:color w:val="993300"/>
          <w:sz w:val="24"/>
          <w:szCs w:val="24"/>
        </w:rPr>
        <w:lastRenderedPageBreak/>
        <w:t>2017, s. 359.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KRANKUS, M. Ideový zápas v slovenskej pedagogike v rokoch 1945 – 1953. In Blanka Kudláčová (ed.): Pedagogické myslenie a školstvo na Slovensku od konca druhej svetovej vojny po obdobie normalizácie. Trnava : Typi Universitatis Tyrnaviensis, 2017, s. 52. ISBN 978-80-568-0062-1.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ZUBKO, P. Novembrový medzník v dejinách Rímskokatolíckej cirkvi na Slovensku. In 1989. Rok zmeny: zborník z medzinárodnej vedeckej konferencie, Bratislava 4.-5. novembra 2014. zostavil: Peter Jašek. Bratislava : Ústav pamäti národa, 2017, s. 278.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Komunistická strana Slovenska : dejiny politického subjektu [The Communist Party of Slovakia]. I. Na ceste k moci (1945-1948), pri moci - od prevratu k pokusu o reformu (1948-1968). Bratislava : Veda : Historický ústav SAV, 2012. 283 s. ISBN 978-80-224-1256-8(Vega 2/0103/10 : Komunistická strana na Slovensku: cesta k moci, monopol moci (1945-1968). APVV - 51-017105 : Slovensko v 20. storočí. APVV 51-030905 : Chronológia dejín Slovenska a Slovákov od najstarších čias do roku 2004 (Dejiny v dátumoch) riešený v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APOR, Peter - HORVATH, Sandor - MARK, James. INTRODUCTION: COLLABORATION, COOPERATION AND POLITICAL PARTICIPATION IN THE COMMUNIST REGIMES. In SECRET AGENTS AND THE MEMORY OF EVERYDAY COLLABORATION IN COMMUNIST EASTERN EUROPE, 2017, vol., no., pp. 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BERLANSKY, Matej. The conceptual content of the celebrations of the 20th anniversary of the Uprising. In HISTORICKY CASOPIS. ISSN 0018-2575, 2017, vol. 65, no. 3, pp. 515-539.,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JAŠEK, P. Slovensko v rokoch 1945 – 1968. Spoločensko-politická situácia. In Blanka Kudláčová (ed.): Pedagogické myslenie a školstvo na Slovensku od konca druhej svetovej vojny po obdobie normalizácie. Trnava : Typi Universitatis Tyrnaviensis, 2017, s. 22.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Politické vzťahy medzi Francúzskom a Československom a Francúzskom a Slovenskom (1939-1948) : výber dokumentov. Zostavil a dokumenty preložil Pavol Petruf. Martin : Matica slovenská, 2003. 818 s. ISBN 80-7090-697-9.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13. ISBN 978-80-246-3514-9.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627.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Zahraničná politika Slovenskej republiky 1939-1945 : (náčrt problematiky). Bratislava : Historický ústav SAV, 2011. 328 s. ISBN 978-80-89396-15-3(Centrum excelentnosti SAV : Slovenské dejiny v dejinách Európy. 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651.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3. [4.1] MIČKO, P. – HEŠTEROVÁ, Z. Špecifiká postavenia českých zamestnancov </w:t>
      </w:r>
      <w:r>
        <w:rPr>
          <w:rFonts w:ascii="Times New Roman" w:hAnsi="Times New Roman"/>
          <w:i/>
          <w:iCs/>
          <w:color w:val="993300"/>
          <w:sz w:val="24"/>
          <w:szCs w:val="24"/>
        </w:rPr>
        <w:lastRenderedPageBreak/>
        <w:t>na Slovensku počas druhej svetovej vojny vo verejnom, štátnom a súkromnom sektore. IN Acta historica Neosoliensia : vedecký časopis pre historické vedy, 2017, roč. 20, č. 2, s. 94, [citované 2018-07-04]. Dostupné na internete: &lt;https://www.ff.umb.sk/app/cmsSiteAttachment.php?ID=6193&gt; ISSN 1336-9148.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PEJS, O. Jak to bylo s čestnou vojenskou stráží Jozefa Tisa? IN Vojenská história : časopis pre vojenskú históriu, múzejníctvo a archívnictvo, 2017, roč. 21, č. 4, s. 112. ISSN 1335-3314.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PODOLEC, O. Prvý slovenský parlament : snem Slovenskej republiky a jeho legislatívna činnosť. Bratislava : Ústav pamäti národa, 2017, s. 432.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PIETA, Karol - ROBAK, Zbigniew - BARTOŠKOVÁ, Andrea - CSÜTÖRTÖKY, Jozef - ČIŽMÁŘ, Ivan - DORICA, Jozef - FARKAŠ, Zdeněk - GALUŠKA, Luděk - HANULIAK, Milan - HENNING, Joachim - HEUSSNER, Karl-Uwe - JAKUBČINOVÁ, Miriam - JANOŠÍK, Jiří - KARO, Špela - KNIFIC, Timotej - KOHOUTEK, Jiří - KOHÚT, Milan - </w:t>
            </w:r>
            <w:r>
              <w:rPr>
                <w:rFonts w:ascii="Times New Roman" w:hAnsi="Times New Roman"/>
                <w:sz w:val="24"/>
                <w:szCs w:val="24"/>
                <w:u w:val="single"/>
              </w:rPr>
              <w:t>LUKAČKA, Ján</w:t>
            </w:r>
            <w:r>
              <w:rPr>
                <w:rFonts w:ascii="Times New Roman" w:hAnsi="Times New Roman"/>
                <w:sz w:val="24"/>
                <w:szCs w:val="24"/>
              </w:rPr>
              <w:t xml:space="preserve"> - OZDÍN, Daniel - RUTTKAY, Matej - RUTTKAY, Alexander T. - TURČAN, Vladimír - UNGERMAN, Šimon - VANGĽOVÁ, Terézia. Bojná 2. Nové výsledky výskumov včasnostredovekých hradísk. Recenzenti Pavel Kouřil, Zdeněk Měřinský. Nitra : Archeologický ústav SAV, 2015. 383 s. Archaeologica Slovaca Monographiae: Fontes, Tomus XX. ISBN 978-80-89315-60-4(APVV-0553-10 : Včasnostredoveké mocenské centrá v strednom Podunajsku).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HAJNALOVÁ, Mária - EICHERT, Stefan - TAMAŠKOVIČ, Jakub - BRUNDKE, Nina - BENEDIX, Judith - PAŽINOVÁ, Noémi Beljak - REPKA, Dominik. Hic sunt leones? The morava valley region during the early middle ages: The bilateral mobility project between Slovakia and Austria. In Interdisciplinaria Archaeologica, 2017, 8, 1, pp. 99-101.,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[2.2] BISTÁK, Peter - BORZOVÁ, Zuzana - BORZA, Martin. Comparing the results of the terrain prospecting and airborne laser scanning of the hillfort on Vel';ký and Malý Lysec. In Studia Historica Nitriensia, 2017, 21, pp. 49-60.,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JANOWSKI, A. Chronology and evolution of early medieval hooked spurs in the light of new finds and analyses. In Fasciculi Archaeologiae Historicae, 2017, 30, p. 181-191.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STAŠŠÍKOVÁ-ŠTUKOVSKÁ, D. Niekoľko poznámok k výskumu historických ciest na Slovensku. In Stan i potrzeby badan archeologicznych w Karpatach 2017. Krosno : Muzeum Podkarpackie w Krosnie, 2017, s. 713. ISBN 978-83-949768-0-4.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TURČAN V. Poznámky k datovaniu veľkomoravských kostolov - paradigmy a otázniky In Byzantinoslovaca VI. Bratislava : UK, 2017, s. 147. ISBN 978-80-8127-201-1.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PODRIMAVSKÝ, Milan</w:t>
            </w:r>
            <w:r>
              <w:rPr>
                <w:rFonts w:ascii="Times New Roman" w:hAnsi="Times New Roman"/>
                <w:sz w:val="24"/>
                <w:szCs w:val="24"/>
              </w:rPr>
              <w:t xml:space="preserve"> - DONČOVÁ, Angelika - </w:t>
            </w:r>
            <w:r>
              <w:rPr>
                <w:rFonts w:ascii="Times New Roman" w:hAnsi="Times New Roman"/>
                <w:sz w:val="24"/>
                <w:szCs w:val="24"/>
                <w:u w:val="single"/>
              </w:rPr>
              <w:t>HOLEC, Roman</w:t>
            </w:r>
            <w:r>
              <w:rPr>
                <w:rFonts w:ascii="Times New Roman" w:hAnsi="Times New Roman"/>
                <w:sz w:val="24"/>
                <w:szCs w:val="24"/>
              </w:rPr>
              <w:t xml:space="preserve"> - </w:t>
            </w:r>
            <w:r>
              <w:rPr>
                <w:rFonts w:ascii="Times New Roman" w:hAnsi="Times New Roman"/>
                <w:sz w:val="24"/>
                <w:szCs w:val="24"/>
                <w:u w:val="single"/>
              </w:rPr>
              <w:t>MOROVICS, Miroslav Tibor</w:t>
            </w:r>
            <w:r>
              <w:rPr>
                <w:rFonts w:ascii="Times New Roman" w:hAnsi="Times New Roman"/>
                <w:sz w:val="24"/>
                <w:szCs w:val="24"/>
              </w:rPr>
              <w:t xml:space="preserve"> - ŠKVARNA, Dušan - </w:t>
            </w:r>
            <w:r>
              <w:rPr>
                <w:rFonts w:ascii="Times New Roman" w:hAnsi="Times New Roman"/>
                <w:sz w:val="24"/>
                <w:szCs w:val="24"/>
                <w:u w:val="single"/>
              </w:rPr>
              <w:t>ŠOLTÉS, Peter</w:t>
            </w:r>
            <w:r>
              <w:rPr>
                <w:rFonts w:ascii="Times New Roman" w:hAnsi="Times New Roman"/>
                <w:sz w:val="24"/>
                <w:szCs w:val="24"/>
              </w:rPr>
              <w:t>. Od revolúcie 1848-1849 k dualistickému Rakúsko-Uhorsku : počiatky politickej emancipácie Slovákov a formovania modernej spoločnosti. Bratislava : Literárne informačné centrum, 2009. 355 s. Pramene k dejinám Slovenska a Slovákov, X. ISBN 978-80-89222-65-0.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VIRŠINSKÁ, M. Formovanie predstáv o slovenskom území v 19. storočí. In Róbert Letz a kol. Slovenské územie v historickom kontexte. Martin : Matica slovenská, 2017, s. 133.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AAB179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PODRIMAVSKÝ, Milan</w:t>
            </w:r>
            <w:r>
              <w:rPr>
                <w:rFonts w:ascii="Times New Roman" w:hAnsi="Times New Roman"/>
                <w:sz w:val="24"/>
                <w:szCs w:val="24"/>
              </w:rPr>
              <w:t>. Slovenská národná strana v druhej polovici XIX. storočia. Bratislava : Veda, 1983. 240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BOISSERIE, Etienne. "The situation is not yet critical." The problems of controlling Slovakia in the correspondence of Markovic Benes Srobar (February-May 1919). In HISTORICKY CASOPIS. ISSN 0018-2575, 2017, vol. 65, no. 5, pp. 879-894.,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PODRIMAVSKÝ, Milan</w:t>
            </w:r>
            <w:r>
              <w:rPr>
                <w:rFonts w:ascii="Times New Roman" w:hAnsi="Times New Roman"/>
                <w:sz w:val="24"/>
                <w:szCs w:val="24"/>
              </w:rPr>
              <w:t xml:space="preserve"> - HAPÁK, Pavel - </w:t>
            </w:r>
            <w:r>
              <w:rPr>
                <w:rFonts w:ascii="Times New Roman" w:hAnsi="Times New Roman"/>
                <w:sz w:val="24"/>
                <w:szCs w:val="24"/>
                <w:u w:val="single"/>
              </w:rPr>
              <w:t>HOLEC, Roman</w:t>
            </w:r>
            <w:r>
              <w:rPr>
                <w:rFonts w:ascii="Times New Roman" w:hAnsi="Times New Roman"/>
                <w:sz w:val="24"/>
                <w:szCs w:val="24"/>
              </w:rPr>
              <w:t xml:space="preserve"> - MATULA, Vladimír - MÉSÁROŠ, Július - ŠKVARNA, Dušan. Dejiny Slovenska. III. (Od roku 1848 do konca 19. storočia). Bratislava : Veda, 1992. 829 s. Bg., zoznam čiernobiel.ilustrácií, zoznam fareb.ilustrácií, reg. miestny a menný. ISBN 80-224-0078-5.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HALLON, Ľ. Úloha bánk v rozvoji priemyslu na Slovensku 1867 – 1938 v stredoeurópskom kontexte. In Slovensko a Európa medzi demokraciou a totalitou : kapitoly z dejín 20. storočia k jubileu Bohumily Ferenčuhovej. Bratislava : Veda, vydavateľstvo SAV, 2017, s. 130.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JAKSICSOVÁ, Vlasta</w:t>
            </w:r>
            <w:r>
              <w:rPr>
                <w:rFonts w:ascii="Times New Roman" w:hAnsi="Times New Roman"/>
                <w:sz w:val="24"/>
                <w:szCs w:val="24"/>
              </w:rPr>
              <w:t xml:space="preserve"> - LETZ, Róbert - </w:t>
            </w:r>
            <w:r>
              <w:rPr>
                <w:rFonts w:ascii="Times New Roman" w:hAnsi="Times New Roman"/>
                <w:sz w:val="24"/>
                <w:szCs w:val="24"/>
                <w:u w:val="single"/>
              </w:rPr>
              <w:t>SABOL, Miroslav</w:t>
            </w:r>
            <w:r>
              <w:rPr>
                <w:rFonts w:ascii="Times New Roman" w:hAnsi="Times New Roman"/>
                <w:sz w:val="24"/>
                <w:szCs w:val="24"/>
              </w:rPr>
              <w:t xml:space="preserve"> - SYRNÝ, Marek - DVOŘÁK, Pavel. Slováci a ľudovodemokratický režim : zápas o Slovensko [Slovaks and the Regime of People's Democracy : Struggle for Slovakia]. Vedúca redaktorka zväzku XIIIb Jaroslava Roguľová,recenzenti: Valerián Bystrický, Martin Pekár. Bratislava : Literárne informačné centrum, 2016. 231 s. Pramene k dejinám Slovenska a Slovákov, XIIIb. ISBN 978-80-8119-101-5(Vega 2/0071/15 : Slovensko za medzivojnovej ČSR a za vojnovej Slovenskej republiky - otázky diskontinuity a kontinuity v politike, hospodárstve, spoločnosti a kultúre).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DENDYS, I. Pohľad na profesiu učiteľa v 50. rokoch 20. storočia. In Blanka Kudláčová (ed.): Pedagogické myslenie a školstvo na Slovensku od konca druhej svetovej vojny po obdobie normalizácie. Trnava : Typi Universitatis Tyrnaviensis, 2017, s. 140. ISBN 978-80-568-0062-1.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KRANKUS, M. Ideový zápas v slovenskej pedagogike v rokoch 1945 – 1953. In Blanka Kudláčová (ed.): Pedagogické myslenie a školstvo na Slovensku od konca druhej svetovej vojny po obdobie normalizácie. Trnava : Typi Universitatis Tyrnaviensis, 2017, s. 52. ISBN 978-80-568-0062-1.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[6] MULÍK, P. Slováci a ľudovodemokratický režim. Pramene k dejinám Slovenska a Slovákov. XIIIb. Zápas o Slovensko. Ed. Dvořák, Pavol. . Bratislava : Literárne informačné centrum, 2016. 232 s. IN Historický zborník : vedecký časopis o slovenských národných dejinách, 2017, roč. 27, č. 1, s. 223-227. ISSN 1335-8723.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[6] NAZADOVÁ, D. HALLON, Ľudovít et al. Pramene k dejinám Slovenska a Slovákov. XIIIb. : Slováci a ľudovodemokratický režim / Zápas o Slovensko. Bratislava : Literárne informačné centrum, 2016, 231 s. IN Kultúrne dejiny, 2017, roč. 8, č. 2, s. 331. ISSN 1338-2209.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xml:space="preserve"> - </w:t>
            </w:r>
            <w:r>
              <w:rPr>
                <w:rFonts w:ascii="Times New Roman" w:hAnsi="Times New Roman"/>
                <w:sz w:val="24"/>
                <w:szCs w:val="24"/>
                <w:u w:val="single"/>
              </w:rPr>
              <w:t>FIAMOVÁ, Martina</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xml:space="preserve"> - LETZ, Róbert - </w:t>
            </w:r>
            <w:r>
              <w:rPr>
                <w:rFonts w:ascii="Times New Roman" w:hAnsi="Times New Roman"/>
                <w:sz w:val="24"/>
                <w:szCs w:val="24"/>
                <w:u w:val="single"/>
              </w:rPr>
              <w:t>SCHVARC, Michal</w:t>
            </w:r>
            <w:r>
              <w:rPr>
                <w:rFonts w:ascii="Times New Roman" w:hAnsi="Times New Roman"/>
                <w:sz w:val="24"/>
                <w:szCs w:val="24"/>
              </w:rPr>
              <w:t xml:space="preserve"> - SYRNÝ, Marek. Slováci a druhá svetová vojna [Slovaks and the Second World War]. XIII a. Vedecká redaktorka zväzku XIII a: Jaroslava Roguľová. Recenzenti: Valerián Bystrický, Igor Baka. Editor: Pavel Dvořák. 1. vyd. Bratislava : Literárne informačné centrum, 2015. 399 s. Pramene k dejinám  Slovenska a Slovákov, XIII a. ISBN 978-80-811-9093-3(Vega 2/0071/15 : Slovensko za medzivojnovej ČSR a za vojnovej Slovenskej republiky - otázky diskontinuity a kontinuity v politike, hospodárstve, spoločnosti a kultúre).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PEJS, O. Jak to bylo s čestnou vojenskou stráží Jozefa Tisa? IN Vojenská história : časopis pre vojenskú históriu, múzejníctvo a archívnictvo, 2017, roč. 21, č. 4, s. 103.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Slovenská národná strana 1918-1938 [The Slovak national party 1918-1938]. 1. vydanie. Bratislava : Kalligram, 2013. 348 s. ISBN 978-80-8101-662-2(Vega 2/0127/12 : Biografia ako historiografický problém. Teoretické východiská výskumu, interpretácie a písanie biografií v slovenskej, českej a francúzskej historiografii. Vega 2/0070/11 : Publicistika Milana Hodžu súvisiaca s jeho vrcholnou politickou činnosťou v 30. rokoch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HOLLÝ, K. Učená společnost Šafaříkova v nacionalistickom a politickom diskurze medzivojnového Slovenska. In 95 rokov Filozofickej fakulty UK : pohľad do dejín inštitúcie a jej akademickej obce. Bratislava : Univerzita Komenského, 2017, s. 133. ISBN 978-80-223-4390-9.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76.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435.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SABOL, M. Budovanie železničnej a cestnej infraštruktúry na Slovensku v medzivojnovom období. In Slovensko a Európa medzi demokraciou a totalitou : kapitoly z dejín 20. storočia k jubileu Bohumily Ferenčuhovej. Bratislava : Veda, vydavateľstvo SAV, 2017, s. 160.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RYBÁŘOVÁ, Petra</w:t>
            </w:r>
            <w:r>
              <w:rPr>
                <w:rFonts w:ascii="Times New Roman" w:hAnsi="Times New Roman"/>
                <w:sz w:val="24"/>
                <w:szCs w:val="24"/>
              </w:rPr>
              <w:t>. Antisemitizmus v Uhorsku v 80. rokoch 19. storočia. Bratislava : Vydala spoločnosť Pro Historia, 2010. 186 s. ISBN 978-80-970060-7-5.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360.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MANNOVÁ, E. "Éljen" kráľovi a "Trikrát sláva" prezidentovi: spolky vojenských veteránov v Bratislave za monarchie a za republiky. In Gabriela Dudeková, Elena Mannová a kol. Vojak medzi civilmi, civil medzi vojakmi. Bratislava : Spoločnosť PRO HISTORIA, 2017, s. 367. ISBN 978-80-89910-01-4.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PANCZOVÁ, Z. Konšpiračné teórie: témy, historické kontexty a argumentačné stratégie. Bratislava : VEDA, 2017, s. 145. ISBN 978-80-224-1546-0.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SZABÓ, M. From "National Endogamy" To "Defiling a Race". Gender Stereotypes in Slovak Nationalism and antisemitism in the Late 19th and Early 20th Century. In Women and World War II. Bratislava : Stimul, 2016, s. 156. ISBN 978-80-8127-170-0.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ŠVORC, P. Židia a Rusíni na Podkarpatskej Rusi a dosah ich vzájomnej koexistencie na etnoidentifikačný proces rusínskeho obyvateľstva. In Česko-slovenská historická ročenka 2016. Bratislava : VEDA, vydavateľstvo Slovenskej akadémie vied, 2017, s. 61. ISBN 978-80-224-1636-8.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6. [4.1] ŠVORC, P. Židia na Podkarpatskej Rusi v 20. rokoch 20. storočia a </w:t>
      </w:r>
      <w:r>
        <w:rPr>
          <w:rFonts w:ascii="Times New Roman" w:hAnsi="Times New Roman"/>
          <w:i/>
          <w:iCs/>
          <w:color w:val="993300"/>
          <w:sz w:val="24"/>
          <w:szCs w:val="24"/>
        </w:rPr>
        <w:lastRenderedPageBreak/>
        <w:t>Československo. In Podkarpatská Rus a východné Slovensko v súradniciach času (1918-1939) : čriepky z histórie. Prešov : Vydavateľstvo Prešovskej univerzity, 2017, s. 100. ISBN 978-80-555-1941-8.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Elektrifikácia v hospodárskom a spoločenskom živote Slovenska 1938-1948. Bratislava : Historický ústav SAV vo vydavateľstve Prodama, 2010. 180 s. ISBN 978-80-89396-07-8.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JANČURA, M. Osobný automobilizmus na Slovensku v rokoch 1918-1938. Košice : Univerzita Pavla Jozefa Šafárika v Košiciach, 2017, s. 150. ISBN 978-80-8152-556-8.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VANEK, P. Dopady územných zmien z roku 1938 na hospodárstvo Slovenska. IN Historia nova [online], 2017, č. 12, s. 62,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Dejiny dopravy na Slovensku 1938-1948 (1950) : (jej hranice a limity) [The History of Transportation in Slovakia 1938-1948 (1950) : (its Borders and Limits)]. Recenzenti: Ivan Jakubec, Jan Štemberk, Ľubica Kázmerová, Peter Mičko. Bratislava : VEDA : Historický ústav SAV, 2015. 299 s. ISBN 978-80-224-1459-3(APVV- 0628-11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JANCURA, Mikulas. Taxicabs in the system of public urban transport with regard on the example of interwar Bratislava. In MESTO A DEJINY. ISSN 1339-0163, 2017, vol. 6, no. 1, pp. 67-78.,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ŠTEMBERK, J. Pěšky, na lyžích, na kole, lodí či autem : k dějinám československé turistiky v letech 1945–1968. Pelhřimov : Nová tiskárna, 2017, s. 271. ISBN 978-80-741-5150-7.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DERFIŇÁK, P. Staničné kroniky, zdroj informácií o situácii na východnom Slovensku a Podkarpatskej Rusi. In Podkarpatská Rus a východné Slovensko v súradniciach času (1918-1939) : čriepky z histórie. Prešov : Vydavateľstvo Prešovskej univerzity, 2017, s. 170. ISBN 978-80-555-1941-8.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JANČURA, M. Osobný automobilizmus na Slovensku v rokoch 1918-1938. Košice : Univerzita Pavla Jozefa Šafárika v Košiciach, 2017, s. 150. ISBN 978-80-8152-556-8.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JANČURA, M. – KATRIŇÁK, L. Vizuálna prezentácia automobilizmu v medzivojnovej reklame na Slovensku. In Dejiny cestnej dopravy na Slovensku II. Žilina : Považské múzeum v Žiline, 2017, s. 168. ISBN 978-80-88877-78-3.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MIČKO, P. – HEŠTEROVÁ, Z. Špecifiká postavenia českých zamestnancov na Slovensku počas druhej svetovej vojny vo verejnom, štátnom a súkromnom sektore. IN Acta historica Neosoliensia : vedecký časopis pre historické vedy, 2017, roč. 20, č. 2, s. 91, [citované 2018-07-04]. Dostupné na internete: &lt;https://www.ff.umb.sk/app/cmsSiteAttachment.php?ID=6193&gt; ISSN 1336-9148.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8. [4.1] RISTVEYOVÁ, K. „Za maďarské Maďarsko“ Menšinová otázka v maďarskej politike na odstúpenom území Komárňanskej župy v rokoch 1938 – 1945. Banská Bystrica : Belianum, 2017, s. 162. ISBN 978-80-557-1272-7.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9. [4.1] VANEK, P. Dopady územných zmien z roku 1938 na hospodárstvo Slovenska. IN Historia nova [online], 2017, č. 12, s. 62, [cit. 2018-01-12]. Dostupné na internete: </w:t>
      </w:r>
      <w:r>
        <w:rPr>
          <w:rFonts w:ascii="Times New Roman" w:hAnsi="Times New Roman"/>
          <w:i/>
          <w:iCs/>
          <w:color w:val="993300"/>
          <w:sz w:val="24"/>
          <w:szCs w:val="24"/>
        </w:rPr>
        <w:lastRenderedPageBreak/>
        <w:t>&lt;https://fphil.uniba.sk/fileadmin/fif/katedry_pracoviska/ksd/h/Hino12.pdf&gt; ISBN 978-80-8127-186-1.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10. [5] SZOBI, P. Po Slovensku vlakem, autem i letadlem. IN Soudobé dějiny, 2017, roč. 24, č. 3, s. 665-668. ISSN 1210-7050.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a slovenská otázka v poľských a maďarských diplomatických dokumentoch v rokoch 1938-1939 [Slovakia and the Slovak Question in Polish and Hungarian Diplomatic Documents from 1938 and 1939]. Editori: Dušan Segeš (ved. kolektívu), Maroš Hertel, Valerián Bystrický. Bratislava : Spoločnosť pro Historia, 2012. 576 s. ISBN 978-80-971247-1-7(Centrum excelentnosti SAV : Slovenské dejiny v dejinách Európy. APVV- 0628-11 : Štátne hranice a identity v moderných slovenských dejinách v stredoeurópskom kontexte. VEGA 2/0024/09 : Slovensko a slovenská otázka v období 1938-1939 v poľských a maďarských diplomatických dokumentoch).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627.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LETZ, R. Pojem slovenského územia v 20. storočí. In Róbert Letz a kol. Slovenské územie v historickom kontexte. Martin : Matica slovenská, 2017, s. 166.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RISTVEYOVÁ, K. „Za maďarské Maďarsko“ Menšinová otázka v maďarskej politike na odstúpenom území Komárňanskej župy v rokoch 1938 – 1945. Banská Bystrica : Belianum, 2017, s. 165.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 SCHRIFFL, David. "Tretia ríša" a vznik Slovenského štátu : dokumenty = Das "Dritte Reich" und die Entstehung des Slowakischen Staates. Dokumente II. II. Michal Schvarc, David Schriffl (eds.).  Dokumenty z nemčiny preložil Michal Schvarc. 1. vydanie. Bratislava : Ústav pamäti národa : Historický ústav SAV : SNM - Múzeum kultúry Karpatských Nemcov, 2010. 561 s. Edícia Dokumenty. ISBN 978-80-89335-38-1.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627.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PODOLEC, O. Die slowakische Nationalitätenpolitik und die karpatendeutsche Minderheit in den Jahren 1938-1945. In Burkhard Olschowsky, Ingo Loose (Hg.): Nationalsozialismus und Regionalbewusstsein im östlichen Europa. Berlin, Boston : De Gruyter Oldenbourg, 2016, s. 311.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FREMAL, K. Rôzne názory na pobyt, rokovania, výsledky a dôsledky slovenskej hospodárskej delegácie v Berlíne v dňoch 1. - 3. marca 1939. IN Historický zborník : vedecký časopis o slovenských národných dejinách, 2017, roč. 27, č. 1, s. 45. ISSN 1335-8723.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MIČKO, P. – HEŠTEROVÁ, Z. Špecifiká postavenia českých zamestnancov na Slovensku počas druhej svetovej vojny vo verejnom, štátnom a súkromnom sektore. IN Acta historica Neosoliensia : vedecký časopis pre historické vedy, 2017, roč. 20, č. 2, s. 93, [citované 2018-07-04]. Dostupné na internete: &lt;https://www.ff.umb.sk/app/cmsSiteAttachment.php?ID=6193&gt; ISSN 1336-9148.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PODOLEC, O. Prvý slovenský parlament : snem Slovenskej republiky a jeho legislatívna činnosť. Bratislava : Ústav pamäti národa, 2017, s. 437.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6. [4.1] RISTVEYOVÁ, K. „Za maďarské Maďarsko“ Menšinová otázka v maďarskej politike na odstúpenom území Komárňanskej župy v rokoch 1938 – </w:t>
      </w:r>
      <w:r>
        <w:rPr>
          <w:rFonts w:ascii="Times New Roman" w:hAnsi="Times New Roman"/>
          <w:i/>
          <w:iCs/>
          <w:color w:val="993300"/>
          <w:sz w:val="24"/>
          <w:szCs w:val="24"/>
        </w:rPr>
        <w:lastRenderedPageBreak/>
        <w:t>1945. Banská Bystrica : Belianum, 2017, s. 165.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AAB189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 HOLÁK, Martin - SCHRIFFL, David. "Tretia ríša" a vznik Slovenského štátu : dokumenty = Das " Dritte reich" und die Entstehung des Slowakischen Staates. I. 1. vyd. Bratislava : Ústav pamäti národa : SNM- Múzeum kultúry Karpatských Nemcov, 2008. 633 s. Edícia Dokumenty. ISBN 978-80-89335-02-2.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627.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PODOLEC, O. Die slowakische Nationalitätenpolitik und die karpatendeutsche Minderheit in den Jahren 1938-1945. In Burkhard Olschowsky, Ingo Loose (Hg.): Nationalsozialismus und Regionalbewusstsein im östlichen Europa. Berlin, Boston : De Gruyter Oldenbourg, 2016, s. 308.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437.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POPÉLY, Á. A kárpátukrán szojm megválasztása 1939 februárjában (1. rész). IN Fórum Társadalomtudományi Szemle, 2017, roč. 19, č. 3, s. 42. ISSN 1335-4361.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RISTVEYOVÁ, K. „Za maďarské Maďarsko“ Menšinová otázka v maďarskej politike na odstúpenom území Komárňanskej župy v rokoch 1938 – 1945. Banská Bystrica : Belianum, 2017, s. 165. ISBN 978-80-557-1272-7.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55, 260.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Sicherheitsdienst a Slovensko v rokoch 1938-1944 : od autonómie po Povstanie. Slovenský štát vo vybraných správach SD od jesene 1943 do septembra 1944. Bratislava : Slovenské národné múzeum-Múzeum karpatských Nemcov, 2006. 460 s. Acta Carpatho-Germanica, XVIII. ISBN 80-8060-198-4.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326.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437.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Kauza Karvaš : štúdie a dokumenty k zatknutiu, zavlečeniu a internácii guvernéra Slovenskej národnej banky na území Nemeckej ríše 1944/1945 [Karvaš's Case : Studies and Documents leading to Arrest, Introduction and Internment of the Governor of National Bank of Slovakia in the Territory of German Reich 1944/1945]. 1. vyd. Bratislava : Historický ústav SAV v Prodama, 2014. 222 s. ISBN 978-80-89396-30-6(APVV- 0628-11 : Štátne hranice a identity v moderných slovenských dejinách v stredoeurópskom kontexte. Vega 1/0546/13 : Lesk a tiene hospodárskeho rozvoja Slovenska 1939-1941. Vega 2/0101/13 : Akcia "erweiterte Kinderlandverschickung". Tábory nemeckých detí na Slovensku v rokoch 1941-1944).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SABOL, M. Služby motoristom – budovanie čerpacích staníc na Slovensku v začiatkoch automobilizmu. In Dejiny cestnej dopravy na Slovensku II. Žilina : Považské múzeum v Žiline, 2017, s. 145. ISBN 978-80-88877-78-3.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xml:space="preserve"> - MIČKO, Peter. Podoby nemecko-slovenského "ochranného priateľstva" : dokumenty k náboru a nasedeniu slovenských pracovných síl do Nemeckej ríše v rokoch 1939-1945 [Forms of German-Slovak “Protective Friendship” : Documents to Recruitment and Deployment of Slovak Workfolks in German Reich from 1939 till 1945]. Bratislava : Historický ústav SAV : Fakulta humanitných vied Univerzity Mateja Bela v Banskej Bystrici, 2012. 406 s. ISBN 978-80-970302-6-1(Vega 2/0090/10 : Hospodárska migrácia na Slovensku v rokoch 1939-1945. VEGA 2/0097/10 : Spoločenské predpoklady a dôsledky vývoja vedy a techniky na Slovensku v rokoch 1918-1989 riešený pri Historickom ústave Slovenskej akadémie vied. Centrum excelentnosti SAV : Slovenské dejiny v dejinách Európy. APVV 0352-07 : Slovensko - nemecké vzťahy 1938-1945 v dokumentoch).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360.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627.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436.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xml:space="preserve"> - MIČKO, Peter. Pracovali v tretej ríši : štúdie a dokumenty k náboru a nasadeniu pracovných síl zo Slovenska v nacistickom Nemecku v rokoch 1938-1945 [They Worked in the Third Reich : Studies and Documents to Labour Recruitment and Deployment from Slovakia in Nazi Germany 1938 - 1945]. Recenzenti: Eduard Nižňanský, Martin Pekár, Igor Baka. Bratislava : Historický ústav SAV : Veda, 2015. 463 s. ISBN 978-80-224-1451-7(APVV- 0628-11 : Štátne hranice a identity v moderných slovenských dejinách v stredoeurópskom kontexte. Vega 1/0546/13 : Lesk a tiene hospodárskeho rozvoja Slovenska 1939-1941).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Rok 1968 a politický vývoj na Slovensku. Bratislava : Pro Historia : Historický ústav SAV, 2008. 229 s. Dostupné na internete: &lt;http://www.forumhistoriae.sk/e_kniznica/sikora.pdf&gt;. ISBN 978-80-970060-1-3.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HUCKOVA, Dana. The Hidden Drama of a Literary Historian (The Life and Attitudes of Stefan Drug in Archive Documents). In SLOVENSKA LITERATURA. ISSN 0037-6973, 2017, vol. 64, no. 5, pp. 340-352.,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JAŠEK, P. Slovensko v rokoch 1945 – 1968. Spoločensko-politická situácia. In Blanka Kudláčová (ed.): Pedagogické myslenie a školstvo na Slovensku od konca druhej svetovej vojny po obdobie normalizácie. Trnava : Typi Universitatis Tyrnaviensis, 2017, s. 22.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xml:space="preserve">. Po jari krutá zima : politický vývoj na Slovensku v rokoch </w:t>
            </w:r>
            <w:r>
              <w:rPr>
                <w:rFonts w:ascii="Times New Roman" w:hAnsi="Times New Roman"/>
                <w:sz w:val="24"/>
                <w:szCs w:val="24"/>
              </w:rPr>
              <w:lastRenderedPageBreak/>
              <w:t>1968-1971 [After Spring Came the Harsh Winter : the Political Development in Slovakia from 1968 till 1971]. Bratislava : Historický ústav SAV v Typoset print, 2013. 283 s. ISBN 978-80-970302-9-2(Vega 2/0104/13 : Slovensko po roku 1968. Cez mráz normalizácie k samostatnej Slovenskej republike a demokracii).</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DRABIK, Jakub. FROM EARLY SPRING TOWARDS NORMALIZATION. Slovakia during Czechoslovakia in the 60s 70s 20th century. In HISTORICKY CASOPIS. ISSN 0018-2575, 2017, vol. 65, no. 2, pp. 356-360.,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Veľkomoravské územie v severovýchodnom Zadunajsku. Bratislava : Veda vydavateľstvo SAV, 1995. 98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HETENYI, Martin. MISSION OF SAINTS CYRIL AND METHODIUS AND THEIR CONTACTS WITH KOCEL, DUKE OF PANNONIA. In EUROPEAN JOURNAL OF SCIENCE AND THEOLOGY. ISSN 1841-0464, 2016, vol. 12, no. 6, pp. 233-243.,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Nitrianske kniežatstvo : počiatky stredovekého Slovenska : rozprávanie o dejinách nášho územia a okolitých krajín od sťahovania národov do začiatku 12. storočia. 1. vyd. Bratislava : Veda ; [Budmerice] : Vydavateľstvo Rak, 2004. 575 s., 8 s. príl. ISBN 80-224-0812-3.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HETENYI, Martin. MISSION OF SAINTS CYRIL AND METHODIUS AND THEIR CONTACTS WITH KOCEL, DUKE OF PANNONIA. In EUROPEAN JOURNAL OF SCIENCE AND THEOLOGY. ISSN 1841-0464, 2016, vol. 12, no. 6, pp. 233-243.,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[2.1] KONIG, Tomas. The Great Moravian territory of Nitra. Cultural manifestations, territorial scope and the ethnic and social-political identity of its population. In MUZEOLOGIA A KULTURNE DEDICSTVO-MUSEOLOGY AND CULTURAL HERITAGE. ISSN 1339-2204, 2017, vol. 5, no. 2, pp. 9-28.,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[2.2] GLUCHMAN, Vasil. Christianity and morality in central European politics of the 9th century. In Konstantinove Listy. ISSN 13378740, 2017-01-01, 10, 2, pp. 62-74.,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DVOŘÁKOVÁ, D. Rytier a jeho kráľ : Stibor zo Stiboríc a Žigmund Luxemburský. Sonda do života stredovekého uhorského šľachtica s osobitným zreteľom na územie Slovenska. 3. dopl. vyd. Budmerice : Vydavateľstvo RAK, 2017, s. 571. ISBN 978-80-85501-67-4.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GÁLIK, Z. Dejiny Koplotoviec 1113 – 1452. IN Historia nova [online], 2017, č. 13, s. 39,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[4.1] MULÍK, P. Pojem slovenského územia z historicko-geografického a historicko lingvistického aspektu v najstaršom období. In Róbert Letz a kol. Slovenské územie v historickom kontexte. Martin : Matica slovenská, 2017, s. 16.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8. [4.1] ULIČNÝ, F. Latinské pomenovania Uhorska v 11. až 13. storočí: Pannonia, Ungaria, Hungaria. In Ingenii laus : zborník štúdií venovaný jubilujúcemu prof. PhDr. Jánovi Lukačkovi, CSc. Bratislava : Univerzita Komenského v Bratislave, 2017, s. 98.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AAB198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SZEGHYOVÁ, Blanka</w:t>
            </w:r>
            <w:r>
              <w:rPr>
                <w:rFonts w:ascii="Times New Roman" w:hAnsi="Times New Roman"/>
                <w:sz w:val="24"/>
                <w:szCs w:val="24"/>
              </w:rPr>
              <w:t>. Súdnictvo a súdna prax v mestách Pentapolitany v 16. storočí [Judiciary and Judicial Practice in the 16th Century Pentapolitana Towns]. Recenzenti: Jozef Baďurík, Marie Marečková. 1. vydanie. Bratislava : VEDA, 2016. 185 s. ISBN 978-80-224-1499-9(Vega 2/0063/12 : Miesto a úloha palatínskeho úradu v politickom systéme Uhorska v období raného novoveku. Vega 2/0134/16 : Politické skupiny ako determinanti stavovskej politiky v Uhorskom kráľovstve v období raného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MAGDOSKO, Drahoslav. JUDICIARY AND JUDICIAL PRACTICE IN THE TOWNS OF PENTAPOLITANA IN THE 16TH CENTURY. In MESTO A DEJINY. ISSN 1339-0163, 2017, vol. 6, no. 2, pp. 120-122.,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[2.1] MAGDOSKO, Drahoslav. The origin and administration of the suburbs of medieval Kosice. In HISTORICKY CASOPIS. ISSN 0018-2575, 2017, vol. 65, no. 4, pp. 591-616.,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BADA, M. Slovenské dejiny II : 1526-1780. Bratislava : Literárne informačné centrum, 2017, s. 360.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MAGDOŠKO, D. Samospráva mesta Košice v stredoveku. Košice : UPJŠ, 2017, s. 12, [cit. 2018-04-16]. Dostupné na internete: &lt;https://www.academia.edu/35641321/Samospráva_mesta_Košice_v_stredoveku_The_Self-Governance_of_the_Town_of_Košice_in_the_Middle_Ages_._Košice_UPJŠ_2017_304_pp&gt;. ISBN 978-80-8152-507-0.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MARHEFKOVÁ, K. Najstaršia mestská kniha Prešova (1424-1509) diplomaticko-obsahová analýza. In Prešov v priestore a čase. Prešov : Krajské múzeum v Prešove, 2017, s. 71. ISBN 978-80-89952-00-7.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7. [5] KREUZ, P. Blanka Szeghyová, Súdnictvo a súdna prax v mestách Pentapolitany v 16. storočí, VEDA, Bratislava, 2016, 187 stran. IN Pražský sborník historický 44, 2016, s. 418-426. ISSN 0555-0238. ISBN 978-80-88013-61-7.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8. [5] TAUCHEN, J. Blanka Szeghyová: Súdnictvo a súdna prax v mestách Pentapolitany v 16. storočí. Bratislava: VEDA, 2016, 188 s. IN Právněhistorické studie, 2017, č. 47/1, s. 133-134. ISSN 0079-4929.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9. [6] PALENČÁROVÁ, R. SZEGHYOVÁ, Blanka. Súdnictvo a súdna prax v mestách Pentapolitany v 16. storočí. Bratislava : VEDA, 2016, 185 s., ISBN 978-80-224-1499-9. IN Historia nova [online], 2017, č. 13, s. 90-92, [cit. 2018-01-11].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AAB199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ŠKVARNA, Dušan - </w:t>
            </w:r>
            <w:r>
              <w:rPr>
                <w:rFonts w:ascii="Times New Roman" w:hAnsi="Times New Roman"/>
                <w:sz w:val="24"/>
                <w:szCs w:val="24"/>
                <w:u w:val="single"/>
              </w:rPr>
              <w:t>HUDEK, Adam</w:t>
            </w:r>
            <w:r>
              <w:rPr>
                <w:rFonts w:ascii="Times New Roman" w:hAnsi="Times New Roman"/>
                <w:sz w:val="24"/>
                <w:szCs w:val="24"/>
              </w:rPr>
              <w:t>. Cyril a Metod : v historickom vedomí a pamäti 19. a 20. storočia na Slovensku [Cyril and Methodius in the historical conscience and memory in Slovakia during 19th and 20th century]. Bratislava : Historický ústav SAV vo vydavateľstve Typoset Print s.r.o., 2013. 161 s. ISBN 978-80-970302-8-5(APVV- 0628-11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123, 239. ISBN 978-963-386-151-6.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xml:space="preserve">. Tri jazyky, štyri konfesie : etnická a konfesionálna pluralita na </w:t>
            </w:r>
            <w:r>
              <w:rPr>
                <w:rFonts w:ascii="Times New Roman" w:hAnsi="Times New Roman"/>
                <w:sz w:val="24"/>
                <w:szCs w:val="24"/>
              </w:rPr>
              <w:lastRenderedPageBreak/>
              <w:t>Zemplíne, Spiši a v Šariši. Bratislava : Historický ústav SAV, 2009. 232 s. Dostupné na internete: &lt;http://www.forumhistoriae.sk/e_kniznica/soltes.pdf&gt;. ISBN 978-80-970060-6-8.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LETAVAJOVA, Silvia - HUCKOVA, Jana - CUKANOVA, Linda. GROUP IDENTITY AND ITS IMPORTANCE IN CREATING MIXED MARRIAGES. In AD ALTA-JOURNAL OF INTERDISCIPLINARY RESEARCH. ISSN 1804-7890, 2017, vol. 7, no. 2, pp. 112-117.,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[2.2] ŠKUTOVÁ, Martina. The changes of the position of byzantine rite christians in Hungarian Kingdom during the vlach colonisation. In Konstantinove Listy. ISSN 13378740, 2017-01-01, 10, 1, pp. 211-221.,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BORZA, P. – ČECHOVÁ, I. - GRADOŠ, J. Orlov. In Peter Borza - Juraj Gradoš (eds.): Historický schematizmus farností Prešovskej metropolie - Prešovská archieparchia. Prešov : Petra, 2016, s. 405. ISBN 978-80-8099-119-7.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xml:space="preserve"> - </w:t>
            </w:r>
            <w:r>
              <w:rPr>
                <w:rFonts w:ascii="Times New Roman" w:hAnsi="Times New Roman"/>
                <w:sz w:val="24"/>
                <w:szCs w:val="24"/>
                <w:u w:val="single"/>
              </w:rPr>
              <w:t>LUKAČKA, Ján</w:t>
            </w:r>
            <w:r>
              <w:rPr>
                <w:rFonts w:ascii="Times New Roman" w:hAnsi="Times New Roman"/>
                <w:sz w:val="24"/>
                <w:szCs w:val="24"/>
              </w:rPr>
              <w:t xml:space="preserve"> - </w:t>
            </w:r>
            <w:r>
              <w:rPr>
                <w:rFonts w:ascii="Times New Roman" w:hAnsi="Times New Roman"/>
                <w:sz w:val="24"/>
                <w:szCs w:val="24"/>
                <w:u w:val="single"/>
              </w:rPr>
              <w:t>BREZOVÁKOVÁ, Blanka</w:t>
            </w:r>
            <w:r>
              <w:rPr>
                <w:rFonts w:ascii="Times New Roman" w:hAnsi="Times New Roman"/>
                <w:sz w:val="24"/>
                <w:szCs w:val="24"/>
              </w:rPr>
              <w:t xml:space="preserve"> - DOMENOVÁ, Marcela - </w:t>
            </w:r>
            <w:r>
              <w:rPr>
                <w:rFonts w:ascii="Times New Roman" w:hAnsi="Times New Roman"/>
                <w:sz w:val="24"/>
                <w:szCs w:val="24"/>
                <w:u w:val="single"/>
              </w:rPr>
              <w:t>DVOŘÁKOVÁ, Daniela</w:t>
            </w:r>
            <w:r>
              <w:rPr>
                <w:rFonts w:ascii="Times New Roman" w:hAnsi="Times New Roman"/>
                <w:sz w:val="24"/>
                <w:szCs w:val="24"/>
              </w:rPr>
              <w:t xml:space="preserve"> - FÁBROVÁ, Karin - </w:t>
            </w:r>
            <w:r>
              <w:rPr>
                <w:rFonts w:ascii="Times New Roman" w:hAnsi="Times New Roman"/>
                <w:sz w:val="24"/>
                <w:szCs w:val="24"/>
                <w:u w:val="single"/>
              </w:rPr>
              <w:t>HLAVAČKOVÁ, Miriam</w:t>
            </w:r>
            <w:r>
              <w:rPr>
                <w:rFonts w:ascii="Times New Roman" w:hAnsi="Times New Roman"/>
                <w:sz w:val="24"/>
                <w:szCs w:val="24"/>
              </w:rPr>
              <w:t xml:space="preserve"> - HOMZA, Martin - </w:t>
            </w:r>
            <w:r>
              <w:rPr>
                <w:rFonts w:ascii="Times New Roman" w:hAnsi="Times New Roman"/>
                <w:sz w:val="24"/>
                <w:szCs w:val="24"/>
                <w:u w:val="single"/>
              </w:rPr>
              <w:t>HUDÁČEK, Pavol</w:t>
            </w:r>
            <w:r>
              <w:rPr>
                <w:rFonts w:ascii="Times New Roman" w:hAnsi="Times New Roman"/>
                <w:sz w:val="24"/>
                <w:szCs w:val="24"/>
              </w:rPr>
              <w:t xml:space="preserve"> - LABANC, Peter - LACKO, Richard - </w:t>
            </w:r>
            <w:r>
              <w:rPr>
                <w:rFonts w:ascii="Times New Roman" w:hAnsi="Times New Roman"/>
                <w:sz w:val="24"/>
                <w:szCs w:val="24"/>
                <w:u w:val="single"/>
              </w:rPr>
              <w:t>LYSÁ, Žofia</w:t>
            </w:r>
            <w:r>
              <w:rPr>
                <w:rFonts w:ascii="Times New Roman" w:hAnsi="Times New Roman"/>
                <w:sz w:val="24"/>
                <w:szCs w:val="24"/>
              </w:rPr>
              <w:t xml:space="preserve"> - MARSINA, Richard - RÁBIK, Vladimír - SKALSKÁ, Monika - SKLADANÝ, Marián - </w:t>
            </w:r>
            <w:r>
              <w:rPr>
                <w:rFonts w:ascii="Times New Roman" w:hAnsi="Times New Roman"/>
                <w:sz w:val="24"/>
                <w:szCs w:val="24"/>
                <w:u w:val="single"/>
              </w:rPr>
              <w:t>SLEZÁKOVÁ, Miroslava</w:t>
            </w:r>
            <w:r>
              <w:rPr>
                <w:rFonts w:ascii="Times New Roman" w:hAnsi="Times New Roman"/>
                <w:sz w:val="24"/>
                <w:szCs w:val="24"/>
              </w:rPr>
              <w:t xml:space="preserve"> - NÁDASKÁ, M. - ULIČNÝ, Ferdinand - ŽIFČÁK, František. Lexikon stredovekých miest na Slovensku. Bratislava : Historický ústav SAV, 2010. 630 s.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MAGDOSKO, Drahoslav. The origin and administration of the suburbs of medieval Kosice. In HISTORICKY CASOPIS. ISSN 0018-2575, 2017, vol. 65, no. 4, pp. 591-616.,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VADAS, Andras. Economic Exploitation of Urban Moats in Medieval Hungary with Special Regard to the Town of Presov. In MESTO A DEJINY. ISSN 1339-0163, 2017, vol. 6, no. 2, pp. 6-21.,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ADAMKO, R. – BEDNÁRIKOVÁ, J. – VESELOVSKÁ, E. Stredoveké pramene cirkevnej hudby na Slovensku. Bratislava : Slovenská muzikologická spoločnosť ; Ústav hudobnej vedy SAV, 2017, s. 270. ISBN 978-80-89135-38-7.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GÁLIK, Z. Ctihodná Klára z Hlohovca, manželka Mikuláša Konta. IN Historia nova [online], 2017, č. 12, s. 23, [cit. 2018-01-12]. Dostupné na internete: &lt;https://fphil.uniba.sk/fileadmin/fif/katedry_pracoviska/ksd/h/Hino12.pdf&gt; ISBN 978-80-8127-186-1.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GÁLIK, Z. Dejiny Koplotoviec 1113 – 1452. IN Historia nova [online], 2017, č. 13, s. 40,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KAMENICKÝ, M. – SZÖGI, L. Študenti z Bratislavskej stolice na zahraničných univerzitách a vysokých školách do roku 1918. Bratislava : PostScriptum, 2017, s. 472. ISBN 978-80-89567-80-5.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Obchodná vojna kráľa Žigmunda proti Benátkam : stredoveký boj o trhy medzi uhorsko-nemeckým kráľom a Republikou svätého Marka. Bratislava : Historický ústav SAV, 2004. 130 s. ISBN 80-88899-03-6.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DVORAKOVA, Daniela. The Economic Background to and the Financial Politics of Queen Barbara of Cilli in Hungary (1406-1438). In MONEY AND FINANCE IN CENTRAL EUROPE DURING THE LATER MIDDLE AGES, 2016, vol., no., pp. 110-128.,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[3.1] KAAR, A. Neue Mittel der Kriegsführung? König/Kaiser Sigismund und </w:t>
      </w:r>
      <w:r>
        <w:rPr>
          <w:rFonts w:ascii="Times New Roman" w:hAnsi="Times New Roman"/>
          <w:i/>
          <w:iCs/>
          <w:color w:val="993300"/>
          <w:sz w:val="24"/>
          <w:szCs w:val="24"/>
        </w:rPr>
        <w:lastRenderedPageBreak/>
        <w:t>das Handelsverbot gegen die Hussiten in Böhmen. In Heilige, Helden, Wüteriche : Herrschaftsstile der Luxemburger (1308–1437). Köln : Böhlau Verlag, 2017, s. 223. ISBN 978-3-412-50164-8.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DVOŘÁKOVÁ, D. Barbara von Cilli. Die Schwarze Königin (1392-1451). Frankfurt am Main ; Bratislava : Peter Lang Internationaler Verlag der Wissenschaften : VEDA Publishing House of the Slovak Academy o Sciences, 2017, s. 330. ISBN 978-3-631-67326-3.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DVOŘÁKOVÁ, D. Rytier a jeho kráľ : Stibor zo Stiboríc a Žigmund Luxemburský. Sonda do života stredovekého uhorského šľachtica s osobitným zreteľom na územie Slovenska. 3. dopl. vyd. Budmerice : Vydavateľstvo RAK, 2017, s. 571. ISBN 978-80-85501-67-4.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TIHÁNYIOVÁ, M. Bubekovci z Plešivca : úspechy a pády jedného rodu v politike a umení. Rožňava : o.z. Georgius Bubek, 2017, s. 146. ISBN 978-80-972888-0-8.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ŠTEFANSKÝ, Michal</w:t>
            </w:r>
            <w:r>
              <w:rPr>
                <w:rFonts w:ascii="Times New Roman" w:hAnsi="Times New Roman"/>
                <w:sz w:val="24"/>
                <w:szCs w:val="24"/>
              </w:rPr>
              <w:t xml:space="preserve"> - </w:t>
            </w:r>
            <w:r>
              <w:rPr>
                <w:rFonts w:ascii="Times New Roman" w:hAnsi="Times New Roman"/>
                <w:sz w:val="24"/>
                <w:szCs w:val="24"/>
                <w:u w:val="single"/>
              </w:rPr>
              <w:t>MICHÁLEK, Slavomír</w:t>
            </w:r>
            <w:r>
              <w:rPr>
                <w:rFonts w:ascii="Times New Roman" w:hAnsi="Times New Roman"/>
                <w:sz w:val="24"/>
                <w:szCs w:val="24"/>
              </w:rPr>
              <w:t>. Míľniky studenej vojny a ich vplyv na Československo : (od Trumanovej doktríny po Vietnam) [Milestones of the Cold War and their Influence on Czechoslovakia (From Trumen Doctrine to Vietnam)]. Recenzenti: Valerián Bystrický, Zuzana Poláčková. Bratislava : Veda : Historický ústav SAV, 2015. 325 s. ISBN 9788022414494(Vega 2/0154/14 : Studená vojna a stredovýchodná Európa: niektoré aspekty jej vývoja v čase a priestore).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PETRUF, Pavol. Developments in Czechoslovakia in the first half of 1968 on the pages of published French diplomatic documents against the background of the development of Czechoslovak French relations from the origin of Czechoslovakia to the beginning of 1968. In HISTORICKY CASOPIS. ISSN 0018-2575, 2017, vol. 65, no. 2, pp. 265-293.,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[2.1] PETRUF, Pavol. MILESTONES OF THE COLD WAR AND THEIR EFFECT ON CZECHOSLOVAKIA (From the Truman doctrine to Vietnam). In HISTORICKY CASOPIS. ISSN 0018-2575, 2017, vol. 65, no. 1, pp. 156-161.,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BAER, J. "Spirits that I';ve cited ... ?" Vladimír Clementis (1902–1952). The Political Biography of a Czechoslovak Communist. Stuttgart : ibidem-Verlag, 2017, s. 362.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Idea Československého štátu na Slovensku 1918-1939 : protagonisti, nositelia, oponenti. Bratislava : Historický ústav Slovenskej akadémie vied vo vydavateľstve Prodama, spol. s.r.o., 2011. 312 s. Edícia Slovenská historiografia. ISBN 978-80-89396-12-2(Centrum excelentnosti výskumu otázok kľúčových moderných slovenských dejín pri Historickom ústave SAV. 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[2.1] FICERI, Ondrej. Czechoslovakism in Mentalities of Kosice';s Inhabitants and Its Implementation in the Public Space of the City in the Interwar Era. In MESTO A DEJINY. ISSN 1339-0163, 2017, vol. 6, no. 2, pp. 22-47., Registrované </w:t>
      </w:r>
      <w:r>
        <w:rPr>
          <w:rFonts w:ascii="Times New Roman" w:hAnsi="Times New Roman"/>
          <w:i/>
          <w:iCs/>
          <w:color w:val="993300"/>
          <w:sz w:val="24"/>
          <w:szCs w:val="24"/>
        </w:rPr>
        <w:lastRenderedPageBreak/>
        <w:t>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BORBÉLYOVÁ, D. Osobnosť Ivana Markoviča v kontexte dejín prvej Československej republiky. In Jaromír Karpíšek, Zbyněk Sturz, Marie Bláhová a kol. České, slovenské a československé dějiny 20. století XI. Hradec Králové : Univerzita Hradec Králové, Filozofická fakulta, 2017, s. 336. ISBN 978-80-7435-672-8.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VONDRÁŠEK, Václav - </w:t>
            </w:r>
            <w:r>
              <w:rPr>
                <w:rFonts w:ascii="Times New Roman" w:hAnsi="Times New Roman"/>
                <w:sz w:val="24"/>
                <w:szCs w:val="24"/>
                <w:u w:val="single"/>
              </w:rPr>
              <w:t>PEŠEK, Jan</w:t>
            </w:r>
            <w:r>
              <w:rPr>
                <w:rFonts w:ascii="Times New Roman" w:hAnsi="Times New Roman"/>
                <w:sz w:val="24"/>
                <w:szCs w:val="24"/>
              </w:rPr>
              <w:t>. Slovenský poválečný exil a jeho aktivity 1945-1970 : mýty a realita. Bratislava : Veda, 2011. 733 s. ISBN 978-80-224-1224-7(Vega 2/0103/10 : Komunistická strana na Slovensku: cesta k moci, monopol moci (1945-1968). APVV - 51-017105 : Slovensko v 20. storočí. APVV - 51-0309005 : Chronológia dejín Slovenska a Slovákov (Dejiny v dátumoch)).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127, 242.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LETZ, R. Slovenský politický exil a komunizmus v európskom kontexte. In Politický exil z krajín strednej a východnej Európy : motívy, stratégie, aktivity a perspektívy na Východe a Západe, 1945 – 1989. Bratislava : Ústav pamäti národa, 2017, s. 39. ISBN 978-80-89335-80-0.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Kto žije za ostnatým drôtom? : oficiálna zahraničnopolitická propaganda na Slovensku, 1956-1962: teórie, politické smernice a spoločenská prax. Bratislava : Ústav politických vied SAV : VEDA, 2005. 168 s. ISBN 80-224-0897-2.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VOLF, D. Über Riesen und Zwerge : Tschechoslowakische Amerika- und Sowjetunionbilder 1948–1989. Göttingen : Vandenhoeck &amp; Ruprecht, 2017, s. 41. ISBN 978-3-647-31039-8.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PANCZOVÁ, Z. Konšpiračné teórie: témy, historické kontexty a argumentačné stratégie. Bratislava : VEDA, 2017, s. 146. ISBN 978-80-224-1546-0.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v Československu (1918-1939). Milan Zemko, Valerián Bystrický (editori). 1. vyd. Bratislava : Veda, 2004. 687 s.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OLEJNIK, Milan. Political development of The Communist Party of Czechoslovakia in Kosice during the period of the Bolshevization (years 1924 1929). In MESTO A DEJINY. ISSN 1339-0163, 2017, vol. 6, no. 1, pp. 48-66.,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[2.2] HANULA, Matej. The sources of influence of the Agrarian Party in Slovakia during the interwar period. In Studia Historica Nitriensia. ISSN 13387219, 2017-01-01, 21, 2, pp. 310-326.,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KREGAR, T. „Slovensko in slovensko“. Oris primerjav slovaškega in slovenskega narodnega razvoja ter medsebojnih stikov in pogledov v novejši zgodovini. In Sedemdeset let slovakistike v Ljubljani : posvečeno Andreju Rozmanu. Ljubljana : Univerza v Ljubljani, Filozofska fakulteta, 2017, s. 235. ISBN 978-961-237-956-8.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POLÁKOVÁ, L. K niektorým otázkam postavenia maďarskej menšiny v Rožňave v rokoch 1918-1925. In Jaromír Karpíšek, Zbyněk Sturz, Marie Bláhová a kol. České, slovenské a československé dějiny 20. století XI. Hradec Králové : Univerzita Hradec Králové, Filozofická fakulta, 2017, s. 82.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5. [4.1] ANGYAL, B. Dokumentumok az Országos Magyar Kisgazda Földmíves és </w:t>
      </w:r>
      <w:r>
        <w:rPr>
          <w:rFonts w:ascii="Times New Roman" w:hAnsi="Times New Roman"/>
          <w:i/>
          <w:iCs/>
          <w:color w:val="993300"/>
          <w:sz w:val="24"/>
          <w:szCs w:val="24"/>
        </w:rPr>
        <w:lastRenderedPageBreak/>
        <w:t>Kisiparos Párt és a Magyar Nemzeti Párt történetéhez 1920–1936. Somorja : Fórum Kisebbségkutátó Intézet, 2017, s. 211. ISBN 978-80-89249-92-3.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6. [4.1] PODOLEC, O. Prvý slovenský parlament : snem Slovenskej republiky a jeho legislatívna činnosť. Bratislava : Ústav pamäti národa, 2017, s. 441.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Občan, spoločnosť, národ : v pohybe slovenských dejín. Bratislava : Historický ústav Slovenskej akadémie  vied vo vydavateľstve Prodama, spol. s.r.o., 2010. 280 s. Edícia Slovenská historiografia. Kniha vyšla aj v elektronickej podobe. Dostupné na internete: &lt;http://www.forumhistoriae.sk/e_kniznica/zemko.pdf&gt;. ISBN 978-80-89396-05-4.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FICERI, Ondrej. Czechoslovakism in Mentalities of Kosice';s Inhabitants and Its Implementation in the Public Space of the City in the Interwar Era. In MESTO A DEJINY. ISSN 1339-0163, 2017, vol. 6, no. 2, pp. 22-47.,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81.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xml:space="preserve"> - </w:t>
            </w:r>
            <w:r>
              <w:rPr>
                <w:rFonts w:ascii="Times New Roman" w:hAnsi="Times New Roman"/>
                <w:sz w:val="24"/>
                <w:szCs w:val="24"/>
                <w:u w:val="single"/>
              </w:rPr>
              <w:t>HANULA, Matej</w:t>
            </w:r>
            <w:r>
              <w:rPr>
                <w:rFonts w:ascii="Times New Roman" w:hAnsi="Times New Roman"/>
                <w:sz w:val="24"/>
                <w:szCs w:val="24"/>
              </w:rPr>
              <w:t>. Milan Hodža na vrchole politickej kariéry. Prejavy a články (1932-1938) [Milan Hodža at the Height of His Political Career. Speeches and Articles (1932-1938)]. Autor sprievodných textov a prekladov do angličtiny Matej Hanula. Bratislava : Spoločnosť Pro Historia, 2014. 351 s. ISBN 978-80-971247-5-5(APVV- 0628-11 : Štátne hranice a identity v moderných slovenských dejinách v stredoeurópskom kontexte. Vega 2/0070/14 : Formovanie zahraničnopolitického myslenia slovenských politických elít a spoločnosti v rokoch 1918-1938. Publicistika Milana Hodžu súvisiaca s jeho vrcholnou politickou činnosťou v 30. rokoch 20. storočia. Vega 2/0119/14 : Formovanie zahraničnopolitického myslenia slovenských politických elít a spoločnosti v rokoch 1918-1938).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KAMENEC, Ivan. MILAN HODZA ON TOP OF A POLITICAL CAREER. Speeches and articles (1932-1938). In HISTORICKY CASOPIS. ISSN 0018-2575, 2017, vol. 65, no. 3, pp. 554-555.,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BYSTRICKÝ, V. Koncepcie organizácie bezpečnosti štátov strednej a juhovýchodnej Európy 1918 – 1939. In Gabriela Dudeková, Elena Mannová a kol. Vojak medzi civilmi, civil medzi vojakmi. Bratislava : Spoločnosť PRO HISTORIA, 2017, s. 321.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xml:space="preserve"> - </w:t>
            </w:r>
            <w:r>
              <w:rPr>
                <w:rFonts w:ascii="Times New Roman" w:hAnsi="Times New Roman"/>
                <w:sz w:val="24"/>
                <w:szCs w:val="24"/>
                <w:u w:val="single"/>
              </w:rPr>
              <w:t>LALUHA, Ivan</w:t>
            </w:r>
            <w:r>
              <w:rPr>
                <w:rFonts w:ascii="Times New Roman" w:hAnsi="Times New Roman"/>
                <w:sz w:val="24"/>
                <w:szCs w:val="24"/>
              </w:rPr>
              <w:t>. Alexander Dubček: Od totality k demokracii : prejavy, články a rozhovory, výber 1963-1992. 1. vyd. Bratislava : Veda, 2002. 599 s. ISBN 80-224-0722-4.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ZADOROŽŇUK, E. G. Modifikacija socialističeskoj idei. K 95-letiju so dňa roždenija Aleksandra Dubčeka. IN Zapad - Vostok : naučno-praktičeskij ježegodnik, 2017, č. 10, s. 177. ISSN 2411-9687.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xml:space="preserve"> - </w:t>
            </w:r>
            <w:r>
              <w:rPr>
                <w:rFonts w:ascii="Times New Roman" w:hAnsi="Times New Roman"/>
                <w:sz w:val="24"/>
                <w:szCs w:val="24"/>
                <w:u w:val="single"/>
              </w:rPr>
              <w:t>HLAVOVÁ, Viera</w:t>
            </w:r>
            <w:r>
              <w:rPr>
                <w:rFonts w:ascii="Times New Roman" w:hAnsi="Times New Roman"/>
                <w:sz w:val="24"/>
                <w:szCs w:val="24"/>
              </w:rPr>
              <w:t xml:space="preserve"> - </w:t>
            </w:r>
            <w:r>
              <w:rPr>
                <w:rFonts w:ascii="Times New Roman" w:hAnsi="Times New Roman"/>
                <w:sz w:val="24"/>
                <w:szCs w:val="24"/>
                <w:u w:val="single"/>
              </w:rPr>
              <w:t>SEDLIAKOVÁ, Alžbeta</w:t>
            </w:r>
            <w:r>
              <w:rPr>
                <w:rFonts w:ascii="Times New Roman" w:hAnsi="Times New Roman"/>
                <w:sz w:val="24"/>
                <w:szCs w:val="24"/>
              </w:rPr>
              <w:t xml:space="preserve"> - </w:t>
            </w:r>
            <w:r>
              <w:rPr>
                <w:rFonts w:ascii="Times New Roman" w:hAnsi="Times New Roman"/>
                <w:sz w:val="24"/>
                <w:szCs w:val="24"/>
                <w:u w:val="single"/>
              </w:rPr>
              <w:t>ŠTEFANSKÝ, Michal</w:t>
            </w:r>
            <w:r>
              <w:rPr>
                <w:rFonts w:ascii="Times New Roman" w:hAnsi="Times New Roman"/>
                <w:sz w:val="24"/>
                <w:szCs w:val="24"/>
              </w:rPr>
              <w:t>. November 1989 a Slovensko : chronológia a dokumenty (1985-1990). Editor: Jozef Žatkuliak ; koeditori: Viera Hlavová, Alžbeta Sedliaková, Michal Štefanský. Bratislava : Nadácia Milana Šimečku ; Bratislava : Historický ústav SAV, 1999. 622 s. ISBN 80-967588-8-8.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[3.1] MICHELA, M. The Struggle for Legitimacy: Constructing the National History of Slovakia after 1989. In Of Red Dragons and Evil Spirits : Post-Communists Historiography Between Democratization and New Politics of History. Budapest ; New York : CEU PRESS, 2017, s. 126, 243.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KUCHARÍK, J. Bratislavskí vysokoškoláci a pochod mestom 16. novembra 1989. In 1989. Rok zmeny: zborník z medzinárodnej vedeckej konferencie, Bratislava 4.-5. novembra 2014. zostavil: Peter Jašek. Bratislava : Ústav pamäti národa, 2017, s. 155. ISBN 9788089335787.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MARUŠIAK, J. Rok 1989 - história alebo súčasnosť? In 1989. Rok zmeny: zborník z medzinárodnej vedeckej konferencie, Bratislava 4.-5. novembra 2014. zostavil: Peter Jašek. Bratislava : Ústav pamäti národa, 2017, s. 63.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AAB212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Vývoj národných výborov na Slovensku v prvých rokoch výstavby socializmu (1948-1954). Bratislava : Veda, 1986. 125 s. Historické štúdie.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CHRENA, O. Územnosprávne členenie Slovenska v rokoch 1949 – 1960. In Verbum historiae 2/2017 : vedecký internetový časopis Katedry histórie Pedagogickej fakulty UK v Bratislave, 2017, č. 2, s. 19, [cit. 2018-05-17]. Dostupné na internete: &lt;https://www.fedu.uniba.sk/fileadmin/pdf/Sucasti/Katedry/KH/Verbum_Historiae/VH2-17_final.pdf&gt;.</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ABB Štúdie charakteru vedeckej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HLAVINKA, Ján</w:t>
            </w:r>
            <w:r>
              <w:rPr>
                <w:rFonts w:ascii="Times New Roman" w:hAnsi="Times New Roman"/>
                <w:sz w:val="24"/>
                <w:szCs w:val="24"/>
              </w:rPr>
              <w:t xml:space="preserve"> - NIŽŇANSKÝ, Eduard. Pozícia Ústredného hospodárskeho úradu v politickom, hospodárskom a spoločenskom živote Slovenska v rokoch 1940-1942. In Arizácie. - Bratislava : Univerzita Komenského v Bratislave Filozofická fakulta Katedra všeobecných dejín : Dokumentačné stredisko holokaustu, 2010, s. 11-65. ISBN 978-80-89236-85-5.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237.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LÔNČIKOVÁ, M. Prominentní arizátori v okrese Banská Bystrica v rokoch 1939 – 1945. In Židovský kultúrny fenomén v stredoeurópskom kontexte II. Galanta : OZ ART DANUBIUS, 2017, s. 57. ISBN 978-80-89856-08-4.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Úvahy k fenoménu maďarizácie pred rokom 1918 [Reflection concerning the phenomenon of Magyarization before 1918]. In BYSTRICKÝ, Valerián et al. Kľúčové problémy moderných slovenských dejín 1848-1992. 1. vyd. - Bratislava : Veda : Historický ústav SAV, 2012, s.80-135. ISBN 978-80-224-1223-0.(Centrum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BAER, J. "Spirits that I';ve cited ... ?" Vladimír Clementis (1902–1952). The Political Biography of a Czechoslovak Communist. Stuttgart : ibidem-Verlag, 2017, s. 352.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Bardejov. In ŠTEFÁNIK, Martin et al. Lexikon stredovekých miest na Slovensku. - Bratislava : Historický ústav SAV, 2010, s. 79-98.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FRIDRICHOVÁ, D. Mestské brány a ich napojenie na cestnú sieť v stredoveku. In Dejiny cestnej dopravy na Slovensku II : zborník z konferencie, Žilina-Budatín, 9. fabruár 2017. Žilina : Považské múzeum, 2017, s. 76. ISBN 978-80-88877-78-3.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MAGDOŠKO, D. Samospráva mesta Košice v stredoveku. Košice : Univerzita P. J. Šafárika v Košiciach, 2017, s. 287. ISBN 978-80-8152-507-0.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JAKEŠOVÁ, Elena</w:t>
            </w:r>
            <w:r>
              <w:rPr>
                <w:rFonts w:ascii="Times New Roman" w:hAnsi="Times New Roman"/>
                <w:sz w:val="24"/>
                <w:szCs w:val="24"/>
              </w:rPr>
              <w:t xml:space="preserve"> - </w:t>
            </w:r>
            <w:r>
              <w:rPr>
                <w:rFonts w:ascii="Times New Roman" w:hAnsi="Times New Roman"/>
                <w:sz w:val="24"/>
                <w:szCs w:val="24"/>
                <w:u w:val="single"/>
              </w:rPr>
              <w:t>DUDEKOVÁ, Gabriela</w:t>
            </w:r>
            <w:r>
              <w:rPr>
                <w:rFonts w:ascii="Times New Roman" w:hAnsi="Times New Roman"/>
                <w:sz w:val="24"/>
                <w:szCs w:val="24"/>
              </w:rPr>
              <w:t xml:space="preserve"> - </w:t>
            </w:r>
            <w:r>
              <w:rPr>
                <w:rFonts w:ascii="Times New Roman" w:hAnsi="Times New Roman"/>
                <w:sz w:val="24"/>
                <w:szCs w:val="24"/>
                <w:u w:val="single"/>
              </w:rPr>
              <w:t>MANNOVÁ, Elena</w:t>
            </w:r>
            <w:r>
              <w:rPr>
                <w:rFonts w:ascii="Times New Roman" w:hAnsi="Times New Roman"/>
                <w:sz w:val="24"/>
                <w:szCs w:val="24"/>
              </w:rPr>
              <w:t>. Spoločnosť, kultúrny a spoločenský život. In KOVÁČ, Dušan.  Slovensko v 20. storočí. 2. zväzok.Prvá svetová vojna 1914-1918. - Bratislava : Veda, 2008, s. 161-169, 183-204. ISBN 978-80-224-1014-4.(Centrum excelentnosti výskumu otázok kľúčových moderných slovenských dejín pri Historickom ústave SAV. 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BABJÁK, J. Pamätníky padlým v 1. svetovej vojny v českých krajinách a na Slovensku. In Česko-slovenská historická ročenka 2016. Bratislava : VEDA, vydavateľstvo Slovenskej akadémie vied, 2017, s. 212. ISBN 978-80-224-1636-8.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BAJCUROVÁ, K. Umelci vo vojne - vojna v umení : (príklad Slovenska). In Česko-slovenská historická ročenka 2016. Bratislava : VEDA, vydavateľstvo Slovenskej akadémie vied, 2017, s. 196. ISBN 978-80-224-1636-8.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LYSÁ, Žofia</w:t>
            </w:r>
            <w:r>
              <w:rPr>
                <w:rFonts w:ascii="Times New Roman" w:hAnsi="Times New Roman"/>
                <w:sz w:val="24"/>
                <w:szCs w:val="24"/>
              </w:rPr>
              <w:t>. Bratislava. In ŠTEFÁNIK, Martin et al. Lexikon stredovekých miest na Slovensku. - Bratislava : Historický ústav SAV, 2010, s.105-139.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KOÓŠOVÁ, Petra Simončičová - SEDLÁČKOVÁ, Hedvika - LESÁK, Branislav - ROHANOVÁ, Dana. Life on the edge of town. Contribution to the results of archaeological research into the vodná veža (water tower), Bratislava. In Archaeologia Historica. ISSN 02315823, 2017-01-01, 42, 1, pp. 95-115.,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HERUCOVA, Angelika. The war over the Babenberg Heritage and Stephen V. In HISTORICKY CASOPIS. ISSN 0018-2575, 2017, vol. 65, no. 1, pp. 3-24.,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NEUMANN, T. Vojenské výdavky a daň mesta Bratislavy v rokoch 1489 ‒ 1495. In Ingenii laus : zborník štúdií venovaný jubilujúcemu prof. PhDr. Jánovi Lukačkovi, CSc. Bratislava : Univerzita Komenského v Bratislave, 2017, s. 248.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Zahraničná politika slovenského štátu 1939-1945 [Foreign policy of the Slovak state 1939-1945]. In IVANIČKOVÁ, Edita et al. Slovenská republika 1939-1945 v medzinárodných súvislostiach. - Bratislava : Historický ústav SAV vo vydavateľstve Typoset print, 2012, s. 11-74. ISBN 978-80-970302-7-8.(Vega 2/7179/27 : Medzinárodné súvislosti vývoja Slovenskej republiky 1939-1945. APVV - 51-017105 : Slovensko v 20. storočí. Vega 2/0181/10 : Slovensko v Európe, Európa na Slovensku, vybrané témy z dejín 20. storočia. Vega 2/7179/27 : Medzinárodné súvislosti vývoja Slovenskej republiky 1939-1945.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651.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SLEZÁKOVÁ, Miroslava</w:t>
            </w:r>
            <w:r>
              <w:rPr>
                <w:rFonts w:ascii="Times New Roman" w:hAnsi="Times New Roman"/>
                <w:sz w:val="24"/>
                <w:szCs w:val="24"/>
              </w:rPr>
              <w:t xml:space="preserve"> - NÁDASKÁ, M. Košice. In ŠTEFÁNIK, Martin et al. Lexikon stredovekých miest na Slovensku. - Bratislava : Historický ústav SAV, 2010, s. 194-216.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PALENČÁROVÁ, R. Kožušnícky cech v Košiciach v 16. storočí. IN Historia nova [online], 2017, č. 12, s. 45,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Kremnica. In ŠTEFÁNIK, Martin et al. Lexikon stredovekých miest na Slovensku. - Bratislava : Historický ústav SAV, 2010, s. 217-241.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MAGDOŠKO, D. Samospráva mesta Košice v stredoveku. Košice : Univerzita Pavla Jozefa Šafárika v Košiciach, 2017, s. 56. ISBN 978-80-8152-507-0.</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ABC Kapitoly vo vedeckých monografiách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Biskup Pavel Gojdič ako objekt politiky. In Osobnost v církvi a politice : čeští a slovenští křesťané ve 20. století. - Brno : Centrum pro studium demokracie a kultury, 2006, s. 531-545. ISBN 80-7325-097-7.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BORZA, P. Gréckokatolícky Prešov. In Prešov v priestore a čase. Prešov : Krajské múzeum v Prešove, 2017, s. 168. ISBN 978-80-89952-00-7.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Slovakia from the Munich Conference to the declaration of independence. In TEICH, Mikuláš - KOVÁČ, Dušan - BROWN, Martin. Slovakia in History. - New York : Cambridge University Press, 2011, s. 157-174. ISBN 978-0-521-80253-6.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643.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The  period of religious disturbances in Slovakia. In TEICH, Mikuláš - KOVÁČ, Dušan - BROWN, Martin. Slovakia in History. - New York : Cambridge University Press, 2011, s. 71-86. ISBN 978-0-521-80253-6.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GLUCHMAN, Vasil. Reformation humanist Leonard Stöckel (1510-1560) and the Christian political ethics of Erasmus of Rotterdam. In Journal of Religious History. ISSN 00224227, 2016-03-01, 40, 1, pp. 20-43.,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"We´re of their blood and spirit of their spirit": Ex-servicemen and the British Union of Fascists. In New Political Ideas in the Aftermath of the Great War. - Palgrave Macmillan, 2017, s. 151-174. ISBN 978-3-319-38914-1.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ALCALDE, A. War Veterans and Fascism in Interwar Europe. In WAR VETERANS AND FASCISM IN INTERWAR EUROPE, 2017, vol., no., pp. 1-314.,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Jošt a Uhorské kráľovstvo [Jobst and the Kingdom of Hungary]. In Morava v časech markhraběte Jošta : k 600. výročí zvolení posledního Lucemburka z moravské větve římskym králem a jeho úmrtí. - Brno : Matica moravská, 2012, s.81-97. ISBN 978-80-86488-93-6.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TIHÁNYIOVÁ, M. Terra Mathei. Označenie územia Slovenska v 14. až 16. storočí. In Róbert Letz a kol. Slovenské územie v historickom kontexte. Martin : Matica slovenská, 2017, s. 73.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Súboj ako spôsob riešenia sporov o česť v stredovekom uhorskom práve. In Spory o čest ve středověku a raném novověku. - Brno : Vydala Matice moravská pro Výzkumné středisko pro dějiny střední Evropy: prameny, země, kultura, 2010, s. 46-53. ISBN 978-80-86488-74-5.(APVV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MALINIAK, P. Hrad a jeho majitelia v stredoveku. In Hrad Ľupča : klenot Pohronia vo svetle vekov. Podbrezová : Železiarne Podbrezová a.s., 2017, s. 36, 349. ISBN 978-80-972860-6-4.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Království zlatého florénu : peníze ve středověkém Uhorském království ve 14. a 15. století. In Peníze nervem společnosti : K finančním poměrum na Moravě od poloviny 14. do počátku 17. století. - Brno : Matice moravská pro Výzkumné středisko pro dějiny střední Evropy: prameny, země, kultúra, 2007, s. 22-37. ISBN 978-80-86488-42-4.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ZAORAL, R. The florins of Hungary. In 2. Il tesoro di Montella (Avellino): ducati e fiorini d'oro italiani e stranieri occultati nella metà del Trecento a cura di Lucia Travaini e Matteo Broggini. Roma : Edizioni Quasar, 2016, s. 145. ISBN 978-88-7140-758-6.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xml:space="preserve"> - </w:t>
            </w:r>
            <w:r>
              <w:rPr>
                <w:rFonts w:ascii="Times New Roman" w:hAnsi="Times New Roman"/>
                <w:sz w:val="24"/>
                <w:szCs w:val="24"/>
                <w:u w:val="single"/>
              </w:rPr>
              <w:t>KODAJOVÁ, Daniela</w:t>
            </w:r>
            <w:r>
              <w:rPr>
                <w:rFonts w:ascii="Times New Roman" w:hAnsi="Times New Roman"/>
                <w:sz w:val="24"/>
                <w:szCs w:val="24"/>
              </w:rPr>
              <w:t>. Das slowakische Pressewesen. In Die Habsburgermonarchie : Band VIII: Politische Offentlichkeit und Zivilgesellschaft. 2. Teilband Die Presse als Faktor der politischen Mobilisierung. - Wien : Verlag der Oesterreichischen Akademie der Wissenschaften, 2006, s. 2203-2344. ISBN 10:37001-3568-8.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38.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The Slovak state, 1939-1945. In TEICH, Mikuláš - KOVÁČ, Dušan - BROWN, Martin. Slovakia in History. - New York : Cambridge University Press, 2011, s. 175-192. ISBN 978-0-521-80253-6.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STEUER, Max. The (Non)Political Taboo: Why Democracies Ban Holocaust Denial. In SOCIOLOGIA. ISSN 0049-1225, 2017, vol. 49, no. 6, pp. 673-693.,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Politická situácia na začiatku 17. storočia [Politische Lage zu Beginn des 17. Jahrhunderts]. In HOLOŠOVÁ, Alžbeta. Trnavská univerzita vo svetle dejín. - Krakow ; Trnava : Ústav dejín Trnavskej univerzity v Trnave : Towarzystvo Slowakow w Polsce, 2012, s. 10-27. ISBN 978-83-7490-480-3.(Vega 2/0048/09 : Intelektuálne elity na prelome stredoveku a raného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357.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Štátne sviatky v Slovenskej republike ako "miesta pamäti". In HLAVAČKA, Milan - MARÉS, Antoine - POKORNÁ, Magdaléna. Paměť míst, událostí a osobností: historie jako identita a manipulace. - Praha : Historický ústav AV ČR, 2011, s. 105-118. ISBN 978-80-7286-186-6.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[2.1] HETENYI, Martin - IVANIC, Peter. On problems with the perception of the Cyrillo-Methodian cult in the modern history of Slovakia. In MUZEOLOGIA A KULTURNE DEDICSTVO-MUSEOLOGY AND CULTURAL HERITAGE. ISSN 1339-2204, 2017, vol. 5, no. 2, pp. 77-91.,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The Enlightenment and the beginnings of the modern Slovak nation. In TEICH, Mikuláš - KOVÁČ, Dušan - BROWN, Martin. Slovakia in History. - New York : Cambridge University Press, 2011, s. 87-100. ISBN 978-0-521-80253-6.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BÁTORA, Jozef. Slovakia's layered entry into international society and the possibilities of its exit. In Memories of Empire and Entry into International Society: Views from the European Periphery, 2017-01-01, pp. 138-157.,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Percepcia svätého Štefana na Slovensku v medzivojnovom období. In HLAVAČKA, Milan - MARÉS, Antoine - POKORNÁ, Magdaléna. Paměť míst, událostí a osobností: historie jako identita a manipulace. - Praha : Historický ústav AV ČR, 2011, s. 218- 243. ISBN 978-80-7286-186-6.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KŠIŇAN, M. – BABJÁK, J. Prvá svetová vojna v československej, českej a slovenskej pamäti (pred rokom 1989 a po ňom). In Gabriela Dudeková, Elena Mannová a kol. Vojak medzi civilmi, civil medzi vojakmi. Bratislava : Spoločnosť PRO HISTORIA, 2017, s. 402.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xml:space="preserve"> - </w:t>
            </w:r>
            <w:r>
              <w:rPr>
                <w:rFonts w:ascii="Times New Roman" w:hAnsi="Times New Roman"/>
                <w:sz w:val="24"/>
                <w:szCs w:val="24"/>
                <w:u w:val="single"/>
              </w:rPr>
              <w:t>KŠIŇAN, Michal</w:t>
            </w:r>
            <w:r>
              <w:rPr>
                <w:rFonts w:ascii="Times New Roman" w:hAnsi="Times New Roman"/>
                <w:sz w:val="24"/>
                <w:szCs w:val="24"/>
              </w:rPr>
              <w:t>. Slovenské národné povstanie [The Slovak National Uprising]. In KŠIŇAN, Michal et al. Komunisti a povstania : ritualizácia pripomínania si protifašistických povstaní v strednej Európe (1945-1960). - Krakow : Spolok Slovákov v Poľsku -Towarzystwo Slowaków w Polsce, 2012, s. ISBN 978-83-7490-508-4.(Centrum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ZÜCKERT, M. Nur eine sowjetische Partisanenaktion? Der Slowakische Nationalaufstand zwischen Armeeerhebung und irregulärer Kriegsführung. In Partisanen im Zweiten Weltkrieg : der Slowakische Nationalaufstand im Kontext der europäischen Widerstandsbewegungen. Göttingen : Vandenhoeck &amp; Ruprecht, 2017, s. 46. ISBN 978-3-525-37315-6.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Podoby maďarského revizionizmu a ČSR. In DEJMEK, Jindřich. Zrod nové Evropy : Versaills, St.-Germain, Trianon a dotváření poválečného mírového systému, s. 435-448. ISBN 978-80-7286-188-0.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40, 254.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The Duchy of Nitra. In TEICH, Mikuláš - KOVÁČ, Dušan - BROWN, Martin. Slovakia in History. - New York : Cambridge University Press, 2011, s. 15- 29. ISBN 978-0-521-80253-6.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[1.2] BÁTORA, Jozef. Slovakia's layered entry into international society and the possibilities of its exit. In Memories of Empire and Entry into International Society: Views from the European Periphery, 2017-01-01, pp. 138-157., Registrované v: </w:t>
      </w:r>
      <w:r>
        <w:rPr>
          <w:rFonts w:ascii="Times New Roman" w:hAnsi="Times New Roman"/>
          <w:i/>
          <w:iCs/>
          <w:color w:val="993300"/>
          <w:sz w:val="24"/>
          <w:szCs w:val="24"/>
        </w:rPr>
        <w:lastRenderedPageBreak/>
        <w:t>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ABC17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Náčrt teórií výskumu moderného antisemitizmu v historiografii a spoločenských vedách. In Podoby antisemitismu v Čechách a na Slovensku ve 20. a 21. století. - Praha : Univerzita Karlova, Nakladatelství Karolinum, 2016, s. 11-27. ISBN 978-80-246-3461-6.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170. ISBN 978-80-557-1272-7.</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ABD Kapitoly vo vedeckých monografiách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BARTLOVÁ, Alena</w:t>
            </w:r>
            <w:r>
              <w:rPr>
                <w:rFonts w:ascii="Times New Roman" w:hAnsi="Times New Roman"/>
                <w:sz w:val="24"/>
                <w:szCs w:val="24"/>
              </w:rPr>
              <w:t>. Česko-slovenský štát – katolícka cirkev – Hlinkova slovenská ľudová strana. In Slovenská ľudová strana v dejinách 1905-1945. - Martin : Matica slovenská v spolupráci s Historickým ústavom SAV, Katedrou histórie Pedagogickej fakulty UK a Historickým odborom MS, 2006, s. 126-151. ISBN 80-7090-827-0.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HRABOVEC, E. Jozef Tiso a Svätá stolica. In Emília Hrabovec (zost.): Jozef Tiso - kňaz a prezident. Bratislava : Post Scriptum, 2017, s. 88.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Vznik Slovenského štátu [Formation of the Slovak State]. In MEŠKOVÁ HRADSKÁ, Katarína - KAMENEC, Ivan. Slovensko v 20. storočí. 4. zväzok.Slovenská republika 1939-1945. 1. vydanie. - Bratislava : Veda, 2015, s. 17-33. ISBN 978-80-224-1351-0.(APVV - 51-017105 : Slovensko v 20. storočí. Vega 2/0133/12 : Problematika výskumu holokaustu na Slovensku. genéza metodologických a terminologických prístupov).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FREMAL, K. Rôzne názory na pobyt, rokovania, výsledky a dôsledky slovenskej hospodárskej delegácie v Berlíne v dňoch 1. - 3. marca 1939. IN Historický zborník : vedecký časopis o slovenských národných dejinách, 2017, roč. 27, č. 1, s. 39. ISSN 1335-8723.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MALATINSKÝ, M. Proces s Jozefom Tisom v kontexte retribúcie na Slovensku. In Emília Hrabovec (zost.): Jozef Tiso - kňaz a prezident. Bratislava : Post Scriptum, 2017, s. 191.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Terrytory of the Present-Day Slovakia in the 16th Century. In ŠUTAJ, Štefan. Key issues of Slovak and Hungarian history : a view of Slovak historians. - Prešov : Universum-EU, 2011, p. 59-75. ISBN 978-80-89046-66-9.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BATKA, Ľ. Počiatky reformácie na území dnešného Slovenska. In Studia Academica Slovaca 46. Bratislava : Univerzita Komenského v Bratislave, 2017, s. 191. ISBN 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Disciplinizácia ako historický fenomén [Disciplination as a historical Phenomenon]. In ČIČAJ, Viliam et al. Sociálna disciplinizácia a zrod modernej spoločnosti : "...z prjsnostu a wssu ostrostu zakazzugeme". - Bratislava : Historický ústav SAV : Vydavateľ Igor Iliť-Rádio Print, 2013, s. 9-24. ISBN 978-80-970648-4-6.(APVV- 0119-11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KOLLAROVA, Ivona. The secret book trade after the outbreak of the Great French Revolution. Symptoms of the latent history of communication. In HISTORICKY CASOPIS. ISSN 0018-2575, 2017, vol. 65, no. 3, pp. 445-470.,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xml:space="preserve">. Variácie kontaktov medzi Bratislavou a Moskvou </w:t>
            </w:r>
            <w:r>
              <w:rPr>
                <w:rFonts w:ascii="Times New Roman" w:hAnsi="Times New Roman"/>
                <w:sz w:val="24"/>
                <w:szCs w:val="24"/>
              </w:rPr>
              <w:lastRenderedPageBreak/>
              <w:t>v rokoch 1939-1945 [Contact variations between Bratislava and Moscow in 1939-1945]. In IVANIČKOVÁ, Edita et al. Slovenská republika 1939-1945 v medzinárodných súvislostiach. - Bratislava : Historický ústav SAV vo vydavateľstve Typoset print, 2012, s. 109-138. ISBN 978-80-970302-7-8.(Vega 2/0181/10 : Slovensko v Európe, Európa na Slovensku, vybrané témy z dejín 20. storočia. Vega 2/7179/27 : Medzinárodné súvislosti vývoja Slovenskej republiky 1939-1945.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600. ISSN 0037-6922.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644.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Obraz dôstojníka v dobových súvislostiach (1850-1914) [Portrait of an Officer in the Context of  the Given Time- period (1850-1914)]. In Adepti moci a úspechu. Etablovanie elít v moderných dejinách : jubileum Valeriána Bystrického. - Bratislava : VEDA : Historický ústav SAV, 2016, s. 97-109. ISBN 978-80-224-1503-3.(APVV- 0119-11 : Slovensko v 19. storočí. APVV-14-0644 : Kontinuity a diskontinuity politických a spoločenských elít na Slovensku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DUDEKOVÁ, G. S Bohom za kráľa a vlasť?: Problém lojality a bojovej morálky radového vojaka vo Veľkej vojne. In Gabriela Dudeková, Elena Mannová a kol. Vojak medzi civilmi, civil medzi vojakmi. Bratislava : Spoločnosť PRO HISTORIA, 2017, s. 167.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Dvojsečná zbraň. Vojnové nadšenie, perzekúcie a problém lojality Slovákov v prvej svetovej vojne. In IVANIČKOVÁ, Edita et al. Kapitoly z histórie stredoeurópskeho priestoru v 19. a 20. storočí : pocta k 70-ročnému jubileu Dušana Kováča. - Bratislava : Historický ústav SAV vo vydavateľstve Typoset print spol. s.r.o., 2011, s. 243-268. ISBN 978-80-970302-4-7.(Vega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KODAJOVÁ, D. Tenká hranica medzi politickým ideálom a politickou perzekúciou. Veľká vojna v rodinnej pamäti : (príklad rodiny Drahotíny Kardossovej-Križkovej). In Kováčová, Viera a kol. Rusko (Sovietsky zväz) a Slovensko v priesečníkoch dejín. Banská Bystrica : Múzeum Slovenského národného povstania v Banskej Bystrici, 2016, s. 82. ISBN 9788089514397.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Diskurz o poslaní vzdelaných žien pred a po roku 1918. In DUDEKOVÁ, Gabriela et al. Na ceste k modernej žene : kapitoly z dejín rodových vzťahov na Slovensku. 1. vydanie. - Bratislava : Veda, 2011, s. 94-116Error: read handle in (rep.epca.fmtISO690).fmtXDatabaze.(Centrum excelentnosti výskumu otázok kľúčových moderných slovenských dejín pri Historickom ústave SAV. Vega 2/7181/27 : Možnosti profesijnej a spoločenskej realizácie žien v moderných dejinách).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ŠKORVÁNKOVÁ, E. Slovak women in the ideology and politics of the wartime Slovak Republic. In Women and World War II. Bratislava : Stimul, 2016, s. 191.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DUCHOŇOVÁ, Diana</w:t>
            </w:r>
            <w:r>
              <w:rPr>
                <w:rFonts w:ascii="Times New Roman" w:hAnsi="Times New Roman"/>
                <w:sz w:val="24"/>
                <w:szCs w:val="24"/>
              </w:rPr>
              <w:t xml:space="preserve">. Uhorský aristokratický dvor v ranom novoveku [Der ungarische aristokratische Hof in der Frühen Neuzeit]. In FEDERMAYER, Frederik - </w:t>
            </w:r>
            <w:r>
              <w:rPr>
                <w:rFonts w:ascii="Times New Roman" w:hAnsi="Times New Roman"/>
                <w:sz w:val="24"/>
                <w:szCs w:val="24"/>
              </w:rPr>
              <w:lastRenderedPageBreak/>
              <w:t>FUNDÁRKOVÁ, Anna (prekl.). Magnátske rody v našich dejinách 1526-1948. - Martin : Slovenská genealogicko-heraldická spoločnosť, 2012, s. 169-185. ISBN 978-80-970196-6-2.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OKOLIČÁNYOVÁ, V. – ŽIBRITOVÁ, G. Alžbeta Coborová : biblická kráľovná Ester zachraňujúca svoj ľud. In Vlasta Okoličányová a kol. Reformácia po praslici : výnimočné evanjelické ženy 16. – 18. storočia na Slovensku. Bratislava : Spoločenstvo evanjelických žien na Slovensku, 2017, s. 92. ISBN 978-80-972687-9-4.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xml:space="preserve"> - </w:t>
            </w:r>
            <w:r>
              <w:rPr>
                <w:rFonts w:ascii="Times New Roman" w:hAnsi="Times New Roman"/>
                <w:sz w:val="24"/>
                <w:szCs w:val="24"/>
                <w:u w:val="single"/>
              </w:rPr>
              <w:t>ŠTEFÁNIK, Martin</w:t>
            </w:r>
            <w:r>
              <w:rPr>
                <w:rFonts w:ascii="Times New Roman" w:hAnsi="Times New Roman"/>
                <w:sz w:val="24"/>
                <w:szCs w:val="24"/>
              </w:rPr>
              <w:t>. Smolník. In ŠTEFÁNIK, Martin et al. Lexikon stredovekých miest na Slovensku. - Bratislava : Historický ústav SAV, 2010, s. 436-445.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MAGDOŠKO, D. Samospráva mesta Košice v stredoveku. Košice : UPJŠ, 2017, s. 285 [cit. 2018-04-16]. Dostupné na internete: &lt;https://www.academia.edu/35641321/Samospráva_mesta_Košice_v_stredoveku_The_Self-Governance_of_the_Town_of_Košice_in_the_Middle_Ages_._Košice_UPJŠ_2017_304_pp&gt; ISBN 978-80-8152-507-0.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Komunikácia medzi dvorom kráľa a kráľovnej : (dvor Barbory Celjskej - pobočka dvora Žigmunda Luxemburského alebo konkurenčná dvorská klika ?) [Communication between the courts of the King and Queen (Barbara of Cilli´s court - Branch office of Sigismund´s Court or competing courtly clique?)]. In Od symbolu k slovu. Podoby stredovekej komunikácie. - Bratislava : VEDA, vydavateľstvo SAV : Historický ústav SAV, 2016, s. 73-91. ISBN 978-80-224-1537-8.(APVV 0051-12 : Stredoveké hrady na Slovensku. Život, kultúra, spoločnosť. Vega 2/0109/14 : Komunikácia a spôsoby šírenia informácií v stredoveku. Vega 2/0109/14 : Komunikácia a spôsoby šírenia informácií v stredoveku. Vega 2/0079/14 : Sociálny a demografický vývoj miest na Slovensku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TIHÁNYIOVÁ, M. Bubekovci z Plešivca : úspechy a pády jedného rodu v politike a umení. Rožňava : o.z. Georgius Bubek, 2017, s. 141. ISBN 978-80-972888-0-8.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Československo v medzinárodnej politike 20. rokov [Czechoslovakia in the Field of International Affairs of the 1920s]. In FERENČUHOVÁ, Bohumila et al. Slovensko v 20. storočí. 3. zväzok.V medzivojnovom Československu 1918-1939. - Bratislava : Veda : Historický ústav SAV, 2012, s. 59-92. ISBN 978-80-224-1199-8.(APVV - 51-017105 : Slovensko v 20. storočí. Centrum excelentnosti výskumu otázok kľúčových moderných slovenských dejín pri Historickom ústave SAV. Vega 26205/6. Vega 2/0070/11 : Publicistika Milana Hodžu súvisiaca s jeho vrcholnou politickou činnosťou v 30. rokoch 20. storočia. 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75.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TONKOVÁ, M. Slovinský a slovenský priestor - náčrt podobností a </w:t>
      </w:r>
      <w:r>
        <w:rPr>
          <w:rFonts w:ascii="Times New Roman" w:hAnsi="Times New Roman"/>
          <w:i/>
          <w:iCs/>
          <w:color w:val="993300"/>
          <w:sz w:val="24"/>
          <w:szCs w:val="24"/>
        </w:rPr>
        <w:lastRenderedPageBreak/>
        <w:t>odlišností otázok historického vývoja územnej legitimity oboch súčasných štátov v moderných dejinách. In Róbert Letz a kolektív. Slovenské územie v historickom kontexte. Martin : Matica slovenská, 2017, s. 249.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Trianonská mierová zmluva a jej interpretácia v historiografii. In ČAPLOVIČ, Miloslav et al. Slovensko v dejinách 20. storočia : kapitoly k spoločenským a vojensko-politickým udalostiam. 1. vydanie. - Bratislava : Vojenský historický ústav, 2010, s. 121-130. ISBN 978-80-970434-1-4.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166.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Občianska spoločnosť na medzivojnovom Slovensku medzi demokraciou, fašizmom a komunizmom: kultúrne tradície a zahraničné vplyvy [Civil Society in Slovakia during the Inter-war Period between Democracy, Fascism and Communism: Cultural Traditions and External Factors]. In FERENČUHOVÁ, Bohumila et al. Občianska spoločnosť a politická kultúra : kapitoly z dejín Slovenska 1918-1938. 1. vyd. - Bratislava : Historický ústav SAV, 2012, s. 11-32. ISBN 978-80-971189-0-7.(Vega 2/0122/09 : Občianska spoločnosť na Slovensku počas I. ČSR (Vývoj na demokratickej báze a vonkajšie a vnútorné vplyvy demokratického, autoritatívneho a totalitného typu). Vega 2/0127/12 : Biografia ako historiografický problém. Teoretické východiská výskumu, interpretácie a písanie biografií v slovenskej, českej a francúzskej historiografii. Centrum excelentnosti výskumu otázok kľúčových moderných slovenských dejín pri Historickom ústave SAV. Vega 2/0122/09 : Občianska spoločnosť na Slovensku počas I. ČSR (Vývoj na demokratickej báze a vonkajšie a vnútorné vplyvy demokratického, autoritatívneho a totalitného typu). Vega 2/0127/12 : Biografia ako historiografický problém. Teoretické východiská výskumu, interpretácie a písanie biografií v slovenskej, českej a francúzskej historiografii).</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BAČA, R. Spomienka na Štefana Janšáka. Záhorská esej k 130. výročiu narodenia. IN Zborník Záhorského múzea v Skalici 8, 2017, roč. 8, s. 122. ISBN 978-80-85446-94-4.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Slovensko a svet v 20. storočí. In FERENČUHOVÁ, Bohumila et al. Slovensko a svet v 20. storočí : kapitoly k 70. narodeninám PhDr. Valeriána Bystrického, DrSc. - Bratislava : Historický ústav SAV, 2006, s. 9-13. ISBN 80-969614-3-8.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653.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Integračné predstavy Milana Hodžu v dvadsiatych rokoch 20. storočia. In Milan Hodža a integrácia strednej Európy : zborník z konferencie. - Bratislava : VEDA, 2006, s. 66-92. ISBN 80-224-0913-8.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Koncepcie organizácie bezpečnosti štátov strednej a juhovýchodnej Európy 1918 – 1939. In Gabriela Dudeková, Elena Mannová a kol. Vojak medzi civilmi, civil medzi vojakmi. Bratislava : Spoločnosť PRO HISTORIA, 2017, s. 321.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xml:space="preserve"> - </w:t>
            </w:r>
            <w:r>
              <w:rPr>
                <w:rFonts w:ascii="Times New Roman" w:hAnsi="Times New Roman"/>
                <w:sz w:val="24"/>
                <w:szCs w:val="24"/>
                <w:u w:val="single"/>
              </w:rPr>
              <w:t>KRAJČOVIČOVÁ, Natália</w:t>
            </w:r>
            <w:r>
              <w:rPr>
                <w:rFonts w:ascii="Times New Roman" w:hAnsi="Times New Roman"/>
                <w:sz w:val="24"/>
                <w:szCs w:val="24"/>
              </w:rPr>
              <w:t xml:space="preserve">. Vznik Československa a začlenenie Slovenska do nového štátu [Formation of Czechoslovakia and the Incorporation of Slovakia into the New State]. In FERENČUHOVÁ, Bohumila et al. Slovensko v 20. storočí. 3. zväzok.V medzivojnovom Československu 1918-1939. - </w:t>
            </w:r>
            <w:r>
              <w:rPr>
                <w:rFonts w:ascii="Times New Roman" w:hAnsi="Times New Roman"/>
                <w:sz w:val="24"/>
                <w:szCs w:val="24"/>
              </w:rPr>
              <w:lastRenderedPageBreak/>
              <w:t>Bratislava : Veda : Historický ústav SAV, 2012, s. 17-58. ISBN 978-80-224-1199-8.(APVV - 51-017105 : Slovensko v 20. storočí. Centrum excelentnosti výskumu otázok kľúčových moderných slovenských dejín pri Historickom ústave SAV. Vega 26205/6. Vega 2/0070/11 : Publicistika Milana Hodžu súvisiaca s jeho vrcholnou politickou činnosťou v 30. rokoch 20. storočia. 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BOISSERIE, Etienne. "The situation is not yet critical." The problems of controlling Slovakia in the correspondence of Markovic Benes Srobar (February-May 1919). In HISTORICKY CASOPIS. ISSN 0018-2575, 2017, vol. 65, no. 5, pp. 879-894.,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Lingvistický, geografický a mocenský rozmer stanovenia hraníc Slovenska po roku 1918 [The Linguistic, geographical and power dimensions of the designation of Slovak borders after 1918]. In MICHÁLEK, Slavomír. Slovensko v labyrinte moderných európskych dejín : pocta historikov  Milanovi Zemkovi. - Bratislava : Historický ústav SAV v Prodama, 2014, s. 105-119. ISBN 978-80-89396-28-3.(APVV- 0628-11 : Štátne hranice a identity v moderných slovenských dejinách v stredoeurópskom kontexte.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FICERI, Ondrej. Czechoslovakism in Mentalities of Kosice';s Inhabitants and Its Implementation in the Public Space of the City in the Interwar Era. In MESTO A DEJINY. ISSN 1339-0163, 2017, vol. 6, no. 2, pp. 22-47.,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Bratislava očami humanistov v prvej štvrtine 16. storočia [Bratislava in the View of Humanists in the first Quarter of  16th Century]. In Kvalita života v minulosti našich miest. - Bratislava : Igor Iliť - Rádio Print, 2016, s. 35-54. ISBN 978-80-89867-01-1.(Vega 2/20062/15 : Ponímanie a koncepcie novovekej historiografie. Vega 2/0074/15 : Ars apodemica alebo umenie cestovať. APVV - 15 - 0349 : Indivíduum a spoločnosť - ich vzájomná reflexia v historickom procese).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533.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Pôsobenie dominikánov na Istropolitane. In Slovensko a Svätá stolica. - Trnava ; Rím : Trnavská univerzita : Slovenský historický ústav : 2008, s. 81-112. ISBN 978-80-8082-238-5.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JABLONICKÝ, V. Ostrihom a Ostrihomské arcibiskupstvo v slovenskom kultúrnom, náboženskom a historickom vedomí. IN Historický zborník : vedecký časopis o slovenských národných dejinách, 2017, roč. 27, č. 1, s. 92.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Zmeny orientácie hospodárskej politiky na Slovensku 1938-1939 a vznik Slovenského štátu [The Changes in the Orientation of the Economic Policy in Slovakia 1938 – 1939 and the Foundation of the Slovak State]. In Lesk a tiene hospodárskeho rozvoja Slovenska v rokoch 1939-1941. - Krakow : Spolok Slovákov v Poľsku (Towarzystwo Slowaków w Polsce), 2015, s. 36-56. ISBN 978-83-7490-865-8.(Vega 1/0546/13 : Lesk a tiene hospodárskeho rozvoja Slovenska 1939-1941).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FREMAL, K. Rôzne názory na pobyt, rokovania, výsledky a dôsledky slovenskej hospodárskej delegácie v Berlíne v dňoch 1. - 3. marca 1939. IN Historický zborník : vedecký časopis o slovenských národných dejinách, 2017, roč. 27, č. 1, s. 39.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Premeny pohostinskej živnosti a kultúry konzumácie alkoholu na Slovensku 1918-1938. In ROGUĽOVÁ, Jaroslava et al. Od osmičky k osmičke : premeny slovenskej spoločnosti v rokoch 1918-1938. - Bratislava : Historický ústav SAV, 2009, s.73-88. ISBN 978-80-970060-4-4.(APVV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HOLLÝ, K. Ivan Hálek: alkoholizmus ako spoločenský problém. IN Acta regionalia : interdisciplinárne vedecké periodikum, 2017, roč. 2/XVIII, č. 1-2, s. 249. ISSN 2453-9252.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Hospodárstvo Slovenska v rokoch 1939-1945 [Economy of Slovakia from 1939 till 1945]. In MEŠKOVÁ HRADSKÁ, Katarína - KAMENEC, Ivan. Slovensko v 20. storočí. 4. zväzok.Slovenská republika 1939-1945. 1. vydanie. - Bratislava : Veda, 2015, s. 239-304. ISBN 978-80-224-1351-0.(APVV - 51-017105 : Slovensko v 20. storočí. Vega 2/0133/12 : Problematika výskumu holokaustu na Slovensku. genéza metodologických a terminologických prístupov).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LETKOVA, Alexandra. The Fate of a Businessman in postwar Czechoslovakia. In HISTORICKY CASOPIS. ISSN 0018-2575, 2017, vol. 65, no. 3, pp. 471-492.,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FREMAL, K. Rôzne názory na pobyt, rokovania, výsledky a dôsledky slovenskej hospodárskej delegácie v Berlíne v dňoch 1. - 3. marca 1939. IN Historický zborník : vedecký časopis o slovenských národných dejinách, 2017, roč. 27, č. 1, s. 39.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Česi v Bratislave 1918-1945. In NIŽŇANSKÝ, Eduard - BÚTORA, Ivan. Stratené mesto : Bratislava - Pozsony - Pressburg. - Bratislava : Vydavateľstvo Marenčin PT, spol. s.r.o., 2011, s. 179-192. ISBN 978-80-8114-100-3.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SALNER, P. Mýtus o zázračnom rabínovi. In Blanka Soukupová, Magdaléna Myslivcová a kol. Mýty a "realita" středoevropských metropolí při utváření národních a nadnárodních identit (1918-2016). Praha : Univerzita Karlova v Praze, 2017, s. 71. ISBN 978-80-7571-000-0.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HERTEL, Maroš</w:t>
            </w:r>
            <w:r>
              <w:rPr>
                <w:rFonts w:ascii="Times New Roman" w:hAnsi="Times New Roman"/>
                <w:sz w:val="24"/>
                <w:szCs w:val="24"/>
              </w:rPr>
              <w:t>. Rozpory v Hlinkovej slovenskej ľudovej strane v 20. rokoch 20. storočia. In Slovenská ľudová strana v dejinách 1905-1945. - Martin : Matica slovenská v spolupráci s Historickým ústavom SAV, Katedrou histórie Pedagogickej fakulty UK a Historickým odborom MS, 2006, s. 182-186. ISBN 80-7090-827-0.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POLÁČKOVÁ, Z. - DUIN VAN, P. Portugal, Slovakia, and the political Counter-Reformation of the twentieth century (1910-1939). IN Studia Politica Slovaca, 2017, roč. 10, č. 2, s. 37. ISSN 1337-8163.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HERTEL, Maroš</w:t>
            </w:r>
            <w:r>
              <w:rPr>
                <w:rFonts w:ascii="Times New Roman" w:hAnsi="Times New Roman"/>
                <w:sz w:val="24"/>
                <w:szCs w:val="24"/>
              </w:rPr>
              <w:t>. Vlastizrada alebo pomsta? : kauza Vojtech Tuka a spol. [A Treason or a Revenge?]. In BYSTRICKÝ, Valerián et al. Storočie procesov : súdy, politika a spoločnosť v moderných dejinách Slovenska. 1. vydanie. - Bratislava : Veda, vydavateľstvo SAV : Historický ústav SAV, 2013, s. 66-82. ISBN 978-80-224-1258-2.(Centrum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BAER, J. "Spirits that I';ve cited ... ?" Vladimír Clementis (1902–1952). The Political Biography of a Czechoslovak Communist. Stuttgart : ibidem-Verlag, </w:t>
      </w:r>
      <w:r>
        <w:rPr>
          <w:rFonts w:ascii="Times New Roman" w:hAnsi="Times New Roman"/>
          <w:i/>
          <w:iCs/>
          <w:color w:val="993300"/>
          <w:sz w:val="24"/>
          <w:szCs w:val="24"/>
        </w:rPr>
        <w:lastRenderedPageBreak/>
        <w:t>2017, s. 351.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81.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Skalica. In ŠTEFÁNIK, Martin et al. Lexikon stredovekých miest na Slovensku. - Bratislava : Historický ústav SAV, 2010, s. 425-435.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FRIMMOVÁ, E. Eliáš Berger a jeho pôsobenie v Skalici. IN Zborník Záhorského múzea v Skalici 8, 2017, roč. 8, s. 35. ISBN 978-80-85446-94-4.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"In Posonio est locus valde sanus ..." Kultúrne kontakty Bratislavy a Viedne v 15. storočí. In LUKAČKA, Ján et al. Stredoveké mesto ako miesto stretnutí a komunikácie. - Bratislava : Historický ústav SAV, 2010, s. 143-156. ISBN 978-80-970302-1-6.(APVV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ŠEDIVÝ, J. Stredoveká Univerzita Istropolitana - prvá vysoká škola na Slovensku. In Studia Academica Slovaca 46. Bratislava : Univerzita Komenského v Bratislave, 2017, s. 333. ISBN 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Bánovce nad Bebravou. In ŠTEFÁNIK, Martin et al. Lexikon stredovekých miest na Slovensku. - Bratislava : Historický ústav SAV, 2010, s. 13-19.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MASLÍKOVÁ, Ľ. Mýtne stanice v Nitrianskej župe v stredoveku. In Ingenii laus : zborník štúdií venovaný jubilujúcemu prof. PhDr. Jánovi Lukačkovi, CSc. Bratislava : Univerzita Komenského v Bratislave, 2017, s. 297.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Na úplnom dne zrady .... (Ľudovít Bazovský v službách iredenty a maďarskej vlády) .... In IVANIČKOVÁ, Edita et al. Kapitoly z histórie stredoeurópskeho priestoru v 19. a 20. storočí : pocta k 70-ročnému jubileu Dušana Kováča. - Bratislava : Historický ústav SAV vo vydavateľstve Typoset print spol. s.r.o., 2011, s. 282-305. ISBN 978-80-970302-4-7.(Vega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Az állameszme kritikusa. Tarján Ödön válogatott kisebbség - és gazdaságpolitikai beszédei és írásai. Bratislava : Kalligram, 2017, s. 291. ISBN 978-80-8101-949-4.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Ferdinand Juriga ako poslanec v uhorskom parlamente (1906-1918). In Ferdinand Juriga : ľudový smer slovenskej politiky. - Bratislava : Ústav politických vied SAV : Slovenská národná knižnica v Martine, 2009, s. 103-135. ISBN 978-80-224-1113-4.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GÁBRIŠ, T. Zrod moderného uhorského konštitucionalizmu. In Na ceste k modernej ústave : zborník Filozofickej fakulty UK. Bratislava : Univerzita Komenského, 2017, s. 200. ISBN 978-80-223-4413-5.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Sabinov. In ŠTEFÁNIK, Martin et al. Lexikon stredovekých miest na Slovensku. - Bratislava : Historický ústav SAV, 2010, s. 404-418.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FRIDRICHOVÁ, D. Mestské brány a ich napojenie na cestnú sieť v stredoveku. In Dejiny cestnej dopravy na Slovensku II : zborník z konferencie, Žilina-Budatín, 9. fabruár 2017. Žilina : Považské múzeum, 2017, s. 76. ISBN 978-80-88877-78-3.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Komunikácia mesta Bardejov s majiteľmi Makovického hradného panstva. In LUKAČKA, Ján et al. Stredoveké mesto ako miesto stretnutí a komunikácie. - Bratislava : Historický ústav SAV, 2010, s. 249- 265. ISBN 978-80-970302-1-6.(APVV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TIHÁNYIOVÁ, M. Bubekovci z Plešivca : úspechy a pády jedného rodu v politike a umení. Rožňava : o.z. Georgius Bubek, 2017, s. 142. ISBN 978-80-972888-0-8.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Národná otázka v myslení prvej generácie slovenských komunistických intelektuálov [National Question in the Thoughts of the 1st Generation of Slovak Communist Intellectuals]. In OSYKOVÁ, Linda - HANULA, Matej. Ideológia naprieč hranicami : myšlienkové transfery v Európe a na Slovensku v 1. polovici 20. storočia. - Bratislava : Historický ústav SAV : Veda, 2015, s. 51-68. ISBN 9788022414616.(APVV- 0628-11 : Štátne hranice a identity v moderných slovenských dejinách v stredoeurópskom kontexte. APVV- 0628-11 : Štátne hranice a identity v moderných slovenských dejinách v stredoeurópskom kontexte. Vega 2/0119/14 : Formovanie zahraničnopolitického myslenia slovenských politických elít a spoločnosti v rokoch 1918-1938. Vega 2/0122/13 : Stratégie a priority československého štátu v oblasti vzdelávania, národnej osvety na Slovensku v rokoch 1918-1939).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HUCKOVA, Dana. The Slovak Element versus Internationalism: Razus';s Reflections on Modern Slovak Literature. In SLOVENSKA LITERATURA. ISSN 0037-6973, 2017, vol. 64, no. 4, pp. 318-328.,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Obraz rozpadu česko-slovenskej federácie v anglojazyčnej vedeckej literatúre [Dissolution of Czechoslovak federation in the English written scholarly literature]. In LONDÁK, Miroslav et al. 20 rokov samostatnej Slovenskej republiky : jedinečnosť a diskontinuita historického vývoja. - Bratislava : Veda, 2013, s. 76-92. ISBN 978-80-224-1313-8.(APVV- 0628-11 : Štátne hranice a identity v moderných slovenských dejinách v stredoeurópskom kontexte. Vega 2/0104/13 : Slovensko po roku 1968. Cez mráz normalizácie k samostatnej Slovenskej republike a demokracii. Centrum excelentnosti SAV : Slovenské dejiny v dejinách Európy. Vega 2/0104/13 : Slovensko po roku 1968. Cez mráz normalizácie k samostatnej Slovenskej republike a demokracii).</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IVANIČKOVÁ, Edita</w:t>
            </w:r>
            <w:r>
              <w:rPr>
                <w:rFonts w:ascii="Times New Roman" w:hAnsi="Times New Roman"/>
                <w:sz w:val="24"/>
                <w:szCs w:val="24"/>
              </w:rPr>
              <w:t xml:space="preserve">. Slovensko a slovenská otázka v stredoeurópskych plánoch Veľkej Británie 1939-1945 [Slovakia and Slovak question in the Central European planes of Great Britain 1939-1945]. In IVANIČKOVÁ, Edita et al. Slovenská republika 1939-1945 v medzinárodných súvislostiach. - Bratislava : Historický ústav SAV vo vydavateľstve Typoset print, 2012, s. 75-88. ISBN 978-80-970302-7-8.(Vega 2/7179/27 : Medzinárodné súvislosti vývoja Slovenskej republiky 1939-1945. APVV- 0628-11 : Štátne hranice a identity v moderných slovenských dejinách v stredoeurópskom kontexte. Vega 2/0181/10 : Slovensko v Európe, Európa na </w:t>
            </w:r>
            <w:r>
              <w:rPr>
                <w:rFonts w:ascii="Times New Roman" w:hAnsi="Times New Roman"/>
                <w:sz w:val="24"/>
                <w:szCs w:val="24"/>
              </w:rPr>
              <w:lastRenderedPageBreak/>
              <w:t>Slovensku, vybrané témy z dejín 20. storočia. Vega 2/7179/27 : Medzinárodné súvislosti vývoja Slovenskej republiky 1939-1945. APVV- 0628-11 : Štátne hranice a identity v moderných slovenských dejinách v stredoeurópskom kontexte).</w:t>
            </w:r>
          </w:p>
        </w:tc>
      </w:tr>
    </w:tbl>
    <w:p w:rsidR="00A83405" w:rsidRDefault="00A83405" w:rsidP="00A52D1C">
      <w:pPr>
        <w:widowControl w:val="0"/>
        <w:tabs>
          <w:tab w:val="left" w:pos="4383"/>
        </w:tabs>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r w:rsidR="00A52D1C">
        <w:rPr>
          <w:rFonts w:ascii="Times New Roman" w:hAnsi="Times New Roman"/>
          <w:color w:val="993300"/>
          <w:sz w:val="24"/>
          <w:szCs w:val="24"/>
        </w:rPr>
        <w:tab/>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647.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JAKEŠOVÁ, Elena</w:t>
            </w:r>
            <w:r>
              <w:rPr>
                <w:rFonts w:ascii="Times New Roman" w:hAnsi="Times New Roman"/>
                <w:sz w:val="24"/>
                <w:szCs w:val="24"/>
              </w:rPr>
              <w:t>. Spoločnosť. In KOVÁČ, Dušan et al. Slovensko v 20. storočí. 1. zväzok. Na začiatku storočia 1901-1914. - Bratislava : Veda, 2004, s. 33-79. ISBN 80-224-0776-3.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229. ISBN 978-3-11-034984-9.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"Pokolenie v útoku". Kultúrny život v zrkadle ideologickej (ne)kultúry v rokoch 1948-1953 ["Generation on the attack": Cultural life in a mirror of ideological (anti)culture during the years 1948 – 1953]. In MICHÁLEK, Slavomír. Slovensko v labyrinte moderných európskych dejín : pocta historikov  Milanovi Zemkovi. - Bratislava : Historický ústav SAV v Prodama, 2014, s. 424-441. ISBN 978-80-89396-28-3.(Vega 2/0103/13 : Mechanizmus fungovania komunistického režimu na Slovensku v rokoch 1948-1989.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353.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Hrad Krásna Hôrka z pohľadu historického vývoja [Krásna Hôrka Castle from the Perspective of Historical Development]. In Hrady a hradné panstvá na Slovensku : dejiny, majitelia, prostredie. - Bratislava : Historický ústav SAV vo vydavateľstve VEDA, 2016, s. 83-108. ISBN 978-80-224-1539-2.(Hrady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TIHÁNYIOVÁ, M. Bubekovci z Plešivca : úspechy a pády jedného rodu v politike a umení. Rožňava : o.z. Georgius Bubek, 2017, s. 142. ISBN 978-80-972888-0-8.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TIHÁNYIOVÁ, M. Podoby života na hradoch stredovekého Gemera. In Daniela Dvořáková a kol. Stredoveké hrady na Slovensku : život, kultúra, spoločnosť. Bratislava : VEDA : Historický ústav SAV, 2017, s. 211, 455. ISBN 978-80-224-1608-5.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Jozef Tiso - kľúčová postava štátu a jeho režimu [Jozef Tiso – Schlüsselfigur des Staates und seines Regimes]. In FIAMOVÁ, Martina - HLAVINKA, Ján - SCHVARC, Michal. Slovenský štát 1939-1945: predstavy a reality. - Bratislava : Historický ústav SAV, 2014, s. 153-163. ISBN 978-80-89396-32-0.(Centrum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TOKAROVÁ, Z. Slovenský štát : Režim medzi teóriou a politickou praxou. Košice : Univerzita Pavla Jozefa Šafárika v Košiciach, 2016, s. 39.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xml:space="preserve"> - </w:t>
            </w:r>
            <w:r>
              <w:rPr>
                <w:rFonts w:ascii="Times New Roman" w:hAnsi="Times New Roman"/>
                <w:sz w:val="24"/>
                <w:szCs w:val="24"/>
                <w:u w:val="single"/>
              </w:rPr>
              <w:t>HRADSKÁ, Katarína</w:t>
            </w:r>
            <w:r>
              <w:rPr>
                <w:rFonts w:ascii="Times New Roman" w:hAnsi="Times New Roman"/>
                <w:sz w:val="24"/>
                <w:szCs w:val="24"/>
              </w:rPr>
              <w:t xml:space="preserve">. Slovenská spoločnosť  v rokoch 1939-1945 [Slovak Society from 1939 till 1945]. In HRADSKÁ, Katarína - </w:t>
            </w:r>
            <w:r>
              <w:rPr>
                <w:rFonts w:ascii="Times New Roman" w:hAnsi="Times New Roman"/>
                <w:sz w:val="24"/>
                <w:szCs w:val="24"/>
              </w:rPr>
              <w:lastRenderedPageBreak/>
              <w:t>KAMENEC, Ivan. Slovensko v 20. storočí. 4. zväzok.Slovenská republika 1939-1945. 1. vydanie. - Bratislava : Veda, 2015, s. 183-238. ISBN 978-80-224-1351-0.(APVV - 51-017105 : Slovensko v 20. storočí. Vega 2/0133/12 : Problematika výskumu holokaustu na Slovensku. genéza metodologických a terminologických prístupov).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JUDÁK, V. Jozef Tiso, kňaz, spolupracovník biskupa Karola Kmeťka. In Emília Hrabovec (zost.): Jozef Tiso - kňaz a prezident. Bratislava : Post Scriptum, 2017, s. 69.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Fenomén korupcie v procese tzv. riešenia "židovskej otázky" na Slovensku v rokoch 1938-1945 [The Phenomenon of Corruption in the Process of the So-Called Solution of the "Jewish Question" in Slovakia during 1938 – 1945]. In ŠOLTÉS, Peter et al. Korupcia. - Bratislava : Historický ústav SAV : VEDA, 2015, s. 342-373. ISBN 978-80-224-1447-0.(Centrum excelentnosti SAV : Slovenské dejiny v dejinách Európy. Vega 2/0139/13 : Historická pamäť a dejiny Slovenska - procesy inštrumentalizácie a manipulácie v 19. a 20. storočí. 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NIŽŇANSKÝ, E. Arizácie ako politický, hospodársky i morálny problém slovenskej spoločnosti. In Židovský kultúrny fenomén v stredoeurópskom kontexte II. Galanta : OZ ART DANUBIUS, 2017, s. 26. ISBN 978-80-89856-08-4.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Novohlasistická skupina a Robotnícka akadémia na Slovensku v rokoch 1933-1937 [The "Novohlasizmus" Movement and the Labour College in Slovakia during the years]. In MICHÁLEK, Slavomír. Slovensko v labyrinte moderných európskych dejín : pocta historikov  Milanovi Zemkovi. - Bratislava : Historický ústav SAV v Prodama, 2014, s. 211-222. ISBN 978-80-89396-28-3.(Vega 2/0127/12 : Biografia ako historiografický problém. Teoretické východiská výskumu, interpretácie a písanie biografií v slovenskej, českej a francúzskej historiografii.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354.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Hranice a štátnosť : presadzovanie ideí slovenskej štátnosti ľudovou stranou vo vyučovacom procese v rokoch 1938-1945 [Borders and Statehood. Promotion of the Slovak Statehood Ideas 157 in Education by the People's Party in the Years 1938 – 1945]. In OSYKOVÁ, Linda - HANULA, Matej. Ideológia naprieč hranicami : myšlienkové transfery v Európe a na Slovensku v 1. polovici 20. storočia. - Bratislava : Historický ústav SAV : Veda, 2015, s. 157-170. ISBN 9788022414616.(APVV- 0628-11 : Štátne hranice a identity v moderných slovenských dejinách v stredoeurópskom kontexte. Vega 2/0122/13 : Stratégie a priority československého štátu v oblasti vzdelávania, národnej osvety na Slovensku v rokoch 1918-1939. APVV- 0628-11 : Štátne hranice a identity v moderných slovenských dejinách v stredoeurópskom kontexte. Vega 2/0119/14 : Formovanie zahraničnopolitického myslenia slovenských politických elít a spoločnosti v rokoch 1918-1938. Vega 2/0122/13 : Stratégie a priority československého štátu v oblasti vzdelávania, národnej osvety na Slovensku v rokoch 1918-1939).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HRUBON, Anton. Building up the cult of jozef tiso. In Kulturne Dejiny. ISSN 13382209, 2017-01-01, 8, 2, pp. 213-239.,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[3.1] PALÁRIK, M. Museums in the Slovak Republic (1939–1945) – Origins, </w:t>
      </w:r>
      <w:r>
        <w:rPr>
          <w:rFonts w:ascii="Times New Roman" w:hAnsi="Times New Roman"/>
          <w:i/>
          <w:iCs/>
          <w:color w:val="993300"/>
          <w:sz w:val="24"/>
          <w:szCs w:val="24"/>
        </w:rPr>
        <w:lastRenderedPageBreak/>
        <w:t>Visions and Reality. IN Museologica Brunensia, 2017, roč. 6, č. 2, s. 53, [citované 2018-10-19]. Dostupné na internete: &lt;https://digilib.phil.muni.cz/bitstream/handle/11222.digilib/137465/2_MuseologicaBrunensia_6-2017-2_8.pdf?sequence=1&gt; ISSN 2464-5362.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Učiteľ v politike. Školská a politická činnosť Jozefa Siváka v rokoch 1918-1936 [The Teacher in Politics. Educational and Political Activities of Jozef Sivák from 1918 till 1936]. In Adepti moci a úspechu. Etablovanie elít v moderných dejinách : jubileum Valeriána Bystrického. - Bratislava : VEDA : Historický ústav SAV, 2016, s. 37-49. ISBN 978-80-224-1503-3.(Vega 2/0122/13 : Stratégie a priority československého štátu v oblasti vzdelávania, národnej osvety na Slovensku v rokoch 1918-1939. APVV-14-0644 : Kontinuity a diskontinuity politických a spoločenských elít na Slovensku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HANULA, Matej. The sources of influence of the Agrarian Party in Slovakia during the interwar period. In Studia Historica Nitriensia. ISSN 13387219, 2017-01-01, 21, 2, pp. 310-326.,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Ženy v tieni mužov: spisovateľky, redaktorky a prekladateľky. In DUDEKOVÁ KOVÁČOVÁ, Gabriela et al. Na ceste k modernej žene : kapitoly z dejín rodových vzťahov na Slovensku. 1. vydanie. - Bratislava : Veda, 2011, s. 563-585. ISBN 978-80-224-1189-9.(Centrum excelentnosti výskumu otázok kľúčových moderných slovenských dejín pri Historickom ústave SAV. Vega 2/7181/27 : Možnosti profesijnej a spoločenskej realizácie žien v moderných dejinách).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FILOVÁ, E. Hľadanie vzoru rodu ženského prostredníctvom slovenských dokumentárnych filmov. In Studia Academica Slovaca 46. Bratislava : Univerzita Komenského v Bratislave, 2017, s. 72. ISBN 978-80-223-4361-9.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Fenomén rusofilstva v minulosti Slovákov. In IVANTYŠYNOVÁ, Tatiana - KODAJOVÁ, Daniela. Východná dilema strednej Európy. 1. vydanie. - Bratislava : Spoločnosť pre dejiny a kultúru strednej a východnej Európy (SDK SVE) : Historický ústav SAV, 2010, s. 134-155. ISBN 978-80-970376-1-1.(Vega 2/0208/10 : Slováci a formovanie moderných národov v strednej, východnej (juhovýchodnej) Európe: Identita, konfesionalita, mýtus).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VÖRÖS, L. "Veszedelmes panszlávok." A magyar uralkodó elit képe a szlovák mozgalomról a 19-20. század fordulóján. IN Párhuzamos nemzetépítés, konfliktusos együttelés : Birodalmak és nemzetállamok a közép-Európai régióban (1848-1938). Budapest : Országgyülés Hivatala, 2017, s. 166. ISSN 2046-4876. ISBN 978-615-5674-19-8.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ABD48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Rusko v slovenskej politike na prelome 19. a 20. storočia. Vajanský verzus Masaryk. In IVANTYŠYNOVÁ, Tatiana et al. Mýtus - stereotyp - obraz : Rusko v slovenských dejinách a kultúre. 1. vydanie. - Bratislava : Spoločnosť pre dejiny a kultúru strednej a východnej Európy : Pro História v spolupráci s Historickým ústavom SAV, 2011, s. 15-28. ISBN 978-80-970376-1-1.(Vega 2/0208/10 : Slováci a formovanie moderných národov v strednej, východnej (juhovýchodnej) Európe: Identita, konfesionalita, mýtus).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VÖRÖS, L. "Veszedelmes panszlávok." A magyar uralkodó elit képe a szlovák mozgalomról a 19-20. század fordulóján. IN Párhuzamos nemzetépítés, konfliktusos együttelés : Birodalmak és nemzetállamok a közép-Európai régióban (1848-1938). Budapest : Országgyülés Hivatala, 2017, s. 166. ISSN 2046-4876. ISBN 978-615-5674-19-8.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ABD49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Ruská ofenzíva v Karpatoch a slovenská spoločnosť. In KOVÁČ, Dušan et al.  Slovensko v 20. storočí. 2. zväzok.Prvá svetová vojna 1914-1918. - Bratislava : Veda, 2008, s. 53-61. ISBN 978-80-224-1014-4.(Centrum excelentnosti výskumu otázok kľúčových moderných slovenských dejín pri Historickom ústave SAV. 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FERENČUHOVÁ, B. Saisir le terrain: les frontieres de la Slovaquie apres 1918. IN Saisir le terrain ou l´invention des sciences empiriques en Allemagne et en France. - Villeneuve d´Ascq : Presses Universitaires du Septentrion, 2017, s. 221. ISSN 1951-3526. ISBN 978-2-7574-1492-7.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Rok 1918- kontinuita a diskontinuita v slovenskom národnom programe [Year 1918 - continuity a discontinuity in the Slovak National Program]. In BYSTRICKÝ, Valerián et al. Kľúčové problémy moderných slovenských dejín 1848-1992. 1. vydanie. - Bratislava : Veda : Historický ústav SAV, 2012, s.136-151. ISBN 978-80-224-1223-0.(Centrum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VIRŠINSKÁ, M. Formovanie predstáv o slovenskom území v 19. storočí. In Róbert Letz a kol. Slovenské územie v historickom kontexte. Martin : Matica slovenská, 2017, s. 127.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Základné črty protireformácie a vzťah evanjelickej A.V. cirkvi k štátnej moci do prelomu 17.-18. storočia. In Konfesionalizácia na Slovensku v 16. - 18. storočí. - Prešov : Vydavateľstvo Prešovskej univerzity, 2010, s. 78-99. ISBN 978-80-555-0288-5.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BIZOŇOVÁ, M. K dejinám reformácie na Spiši. In Historia Scepusii. Vol. II, Dejiny Spiša od roku 1526 do roku 1918. Bratislava : Katedra slovenských dejín UK FiF ; Kraków : Instytut Hostorii Uniwersytetu Jagiellońskiego, 2016, s. 727. ISBN 978-80-223-4210-0.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Ako písať historickú biografiu ? Prípad Štefánik [How to write Historical Biography? Case Štefánik]. In FERENČUHOVÁ, Bohumila et al. Biografia a historiografia : slovenský, český a francúzsky pohľad. 1. vydanie. - Bratislava : Spoločnosť Pro Historia, 2012, s.121-134. ISBN 978-80-971247-2-4.(Vega 2/0127/12 : Biografia ako historiografický problém. Teoretické východiská výskumu, interpretácie a písanie biografií v slovenskej, českej a francúzskej historiografii. Centrum excelentnosti SAV : Slovenské dejiny v dejinách Európy. Centrum excelentnosti výskumu otázok kľúčových moderných slovenských dejín pri Historickom ústave SAV. Vega 2/0127/12 : Biografia ako historiografický problém. Teoretické východiská výskumu, interpretácie a písanie biografií v slovenskej, českej a francúzskej historiografii. Vega 2/0039/11 : Otvorené hospodárske a finančné otázky medzi Československom a USA v rokoch 1948-1968 (projekt riešený v HÚ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MACHÁČEK, M. Gustáv Husák. Praha : Vyšehrad, 2017, s. 19. ISBN 978-80-7429-388-7.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xml:space="preserve">. Vplyv uhorských magnátov na obnovu katolíckej cirkvi a podobu ľudovej zbožnosti v prvej polovici 17. storočia [Der Einfluss der ungarischen Magnaten auf die Erneuerung der katholischen Kirche und die Volksfrömmigkeit in der ersten Hälfte des 17. Jahrhunderts]. In FEDERMAYER, Frederik - FUNDÁRKOVÁ, Anna (prekl.). Magnátske rody v našich dejinách 1526-1948. - Martin : Slovenská genealogicko-heraldická spoločnosť, 2012, s. 95-112. ISBN 978-80-970196-6-2.(Vega 2/0046/09 : Formy a obsah spoločenskej a sociálnej </w:t>
            </w:r>
            <w:r>
              <w:rPr>
                <w:rFonts w:ascii="Times New Roman" w:hAnsi="Times New Roman"/>
                <w:sz w:val="24"/>
                <w:szCs w:val="24"/>
              </w:rPr>
              <w:lastRenderedPageBreak/>
              <w:t>disciplinizácie v historickom procese (rieši sa v Historickom ústave SAV v r. 2009-2011)).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OKOLIČÁNYOVÁ, V. – ŽIBRITOVÁ, G. Alžbeta Coborová : biblická kráľovná Ester zachraňujúca svoj ľud. In Vlasta Okoličányová a kol. Reformácia po praslici : výnimočné evanjelické ženy 16. – 18. storočia na Slovensku. Bratislava : Spoločenstvo evanjelických žien na Slovensku, 2017, s. 93. ISBN 978-80-972687-9-4.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"...úlohou žien je sedieť doma, rozprávať sa s Bohom a priasť" ["Die Weiber sollen zu Hause sitzen, mit Gott reden und das Spinnrad drehen." Das Alltagsleben der Frauen in der Frühen Neuzeit]. In FEDERMAYER, Frederik - FUNDÁRKOVÁ, Anna (prekl.). Magnátske rody v našich dejinách 1526-1948. - Martin : Slovenská genealogicko-heraldická spoločnosť, 2012, s.159-168. ISBN 978-80-970196-6-2.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537. ISBN 978-80-224-1606-1.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OKOLIČÁNYOVÁ, V. – ŽIBRITOVÁ, G. Alžbeta Coborová : biblická kráľovná Ester zachraňujúca svoj ľud. In Vlasta Okoličányová a kol. Reformácia po praslici : výnimočné evanjelické ženy 16. – 18. storočia na Slovensku. Bratislava : Spoločenstvo evanjelických žien na Slovensku, 2017, s. 93. ISBN 978-80-972687-9-4.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Život na šľachtickom dvore. In Renesancia : umenie medzi neskorou gotikou a barokom. Prvé vydanie. - Bratislava : Slovenská národná galéria : Slovart, spol. s.r.o., 2009, s. 161- 189. ISBN 978-80-8085-940-4.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537.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Protagonisti slovenskej kultúry roku 1968. In Rok 1968 : eto Vaše delo. - Bratislava : Historický ústav SAV, 2008, s. 130- 142. ISBN 978-80-969782-7-4.(APVV - 51-017105 : Slovensko v 20. storočí. Centrum excelentnosti výskumu otázok kľúčových moderných slovenských dejín pri Historickom ústave SAV. Vega 2/7177/27 : Slovensko v období od čs. jari 1968 do zač. 90 rokov 20. st. Snahy o postihnutie základných tendencií politického, ekonomického a kultúrneho vývoja.).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HUCKOVA, Dana. The Hidden Drama of a Literary Historian (The Life and Attitudes of Stefan Drug in Archive Documents). In SLOVENSKA LITERATURA. ISSN 0037-6973, 2017, vol. 64, no. 5, pp. 340-352.,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Nástup slovenskej kultúry v 60. rokoch. In LONDÁK, Miroslav - SIKORA, Stanislav - LONDÁKOVÁ, Elena. Predjarie : politický, ekonomický a kultúrny vývoj na Slovensku v rokoch 1960-1967. 1. vyd. - Bratislava : Veda, 2002, s. 255-383. ISBN 80-224-0707-0.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[2.1] HUCKOVA, Dana. The Hidden Drama of a Literary Historian (The Life and Attitudes of Stefan Drug in Archive Documents). In SLOVENSKA </w:t>
      </w:r>
      <w:r>
        <w:rPr>
          <w:rFonts w:ascii="Times New Roman" w:hAnsi="Times New Roman"/>
          <w:i/>
          <w:iCs/>
          <w:color w:val="993300"/>
          <w:sz w:val="24"/>
          <w:szCs w:val="24"/>
        </w:rPr>
        <w:lastRenderedPageBreak/>
        <w:t>LITERATURA. ISSN 0037-6973, 2017, vol. 64, no. 5, pp. 340-352.,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Hlohovec. In ŠTEFÁNIK, Martin et al. Lexikon stredovekých miest na Slovensku. - Bratislava : Historický ústav SAV, 2010, s. 164-170.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Spor mesta Trnavy a hlohoveckých zemepánov o les Varač. IN Studia Historica Tyrnaviensia XIX. Trnava : Katedra histórie Filozofickej fakulty Trnavskej univerzity, 2017, roč. 19, s. 176.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ABD59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Nitra. In ŠTEFÁNIK, Martin et al. Lexikon stredovekých miest na Slovensku. - Bratislava : Historický ústav SAV, 2010, s. 283-293.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HERUCOVÁ, A. Vojna o babenberské dedičstvo a Štefan V. IN Historický časopis, 2017, roč. 65, č. 1, s. 20. ISSN 0018-2575.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ZSOLDOS, A. Otázky zrušenia kniežatstva. In Ingenii laus : zborník štúdií venovaný jubilujúcemu prof. PhDr. Jánovi Lukačkovi, CSc. Bratislava : Univerzita Komenského v Bratislave, 2017, s. 83.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Slovensko na prahu dejín. In MARSINA, Richard et al. Slovensko očami cudzincov : Vzácne správy o histórii nášho územia od 6. do 10. storočia, tak ako sa javia v písomnostiach prevažne cudzieho pôvodu. - Bratislava : Literárne informačné centrum, [1999]. ISBN 80-85501-16-3.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HETENYI, Martin. MISSION OF SAINTS CYRIL AND METHODIUS AND THEIR CONTACTS WITH KOCEL, DUKE OF PANNONIA. In EUROPEAN JOURNAL OF SCIENCE AND THEOLOGY. ISSN 1841-0464, 2016, vol. 12, no. 6, pp. 233-243.,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Prievidza. In ŠTEFÁNIK, Martin et al. Lexikon stredovekých miest na Slovensku. - Bratislava : Historický ústav SAV, 2010, s. 354-360.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MASLÍKOVÁ, Ľ. Mýtne stanice v Nitrianskej župe v stredoveku. In Ingenii laus : zborník štúdií venovaný jubilujúcemu prof. PhDr. Jánovi Lukačkovi, CSc. Bratislava : Univerzita Komenského v Bratislave, 2017, s. 296.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Namiesto úvodu : slávenie transcedentna alebo oslavovanie moci ? Sviatkovanie, slávnosti a oslavy očami historikov [Instead of Introduction : Celebrating Transcendental or Celebrating Power? Holidays, Festivals and Celebrations through the Eyes of Historians]. In KUŠNIRÁKOVÁ, Ingrid et al. "Vyjdeme v noci vo fakľovom sprievode a rozsvietime svet" : integračný a mobilizačný význam slávností v živote spoločnosti. - Bratislava : Historický ústav SAV vo vydavateľstve Prodama s.r.o., 2012, s.9-17. ISBN 978-80-89396-20-7.(Vega 2/0089/10 : Oslavy ako identitotvorný fenomén na Slovensku v období modernizácie. Vega 2/0127/12 : Biografia ako historiografický problém. Teoretické východiská výskumu, interpretácie a písanie biografií v slovenskej, českej a francúzskej historiografii).</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HASAROVÁ, Z. Stalinove narodeniny – účel, podoba a priebeh akcie v Československu. IN Studia Historica Nitriensia, 2017, roč. 21, č. 1, s. 121. ISSN </w:t>
      </w:r>
      <w:r>
        <w:rPr>
          <w:rFonts w:ascii="Times New Roman" w:hAnsi="Times New Roman"/>
          <w:i/>
          <w:iCs/>
          <w:color w:val="993300"/>
          <w:sz w:val="24"/>
          <w:szCs w:val="24"/>
        </w:rPr>
        <w:lastRenderedPageBreak/>
        <w:t>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Slovenské národné povstanie a politická pamäť. In IVANIČKOVÁ, Edita et al. Z dejín demokratických a totalitných režimov : na Slovensku a v Československu v 20. storočí. - Bratislava : Historický ústav SAV vo vydavateľstve Prodama, 2008, s. 215-230. ISBN 978-80-969782-6-7.(APVV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MICHELA, M. The Struggle for Legitimacy: Constructing the National History of Slovakia after 1989. In Of Red Dragons and Evil Spirits : Post-Communists Historiography Between Democratization and New Politics of History. Budapest ; New York : CEU PRESS, 2017, s. 137, 230.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VRZGULOVÁ, M. Repräsentationen des Nationalaufstands in der Slowakei nach 1989. In Partisanen im Zweiten Weltkrieg : der Slowakische Nationalaufstand im Kontext der europäischen Widerstandsbewegungen. Göttingen : Vandenhoeck &amp; Ruprecht, 2017, s. 297. ISBN 978-3-525-37315-6.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Tragédia slovenských židov. In Holokaust : Wolfgang Benz. Doslov k slovenskému vydaniu napísala a výber literatúry k holokaustu slovenských Židov zostavila Katarína Hradská. - Bratislava : Vydavateľstvo F, 2010, s. 100-121. ISBN 978-80-88952-64-0.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CSIBA, K. Milo Urban's Journalist Writing and Memoirs on the Theme of the Holocaust (in Slovak literature). IN Poznańskie Studia Slawistyczne, 2017, č. 12, s. 60, [cit. 2018-02-22]. Dostupné na internete: &lt;https://pressto.amu.edu.pl/index.php/pss/article/view/9298/9010&gt; ISSN 2084-3011.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Život na územiach pripojených k Maďarsku roku 1938 [Life on the Territories Committed in 1938 to Hungary]. In MEŠKOVÁ HRADSKÁ, Katarína - KAMENEC, Ivan. Slovensko v 20. storočí. 4. zväzok.Slovenská republika 1939-1945. 1. vydanie. - Bratislava : Veda, 2015, s. 409-436. ISBN 978-80-224-1351-0.(APVV - 51-017105 : Slovensko v 20. storočí. Vega 2/0133/12 : Problematika výskumu holokaustu na Slovensku. genéza metodologických a terminologických prístupov).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169.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K aktivizácii maďarskej zahraničnej politiky v rokoch 1926-1927 [The activation of Hungarian foreign policy during the years 1926 – 1927]. In MICHÁLEK, Slavomír. Slovensko v labyrinte moderných európskych dejín : pocta historikov  Milanovi Zemkovi. - Bratislava : Historický ústav SAV v Prodama, 2014, s. 157-168. ISBN 978-80-89396-28-3.(APVV- 0628-11 : Štátne hranice a identity v moderných slovenských dejinách v stredoeurópskom kontexte.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HANULA, Matej. The sources of influence of the Agrarian Party in Slovakia during the interwar period. In Studia Historica Nitriensia. ISSN 13387219, 2017-01-01, 21, 2, pp. 310-326.,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2. [4.1] HANULA, M. Triumf a prehra. Dva odlišné výsledky Hodžovho rozvíjania československo-britských vzťahov v 20. rokoch 20. storočia. In Slovensko a Európa medzi demokraciou a totalitou : kapitoly z dejín 20. storočia k jubileu Bohumily Ferenčuhovej. Bratislava : Veda, vydavateľstvo SAV, 2017, s. 59.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Maďari v Bratislave 1918-1948. In NIŽŇANSKÝ, Eduard - BÚTORA, Ivan. Stratené mesto : Bratislava - Pozsony - Pressburg. - Bratislava : Vydavateľstvo Marenčin PT, spol. s.r.o., 2011, s. 193-210. ISBN 978-80-8114-100-3.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SALNER, P. Mýtus o zázračnom rabínovi. In Blanka Soukupová, Magdaléna Myslivcová a kol. Mýty a "realita" středoevropských metropolí při utváření národních a nadnárodních identit (1918-2016). Praha : Univerzita Karlova v Praze, 2017, s. 71. ISBN 978-80-7571-000-0.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"A home should be a home to all its sons": cultural representations of the saint Stephen in Slovakia during the interwar period. In HUDEK, Adam et al. Overcoming the old Borders : beyond the Paradigm of Slovak National History. - Bratislava : Institute of History, Slovak Academy of Sciences in Prodama, 2013, s. 97-110. ISBN 978-80-89396-26-9.(APVV- 0628-11 : Štátne hranice a identity v moderných slovenských dejinách v stredoeurópskom kontexte.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41, 254.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ABD69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Nepriateľ so straníckou legitimáciou : proces s tzv. slovenskými buržoáznymi nacionalistami [Enemy with Party's ID : Lawsuits Against the so Called Slovak Bourgeois Nationalists]. In BYSTRICKÝ, Valerián - ROGUĽOVÁ, Jaroslava. Storočie procesov : súdy, politika a spoločnosť v moderných dejinách Slovenska. 1. vydanie. - Bratislava : Veda, vydavateľstvo SAV : Historický ústav SAV, 2013, s. 210-226. ISBN 978-80-224-1258-2.(Vega 2/0103/13 : Mechanizmus fungovania komunistického režimu na Slovensku v rokoch 1948-1989).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359.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Zmeny vo vedení Komunistickej strany Slovenska v prvej polovici 60. rokov minulého storočia. In IVANIČKOVÁ, Edita et al. Z dejín demokratických a totalitných režimov : na Slovensku a v Československu v 20. storočí. - Bratislava : Historický ústav SAV vo vydavateľstve Prodama, 2008, s. 299- 314. ISBN 978-80-969782-6-7.(APVV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xml:space="preserve">. Diplomatické vzťahy medzi Slovenskom a Francúzskom v rokoch 1939-1945 [Diplomatic relations between Slovakia and France in 1939-1945]. In IVANIČKOVÁ, Edita et al. Slovenská republika 1939-1945 v medzinárodných súvislostiach. - Bratislava : Historický ústav SAV vo vydavateľstve Typoset print, 2012, s.89-108. ISBN 978-80-970302-7-8.(Vega 2/7179/27 : Medzinárodné súvislosti vývoja Slovenskej republiky 1939-1945. Vega 2/0181/10 : Slovensko v Európe, </w:t>
            </w:r>
            <w:r>
              <w:rPr>
                <w:rFonts w:ascii="Times New Roman" w:hAnsi="Times New Roman"/>
                <w:sz w:val="24"/>
                <w:szCs w:val="24"/>
              </w:rPr>
              <w:lastRenderedPageBreak/>
              <w:t>Európa na Slovensku, vybrané témy z dejín 20. storočia. Vega 2/0181/10 : Slovensko v Európe, Európa na Slovensku, vybrané témy z dejín 20. storočia. Vega 2/7179/27 : Medzinárodné súvislosti vývoja Slovenskej republiky 1939-1945.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651.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K biografii Martina Rázusa [Considering the Biography of Martin Rázus]. In FERENČUHOVÁ, Bohumila et al. Biografia a historiografia : slovenský, český a francúzsky pohľad. 1. vydanie. - Bratislava : Spoločnosť Pro Historia, 2012, s. 175-188. ISBN 978-80-971247-2-4.(Centrum excelentnosti výskumu otázok kľúčových moderných slovenských dejín pri Historickom ústave SAV. Vega 2/0127/12 : Biografia ako historiografický problém. Teoretické východiská výskumu, interpretácie a písanie biografií v slovenskej, českej a francúzskej historiografii. Vega 2/0039/11 : Otvorené hospodárske a finančné otázky medzi Československom a USA v rokoch 1948-1968 (projekt riešený v HÚ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HUCKOVA, Dana. The Slovak Element versus Internationalism: Razus';s Reflections on Modern Slovak Literature. In SLOVENSKA LITERATURA. ISSN 0037-6973, 2017, vol. 64, no. 4, pp. 318-328.,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Andrej Hlinka v politickom koncepte Martina Rázusa v 20. a 30. rokoch 20. storočia. In Pohľady na osobnosť Andreja Hlinku. - Martin : Matica slovenská : Historický ústav SAV : Katedra histórie Pedagogickej fakulty UK v Bratislave : Historický ústav MS, 2009, s. 234-242. ISBN 978-80-7090-951-5.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HOLLÝ, K. Učená společnost Šafaříkova v nacionalistickom a politickom diskurze medzivojnového Slovenska. In 95 rokov Filozofickej fakulty UK : pohľad do dejín inštitúcie a jej akademickej obce. Bratislava : Univerzita Komenského, 2017, s. 133. ISBN 978-80-223-4390-9.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xml:space="preserve"> - </w:t>
            </w:r>
            <w:r>
              <w:rPr>
                <w:rFonts w:ascii="Times New Roman" w:hAnsi="Times New Roman"/>
                <w:sz w:val="24"/>
                <w:szCs w:val="24"/>
                <w:u w:val="single"/>
              </w:rPr>
              <w:t>FALISOVÁ, Anna</w:t>
            </w:r>
            <w:r>
              <w:rPr>
                <w:rFonts w:ascii="Times New Roman" w:hAnsi="Times New Roman"/>
                <w:sz w:val="24"/>
                <w:szCs w:val="24"/>
              </w:rPr>
              <w:t xml:space="preserve"> - POPELKOVÁ, Katarína. Spoločnosť a jej premeny v medzivojnovom období [Society and its Metamorphoses during the Inter-war Period]. In FERENČUHOVÁ, Bohumila et al. Slovensko v 20. storočí. 3. zväzok.V medzivojnovom Československu 1918-1939. - Bratislava : Veda : Historický ústav SAV, 2012, s. 93-152. ISBN 978-80-224-1199-8.(APVV - 51-017105 : Slovensko v 20. storočí. Centrum excelentnosti výskumu otázok kľúčových moderných slovenských dejín pri Historickom ústave SAV. Vega 26205/6. Vega 2/0070/11 : Publicistika Milana Hodžu súvisiaca s jeho vrcholnou politickou činnosťou v 30. rokoch 20. storočia. 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JANČURA, M. Osobný automobilizmus na Slovensku v rokoch 1918-1938. Košice : Univerzita Pavla Jozefa Šafárika v Košiciach, 2017, s. 151. ISBN 978-80-8152-556-8.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Technický pokrok v slovenských domácnostiach v medzivojnovom období. In ROGUĽOVÁ, Jaroslava et al. Od osmičky k osmičke : premeny slovenskej spoločnosti v rokoch 1918-1938. - Bratislava : Historický ústav SAV, 2009, s. 59-72. ISBN 978-80-970060-4-4.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JANČURA, M. Osobný automobilizmus na Slovensku v rokoch 1918-1938. </w:t>
      </w:r>
      <w:r>
        <w:rPr>
          <w:rFonts w:ascii="Times New Roman" w:hAnsi="Times New Roman"/>
          <w:i/>
          <w:iCs/>
          <w:color w:val="993300"/>
          <w:sz w:val="24"/>
          <w:szCs w:val="24"/>
        </w:rPr>
        <w:lastRenderedPageBreak/>
        <w:t>Košice : Univerzita Pavla Jozefa Šafárika v Košiciach, 2017, s. 153. ISBN 978-80-8152-556-8.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JANČURA, M. – KATRIŇÁK, L. Vizuálna prezentácia automobilizmu v medzivojnovej reklame na Slovensku. In Dejiny cestnej dopravy na Slovensku II. Žilina : Považské múzeum v Žiline, 2017, s. 166. ISBN 978-80-88877-78-3.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44, 260.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Orava: úvahy politických elít verzus realita sporného regiónu v rokoch 1918-1947 [Orava : Considerations of the Political Elites Versus the Reality of the Disputed Region in the Years 1918 - 1947]. In BADA, Michal - BARTLOVÁ, Alena. Putovanie dejinami pod múrmi Oravského hradu. - Bratislava : Veda : Historický ústav SAV, 2015, s. 108-138. ISBN 9788022414500.(Vega 2/0124/12 : Dimenzie regionálnych dejín na príklade Oravy. Vega 2/0124/12 : Dimenzie regionálnych dejín na príklade Oravy. 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361.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Otázka Slovenska v kontexte poľských federačných plánov v exile za druhej svetovej vojny vo svetle memoránd a diplomatických rozhovorov [Slovak question in context of Polish federation planes in exile during WWII from the ppoint of view of memoranda and diplomatic discussions]. In IVANIČKOVÁ, Edita et al. Slovenská republika 1939-1945 v medzinárodných súvislostiach. - Bratislava : Historický ústav SAV vo vydavateľstve Typoset print, 2012, s. 189-207. ISBN 978-80-970302-7-8.(Vega 2/7179/27 : Medzinárodné súvislosti vývoja Slovenskej republiky 1939-1945. Vega 2/0181/10 : Slovensko v Európe, Európa na Slovensku, vybrané témy z dejín 20. storočia. Vega 2/0181/10 : Slovensko v Európe, Európa na Slovensku, vybrané témy z dejín 20. storočia. Vega 2/7179/27 : Medzinárodné súvislosti vývoja Slovenskej republiky 1939-1945.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652.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Internácia československých politikov vo Veľkej Británií v období druhej svetovej vojny ako prostriedok boja s opozíciou, alebo "...všichni musíme do jednotné fronty a intriky a malicherné pomluvy musí přestat" [Custody of Czechoslovak Politicians in Great Britain during the World War II as a Measure Against the Opposition or "... We Must Be All United in One Bloc and the Intrigues and the Petty Gossips Must Stop]. In Adepti moci a úspechu. Etablovanie elít v moderných dejinách : jubileum Valeriána Bystrického. - Bratislava : VEDA : Historický ústav SAV, 2016, s. 231-246. ISBN 978-80-224-1503-3.(Vega 2/0142/16 : Zmeny, premeny a výmeny slovenských politických, kultúrnych a intelektuálnych elít v rokoch 1938-1958. APVV-14-0644 : Kontinuity a diskontinuity politických a spoločenských elít na Slovensku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BAER, J. "Spirits that I';ve cited ... ?" Vladimír Clementis (1902–1952). The Political Biography of a Czechoslovak Communist. Stuttgart : ibidem-Verlag, </w:t>
      </w:r>
      <w:r>
        <w:rPr>
          <w:rFonts w:ascii="Times New Roman" w:hAnsi="Times New Roman"/>
          <w:i/>
          <w:iCs/>
          <w:color w:val="993300"/>
          <w:sz w:val="24"/>
          <w:szCs w:val="24"/>
        </w:rPr>
        <w:lastRenderedPageBreak/>
        <w:t>2017, s. 361.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ABD79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Majorita- minorita. Vzťah Nemcov a Slovákov v rokoch 1939-1945 na príklade obce Handlová. In MIČKO, Peter. Historické špecifiká stredného Slovenska v rokoch 1938 - 1948. 1. vyd. - Banská Bystrica : Ústav vedy a výskumu UMB, 2009, s. 65-90. ISBN 978-80-8083-880-5.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HETÉNYI, M. K problému interpretácie povojnového osudu Jánosa Esterházyho v slovenskej historiografii. IN Studia Historica Nitriensia, 2017, roč. 21, č. 1, s. 233. ISSN 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Finis Preßburg. Nemci v Bratislave 1918-1948. In NIŽŇANSKÝ, Eduard - BÚTORA, Ivan. Stratené mesto : Bratislava - Pozsony - Pressburg. - Bratislava : Vydavateľstvo Marenčin PT, spol. s.r.o., 2011, s. 211-226. ISBN 978-80-8114-100-3.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SALNER, P. Mýtus o zázračnom rabínovi. In Blanka Soukupová, Magdaléna Myslivcová a kol. Mýty a "realita" středoevropských metropolí při utváření národních a nadnárodních identit (1918-2016). Praha : Univerzita Karlova v Praze, 2017, s. 72. ISBN 978-80-7571-000-0.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"Fahndung nach deutschem Blut " ? K otázke budúceho usporiadania slovenského priestoru v kontexte "Volkstumspolitik" SS ["Fahndung nach deutschem Blut"? To the question of future arrangement of Slovak area in context of "Volkstumspolitik" of the SS]. In MIČEV, Stanislav. V perimetri zameriavača : kapitoly z dejín Slovenska v druhej svetovej vojne, venované k 70. narodeninám PaedDr. Jána Stanislava, Csc. - Banská Bystrica : Múzeum Slovenského národného povstania, 2012, s.176-197. ISBN 978-80-89514-06-9.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Politický vývoj na Slovensku v rokoch 1960-1967. In LONDÁK, Miroslav - SIKORA, Stanislav - LONDÁKOVÁ, Elena. Predjarie : politický, ekonomický a kultúrny vývoj na Slovensku v rokoch 1960-1967. 1. vyd. - Bratislava : Veda, 2002, s. 15-152. ISBN 80-224-0707-0.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Slovanské "Gentes" a ich vladykovia, kniežatá a kagani od sťahovania národov po Svätopluka [Slavic "Gentes" and their Princes, Dukes and Khagans from the Migration Period to Svatopluk]. In KOVÁČ, Dušan. Slovenské dejiny v dejinách Európy : vybrané kapitoly. - Bratislava : Historický ústav SAV : Veda, 2015, s. 262-284. ISBN 9788022414487.(APVV 0051-12 : Stredoveké hrady na Slovensku. Život, kultúra, spoločnosť. Vega 2/0079/14 : Sociálny a demografický vývoj miest na Slovensku v stredoveku.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KONIG, Tomas. The Great Moravian territory of Nitra. Cultural manifestations, territorial scope and the ethnic and social-political identity of its population. In MUZEOLOGIA A KULTURNE DEDICSTVO-MUSEOLOGY AND CULTURAL HERITAGE. ISSN 1339-2204, 2017, vol. 5, no. 2, pp. 9-28.,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ABD84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Národnopolitické koncepcie slovenských evanjelikov v prvej polovici "dlhého" 19. storočia [The national-political concepts of Slovak Evangelics in the first half of the long 19th century]. In KOVÁČ, Dušan. Sondy do slovenských dejín v dlhom 19. storočí. - Bratislava : Historický ústav SAV v Typoset Print s.r.o., 2013, s. 48-67. ISBN 978-80-971540-1-1.(Vega 2/0138/11 : Premeny slovenskej spoločnosti v prvej polovici " dlhého" 19. storočia. 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GÁBRIŠ, T. Zrod moderného uhorského konštitucionalizmu. In Na ceste k modernej ústave : zborník Filozofickej fakulty UK. Bratislava : Univerzita Komenského, 2017, s. 202. ISBN 978-80-223-4413-5.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"Európa v malom" Reprezentácia etnickej rôznorodosti Uhorska v štatistikách a vlastivedných prácach do roku 1848. In IVANIČKOVÁ, Edita et al. Kapitoly z histórie stredoeurópskeho priestoru v 19. a 20. storočí : pocta k 70-ročnému jubileu Dušana Kováča. - Bratislava : Historický ústav SAV vo vydavateľstve Typoset print spol. s.r.o., 2011, s. 213-234. ISBN 978-80-970302-4-7.(Vega 2/0138/11 : Premeny slovenskej spoločnosti v prvej polovici " dlhého" 19. storočia. 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VIRŠINSKÁ, M. Formovanie predstáv o slovenskom území v 19. storočí. In Róbert Letz a kol. Slovenské územie v historickom kontexte. Martin : Matica slovenská, 2017, s. 131.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Ľubietová. In ŠTEFÁNIK, Martin et al. Lexikon stredovekých miest na Slovensku. - Bratislava : Historický ústav SAV, 2010, s. 263-272. ISBN 978-80-89396-11-5.(APVV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HOMOLA, V. Hradný sprievodca. In Hrad Ľupča : klenot Pohronia vo svetle vekov. Podbrezová : Železiarne Podbrezová a.s., 2017, s. 328, 354. ISBN 978-80-972860-6-4.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"Šrobárovi muži" : vymenovanie prvých československých županov ministrom s plnou mocou pre Slovensko Vavrom Šrobárom [Šrobár´s Men : Appointment of the 1st Czechoslovak Governors by the Minister with Full Powers for Slovakia Vavro Šrobár]. In Dr. Vavro Šrobár politik, publicista a národnoosvetový pracovník. - Bratislava : Ústav politických vied SAV : Veda, 2012, s. 319-343. ISBN 978-80-224-1210-0.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BOISSERIE, Etienne. "The situation is not yet critical." The problems of controlling Slovakia in the correspondence of Markovic Benes Srobar (February-May 1919). In HISTORICKY CASOPIS. ISSN 0018-2575, 2017, vol. 65, no. 5, pp. 879-894.,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Dérer v protektoráte. In PEKNÍK, Miroslav et al. Dr. Ivan Dérer - politik, právnik a publicista. 1. vydanie. - Bratislava : Ústav politických vied SAV, VEDA, 2010, s. 495-520. ISBN 978-80-224-1168-4.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BORBÉLYOVÁ, D. Osobnosť Ivana Markoviča v kontexte dejín prvej Československej republiky. In Jaromír Karpíšek, Zbyněk Sturz, Marie Bláhová a kol. České, slovenské a československé dějiny 20. století XI. Hradec Králové : Univerzita Hradec Králové, Filozofická fakulta, 2017, s. 336. ISBN 978-80-7435-672-8.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ABD89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xml:space="preserve">. Rozpad Uhorska, vznik Československa a Trianon. Reprezentácie udalostí rokov 1918-1920 v maďarskej a slovenskej historiografii [The disintegration </w:t>
            </w:r>
            <w:r>
              <w:rPr>
                <w:rFonts w:ascii="Times New Roman" w:hAnsi="Times New Roman"/>
                <w:sz w:val="24"/>
                <w:szCs w:val="24"/>
              </w:rPr>
              <w:lastRenderedPageBreak/>
              <w:t>of Hungarian Kingdom, the formation of Czechoslovakia and Trianon. The representations of the events between 1918 and 1920 in Hungarian and Slovak Historiography]. In MICHELA, Miroslav et al. Rozpad Uhorska a trianonská mierová zmluva : k politikám pamäti na Slovensku a v Maďarsku. - Bratislava : Historický ústav SAV v Prodama, 2013, s. 21-64. ISBN 978-80-89396-24-5.(APVV- 0628-11 : Štátne hranice a identity v moderných slovenských dejinách v stredoeurópskom kontexte.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DUDEKOVÁ, G. Mýtus vojnového nadšenia na začiatku prvej svetovej vojny. IN Historické štúdie : ročenka Historického ústavu Slovenskej akadémie vied, 2017, roč. 51, s. 141. ISBN 978-80-224-1575-0.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TONKOVÁ, M. Slovinský a slovenský priestor - náčrt podobností a odlišností otázok historického vývoja územnej legitimity oboch súčasných štátov v moderných dejinách. In Róbert Letz a kol. Slovenské územie v historickom kontexte. Martin : Matica slovenská, 2017, s. 245.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ABD90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How to Define a "Nation" ? a Thing, a Group, or a Category ? In HUDEK, Adam et al. Overcoming the old Borders : beyond the Paradigm of Slovak National History. - Bratislava : Institute of History, Slovak Academy of Sciences in Prodama, 2013, s. 11-23. ISBN 978-80-89396-26-9.(Vega 2/0138/11 : Premeny slovenskej spoločnosti v prvej polovici " dlhého" 19. storočia. APVV- 0628-11 : Štátne hranice a identity v moderných slovenských dejinách v stredoeurópskom kontexte.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CINGEROVÁ, N. - MOTYKOVÁ, K. Úvod do diskurznej analýzy. Bratislava : Univerzita Komenského v Bratislave, 2017, s. 172. ISBN 978-80-223-4385-5.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ABD91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Ako existujú sociálne entity ? Metodologické poznámky k žánru národných dejín [How social entities exist? Some methodological remarks on national history genre (19th and 20th centuries)]. In KOVÁČ, Dušan. Sondy do slovenských dejín v dlhom 19. storočí. - Bratislava : Historický ústav SAV v Typoset Print s.r.o., 2013, s. 12-29. ISBN 978-80-971540-1-1.(APVV- 0119-11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CINGEROVÁ, N. - MOTYKOVÁ, K. Úvod do diskurznej analýzy. Bratislava : Univerzita Komenského v Bratislave, 2017, s. 172. ISBN 978-80-223-4385-5.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ABD92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Premaľovať ! : režimový obraz Bratislavy na prelome štyridsiatych a päťdesiatych rokov 20. storočia [Repaint. Regime images of Bratislava at the turn of the 40s and 50s]. In DUDEKOVÁ KOVÁČOVÁ, Gabriela et al. Medzi provinciou a metropolou : obraz Bratislavy v 19. a 20. storočí. - Bratislava : Historický ústav SAV, 2012, s. 190-205. ISBN 978-80-89396-21-4.(Centrum excelentnosti SAV : Slovenské dejiny v dejinách Európy. Vega 2/0085/10 : Od provincie k metropole. Bratislava v 19. a 20. storočí - obraz mesta v sociálnom a politickom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JANTO, Juraj. Socialist Bratislava transformation of the physical and social space of the city. In JOURNAL OF URBAN ETHNOLOGY. ISSN 1429-0618, 2017, vol. 15, no., pp. 173-184.,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ABD93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Slzy smútku, slzy radosti, zlé a dobré správy. Reakcie štátu a obyvateľstva na smrť J.V. Stalina a K. Gottwalda. In PETRUF, Pavol et al. Slovensko a Československo v XX. storočí : vybrané kapitoly z dejín vnútornej i zahraničnej politiky. - Bratislava : Historický ústav SAV vo vydavateľstve Typoset print, 2010, s. 283-303. ISBN 978-80-970302-2-3.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[3.1] BENKO, J. Izmenenija imidža molodogo Klementa Gotvaľda posle 1948 goda. IN Zapad - Vostok : naučno-praktičeskij ježegodnik, 2017, č. 10, s. 153. ISSN 2411-9687.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PANCZOVÁ, Z. Konšpiračné teórie: témy, historické kontexty a argumentačné stratégie. Bratislava : VEDA, 2017, s. 146. ISBN 978-80-224-1546-0.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ABD94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Slovakizácia Bratislavy v 20. storočí podľa štatistík. In FERENČUHOVÁ, Bohumila et al. Slovensko a svet v 20. storočí : kapitoly k 70. narodeninám PhDr. Valeriána Bystrického, DrSc. - Bratislava : Historický ústav SAV, 2006, s. 26-33. ISBN 80-969614-3-8.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LUTHER, D. Mýtizovaná história a „realita“ mesta: prípad Bratislava. In Blanka Soukupová, Magdaléna Myslivcová a kol. Mýty a "realita" středoevropských metropolí při utváření národních a nadnárodních identit (1918-2016). Praha : Univerzita Karlova v Praze, 2017, s. 55. ISBN 978-80-7571-000-0.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ABD95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Prúdisti v čase, ktorý trhol oponou. In IVANIČKOVÁ, Edita et al. Kapitoly z histórie stredoeurópskeho priestoru v 19. a 20. storočí : pocta k 70-ročnému jubileu Dušana Kováča. - Bratislava : Historický ústav SAV vo vydavateľstve Typoset print spol. s.r.o., 2011, s. 269-280. ISBN 978-80-970302-4-7.(Vega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BOISSERIE, Etienne. "The situation is not yet critical." The problems of controlling Slovakia in the correspondence of Markovic Benes Srobar (February-May 1919). In HISTORICKY CASOPIS. ISSN 0018-2575, 2017, vol. 65, no. 5, pp. 879-894., Registrované v: WOS</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ADDB Vedecké práce v domácich karentovaných časopisoch –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Maďarská komunistická emigrácia a jej pôsobenie v rokoch 1919-1921 [The Hungarian communist exiles and their activities,1919-1921]. In Historický časopis : Historického ústavu SAV (do r.2012), 2015, roč. 63, č. 4, s. 605-628. (2015 -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ISSN 0018-2575. Vyšlo v anglickom jazyku The Hungarian communist exiles and their activities,1919-1921. HČ 64, č.5, 2016, s.873-897(APVV- 0628-11 : Štátne hranice a identity v moderných slovenských dejinách v stredoeurópskom kontexte. Vega 2/0123/12 : Sociálny radikalizmus a radikálny socializmus na Slovensku v medzivojnovom období. Artikulácia sociálnej nespokojnosti a hľadanie alternatív v krízových obdobiach vývoja slovenskej spoločnosti v rámci socialistického a komunistického hnutia (1918-1939)).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BURES, J. Attempt for a New, "People';s" Democracy: The Communist Way to Power in Czechoslovakia and Hungary in 1944-1945. In 6th International Conference on European Studies (ICES'17): Local, Regional and Global Governance, Proceedings Book. Tirana : EPOKAUniversity, 2017, s. 124, [cit. 2018-01-24]. Dostupné na internete: &lt;https://www.researchgate.net/profile/Bashkim_Rrahmani/publication/320881486_Kosovo-Ballkans_and_the_EU/links/5a00e6544585159634c0e889/Kosovo-Ball</w:t>
      </w:r>
      <w:r>
        <w:rPr>
          <w:rFonts w:ascii="Times New Roman" w:hAnsi="Times New Roman"/>
          <w:i/>
          <w:iCs/>
          <w:color w:val="993300"/>
          <w:sz w:val="24"/>
          <w:szCs w:val="24"/>
        </w:rPr>
        <w:lastRenderedPageBreak/>
        <w:t>kans-and-the-EU.pdf#page=97&gt; ISBN 978-9928-135-23-0.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RISTVEYOVÁ, K. „Za maďarské Maďarsko“ Menšinová otázka v maďarskej politike na odstúpenom území Komárňanskej župy v rokoch 1938 – 1945. Banská Bystrica : Belianum, 2017, s. 166.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BREZOVÁKOVÁ, Blanka</w:t>
            </w:r>
            <w:r>
              <w:rPr>
                <w:rFonts w:ascii="Times New Roman" w:hAnsi="Times New Roman"/>
                <w:sz w:val="24"/>
                <w:szCs w:val="24"/>
              </w:rPr>
              <w:t>. Politický zápas Anjouovcov o uhorskú korunu. In Historický časopis : Historického ústavu SAV, 1991, roč. 39, č. 6, s. 569-588.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VLASKO, V. Politické aktivity pánov z Kőszegu v Uhorskom kráľovstve počas obdobia interregna (1301 – 1310). In Ingenii laus : zborník štúdií venovaný jubilujúcemu prof. PhDr. Jánovi Lukačkovi, CSc. Bratislava : Univerzita Komenského v Bratislave, 2017, s. 139.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Vysťahovanie českých štátnych zamestnancov zo Slovenska v rokoch 1938-1939. In Historický časopis : Historického ústavu SAV, 1997, roč. 45, č. 4, s. 596-611.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312.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MIČKO, P. – HEŠTEROVÁ, Z. Špecifiká postavenia českých zamestnancov na Slovensku počas druhej svetovej vojny vo verejnom, štátnom a súkromnom sektore. IN Acta historica Neosoliensia : vedecký časopis pre historické vedy, 2017, roč. 20, č. 2, s. 95, [citované 2018-07-04]. Dostupné na internete: &lt;https://www.ff.umb.sk/app/cmsSiteAttachment.php?ID=6193&gt; ISSN 1336-9148.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421.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Zasadnutie slovenského snemu 14 marca 1939. In Historický časopis : Historického ústavu SAV, 1999, roč. 47, č. 1, s. 105-114.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422.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Národnostný štatút a štátoprávne programy na Slovensku 1938. In Historický časopis : Historického ústavu SAV, 1992, roč. 40, č. 1, s. 52-69.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421.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Politické rozvrstvenie spoločnosti na Slovensku vo svetle obecných volieb roku 1938. In Historický časopis : Historického ústavu SAV, 1992, roč. 40, č. 4, s. 438-456.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421.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SIMON, A. For the "Just Borders". The Issue of the Trianon State Borders in the 1938 Propaganda War between Czechoslovakia and Hungary Targeted on Southern Slovakia. In Forms of political and media propaganda in Central Europe, </w:t>
      </w:r>
      <w:r>
        <w:rPr>
          <w:rFonts w:ascii="Times New Roman" w:hAnsi="Times New Roman"/>
          <w:i/>
          <w:iCs/>
          <w:color w:val="993300"/>
          <w:sz w:val="24"/>
          <w:szCs w:val="24"/>
        </w:rPr>
        <w:lastRenderedPageBreak/>
        <w:t>Czecho-Slovakia and Hungary (1938-1968). Komárno : Faculty of Education of University of J. Selye, 2016, s. 47, 245.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Zahraničnopolitické koncepcie politických strán na Slovensku koncom tridsiatych rokov 20. storočia. In Historický časopis : Historického ústavu SAV, 2000, roč. 48, č. 2, s. 257-281.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644.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Predstavy slovenskej politiky a realita vo vzťahu so Sovietskym zväzom (január - júl 1940). In Historický časopis : Historického ústavu SAV, 1997, roč. 45, č. 2, s. 249-269.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593. ISSN 0037-6922.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644.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Slovenské záujmy v oficiálnych kontaktoch medzi Bratislavou a Moskvou (1940-1941). In Historický časopis : Historického ústavu SAV, 1998, roč. 46, č. 1, s. 42-62.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593.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Slovanské predstavy a politické variácie vo vzťahoch Slovákov k Moskve ( 1934-1949). In Historický časopis : Historického ústavu SAV, 2008, roč. 56, č.1, s. 93-123. (2008 -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597.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Kontinuita sovietskych geopolitických záujmov v strednej a juhovýchodnej Európe v rokoch 1939 – 1947. In Historický časopis : Historického ústavu SAV, 1993, roč. 41, č. 5-6, s. 669 – 683.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591.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Vývoj európskych krajín sovietskeho bloku v rokoch 1947-1949 pohľadom československých diplomatov. In Historický časopis : Historického ústavu SAV (do r.2012), 1994, roč. 42, č. 3, s. 506-519.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[3.1] HARBUĽOVÁ, Ľ. Obraz Ruska a východnej Európy v slovenskej historiografii v rokoch 1990–2015. IN Slovanský přehled, 2017, roč. 103, č. 3, s. 591.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Vznik a vývoj najstaršej zvolenskej šľachty. In Historický časopis : Historického ústavu SAV, 2008, roč. 56, č.1, s. 3- 28. (2008 -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0018-2575.(VEGA 2/6201/6 : Slovensko súčasťou stredovekého Uhorského kráľovstva).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PAŽINOVÁ, Noémi Beljak. Petuša castle from the high middle ages. In Archaeologia Historica. ISSN 02315823, 2017-01-01, 42, 2, pp. 453-467.,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Stiborovci v Uhorsku. In Historický časopis : Historického ústavu SAV, 1993, roč. 41, č. 1, s. 3-22.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TKÁČ, L. Majitelia Oravského hradného panstva v 14. – 16. storočí: elita medzi vlastníkmi a držiteľmi majetkov na Orave. IN Acta regionalia : interdisciplinárne vedecké periodikum, 2017, roč. 2/XVIII, č. 1-2, s. 387. ISSN 2453-9252.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Mikuláš zo Sečian a Salgó - výnimočný muž na dvore Žigmunda Luxemburského (príspevok k dvorskej kultúre a fungovaniu uhorského kráľovského dvora na začiatku 15. storočia). In Historický časopis : Historického ústavu SAV, 2011, roč. 59, č. 3, s. 387-401. (2011 -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TOC Premier, SCOPUS, Linguistic Bibliography, National Library of Medicine - PubMed, Russian Academy of Sciences Bibliographies, Arts &amp; Humanities Citation Index (online), Current Contents, Web of Science, Vitis - Viticulture and Oenology Abstracts (Online), Personal Alert (e-mail), Arts and Humanities Search (vol. 28, n. 1, 1980-vol. 58, n. 3, 2010)).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TIHÁNYIOVÁ, M. Bubekovci z Plešivca : úspechy a pády jedného rodu v politike a umení. Rožňava : o.z. Georgius Bubek, 2017, s. 141. ISBN 978-80-972888-0-8.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Kronika Ulricha Richentala ako výnimočný prameň k dejinám Slovenska. In Historický časopis : Historického ústavu SAV, 2009, roč. 57, č. 4, s. 623-640. (2009 - Current Contents, America: History and Life, Arts &amp; Humanities Citation Index (online),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LUKAČKA, J. Hranice a etnické pomery na stredovekom Slovensku v zrkadle Kroniky kostnického koncilu od Ulricha von Richentala. In Róbert Letz a kol. Slovenské územie v historickom kontexte. Martin : Matica slovenská, 2017, s. 90.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Briandov plán Európskej federálnej únie a Československo : vláda, paneurópske hnutie, verejná mienka. In Historický časopis : Historického ústavu SAV, 1993, roč. 41, č. 2, s. 123-142.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Koncepcie organizácie bezpečnosti štátov strednej a juhovýchodnej Európy 1918 – 1939. In Gabriela Dudeková, Elena Mannová a kol. Vojak medzi civilmi, civil medzi vojakmi. Bratislava : Spoločnosť PRO HISTORIA, 2017, s. 318. ISBN 978-80-89910-01-4.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GAUCSÍK, I. Az állameszme kritikusa. Tarján Ödön válogatott kisebbség - és gazdaságpolitikai beszédei és írásai. Bratislava : Kalligram, 2017, s. 289. ISBN 978-80-8101-949-4.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Eliáš Berger (1562-1644), cisársky historiograf a poeta laureatus [Eliáš Berger (1562 – 1644), imperial historian and poet laureate]. In Historický časopis : Historického ústavu SAV (do r.2012), 2014, roč. 62, č. 3, s.393-413. (2014 -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Vitis - Viticulture and Oenology Abstracts (Online), National Library of Medicine - PubMed, Russian Academy of Sciences Bibliographies, Arts &amp; Humanities Citation Index (online), Arts and Humanities Search (vol. 28, n. 1, 1980-vol. 58, n. 3, 2010), WOS, Personal Alert (e-mail)). ISSN 0018-2575.(Vega 2/20062/12 : Významní humanistickí vzdelanci a politici vo vzťahu k Slovensku. Ved. riešiteľ: Eva Frimmová).</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ŠKOVIEROVÁ, A. Jesseniovi slovenskí súčasníci v Čechách. Vzájomné vzťahy a kultúrne súvislosti. In Ján Jessenius (1566-1621) - Ľudia a doba (Historia Medicinae Slovaca I.). Bratislava : Univerzita Komenského v Bratislave, 2017, s. 91.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Spor palatína Pavla Pálffyho s ostrihomským arcibiskupom Jurajom Lippayom. In Historický časopis : Historického ústavu SAV, 2006, roč. 54, č. 1, s. 45-61. (2006 -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LENGYELOVÁ, T. Főúri temetések és reprezentáció a kora újkori Magyarországon. In Nemesi és polgári szerepek reprezentáció és interpretáció. Eger : Líceum Kiadó, 2016, s. 95. ISBN 978-615-5621-33-8.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Palatín Pavol Pálfi a uhorský politický život  v rokoch 1649-1653. In Historický časopis : Historického ústavu SAV, 2003, roč. 51, č. 2, s. 241-261. (2003 -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533.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xml:space="preserve">. Význam vzdelania študijných ciest v rode Pálffyovcov v 16. - 17. storočí. In Historický časopis : Historického ústavu SAV, 2010, roč. 58, č. 3, s. 393-413. (2010 - Current Contents, Arts &amp; Humanities Citation Index (online), </w:t>
            </w:r>
            <w:r>
              <w:rPr>
                <w:rFonts w:ascii="Times New Roman" w:hAnsi="Times New Roman"/>
                <w:sz w:val="24"/>
                <w:szCs w:val="24"/>
              </w:rPr>
              <w:lastRenderedPageBreak/>
              <w:t>Bibliographic Index, Historical Abstract, I B Z - Internationale Bibliographie der Geistes- und Sozialwissenschaflichen Zeitschriftenliteratur, International Bibliography of the Social Sciences, Linguistic Bibliography, Periodicals Index Online, Russian Academy of Sciences Bibliographies, SCOPUS, Vitis - Viticulture and Oenology Abstracts (Online), Current Abstracts, TOC Premier, Sozialwissenschaftlichen Zeitschriftenliteratur, Internationale Bibliography der Rezensionen Geistes-und Sozialwissenschaftlicher Literatur, National Library of Medicine - PubMed, WOS, Personal Alert (e-mail), Universite de Strasbourg. Centre de Recherche et de Documentation des Institutions Chretiennes. Bulletin du CERDIC).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533.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Úloha komerčných bánk v arizácii na Slovensku 1939-1945. In Historický časopis : Historického ústavu SAV, 2006, roč. 54, č. 4, s. 591-606. (2006 -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423.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Zápas slovenského a nemeckého finančného kapitálu o pozície v peňažníctve Slovenska 1939-1945. In Historický časopis : Historického ústavu SAV, 2010, roč. 58, č. 1, s. 37-59. (2010 - Current Contents, Arts &amp; Humanities Citation Index (online), Bibliographic Index, Historical Abstract, I B Z - Internationale Bibliographie der Geistes- und Sozialwissenschaflichen Zeitschriftenliteratur, International Bibliography of the Social Sciences, Linguistic Bibliography, Periodicals Index Online, Russian Academy of Sciences Bibliographies, SCOPUS, Vitis - Viticulture and Oenology Abstracts (Online), Current Abstracts, TOC Premier, Sozialwissenschaftlichen Zeitschriftenliteratur, Internationale Bibliography der Rezensionen Geistes-und Sozialwissenschaftlicher Literatur, National Library of Medicine - PubMed, WOS, Personal Alert (e-mail), Universite de Strasbourg. Centre de Recherche et de Documentation des Institutions Chretiennes. Bulletin du CERDIC).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423.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Expanzia slovenského finančného kapitálu v účastinných podnikoch 1939-1944. In Historický časopis : Historického ústavu SAV, 2000, roč. 48, č. 1, s. 75-98.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423.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Vzdelanostná úroveň členov Bratislavskej kapituly v 15. storočí. In Historický časopis : Historického ústavu SAV, 2001, roč. 49, č. 3, s. 433-452. (2001 -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ADAMKO, R. – BEDNÁRIKOVÁ, J. – VESELOVSKÁ, E. Stredoveké pramene cirkevnej hudby na Slovensku. Bratislava : Slovenská muzikologická </w:t>
      </w:r>
      <w:r>
        <w:rPr>
          <w:rFonts w:ascii="Times New Roman" w:hAnsi="Times New Roman"/>
          <w:i/>
          <w:iCs/>
          <w:color w:val="993300"/>
          <w:sz w:val="24"/>
          <w:szCs w:val="24"/>
        </w:rPr>
        <w:lastRenderedPageBreak/>
        <w:t>spoločnosť ; Ústav hudobnej vedy SAV, 2017, s. 264. ISBN 978-80-89135-38-7.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FRIMMOVÁ, E. Výchova a vzdelanie chlapcov v renesancii. In Ingenii laus : zborník štúdií venovaný jubilujúcemu prof. PhDr. Jánovi Lukačkovi, CSc. Bratislava : Univerzita Komenského v Bratislave, 2017, s. 374.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Diplomat v službách uhorských kráľov. Pôsobenie nitrianskeho biskupa Antona zo Šankoviec na sklonku stredoveku. In Historický časopis : Historického ústavu SAV, 2010, roč. 58, č. 1, s. 15-35. (2010 - Current Contents, Arts &amp; Humanities Citation Index (online), Bibliographic Index, Historical Abstract, I B Z - Internationale Bibliographie der Geistes- und Sozialwissenschaflichen Zeitschriftenliteratur, International Bibliography of the Social Sciences, Linguistic Bibliography, Periodicals Index Online, Russian Academy of Sciences Bibliographies, SCOPUS, Vitis - Viticulture and Oenology Abstracts (Online), Current Abstracts, TOC Premier, Sozialwissenschaftlichen Zeitschriftenliteratur, Internationale Bibliography der Rezensionen Geistes-und Sozialwissenschaftlicher Literatur, National Library of Medicine - PubMed, WOS, Personal Alert (e-mail), Universite de Strasbourg. Centre de Recherche et de Documentation des Institutions Chretiennes. Bulletin du CERDIC).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GRÓFOVÁ, M. „...a ako tretia vznikla filozofická fakulta.“ K počiatkom a prvým rokom jestvovania Filozofickej fakulty Univerzity Komenského v Bratislave. In 95 rokov Filozofickej fakulty UK : pohľad do dejín inštitúcie a jej akademickej obce. Bratislava : Univerzita Komenského, 2017,  s. 71. ISBN 978-80-223-4390-9.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RÁBIK, V. - FRIDRICHOVÁ. D. Patronátne právo mestských sídlisk na Slovensku v stredoveku a mestská societa. In Stredoveké mesto a jeho obyvatelia : Medieval Town and its Inhabitants. Bratislava : VEDA vydavateľstvo SAV : Historický ústav SAV, 2017, s. 91, 312. ISBN 978-80-224-1609-2.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Trianonské rituály alebo úvahy nad niektorými javmi v maďarskej historiografii. In Historický časopis : Historického ústavu SAV, 2010, roč. 58, č. 2, s. 291-312. (2010 - Current Contents, Arts &amp; Humanities Citation Index (online), Bibliographic Index, Historical Abstract, I B Z - Internationale Bibliographie der Geistes- und Sozialwissenschaflichen Zeitschriftenliteratur, International Bibliography of the Social Sciences, Linguistic Bibliography, Periodicals Index Online, Russian Academy of Sciences Bibliographies, SCOPUS, Vitis - Viticulture and Oenology Abstracts (Online), Current Abstracts, TOC Premier, Sozialwissenschaftlichen Zeitschriftenliteratur, Internationale Bibliography der Rezensionen Geistes-und Sozialwissenschaftlicher Literatur, National Library of Medicine - PubMed, WOS, Personal Alert (e-mail), Universite de Strasbourg. Centre de Recherche et de Documentation des Institutions Chretiennes. Bulletin du CERDIC).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FURMANIK, Martin. THE NATIONAL AND SOCIO-ECONOMIC STRUCTURE OF THE SPIS REGION IN THE FIRST TWO DECADES OF THE 20TH CENTURY ACCORDING TO THE POPULATION CENSUSES IN 1910, 1919 AND 1921. In DEMOGRAFIE. ISSN 0011-8265, 2017, vol. 59, no. 2, pp. 99-117.,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DUDEKOVÁ, G. Mýtus vojnového nadšenia na začiatku prvej svetovej vojny. IN Historické štúdie : ročenka Historického ústavu Slovenskej akadémie vied, 2017, roč. 51, s. 142.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xml:space="preserve">. Bulharský excár Ferdinand a Slovensko (1939-1944). In Historický časopis : Historického ústavu SAV, 2008, roč. 56, č. 4, s. 657-684. (2008 - Current Contents, Arts &amp; Humanities Citation Index (online), America: History and Life, </w:t>
            </w:r>
            <w:r>
              <w:rPr>
                <w:rFonts w:ascii="Times New Roman" w:hAnsi="Times New Roman"/>
                <w:sz w:val="24"/>
                <w:szCs w:val="24"/>
              </w:rPr>
              <w:lastRenderedPageBreak/>
              <w:t>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646.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Snahy o ústrednú slovenskú banku pred prvou svetovou vojnou. In Historický časopis : Historického ústavu SAV, 1999, roč. 47, č. 2, s. 211-232.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HALLON, Ľ. Úloha bánk v rozvoji priemyslu na Slovensku 1867 – 1938 v stredoeurópskom kontexte. In Slovensko a Európa medzi demokraciou a totalitou : kapitoly z dejín 20. storočia k jubileu Bohumily Ferenčuhovej. Bratislava : Veda, vydavateľstvo SAV, 2017, s. 132.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Trianon Rituals or Considerations of some Features of Hungarian Historiography. In Historický časopis : Historického ústavu SAV, 2011, roč. 59, supplement, s. 25-48. (2011 -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TOC Premier, SCOPUS, Linguistic Bibliography, National Library of Medicine - PubMed, Russian Academy of Sciences Bibliographies, Arts &amp; Humanities Citation Index (online), Current Contents, Web of Science, Vitis - Viticulture and Oenology Abstracts (Online), Personal Alert (e-mail), Arts and Humanities Search (vol. 28, n. 1, 1980-vol. 58, n. 3, 2010)).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MARTON, Peter - SZALKAI, Kinga. Against the Current: Deconstructing the Upstream/Downstream Binary in Hydropolitical Security Complexes. In NEW PERSPECTIVES. ISSN 2336-825X, 2017, vol. 25, no. 3, pp. 15-41.,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[1.2] FURMANIK, Martin. The national and socio-economic structure of the spiš region in the first two decades of the 20th century according to the population censuses in 1910, 1919 and 1921. In Demografie. ISSN 00118265, 2017-01-01, 59, 2, pp. 99-117.,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Právne postavenie vdovy v stredovekom Uhorsku do roku 1222 a otázka venného [The legal position of widows in medieval Hungary up to 1222 and the question of dower]. In Historický časopis : Historického ústavu SAV (do r.2012), 2013, roč. 61, č. 2, s. 227-262. (2013 -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Vitis - Viticulture and Oenology Abstracts (Online), National Library of Medicine - PubMed, Russian Academy of Sciences Bibliographies, Arts &amp; Humanities Citation Index (online), Arts and Humanities Search (vol. 28, n. 1, 1980-vol. 58, n. 3, 2010), WOS, Personal Alert (e-mail)). ISSN 0018-2575.(Vega 2/0061/11 : Človek a svet zvierat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RAZIM, J. – ŠTACHOVÁ, N. Nedíl a přemyslovské Čechy. In Historiografické a historické problémy středověku. Praha : Historický ústav, 2016, s. 94, 185. ISBN:978-80-7286-297-9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GÁLIK, Z. Ctihodná Klára z Hlohovca, manželka Mikuláša Konta. IN Historia nova [online], 2017, č. 12, s. 22,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The legal position of widows in medieval Hungary up to 1222 and the question of dower. In Historický časopis : Historického ústavu SAV (do r.2012), 2014, roč. 62, supplement, s. 3-39. (2014 -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Vitis - Viticulture and Oenology Abstracts (Online), National Library of Medicine - PubMed, Russian Academy of Sciences Bibliographies, Arts &amp; Humanities Citation Index (online), Arts and Humanities Search (vol. 28, n. 1, 1980-vol. 58, n. 3, 2010), WOS, Personal Alert (e-mail)). ISSN 0018-2575.(Vega 2/0061/11 : Človek a svet zvierat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BARABÁS G. Kálmán szlavón herceg és IX. Gergely pápa : Magyar királyi herceg az Apostoli Szentszék szolgálatában? IN Aetas : történettudományi folyóirat, 2017, roč. 32, č. 3, s. 39, [cit. 2019-01-08]. Dostupné na internete: &lt;epa.oszk.hu/00800/00861/00077/pdf/EPA00861_aetas_2017-03_036-051.pdf&gt; ISSN 1587-1258.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Pokus o konštruovanie marxistického národného príbehu v rokoch 1948-1955. In Historický časopis : Historického ústavu SAV, 2007, roč. 55, č. 4, s. 721-738. (2007 -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HASAROVÁ, Z. Stalinove narodeniny – účel, podoba a priebeh akcie v Československu. IN Studia Historica Nitriensia, 2017, roč. 21, č. 1, s. 122. ISSN 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IVANIČKOVÁ, Edita</w:t>
            </w:r>
            <w:r>
              <w:rPr>
                <w:rFonts w:ascii="Times New Roman" w:hAnsi="Times New Roman"/>
                <w:sz w:val="24"/>
                <w:szCs w:val="24"/>
              </w:rPr>
              <w:t>. Zahraničnopolitická orientácia Slovenska v dokumentoch britskej Foreign Office (1939-1941). In Historický časopis : Historického ústavu SAV, 1996, roč. 44, č. 2, s. 207-220.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647.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xml:space="preserve">. Komunistický intelektuál - víťaz i porazený hodnotového sporu v "medzičase" pred komunistickou diktatúrou [The Communist Intellectual – Winner and Loser in  the Conflict over Values in the “Interval” before the Communist Dictatorship]. In Historický časopis : Historického ústavu SAV (do r.2012), 2014, roč. 62, č. 1, s. 61-89. (2014 - Current Contents, Bibliographic Index, </w:t>
            </w:r>
            <w:r>
              <w:rPr>
                <w:rFonts w:ascii="Times New Roman" w:hAnsi="Times New Roman"/>
                <w:sz w:val="24"/>
                <w:szCs w:val="24"/>
              </w:rPr>
              <w:lastRenderedPageBreak/>
              <w:t>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Vitis - Viticulture and Oenology Abstracts (Online), National Library of Medicine - PubMed, Russian Academy of Sciences Bibliographies, Arts &amp; Humanities Citation Index (online), Arts and Humanities Search (vol. 28, n. 1, 1980-vol. 58, n. 3, 2010), WOS, Personal Alert (e-mail)). ISSN 0018-2575.(Vega 2/0054/10 : Inštitucionalizácia vzdelávacieho systému na Slovensku v rokoch 1918-1945 ( Štruktúra vzdelávania, vývinové tendencie, sociálne prejavy)).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353.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PAVČÍK, F. Očista literárneho života a spory medzi slovenskými spisovateľmi 1945-1948. In Jaromír Karpíšek, Zbyněk Sturz, Marie Bláhová a kol. České, slovenské a československé dějiny 20. století XI. Hradec Králové : Univerzita Hradec Králové, Filozofická fakulta, 2017, s. 291. ISBN 978-80-7435-672-8.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Nepotizmus v správe Liptovskej stolice v 18. storočí. In Historický časopis : Historického ústavu SAV, 2011, roč. 59, č. 3, s. 403-425. (2011 -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TOC Premier, SCOPUS, Linguistic Bibliography, National Library of Medicine - PubMed, Russian Academy of Sciences Bibliographies, Arts &amp; Humanities Citation Index (online), Current Contents, Web of Science, Vitis - Viticulture and Oenology Abstracts (Online), Personal Alert (e-mail), Arts and Humanities Search (vol. 28, n. 1, 1980-vol. 58, n. 3, 2010)).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356.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Štátna rada v politickom systéme slovenského štátu v rokoch 1939-1945. In Historický časopis : Historického ústavu SAV, 1996, roč. 44, č. 2, s. 221-242.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425.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K hodnote daňových súpisov z rokov 1715, 1720 a ich údajom o počte obyvateľstva. In Historický časopis : Historického ústavu SAV, 1984, roč. 32, č. 1, s. 83-100.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TANDLICH, Tomas. Measures and Regulations of prices in selected noble counties of the 17th and 18th centuries. In MESTO A DEJINY. ISSN 1339-0163, 2017, vol. 6, no. 1, pp. 17-32.,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LOPATKOVÁ, Z. Dopad vojenských událostí na venkovské obyvatelstvo v Bratislavské župě na počátku 18. století. In Venkov, rolník a válka v českých zemích a na Slovensku v moderní době. Praha : Národní zemědělské muzeum, s.p.o., 2017, s. 160. ISBN 978-80-86874-87-6.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ADDB39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Nacionalizmus 19. a 20. storočia. In Historický časopis : Historického ústavu SAV, 1997, roč. 45, č. 1, s. 77-84.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ŠALKOVSKÝ, P. K problematike kolektívnych identít, organizácie a sociálnej diferenciácie prehistorických a včasnohistorických spoločenstiev. IN Dejiny [internetový časopis], 2017, č. 1, str. 45, [cit. 2017-12-18]. Dostupné na internete: &lt;http://dejiny.unipo.sk/PDF/2017/Dejiny_1_2017.pdf&gt; ISSN 1337-0707.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Štefánikovo talianske memorandum z apríla 1916. In Historický časopis : Historického ústavu SAV, 2000, roč. 48, č. 3, s. 517-533.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KŠIŇAN, M. - BABJAK, J. Milan Rastislav Štefánik - charizmatický vodca alebo reakčný diktátor? : Štefánikova činnosť na Sibíri na prelome rokov 1918/1919 a jej obraz v legionárskej literatúre. In Kováčová, Viera a kol. Rusko (Sovietsky zväz) a Slovensko v priesečníkoch dejín. Banská Bystrica : Múzeum Slovenského národného povstania v Banskej Bystrici, 2016, s. 39. ISBN 9788089514397.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KRAJČOVIČOVÁ, Natália</w:t>
            </w:r>
            <w:r>
              <w:rPr>
                <w:rFonts w:ascii="Times New Roman" w:hAnsi="Times New Roman"/>
                <w:sz w:val="24"/>
                <w:szCs w:val="24"/>
              </w:rPr>
              <w:t>. Realizácia pozemkovej reformy na Slovensku v rokoch 1923-1927. In Historický časopis : Historického ústavu SAV, 1990, roč. 38, č. 6, s. 787-805.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HANULA, Matej. The sources of influence of the Agrarian Party in Slovakia during the interwar period. In Studia Historica Nitriensia. ISSN 13387219, 2017-01-01, 21, 2, pp. 310-326.,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KRAJČOVIČOVÁ, Natália</w:t>
            </w:r>
            <w:r>
              <w:rPr>
                <w:rFonts w:ascii="Times New Roman" w:hAnsi="Times New Roman"/>
                <w:sz w:val="24"/>
                <w:szCs w:val="24"/>
              </w:rPr>
              <w:t>. Začiatky pozemkovej reformy na Slovensku v dvadsiatych rokoch. In Historický časopis : Historického ústavu SAV, 1984, roč. 32, č. 4, s. 574-592.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HANULA, Matej. The sources of influence of the Agrarian Party in Slovakia during the interwar period. In Studia Historica Nitriensia. ISSN 13387219, 2017-01-01, 21, 2, pp. 310-326.,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Politika vs. história ? : diskusie v slovenskej historiografii [Politics versus History? discussions in Slovak Historiography]. In Historický časopis : Historického ústavu SAV (do r.2012), 2014, roč. 62, č. 1, s. 91-113. (2014 -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Vitis - Viticulture and Oenology Abstracts (Online), National Library of Medicine - PubMed, Russian Academy of Sciences Bibliographies, Arts &amp; Humanities Citation Index (online), Arts and Humanities Search (vol. 28, n. 1, 1980-vol. 58, n. 3, 2010), WOS, Personal Alert (e-mail)). ISSN 0018-2575.(APVV- 0628-11 : Štátne hranice a identity v moderných slovenských dejinách v stredoeurópskom kontexte. Vega 2/0127/12 : Biografia ako historiografický problém. Teoretické východiská výskumu, interpretácie a písanie biografií v slovenskej, českej a francúzskej historiografii).</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ROKINA, G. V. Osmyslenije / pereosmyslenije russko-slovackich kontaktov XIX veka v sovremennoj istoriografii Slovackoj Respubliki. IN Slovanský přehled, 2017, roč. 103, č. 3, s. 611. ISSN 0037-6922.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FICERI, O. Following the track of Ariadne's thread. Reflexions to the Miroslav Michela's work “In Labyrinths of Trianon”. IN Človek a spoločnosť </w:t>
      </w:r>
      <w:r>
        <w:rPr>
          <w:rFonts w:ascii="Times New Roman" w:hAnsi="Times New Roman"/>
          <w:i/>
          <w:iCs/>
          <w:color w:val="993300"/>
          <w:sz w:val="24"/>
          <w:szCs w:val="24"/>
        </w:rPr>
        <w:lastRenderedPageBreak/>
        <w:t>[internetový časopis], 2016, roč. 19, č. 4, s. 94, [cit. 2018-11-169]. Dostupné na internete: &lt;http://www.clovekaspolocnost.sk/jquery/pdf.php?gui=NNW6MGQ37JZIZFA2EUCJLY&gt; ISSN 1335-3608.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Nemocnice milosrdných bratov v Uhorsku v súradniciach osvietenských reforiem Márie Terézie a Jozefa II. In Historický časopis : Historického ústavu SAV, 2003, roč. 51, č. 3, s. 403-416. (2003 -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KISS, L. Az irgalmas rendi kórházak története a Felvidéken  (Szlovákiában) 1867-ig. IN Orvostörténeti Közlemények : Communicationes de historia artis medicinae, 2017, roč. 63, č. 1-4/238-241, s. 50. ISSN 0010-3551.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Sociálne zloženie obyvateľov mestečiek  v 16. a 17. storočí na Slovensku. In Historický časopis : Historického ústavu SAV, 1995, roč. 43, č. 3, s. 417-436.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358.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Hospodárske pomery v zemepanských mestách na Slovensku v 16. a 17. storočí. In Historický časopis : Historického ústavu SAV, 1999, roč. 47, č. 3, s. 404-419.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358.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LIPTÁK, Ľubomír</w:t>
            </w:r>
            <w:r>
              <w:rPr>
                <w:rFonts w:ascii="Times New Roman" w:hAnsi="Times New Roman"/>
                <w:sz w:val="24"/>
                <w:szCs w:val="24"/>
              </w:rPr>
              <w:t>. Pamätníky a pamäť povstania roku 1944 na Slovensku. In Historický časopis : Historického ústavu SAV, 1995, roč. 43, č. 2, s. 363-369.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Ekonomika na Slovensku dvadsať rokov po februári 1948. In Historický časopis : Historického ústavu SAV, 2007, roč. 55, č. 3, s. 577-596. (2007 -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BOBKOVÁ, M. Východoslovenské železiarne a migrácia obyvatelstva v Košiciach v období socialistickej industrializácie. In Jaromír Karpíšek, Zbyněk Sturz, Marie Bláhová a kol. České, slovenské a československé dějiny 20. století XI. Hradec Králové : Univerzita Hradec Králové, Filozofická fakulta, 2017, s. 124.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BOBKOVÁ, M. Migrácia a zmeny štruktúry obyvateľstva (pohlavie, vek) v 2. polovici 20. storočia na príklade Košíc. In Migračné procesy v dejinách Európy. Kríza alebo úsvit civilizácie? Stretnutie mladých historikov VI. Košice ; Praha : Univerzita P. J. Šafárika v Košiciach : ÚSD AV ČR, v.v.i., 2017, s. 127. ISBN 978-80-8152-498-1.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ADDB49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xml:space="preserve">. Matúš Čák Trenčiansky a jeho familiarita. In Historický časopis : </w:t>
            </w:r>
            <w:r>
              <w:rPr>
                <w:rFonts w:ascii="Times New Roman" w:hAnsi="Times New Roman"/>
                <w:sz w:val="24"/>
                <w:szCs w:val="24"/>
              </w:rPr>
              <w:lastRenderedPageBreak/>
              <w:t>Historického ústavu SAV, 2003, roč. 51, č. 4, s. 589-604. (2003 -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Ctihodná Klára z Hlohovca, manželka Mikuláša Konta. IN Historia nova [online], 2017, č. 12, s. 22, [cit. 2018-01-12]. Dostupné na internete: &lt;https://fphil.uniba.sk/fileadmin/fif/katedry_pracoviska/ksd/h/Hino12.pdf&gt; ISBN 978-80-8127-186-1.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GÁLIK, Z. Dejiny Koplotoviec 1113 – 1452. IN Historia nova [online], 2017, č. 13, s. 38,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MALINIAK, P. Hrad a jeho majitelia v stredoveku. In Hrad Ľupča : klenot Pohronia vo svetle vekov. Podbrezová : Železiarne Podbrezová a.s., 2017, s. 35, 352. ISBN 978-80-972860-6-4.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VLASKO, V. Politické aktivity pánov z Kőszegu v Uhorskom kráľovstve počas obdobia interregna (1301 – 1310). In Ingenii laus : zborník štúdií venovaný jubilujúcemu prof. PhDr. Jánovi Lukačkovi, CSc. Bratislava : Univerzita Komenského v Bratislave, 2017, s. 147.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Poznámky k výskumu kolektívnych identít v 19. a 20. storočí na Slovensku. In Historický časopis : Historického ústavu SAV, 2004, roč. 52, č. 2, s. 353-362. (2004 -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KŠIŇAN, M. Štefánik';s Death and the Czecho(Slovak) Identity. IN Michal Vit, Magdalena M. Baran (eds.): Transregional versus National Perspectives on Contemporary Central European History : Studies on the Building of Nation-States and Their Cooperation in the 20th and 21st Century, Stuttgart : ibidem-Verlag, 2017, s. 150. ISSN 1614-3515. ISBN 978-3-8382-1015-5.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Koncept lojality. Postoj k autoritám na Slovensku počas prvej svetovej vojny. In Historický časopis : Historického ústavu SAV, 2007, roč. 55, č. 4, s. 681-698. (2007 -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DUDEKOVÁ, G. Mýtus vojnového nadšenia na začiatku prvej svetovej vojny. IN Historické štúdie : ročenka Historického ústavu Slovenskej akadémie vied, 2017, roč. 51, s. 148.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Clio na slovenský spôsob : problémy a nové prístupy historiografie na Slovensku po roku 1989. In Historický časopis : Historického ústavu SAV, 2004, roč. 52, č. 2, s. 239-246. (2004 -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132, 230. ISBN 978-963-386-151-6.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ADDB53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K niektorým otázkam československo-sovietskych vzťahov na prelome 50. - 60. rokov. In Historický časopis : Historického ústavu SAV, 1990, roč. 38, č. 2, s. 210-228.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594.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Rada slobodného Československa 1948 – 1960. In Historický časopis : Historického ústavu SAV, 1999, roč. 47, č. 3, s. 432-446.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Slovenský politický exil a komunizmus v európskom kontexte. In Politický exil z krajín strednej a východnej Európy : motívy, stratégie, aktivity a perspektívy na Východe a Západe, 1945 – 1989. Bratislava : Ústav pamäti národa, 2017, s. 32. ISBN 978-80-89335-80-0.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UHRÍK, I. „Československý“ politický exil v Spojených štátoch amerických a Spojenom kráľovstve na začiatku studenej vojny. In Politický exil z krajín strednej a východnej Európy : motívy, stratégie, aktivity a perspektívy na Východe a Západe, 1945 – 1989. Bratislava : Ústav pamäti národa, 2017, s. 336. ISBN 978-80-89335-80-0.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Strážcovia strateného času. Diskusie o dejinách a historici na Slovensku. In Historický časopis : Historického ústavu SAV, 2011, roč. 59, č. 4, s. 617-637. (2011 -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TOC Premier, SCOPUS, Linguistic Bibliography, National Library of Medicine - PubMed, Russian Academy of Sciences Bibliographies, Arts &amp; Humanities Citation Index (online), Current Contents, Web of Science, Vitis - Viticulture and Oenology Abstracts (Online), Personal Alert (e-mail), Arts and Humanities Search (vol. 28, n. 1, 1980-vol. 58, n. 3, 2010)). ISSN 0018-2575.(Centrum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340.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Plány slovenskej autonómie v politike Maďarska 1918-1920. In Historický časopis : Historického ústavu SAV, 2009, roč. 57, č. 2, s. 271-297. (2009 - Current Contents, America: History and Life, Arts &amp; Humanities Citation Index (online),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Pojem slovenského územia v 20. storočí. In Róbert Letz a kol. Slovenské územie v historickom kontexte. Martin : Matica slovenská, 2017, s. 163.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RISTVEYOVÁ, K. „Za maďarské Maďarsko“ Menšinová otázka v </w:t>
      </w:r>
      <w:r>
        <w:rPr>
          <w:rFonts w:ascii="Times New Roman" w:hAnsi="Times New Roman"/>
          <w:i/>
          <w:iCs/>
          <w:color w:val="993300"/>
          <w:sz w:val="24"/>
          <w:szCs w:val="24"/>
        </w:rPr>
        <w:lastRenderedPageBreak/>
        <w:t>maďarskej politike na odstúpenom území Komárňanskej župy v rokoch 1938 – 1945. Banská Bystrica : Belianum, 2017, s. 169.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Plans for Slovak autonomy in Hunarian politics 1918-1920. In Historický časopis : Historického ústavu SAV, 2010, roč. 58, supplementum, s. 53-82. (2010 - Current Contents, Arts &amp; Humanities Citation Index (online), Bibliographic Index, Historical Abstract, I B Z - Internationale Bibliographie der Geistes- und Sozialwissenschaflichen Zeitschriftenliteratur, International Bibliography of the Social Sciences, Linguistic Bibliography, Periodicals Index Online, Russian Academy of Sciences Bibliographies, SCOPUS, Vitis - Viticulture and Oenology Abstracts (Online), Current Abstracts, TOC Premier, Sozialwissenschaftlichen Zeitschriftenliteratur, Internationale Bibliography der Rezensionen Geistes-und Sozialwissenschaftlicher Literatur, National Library of Medicine - PubMed, WOS, Personal Alert (e-mail), Universite de Strasbourg. Centre de Recherche et de Documentation des Institutions Chretiennes. Bulletin du CERDIC).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ORMOS, I. Egy életút állomásai : Kmoskó Mihály 1876–1931. Budapest : METEM, 2017, s. 402. ISBN 978-963-9662-97-1.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Reakcie slovenských politických kruhov a tlače na Rothermerovu akciu (1927 - 1928). In Historický časopis : Historického ústavu SAV. - Bratislava : Slovak Academic Press, 1952-, 2004, roč. 52, č. 3, s. 503-522. (2004 -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Zápas o teritoriálnu integritu Slovenskej krajiny v rokoch 1938 – 1939. In Slovensko a Európa medzi demokraciou a totalitou : kapitoly z dejín 20. storočia k jubileu Bohumily Ferenčuhovej. Bratislava : Veda, vydavateľstvo SAV, 2017, s. 88.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HANULA, M. Triumf a prehra. Dva odlišné výsledky Hodžovho rozvíjania československo-britských vzťahov v 20. rokoch 20. storočia. In Slovensko a Európa medzi demokraciou a totalitou : kapitoly z dejín 20. storočia k jubileu Bohumily Ferenčuhovej. Bratislava : Veda, vydavateľstvo SAV, 2017, s. 59.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ADDB59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OSLANSKÝ, František</w:t>
            </w:r>
            <w:r>
              <w:rPr>
                <w:rFonts w:ascii="Times New Roman" w:hAnsi="Times New Roman"/>
                <w:sz w:val="24"/>
                <w:szCs w:val="24"/>
              </w:rPr>
              <w:t>. European written sources on the counterfeiting of coins in the middle ages. In Historický časopis : Historického ústavu SAV, volume 57, 2009, Supplement, s. 3-14.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ČURNÝ, M. Falšovanie mincí v Čechách, na Morave a Slovensku v 13.-16. storočí. In Numizmatika : časopis slovenskej numizmatickej spoločnosti pri SAV, 2017, č. 27, s. 50. ISBN 80-901414-0-4.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OSLANSKÝ, František</w:t>
            </w:r>
            <w:r>
              <w:rPr>
                <w:rFonts w:ascii="Times New Roman" w:hAnsi="Times New Roman"/>
                <w:sz w:val="24"/>
                <w:szCs w:val="24"/>
              </w:rPr>
              <w:t>. Cirkev v stredovekej Bratislave. In Historický časopis : Historického ústavu SAV, 1993, roč. 41, č. 2, s. 113-122.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KAMENICKÝ, M. – SZÖGI, L. Študenti z Bratislavskej stolice na zahraničných univerzitách a vysokých školách do roku 1918. Bratislava : PostScriptum, 2017, s. 471. ISBN 978-80-89567-80-5.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OSLANSKÝ, František</w:t>
            </w:r>
            <w:r>
              <w:rPr>
                <w:rFonts w:ascii="Times New Roman" w:hAnsi="Times New Roman"/>
                <w:sz w:val="24"/>
                <w:szCs w:val="24"/>
              </w:rPr>
              <w:t>. Predialisti Ostrihomského arcibiskupstva na Slovensku do začiatku 16. storočia. In Historický časopis : Historického ústavu SAV (do r.2012), 1986, roč. 34, č. 4, s. 487-508.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CSIBA, B. Genealógia predialistov z Dobrohošťa do začiatku 15. storočia. In Ingenii laus : zborník štúdií venovaný jubilujúcemu prof. PhDr. Jánovi Lukačkovi, CSc. Bratislava : Univerzita Komenského v Bratislave, 2017, s. 190.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ADDB62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Maďarské udalosti roku 1956 a Slovensko. In Historický časopis : Historického ústavu SAV, 1993, roč. 41, č. 4, s. 430-442.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SIMON, A. Revolúcia u susedov. In Attila Siomon, Slavomír Michálek a kol. Revolúcia v susedstve : maďarská revolúcia v roku 1956 a Slovensko. Šamorín ; Bratislava ; Budapešt : Forum inštitút pre výskum menšín : Historický ústav SAV : Nemzeti Emlékezet Bizottsága, 2017, s. 10. ISBN 9788089249978.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Štátna bezpečnosť a "Akcia Monaco" v rokoch 1949-1951. In Historický časopis : Historického ústavu SAV, 1997, roč. 45, č. 4, s. 631-645.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486.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Slovenská evanjelická cirkev augsburského vyznania pod "dohľadom" štátu (1953-1970). In Historický časopis : Historického ústavu SAV, 1999, roč. 47, č. 4, s. 635-653.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RAČKO, P. Evanjelická cirkev augsburského vyznania na Slovensku v rokoch 1989 - 1991. In 1989. Rok zmeny: zborník z medzinárodnej vedeckej konferencie, Bratislava 4.-5. novembra 2014. zostavil: Peter Jašek. Bratislava : Ústav pamäti národa, 2017, s. 297.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Protestantské cirkvi na Slovensku v rokoch 1969-1989. In Historický časopis : Historického ústavu SAV, 2003, roč. 51, č. 3, s. 447-470. (2003 -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RAČKO, P. Evanjelická cirkev augsburského vyznania na Slovensku v rokoch 1989 - 1991. In 1989. Rok zmeny: zborník z medzinárodnej vedeckej konferencie, Bratislava 4.-5. novembra 2014. zostavil: Peter Jašek. Bratislava : Ústav pamäti národa, 2017, s. 297.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Vzťahy USA k ZSSR a niektorým krajinám sovietskeho bloku koncom štyridsiatych a začiatkom päťdesiatych rokov. In Historický časopis : Historického ústavu SAV (do r.2012), 1995, roč. 43, č. 3, s. 481-499.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591.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Limity a hranice cestnej dopravy v 40. rokoch 20. storočia na Slovensku [The limits and frontiers of road transport in 1940s Slovakia]. In Historický časopis : Historického ústavu SAV (do r.2012), 2014, roč. 62, č. 3, s. 471-499. (2014 -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Vitis - Viticulture and Oenology Abstracts (Online), National Library of Medicine - PubMed, Russian Academy of Sciences Bibliographies, Arts &amp; Humanities Citation Index (online), Arts and Humanities Search (vol. 28, n. 1, 1980-vol. 58, n. 3, 2010), WOS, Personal Alert (e-mail)). ISSN 0018-2575.(APVV- 0628-11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ŠTEMBERK, J. Pěšky, na lyžích, na kole, lodí či autem : k dějinám československé turistiky v letech 1945–1968. Pelhřimov : Nová tiskárna, 2017, s. </w:t>
      </w:r>
      <w:r>
        <w:rPr>
          <w:rFonts w:ascii="Times New Roman" w:hAnsi="Times New Roman"/>
          <w:i/>
          <w:iCs/>
          <w:color w:val="993300"/>
          <w:sz w:val="24"/>
          <w:szCs w:val="24"/>
        </w:rPr>
        <w:lastRenderedPageBreak/>
        <w:t>271. ISBN 978-80-741-5150-7.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JANČURA, M. Osobný automobilizmus na Slovensku v rokoch 1918-1938. Košice : Univerzita Pavla Jozefa Šafárika v Košiciach, 2017, s. 156. ISBN 978-80-8152-556-8.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xml:space="preserve"> - </w:t>
            </w:r>
            <w:r>
              <w:rPr>
                <w:rFonts w:ascii="Times New Roman" w:hAnsi="Times New Roman"/>
                <w:sz w:val="24"/>
                <w:szCs w:val="24"/>
                <w:u w:val="single"/>
              </w:rPr>
              <w:t>BYSTRICKÝ, Valerián</w:t>
            </w:r>
            <w:r>
              <w:rPr>
                <w:rFonts w:ascii="Times New Roman" w:hAnsi="Times New Roman"/>
                <w:sz w:val="24"/>
                <w:szCs w:val="24"/>
              </w:rPr>
              <w:t>. Reflexia medzivojnového politického vývoja na Slovensku očami Varšavy. Valerián Bystrický. In Historický časopis : Historického ústavu SAV. - Bratislava : Slovak Academic Press, 1952-, 2007, roč. 55, č. 2, s. 339-364. (2007 -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MATULA, P. Začiatky slovenských polonofilov na Jagelovskej univerzite v 20. rokoch minulého storočia. In Verbum historiae 1/2017 : vedecký internetový časopis Katedry histórie Pedagogickej fakulty UK v Bratislave, 2017, č. 1, s. 43, [cit. 2018-05-17]. Dostupné na internete: &lt;https://www.fedu.uniba.sk/fileadmin/pdf/Sucasti/Katedry/KH/Verbum_Historiae/VH1-17_-_opr._PDF.pdf&gt;.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ADDB69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Vývoj a zmeny organizačnej štruktúry Deutsche Partei 1938-1945. In Historický časopis : Historického ústavu SAV, 2006, roč. 54, č. 3, s. 471-502. (2006 -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309.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437.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Zánik Nitrianskeho kniežatstva. In Historický časopis : Historického ústavu SAV, 2002, roč. 50, č. 3, s. 385-406. (2002 -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ĎURČO, Marek. Baroque ornamentation of parish and filial churches of the cathedral archdeaconry of Nitra diocese in the first three decades of the 18th century. In Konstantinove Listy. ISSN 13378740, 2017-01-01, 10, 2, pp. 151-164.,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Veľkomoravská historická tradícia zadunajských Slovákov. In Historický časopis : Historického ústavu SAV, 1990, roč. 38, č. 5, s. 693-705.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HOMZA, M. 14. marec roku 1074 a jeho dôsledky na vývoj Nitrianskeho kniežatstva. In Róbert Letz a kol. Slovenské územie v historickom kontexte. Martin : Matica slovenská, 2017, s. 55.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xml:space="preserve">. Bol alebo nebol Svätopluk kráľom? [Was Svätopluk really a king?]. In Historický časopis : Historického ústavu SAV (do r.2012), 2013, roč. 61, č. </w:t>
            </w:r>
            <w:r>
              <w:rPr>
                <w:rFonts w:ascii="Times New Roman" w:hAnsi="Times New Roman"/>
                <w:sz w:val="24"/>
                <w:szCs w:val="24"/>
              </w:rPr>
              <w:lastRenderedPageBreak/>
              <w:t>4, s. 671-696. (2013 -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(Online), TOC Premier, SCOPUS, Vitis - Viticulture and Oenology Abstracts (Online), National Library of Medicine - PubMed, Russian Academy of Sciences Bibliographies, Arts &amp; Humanities Citation Index (online), Arts and Humanities Search (vol. 28, n. 1, 1980-vol. 58, n. 3, 2010), WOS, Personal Alert (e-mail)).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ZĚMLICKA, Josef. Duke and king in the framework of the premyslid era. In Cesky Casopis Historicky. ISSN 08626111, 2016-01-01, 114, 1, pp. 7-31.,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Pokusy Benátskej republiky o atentát na uhorského kráľa Žigmunda Luxemburského. In Historický časopis : Historického ústavu SAV, 2000, roč. 48, č. 2, s. 209-230.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Barbara von Cilli. Die Schwarze Königin (1392-1451). Frankfurt am Main ; Bratislava : Peter Lang Internationaler Verlag der Wissenschaften : VEDA Publishing House of the Slovak Academy o Sciences, 2017, s. 330. ISBN 978-3-631-67326-3.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DVOŘÁKOVÁ, D. Rytier a jeho kráľ : Stibor zo Stiboríc a Žigmund Luxemburský. Sonda do života stredovekého uhorského šľachtica s osobitným zreteľom na územie Slovenska. 3. dopl. vyd. Budmerice : Vydavateľstvo RAK, 2017, s. 571. ISBN 978-80-85501-67-4.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Benátky ako obchodný protivník Uhorska za dynastie Anjouovcov. In Historický časopis : Historického ústavu SAV, 2003, roč. 51, č. 2, s. 223-240. (2003 - Current Contents, Arts &amp; Humanities Citation Index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ZAORAL, R. The florins of Hungary. In 2. Il tesoro di Montella (Avellino): ducati e fiorini d'oro italiani e stranieri occultati nella metà del Trecento a cura di Lucia Travaini e Matteo Broggini. Roma : Edizioni Quasar, 2016, s. 150. ISBN 978-88-7140-758-6.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Zavedenie krajinského zriadenia na Slovensku roku 1928 : kompetencie a prvé rozpočty. In Historický časopis : Historického ústavu SAV, 1997, roč. 45, č. 3, s. 487-509.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Pojem slovenského územia v 20. storočí. In Róbert Letz a kol. Slovenské územie v historickom kontexte. Martin : Matica slovenská, 2017, s. 180.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439.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xml:space="preserve">. The social representations of the Slovaks in the north Hungarian Magyar Regional Press in the Years 1914-1918. In Historický časopis : Historického ústavu SAV, 2008, vol. 56, supplement, s. 41-74. (2008 -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w:t>
            </w:r>
            <w:r>
              <w:rPr>
                <w:rFonts w:ascii="Times New Roman" w:hAnsi="Times New Roman"/>
                <w:sz w:val="24"/>
                <w:szCs w:val="24"/>
              </w:rPr>
              <w:lastRenderedPageBreak/>
              <w:t>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PIAHANAU, Aliaksandr A. THE PRIEST ON THE AUSTRO-RUSSIAN FRONT. WAR DIARY OF JOSEF TISO (AUGUST-OCTOBER 1914). In VESTNIK TOMSKOGO GOSUDARSTVENNOGO UNIVERSITETA ISTORIYA-TOMSK STATE UNIVERSITY JOURNAL OF HISTORY. ISSN 1998-8613, 2017, vol. 46, no., pp. 85-93.,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PIAHANAU, A. A Priest at the Front. Jozef Tiso Changing Social Identities in the First World War. IN Revue des études slaves, Paris, 2017, roč. 88, č. 4, s. 728. ISSN 0080-2557.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Slovakia in the Period of "Normalization" and Expectation of Changes (1969-1989). In Sociológia - Slovak Sociological Review, 1998, roč. 30, č. 3, s. 251-268. (1998 - Current Contents, WOS, SCOPUS). ISSN 0049-1225. Dostupné na internete: &lt;www.history.sav.sk/zatkuliak.htm&gt;.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CYTLAK, Katarzyna. Prospective architecture in Czechoslovakia. Convergences and divergences between the approach of the Slovak group VAL (1968-1994) and the architectural theory of Michel Ragon. In RIHA JOURNAL. ISSN 2190-3328, 2017, vol., no., pp.,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ADDB78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Spory o novú ústavu Česko-slovenskej federácie v druhej polovici 80. rokov XX. storočia. In Historický časopis : Historického ústavu SAV, 2008, roč. 56, č.1, s. 161- 190. (2008 - Current Contents, Arts &amp; Humanities Citation Index (online), America: History and Life, Bibliographic Index, Historical Abstract, I B Z - Internationale Bibliographie der Geistes- und Sozialwissenschaflichen Zeitschriftenliteratur, International Bibliography of the Social Sciences, Internationale Bibliographie der Rezensionen Geistes- und Sozialwissenschaftlicher Literatur, Linguistic Bibliography, Periodicals Index Online, Russian Academy of Sciences Bibliographies, SCOPUS, Vitis - Viticulture and Oenology Abstracts (Online)).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MARUŠIAK, J. Rok 1989 - história alebo súčasnosť? In 1989. Rok zmeny: zborník z medzinárodnej vedeckej konferencie, Bratislava 4.-5. novembra 2014. zostavil: Peter Jašek. Bratislava : Ústav pamäti národa, 2017, s. 66. ISBN 9788089335787.</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ADEB Vedecké práce v ostatných zahraničných časopisoch –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Likvidácia gréckokatolíckej cirkvi v Československu. In Soudobé dějiny, 2001, roč. 8, č. 2-3, s. 324. ISSN 1210-7050.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MAREK, P. – BORZA, P. Násilné vystěhování řeckokatolického duchovenstva do českých zemí a jeho návrat na Slovensko. IN Historica : revue pro historii a příbuzné vědy, 2017, roč. 8, č. 1, s. 57. ISSN 1803-7550.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Industrializácia Slovenska a životné prostredie. In Acta Oeconomika Pragensia, 2007, roč. 15, č.7, s. 55-71. ISSN 0572-3043.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BOBKOVÁ, M. Východoslovenské železiarne a migrácia obyvatelstva v Košiciach v období socialistickej industrializácie. In Jaromír Karpíšek, Zbyněk Sturz, Marie Bláhová a kol. České, slovenské a československé dějiny 20. století XI. Hradec Králové : Univerzita Hradec Králové, Filozofická fakulta, 2017, s. 123.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2. [4.1] BOBKOVÁ, M. Migrácia a zmeny štruktúry obyvateľstva (pohlavie, vek) v 2. polovici 20. storočia na príklade Košíc. In Migračné procesy v dejinách Európy. Kríza alebo úsvit civilizácie? Stretnutie mladých historikov VI. Košice ; Praha : Univerzita P. J. Šafárika v Košiciach : ÚSD AV ČR, v.v.i., 2017, s. 127. ISBN 978-80-8152-498-1.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Slovenský štát a pohľady na Moskvu. In Slovanský přehled. - Praha : Academia, 2004, roč. 90, č. 3, s. 407-446. ISSN 0037-6922.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644.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La présence française en Slovaquie depuis 1989. In Revue d´Europe Centrale, 1995, roč. 3, 2, s. 207-216.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479.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Sui rapporti tra l´Italia e la Repubblica ceco-slovacca tra il 1918 e il 1920 : Selezione di documenti dell´Archivio Storico Diplomatico del Ministero degli Affari Esteri e della Cooperazione Internazionale, Roma [About relations between Italy and Czechoslovak Republic between 1918 and 1920 : Selection  of Documents od the "Archivio Storico Diplomatico del Ministero degli Affari Esteri e della Cooperazione Internazionale", Roma]. In Slovak Studies : Rivista dell´Istituto storico Slovacco di Roma, 2015, 1-2, s.180-191.(Vega 2/0135/15 : Víťazstvo a pád Tretej republiky. Malá dohoda medzi Francúzskom a Talianskom 1914-1940).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KŠIŇAN, M. La vision italienne des activités de Milan R. Štefánik en mars et avril 1919. IN Slovak Studies : Rivista dell´Istituto storico Slovacco di Roma, 2017, roč. 3, č. 1-2, s. 164. ISSN 2421-6240.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Rokovanie o francúzsko-československú zmluvu o spojenectve a priateľstve (máj 1923 - január 1924). In Slovanské historické studie : pocta Henrykovi Batowskému. - Praha : Historický ústav AV ČR, 1997, 23, s. 79-89. ISBN 80-85268-60-4.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479.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Francúzsko-talianska rivalita v Československu začiatkom roku 1919 a M. R. Štefánik. In Historie a vojenství. - Praha : Historický ústav Armády České republiky, 2000, č. 4, s. 853-873. ISSN 0018-2583.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BOISSERIE, Etienne. "The situation is not yet critical." The problems of controlling Slovakia in the correspondence of Markovic Benes Srobar (February-May 1919). In HISTORICKY CASOPIS. ISSN 0018-2575, 2017, vol. 65, no. 5, pp. 879-894.,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BOISSERIE, É. «Markovič zdeluje…» Úryvky z korešpondencie Ivana Markoviča medzi Parížom, Prahou a Bratislavou na jar 1919. In Slovensko a Európa medzi demokraciou a totalitou : kapitoly z dejín 20. storočia k jubileu Bohumily Ferenčuhovej. Bratislava : Veda, vydavateľstvo SAV, 2017, s. 30.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xml:space="preserve">. Počiatky kníhtlače na Slovensku [Die Anfänge des Buchdrucks in der Slowakei]. In Sborník Národního muzea v Praze, 2012, řada C - Literární historie, </w:t>
            </w:r>
            <w:r>
              <w:rPr>
                <w:rFonts w:ascii="Times New Roman" w:hAnsi="Times New Roman"/>
                <w:sz w:val="24"/>
                <w:szCs w:val="24"/>
              </w:rPr>
              <w:lastRenderedPageBreak/>
              <w:t>roč. 57, s. 108-112. ISSN 0036-5335.(Vega 2/20062/12 : Významní humanistickí vzdelanci a politici vo vzťahu k Slovensku. Ved. riešiteľ: Eva Frimmová).</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LICHNEROVÁ, L. K počiatkom nemeckej kníhtlače na území . IN Studia Bibliographica Posoniensia, 2017, s. 62. ISSN 1337−0723. ISBN 978−80−89303−56−4.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Recepcia Mitisovho traktátu Bonus iudex u Petra Fradelia a Viktorína Morávka. In K výzkumu zámeckých, měšťanských a církevních knihoven : "čtenář a jeho knihovna". - České Budějovice : Jihočeská univerzita, 2003, s. 157-169. ISBN 80-7040-661-5.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ŠKOVIEROVÁ, A. Jesseniovi slovenskí súčasníci v Čechách. Vzájomné vzťahy a kultúrne súvislosti. In Ján Jessenius (1566-1621) - Ľudia a doba (Historia Medicinae Slovaca I.). Bratislava : Univerzita Komenského v Bratislave, 2017, s. 91.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Humanistické tlače banskoštiavnického rodáka Petra Fradelia. In Kniha 1999 - 2000 : zborník o problémoch a dejinách knižnej kultúry. vyd. 1. - Martin : Slovenská národná knižnica, 2001, s. 60-69. ISBN 80-89023-05-3.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355.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Epistolografia. Humanistická korešpondencia vo vzťahu k Slovensku. In Jazyk a řeč knihy : k výzkumu zámeckých, měšťanských a církevních knihoven. - České Budějovice : Jihočeská univerzita v Českých Budějovicích, Filozofická fakulta, Ústav romanistiky, 2009, s. 203-212. ISBN 978-80-7394-202-1.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NAGY, I. Erazmovci na Slovensku. Banská Bystrica : Belianum, 2017, s. 126. ISBN 978-80-557-1293-2.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Arizácia na Slovensku 1939-1945. In Acta Oeconomika Pragensia, 2007, roč. 15, č.7, s. 148-161. ISSN 0572-3043.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236.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645.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423.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Hospodárske aspekty československého vzťahu v rokoch 1918-1945. In Česko-slovenská historická ročenka, 1999, s. 111-126. ISSN 1214-8334.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JANČURA, M. Osobný automobilizmus na Slovensku v rokoch 1918-1938. Košice : Univerzita Pavla Jozefa Šafárika v Košiciach, 2017, s. 154. ISBN 978-80-8152-556-8.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Rok 1918 - Slováci mezi lojalitou k Uhorsku a novej republike. In Česko-slovenská historická ročenka, 2009, s. 17-33. ISSN 1214-8334.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DUDEKOVÁ, G. Mýtus vojnového nadšenia na začiatku prvej svetovej </w:t>
      </w:r>
      <w:r>
        <w:rPr>
          <w:rFonts w:ascii="Times New Roman" w:hAnsi="Times New Roman"/>
          <w:i/>
          <w:iCs/>
          <w:color w:val="993300"/>
          <w:sz w:val="24"/>
          <w:szCs w:val="24"/>
        </w:rPr>
        <w:lastRenderedPageBreak/>
        <w:t>vojny. IN Historické štúdie : ročenka Historického ústavu Slovenskej akadémie vied, 2017, roč. 51, s. 149.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Agrárne hnutie na Slovensku v kontexte česko-slovenských vzťahov do vzniku ČSR. In Česko-slovenská historická ročenka, 1999, s. 65-81. ISSN 1214-8334.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 magyarországi szövetkezeti rendszer a felvidéki (szlovák) régióban (1898-1918). IN Fórum Társadalomtudományi Szemle, 2017, roč. 19, č. 1, s. 25. ISSN 1335-4361.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Holokaust na Slovensku a jeho reflexie v literatúre a v spoločnosti. In Terezínske listy, 2005, roč. 33, č., s. 82-91.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HUČKOVÁ. D. Forgotten Prosaic Works (Forming a Literary Image of the Holocaust in Slovak Literature of the 1940s and 1950s). IN Poznańskie Studia Slawistyczne, 2017, č. 12, s. 166, [cit. 2018-02-22]. Dostupné na internete: &lt;https://pressto.amu.edu.pl/index.php/pss/article/view/9298/9010&gt; ISSN 2084-3011.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Reflexia vojnových udalostí v rokoch 1914-1918 v cirkevnej tlači. In Vojenská história : časopis pre vojenskú históriu, múzejníctvo a archívnictvo, 2006, roč. 10, č. 2, s. 31-42. ISSN 1335-3314.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140,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Karpatská zima 1914-1915 a jej vplyv na česko-slovenský odboj. In Slovanské historické studie : pocta Henrykovi Batowskému. - Praha : Historický ústav AV ČR, 1997, 23, s. 23-34. ISBN 80-85268-60-4.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145,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Günther, Klesch, Láni und die anderen. Zur Typologie der ungarischen Exulanten des 17. Jahrhunderts. In Acta Comeniana 20-21 : archiv pro bádaní o životě a díle Jana Amose Komenského XLIV-XLV. - Praha : Filosofický ústav AV ČR, 2007, s.49-64. ISBN 978-80-7007-291-2. ISSN 0231-5955.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OANCEA, S. C. Integration Through Confession? Lutheran Migration from Upper Hungary to Sibiu After 1671 – Isaak Zabanius. IN Hungarian Historical Review, 2017, roč. 6, č. 3, s 516. ISSN 2063-8647.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Tradicija nacionaľnych svjatych Kirilla i Mefodija: vozniknoveňje i ispoľzovaňje v političeskoj propagande slovackogo nacionalizma [The Tradition of National Saints Cyril and Methodius: its Emergence and Use in Political Propaganda of Slovak Nationalism]. In Slavjanovedeňje, 2013, roč. 48, č. 2, s. 68-78. ISSN 0132-1366.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HETENYI, Martin - IVANIC, Peter. On problems with the perception of the Cyrillo-Methodian cult in the modern history of Slovakia. In MUZEOLOGIA A KULTURNE DEDICSTVO-MUSEOLOGY AND CULTURAL HERITAGE. ISSN 1339-2204, 2017, vol. 5, no. 2, pp. 77-91.,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xml:space="preserve">. Pacienti a zdravotnícky personál bratislavskej nemocnice </w:t>
            </w:r>
            <w:r>
              <w:rPr>
                <w:rFonts w:ascii="Times New Roman" w:hAnsi="Times New Roman"/>
                <w:sz w:val="24"/>
                <w:szCs w:val="24"/>
              </w:rPr>
              <w:lastRenderedPageBreak/>
              <w:t>milosrdných bratov v ranom novoveku [Patients and Nursing Staff of Brothers of Mercy Hospital in Bratislava in the Early Modern Period]. In Theatrum historiae, 2012, č. 11, s. 69-80. ISSN 1802-2502.(Vega 2/0085/10 : Od provincie k metropole. Bratislava v 19. a 20. storočí - obraz mesta v sociálnom a politickom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KISS, L. Az irgalmas rendi kórházak története a Felvidéken  (Szlovákiában) 1867-ig. IN Orvostörténeti Közlemények : Communicationes de historia artis medicinae, 2017, roč. 63, č. 1-4/238-241, s. 50. ISSN 0010-3551.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KUŠNIRÁKOVÁ, Ingrid</w:t>
            </w:r>
            <w:r>
              <w:rPr>
                <w:rFonts w:ascii="Times New Roman" w:hAnsi="Times New Roman"/>
                <w:sz w:val="24"/>
                <w:szCs w:val="24"/>
              </w:rPr>
              <w:t>. Vplyv konfesionálneho rozdelenia spoločnosti na systém sociálnej spravodlivosti v Bratislave v období 17. -18. storočia. In Történeti tanulmányok, 2009, xV. 2007, s. 141-151. ISSN 1217-4602.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DUDEKOVA, Gabriela. MUNICIPAL SOCIAL WELFARE IN BRATISLAVA DURING THE 19TH AND EARLY 20TH CENTURIES: EXAMPLES AND MODERNISATION TRENDS. In POVERTY, CHARITY AND SOCIAL WELFARE IN CENTRAL EUROPE IN THE 19TH AND 20TH CENTURIES, 2017, vol., no., pp. 143-162.,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 Správajte sa tak, ako sa patrí vo vznešenom rode" : urodzenosť, pôvod a spoločenské postavenie v ponímaní ranonovovekej uhorskej šľachty. In Česko-slovenská historická ročenka, 2005, s. 19-30. ISSN 1214-8334.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358.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"Slovenský historický album" - slovenské osobnosti v premenách času ["Slovak history album" - Slovak national heroes in differet time periods]. In HOP Historie - Otázky - Problémy : Jinakost našich společných dějin, 2010, roč. 2, č. 2, s. 37-42. ISSN 1804-1132.(APVV 51-030905 : Chronológia dejín Slovenska a Slovákov od najstarších čias do roku 2004 (Dejiny v dátumoch) riešený v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MOLDA, Rastislav. When did i become a Slovak? The aspect of national awakening in the autobiographies of selected members of the Slovak national movement. In Kulturne Dejiny. ISSN 13382209, 2017-01-01, 8, 1, pp. 41-56.,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"...de most már jó szlovák". A nemzeti identitás variációi két dél-szlovákiai kisváros egyesületi életében. In Regio, 2000, roč. 11, č. 4, s. 93-103. ISSN 0865-557X.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EGRY, G. Negotiating Post-Imperial Transitions: Local Societies and Nationalizing States in East Central Europe. In Paul Miller - Claire Morelon (eds.): Embers of Empire: Continuity and Rupture in the Habsburg Successor States after 1918 (Austrian and Habsburg Studies, Volume 22). Berghahn Books, 2018, s. 37. ISBN 1789200237.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Clio auf slowakisch. Probleme und neue Ansätze der Historiographie in der Slowakei nach 1989. In Bohemia : Zeitschrift für Geschichte und Kultur der böhmischen Länder, 2003, band 44, heft 2, s. 316-325. ISSN 0523-8587.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340.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ADEB27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Odmítnutí Marshallova plánu : československá politika mezi Východem a Západem. In Dějiny a současnost : kulturně historická revue, 2007, roč. 29, č. 7, s. 33-37. ISSN 0418-5129.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RASKA, Pavel - DOSTAL, Petr. Evolution of disaster relief law under multiple transformations: Progressive learning or walking in a circle? In ENVIRONMENTAL SCIENCE &amp; POLICY. ISSN 1462-9011, 2017, vol. 76, no., pp. 124-130.,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František Jehlička politikai pálfordulatai 1918-1920-ban. In Pro minoritate, 2005, tél, s. 32-44.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ORMOS, I. Egy életút állomásai : Kmoskó Mihály 1876–1931. Budapest : METEM, 2017, s. 402. ISBN 978-963-9662-97-1.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Vznik Československa a slovenská otázka 1918-1920. In Moderní Dějiny - Vzdělávací portál pro učitele, studenty a žáky [elektronický zdroj]. Názov z hlavnej obrazovky. Dostupné na internete: &lt;http://www.moderni-dejiny.cz/clanek-vznik-ceskoslovenska-a-slovenska-otazka-1918-1920-2221/&gt;</w:t>
            </w:r>
          </w:p>
        </w:tc>
      </w:tr>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&lt;http://www.modern-tortenelem.hu/clanek/csehszlovakia-letrejotte-es-a-szlovak-kerdes-1918-1920/&gt;.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VÖLGYESI Z. „Impériumváltás” elleni tiltakozások a Felvidéken 1918 végén (I. rész). IN ArchivNet : XX. századi történeti források – online, 2017, roč. 17, č. 5, nestránkované, [cit. 2017-12-21]. Dostupné na internete: &lt;http://archivnet.hu/imperiumvaltas-elleni-tiltakozasok-a-felvideken-1918-vegen-i-resz&gt;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Ein "antislowakischer" Oscar-Film? : Zur Darstellung des Holocaust im tschechoslowakischen Film Obchod na korze. In S.I.M.O.N. : Shoah: Intervention. Methods. DocumentatiON, 2015, 1, s. 102-108. ISSN 2408-9192. Názov z hl. obrazovky. Dostupné na internete: &lt;http://simon.vwi.ac.at/images/Documents/Events/2015-1/2015-1_Event_Szabo/Event_Szabo.pdf&gt;.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SLADOVNÍKOVÁ, Š. Holokaust v československém a českém hraném filmu. In Cizí i blízcí : Židé, literatura, kultura v českých zemích ve 20. století. Praha : Akropolis, 2016, s. 619, 660. ISBN 978-80-7470-125-2.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Italian involvement in metal mining in the central Slovakian region, from the thirteenth century to the reign of king Sigismund of Hungary. In I Tatti Studies. The Harvard University Center for Italian Renaissance Studies : Essays in the Renaissance, 2011-2012, vol. 14-15, s. 11-46. ISSN 0393-5949.(APVV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VLASKO, V. Politické aktivity pánov z Kőszegu v Uhorskom kráľovstve počas obdobia interregna (1301 – 1310). In Ingenii laus : zborník štúdií venovaný jubilujúcemu prof. PhDr. Jánovi Lukačkovi, CSc. Bratislava : Univerzita Komenského v Bratislave, 2017, s. 145.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ADEB33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xml:space="preserve">. Guerra commerciale. Il blocco economico del Re Sigismondo contro Venezia. Il ruolo delle citta e dei mercanti nella lotta fra gli stati [Trade war of King Sigismund against Venice. The Role of cities and merchants in the struggle between the states]. In Mélanges de l´École française de Rome - Moyen Âge, 2015, 127, 2, s.1-23. Názov z hl. obrazovky. Dostupné na internete: &lt;http://mefrm.revues.org./2820&gt;(Vega 2/0079/14 : Sociálny a demografický vývoj </w:t>
            </w:r>
            <w:r>
              <w:rPr>
                <w:rFonts w:ascii="Times New Roman" w:hAnsi="Times New Roman"/>
                <w:sz w:val="24"/>
                <w:szCs w:val="24"/>
              </w:rPr>
              <w:lastRenderedPageBreak/>
              <w:t>miest na Slovensku v stredoveku. APVV 0051-12 : Stredoveké hrady na Slovensku. Život, kultúra, spoločnosť).</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FARA, A. Il ruolo di Venezia nelle relazioni economiche tra il regno d'Ungheria e la Penisola italiana tra tardo Medioevo e prima Età moderna (XIV-XVI secolo): interessi, conflitti, mediazioni. In Venezia e l´Europa Orientale tra il tardo Medioevo e l´Età moderna : a cura di Grigore Arbore Popescu e Cristian Luca. Crocetta del Montello : Antiga edizioni, 2017, s. 115. ISBN 978-88-8435-032-9.</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ADFB Vedecké práce v ostatných domácich časopisoch –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ARPÁŠ, Róbert</w:t>
            </w:r>
            <w:r>
              <w:rPr>
                <w:rFonts w:ascii="Times New Roman" w:hAnsi="Times New Roman"/>
                <w:sz w:val="24"/>
                <w:szCs w:val="24"/>
              </w:rPr>
              <w:t>. Piešťanský zjazd ako medzník na ceste HSLS k totalite. In Človek a spoločnosť : internetový časopis pre pôvodné teoretické a výskumné štúdie z oblasti spoločenských vied, 2004, roč. 7, č. 3. ISSN 1335-3608. Názov z obrazovky. Dostupné na internete: &lt;http://www.saske.sk/cas/3-2004/index.html&gt;.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MATULA, P. Začiatky slovenských polonofilov na Jagelovskej univerzite v 20. rokoch minulého storočia. In Verbum historiae 1/2017 : vedecký internetový časopis Katedry histórie Pedagogickej fakulty UK v Bratislave, 2017, č. 1, s. 43, [cit. 2018-05-17]. Dostupné na internete: &lt;https://www.fedu.uniba.sk/fileadmin/pdf/Sucasti/Katedry/KH/Verbum_Historiae/VH1-17_-_opr._PDF.pdf&gt;.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BADA, Michal</w:t>
            </w:r>
            <w:r>
              <w:rPr>
                <w:rFonts w:ascii="Times New Roman" w:hAnsi="Times New Roman"/>
                <w:sz w:val="24"/>
                <w:szCs w:val="24"/>
              </w:rPr>
              <w:t>. Niektoré formy a podoby komunikácie v ranonovovekej Bratislave s ohľadom na jej funkciu hlavného mesta [Bratislava as the Early Modern Capital and her Modes of Communication]. In Historické štúdie : ročenka Historického ústavu Slovenskej akadémie vied, 2015, roč. 49, s. 111-122.(Vega 2/0099/12 : Štrukturálne premeny komunikačnej praxe v novoveku. Ved. riešiteľ Viliam Čičaj).</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528.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BARTLOVÁ, Alena</w:t>
            </w:r>
            <w:r>
              <w:rPr>
                <w:rFonts w:ascii="Times New Roman" w:hAnsi="Times New Roman"/>
                <w:sz w:val="24"/>
                <w:szCs w:val="24"/>
              </w:rPr>
              <w:t>. Využitie tradícií a jubilejných osláv v propagačnej politike HSLS v prvej polovici 30. rokov. In Človek a spoločnosť : internetový časopis pre pôvodné teoretické a výskumné štúdie z oblasti spoločenských vied, 2004, roč. 7, č. 3. ISSN 1335-3608. Názov z hlavnej obrazovky. Dostupné na internete: &lt;http://www.saske.sk/cas/3-2004/index.html&gt;.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ARPAS, Robert. The Pribina anniversary as a celebration of the religious and national tradition of Great Moravia. In HISTORICKY CASOPIS. ISSN 0018-2575, 2017, vol. 65, no. 4, pp. 655-674.,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HETENYI, Martin - IVANIC, Peter. On problems with the perception of the Cyrillo-Methodian cult in the modern history of Slovakia. In MUZEOLOGIA A KULTURNE DEDICSTVO-MUSEOLOGY AND CULTURAL HERITAGE. ISSN 1339-2204, 2017, vol. 5, no. 2, pp. 77-91.,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[2.2] ARPÁŠ, Róbert. Elements of cyrillo-methodian tradition as a part of Pribina';s legacy? (Celebrating 1100th Anniversary of Christianity in Czechoslovakia). In Konstantinove Listy. ISSN 13378740, 2017-01-01, 10, 1, pp. 233-240.,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xml:space="preserve">. Vojnová socializácia mužov v armáde, v zajatí a v légiách (1914-1921). In Forum historiae : odborný internetový časopis pre históriu a príbuzné spoločenské vedy, 2009, roč. 3, č.1, s. 20. ISSN 1337-6861. Názov z </w:t>
            </w:r>
            <w:r>
              <w:rPr>
                <w:rFonts w:ascii="Times New Roman" w:hAnsi="Times New Roman"/>
                <w:sz w:val="24"/>
                <w:szCs w:val="24"/>
              </w:rPr>
              <w:lastRenderedPageBreak/>
              <w:t>htpp://www.forumhistoriae.sk. Požaduje sa.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ZAGREBIN, Alexej J. - SMIGEL';, Michal - ZEREBTSOV, Igor L. ,,Forgotten voices" of the Great War: Phonographic records of Udmurt POWs in Austria- Hungary and Germany (19151918). In MUZEOLOGIA A KULTURNE DEDICSTVO-MUSEOLOGY AND CULTURAL HERITAGE. ISSN 1339-2204, 2017, vol. 5, no. 1, pp. 29-42.,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Peter</w:t>
            </w:r>
            <w:r>
              <w:rPr>
                <w:rFonts w:ascii="Times New Roman" w:hAnsi="Times New Roman"/>
                <w:sz w:val="24"/>
                <w:szCs w:val="24"/>
              </w:rPr>
              <w:t>. Kráľovská hodnosť u Germánov [Germanic kingship]. In Forum historiae : odborný internetový časopis pre históriu a príbuzné spoločenské vedy, 2014, roč. 8, č. 2, s.45-70. ISSN 1337-6861. Názov z hl. obrazovky(Vega 2/0109/14 : Komunikácia a spôsoby šírenia informácií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ŠALKOVSKÝ, P. K problematike kolektívnych identít, organizácie a sociálnej diferenciácie prehistorických a včasnohistorických spoločenstiev. IN Dejiny [internetový časopis], 2017, č. 1, str. 31, [cit. 2017-12-18]. Dostupné na internete: &lt;http://dejiny.unipo.sk/PDF/2017/Dejiny_1_2017.pdf&gt; ISSN 1337-0707.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Nacistické Nemecko a vznik slovenského štátu. In Vojenská história : časopis pre vojenskú históriu, múzejníctvo a archívnictvo, 2001, roč. 5, č. 2, s. 41-61. ISSN 1335-3314.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643.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PODOLEC, O. Die slowakische Nationalitätenpolitik und die karpatendeutsche Minderheit in den Jahren 1938-1945. In Burkhard Olschowsky, Ingo Loose (Hg.): Nationalsozialismus und Regionalbewusstsein im östlichen Europa. Berlin, Boston : De Gruyter Oldenbourg, 2016, s. 308.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421.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K niektorým politicko-spoločenským otázkam vývoja Slovenska v rokoch 1935-1938. In Forum historiae : odborný internetový časopis pre históriu a príbuzné spoločenské vedy, 2010, roč. 4, č. 1, s. 1-16. ISSN 1337-6861. Názov z obrazovky. Dostupné na internete: &lt;http://www.forumhistoriae.sk/main/texty_1_2010/bystricky.pdf&gt;(Vega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43, 245.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xml:space="preserve">. Formálna a obsahová premena komunikačnej praxe v novoveku : (úvod) [The Formal and Contextual Changes of Communication Practice in the Modern Ages]. In Historické štúdie : ročenka Historického ústavu Slovenskej akadémie vied, 2015, roč. 49, s. 9-18.(Vega 2/0099/12 : Štrukturálne premeny </w:t>
            </w:r>
            <w:r>
              <w:rPr>
                <w:rFonts w:ascii="Times New Roman" w:hAnsi="Times New Roman"/>
                <w:sz w:val="24"/>
                <w:szCs w:val="24"/>
              </w:rPr>
              <w:lastRenderedPageBreak/>
              <w:t>komunikačnej praxe v novoveku. Ved. riešiteľ Viliam Čičaj).</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KOLLAROVA, Ivona. The secret book trade after the outbreak of the Great French Revolution. Symptoms of the latent history of communication. In HISTORICKY CASOPIS. ISSN 0018-2575, 2017, vol. 65, no. 3, pp. 445-470.,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Politické úvahy a súvislosti pri nadviazaní diplomatických stykov medzi Slovenskom a Sovietskym zväzom roku 1939. In Historické štúdie : ročenka Historického ústavu Slovenskej akadémie vied, 1996, roč. 37, s. 69-86.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593.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Bratislava ako posádkové mesto 1867-1914 [Pressburg/Bratislava als Garnisonstadt (1867-1914)]. In Vojenská história : časopis pre vojenskú históriu, múzejníctvo a archívnictvo, 2013, roč. 17, č. 2, s. 6-31. ISSN 1335-3314.(APVV- 0119-11 : Slovensko v 19. storočí. Vega 2/0139/13 : Historická pamäť a dejiny Slovenska - procesy inštrumentalizácie a manipulácie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PASTOREKOVÁ, L. Architektúra historických kasární na Slovensku : (historicko-spoločenský a architektonický vývoj do roku 1918). IN Vojenská história : časopis pre vojenskú históriu, múzejníctvo a archívnictvo, 2017, roč. 21, č. 4, s. 43.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Dôstojník, manželstvo a rodina v Uhorsku (1850-1914). In Vojenská história : časopis pre vojenskú históriu, múzejníctvo a archívnictvo, 2011, roč. 15, č. 1, s. 3-32. ISSN 1335-3314.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BEDNÁROVÁ, M. "Najväčší vojvodca všetkých storočí" a napoleonské vojny v reflexii štúrovcov. In Gabriela Dudeková, Elena Mannová a kol. Vojak medzi civilmi, civil medzi vojakmi. Bratislava : Spoločnosť PRO HISTORIA, 2017, s. 360.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Slovanská idea a antimilitarizmus v radoch vidieckeho obyvateľstva, mládeže a vojska v čase balkánskych vojen 1912-1913. In Vojenská história : časopis pre vojenskú históriu, múzejníctvo a archívnictvo, 2003, roč. 7, č. 4, s. 18-39. ISSN 1335-3314.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DUDEKOVÁ, G. S Bohom za kráľa a vlasť?: Problém lojality a bojovej morálky radového vojaka vo Veľkej vojne. In Gabriela Dudeková, Elena Mannová a kol. Vojak medzi civilmi, civil medzi vojakmi. Bratislava : Spoločnosť PRO HISTORIA, 2017, s. 167.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Národnostná problematika v rakúsko-uhorskej armáde a Slováci. In Československý časopis historický, 1976, roč. 24, č. 6, s. 851-884. ISSN 0045-6187.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ČAPLOVIČ, M. Legionári – "naši hrdinovia Veľkej vojny 1914 - 1918". In Gabriela Dudeková, Elena Mannová a kol. Vojak medzi civilmi, civil medzi vojakmi. Bratislava : Spoločnosť PRO HISTORIA, 2017, s. 267.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Bitka pri Krasniku 1914. In Historie a vojenství, 1990, roč. 39, č. 3, s. 57-73. ISSN 0018-2583.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KOVÁČ, D. Slovenskí vojaci v počiatočnej fáze prvej svetovej vojny: na základe hlásení, korešpondencie, spomienok a beletrie. In Gabriela Dudeková, Elena Mannová a kol. Vojak medzi civilmi, civil medzi vojakmi. Bratislava : Spoločnosť PRO HISTORIA, 2017, s. 150.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Protirečivé spomienky? : Zážitky z prvej svetovej vojny. In OS - Občianska spoločnosť, 2006, roč. 10, č. 1-2, s. 102-114. ISSN 1335-2296.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PIAHANAU, Aliaksandr A. THE PRIEST ON THE AUSTRO-RUSSIAN FRONT. WAR DIARY OF JOSEF TISO (AUGUST-OCTOBER 1914). In VESTNIK TOMSKOGO GOSUDARSTVENNOGO UNIVERSITETA ISTORIYA-TOMSK STATE UNIVERSITY JOURNAL OF HISTORY. ISSN 1998-8613, 2017, vol. 46, no., pp. 85-93.,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PIAHANAU, A. A Priest at the Front. Jozef Tiso Changing Social Identities in the First World War. IN Revue des études slaves, Paris, 2017, roč. 88, č. 4, s. 724. ISSN 0080-2557.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KODAJOVÁ, D. Tenká hranica medzi politickým ideálom a politickou perzekúciou. Veľká vojna v rodinnej pamäti : (príklad rodiny Drahotíny Kardossovej-Križkovej). In Kováčová, Viera a kol. Rusko (Sovietsky zväz) a Slovensko v priesečníkoch dejín. Banská Bystrica : Múzeum Slovenského národného povstania v Banskej Bystrici, 2016, s. 72. ISBN 9788089514397.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Stratégie prežitia v mimoriadnej situácii. Vplyv Veľkej vojny na rodinu na území Slovenska. In Forum historiae : odborný internetový časopis pre históriu a príbuzné spoločenské vedy, 2009, roč. 3, č. 1, s. 1- 19. ISSN 1337-6861. Názov z http://www.forumhistoriae.sk. Požaduje sa.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KODAJOVÁ, D. Tenká hranica medzi politickým ideálom a politickou perzekúciou. Veľká vojna v rodinnej pamäti : (príklad rodiny Drahotíny Kardossovej-Križkovej). In Kováčová, Viera a kol. Rusko (Sovietsky zväz) a Slovensko v priesečníkoch dejín. Banská Bystrica : Múzeum Slovenského národného povstania v Banskej Bystrici, 2016, s. 71. ISBN 9788089514397.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Etnické stereotypy v období nacionalizmu : problémy a výzvy : (úvod) [Ethnic Stereotypes in the Period of Nationalism - Problems and Challenges]. In Forum historiae : odborný internetový časopis pre históriu a príbuzné spoločenské vedy: etnické stereotypy v historickom výskume, 2012, roč. 6, č. 2, s. 1-14. ISSN 1337-6861. Názov z hl. obrazovky. Dostupné na internete: &lt;http://www.forumhistoriae.sk/FH2_2012/texty_2_2012/dudekova.pdf&gt;(Vega 2/0044/11 : Slovensko v druhej polovici 19.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GOLIAN, Jan. The Image of Detva and Its Population in the Literary Sources from the 2(nd) Half of the Long 19(th) Century. In SLOVENSKY NARODOPIS-SLOVAK ETHNOLOGY. ISSN 1335-1303, 2017, vol. 65, no. 1, pp. 39-64.,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MICHVOCÍKOVÁ, V. Historická (kolektívna) pamäť a formovanie národného povedomia slovenského národa. In Jaromír Karpíšek, Zbyněk Sturz, Marie Bláhová a kol. České, slovenské a československé dějiny 20. století XI. Hradec Králové : Univerzita Hradec Králové, Filozofická fakulta, 2017, s. 66. ISBN 978-80-7435-672-8.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Ostrolúckovci z Ostrej Lúky : (genealógia rodu do konca stredoveku). In Historický zborník 14. - Martin : Vydavateľstvo Matice slovenskej, 2004, č. 2, s. 60-67. ISSN 1335-8723.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[1.2] PAŽINOVÁ, Noémi Beljak. Petuša castle from the high middle ages. In </w:t>
      </w:r>
      <w:r>
        <w:rPr>
          <w:rFonts w:ascii="Times New Roman" w:hAnsi="Times New Roman"/>
          <w:i/>
          <w:iCs/>
          <w:color w:val="993300"/>
          <w:sz w:val="24"/>
          <w:szCs w:val="24"/>
        </w:rPr>
        <w:lastRenderedPageBreak/>
        <w:t>Archaeologia Historica. ISSN 02315823, 2017-01-01, 42, 2, pp. 453-467.,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Radvanskovci z Radvane : najstaršie dejiny rodu. In Historický zborník, 2005, 15, č. 2, s. 13-22. ISSN 1335-8723.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HRDINOVÁ, M. Hodvábne a papierové morutáriá. In Mortuáriá:  zo zbierok Stredoslovenského múzea v Banskej Bystrici. Banská Bystrica : Stredoslovenské múzeum, 2017, s. 24. ISBN 9788096986651.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Poliaci na dvore Žigmunda Luxemburského. In Historické štúdie : ročenka Historického ústavu Slovenskej akadémie vied, 1999, roč. 40, s. 5-33.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Ctihodná Klára z Hlohovca, manželka Mikuláša Konta. IN Historia nova [online], 2017, č. 12, s. 22, [cit. 2018-01-12]. Dostupné na internete: &lt;https://fphil.uniba.sk/fileadmin/fif/katedry_pracoviska/ksd/h/Hino12.pdf&gt; ISBN 978-80-8127-186-1.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GÁLIK, Z. Spor mesta Trnavy a hlohoveckých zemepánov o les Varač. IN Studia Historica Tyrnaviensia XIX. Trnava : Katedra histórie Filozofickej fakulty Trnavskej univerzity, 2017, roč. 19, s. 176. ISBN 978-83-8111-013-6.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TKÁČ, L. Majitelia Oravského hradného panstva v 14. – 16. storočí: elita medzi vlastníkmi a držiteľmi majetkov na Orave. IN Acta regionalia : interdisciplinárne vedecké periodikum, 2017, roč. 2/XVIII, č. 1-2, s. 387. ISSN 2453-9252.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Hrad Orava a jeho majitelia v období vlády Žigmunda Luxemburského (1387-1437). In Zborník Oravského múzea, 1997, roč. 14, s. 7-13.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TKÁČ, L. Majitelia Oravského hradného panstva v 14. – 16. storočí: elita medzi vlastníkmi a držiteľmi majetkov na Orave. IN Acta regionalia : interdisciplinárne vedecké periodikum, 2017, roč. 2/XVIII, č. 1-2, s. 386. ISSN 2453-9252.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Francúzski slavisti a česko-slovenský zahraničný odboj v priebehu prvej svetovej vojny. In Slovanské štúdie, 1992, č.1, s. 48-71.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VRÁBEL, F. Vojna a politika: politické súvislosti bitky pri Zborove (2. júla 1917). IN Studia Politica Slovaca, 2017, roč. 10, č. 2, s. 50. ISSN 1337-8163.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Bratislavský tlačiar inkunábulového obdobia. In Kniha 2006 : zborník o problémoch a dejinách knižnej kultúry. - Martin : Slovenská národná knižnica, 2006, s. 211-220. ISBN 80-89023-81-9.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BOLDAN, K. Tiskař a odpustkář: nález neznámého tisku prvního českého impresora. IN Sborník archivních prací, 2017, roč. 67, č. 2, s. 503. ISSN 0036-5246.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Portrét Jána Zápoľského podľa dobových dokumentov [The Portrait of Ján Zápoľský in historical documents]. In Kniha : zborník o problémoch a dejinách knižnej kultúry, 2013, s. 185-206. ISSN 1336-5436.(Vega 2/20062/12 : Významní humanistickí vzdelanci a politici vo vzťahu k Slovensku. Ved. riešiteľ: Eva Frimmová).</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355.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xml:space="preserve">. Humanista Peter Fradelius a jeho "peregrinatio academica" (na pozadí dobovej korešpondencie) [L´humaniste Peter Fradelius et sa "peregrinatio academica" ( a la lumiére de la correspondance d´époque)]. In Verbum historiae : </w:t>
            </w:r>
            <w:r>
              <w:rPr>
                <w:rFonts w:ascii="Times New Roman" w:hAnsi="Times New Roman"/>
                <w:sz w:val="24"/>
                <w:szCs w:val="24"/>
              </w:rPr>
              <w:lastRenderedPageBreak/>
              <w:t>vedecký internetový časopis, 2016, roč. č. 2, s. 63-86. ISSN 1339-4053. Názov z hl. obrazovky(APVV - 15 - 0554 : Intelektuálne dedistvo a vedecká komunikácia 1500-1800 so slovenskými vzťahmi ako súčasť európskej histórie a identity).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KAMENICKÝ, M. – SZÖGI, L. Študenti z Bratislavskej stolice na zahraničných univerzitách a vysokých školách do roku 1918. Bratislava : PostScriptum, 2017, s. 469. ISBN 978-80-89567-80-5.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Minerálne pramene a liečivé vody v Bratislavskej stolici podľa Mateja Bela. In Kniha 2009 : zborník o problémoch a dejinách knižnej kultúry. - Martin : Slovenská národná knižnica, 2009, s. 133- 141.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BEL, M. Zvolenská stolica (zostavili: Imrich Nagy, Martin Turóci). Čadca : Kysucké múzeum v Čadci, s. 526. ISBN 978-80-89751-17-4.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O morovej chorobe v staršom písomníctve. In Kniha, 2011, s. 57-78. ISSN 1336-5436.(Vega 2/6202/26 : Formy a obsah spoločenskej a sociálnej disciplinizácie v historickom procese v Historickom ústave SAV v bratislave).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GOGOLA, M. Ján Jessenius v českej a slovenskej historiografii. In Ján Jessenius (1566-1621) - Ľudia a doba (Historia Medicinae Slovaca I.). Bratislava : Univerzita Komenského v Bratislave, 2017, s. 19.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Zápas o prvenstvo? Rodinná politika a stratégia Pálffyovcov v prvej polovici 17. storočia. In Forum historiae : odborný internetový časopis pre históriu a príbuzné spoločenské vedy, 2010, roč. 4, č. 2, s. 1-11. ISSN 1337-6861. Názov z hlavnej obrazovky. Dostupné na internete: &lt;http://www.forumhistoriae.sk/main/texty_2_2010/fundarkova.pdf&gt;(Vega č. 2/0133/10 : Šľachtický dvor - mocensko-politická, správna a kultúrna entita v ranom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533.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Podnikateľský manažment Rimamuránsko-šalgótarjánskej železiarskej účastinnej spoločnosti (1881-1918) [Das Management der Rimamurány-Salgótarján-Eisenwerksgesellschaft (1881 - 1918)]. In Montánna história : ročenka o dejinách baníctva a hutníctva, 2011, č. 4, s. 156-178. ISSN 1338-5984.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LACKO, M. Baníctvo a hutníctvo na Spiši v rokoch 1526 – 1918. In Historia Scepusii. Vol. II, Dejiny Spiša od roku 1526 do roku 1918. Bratislava : Katedra slovenských dejín UK FiF ; Kraków : Instytut Hostorii Uniwersytetu Jagiellońskiego, 2016, s. 998. ISBN 978-80-223-4210-0.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Zápas o vodné cesty (prenikanie vplyvu Nemecka do vodnej dopravy a vodného hospodárstva na Slovensku v poslednom období existencie ČSR 1938-1939) [Battle for the waterways (Penetration of Germany's influence in to water transport and water economy in Slovakia in the last existence period of ČSR 1938 – 1939)]. In Quaestiones rerum naturalium : recenzované vedecké periodikum s interdisciplinárnym zameraním. Krajina a životné prostredie Slovenska od začiatku intenzívneho využívania človekom, 2015, volume 2. Supplement, s. 283-309. ISSN 1339-7907. Názov z hl. obrazovky. Dostupné na internete: &lt;https://www.fpv.umb.sk/katedry/katedra-biologie-a-ekologie/veda-a-vyskum/casopis-quaestiones-rerum-naturalium/aktualne-cislo.html&gt;(Vega 2/0144/13 : Spoločenské súvislosti ochrany životného prostredia na Slovensku od priemyselnej revolúcie do </w:t>
            </w:r>
            <w:r>
              <w:rPr>
                <w:rFonts w:ascii="Times New Roman" w:hAnsi="Times New Roman"/>
                <w:sz w:val="24"/>
                <w:szCs w:val="24"/>
              </w:rPr>
              <w:lastRenderedPageBreak/>
              <w:t>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17, [cit. 2017-11-30]. Dostupné na internete: &lt;http://forumhistoriae.sk/documents/10180/2389128/02-pavel-hroncek-problematika-environmentalnych-dejin-na-slovensku.pdf&gt;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Význam industrializačnej politiky Uhorska pre technický vývoj na Slovensku v období druhej priemyselnej revolúcie 1867-1918 [The importance of Hungarian industrial policy in the technical development of Slovakia in the time of the second industrial revolution]. In Historické štúdie : ročenka Historického ústavu Slovenskej akadémie vied, 2013, roč. 47, s. 121-148.(APVV- 0119-11 : Slovensko v 19. storočí.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CHMELÍK, M. Rafinéria prírodných olejov v Trstenej. In Zborník Oravského múzea 2016, roč. 33, s. 173. ISBN 978-80-89564-16-3.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JANČURA, M. Osobný automobilizmus na Slovensku v rokoch 1918-1938. Košice : Univerzita Pavla Jozefa Šafárika v Košiciach, 2017, s. 154. ISBN 978-80-8152-556-8.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Stavebníctvo a stavebné podnikanie na Slovensku 1918-1938 [Building Industry and Building Enterprise in Slovakia from 1918 till 1938]. In Verbum historiae : vedecký internetový časopis. - Bratislava : Katedra histórie, Pedagogická fakulta UK, 2015, roč. č. 2, s. 8-27. ISSN 1339-4053. Názov z hl. obrazovky. Dostupné na internete: &lt;https://www.fedu.uniba.sk/fileadmin/pdf/Sucasti/Katedry/KH/Verbum_Historiae/VH_2-2015.pdf&gt;.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ŠKANDÍK, R. Ján Hlavaj : z liptovského murára elitný podnikateľ. In (ne)známe príbehy : osem zabudnutých osobností 19. a 20. storočia. [Banská Bystrica] : Society for Humans studies, 2017, s. 186. ISBN 978-80-972913-0-3.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K prosopografickému výskumu členov bratislavskej kapituly (1387-1490) [Die prosopographische Erforschung der Mitglieder des Pressburgers Domkapitels (1387 - 1490)]. In Historické štúdie : ročenka Historického ústavu Slovenskej akadémie vied, 2013, roč. 47, s. 29-35.(Vega 2/7174/7 : Archontológia slovenských/uhorských dejín).</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LABANC, P. Niekoľko úvah o vzdelaní v prostredí Spišskej kapituly v stredoveku. IN Studia Historica Nitriensia, 2017, roč. 21, č. 1, s. 5. ISSN 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Oltárne benefíciá v bratislavskom dóme sv. Martina v 15. storočí. In Galéria 2001 - ročenka Slovenskej národnej galérie, 2002, s. 85-99.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ADAMKO, R. – BEDNÁRIKOVÁ, J. – VESELOVSKÁ, E. Stredoveké pramene cirkevnej hudby na Slovensku. Bratislava : Slovenská muzikologická spoločnosť ; Ústav hudobnej vedy SAV, 2017, s. 264. ISBN 978-80-89135-38-7.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Týždenník "Novoje vremja" ako prejav rusínskej otázky v rokoch 1940-1944. In Pamäť národa, 2008, roč. IV., č.3, s. 4-16. ISSN 1336-6297.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KONEČNÝ, S. Slováci a Rusíni a vplyv ich koexistencie na etnoidentifikačný proces rusínskeho obyvateľstva. In Česko-slovenská historická ročenka 2016. Bratislava : VEDA, vydavateľstvo Slovenskej akadémie vied, 2017, </w:t>
      </w:r>
      <w:r>
        <w:rPr>
          <w:rFonts w:ascii="Times New Roman" w:hAnsi="Times New Roman"/>
          <w:i/>
          <w:iCs/>
          <w:color w:val="993300"/>
          <w:sz w:val="24"/>
          <w:szCs w:val="24"/>
        </w:rPr>
        <w:lastRenderedPageBreak/>
        <w:t>s. 41. ISBN 978-80-224-1636-8.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HLAVINKA, Ján</w:t>
            </w:r>
            <w:r>
              <w:rPr>
                <w:rFonts w:ascii="Times New Roman" w:hAnsi="Times New Roman"/>
                <w:sz w:val="24"/>
                <w:szCs w:val="24"/>
              </w:rPr>
              <w:t>. Korupcia v procese arizácie podnikového majetku [Corruption in the Process of Aryzation of Jewish Enterprise Property in the War-time Slovak Republic, 1938 - 1945]. In Forum historiae : odborný internetový časopis pre históriu a príbuzné spoločenské vedy: Korupcia, 2011, roč. 5, č. 2, s. 113-134. ISSN 1337-6861. Názov z hl. obrazovky. Dostupné na internete: &lt;http://www.forumhistoriae.sk/FH2_2011/texty_2_2011/hlavinka.pdf&gt;(Vega 2/0052/9 : Slovenská spoločnosť a menšiny v rokoch druhej svetovej vojny: problematika spolužitia, migrácia, holokaust).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LÔNČIKOVÁ, M. Prominentní arizátori v okrese Banská Bystrica v rokoch 1939 – 1945. In Židovský kultúrny fenomén v stredoeurópskom kontexte II. Galanta : OZ ART DANUBIUS, 2017, s. 57.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NIŽŇANSKÝ, E. Arizácie ako politický, hospodársky i morálny problém slovenskej spoločnosti. In Židovský kultúrny fenomén v stredoeurópskom kontexte II. Galanta : OZ ART DANUBIUS, 2017, s. 26. ISBN 978-80-89856-08-4.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Barón v službách roľníka (Gregor Friessenhof). In Historické štúdie : ročenka Historického ústavu Slovenskej akadémie vied, 1993, roč. 34, s. 77-106.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 magyarországi szövetkezeti rendszer a felvidéki (szlovák) régióban (1898-1918). IN Fórum Társadalomtudományi Szemle, 2017, roč. 19, č. 1, s. 24. ISSN 1335-4361.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Teoretické úvahy o dejinách životného prostredia a ekologickom vedomí v stredoeurópskom kontexte [Theoretical Considerations about the Environmental History and History of Ecological Consciousness in Central-European Context]. In Quaestiones rerum naturalium : recenzované vedecké periodikum s interdisciplinárnym zameraním. Krajina a životné prostredie Slovenska od začiatku intenzívneho využívania človekom, 2015, vol. 2, suppl., s. 9-32. ISSN 1339-7907. Názov z hl. obrazovky. Dostupné na internete: &lt;https://www.fpv.umb.sk/katedry/katedra-biologie-a-ekologie/veda-a-vyskum/casopis-quaestiones-rerum-naturalium/aktualne-cislo.html&gt;(APVV- 0119-11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14, Dostupné na internete: &lt;http://forumhistoriae.sk/documents/10180/2389128/02-pavel-hroncek-problematika-environmentalnych-dejin-na-slovensku.pdf&gt;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Pramene k slovenskému odboju v Rusku počas prvej svetovej vojny. In Slovanské štúdie, 1996, č. 1, [vyšlo 1999],  s. 49-71.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593.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Zápas o martinskú celulózku ako najväčší projekt česko-slovenskej spolupráce pred 1. svetovou vojnou. In Historické štúdie : ročenka Historického ústavu Slovenskej akadémie vied, 1994, roč. 35, s. 49-72.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HALLON, Ľ. Úloha bánk v rozvoji priemyslu na Slovensku 1867 – 1938 v stredoeurópskom kontexte. In Slovensko a Európa medzi demokraciou a totalitou : kapitoly z dejín 20. storočia k jubileu Bohumily Ferenčuhovej. Bratislava : Veda, vydavateľstvo SAV, 2017, s. 135.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xml:space="preserve">. Hydrobiologická stanica Učené společnosti Šafaříkovej v Šamoríne </w:t>
            </w:r>
            <w:r>
              <w:rPr>
                <w:rFonts w:ascii="Times New Roman" w:hAnsi="Times New Roman"/>
                <w:sz w:val="24"/>
                <w:szCs w:val="24"/>
              </w:rPr>
              <w:lastRenderedPageBreak/>
              <w:t>[Hydrobiological station of Šafařík's learned society in Šamorín]. In Quaestiones rerum naturalium : recenzované vedecké periodikum s interdisciplinárnym zameraním. Krajina a životné prostredie Slovenska od začiatku intenzívneho využívania človekom, 2015, volume 2. Supplement, s. 260-282. ISSN 1339-7907. Názov z hl. obrazovky. Dostupné na internete: &lt;https://www.fpv.umb.sk/katedry/katedra-biologie-a-ekologie/veda-a-vyskum/casopis-quaestiones-rerum-naturalium/aktualne-cislo.html&gt;(APVV-14-0644 : Kontinuity a diskontinuity politických a spoločenských elít na Slovensku v 19. a 20. storočí.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17, [cit. 2017-11-30]. Dostupné na internete: &lt;http://forumhistoriae.sk/documents/10180/2389128/02-pavel-hroncek-problematika-environmentalnych-dejin-na-slovensku.pdf&gt;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Zo vzájomnej korešpondencie Pavla Križku a Karla Kálala [On the Correspondence between Pavel Križko and Karel Kálal]. In MUSEION, 2016, roč. 1, s. 129-148.(APVV-14-0644 : Kontinuity a diskontinuity politických a spoločenských elít na Slovensku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KACEROVA, Barbara. MUSEION. PROCEEDINGS OF THE KREMNICA MUSEUM, KREMNICA: NATIONAL BANK OF SLOVAKIA, MUSEUM OF COINS AND MEDALS KREMNICA. In MESTO A DEJINY. ISSN 1339-0163, 2017, vol. 6, no. 1, pp. 99-100.,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Historická narácia ako politický program. Analýza obrazov minulosti v programových textoch slovenského národného hnutia z rokov 1848 a 1861. In Forum historiae : odborný internetový časopis pre históriu a príbuzné spoločenské vedy, 2009, roč. 3, č. 2, s. 1-15. ISSN 1337-6861. Názov z http://www.forumhistoriae.sk/FH2_2009/texty_2_2009/holly.pdf.</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TONKOVÁ, M. Slovinský a slovenský priestor - náčrt podobností a odlišností otázok historického vývoja územnej legitimity oboch súčasných štátov v moderných dejinách. In Róbert Letz a kol. Slovenské územie v historickom kontexte. Martin : Matica slovenská, 2017, s. 227. ISBN 978-80-8128-191-4.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ŠOLTÉS, P. "Národ holubičí" alebo "jadro a sila uhorskej pechoty"?: vzťah Slovákov k vojenstvu podľa štatistík z 18. a 19. storočia a v ideológii slovenských národovcov. In Gabriela Dudeková, Elena Mannová a kol. Vojak medzi civilmi, civil medzi vojakmi. Bratislava : Spoločnosť PRO HISTORIA, 2017, s. 78.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K aktivitám a postojom mladého Andreja Kmeťa (Ostrihom a Senohrad) [Activities and attitudes of young Andrej Kmeť (in Esztergom and Senohrad)]. In Acta historica Neosoliensia : odborný časopis Katedry histórie Fakulty humanitných vied Univerzity Mateja Bela v Banskej Bystrici(do roku 2014). vedecký časopis pre historické vedy (od r. 2015), 2015, roč.18  Vol. 1-2, s. 124-160. ISSN 1336-9148.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MOLDA, R. Mikuláš Dohnány : mesianista, romantik a idealista. In (ne)známe príbehy : osem zabudnutých osobností 19. a 20. storočia. [Banská Bystrica] : Society for Humans studies, 2017, s. 19. ISBN 978-80-972913-0-3.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xml:space="preserve">. Historická argumentácia Štefana Marka Daxnera v práci Hlas zo Slovenska, resp. slovenská otázka od konca 18. stoletia (textová analýza). In Dejiny : </w:t>
            </w:r>
            <w:r>
              <w:rPr>
                <w:rFonts w:ascii="Times New Roman" w:hAnsi="Times New Roman"/>
                <w:sz w:val="24"/>
                <w:szCs w:val="24"/>
              </w:rPr>
              <w:lastRenderedPageBreak/>
              <w:t>internetový časopis Inštitútu histórie FF PU v Prešove [elektronický zdroj], 2010, č. 2, s. 132-143. ISSN 1337-0707. Názov z hlavnej obrazovky. Dostupné na internete: &lt;http://dejiny.unipo.sk/docs/Dejiny_2_2010.pdf&gt;(Vega 2/0208/10 : Slováci a formovanie moderných národov v strednej, východnej (juhovýchodnej) Európe: Identita, konfesionalita, mýtus).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ŠOLTÉS, P. "Národ holubičí" alebo "jadro a sila uhorskej pechoty"?: vzťah Slovákov k vojenstvu podľa štatistík z 18. a 19. storočia a v ideológii slovenských národovcov. In Gabriela Dudeková, Elena Mannová a kol. Vojak medzi civilmi, civil medzi vojakmi. Bratislava : Spoločnosť PRO HISTORIA, 2017, s. 63.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Kráľovstvo, monarchia alebo štát ? : (k otázke používania konceptu štátu v ranom stredoveku) [Kingdom, Monarchy or State? On the Topic of Using a Concept of State in the Early Middle Ages]. In Forum historiae : odborný internetový časopis pre históriu a príbuzné spoločenské vedy, 2014, roč. 8, č. 2, s. 1-44. ISSN 1337-6861. Názov z hl. obrazovky(APVV 0051-12 : Stredoveké hrady na Slovensku. Život, kultúra, spoločnosť. Vega 2/0109/14 : Komunikácia a spôsoby šírenia informácií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ZĚMLICKA, Josef. Duke and king in the framework of the premyslid era. In Cesky Casopis Historicky. ISSN 08626111, 2016-01-01, 114, 1, pp. 7-31.,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ŠALKOVSKÝ, P. K problematike kolektívnych identít, organizácie a sociálnej diferenciácie prehistorických a včasnohistorických spoločenstiev. IN Dejiny [internetový časopis], 2017, č. 1, str. 38, [cit. 2017-12-18]. Dostupné na internete: &lt;http://dejiny.unipo.sk/PDF/2017/Dejiny_1_2017.pdf&gt; ISSN 1337-0707.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Totalitno-historické rozprávanie ako dedičstvo normalizačnej historiografie [Narratives of Totalitarian Historiography as a Heritage of the Normalization Era]. In Forum historiae : odborný internetový časopis pre históriu a príbuzné spoločenské vedy, 2013, roč. 7, č. 1, s.1-14. ISSN 1337-6861. Názov z hl. obrazovky. Dostupné na internete: &lt;http://www.forumhistoriae.sk/documents/10180/191412/hudek.pdf&gt;(Vega 2/0104/13 : Slovensko po roku 1968. Cez mráz normalizácie k samostatnej Slovenskej republike a demokracii).</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SMIDRKAL, Vaclav. They Shallor Shall NotPass? Communist State Borders in the Czech Culture of Remembrance after 1989. In EAST EUROPEAN POLITICS AND SOCIETIES. ISSN 0888-3254, 2017, vol. 31, no. 2, pp. 251-268.,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MICHELA, M. The Struggle for Legitimacy: Constructing the National History of Slovakia after 1989. In Of Red Dragons and Evil Spirits : Post-Communists Historiography Between Democratization and New Politics of History. Budapest ; New York : CEU PRESS, 2017, s. 119, 224.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RAJSKÝ, A. Ideologické pozadie a znaky komunistickej diktatúry. In Blanka Kudláčová (ed.): Pedagogické myslenie a školstvo na Slovensku od konca druhej svetovej vojny po obdobie normalizácie. Trnava : Typi Universitatis Tyrnaviensis, 2017, s. 34.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xml:space="preserve">. Vznik a vývoj Slovenskej akadémie vied a umení v rokoch 1942-1945 = Slovak Academy of Sciences and Arts, its Founding and Development between the Years 1942-1945. In Forum historiae : odborný internetový časopis pre </w:t>
            </w:r>
            <w:r>
              <w:rPr>
                <w:rFonts w:ascii="Times New Roman" w:hAnsi="Times New Roman"/>
                <w:sz w:val="24"/>
                <w:szCs w:val="24"/>
              </w:rPr>
              <w:lastRenderedPageBreak/>
              <w:t>históriu a príbuzné spoločenské vedy : inštitucionálne prepoklady vývoja vedy na Slovensku po roku 1918, 2011, roč. 5, č. 1, s. 37-55. ISSN 1337-6861. Názov z hlavnej obrazovky. Dostupné na internete: &lt;http://www.forumhistoriae.sk/FH1_2011/texty_1_2011/hudek.pdf&gt;(VEGA 2/0097/10 : Spoločenské predpoklady a dôsledky vývoja vedy a techniky na Slovensku v rokoch 1918-1989 riešený pri Historickom ústave Slovenskej akadémie vied).</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HOLLÝ, K. Učená společnost Šafaříkova v nacionalistickom a politickom diskurze medzivojnového Slovenska. In 95 rokov Filozofickej fakulty UK : pohľad do dejín inštitúcie a jej akademickej obce. Bratislava : Univerzita Komenského, 2017, s. 131. ISBN 978-80-223-4390-9.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424.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ADFB49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Rusko a slovanské hnutia v habsburskej monarchii. (Ciele a výsledky výskumu). In Slovanské štúdie, 2004, č.1, [vyšlo v roku 2006], s.1-3.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"Ruská misia" Jána Vaclíka. In Slovanské štúdie, 2004, č.1, [vyšlo v roku 2006], s. 58-63.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Moderné národy vo východnej Európe. ( Úvod do problematiky). In Slovanské štúdie, 2004, č. 2, [vyšlo v roku 2006], s. 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Problémy genézy ruského nacionalizmu. In Slovanské štúdie, 2004, č. 2, [vyšlo v roku 2006], s. 56-61.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JAKSICSOVÁ, Vlasta</w:t>
            </w:r>
            <w:r>
              <w:rPr>
                <w:rFonts w:ascii="Times New Roman" w:hAnsi="Times New Roman"/>
                <w:sz w:val="24"/>
                <w:szCs w:val="24"/>
              </w:rPr>
              <w:t>. Presvedčenie alebo strach signatárov ? Historicko-spoločenské pozadie vzniku protipovstaleckého "manifestu hanby" z jesene roku 1944 [Opinion of the Signatories or their Fear? To the Historical and Social Background of the “Shame Manifesto” against the Uprising from the Autumn of 1944]. In Romboid : literatúra / umelecká komunikácia, 2012, roč. 47, č. 2, s. 38-44. ISSN 0231-6714.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PAVČÍK, F. Očista literárneho života a spory medzi slovenskými spisovateľmi 1945-1948. In Jaromír Karpíšek, Zbyněk Sturz, Marie Bláhová a kol. České, slovenské a československé dějiny 20. století XI. Hradec Králové : Univerzita Hradec Králové, Filozofická fakulta, 2017, s. 288. ISBN 978-80-7435-672-8.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ADFB54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Nepotizmus: "skrytá" stránka fungovania Liptovskej a Oravskej stolice v 18. storočí [Nepotism - the Hidden Aspect of the Liptov and Orava Counties'; Administration in the 18th Century]. In Forum historiae : odborný internetový časopis pre históriu a príbuzné spoločenské vedy: Korupcia, 2011, roč. 5, č. 2, s.222-240. ISSN 1337-6861. Názov z hl. obrazovky. Dostupné na internete: &lt;http://www.forumhistoriae.sk/FH2_2011/texty_2_2011/janura.pdf&gt;(Vega č. 2/0133/10 : Šľachtický dvor - mocensko-politická, správna a kultúrna entita v ranom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DÓCI OP, V. Š. Die seelsorgliche Tätigkeit der Kaschauer Predigerbrüder : Ein Dominikanerkonvent im Ambiente von Pfarrei, Stadt und Staat im 18. Jahrhundert. De Gruyter (Verlag), s. 304. ISBN 978-3-11-053884-7.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Bitka o buditeľa. In OS : fórum občianskej spoločnosti, 2007, roč. 11, č. 1, s. 48-55. ISSN 1335-2296.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KODAJOVÁ, D. Ľudovít Štúr v centre pozornosti: celoštátne oslavy v rokoch 1995, 2005 a 2015. IN Historické štúdie : ročenka Historického ústavu Slovenskej akadémie vied, 2017, roč. 51, s. 176.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Snem Slovenskej republiky a jeho postoj k problému židovského obyvateľstva na Slovensku v rokoch 1939-1945. In Historický časopis : Historického ústavu SAV, 1969, roč. 17, č. 3, s. 329-362.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648.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425.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Štátostrana v totalitnom politickom systéme – jej funkcie a postavenie. In Studia historica Nitriensia, 1995, roč. 3, s. 141-147.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425. ISBN 978-80-89335-79-4.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TOKAROVÁ, Z. Slovenský štát : Režim medzi teóriou a politickou praxou. Košice : Univerzita Pavla Jozefa Šafárika v Košiciach, 2016, s. 37.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Protižidovský pogrom v Topoľčanoch v septembri 1945. In Studia historica Nitriensia, 1999, roč. 8, vyšlo 2000, s. 85-99.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354.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ŠMIGEĽ, M. Povojnová židovská komunita na Slovensku v rokoch 1945 - 1953. In Štefan Šutaj, Nikola Regináčová, Lucia Heldáková (eds.): Aktuálne otázky výskumu národnostnej politiky a národnostných vzťahov na Slovensku v 20. a 21. storočí. Prešov : UNIVERSUM, 2017, s. 187. ISBN 978-80-89946-00-6.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ADFB59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Židovský koncentračný a pracovný tábor v Novákoch. In Horná Nitra, 1966, roč. 3, s. 51-70.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TOKAROVÁ, Z. Slovenský štát : Režim medzi teóriou a politickou praxou. Košice : Univerzita Pavla Jozefa Šafárika v Košiciach, 2016, s. 90. ISBN </w:t>
      </w:r>
      <w:r>
        <w:rPr>
          <w:rFonts w:ascii="Times New Roman" w:hAnsi="Times New Roman"/>
          <w:i/>
          <w:iCs/>
          <w:color w:val="993300"/>
          <w:sz w:val="24"/>
          <w:szCs w:val="24"/>
        </w:rPr>
        <w:lastRenderedPageBreak/>
        <w:t>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Organizácia perzekučného systému fašistického slovenského štátu v rokoch 1939 - 1945. In Zborník Múzea SNP, 1982, roč. 7, s. 71-98.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TOKAROVÁ, Z. Slovenský štát : Režim medzi teóriou a politickou praxou. Košice : Univerzita Pavla Jozefa Šafárika v Košiciach, 2016, s. 13.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Fenomén korupcie v procese tzv. riešenia "židovskej otázky" na Slovensku v rokoch 1938-1945 [The Phenomenon of Corruption and Jewish Question Solution Process in Slovakia in the Years 1938 - 1945]. In Forum historiae : odborný internetový časopis pre históriu a príbuzné spoločenské vedy: Korupcia, 2011, roč. 5, č. 2, s. 96-112. ISSN 1337-6861. Názov z hlavnej obrazovky. Dostupné na internete: &lt;http://www.forumhistoriae.sk/FH2_2011/texty_2_2011/kamenec.pdf&gt;.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TOKAROVÁ, Z. Slovenský štát : Režim medzi teóriou a politickou praxou. Košice : Univerzita Pavla Jozefa Šafárika v Košiciach, 2016, s. 169. ISBN 978-80-8152-459-2.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K hospodárskej politike slovenskej buržoázie v rokoch 1939-1945 : (arizačný proces a jeho triedny charakter). In Historické štúdie : ročenka Historického ústavu Slovenskej akadémie vied, 1977, roč. 22, s. 33-67.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FIAMOVA, Martina. Changes in land ownership in Slovakia in the period 1939-1945. In HISTORICKY CASOPIS. ISSN 0018-2575, 2017, vol. 65, no. 1, pp. 99-118.,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Slovenské rusofilstvo ako predmet bádateľského záujmu. In Dejiny : internetový časopis Inštitútu histórie FF PU v Prešove, 2009, č. 2, s.29- 41. ISSN 1337-0707. Názov z http://dejiny.unipo.sk/Dejiny_2_2009.pdf.</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Teórie spoločného slovanského jazyka v prácach ruských slavistov na prelome 19. a 20. storočia. In Slovanské štúdie, 2004, roč. II, č. 2, [vyšlo v roku 2006], s. 69-75.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Úvahy slovenských národovcov o potrebe inštitucionalizovať zbieranie pamiatok minulosti [National revivalists on the need to create institutions dedicated to collecting of artifacts related to national memory]. In Muzeológia a kultúrne dedičstvo, 2013, č. 2, s. 7-17. ISSN 1339-2204.(APVV- 0119-11 : Slovensko v 19. storočí. Vega 2/0139/13 : Historická pamäť a dejiny Slovenska - procesy inštrumentalizácie a manipulácie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KACIREK, Lubos. Editorial activities of museums in late 19th and early 20th century. In MUZEOLOGIA A KULTURNE DEDICSTVO-MUSEOLOGY AND CULTURAL HERITAGE. ISSN 1339-2204, 2017, vol. 5, no. 1, pp. 43-56.,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Politické pozadie snemu roku 1608. In Historické štúdie : ročenka Historického ústavu Slovenskej akadémie vied, 1999, roč. 40, s. 123-129.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FRIMMOVÁ, E. Ján Jessenius vo vzťahu k humanistom zo Slovenska. In Ján Jessenius (1566-1621) - Ľudia a doba (Historia Medicinae Slovaca I.). Bratislava : Univerzita Komenského v Bratislave, 2017, s. 69.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Vypuknutie prvej svetovej vojny: príčiny a zámienky [Ausbruch des Ersten Weltkriegs: Ursachen und Vorwände]. In Vojenská história : časopis pre vojenskú históriu, múzejníctvo a archívnictvo, 2014, roč. 18, č. 4, s. 29-53. ISSN 1335-3314.(Vega 2/0139/13 : Historická pamäť a dejiny Slovenska - procesy inštrumentalizácie a manipulácie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143,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Konfesia ako motivácia migrácie: (vnútro)uhorská migrácia potestantov medzi prinútením a pozvaním [Confession as a motivation of migration: (inside) Hungarian migration of Protestants between coercion and invitation]. In Acta historica Neosoliensia : odborný časopis Katedry histórie Fakulty humanitných vied Univerzity Mateja Bela v Banskej Bystrici(do roku 2014). vedecký časopis pre historické vedy (od r. 2015), 2015, roč.18  Vol.1-2, s. 64-82. ISSN 1336-9148.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OANCEA, S. C. Integration Through Confession? Lutheran Migration from Upper Hungary to Sibiu After 1671 – Isaak Zabanius. IN Hungarian Historical Review, 2017, roč. 6, č. 3, s 516. ISSN 2063-8647.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ADFB69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Johann Ignaz von Felbiger and the Hungarian Monarchy. In Studia historica Slovaca, 1995, roč. 19, s. 73-94.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LIŠČÁK, M. – ADAMČÍK, T. Ignác Brichta, Ignác Ševčík a Juraj Intibus: vrcholoví predstavitelia panstiev Strečno a Bytča so slovenskou národnou identitou. IN Acta regionalia : interdisciplinárne vedecké periodikum, 2017, roč. 2/XVIII, č. 1-2, s. 287. ISSN 2453-9252.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Učebnice pre štátne ľudové školy na Slovensku koncom 18. storočia. In Kniha : zborník o problémoch a dejinách knižnej kultúry, 1990, s. 63-77. ISSN 1336-5436.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SZORADOVA, Eva. INSTRUCTIONS FOR VOCALS AND PIANO OR PLAYING THE ORGAN History of a music textbook. In HISTORICKY CASOPIS. ISSN 0018-2575, 2017, vol. 65, no. 4, pp. 617-653.,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KRAJČOVIČOVÁ, Natália</w:t>
            </w:r>
            <w:r>
              <w:rPr>
                <w:rFonts w:ascii="Times New Roman" w:hAnsi="Times New Roman"/>
                <w:sz w:val="24"/>
                <w:szCs w:val="24"/>
              </w:rPr>
              <w:t>. Augustové slávnosti a ich význam v živote slovenskej spoločnosti za Uhorska a po vzniku prvej ČSR. In Človek a spoločnosť : internetový časopis pre pôvodné, teoretické a výskumné štúdie z oblasti spoločenských vied, 2004, roč. 7, č. 3. ISSN 1335-3608. Názov z titulnej obrazovky. Požaduje sa. Dostupné na internete: &lt;http://www.saske.sk/cas/archiv/3-2004/index.html&gt;.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JURČIŠINOVÁ, N. Juraj Kello-Petruškin na Šariši. Prešov : Vydavateľstvo Prešovskej univerzity v Prešove, 2017, s. 177. ISBN 978-80-555-1884-8..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Sloboda pre históriu alebo história pre slobodu ? In Forum historiae : odborný internetový časopis pre históriu a príbuzné spoločenské vedy, 2009, roč. 3, č., s. 1-15. ISSN 1337-6861. Názov z http://www.forumhistoriae.sk/forum/vyzva_z_blois/ksinan.pdf. Požaduje sa.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MANNOVÁ, E. Kultivovanie historickej pamäti a rekonštrukcia kultúrneho </w:t>
      </w:r>
      <w:r>
        <w:rPr>
          <w:rFonts w:ascii="Times New Roman" w:hAnsi="Times New Roman"/>
          <w:i/>
          <w:iCs/>
          <w:color w:val="993300"/>
          <w:sz w:val="24"/>
          <w:szCs w:val="24"/>
        </w:rPr>
        <w:lastRenderedPageBreak/>
        <w:t>dedičstva z optiky historiografie = The cultivation of historical memory and the cultural heritage from the perspective of historiography. In Živá kultúra a pamiatky : zborník príspevkov z konferencie Pochovaní pod pamiatkami./ Bratislava : Via Cultura; Inštitút pre kultúrnu politiku, 2017, s. 60. ISBN 9788097256227.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Jedinec v spoločnosti. Úvaha o biografickom prístupe na príklade M.R. Štefánika. In Forum historiae : odborný internetový časopis pre históriu a príbuzné spoločenské vedy, 2010, roč. 4, č. 1, s. 1-14. ISSN 1337-6861. Názov z obrazovky. Dostupné na internete: &lt;http://www.forumhistoriae.sk/main/texty_1_2010/ksinan.pdf&gt;.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GOLIAN, J. - MOLDA, R. Úvod alebo hľadanie biografického modelu. In (ne)známe príbehy : osem zabudnutých osobností 19. a 20. storočia. [Banská Bystrica] : Society for Humans studies, 2017, s. 12. ISBN 978-80-972913-0-3.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LACKO, Miroslav</w:t>
            </w:r>
            <w:r>
              <w:rPr>
                <w:rFonts w:ascii="Times New Roman" w:hAnsi="Times New Roman"/>
                <w:sz w:val="24"/>
                <w:szCs w:val="24"/>
              </w:rPr>
              <w:t>. Banícka škola v Smolníku vo svetle nových poznatkov [The mining school in Smolník in the light of new knowledge]. In Historické štúdie : ročenka Historického ústavu Slovenskej akadémie vied, 2014, roč. 48, s.177-202.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WEIS, Karol - BEDNARIK, Peter - MASNY, Matej. GEOGRAPHICALLY-MONTANISTIC RESEARCH OF MINING SITE SMOLNIK AND ITS MINING WORKS VIRTUAL RECONSTRUCTION. In GEOGRAFICKE INFORMACIE, VOL 20. ISSN 1337-9453, 2016, vol. 20, no. 2, pp. 828-843.,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HOMZA, M. Vzdelanie a kultúrne pomery na Spiši v 16. – 18. storočí. In Historia Scepusii. Vol. II, Dejiny Spiša od roku 1526 do roku 1918. Bratislava : Katedra slovenských dejín UK FiF ; Kraków : Instytut Hostorii Uniwersytetu Jagiellońskiego, 2016, s. 299, 397. ISBN 978-80-223-4210-0.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Rodinné sviatky Turzovcov. In Zborník Oravského múzea, 1996, roč. 13, s. 37-44.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537. ISBN 978-80-224-1606-1.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OKOLIČÁNYOVÁ, V. – ŽIBRITOVÁ, G. Alžbeta Coborová : biblická kráľovná Ester zachraňujúca svoj ľud. In Vlasta Okoličányová a kol. Reformácia po praslici : výnimočné evanjelické ženy 16. – 18. storočia na Slovensku. Bratislava : Spoločenstvo evanjelických žien na Slovensku, 2017, s. 93. ISBN 978-80-972687-9-4.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 Zdravie je boží dar - nezneužívajte ho, ale radšej využívajte" Šľachtické ženy ako pacientky a liečiteľky a ich medicínske znalosti. In Forum historiae : odborný internetový časopis pre históriu a príbuzné spoločenské vedy, 2010, roč. 4, č. 2, s. 1-12. ISSN 1337-6861. Názov z hlavnej obrazovky. Dostupné na internete: &lt;http://www.forumhistoriae.sk/main/texty_2_2010/lengyelova.pdf&gt;.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OKOLIČÁNYOVÁ, V. – ŽIBRITOVÁ, G. Alžbeta Coborová : biblická kráľovná Ester zachraňujúca svoj ľud. In Vlasta Okoličányová a kol. Reformácia po praslici : výnimočné evanjelické ženy 16. – 18. storočia na Slovensku. Bratislava : Spoločenstvo evanjelických žien na Slovensku, 2017, s. 93. ISBN 978-80-972687-9-4.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K otázke etnického pôvodu veľmožského rodu Hont-Poznanovcov. In Forum historiae : odborný internetový časopis pre históriu a príbuzné spoločenské vedy, 2010, roč. 4, č. 2, s. 13. ISSN 1337-6861. Názov z hlavnej obrazovky.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Dejiny Koplotoviec 1113 – 1452. IN Historia nova [online], 2017, č. 13, s. 38, [cit. 2018-01-11].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Rímska kúria a poslední Arpádovci. In Zborník Filozofickej fakulty Univerzity Komenského, 1997, roč. 43, s. 173-181.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Registra matrimonialium et diversorum v Archíve apoštolskej penitenciárie ako prameň k výskumu neskorostredovekých dejín Slovenska. In Ingenii laus : zborník štúdií venovaný jubilujúcemu prof. PhDr. Jánovi Lukačkovi, CSc. Bratislava : Univerzita Komenského v Bratislave, 2017, s. 341. ISBN 978-80-223-4410-4.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ROHÁČ, P. Česko-uhorská vojna o babenberské dedičstvo 1273 (IV.). IN Vojenská história : časopis pre vojenskú históriu, múzejníctvo a archívnictvo, 2017, roč. 21, č. 2, s. 12.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ADFB79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Pramene k mestským špitálom na juhozápadnom Slovensku. In Historické štúdie : ročenka Historického ústavu Slovenskej akadémie vied, 2002, roč. 42, s. 139-144.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Ctihodná Klára z Hlohovca, manželka Mikuláša Konta. IN Historia nova [online], 2017, č. 12, s. 22,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Notár kráľa Žigmunda Martin z Malých Bošian. In Slovenská archivistika, 1997, roč. 32, č. 1, s. 37-43. ISSN 0231-6722.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Rytier a jeho kráľ : Stibor zo Stiboríc a Žigmund Luxemburský. Sonda do života stredovekého uhorského šľachtica s osobitným zreteľom na územie Slovenska. 3. dopl. vyd. Budmerice : Vydavateľstvo RAK, 2017, s. 567. ISBN 978-80-85501-67-4.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Rod Forgáčovcov do polovice 15. storočia. In Historický zborník, 2003, roč. 13, č. 1-2, s. 66-79. ISSN 1335-8723.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TIHÁNYIOVÁ, M. Bubekovci z Plešivca : úspechy a pády jedného rodu v politike a umení. Rožňava : o.z. Georgius Bubek, 2017, s. 143. ISBN 978-80-972888-0-8.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Die Kontinuität der Besiedlung auf dem Gebiet des Komitats Nitra im 9. - 13. Jahrhundert. In Studia historica Slovaca XVIII : Beiträge zur ältesten Besiedlung der Slowakei, s. 129-178.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Dejiny Koplotoviec 1113 – 1452. IN Historia nova [online], 2017, č. 13, s. 38,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GÁLIK, Z. Spor mesta Trnavy a hlohoveckých zemepánov o les Varač. IN Studia Historica Tyrnaviensia XIX. Trnava : Katedra histórie Filozofickej fakulty Trnavskej univerzity, 2017, roč. 19, s. 183. ISBN 978-83-8111-013-6.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3. [4.1] KERESTEŠ, P. K lokalizácii zaniknutých stredovekých sídlisk na dolnej Nitre (Búš, Čechy, Čierna, Etejovce, Ľutov, Pieščany, Tepličany). In Ingenii laus : zborník štúdií venovaný jubilujúcemu prof. PhDr. Jánovi Lukačkovi, CSc. Bratislava : Univerzita Komenského v Bratislave, 2017, s. 160. ISBN </w:t>
      </w:r>
      <w:r>
        <w:rPr>
          <w:rFonts w:ascii="Times New Roman" w:hAnsi="Times New Roman"/>
          <w:i/>
          <w:iCs/>
          <w:color w:val="993300"/>
          <w:sz w:val="24"/>
          <w:szCs w:val="24"/>
        </w:rPr>
        <w:lastRenderedPageBreak/>
        <w:t>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Národný hrdina a politika : Štefánik medzi čechoslovakizmom a autonomizmom. In Človek a spoločnosť : internetový časopis pre pôvodné, teoretické a výskumné štúdie z oblasti spoločenských vied, 2004, roč. 7, č. 3. ISSN 1335-3608. Názov z obrazovky. Dostupné na internete: &lt;http://www.saske.sk/cas/archiv/3-2004/index.html&gt;.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FICERI, Ondrej. Czechoslovakism in Mentalities of Kosice';s Inhabitants and Its Implementation in the Public Space of the City in the Interwar Era. In MESTO A DEJINY. ISSN 1339-0163, 2017, vol. 6, no. 2, pp. 22-47.,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KŠIŇAN, M. Štefánik';s Death and the Czecho(Slovak) Identity. IN Michal Vit, Magdalena M. Baran (eds.): Transregional versus National Perspectives on Contemporary Central European History : Studies on the Building of Nation-States and Their Cooperation in the 20th and 21st Century, Stuttgart : ibidem-Verlag, 2017, s. 158. ISSN 1614-3515. ISBN 978-3-8382-1015-5.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Štefánik ako symbol a mýtus v historickom vývoji. In Slovenský národopis, 2001, roč. 49. č. 3, s. 314-327. ISSN 1335-1303.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FICERI, Ondrej. Czechoslovakism in Mentalities of Kosice';s Inhabitants and Its Implementation in the Public Space of the City in the Interwar Era. In MESTO A DEJINY. ISSN 1339-0163, 2017, vol. 6, no. 2, pp. 22-47.,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PANCZOVÁ, Z. Konšpiračné teórie: témy, historické kontexty a argumentačné stratégie. Bratislava : VEDA, 2017, s. 143. ISBN 978-80-224-1546-0.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MACHO, Peter</w:t>
            </w:r>
            <w:r>
              <w:rPr>
                <w:rFonts w:ascii="Times New Roman" w:hAnsi="Times New Roman"/>
                <w:sz w:val="24"/>
                <w:szCs w:val="24"/>
              </w:rPr>
              <w:t>. Koncepcia historicko-politickej individuality Slovenska v kontexte štátoprávnych hnutí národov habsburskej monarchie v 60. rokov 19. storočia. In Historické štúdie : ročenka Historického ústavu Slovenskej akadémie vied, 1994, roč. 35, s. 23-48.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VIRŠINSKÁ, M. Formovanie predstáv o slovenskom území v 19. storočí. In Róbert Letz a kol. Slovenské územie v historickom kontexte. Martin : Matica slovenská, 2017, s. 142.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Verejnosť verzus rodinný krb? : ženy v spolkoch na Slovensku v 19. storočí. In Človek a spoločnosť : internetový časopis pre pôvodné, teoretické a výskumné štúdie z oblasti spoločenských vied [elektronický zdroj], 2006, roč. 9, č. 4. ISSN 1335-3608. Názov z titulnej obrazovky. Dostupné na internete: &lt;http://www.saske.sk/cas/archiv/4-2006/index.html&gt;.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KODAJOVÁ, D. Svetozár Hurban Vajanský a ženské hnutie. IN Biografické štúdie 40, 2017, č. 40, s. 42. ISSN 0067-8724.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Slovenský Norimberg a malá Moskva : symbolické premeny obrazu Levoče. In OS - Občianska spoločnosť, 2006, roč. 10, č. 1-2, s. 154-168. ISSN 1335-2296.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MOLNÁROVÁ, P. Štúrovci v kolektívnej pamäti mesta Levoča. IN Acheron : Acta Historica Et Orientalia Neosoliensia, 2017, roč. 13, č. 7, s. 30, [cit. 2018-02-19]. Dostupné na internete: &lt;https://www.ff.umb.sk/app/cmsSiteAttachment.php?ID=5839&gt; ISSN 1339-6870.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OSLANSKÝ, František</w:t>
            </w:r>
            <w:r>
              <w:rPr>
                <w:rFonts w:ascii="Times New Roman" w:hAnsi="Times New Roman"/>
                <w:sz w:val="24"/>
                <w:szCs w:val="24"/>
              </w:rPr>
              <w:t>. Z písomných prameňov o falšovaní mincí v stredoveku. In Slovenská numizmatika, roč. 15, 1998, s. 77-88.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ČURNÝ, M. Falšovanie mincí v Čechách, na Morave a Slovensku v 13.-16. storočí. In Numizmatika : časopis slovenskej numizmatickej spoločnosti pri SAV, 2017, č. 27, s. 50. ISBN 80-901414-0-4.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ADFB89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OSLANSKÝ, František</w:t>
            </w:r>
            <w:r>
              <w:rPr>
                <w:rFonts w:ascii="Times New Roman" w:hAnsi="Times New Roman"/>
                <w:sz w:val="24"/>
                <w:szCs w:val="24"/>
              </w:rPr>
              <w:t>. Münzfälschung im Mittelalter im Spiegel europäischer Schriftquellen. In Slovenská numizmatika, 2011, roč. 19, s. 33-55.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ČURNÝ, M. Falšovanie mincí v Čechách, na Morave a Slovensku v 13.-16. storočí. In Numizmatika : časopis slovenskej numizmatickej spoločnosti pri SAV, 2017, č. 27, s. 50. ISBN 80-901414-0-4.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Zmluva o spojenectve a priateľstve medzi Česko-Slovenskom a Francúzskom z roku 1924 a jej odraz v slovenskej tlači. In Historický zborník, 2000, roč. 10, č. 2, s. 46-57. ISSN 1335-8723.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486.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PODRIMAVSKÝ, Milan</w:t>
            </w:r>
            <w:r>
              <w:rPr>
                <w:rFonts w:ascii="Times New Roman" w:hAnsi="Times New Roman"/>
                <w:sz w:val="24"/>
                <w:szCs w:val="24"/>
              </w:rPr>
              <w:t>. Myšlienka národnej identity Slovákov. In Dejiny : internetový časopis Inštitútu histórie FF PU v Prešove, 2010, č. 1, s. 176-189. ISSN 1337-0707. Názov z http://dejiny.unipo.sk/Dejiny_1_2010.pdf.</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ŠALKOVSKÝ, P. K problematike kolektívnych identít, organizácie a sociálnej diferenciácie prehistorických a včasnohistorických spoločenstiev. IN Dejiny [internetový časopis], 2017, č. 1, str. 46, [cit. 2017-12-18]. Dostupné na internete: &lt;http://dejiny.unipo.sk/PDF/2017/Dejiny_1_2017.pdf&gt; ISSN 1337-0707.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PODRIMAVSKÝ, Milan</w:t>
            </w:r>
            <w:r>
              <w:rPr>
                <w:rFonts w:ascii="Times New Roman" w:hAnsi="Times New Roman"/>
                <w:sz w:val="24"/>
                <w:szCs w:val="24"/>
              </w:rPr>
              <w:t>. Rusofilstvo ako prejav národnoobrannej ideológie slovenského národného hnutia v osemdesiatych a deväťdesiatych rokoch 19. storočia. In Historické štúdie : ročenka Historického ústavu Slovenskej akadémie vied, 1976, roč. 20, s. 101-139.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ROKINA, G. V. Osmyslenije / pereosmyslenije russko-slovackich kontaktov XIX veka v sovremennoj istoriografii Slovackoj Respubliki. IN Slovanský přehled, 2017, roč. 103, č. 3, s. 613.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Doprava a jej úloha v premene krajiny Slovenska v 19. storočí [Transport and its role in the transformation of the landscape of Slovakia in the 19th century]. In Quaestiones rerum naturalium : recenzované vedecké periodikum s interdisciplinárnym zameraním. Krajina a životné prostredie Slovenska od začiatku intenzívneho využívania človekom, 2015, volume 2. Supplement, s. 215-233. ISSN 1339-7907. Názov z hl. obrazovky. Dostupné na internete: &lt;https://www.fpv.umb.sk/katedry/katedra-biologie-a-ekologie/veda-a-vyskum/casopis-quaestiones-rerum-naturalium/aktualne-cislo.html&gt;(APVV- 0119-11 : Slovensko v 19. storočí.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17, [cit. 2017-11-30]. Dostupné na internete: &lt;http://forumhistoriae.sk/documents/10180/2389128/02-pavel-hroncek-problematika-environmentalnych-dejin-na-slovensku.pdf&gt; ISSN 1337-6861.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JANČURA, M. Osobný automobilizmus na Slovensku v rokoch 1918-1938. Košice : Univerzita Pavla Jozefa Šafárika v Košiciach, 2017, s. 157. ISBN </w:t>
      </w:r>
      <w:r>
        <w:rPr>
          <w:rFonts w:ascii="Times New Roman" w:hAnsi="Times New Roman"/>
          <w:i/>
          <w:iCs/>
          <w:color w:val="993300"/>
          <w:sz w:val="24"/>
          <w:szCs w:val="24"/>
        </w:rPr>
        <w:lastRenderedPageBreak/>
        <w:t>978-80-8152-556-8.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ĎURČO, M.: Stromoradia v systéme stavby a údržby ciest v 18. a 19. storočí. IN Forum Historiae, 2017, roč. 11, č. 1, s. 66, [cit. 2017-11-30]. Dostupné na internete: &lt;http://forumhistoriae.sk/documents/10180/2389128/06-michal-durco-stromoradia-v-systeme-stavby-a-udrzby-ciest-v-18-a-19-storoci.pdf&gt;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Chemický priemysel na Slovensku od začiatku 19. storočia do vzniku ČSR [The chemical industry in Slovakia from the 19th century till the creation of Czechoslovakia]. In Historické štúdie : ročenka Historického ústavu Slovenskej akadémie vied, 2013, roč. 47, s.149-165.(APVV- 0119-11 : Slovensko v 19. storočí. Vega 2/0164/13 : Dejiny potravinárstva na Slovensku vo výrobe, výskumu a odbornom školstve).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CHMELÍK, M. Rafinéria prírodných olejov v Trstenej. IN Zborník Oravského múzea 2016, roč. 33, s. 173. ISBN 978-80-89564-16-3.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MESKO, M. Vápenícky priemysel v obci Nemecká. IN Acheron : Acta Historica Et Orientalia Neosoliensia, 2017, roč. 13, č. 7, s. 43, [cit. 2018-02-19]. Dostupné na internete: &lt;https://www.ff.umb.sk/app/cmsSiteAttachment.php?ID=5839&gt; ISSN 1339-6870.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Vývoj vzdelávania elektrotechniky na Slovensku = Electrotechnics Education in Slovakia. In Forum historiae : odborný internetový časopis pre históriu a príbuzné spoločenské vedy : inštitucionálne predpoklady vývoja vedy na Slovensku po roku 1918, 2011, roč. 5, č. 1, s. 16-28. ISSN 1337-6861. Názov z hlavnej obrazovky. Dostupné na internete: &lt;http://www.forumhistoriae.sk/FH1_2011/texty_1_2011/sabol.pdf&gt;(Vega 2/0054/10 : Inštitucionalizácia vzdelávacieho systému na Slovensku v rokoch 1918-1945 ( Štruktúra vzdelávania, vývinové tendencie, sociálne prejavy)).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STUCHLÍKOVÁ, Ľ. – JANÍČEK, F. – BENKO, P. – HRBÁČEK, J. Výzvy a riešenia vo výučbe elektrotechniky pre digitálnych domorodcov. In História, súčasnosť a budúcnosť elektrotechniky na Slovensku : zborník prednášok z vedeckej konferencie s medzinárodnou účasťou - Banská Štiavnica 27.-28.9.2017. Bratislava : Spektrum STU, 2017, s. 213. ISBN 9788022747301.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Guľka pre štátneho tajomníka : (pokus o atentát na Franza Karmasina v Nižnom Medzeve 11. decembra 1938). In Pamäť národa, 2007, roč. 3, č. 4, s. 42-50. ISSN 1336-6297.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307.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436.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Masová exekúcia v Sklenom 21. septembra 1944 v širšom dejinnom kontexte. In Pamäť národa, 2007, roč. 3, č. 3, s. 4-13. ISSN 1336-6297.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BARTH, B. Partisanenkriege: die theoretische Dimension des Slowakischen Nationalaufstands in internationaler Perspektive. In Partisanen im Zweiten Weltkrieg : der Slowakische Nationalaufstand im Kontext der europäischen Widerstandsbewegungen. Göttingen : Vandenhoeck &amp; Ruprecht, </w:t>
      </w:r>
      <w:r>
        <w:rPr>
          <w:rFonts w:ascii="Times New Roman" w:hAnsi="Times New Roman"/>
          <w:i/>
          <w:iCs/>
          <w:color w:val="993300"/>
          <w:sz w:val="24"/>
          <w:szCs w:val="24"/>
        </w:rPr>
        <w:lastRenderedPageBreak/>
        <w:t>2017, s. 39. ISBN 978-3-525-37315-6.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ZÜCKERT, M. - ZARUSKY, J. – ZIMMERMANN, V. Partisanen im Zweiten Weltkrieg: der Slowakischenationalaufstand im Kontext der europäischen Widerstandsbewegungen. Zur Einführung. In Partisanen im Zweiten Weltkrieg : der Slowakische Nationalaufstand im Kontext der europäischen Widerstandsbewegungen. Göttingen : Vandenhoeck &amp; Ruprecht, 2017, s. 7. ISBN 978-3-525-37315-6.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HOMOLA, V. Osudy hradu po roku 1918. In Hrad Ľupča : klenot Pohronia vo svetle vekov. Podbrezová : Železiarne Podbrezová a.s., 2017, s. 163, 353. ISBN 978-80-972860-6-4.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STEINHÜBEL, Ján</w:t>
            </w:r>
            <w:r>
              <w:rPr>
                <w:rFonts w:ascii="Times New Roman" w:hAnsi="Times New Roman"/>
                <w:sz w:val="24"/>
                <w:szCs w:val="24"/>
              </w:rPr>
              <w:t>. Veľká Morava na polceste od kmeňa ku štátu [Great Moravia on a Half-Way from a Tribe to a State]. In Forum historiae : odborný internetový časopis pre históriu a príbuzné spoločenské vedy, 2014, roč. 8, č. 2, s. 71-97. ISSN 1337-6861. Názov z hl. obrazovky(APVV 0051-12 : Stredoveké hrady na Slovensku. Život, kultúra, spoločnosť).</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KONIG, Tomas. The Great Moravian territory of Nitra. Cultural manifestations, territorial scope and the ethnic and social-political identity of its population. In MUZEOLOGIA A KULTURNE DEDICSTVO-MUSEOLOGY AND CULTURAL HERITAGE. ISSN 1339-2204, 2017, vol. 5, no. 2, pp. 9-28.,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GÁLIK, Z. Dejiny Koplotoviec 1113 – 1452. IN Historia nova [online], 2017, č. 13, s. 39, [cit. 2018-01-11]. Dostupné na internete: &lt;https://fphil.uniba.sk/fileadmin/fif/katedry_pracoviska/ksd/h/Hino13.pdf&gt; ISBN 978-80-8127-205-9.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ŠALKOVSKÝ, P. K problematike kolektívnych identít, organizácie a sociálnej diferenciácie prehistorických a včasnohistorických spoločenstiev. IN Dejiny [internetový časopis], 2017, č. 1, str. 35, [cit. 2017-12-18]. Dostupné na internete: &lt;http://dejiny.unipo.sk/PDF/2017/Dejiny_1_2017.pdf&gt; ISSN 1337-0707.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ADFB99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"Rabovačky" v závere prvej svetovej vojny a ich ohlas na medzivojnovom Slovensku [The Looting at the End of the Great War and their Echo in Interwar Slovakia]. In Forum historiae : odborný internetový časopis pre históriu a príbuzné spoločenské vedy, 2015, roč.9, č. 2, s. 35-55. ISSN 1337-6861. Názov z hl. obrazovky. Dostupné na internete: &lt;http://www.forumhistoriae.sk/documents/10180/1273455/3_szabo.pdf&gt;(SASPRO 0079/01/03 : A Comparative Study on the Evolution of Modern Antisemitism in Austria and Slovakia, 1918-1938).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BENES, Jakub S. THE GREEN CADRES AND THE COLLAPSE OF AUSTRIA-HUNGARY IN 1918. In PAST &amp; PRESENT. ISSN 0031-2746, 2017, vol., no. 236, pp. 207-241.,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FURMANIK, M. Výbuchy sociálnej nespokojnosti ako dôsledky vojnovej kataklizmy. Rabovačky na Spiši tesne po skončení prvej svetovej vojny. In Jaromír Karpíšek, Zbyněk Sturz, Marie Bláhová a kol. České, slovenské a československé dějiny 20. století XI. Hradec Králové : Univerzita Hradec Králové, Filozofická fakulta, 2017, s. 348.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HAJDUK, M. Príspevok k dejinám židovského obyvateľstva na (východnom) Slovensku v medzivojnovom období. In Podkarpatská Rus a východné Slovensko v súradniciach času (1918-1939) : čriepky z histórie. Prešov : Vydavateľstvo Prešovskej univerzity, 2017, s. 79. ISBN 978-80-555-1941-8.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SZEGHYOVÁ, Blanka</w:t>
            </w:r>
            <w:r>
              <w:rPr>
                <w:rFonts w:ascii="Times New Roman" w:hAnsi="Times New Roman"/>
                <w:sz w:val="24"/>
                <w:szCs w:val="24"/>
              </w:rPr>
              <w:t xml:space="preserve">. Úradníci a zamestnanci súdnej samosprávy v mestách </w:t>
            </w:r>
            <w:r>
              <w:rPr>
                <w:rFonts w:ascii="Times New Roman" w:hAnsi="Times New Roman"/>
                <w:sz w:val="24"/>
                <w:szCs w:val="24"/>
              </w:rPr>
              <w:lastRenderedPageBreak/>
              <w:t>Pentapolitany v 16. storočí [Officials and Employees in the System of Judicial Self-Government in the Pentapolitana Towns in the 16th Century]. In Historické štúdie : ročenka Historického ústavu Slovenskej akadémie vied, 2013, roč. 47, s. 73-88.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MAGDOSKO, Drahoslav. The origin and administration of the suburbs of medieval Kosice. In HISTORICKY CASOPIS. ISSN 0018-2575, 2017, vol. 65, no. 4, pp. 591-616.,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MAGDOŠKO, D. Samospráva mesta Košice v stredoveku. Košice : UPJŠ, 2017, s. 12, [cit. 2018-04-16]. Dostupné na internete: &lt;https://www.academia.edu/35641321/Samospráva_mesta_Košice_v_stredoveku_The_Self-Governance_of_the_Town_of_Košice_in_the_Middle_Ages_._Košice_UPJŠ_2017_304_pp&gt;. ISBN 978-80-8152-507-0.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PALENČÁROVÁ, R. Kožušnícky cech v Košiciach v 16. storočí. IN Historia nova [online], 2017, č. 12, s. 45,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Štyri konfesie, tri jazyky: Etnická a konfesionálna pluralita na Zemplíne v 17. a 18. storočí. In Historické rozhľady, 2008, roč. 4, s. 15-35.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DRONOV, M. Ethnic Identity of the Inhabitants of the Rusyn-Slovak Borderland before 1930s. In ISTORIYA-ELEKTRONNYI NAUCHNO-OBRAZOVATELNYI ZHURNAL. ISSN 2079-8784, 2016, vol. 7, no. 5, pp.,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ŠOLTÉS, Peter</w:t>
            </w:r>
            <w:r>
              <w:rPr>
                <w:rFonts w:ascii="Times New Roman" w:hAnsi="Times New Roman"/>
                <w:sz w:val="24"/>
                <w:szCs w:val="24"/>
              </w:rPr>
              <w:t>. " Maďar je ohnivý ako Talian ... Slovák je, tak ako Poliak, oddaný pálenke". Národný charakter Slovákov a Maďarov v uhorských a rakúskych štatistikách do roku 1848 ["A Hungarian is as passionate as an Italian... A Slovak is as well as Polish commited to liquor". National Character of Slovaks and Hungarians in Hungarian and Austrian Statistics until 1848]. In Forum historiae : odborný internetový časopis pre históriu a príbuzné spoločenské vedy: etnické stereotypy v historickom výskume, 2012, roč. 6, č. 2, s. 15-32. ISSN 1337-6861. Názov z hl. obrazovky. Dostupné na internete: &lt;http://www.forumhistoriae.sk/FH2_2012/abstrakt_soltes.html&gt;(APVV- 0119-11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GOLIAN, Jan. The Image of Detva and Its Population in the Literary Sources from the 2(nd) Half of the Long 19(th) Century. In SLOVENSKY NARODOPIS-SLOVAK ETHNOLOGY. ISSN 1335-1303, 2017, vol. 65, no. 1, pp. 39-64.,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VIRŠINSKÁ, M. Formovanie predstáv o slovenskom území v 19. storočí. In Róbert Letz a kol. Slovenské územie v historickom kontexte. Martin : Matica slovenská, 2017, s. 130.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Smutný príbeh zo smutných čias: dve vojny v rodinnom živote spisovateľky Terézie Vansovej. In Forum historiae : odborný internetový časopis pre históriu a príbuzné spoločenské vedy, 2009, roč. 3, č. 1, s. 13. ISSN 1337-6861. Názov z http://www.forumhistoriae.sk. Požaduje sa.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KODAJOVÁ, D. Tenká hranica medzi politickým ideálom a politickou perzekúciou. Veľká vojna v rodinnej pamäti : (príklad rodiny Drahotíny Kardossovej-Križkovej). In Kováčová, Viera a kol. Rusko (Sovietsky zväz) a Slovensko v priesečníkoch dejín. Banská Bystrica : Múzeum Slovenského národného povstania v Banskej Bystrici, 2016, s. 73. ISBN 9788089514397.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ADFB104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xml:space="preserve"> - RUMAN, Ladislav - NIŽŇANSKÝ, Eduard. Dokumenty o likvidácii politických strán v období autonómie Slovenska na príklade Československej sociálnej demokracie. In Studia historica Nitriensia, 1997, roč. 6, s. 217-246.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439.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Úvod. Korupcia ako historický fenomén. In Forum historiae : odborný internetový časopis pre históriu a príbuzné spoločenské vedy: Korupcia [elektronický zdroj], 2011, roč. 5, č. 2, s.1-13. ISSN 1337-6861. Názov z hl. obrazovky. Dostupné na internete: &lt;http://www.forumhistoriae.sk/FH2_2011/texty_2_2011/voros.pdf&gt;.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MERICKOVA, Beata Mikusova - BASTEKOVA, Andrea - STEJSKAL, Jan - PEKAR, Bernard. Economic, Political, Social Factor of Corruption in the Slovak Republic. In NISPACEE JOURNAL OF PUBLIC ADMINISTRATION AND POLICY. ISSN 1337-9038, 2017, vol. 10, no. 1, pp. 99-120.,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Ideológia - hranice jedného konceptu [Ideology: Boundaries of a concept]. In Forum historiae : odborný internetový časopis pre históriu a príbuzné spoločenské vedy, 2014, roč. 8, č. 1, s. 1-16. ISSN 1337-6861. Názov z hl. obrazovky. Dostupné na internete: &lt;http://www.forumhistoriae.sk/documents/10180/511068/lvoros.pdf&gt;(APVV- 0628-11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CINGEROVÁ, N. - MOTYKOVÁ, K. Úvod do diskurznej analýzy. Bratislava : Univerzita Komenského v Bratislave, 2017, s. 172. ISBN 978-80-223-4385-5.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Československo-maďarská a slovensko-maďarská hranica po Trianonskej zmluve a Viedenskej arbitráži - premeny verejnej argumentácie. In Historické štúdie 43 : ročenka Historického ústavu Slovenskej akadémie vied. - Bratislava : Veda : Historický ústav SAV, 1955-, 2004, s. 157-166. ISBN 978-80-224-0991-9.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173.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K vnútropolitickým zdrojom pádu parlamentnej  demokracie a rozkladu občianskej spoločnosti na Slovensku po 6. októbri 1938. In Forum historiae : odborný internetový časopis pre históriu a príbuzné spoločenské vedy, 2010, roč. 4, č. 1, s. 1-6. ISSN 1337-6861. Názov z obrazovky. Dostupné na internete: &lt;http://www.forumhistoriae.sk/main/texty_1_2010/zemko.pdf&gt;.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441.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Národné výbory na Slovensku od mája 1946 do februára 1948. In Slovenská archivistika, 1986, roč. 21, č. 2, s. 29-49. ISSN 0231-6722.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GAUČÍK, Š. Háború, összeomlás, jogfosztás. A csehszlovákiai magyarok 1944-1945-ben. In Remény és realitás : Magyarország 1945. Budapest : Nemzeti </w:t>
      </w:r>
      <w:r>
        <w:rPr>
          <w:rFonts w:ascii="Times New Roman" w:hAnsi="Times New Roman"/>
          <w:i/>
          <w:iCs/>
          <w:color w:val="993300"/>
          <w:sz w:val="24"/>
          <w:szCs w:val="24"/>
        </w:rPr>
        <w:lastRenderedPageBreak/>
        <w:t>Emlékezet Bizottsága, 2017, s. 320. ISBN 978 615 5656 118.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ADFB110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Predstavy a skutočnosť uplatňovania princípu rovnoprávnosti medzi Slovákmi a Čechmi (1945-1992). In Historický zborník, 2007, roč. 7, s. 58-73. ISSN 1335-8723.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Pojem slovenského územia v 20. storočí. In Róbert Letz a kol. Slovenské územie v historickom kontexte. Martin : Matica slovenská, 2017, s. 208. ISBN 978-80-8128-191-4.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ADMB Vedecké práce v zahraničných neimpaktovaných časopisoch registrovaných v databázach Web of Science alebo SCOPUS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ADMB01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DRÁBIK, Jakub</w:t>
            </w:r>
            <w:r>
              <w:rPr>
                <w:rFonts w:ascii="Times New Roman" w:hAnsi="Times New Roman"/>
                <w:sz w:val="24"/>
                <w:szCs w:val="24"/>
              </w:rPr>
              <w:t>. Spreading the faith: the propaganda of the British Union of Fascists. In Journal of Contemporary European Studies [serial], 2017, vol. 25, n. 2, s. 211-225. (2017 - SCOPUS). ISSN 1478-2804. Dostupné na internete: &lt;http://dx.doi.org/10.1080/14782804.2016.1219846&gt;.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GRIFFIN, Roger. Fascism';s Modernist Revolution: A New Paradigm for the Study of Right-wing Dictatorships. In FASCISM. ISSN 2211-6249, 2016, vol. 5, no. 2, pp. 105-129.,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ADMB02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RUSNÁK, Rastislav - ŠIMKOVIC, Pavol - TRNKUS, Lukáš. Nové poznatky z výskumov hradu Slanec [New Findings from Research into Slanec Castle]. In Archaeologia historica, 2016, roč. 41, č. 1, s. (2016 - SCOPUS). ISSN 0231-5823.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HLAVAČKOVÁ, M. K zbožnosti na stredovekých hradoch. In Daniela Dvořáková a kol. Stredoveké hrady na Slovensku : život, kultúra, spoločnosť. Bratislava : VEDA : Historický ústav SAV, 2017, s. 116, 455. ISBN 978-80-224-1608-5.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ADMB03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MOROVICSOVÁ, Eva - </w:t>
            </w:r>
            <w:r>
              <w:rPr>
                <w:rFonts w:ascii="Times New Roman" w:hAnsi="Times New Roman"/>
                <w:sz w:val="24"/>
                <w:szCs w:val="24"/>
                <w:u w:val="single"/>
              </w:rPr>
              <w:t>FALISOVÁ, Anna</w:t>
            </w:r>
            <w:r>
              <w:rPr>
                <w:rFonts w:ascii="Times New Roman" w:hAnsi="Times New Roman"/>
                <w:sz w:val="24"/>
                <w:szCs w:val="24"/>
              </w:rPr>
              <w:t>. Význam protialkoholických liečební v boji proti alkoholizmu v prvej Československej republike. In Česká a slovenská psychiatrie, 2016, roč. 112, č. 6, s. 287-297. ISSN 1212-0383. Dostupné na internete: &lt;http://www.cspsychiatr.cz/detail.php?stat=1118&gt;.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ŠEJVL, Jaroslav - MIOVSKÝ, M. The first specialised residential treatment institution and programme for alcohol-related problems in the historical area of Bohemia and Moravia: Case study of the first residential alcohol programme in Velke Kuncice. In Adiktologie. ISSN 12133841, 2017-06-01, 17, 2, pp. 134-146.,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HOLLÝ, K. Ivan Hálek: alkoholizmus ako spoločenský problém. IN Acta regionalia : interdisciplinárne vedecké periodikum, 2017, roč. 2/XVIII, č. 1-2, s. 252. ISSN 2453-9252.</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ADNB Vedecké práce v domácich neimpaktovaných časopisoch registrovaných v databázach Web of Science alebo SCOPUS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ADNB01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ARPÁŠ, Róbert</w:t>
            </w:r>
            <w:r>
              <w:rPr>
                <w:rFonts w:ascii="Times New Roman" w:hAnsi="Times New Roman"/>
                <w:sz w:val="24"/>
                <w:szCs w:val="24"/>
              </w:rPr>
              <w:t>. Prvky Cyrilo-metodskej tradície ako súčasť Pribinovho odkazu ? : (oslavy 1100. výročia kresťanstva v Československu) [Elements ofCyrillo-Methodian Tradition as a Part of Pribina´s Legacy ? (Celebrating 1100th Anniversary of Christianity in Czechoslovakia)]. In Konštantínové listy, 2017, roč. 10, č. 1, s. 233-240. (2017 - SCOPUS). ISSN 1337-8740. Dostupné na internete: &lt;http://www.constantinesletters.ukf.sk/images/issues/2017_v10_iss1/CL_v10_iss1_</w:t>
            </w:r>
            <w:r>
              <w:rPr>
                <w:rFonts w:ascii="Times New Roman" w:hAnsi="Times New Roman"/>
                <w:sz w:val="24"/>
                <w:szCs w:val="24"/>
              </w:rPr>
              <w:lastRenderedPageBreak/>
              <w:t>233to240.pdf&gt;(Vega 2/0119/14 : Formovanie zahraničnopolitického myslenia slovenských politických elít a spoločnosti v rokoch 1918-1938).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HETENYI, Martin - IVANIC, Peter. On problems with the perception of the Cyrillo-Methodian cult in the modern history of Slovakia. In MUZEOLOGIA A KULTURNE DEDICSTVO-MUSEOLOGY AND CULTURAL HERITAGE. ISSN 1339-2204, 2017, vol. 5, no. 2, pp. 77-91.,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ADNB02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SZEGHYOVÁ, Blanka</w:t>
            </w:r>
            <w:r>
              <w:rPr>
                <w:rFonts w:ascii="Times New Roman" w:hAnsi="Times New Roman"/>
                <w:sz w:val="24"/>
                <w:szCs w:val="24"/>
              </w:rPr>
              <w:t>. Topografia súdnictva:Lokality, objekty, artefakty a symboly mestskej spravodlivosti v ranonovovekom Uhorsku. In Muzeológia a kultúrne dedičstvo, 2017, vol. 5, č. 1, s. 9-27. ISSN 1339-2204.(Vega 2/0101/17 : Spoločnosť raného novoveku - identity, konflikty, interakcie).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TISLIAR, Pavol - SPROCHA, Branislav. THE RISE OF CIVIL MARRIAGE AND DIVORCE IN MARRIAGE LAW IN SLOVAKIA AND CHANGES IN MARRIAGE LAW IN THE INTERWAR PERIOD. In EUROPEAN JOURNAL OF SCIENCE AND THEOLOGY. ISSN 1841-0464, 2017, vol. 13, no. 5, pp. 35-44., Registrované v: WOS</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*AEC Vedecké práce v zahraničných recenzovaných vedeckých zborníkoch,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xml:space="preserve"> - </w:t>
            </w:r>
            <w:r>
              <w:rPr>
                <w:rFonts w:ascii="Times New Roman" w:hAnsi="Times New Roman"/>
                <w:sz w:val="24"/>
                <w:szCs w:val="24"/>
                <w:u w:val="single"/>
              </w:rPr>
              <w:t>SCHVARC, Michal</w:t>
            </w:r>
            <w:r>
              <w:rPr>
                <w:rFonts w:ascii="Times New Roman" w:hAnsi="Times New Roman"/>
                <w:sz w:val="24"/>
                <w:szCs w:val="24"/>
              </w:rPr>
              <w:t>. "München" und die Entstehung des Slowakischen Staates. In Das Münchener Abkommen von 1938 in europäischer Perspektive. - München : Oldenbourg Verlag München, 2013, s. 383-409. ISBN 978-3-486-70417-4.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230. ISBN 978-3-11-034984-9.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Zajatci v prvej svetovej vojne : Význam a miesto memoárov vo výskume. In Paměti a vzpomínky jako historický pramen. - Praha : Národní technické muzeum, 2006, s. 221-241.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SERAPIONOVA, Je. P. Slovaki v Rossii v gody Pervoj mirovoj i Graždanskoj vojn (sostojanije istoriogragii i problemy issledovanij). IN Zapad - Vostok : naučno-praktičeskij ježegodnik, 2017, č. 10, s. 84. ISSN 2411-9687.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Stravovanie a zásobovanie mesta za prvej svetovej vojny. In Dobrou chuť velkoměsto : sborník příspěvků z 23. mezinárodní konference Archivu hlavního města Prahy. XXV.Documenta Pragensia. Fejtová, O.- Ledvinka, V. - Pešek, J. - Praha : Archiv hlavního města Prahy - Scriptorium, 2007, s. 123-142. ISBN 978-80-86197-85-2.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PEŠEK, Jiří. Warsaw, Vienna and other central European cities during world war i in the light of recent literary works. In Cesky Casopis Historicky. ISSN 08626111, 2017-01-01, 115, 4, pp. 1098-1120.,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Erbové a nobilitačné listiny ako prameň výskumu sociálnej mobility v Uhorsku za vlády Žigmunda Luxemburského [Die Symbolik in der Narrationes der Schenkungsurkunden Sigismunds von Luxemburg]. In Studia historica Tyrnaviensia. XVI.Litteris ac moribus imbutus. Editor: Vladimír Rábik. - Kraków ; Trnava : Spolok Slovákov v Poľsku v spolupráci s Filozofickou fakultou Trnavskej univerzity v Trnave, 2014, s. 204-214. ISBN 978-83-7490-690-6.(APVV 0051-12 : Stredoveké hrady na Slovensku. Život, kultúra, spoločnosť).</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GLEJTEK, M. Niekoľko poznámok k vzťahu medzi cirkevnou heraldikou a sfragistikou s dôrazom na obdobie stredoveku. IN Genealogicko-heraldický hlas, 2017, č. 1-2, s. 19. ISSN 1335–0137.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Manželstvo uhorskej šľachty [The Marriage of Hungarian Aristocracy]. In Manželství v pozdním středověku: rituály a obyčeje. K vydání připravili Paweł Kras a Martin Nodl. - Praha : Centrum medievistikých studií AV ČR a UK, 2014, s. 207-226. ISBN 978-80-7007-365-0.(APVV 0051-12 : Stredoveké hrady na Slovensku. Život, kultúra, spoločnosť).</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MAREK, M. Svadby, sobáše a manželské zväzky v prostredí šľachty na Slovensku na konci stredoveku. In Prelomové obdobie dejín : (politika, spoločnosť, kultúra v roku 1515). Bratislava : Igor Iliť - RádioPrint, 2017, s. 180. ISBN 978-80-89867-02-8.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xml:space="preserve"> - MOROVICSOVÁ, Eva. Spolok "Záchrana" a jeho podiel na likvidácii venerických ochorení [The "Záchrana" Association and its Part in the Liquidation of Venereal Diseases]. In Zdraví a nemoc v dějinách člověka a zvířat. Radek Slabotinský, Pavla Stöhrová (eds.). - Brno : Vydalo Technické muzeum v Brně, 2014, s. 152-157. ISBN 978-80-87896-09-9.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NEŠŤÁKOVÁ, D. – NIŽŇANSKÝ, E. Regulating of Sexual Relations between Jews and non-Jews by Ordinance Number 198/1941 Coll. of Slovak Laws in Times of the Slovak State. In: Women and World War II. Bratislava : Stimul, 2016, s. 115.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Ochrana národnostných menšín v Spoločnosti národov a československá politika (1919-1926). In Hledání jistoty v bouřlivých časech : Česi, Slováci, Němci a mezinárodní systém v první polovině 20. století. Zdeněk Beneš - Dušan Kováč - Hans Lemberg eds. - [Ústí nad Labem] : Albis international pro Česko-německou a Slovensko-německou komisi historiku, 2006, s. 107-138. ISBN 80-86971-05-8.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77.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Bratislavský palác Pavla Pálffyho. In Život pražských paláců : šlechtické paláce jako součást městského organismu od středověku na práh moderní doby. Sestavili Olga Fejtová, Václav Ledvinka a Jiří Pešek. - Praha : Archiv hlavního města, 2009, s. 557-574. ISBN 978-80-86852-30-0. ISSN 0231-7443.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355.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DUCHOŇOVÁ, D. Palatín Mikuláš Esterházy : dvorská spoločnosť a aristokratická každodennosť. Prepracované a doplnené vydanie. Bratislava : VEDA, vydavateľstvo SAV, 2017, s. 533.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xml:space="preserve">. Lekár troch kráľov. Bratislavský a vyšehradský prepošt Siegfried Degenberg a jeho zdravotné rady [Arzt der drei Könige. Pressburger und Wyschehrader Propst Siegfried Degenberg und seine gesundheitliche Ratschläge]. In Studia historica Tyrnaviensia. XVI.Litteris ac moribus imbutus. Editor: Vladimír Rábik. - Kraków ; Trnava : Spolok Slovákov v Poľsku v spolupráci s Filozofickou fakultou Trnavskej univerzity v Trnave, 2014, s. 260-266. ISBN </w:t>
            </w:r>
            <w:r>
              <w:rPr>
                <w:rFonts w:ascii="Times New Roman" w:hAnsi="Times New Roman"/>
                <w:sz w:val="24"/>
                <w:szCs w:val="24"/>
              </w:rPr>
              <w:lastRenderedPageBreak/>
              <w:t>978-83-7490-690-6.(APVV 0051-12 : Stredoveké hrady na Slovensku. Život, kultúra, spoločnosť. Vega 2/0109/14 : Komunikácia a spôsoby šírenia informácií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Barbara von Cilli. Die Schwarze Königin (1392-1451). Frankfurt am Main ; Bratislava : Peter Lang Internationaler Verlag der Wissenschaften : VEDA Publishing House of the Slovak Academy o Sciences, 2017, s. 324. ISBN 978-3-631-67326-3.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Univerzita Istropolitana a Kapitula pri Dóme sv. Martina v Bratislave : k právnickej fakulte na Univerzite Istropolitane. In Sacri canones servandi sunt : ius canonicum et status ecclesiae saeculis XIII-XV. Uspořádal/edited by Pavel Krafl. - Praha : Historický ústav AV ČR, 2008, s. 468-476. ISBN 978-80-7286-121-7.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ADAMKO, R. – BEDNÁRIKOVÁ, J. – VESELOVSKÁ, E. Stredoveké pramene cirkevnej hudby na Slovensku. Bratislava : Slovenská muzikologická spoločnosť ; Ústav hudobnej vedy SAV, 2017, s. 264. ISBN 978-80-89135-38-7.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Ako Martin Rozumný zbohatol a s ním celá dedina" : (poľnohospodárska didakticko-osvetová literatúra na Slovensku v rokoch 1848-1914 a jej zdroje). In Zemědělské školství, výzkum a osvěta jako předpoklad hospodářského a sociálního rozvoje venkova v 19. a 20. století : sborník příspěvků z mezinárodní konference věnovaný památce Samuela Cambela. - Uherské Hradiště : Slovácké muzeum, 2004, s. 39-49. ISBN 80-86185-38-9.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 magyarországi szövetkezeti rendszer a felvidéki (szlovák) régióban (1898-1918). IN Fórum Társadalomtudományi Szemle, 2017, roč. 19, č. 1, s. 25. ISSN 1335-4361.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1918 g.: Slovaki meždu lojaľnostiu Gabsburgam, Vengerskomu korolevstvu i novoj respublike [The Slovaks between the Loyalty to the Habsburgs, to the Hungarian Kingdom and to the New Republic]. In Narody Gabsburgskoj monarchii v 1914-1920 gg.: ot nacionaľnych dviženii k sozdaniu nacionaľnych gosudarstv. I. - Moskva, 2012, s.147-159. ISBN 978-5-91791-076-5.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163,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Die ungarische Wirtschafts- und Industriepolitik  bis 1914 aus slowakischer Sicht. In Ausgebeutet oder alimentiert? : regionale Wirtschaftspolitik und natioanale Minderheiten in Ostmitteleuropa (1867 – 1939. Uwe Müller (Hrsg.). - Berlin : Berliner Wissenschafts-Verlag, 2006, s. 119-140. ISBN 3-8305-1151-5.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204.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HUDÁČEK, Pavol</w:t>
            </w:r>
            <w:r>
              <w:rPr>
                <w:rFonts w:ascii="Times New Roman" w:hAnsi="Times New Roman"/>
                <w:sz w:val="24"/>
                <w:szCs w:val="24"/>
              </w:rPr>
              <w:t>. Pamätná kniha mesta Sabinova (Liber annalium) z roku 1446 [Sabinov Memorial Book (Liber annalium) fom the year 1446]. In Studia historica Tyrnaviensia. XVI.Litteris ac moribus imbutus. Editor: Vladimír Rábik. - Kraków ; Trnava : Spolok Slovákov v Poľsku v spolupráci s Filozofickou fakultou Trnavskej univerzity v Trnave, 2014, s. 228-259. ISBN 978-83-7490-690-6.(APVV 0166-07 : Lexikon stredovekých miest na Slovensku. Vega 2/0064/11 : Hospodárske privilégia a obchodné aktivity vybraných miest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MAGDOŠKO, D. Samospráva mesta Košice v stredoveku. Košice : Univerzita P. J. Šafárika v Košiciach, 2017, s. 14. ISBN 978-80-8152-507-0.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Metamorfózy martinského rusofilstva : (Vladimír A. France a Jozef Škultéty). In Z dějin Visegrádského prostoru : Richardu Pražákovi k pětasedmdesátinám. Editor Vladimír Goněc, Radomír Vlček. - Brno : Masarykova univerzita v Brně, 2006, s. 109-122. ISBN 80-210-3887-X.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Politické manifesty slovenských kultúrnych pracovníkov v rokoch 1936-1948. In Evropa mezi Německem a Ruskem : sborník prací k sedmdesátinám Jaroslava Valenty. - Praha : Historický ústav AV ČR, 2000, s. 567-573. ISBN 80-7286-021-6.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425.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Vojna - eto smerč. Črezvičajnoje položenije  i strategia vyživanija  v period Velikoj vojny (na primere Slovakii). In Slavianskij mir : v epochu vojn i konfliktov XX veka. Redakcionnaja kollegija R. P. Grišina, J. V. Lobačeva, Je. P. Serapionova. - Sankt-Peterburg : Rossijskaja  akademija nauk : Institut Slavijanovedenija, 2011, s. 108-120. ISBN 978-5-91419-566-0.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163,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Symbolická inštrumentalizácia obrazu Cyrila a Metoda v kontexte formovania národného príbehu Slovákov v 19. storočí [Symbolic instrumentalization of Cyrill and Methodius in the context of creating of Slovak national narrative during 19th century]. In Cyrilometodějská tradice v 19. a 20. století, období rozkvětu i snah o umlčení. Marek Junek (ed.). - Praha : Univerzita Karlova v Praze, Filozifická fakulta, 2013, s. 83-101.(Vega 2/0139/13 : Historická pamäť a dejiny Slovenska - procesy inštrumentalizácie a manipulácie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HETENYI, Martin - IVANIC, Peter. On problems with the perception of the Cyrillo-Methodian cult in the modern history of Slovakia. In MUZEOLOGIA A KULTURNE DEDICSTVO-MUSEOLOGY AND CULTURAL HERITAGE. ISSN 1339-2204, 2017, vol. 5, no. 2, pp. 77-91.,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xml:space="preserve"> - HEISS, Gernot - KLIMÓ, Arpád - KOLÁŘ, Pavel. Habsburg´s Difficult Legacy: Comparing and relating Austrian, Czech, Magyar and Slovak National Historical Master Narratives. In The Contested Nation. Ethnicity, Class, Religion and Gender in National Histories. - Basingstoke : Palgrave macmillan, 2008, s. 367-404. ISBN 978-0-230-50006-8.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JUDSON, Pieter M. "Where our commonality is necessary...": Rethinking the End of the Habsburg Monarchy. In AUSTRIAN HISTORY YEARBOOK. ISSN 0067-2378, 2017, vol. 48, no., pp. 1-21.,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xml:space="preserve">. Vom Belvederkreis zum Föderationsgedanken im Zweiten Weltkrieg. In Mitteleuropa-Konzeptionen in der ersten Hälfte des 20. Jahrhunderts. - </w:t>
            </w:r>
            <w:r>
              <w:rPr>
                <w:rFonts w:ascii="Times New Roman" w:hAnsi="Times New Roman"/>
                <w:sz w:val="24"/>
                <w:szCs w:val="24"/>
              </w:rPr>
              <w:lastRenderedPageBreak/>
              <w:t>Wien : Verlag der Oesterreichischen Akademie der Wissenschaften, 1995, s. 165-170.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Pojem slovenského územia v 20. storočí. In Róbert Letz a kol. Slovenské územie v historickom kontexte. Martin : Matica slovenská, 2017, s. 158.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Seelenheil und Staatsmacht: Merkmale der Gegenreformation in (Ober)Ungarn. In Staatsmacht und Seelenheil. Gegenreformation und Geheimprotestantismus in der Habsburgermonarchie. Rudolf Leeb, Susanne Claudine Pils, Winkelbauer Thomas (Eds.). - Wien - München ; Oldenbourg, 2007, s. 347-356.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OANCEA, S. C. Integration Through Confession? Lutheran Migration from Upper Hungary to Sibiu After 1671 – Isaak Zabanius. IN Hungarian Historical Review, 2017, roč. 6, č. 3, s. 516. ISSN 2063-8647.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Confessional Exile from Hungary in 17th Century Europe: the Problem of Mental Borders. In Frontiers and Identities II. Imagining  Frontiers, Contesting Identities. Edited by Stefan, G. Ellis, Luďa Klusáková. - Pisa : Edizioni Plus, 2007, s. 229-242. ISBN 978-88-8492-466-7.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OANCEA, S. C. Integration Through Confession? Lutheran Migration from Upper Hungary to Sibiu After 1671 – Isaak Zabanius. IN Hungarian Historical Review, 2017, roč. 6, č. 3, s 516. ISSN 2063-8647.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School Reforms in the Habsburg Monarchy : The Socila Rise of Elementary School Teachers, Especially in Hungary. In Social Change in the Habsburg Monarchy : Les transformations de la société dans la monarchie des Habsbourg: ľépoque des Lumiéres. Harald Heppner, Pter Urbanitsch, Renate Zedinger (eds.). - Bochum : Verlag Dr. Dieter Winkler, 2011, s. 267-278. ISBN 978-3-89911-161-3 Paperback. ISSN 2190-7390, Vol. 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MANTOUVALOS, Ikaros. Greek Immigrants in Central Europe: A Concise Study of Migration Routes from the Balkans to the Territories of the Hungarian Kingdom (From the Late 17th to the Early 19th Centuries). In ACROSS THE DANUBE: SOUTHEASTERN EUROPEANS AND THEIR TRAVELLING IDENTITIES (17TH-19TH C.). ISSN 2214-4676, 2017, vol. 9, no., pp. 25-53.,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Móda a tradícia : uhorský šľachtický mužský odev v 16.-17. storočí. In Per saecula ad tempora nostra : sborník prací k šedesátým narozeninám prof. Jaroslava Pánka. 1-2. Uspořádali Jiří Mikulec a Miloslav Polívka. - Praha : Historický ústav AV ČR, 2007, s. 441-447. ISBN 978-80-7286-116-3.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358.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Az írástudatlantól a főispánig : Thurzó Györgyné, coborszentmihályi Czobor Erzsébet. In A nők világa : művelődés és társadalomtörténeti tanulmányok. Szerkesztette Fábri Anna, Várkonyi Gábor. - [ Budapest ] : Argumentum, 2007, s. 139- 159. Separát. ISBN 978-963-446-425-9.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537.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xml:space="preserve">. Ohraničovanie majetkových celkov v stredoveku. In Archaeologia historica : sborník příspěvků přednesených na XXXV. konferenci archeologů středověku České republiky a Slovenské republiky s hlavním zaměřením hranice v </w:t>
            </w:r>
            <w:r>
              <w:rPr>
                <w:rFonts w:ascii="Times New Roman" w:hAnsi="Times New Roman"/>
                <w:sz w:val="24"/>
                <w:szCs w:val="24"/>
              </w:rPr>
              <w:lastRenderedPageBreak/>
              <w:t>životě středověkého člověka Hrabušice 29.9.-3.10. 2003. 29/04. - Brno : Muzejní a vlastivědná společnost, 2004, s. 61-65. ISBN 80-7275-049-6.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Rytier a jeho kráľ : Stibor zo Stiboríc a Žigmund Luxemburský. Sonda do života stredovekého uhorského šľachtica s osobitným zreteľom na územie Slovenska. 3. dopl. vyd. Budmerice : Vydavateľstvo RAK, 2017, s. 567. ISBN 978-80-85501-67-4.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Vláda posledného Přemyslovca  Václava III. v Uhorsku. In Od knížat ke králům : sborník u příležitosti 60. narozenin Josefa Žemličky. Uspořádali Eva Doležalová a Robert Šimůnek ve spolupráci s Danou Dvořáčkovou a Alešem Pořízkem. - Praha : Nakladatelství Lidové noviny, 2007, s. 192-197. ISBN 978-80-7106-896-9.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VLASKO, V. Politické aktivity pánov z Kőszegu v Uhorskom kráľovstve počas obdobia interregna (1301 – 1310). In Ingenii laus : zborník štúdií venovaný jubilujúcemu prof. PhDr. Jánovi Lukačkovi, CSc. Bratislava : Univerzita Komenského v Bratislave, 2017, s. 143.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Hodonín a mestá na juhozápadnom Slovensku do polovice 15. storočia. In Středověká města na Moravě a v sousedních zemích. - Hodonín : město Hodonín a Masarykovo muzeum v Hodoníně, 2009, s. 91-101. ISBN 978-80-7329-222-5.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MASLÍKOVÁ, Ľ. Mýtne stanice v Nitrianskej župe v stredoveku. In Ingenii laus : zborník štúdií venovaný jubilujúcemu prof. PhDr. Jánovi Lukačkovi, CSc. Bratislava : Univerzita Komenského v Bratislave, 2017, s. 302.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Uhorská a československá štátna idea: zmena povedomia v slovenskej spoločnosti. In První světová válka a vztahy mezi Čechy, Slováky a Němci. - Brno ; Brno : Matice Moravská : Česko-německá komise historiků, česká sekce, 2000, s. 87-95. ISBN 80-902304-8-2.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FICERI, Ondrej. Czechoslovakism in Mentalities of Kosice';s Inhabitants and Its Implementation in the Public Space of the City in the Interwar Era. In MESTO A DEJINY. ISSN 1339-0163, 2017, vol. 6, no. 2, pp. 22-47.,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DUDEKOVÁ, G. Mýtus vojnového nadšenia na začiatku prvej svetovej vojny. IN Historické štúdie : ročenka Historického ústavu Slovenskej akadémie vied, 2017, roč. 51, s. 148.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Jubiläumskampagnen und Uminterpretationen des Slowakischen Nationalaufstands von 1944. In Erinnern mit Hindernissen : Osteuropäischen Gedenktage und Jubiläen im 20. und zu Beginn des 21. Jahrhunderts. Rudolf Jaworski, Jan Kusber (Hg.). - Berlin : LIT Verlag Dr. W. Hopf, 2011, s. 201-240. ISBN 978-3-643-10816-6.(Vega 2/0089/10 : Oslavy ako identitotvorný fenomén na Slovensku v období modernizácie. 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134, 230.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[3.1] ZÜCKERT, M. - ZARUSKY, J. – ZIMMERMANN, V. Partisanen im Zweiten Weltkrieg: der Slowakischenationalaufstand im Kontext der europäischen </w:t>
      </w:r>
      <w:r>
        <w:rPr>
          <w:rFonts w:ascii="Times New Roman" w:hAnsi="Times New Roman"/>
          <w:i/>
          <w:iCs/>
          <w:color w:val="993300"/>
          <w:sz w:val="24"/>
          <w:szCs w:val="24"/>
        </w:rPr>
        <w:lastRenderedPageBreak/>
        <w:t>Widerstandsbewegungen. Zur Einführung. In Partisanen im Zweiten Weltkrieg : der Slowakische Nationalaufstand im Kontext der europäischen Widerstandsbewegungen. Göttingen : Vandenhoeck &amp; Ruprecht, 2017, s. 8. ISBN 978-3-525-37315-6.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BERLANSKÝ, M. Ideový obsah osláv 20. výročia Povstania. IN Historický časopis, 2017, roč. 65, č. 3, s. 516. ISSN 0018-2575.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Die Entstehung einer neuen Hauptstadt und der Wandel der Vereinsöffentlichkeit: Preßburg 1900-1939. In Stadt und Öffentlichkeit in Ostmitteleuropa 1900-1939: Beiträge zur Entstehung moderner Urbanität zwischen Berlin, Charkiv, Tallinn und Triest. - Stuttgart : Steiner, 2002, s. 185-192. ISBN 3-515-07937-8.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31.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Das Vereinswesen in der Slowakei im 19. und 20. Jahrhundert im Spannungsfeld von Zivilgesellschaft und Nation. In Zivilgesellschaft im ostlichen und sudostlichen Europa in Geschichte und Gegenwart. - Munchen : R. Oldenbourg Verlag, 2011, s. 217-228. ISBN 978-3-486-70495-2.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126.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Von Maria Theresia zum Schönen Náci : kollektive Gedächtnisse und Denkmalkultur in Bratislava. In STACHEL, Peter. Die Besetzung des öffenlichen Raumes : Politische Plätze, Denkmäler und Straßennamen im europeischen Vergleich. - [Berlin] : Frank &amp; Timme, 2007, s.203-217. ISBN 978-3-86596-128-0.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246.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Národné ujmy ako naratívna konštanta: k oficiálnym reprezentáciám Trianonu a prvej Viedenskej arbitráže v prvej polovici 20. storočia [National Harms as a Constant of a Narrative]. In Dvě století nacionalismu : pocta prof. Janu Rychlíkovi. K vydání připravil Michal Macháček. - Praha : Masarykův ústav a Archiv AV ČR : Univerzita Karlova v Praze, Filozofická fakulta, 2014, s. 272-283. ISBN 978-80-87782-35-4.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168.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xml:space="preserve">. Pripomínanie a kanonizovanie minulosti. Úvaha na margo niektorých diskusií o dejinách Slovenska. In Forum historiae : odborný internetový časopis pre históriu a príbuzné spoločenské vedy, 2008, č. 1, s. 1-13. ISSN 1337-6861. OS - Občianska spoločnosť, 2008, roč. 12, č. 2, s. 47- 64. ISSN 1335-2296. České, slovenské a československé dějiny 20. století : osudové osmičky v našich dějinách, s. 7-31. Práca uverejnená  na internetovom  časopise Forum historiae  č. 1, 2008, v časopise OS, roč. 12, č.2, 2008 a ako kapitola v monografii J. Mervart, J. Štěpán a kol.: </w:t>
            </w:r>
            <w:r>
              <w:rPr>
                <w:rFonts w:ascii="Times New Roman" w:hAnsi="Times New Roman"/>
                <w:sz w:val="24"/>
                <w:szCs w:val="24"/>
              </w:rPr>
              <w:lastRenderedPageBreak/>
              <w:t>České, slovenské a československé dějiny 20. století, Univerzita Hradec Králové 2008. Dostupné na internete: &lt; http://www.forumhistoriae.sk&gt;.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NAXERA, V. - KRČÁL, P. Perceptions of Slovak Politicians and their Discursive Reification at the Celebrations of the Slovak National Uprising in 2016. IN Studia Politica. Romanian Political Science Review, 2017, roč. 17, č. 2, s. 280. ISSN 1582-4551.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NAXERA, V. – KRČÁL, P. Všichni proti jednomu? "Anti-kotlebovský" diskurz na oslavách výročí SNP 2017. IN Central European Journal of Politics, 2017, roč. 3, č. 2, s. 38, [cit. 2018-01-29]. Dostupné na internete: &lt;http://www.cejop.cz/wp-content/uploads/2018/02/2017_Vol-03_No-02_Art-02_Naxera-Krčál_FINAL.pdf&gt; ISSN 2464-479X.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The question of Slovakia in Hungarian politics 1920-1927. In The Weight of History in Central European Societies of the 20th Century : Central European Studies in Social Sciences. - Praha : CES, 2005, s. 125-131. ISBN 80-239-4457-6. Dostupné na internete: &lt;http://www.ceseminar.org/data/File/docs/weight/13.pdf&gt;&gt;.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ORMOS, I. Egy életút állomásai : Kmoskó Mihály 1876–1931. Budapest : METEM, 2017, s. 402. ISBN 978-963-9662-97-1.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Československo-francúzske politické vzťahy v rokoch 1945-1948. In Evropa mezi Německem a Ruskem : sborník prací k sedmdesátinám Jaroslava Valenty. - Praha : Historický ústav AV ČR, 2000, s. 545-554. ISBN 80-7286-021-6.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486.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Sociálno-ekonomické koncepcie KSS v rokoch 1921-1948 [Socio-economic Concepts of the Communist Party of Slovakia between 1821 and 1948]. In Český a slovenský komunismus (1921-2011). Jan Kalous, Jiří Kocian (eds.). - Praha : Ústav pro soudobé dějiny AV ČR : Ústav pro studium totalitních režimů, 2012, s. 32-40. ISBN 978-80-87211-70-0.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360.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The Slovak Question and its International Context during World War Two. In 1945- A Break With the Past : a history of Central European Countries at the End of World War Two. Edited by Zdenko Čepič. - Ljubljana : Inštitut za novejšo zgodovino, 2008, s. 213-226. ISBN 978-961-6386-14-2.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652.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ŠTEFÁNIK, Martin</w:t>
            </w:r>
            <w:r>
              <w:rPr>
                <w:rFonts w:ascii="Times New Roman" w:hAnsi="Times New Roman"/>
                <w:sz w:val="24"/>
                <w:szCs w:val="24"/>
              </w:rPr>
              <w:t>. Die Beschlüsse des Venezianischen Consiglio dei Dieci zu den Attentatsversuchen auf Sigismund aus den Jahren 1413-1420. In Kaiser Sigismund (1368-1437) : Zur Herrschaftspraxis eines europäischen Monarchen. Herausgegeben von Karel Hruza und Alexandra Kaar. - Wien-Köln-Weimar : Böhlau Verlag, 2012, s. 161-173. ISBN 978-3-205-78755-6.(APVV 0166-07 : Lexikon stredovekých miest na Slovensku).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KAAR, A. Neue Mittel der Kriegsführung? König/Kaiser Sigismund und das Handelsverbot gegen die Hussiten in Böhmen. In Heilige, Helden, Wüteriche : </w:t>
      </w:r>
      <w:r>
        <w:rPr>
          <w:rFonts w:ascii="Times New Roman" w:hAnsi="Times New Roman"/>
          <w:i/>
          <w:iCs/>
          <w:color w:val="993300"/>
          <w:sz w:val="24"/>
          <w:szCs w:val="24"/>
        </w:rPr>
        <w:lastRenderedPageBreak/>
        <w:t>Herrschaftsstile der Luxemburger (1308–1437). Köln : Böhlau Verlag, 2017, s. 225. ISBN 978-3-412-50164-8.</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AECA Vedecké práce v zahraničných recenzovaných zborníkoch a kratšie kapitoly/state v zahraničných vedeckých monografiách alebo VŠ učebniciach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AECA01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SEGEŠ, Dušan</w:t>
            </w:r>
            <w:r>
              <w:rPr>
                <w:rFonts w:ascii="Times New Roman" w:hAnsi="Times New Roman"/>
                <w:sz w:val="24"/>
                <w:szCs w:val="24"/>
              </w:rPr>
              <w:t>. West is West and Centre is East. Cold War Broadcasting to East-Central Europe: Radio Free Europe and the B.B.C. in the 1950s and 1960s. In Historisation of Central Europe. - Opava : Slezská univerzita, 2014, s. 195-213. ISBN 978-80-7510-098-6.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ZAVACKÁ, M. – VAJDA, B. Young listeners' letters sent to RFE "Cseke László's Teenager party". In Forms of political and media propaganda in Central Europe, Czecho-Slovakia and Hungary (1938-1968). Komárno : Faculty of Education of University of J. Selye, 2016, s. 163, 261. ISBN 978-80-8122-176-7.</w:t>
      </w:r>
      <w:r>
        <w:rPr>
          <w:rFonts w:ascii="Times New Roman" w:hAnsi="Times New Roman"/>
          <w:sz w:val="24"/>
          <w:szCs w:val="24"/>
        </w:rPr>
        <w:t xml:space="preserve"> </w:t>
      </w:r>
      <w:r>
        <w:rPr>
          <w:rFonts w:ascii="Times New Roman" w:hAnsi="Times New Roman"/>
          <w:sz w:val="24"/>
          <w:szCs w:val="24"/>
        </w:rPr>
        <w:br/>
      </w:r>
    </w:p>
    <w:p w:rsidR="00A83405" w:rsidRDefault="00A83405" w:rsidP="00D77E79">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*AED Vedecké práce v domácich recenzovaných vedeckých zborníkoch,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Maďarská revolúcia roku 1956 a Slovensko. In Maďarská revolúcia roku 1956 a Slovensko : Bratislava - Pozsony, 4. októbra 2006 - 2006. október 4. Redigovali - szerkesztette Edita Ivaničková, Simon Attila. - Šamorín ; Bratislava : Fórum inštitút pre výskum menšín : Historický ústav SAV, 2006, s. 25-40. ISBN 978-80-89249-08-4.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POPÉLY, Á. Praha, Bratislava a maďarská revolúcia roku 1956. In Attila Siomon, Slavomír Michálek a kol. Revolúcia v susedstve : maďarská revolúcia v roku 1956 a Slovensko. Šamorín ; Bratislava ; Budapešt : Forum inštitút pre výskum menšín : Historický ústav SAV : Nemzeti Emlékezet Bizottsága, 2017, s. 60. ISBN 9788089249978.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Slovenská otázka a cesta k februárovému prevratu 1948. In Historik v čase a priestore : laudatio Ľubomírovi Liptákovi. - Bratislava : Veda : Historický ústav SAV, 2000, s. 253-268. ISBN 80-224-0651-1.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BARTLOVÁ, Alena</w:t>
            </w:r>
            <w:r>
              <w:rPr>
                <w:rFonts w:ascii="Times New Roman" w:hAnsi="Times New Roman"/>
                <w:sz w:val="24"/>
                <w:szCs w:val="24"/>
              </w:rPr>
              <w:t>. Návrhy slovenských politických strán na zmenu štátoprávneho usporiadania ČSR v rokoch 1918 - 1935 a zapojenie HSĽS do vládnej koalície v rokoch 1927 - 1929. In Slovensko v Československu (1918-1939). Milan Zemko, Valerián Bystrický (editori). 1. vyd. - Bratislava : Veda, 2004.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LUKÁČ, P. Volebná kampaň v propagačných materiáloch slovenskej iredenty (1923-1929). In Jaromír Karpíšek, Zbyněk Sturz, Marie Bláhová a kol. České, slovenské a československé dějiny 20. století XI. Hradec Králové : Univerzita Hradec Králové, Filozofická fakulta, 2017, s. 55.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OLEJNÍK, M. The visit of delegates of the American Slovak League to Slovakia (June – August 1938) and their effort to implement the Pittsburgh Agreement into the Czechoslovak Constitution. IN Človek a spoločnosť [internetový časopis], 2017, roč. 20, č. 3, s. 58, [cit. 2018-01-16]. Dostupné na internete: </w:t>
      </w:r>
      <w:r>
        <w:rPr>
          <w:rFonts w:ascii="Times New Roman" w:hAnsi="Times New Roman"/>
          <w:i/>
          <w:iCs/>
          <w:color w:val="993300"/>
          <w:sz w:val="24"/>
          <w:szCs w:val="24"/>
        </w:rPr>
        <w:lastRenderedPageBreak/>
        <w:t>&lt;http://www.clovekaspolocnost.sk/sk/rocnik-20-rok-2017/3/studie-a-clanky/the-visit-of-delegates-of-the-american-slovak-league-to-slovakia-june-august-1938-and-their-effort-to-implement-the-pittsburgh-agreement-into-the-czechoslovak-constitution/&gt; ISSN 1335-3608.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BARTLOVÁ, Alena</w:t>
            </w:r>
            <w:r>
              <w:rPr>
                <w:rFonts w:ascii="Times New Roman" w:hAnsi="Times New Roman"/>
                <w:sz w:val="24"/>
                <w:szCs w:val="24"/>
              </w:rPr>
              <w:t>. Dar pre arcibiskupa : kauza Milan Hodža a 23 miliónov. In Storočie škandálov : aféry v moderných dejinách Slovenska. Zostavili Valerián Bystrický a Jaroslava Roguľová. - Bratislava : Pro Historia : Historický ústav Slovenskej akadémie vied, 2008, s. 99-106. ISBN 978-80-970060-3-7.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HANULA, M. Triumf a prehra. Dva odlišné výsledky Hodžovho rozvíjania československo-britských vzťahov v 20. rokoch 20. storočia. In Slovensko a Európa medzi demokraciou a totalitou : kapitoly z dejín 20. storočia k jubileu Bohumily Ferenčuhovej. Bratislava : Veda, vydavateľstvo SAV, 2017, s. 69.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BEDNÁROVÁ, Marcela</w:t>
            </w:r>
            <w:r>
              <w:rPr>
                <w:rFonts w:ascii="Times New Roman" w:hAnsi="Times New Roman"/>
                <w:sz w:val="24"/>
                <w:szCs w:val="24"/>
              </w:rPr>
              <w:t>. Príroda a jej miesto v štúrovskom hnutí [Nature and its Place in Štúrian Movement]. In Nové kontexty života a diela Ľudovíta Štúra : zborník z vedeckého seminára konaného v dňoch 28. a 29. októbra 2010 v Modre. - Modra : Modranská muzeálna spoločnosť, 2012, s. 65-83. ISBN 978-80-969920-2-7.(Vega 2/0089/10 : Oslavy ako identitotvorný fenomén na Slovensku v období modernizácie. Vega 2/0138/11 : Premeny slovenskej spoločnosti v prvej polovici " dlhého" 19.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HOLEC, R. Man and Nature in Central Europe during the "Long" Nineteenth Century from the Slovak Point of View. In Hrvoje Petrić and Ivana Žebec Šilj (eds.): Environmentalism in Central and Southeastern Europe: Historical Perspectives. Lanham, Maryland : Lexington Books, 2017, s. 152. ISBN 9781498527644.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BREZOVÁKOVÁ, Blanka</w:t>
            </w:r>
            <w:r>
              <w:rPr>
                <w:rFonts w:ascii="Times New Roman" w:hAnsi="Times New Roman"/>
                <w:sz w:val="24"/>
                <w:szCs w:val="24"/>
              </w:rPr>
              <w:t>. Nitra a Matúš Čák. In Nitra v slovenských dejinách. Zostavil Richard Marsina. - Martin : Matica slovenská : Slovenský historický ústav MS v Bratislave, 2002, s. 220-226.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RÁBIK, V. Šúrovce v najstarších písomných dokladoch. Prípadová štúdia k vývoju sídel na juhozápadnom Slovensku v stredoveku. IN Studia Historica Tyrnaviensia XIX. Trnava : Katedra histórie Filozofickej fakulty Trnavskej univerzity, 2017, roč. 19, s. 139.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Zahraničnopolitické aktivity Hlinkovej ľudovej strany. In BYSTRICKÝ, Valerián et al. Rozbitie  alebo rozpad ? : historické reflexie zániku Česko-slovenska. 1. vydanie. - Bratislava : Historický ústav SAV : Veda, 2010, s. 138-151. ISBN 978-80-224-1150-9.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FREMAL, K. Rôzne názory na pobyt, rokovania, výsledky a dôsledky slovenskej hospodárskej delegácie v Berlíne v dňoch 1. - 3. marca 1939. IN Historický zborník : vedecký časopis o slovenských národných dejinách, 2017, roč. 27, č. 1, s. 42.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xml:space="preserve"> - </w:t>
            </w:r>
            <w:r>
              <w:rPr>
                <w:rFonts w:ascii="Times New Roman" w:hAnsi="Times New Roman"/>
                <w:sz w:val="24"/>
                <w:szCs w:val="24"/>
                <w:u w:val="single"/>
              </w:rPr>
              <w:t>DEÁK, Ladislav</w:t>
            </w:r>
            <w:r>
              <w:rPr>
                <w:rFonts w:ascii="Times New Roman" w:hAnsi="Times New Roman"/>
                <w:sz w:val="24"/>
                <w:szCs w:val="24"/>
              </w:rPr>
              <w:t>. Od Mníchova k rozbitiu Česko-Slovenska. In Slovensko v Československu (1918-1939). Milan Zemko, Valerián Bystrický (editori). 1. vyd. - Bratislava : Veda, 2004, s. 199-239.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VANEK, P. Dopady územných zmien z roku 1938 na hospodárstvo Slovenska. IN Historia nova [online], 2017, č. 12, s. 62, [cit. 2018-01-12]. Dostupné na internete: </w:t>
      </w:r>
      <w:r>
        <w:rPr>
          <w:rFonts w:ascii="Times New Roman" w:hAnsi="Times New Roman"/>
          <w:i/>
          <w:iCs/>
          <w:color w:val="993300"/>
          <w:sz w:val="24"/>
          <w:szCs w:val="24"/>
        </w:rPr>
        <w:lastRenderedPageBreak/>
        <w:t>&lt;https://fphil.uniba.sk/fileadmin/fif/katedry_pracoviska/ksd/h/Hino12.pdf&gt;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Slovenská otázka v medzivojnovom Československu. In Národnostná otázka v strednej Európe v rokoch 1848 - 1938. Zostavili Peter Švorc - Ľubica Harbuľová - Karl Schwarz. - Prešov : Universum, 2005, s. 233-255. ISBN 80-89046-24-X.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ČERNÁK, Tomáš</w:t>
            </w:r>
            <w:r>
              <w:rPr>
                <w:rFonts w:ascii="Times New Roman" w:hAnsi="Times New Roman"/>
                <w:sz w:val="24"/>
                <w:szCs w:val="24"/>
              </w:rPr>
              <w:t>. Fenomén futbalu v Trnave na príklade pamätných zápasov Spartaka Trnava [Football as a Social Phenomenon in Trnava – the Case Study on Memorable Matches of Spartak Trnava]. In Trnava v rokoch 1939-1989 : zborník z vedeckej konferencie Trnava 25. - 26. apríla 2012. Zostavil Peter Sokolovič. - Bratislava : Ústav pamäti národa, 2012, s.184-210. ISBN 978-80-89335-62-6.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KUŠNIEROVÁ, D. Formovanie skupiny futbalových priaznivcov Spartaka Trnava na podklade historických, spoločenských a politických udalostí. In Jaromír Karpíšek, Zbyněk Sturz, Marie Bláhová a kol. České, slovenské a československé dějiny 20. století XI. Hradec Králové : Univerzita Hradec Králové, Filozofická fakulta, 2017, s. 25. ISBN 978-80-7435-672-8.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Šľachtická knižnica. In Zemianstvo na Slovensku v novoveku : zborník prác z iterdisciplinárnej konferencie, ktorá sa konala 8.-10. júna 2009 v Martine. Časť II.Duchovná a hmotná kultúra. Ed. Miloš Kovačka, Eva Augustínová, Maroš Mačuha. - Martin : Slovenská národná knižnica, 2009, s. 116-122. ISBN 978-80-89301-51-5.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353.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Medzinárodný aspekt vyhlásenia autonómie Slovenska - 6. októbra 1938. In Žilina v slovenských dejinách. - Žilina : Knižné centrum, 2002, s. 108-112. ISBN 80-8064-158-7.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Zápas o teritoriálnu integritu Slovenskej krajiny v rokoch 1938 – 1939. In Slovensko a Európa medzi demokraciou a totalitou : kapitoly z dejín 20. storočia k jubileu Bohumily Ferenčuhovej. Bratislava : Veda, vydavateľstvo SAV, 2017, s. 97.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Hrdinskí vlastenci, barbarskí nepriatelia a nebezpeční vlastizradcovia : propaganda v prvej svetovej vojne. In Historický ústav SAV. Storočie propagandy : Slovensko v osídlach ideológií. Zostavili Valerián Bystrický a Jaroslava Roguľová. - Bratislava : AEP,  Historický ústav SAV, 2005, s. 7-20. ISBN 80-88880-64-5.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BAJCUROVÁ, K. Umelci vo vojne - vojna v umení : (príklad Slovenska). In Česko-slovenská historická ročenka 2016. Bratislava : VEDA, vydavateľstvo Slovenskej akadémie vied, 2017, s. 196. ISBN 978-80-224-1636-8.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HAAS-KIANIČKA, D. Propaganda na medailách z obdobia socializmu (1948 - 1989). In Numizmatika : časopis slovenskej numizmatickej spoločnosti pri SAV, 2017, č. 27, s. 191. ISBN 80-901414-0-4.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3. [4.1] PANCZOVÁ, Z. Konšpiračné teórie: témy, historické kontexty a argumentačné stratégie. Bratislava : VEDA, 2017, s. 140. ISBN </w:t>
      </w:r>
      <w:r>
        <w:rPr>
          <w:rFonts w:ascii="Times New Roman" w:hAnsi="Times New Roman"/>
          <w:i/>
          <w:iCs/>
          <w:color w:val="993300"/>
          <w:sz w:val="24"/>
          <w:szCs w:val="24"/>
        </w:rPr>
        <w:lastRenderedPageBreak/>
        <w:t>978-80-224-1546-0.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Zástoj Nitry v povstaniach proti kráľovi Žigmundovi. In Nitra v slovenských dejinách. Zostavil Richard Marsina. - Martin : Matica slovenská : Slovenský historický ústav MS v Bratislave, 2002, s. 226-231.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Dejiny Koplotoviec 1113 – 1452. IN Historia nova [online], 2017, č. 13, s. 37, [cit. 2018-01-11].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Život ženy - šľachtičnej v Uhorsku na prelome 14. a 15. storočia. In Žena a právo : právne a spoločenské postavenie žien v minulosti. - Bratislava ; Bratislava : Academic Electronic Press : Historický ústav SAV, 2004, s. 9-22. ISBN 80-88880-59-9.(Žena a právo - spoločenské postavenie žien v minulosti : Medzinárodná vedecká konferencia).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Ctihodná Klára z Hlohovca, manželka Mikuláša Konta. IN Historia nova [online], 2017, č. 12, s. 22, [cit. 2018-01-12]. Dostupné na internete: &lt;https://fphil.uniba.sk/fileadmin/fif/katedry_pracoviska/ksd/h/Hino12.pdf&gt; ISBN 978-80-8127-186-1.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MAREK, M. Svadby, sobáše a manželské zväzky v prostredí šľachty na Slovensku na konci stredoveku. In Prelomové obdobie dejín : (politika, spoločnosť, kultúra v roku 1515). Bratislava : Igor Iliť - RádioPrint, 2017, s. 177. ISBN 978-80-89867-02-8.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Vzdelávanie žien pre pôrodnícku prax (1918-1938). In Zborník príspevkov z 8. medzinárodného sympózia o dejinách medicíny, farmácie a veterinárnej medicíny. - Martin : Jesseniova lekárska fakulta UK ; Bratislava : Ústav cudzích jazykov : Ústav ošetrovateľstva : Ústav verejného zdravotníctva, 2007, s. 37-42. ISBN 978-80-88866-44-2.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MOROVICSOVÁ, Eva. The health school system during in the interwar period in Slovakia. In Studia Historica Nitriensia. ISSN 13387219, 2017-01-01, 21, 2, pp. 327-347.,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Medzivojnové Slovensko z pohľadu zdravotného a sociálneho. In Slovensko v Československu (1918-1939). - Bratislava : Veda, 2004, s. 365-416.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HOMOLA, V. Osudy hradu po roku 1918. In Hrad Ľupča : klenot Pohronia vo svetle vekov. Podbrezová : Železiarne Podbrezová a.s., 2017, s. 148, 353. ISBN 978-80-972860-6-4.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Veľmocenský diktát alebo vedecký problém? In Stredoeurópske národy na križovatkách novodobých dejín 1848-1918 : zborník venovaný prof. PhDr. Michalovi Danilákovi, CSc. k jeho 65. narodeninám. Zost. Peter Švorc, Ľubica Harbuľová. - Prešov : Universum, 1999, s. 236-250. ISBN 80-967753-2-4.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BOISSERIE, É. «Markovič zdeluje…» Úryvky z korešpondencie Ivana Markoviča medzi Parížom, Prahou a Bratislavou na jar 1919. In Slovensko a Európa medzi demokraciou a totalitou : kapitoly z dejín 20. storočia k jubileu Bohumily Ferenčuhovej. Bratislava : Veda, vydavateľstvo SAV, 2017, s. 31.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[4.1] LETZ, R. Pojem slovenského územia v 20. storočí. In Róbert Letz a kolektív. Slovenské územie v historickom kontexte. Martin : Matica slovenská, 2017, s. 164. </w:t>
      </w:r>
      <w:r>
        <w:rPr>
          <w:rFonts w:ascii="Times New Roman" w:hAnsi="Times New Roman"/>
          <w:i/>
          <w:iCs/>
          <w:color w:val="993300"/>
          <w:sz w:val="24"/>
          <w:szCs w:val="24"/>
        </w:rPr>
        <w:lastRenderedPageBreak/>
        <w:t>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Československá zahraničná politika a otázky medzinárodnej bezpečnosti. In Slovensko v Československu (1918-1939). - Bratislava : Veda, 2004, s. 35-56.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75.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Štefánik diplomat - medzi Francúzskom a Talianskom (1914-1919). In Generál dr.  Milan Rastislav Štefánik - vojak a diplomat. : zborník príspevkov z vedeckej konferencie v Bratislave 4. - 5. mája 1999. Zostavili Marián Hronský a Miloslav Čaplovič. - Bratislava : Vojenský historický ústav, 1999, s. 87-108.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BOISSERIE, É. Les Tchèques dans l'Autriche-Hongrie en guerre (1914-1918). Paris : Eur'ORBEM, 2017, s. 69. ISBN 979-10-96982-03-5.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M. R. Štefánik a československé vojsko v Rusku ( s dôrazom na roky 1916-1917) [M. R. Štefánik and the Czechoslovak Army in Russia (with the Emphasis on 1916 – 1917)]. In Milan Rastislav Štefánik a česko-slovenské zahraničné vojsko (légie) : kapitoly a príspevky z vedeckej konferencie s popularizačným akcentom Bratislava 23. mája 2013. Editorka Bohumila Ferenčuhová. - Bratislava : Spoločnosť Pro Historia pre Slovenskú historickú spoločnosť pri SAV, 2014, s. 13-26. ISBN 978-80-971247-3-1.(APVV- 0628-11 : Štátne hranice a identity v moderných slovenských dejinách v stredoeurópskom kontexte. Vega 2/0127/12 : Biografia ako historiografický problém. Teoretické východiská výskumu, interpretácie a písanie biografií v slovenskej, českej a francúzskej historiografii. Vega 2/0127/12 : Biografia ako historiografický problém. Teoretické východiská výskumu, interpretácie a písanie biografií v slovenskej, českej a francúzskej historiografii. Vega 2/0139/13 : Historická pamäť a dejiny Slovenska - procesy inštrumentalizácie a manipulácie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KŠIŇAN, M. "V jednote je sila!" Štefánik a boj o jednotu československého odboja v Rusku v rokoch 1916/1917. In Slovensko a Európa medzi demokraciou a totalitou : kapitoly z dejín 20. storočia k jubileu Bohumily Ferenčuhovej. Bratislava : Veda, vydavateľstvo SAV, 2017, s. 17.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Humanista Eliáš Berger v službách Habsburgovcov. In Zemianstvo na Slovensku v novoveku : zborník prác z iterdisciplinárnej konferencie, ktorá sa konala 8.-10. júna 2009 v Martine. Časť II.Duchovná a hmotná kultúra. Ed. Miloš Kovačka, Eva Augustínová, Maroš Mačuha. - Martin : Slovenská národná knižnica, 2009, s. 100-115. ISBN 978-80-89301-51-5.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ŠKOVIEROVÁ, A. Jesseniovi slovenskí súčasníci v Čechách. Vzájomné vzťahy a kultúrne súvislosti. In Ján Jessenius (1566-1621) - Ľudia a doba (Historia Medicinae Slovaca I.). Bratislava : Univerzita Komenského v Bratislave, 2017, s. 91.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xml:space="preserve">. Vedecké a politické aktivity Jána Jessenia v čase jeho pražského pobytu [Scientific and political activities of Ján Jessenius during his stay in Prague]. In Ján Jessenius : Slováci na panovníckych dvoroch. Ed. Agáta Klimeková, Eva Augustínová. - Martin : Slovenská národná knižnica, 2012, s. 42-58. ISBN 978-80-89301-93-5.(Vega 2/20062/12 : Významní humanistickí vzdelanci a politici </w:t>
            </w:r>
            <w:r>
              <w:rPr>
                <w:rFonts w:ascii="Times New Roman" w:hAnsi="Times New Roman"/>
                <w:sz w:val="24"/>
                <w:szCs w:val="24"/>
              </w:rPr>
              <w:lastRenderedPageBreak/>
              <w:t>vo vzťahu k Slovensku. Ved. riešiteľ: Eva Frimmová).</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355.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GOGOLA, M. Ján Jessenius v českej a slovenskej historiografii. In Ján Jessenius (1566-1621) - Ľudia a doba (Historia Medicinae Slovaca I.). Bratislava : Univerzita Komenského v Bratislave, 2017, s. 19. ISBN 978-808127-185-4.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VANEKOVÁ, O. Príležitostná tvorba Jána Jessenia – Ad Matthiam II. oratio inauguralis. Vzájomné vzťahy a kultúrne súvislosti. In Ján Jessenius (1566-1621) - Ľudia a doba (Historia Medicinae Slovaca I.). Bratislava : Univerzita Komenského v Bratislave, 2017, s. 102. ISBN 978-808127-185-4.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ŠKOVIEROVÁ, A. Jesseniovi slovenskí súčasníci v Čechách. Vzájomné vzťahy a kultúrne súvislosti. In Ján Jessenius (1566-1621) - Ľudia a doba (Historia Medicinae Slovaca I.). Bratislava : Univerzita Komenského v Bratislave, 2017, s. 91.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Knižnica Jána Henkela. In Kniha ';97 -  ';98 : zborník o problémoch a dejinách knižnej kultúry. - Martin : Matica slovenská, 2000, s. 163-181.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NAGY, I. Erazmovci na Slovensku. Banská Bystrica : Belianum, 2017, s. 126. ISBN 978-80-557-1293-2.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Pavol Rubigall  a jeho aktivity pri vydaní Heptapolitany. In Európsky význam slovenského baníctva v stredoveku a novoveku : zborník prednášok z medzinárodného sympózia konaného 8.10. 9. 2010 v Banskej Štiavnici. Editori Adriana Matejková, Miroslav Kamenický. - Banská Štiavnica : Slovenské banské múzeum, 2010, s. 38-42. ISBN 978-80-85579-45-1.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TOMEČEK, O. Návrat hradu a panstva do rúk panovníkov a jeho prví zálohoví páni Pavol Rubigall a Gašpar Tribel (1530-1620). In Hrad Ľupča : klenot Pohronia vo svetle vekov. Podbrezová : Železiarne Podbrezová a.s., 2017, s. 62, 349. ISBN 978-80-972860-6-4.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Erasmus von Rotterdam und die Slowakei. In Orbis Helveticorum : Das Schweizer Buch und seine mitteleuropäische Welt. Viliam Čičaj - Jan Andrea Bernhard. - Bratislava : Historický ústav SAV : Slovenská historická spoločnosť pri SAV : Pro Helvetia : Verband der stadtzürcherischen Evangelisch- reformierten Kirchgemeinden, Zürich : Evangelisch-reformierte Landeskirche des Kantons Graubünden, Chur : Emil Brunner Stiftung, Zurich, in Verbindung mit der evangelisch-reformierten Landeskirche des Kantons Zurich : Stiftung zur Föderung reformierten Schrifttums, Schweiz, 2011, s. 83-96. ISBN 978-80-970648-2-2.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NAGY, I. Erazmovci na Slovensku. Banská Bystrica : Belianum, 2017, s. 126. ISBN 978-80-557-1293-2.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Zmeny orientácie hospodárskej politiky na Slovensku 1938-1939 a vznik Slovenského štátu. In BYSTRICKÝ, Valerián et al. Rozbitie  alebo rozpad ? : historické reflexie zániku Česko-slovenska. 1. vydanie. - Bratislava : Historický ústav SAV : Veda, 2010, s. 174-190. ISBN 978-80-224-1150-9.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FREMAL, K. Rôzne názory na pobyt, rokovania, výsledky a dôsledky slovenskej hospodárskej delegácie v Berlíne v dňoch 1. - 3. marca 1939. IN Historický zborník : vedecký časopis o slovenských národných dejinách, 2017, roč. 27, č. 1, s. 39.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Peňažníctvo na južnom Slovensku po zmene hraníc v roku 1938 [Banking in Southern Slovakia after border changes in 1938]. In Juh Slovenska po </w:t>
            </w:r>
            <w:r>
              <w:rPr>
                <w:rFonts w:ascii="Times New Roman" w:hAnsi="Times New Roman"/>
                <w:sz w:val="24"/>
                <w:szCs w:val="24"/>
              </w:rPr>
              <w:lastRenderedPageBreak/>
              <w:t>Viedenskej arbitráži 1938-1945 : zborník z vedeckej konferencie Šurany 22.-23. marca 2011. Zostavil Ján Mitáč. - Bratislava : Ústav pamäti národa, 2011, s. 233-248. ISBN 978-80-89335-45-9.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VANEK, P. Dopady územných zmien z roku 1938 na hospodárstvo Slovenska. IN Historia nova [online], 2017, č. 12, s. 62,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Príčiny, priebeh a dôsledky štrukturálnych zmien v hospodárstve medzivojnového Slovenska. In Slovensko v Československu (1918-1939). - Bratislava : Veda, 2004, s. 293-364.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Az állameszme kritikusa. Tarján Ödön válogatott kisebbség - és gazdaságpolitikai beszédei és írásai. Bratislava : Kalligram, 2017, s. 291. ISBN 978-80-8101-949-4.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Arizácia a komerčné banky v poslednom období existencie Slovenskej republiky. In Slovenská republika 1939 - 1945 očami mladých historikov V. : (Slovenská republika medzi Povstaním a zánikom 1944-1945). - Banská Bystrica : Ústav vedy a výskumu Univerzity Mateja Bela, 2006, s. 158-169. ISBN 80-8083-341-9.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NIŽŇANSKÝ, E. Arizácie ako politický, hospodársky i morálny problém slovenskej spoločnosti. In Židovský kultúrny fenomén v stredoeurópskom kontexte II. Galanta : OZ ART DANUBIUS, 2017, s. 26. ISBN 978-80-89856-08-4.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Zásahy štátu do komerčného bankovníctva Slovenska v rokoch 1939-1940. In Slovensko medzi 14. marcom 1939 a salzburskými rokovaniami : slovenská republika 1939-1945 očami mladých historikov VI. Zostavili Martin Pekár, Richard Pavlovič. - Prešov : Prešovská univerzita v Prešove, Filozofická fakulta : Universum, 2007, s.447- 458. ISBN 978-80-8068-669-7.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423.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SABOL, Miroslav</w:t>
            </w:r>
            <w:r>
              <w:rPr>
                <w:rFonts w:ascii="Times New Roman" w:hAnsi="Times New Roman"/>
                <w:sz w:val="24"/>
                <w:szCs w:val="24"/>
              </w:rPr>
              <w:t>. Zlaté roky hospodárskeho rozvoja Slovenska (1940-1943). In Od Salzburgu do vypuknutia Povstania : Slovenská republika 1939-1945 očami mladých historikov. VIII. P. Sokolovič (eds.). - Bratislava : Ústav pamäti národa, 2009, s. 399-432. ISBN 978-80-89335-21-3.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FIAMOVA, Martina. Changes in land ownership in Slovakia in the period 1939-1945. In HISTORICKY CASOPIS. ISSN 0018-2575, 2017, vol. 65, no. 1, pp. 99-118.,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Problémy vzťahu "cirkev- národ - štát" v dlhom 19. storočí a rok 1918. In Cirkvi a národy strednej Európy (1800-1950). Zostavili Peter Švorc- Ľubica Harbuľová - Karl Schwarz. - Prešov ; Wien : Universum, 2008, s. 39-57. ISBN 978-80-89-89046-47-8.(APVV - 51-017105 : Slovensko v 20. storočí. 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JURČIŠINOVÁ, N. Juraj Kello-Petruškin na Šariši. Prešov : Vydavateľstvo Prešovskej univerzity v Prešove, 2017, s. 101. ISBN 978-80-555-1884-8..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xml:space="preserve">. Problémy a úlohy hospodárskych a sociálnych dejín 19. a 20. </w:t>
            </w:r>
            <w:r>
              <w:rPr>
                <w:rFonts w:ascii="Times New Roman" w:hAnsi="Times New Roman"/>
                <w:sz w:val="24"/>
                <w:szCs w:val="24"/>
              </w:rPr>
              <w:lastRenderedPageBreak/>
              <w:t>storočia. In Slovenské dejiny v dejinách Európy : vedecké kolokvium, Bratislava, 26. - 27. novembra 1996. Editor Štefan Fano. - Bratislava : Academic Electronic Press, 1997, s. 103-112.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ŠUTAJ, Š. Tendencie výskumu národnostných vzťahov a národnostnej politiky na Slovensku. In Štefan Šutaj, Nikola Regináčová, Lucia Heldáková (eds.): Aktuálne otázky výskumu národnostnej politiky a národnostných vzťahov na Slovensku v 20. a 21. storočí. Prešov : UNIVERSUM, 2017, s. 21. ISBN 978-80-89946-00-6.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Zmeny národnostného zloženia miest na Slovensku po roku 1918 a možnosti ich interpretácie = Veränderungen der ethnischen Struktur in den Städten der Slowakei nach dem Jahre 1918 und Möglichkeiten ihrer Interpretation. In Veľká doba v malom priestore : zlomové zmeny v mestách stredoeurópskeho priestoru a ich dôsledky (1918-1929). Zostavili Peter Švorc a Harald Heppner. - Prešov ; Graz : UNIVERSUM, 2012, s.13-29. ISBN 978-80-89046-74-4.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Zápas o teritoriálnu integritu Slovenskej krajiny v rokoch 1938 – 1939. In Slovensko a Európa medzi demokraciou a totalitou : kapitoly z dejín 20. storočia k jubileu Bohumily Ferenčuhovej. Bratislava : Veda, vydavateľstvo SAV, 2017, s. 87.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Ku geneze a charakteru  Životopisu  Andreja Kmeťa od Karola A. Medveckého (1913) = On the Genesis and Character of Biography of Andrej Kmeť by Karol A. Medvecký (1913). In Studia Bibliographica Posoniensia. 1. Zostavovateľka Miriam Poriezová. - Bratislava : Univerzitná knižnica, 2006-, s. 141-159. ISBN 978-80-89303-12-0. ISSN 1337-0723.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GOLIAN, J. Karol Anton Medvecký : pútnik národného života. In (ne)známe príbehy : osem zabudnutých osobností 19. a 20. storočia. [Banská Bystrica] : Society for Humans studies, 2017, s. 157. ISBN 978-80-972913-0-3.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Cyrilo-metodská tradícia na Slovensku v 20. storočí [Cyril-Methodius Tradition in Slovakia during the 20th Century]. In Bratia, ktorí menili svet - Konštantín a Metod : príspevky z konferencie. Zostavovatelia Branislav Panis, Matej Ruttkay, Vladimír Turčan. - Bratislava ; Nitra : Slovenské národné múzeum : Archeologický ústav SAV, 2012, s. 229-244. ISBN 978-80-8060-304-5.(Centrum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HETENYI, Martin - IVANIC, Peter. On problems with the perception of the Cyrillo-Methodian cult in the modern history of Slovakia. In MUZEOLOGIA A KULTURNE DEDICSTVO-MUSEOLOGY AND CULTURAL HERITAGE. ISSN 1339-2204, 2017, vol. 5, no. 2, pp. 77-91.,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Predstavy Slovákov o ich mieste v strednej Európe : od "Karpatoslávie" ku korunnej krajine "Slovensko". In Hľadanie novej podoby strednej Európy : (fenomén interácie a dezintegrácie od osvietenstva po 1. svetovú vojnu). Zostavovatelia Kamil Sládek,  Dušan Škvarna. - Bratislava : Centrum pre európsku politiku, 2005, s. 161-172. ISBN 80-7165-555-4.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PODOLAN, P. Ján Kollár ako teoretik štátnosti. In Na ceste k modernej ústave : zborník Filozofickej fakulty UK. Bratislava : Univerzita Komenského, 2017, s. 137. ISBN 978-80-223-4413-5.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Výsledky archívneho výskumu k dejinám hradu Korlátka [Die Ergebnisse der Untersuchung der Archivalien über die Gechichte der Burg Korlátka]. </w:t>
            </w:r>
            <w:r>
              <w:rPr>
                <w:rFonts w:ascii="Times New Roman" w:hAnsi="Times New Roman"/>
                <w:sz w:val="24"/>
                <w:szCs w:val="24"/>
              </w:rPr>
              <w:lastRenderedPageBreak/>
              <w:t>In Pamiatky Trnavy a Trnavského kraja 17. Zostavila : Jaroslava Žuffová. - Trnava : Krajský pamiatkový úrad Trnava, 2014, s. 31-34. ISBN 978-80-89175-65-9.(Hrady na Slovensku : Centrum excelentnosti SAV. Vega 2/0099/12 : Štrukturálne premeny komunikačnej praxe v novoveku. Ved. riešiteľ Viliam Čičaj).</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LOPATKOVÁ, Z. Poddanské obyvateľstvo a jeho povinnosti vo vybraných lokalitách Korlátskeho panstva pred zavedením tereziánskej urbárskej regulácie. IN Studia Historica Tyrnaviensia XIX. Trnava : Katedra histórie Filozofickej fakulty Trnavskej univerzity, 2017, roč. 19, s. 59. ISBN 978-83-8111-013-6.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PÚČIK, M. Korlátka (Nitrianska župa). In Daniela Dvořáková a kol. Stredoveké hrady na Slovensku : život, kultúra, spoločnosť. Bratislava : VEDA : Historický ústav SAV, 2017, s. 325, 455. ISBN 978-80-224-1608-5.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Kežmarský hrad v rukách šľachticov - nový pohľad na jeho dejiny  od konca 15. storočia do začiatku  18. storočia [Das Kesmarker Schloss in Adeligen Händen - Neue Sicht auf Ihre Geschichte vom Ende des 15. bis Anfang des 18. Jahrhunderts]. In Z minulosti Spiša. Zostavil: Ivan Chalupecký. - Levoča : Spišský dejepisný spolok, 2013, 2013, roč. 21, s. 45-69.(Vega 2/0124/12 : Dimenzie regionálnych dejín na príklade Oravy.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 DUCHOŇ, M. Hospodárske pomery. In Historia Scepusii. Vol. II, Dejiny Spiša od roku 1526 do roku 1918. Bratislava : Katedra slovenských dejín UK FiF ; Kraków : Instytut Hostorii Uniwersytetu Jagiellońskiego, 2016, s. 359, 396. ISBN 978-80-223-4210-0.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KOLLÁROVÁ, Z. Hospodárske pomery. In Lučivná - história a súčasnosť : 1298 - 2017. Lučivná : Obecný úrad, 2017, s. 113. ISBN 978-80-970053-3-7.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PORIEZOVÁ, Miriam. "Kancionálik bez predku a konca" - knižnica Alexandra Benického ["Hymn book without beginning and end" - The Library of Alexander Benický]. In Z dejín šľachtických knižníc na Slovensku II. II. [elektronický zdroj]. Marcela Domenová (ed.). - Prešov : Preovská univerzita, 2014, s. 58-68. ISBN 978-80-555-1107-8. Názov z hl. obrazovky. Dostupné na internete: &lt;http://www.pulib.sk/web/kniznica/elpub/dokument/Domenova3&gt;.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HRDINOVÁ, M. - GLOCKO, F. Úvod ku katalógu  morutárií. In Mortuáriá:  zo zbierok Stredoslovenského múzea v Banskej Bystrici. Banská Bystrica : Stredoslovenské múzeum, 2017, s. 62. ISBN 9788096986651.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Fenomén holokaustu v historiografii, v umeleckej tvorbe a vo vedomí slovenskej spoločnosti. In Holokaust ako historický a morálny problém v minulosti a v súčasnosti : zborník príspevkov z konferencie. Editorky: Monika Vrzgulová, Daniela Richterová. - Bratislava : Dokumentačné stredisko holokaustu, Úrad vlády SR, 2008, s. 111-117. ISBN 978-80-969857-2-2.(APVV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HUČKOVÁ. D. Forgotten Prosaic Works (Forming a Literary Image of the Holocaust in Slovak Literature of the 1940s and 1950s). IN Poznańskie Studia Slawistyczne, 2017, č. 12, s. 166, [cit. 2018-02-22]. Dostupné na internete: &lt;https://pressto.amu.edu.pl/index.php/pss/article/view/9298/9010&gt; ISSN 2084-3011.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Problémy asimilácie a identity židovského obyvateľstva na Slovensku od druhej polovice 19. stor. In Národ a národnosti na Slovensku : stav výskumu po roku 1989 a jeho perspektívy. - Prešov ; Košice : Universum : Spoločenskovedný ústav SAV, 2004, s. 240-246. ISBN 80-89046-20-7.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HAJDUK, M. Príspevok k dejinám židovského obyvateľstva na (východnom) Slovensku v medzivojnovom období. In Podkarpatská Rus a východné Slovensko v súradniciach času (1918-1939) : čriepky z histórie. Prešov : Vydavateľstvo Prešovskej univerzity, 2017, s. 84. ISBN 978-80-555-1941-8.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Hlavné trendy vývoja slovenskej kultúry v kontexte spoločenského a politického života za predmníchovskej republiky. In Slovensko v Československu (1918-1939). - Bratislava : Veda, 2004, s. 445-461.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HOLLÝ, K. Učená společnost Šafaříkova v nacionalistickom a politickom diskurze medzivojnového Slovenska. In 95 rokov Filozofickej fakulty UK : pohľad do dejín inštitúcie a jej akademickej obce. Bratislava : Univerzita Komenského, 2017, s. 132. ISBN 978-80-223-4390-9.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Trenčín v rokoch 1938 - 1945 : Politický a spoločenský vývin. In Trenčín : Vlastivedná monografia. Zv. 2. Zostavil Milan Šišmiš. - Bratislava : Vydavateľstvo Alfa-Press, 1997, s. 27-39.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425.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Židia v Bratislave v čase holokaustu. In Židia v Bratislave. Zostavil Peter Salner. - Bratislava : Inštitút judaistiky FFUK : Ústav etnológie SAV : Židovská náboženská obec, 1997, s. 71-95. ISBN 80-967704-1-1.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SALNER, P. Mýtus o zázračnom rabínovi. In Blanka Soukupová, Magdaléna Myslivcová a kol. Mýty a "realita" středoevropských metropolí při utváření národních a nadnárodních identit (1918-2016). Praha : Univerzita Karlova v Praze, 2017, s. 71. ISBN 978-80-7571-000-0.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Keď strieľajú aj slová : funkcia, metódy a ciele antisemitskej propagandy na Slovensku v rokoch 1938-1945. In Storočie propagandy : Slovensko v osídlach ideológií. Zostavili Valerián Bystrický a Jaroslava Roguľová. - Bratislava : AEP,  Historický ústav SAV, 2005, s. 103-114. ISBN 80-88880-64-5.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LÔNČIKOVÁ, M. Prominentní arizátori v okrese Banská Bystrica v rokoch 1939 – 1945. In Židovský kultúrny fenomén v stredoeurópskom kontexte II. Galanta : OZ ART DANUBIUS, 2017, s. 57. ISBN 978-80-89856-08-4.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Problém občianskeho konvertovania s väčšinovým obyvateľstvom (prípad židovskej konverzie v čase holokaustu). In Národ a národnosti na Slovensku v transformujúcej sa spoločnosti - vzťahy a konflikty. Štefan Šutaj. - Prešov : Universum, 2005, s. 177-183. ISBN 80-89046-28-2.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SZABÓ, M. From "National Endogamy" To "Defiling a Race". Gender Stereotypes in Slovak Nationalism and antisemitism in the Late 19th and Early 20th Century. In Women and World War II. Bratislava : Stimul, 2016, s. 156.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AED49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Niekoľko poznámok k miestu I. Slovenskej republiky v moderných slovenských dejinách a k jej reflexii v súčasnej slovenskej spoločnosti. In Slovenská historická identita v XX. storočí : zborník príspevkov z konferencie konanej pri príležitosti 100. výročia narodenia Pavla Čarnogurského (1908-1992) dňa 13. mája 2008. Ivan Čarnogurský (ed.). - Bratislava : Eurokódex, 2009, s. 89-96. ISBN 978-80-89447-03-09.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K vývinu štruktúry školstva na Slovensku v rokoch 1918 - 1939. In Slovensko v Československu (1918-1939). - Bratislava : Veda, 2004, s. 417-444.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OTČENÁŠOVÁ, S. Imagining the Other: Narratives on Germans and Hungarians in Interwar History Textbooks Published in Slovakia. IN Človek a spoločnosť [internetový časopis], 2017, roč. 20, č. 2, s. 13, [cit. 2018-01-16]. Dostupné na internete: &lt;http://www.clovekaspolocnost.sk/sk/rocnik-20-rok-2017/2/studie-a-clanky/imagining-the-other-narratives-on-germans-and-hungarians-in-interwar-history-textbooks-published-in-slovakia/&gt; ISSN 1335-3608.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Posmrtný život Ľudovíta Štúra. Štúrovské výročia v kontexte slovenských dejín [The Afterlife of Ľudovít Štúr]. In Nové kontexty života a diela Ľudovíta Štúra : zborník z vedeckého seminára konaného v dňoch 28. a 29. októbra 2010 v Modre. - Modra : Modranská muzeálna spoločnosť, 2012, s. 222-244. ISBN 978-80-969920-2-7.(Vega 2/0089/10 : Oslavy ako identitotvorný fenomén na Slovensku v období modernizácie).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ŠKVARNA, D. Slovenské národné symboly v 19. storočí. IN Genealogicko-heraldický hlas, 2017, č. 1-2, s. 39. ISSN 1335–0137.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Národné oslavy - manifestácia slovacity [National Celebrations - A Manifestation of Slovak Charakter]. In Studia Academica Slovaca : prednášky XLVII. letnej školy slovenského jazyka a kultúry. 40. Editori Jana Pekarovičová, Miloslav Vojteh, Eva Španová. - Bratislava : Univerzita Komenského, 2011, s. 165-180. ISBN 978-80-223-3068-8.(Vega 2/0089/10 : Oslavy ako identitotvorný fenomén na Slovensku v období modernizácie).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168.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Listy anglickej aristokratky Lady Mary Wortley-Montague o pobyte na viedenskom dvore a ceste cez Uhorsko (1716-1717). In Itineraria Posoniensia : zborník z medzinárodnej konferencie Cestopisy v novoveku, ktorá sa konala v dňoch 3. - 5. novembra 2003 v Bratislave. Eva Frimmová, Elisabeth Klecker. - Bratislava : Historický ústav SAV : Institut für Klassische Philologie, Mittel- und Neulatein, Universität Wien : Academic Electronic Press, 2005, s. 143-151. ISBN 80-88880-62-9.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MANNOVÁ, E. "Stredoveká Matka Tereza". Podoby svätej Alžbety Uhorskej v kolektívnom spomínaní. IN Historické štúdie : ročenka Historického ústavu Slovenskej akadémie vied, 2017, roč. 51, s. 21.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Slovenské národné hnutie a náboženská otázka na prelome 19. a 20. storočia. In Slovensko na začiatku 20. storočia : (Spoločnosť, štát a národ v súradniciach doby). Zborník štúdií. Ed. M. Podrimavský, D. Kováč. - Bratislava : Historický ústav SAV : Polygrafia SAV, 1999, s. 205-215. ISBN 80-88780-31-4.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JURČIŠINOVÁ, N. Juraj Kello-Petruškin na Šariši. Prešov : Vydavateľstvo Prešovskej univerzity v Prešove, 2017, s. 119. ISBN 978-80-555-1884-8..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AED55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xml:space="preserve"> - ŠIŠMIŠ, Milan. Slovenské rodiny od 16. do začiatku 20. storočia. In Príručka ku genealogickému výskumu : na Slovensku a v slovacikálnom zahraničí. 1. Zostavil Milan Šišmiš. - Martin : Slovenská genealogicko-heraldická spoločnosť, 2004, s. 41-58. ISBN 80-968717-6-5.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535.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Deutsche Partei v politickom systéme Slovenského štátu. In Slovensko v rokoch druhej svetovej vojny : (materiály z vedeckého sympózia. Častá, 6. - 7. novembra 1990. Zostavil Valerián Bystrický. - Bratislava : Slovenská národná rada, Historický ústav SAV, 1991, s. 131-134.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426.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Zeichnungsunterricht nach den Schulreformen der Aufklärungszeit. In Generationen - Interpretationen - Konfrontationen. Barbara Balážová (Ed.). - Bratislava : Ústav dejín umenia SAV : Ateliér Choma, 2007, s. 195-203. ISBN 978-80-968682-9-2.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SZORADOVA, Eva. INSTRUCTIONS FOR VOCALS AND PIANO OR PLAYING THE ORGAN History of a music textbook. In HISTORICKY CASOPIS. ISSN 0018-2575, 2017, vol. 65, no. 4, pp. 617-653.,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Reforma – škola – hudba : (pôsobenie Franza Paula Riglera v Bratislave.). In Musicologica Slovaca et Europaea XVII. - Bratislava : ASCO Art and Science : Ústav hudobnej vedy SAV, 1992, s. 35-54.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SZORADOVA, Eva. INSTRUCTIONS FOR VOCALS AND PIANO OR PLAYING THE ORGAN History of a music textbook. In HISTORICKY CASOPIS. ISSN 0018-2575, 2017, vol. 65, no. 4, pp. 617-653.,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AED59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KRAJČOVIČOVÁ, Natália</w:t>
            </w:r>
            <w:r>
              <w:rPr>
                <w:rFonts w:ascii="Times New Roman" w:hAnsi="Times New Roman"/>
                <w:sz w:val="24"/>
                <w:szCs w:val="24"/>
              </w:rPr>
              <w:t>. The Programme and Objectives of Slovak Agrarianism in the Works of Milan Hodža. In Milan Hodža - Statesman and Politician. Ed. Miroslav Pekník. - Bratislava : Veda, 2007, s. 229-244. ISBN 978-80-224-0961-2.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355.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Násilie páchané na ženách a možnosti obrany v období raného novoveku. In Žena a právo : právne a spoločenské postavenie žien v minulosti. - Bratislava ; Bratislava : Academic Electronic Press : Historický ústav SAV, 2004, s. 205-216. ISBN 80-88880-59-9.(Žena a právo - spoločenské postavenie žien v minulosti : Medzinárodná vedecká konferencia).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Ctihodná Klára z Hlohovca, manželka Mikuláša Konta. IN Historia nova [online], 2017, č. 12, s. 22,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xml:space="preserve">. Rodinná politika na aristokratických a ponovníckych dvoroch v období raného novoveku. In Ôsma demografická konferencia. Súčasný populačný vývoj na Slovensku v európskom kontexte. Zborník príspevkov. Rajecké Teplice 10.-12.9.2001. - Bratislava : Slovenská štatistická a demografická spoločnosť, </w:t>
            </w:r>
            <w:r>
              <w:rPr>
                <w:rFonts w:ascii="Times New Roman" w:hAnsi="Times New Roman"/>
                <w:sz w:val="24"/>
                <w:szCs w:val="24"/>
              </w:rPr>
              <w:lastRenderedPageBreak/>
              <w:t>2001, s. 103-107.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537.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Podoby ženy v neskorostredovekej spoločnosti (na príklade štyroch šľachtičien z územia Nitrianskej župy). In Žena a právo : právne a spoločenské postavenie žien v minulosti. - Bratislava ; Bratislava : Academic Electronic Press : Historický ústav SAV, 2004, s. 46-54. ISBN 80-88880-59-9.(Žena a právo - spoločenské postavenie žien v minulosti : Medzinárodná vedecká konferencia).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Ctihodná Klára z Hlohovca, manželka Mikuláša Konta. IN Historia nova [online], 2017, č. 12, s. 22,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Traja šľachtici slovenského pôvodu na uhorskom kráľovskom dvore [Three nobles of Slovak origin on Hungarian royal court]. In Ján Jessenius : Slováci na panovníckych dvoroch. Ed. Agáta Klimeková, Eva Augustínová. - Martin : Slovenská národná knižnica, 2012, s. 172-183. ISBN 978-80-89301-93-5.(Vega 1/0245/10 : Tvorcovia slovenských dejín na Katedre slovenských dejín FiF UK).</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ROHÁČ, P. Česko-uhorská vojna o babenberské dedičstvo 1273 (IV.). IN Vojenská história : časopis pre vojenskú históriu, múzejníctvo a archívnictvo, 2017, roč. 21, č. 2, s. 26.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Prehľad osídlenia na území Nitrianskej župy od 9. storočia do konca 16. storočia. In ŽUDEL, Juraj. Geographia Slovaca 9 : vývoj osídlenia Slovenska. - Bratislava : Geografický ústav SAV, 1995, s. 39-45. ISSN 1210-3519.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KERESTEŠ, P. K lokalizácii zaniknutých stredovekých sídlisk na dolnej Nitre (Búš, Čechy, Čierna, Etejovce, Ľutov, Pieščany, Tepličany). In Ingenii laus : zborník štúdií venovaný jubilujúcemu prof. PhDr. Jánovi Lukačkovi, CSc. Bratislava : Univerzita Komenského v Bratislave, 2017, s. 160.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Konštrukcia menšinovej identity v mestskom prostredí : (Maďari v Komárne a v Lučenci 1918-1938). In Etnicita a mesto : etnicita ako faktor polarizácie mestského spoločenstva v 20. storočí. Editori Peter Salner - Daniel Luther. - Bratislava : Ústav etnológie, 2001, s. 111-140. ISBN 80-88997-13-5.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POLÁKOVÁ, L. K niektorým otázkam postavenia maďarskej menšiny v Rožňave v rokoch 1918-1925. In Jaromír Karpíšek, Zbyněk Sturz, Marie Bláhová a kol. České, slovenské a československé dějiny 20. století XI. Hradec Králové : Univerzita Hradec Králové, Filozofická fakulta, 2017, s. 82.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41, 253.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Vereine und die Modernisierung der Gesellschaft in der Slowakei 1849-1867. In Die Habsburgermonarchie und die Slowaken 1849-1867. - Bratislava : Academic Electronic Press, 2001, s. 53-60. ISBN 80-88880-47-5.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[3.1] HENSCHEL, F. "Das Fluidum der Stadt..." : Urbane Lebenswelten in Kassa/Košice/Kaschau zwischen Sprachenvielfalt und Magyarisierung 1867-1918. Göttingen : Verlag Vandehoeck &amp; Ruppprecht, 2017, s. 126.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Podmienky vývoja meštianskych vrstiev na Slovensku v 20. storočí. In Meštianstvo a občianska spoločnosť na Slovensku 1900 - 1989. Zostavila Elena Mannová ; jazyková redaktorka: Vlasta Jaksicsová. - Bratislava : Academic Electronic Press, 1998, s. 9-15. ISBN 80-88880-20-3.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FURMANIK, Martin. THE NATIONAL AND SOCIO-ECONOMIC STRUCTURE OF THE SPIS REGION IN THE FIRST TWO DECADES OF THE 20TH CENTURY ACCORDING TO THE POPULATION CENSUSES IN 1910, 1919 AND 1921. In DEMOGRAFIE. ISSN 0011-8265, 2017, vol. 59, no. 2, pp. 99-117.,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Entwicklungsbedingungen bürgerlicher Schichten in der Slowakei im 20. Jahrhundert. In Bürgertum und bürgerliche Gessellschaft in der Slowakei 1900-1989. Hrsg. Elena Mannová. - Bratislava : Academic Electronic Press, 1997, s. 11-18.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126.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AED69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14. marec 1939 - medzi historickou udalosťou a symbolom. In BYSTRICKÝ, Valerián et al. Rozbitie  alebo rozpad ? : historické reflexie zániku Česko-slovenska. 1. vydanie. - Bratislava : Historický ústav SAV : Veda, 2010, s. 535-548. ISBN 978-80-224-1150-9.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HRUBOŇ, A. Budovanie kultu Jozefa Tisa. IN Kultúrne dejiny, 2017, roč. 8, č. 2, s. 237. ISSN 1338-2209.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Výčiny Karola Hrozného : ukončil alkohol politickú kariéru ? In Storočie škandálov : aféry v moderných dejinách Slovenska. Zostavili Valerián Bystrický a Jaroslava Roguľová. - Bratislava : Pro Historia : Historický ústav Slovenskej akadémie vied, 2008, s. 171-178. ISBN 978-80-970060-3-7.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358.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"The question of Upper Hungary is mainly  a Slovak question:" Project of Slovak Autonomy and Revision of the Czechoslovak-Hungarian Borders in 1918-1920. In Proceedings of the 26th SVU World Congress of the Czechoslovak Society of Arts and Sciences. Editor in Chief: Zdeněk David. - [s.l.] : Faculty of Humanities University of Žilina, 2013, s. 122-151. ISBN 978-0-615-80114-8.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41, 255.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xml:space="preserve">. Pohľad štátnej moci na disent na Slovensku v "ére prestavby". In November 1989 na Slovensku : súvislosti, predpoklady a dôsledky. Štúdie a úvahy. - </w:t>
            </w:r>
            <w:r>
              <w:rPr>
                <w:rFonts w:ascii="Times New Roman" w:hAnsi="Times New Roman"/>
                <w:sz w:val="24"/>
                <w:szCs w:val="24"/>
              </w:rPr>
              <w:lastRenderedPageBreak/>
              <w:t>Bratislava : Nadácia Milana Šimečku : Historický ústav SAV : Katedra politológie FF UK, [1999], s. 45-53. ISBN 80-89008-00-3.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HALLA, J. Do nové éry se star(onov)ými tvářemi aneb Poslední týdny kontrarozvědky. In 1989. Rok zmeny: zborník z medzinárodnej vedeckej konferencie, Bratislava 4.-5. novembra 2014. zostavil: Peter Jašek. Bratislava : Ústav pamäti národa, 2017, s. 387.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ROGUĽOVÁ, Jaroslava</w:t>
            </w:r>
            <w:r>
              <w:rPr>
                <w:rFonts w:ascii="Times New Roman" w:hAnsi="Times New Roman"/>
                <w:sz w:val="24"/>
                <w:szCs w:val="24"/>
              </w:rPr>
              <w:t>. Martin Rázus a analýza politicko-ideologických prúdov v medzivojnovom období. In Martin Rázus politik, spisovateľ a cirkevný činiteľ : zborník z vedeckej konferencie Martin 26. - 27. jún 2008. Editor Miroslav Pekník. - Bratislava : Ústav politických vied SAV : Veda, vydavateľstvo SAV, 2008, s. 100-115. ISBN 978-80-224-1031-1.(APVV - 51-017105 : Slovensko v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HUCKOVA, Dana. The Slovak Element versus Internationalism: Razus';s Reflections on Modern Slovak Literature. In SLOVENSKA LITERATURA. ISSN 0037-6973, 2017, vol. 64, no. 4, pp. 318-328.,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KRAJČÍR, L. Politické zmýšľanie Martina Rázusa očami Jozefa Bohumila Součka. IN Historia nova [online], 2017, č. 13, s. 76, [cit. 2018-01-12].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Dopad Viedenskej arbitráže na poľnohospodárstvo, priemysel a infraštruktúru na južnom Slovensku. In Juh Slovenska po Viedenskej arbitráži 1938-1945 : zborník z vedeckej konferencie Šurany 22.-23. marca 2011. Zostavil Ján Mitáč. - Bratislava : Ústav pamäti národa, 2011, s. 217-232. ISBN 978-80-89335-45-9.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VANEK, P. Dopady územných zmien z roku 1938 na hospodárstvo Slovenska. IN Historia nova [online], 2017, č. 12, s. 63, [cit. 2018-01-12]. Dostupné na internete: &lt;https://fphil.uniba.sk/fileadmin/fif/katedry_pracoviska/ksd/h/Hino12.pdf&gt;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Organizačná štruktúra Deutsche Partei 1938-1945. In Slovenská republika 1939 - 1945 očami mladých historikov. IV.Zborník príspevkov z medzinárodnej vedeckej konferencie Banská Bystrica 14. - 15. apríla 2005. Editori Michal Šmigeľ, Peter Mičko. - Banská Bystrica : Fakulta humanitných vied Univerzity Mateja Bela : Ústav vedy a výskumu Univerzity Mateja  Bela v Banskej Bystrici, 2005, s. 101-118. ISBN 80-8083-147-5.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309.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436.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Nádeje a sklamania. Spišskí Nemci medzi autonómiou a 14. marcom. In BYSTRICKÝ, Valerián et al. Rozbitie  alebo rozpad ? : historické reflexie zániku Česko-slovenska. 1. vydanie. - Bratislava : Historický ústav SAV : Veda, 2010, s. 296-312. ISBN 978-80-224-1150-9.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[3.1] PODOLEC, O. Die slowakische Nationalitätenpolitik und die karpatendeutsche Minderheit in den Jahren 1938-1945. In Burkhard Olschowsky, Ingo Loose (Hg.): Nationalsozialismus und Regionalbewusstsein im östlichen Europa. Berlin, Boston : De Gruyter Oldenbourg, 2016, s. 307.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436.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Arizácia židovských podnikov ako predmet sporu medzi Deutsche Partei a slovenskými štátnymi a straníckymi orgánmi na príklade vybraných dokomentov. In Arizácie v regiónoch Slovenska. Eduard Nižňanský - Ján Hlavinka (eds.). - Bratislava : Univerzita Komenského v Bratislave Filozofická fakulta Katedra všeobecných dejín : Dokumentačné stredisko holokaustu, 2010, s. 172- 195. ISBN 978-80-89236-86-2.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HUTZELMANN, B. Die deutsche Minderheit und die Enteignungen der Juden in der Slowakei 1939 bis 1945. In Burkhard Olschowsky, Ingo Loose (Hg.): Nationalsozialismus und Regionalbewusstsein im östlichen Europa. Berlin, Boston : De Gruyter Oldenbourg, 2016, s. 240.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NIŽŇANSKÝ, E. Arizácie ako politický, hospodársky i morálny problém slovenskej spoločnosti. In Židovský kultúrny fenomén v stredoeurópskom kontexte II. Galanta : OZ ART DANUBIUS, 2017, s. 27. ISBN 978-80-89856-08-4.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Nemecká kultúrna politika na Slovensku v rokoch 1939-1945. Náčrt problematiky. In Život v Slovenskej republike : Slovenská republika 1939 1945 očami mladých historikov. IX. Zostavil Peter Sokolovič. - Bratislava : Ústav pamäti národa, 2010, s. 259-284. ISBN 978-80-89335-37-4.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PALÁRIK, M. Museums in the Slovak Republic (1939–1945) – Origins, Visions and Reality. IN Museologica Brunensia, 2017, roč. 6, č. 2, s. 54, [citované 2018-10-19]. Dostupné na internete: &lt;https://digilib.phil.muni.cz/bitstream/handle/11222.digilib/137465/2_MuseologicaBrunensia_6-2017-2_8.pdf?sequence=1&gt; ISSN 2464-5362.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KOKLESOVÁ, B. Seminár dejín umenia v rokoch 1939-1945. In 95 rokov Filozofickej fakulty UK : pohľad do dejín inštitúcie a jej akademickej obce. Bratislava : Univerzita Komenského, 2017, s. 322. ISBN 978-80-223-4390-9.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AED79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 PEKÁR, Martin. Szlovákia keleti határának kérdése 1938-1939 fordulóján a kárpátaljai autonómia és Cseh-Szlovákia felbomlásának kontextusában [The Question of the Eastern Border of Slovakia in 1938 in the Context of the Dissolution of Czecho-Slovakia and Sub-Carpathian Autonomy]. In Kárpáti Ukrajna: Vereckétől Husztig : egy Konfliktustörténet nemzeti olvasatai. - Pozsony : Kalligram Kiadó, 2014, s. 155-172. ISBN 978-80-8101-848-0.(APVV- 0628-11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POPÉLY, Á. A kárpátukrán szojm megválasztása 1939 februárjában (1. rész). IN Fórum Társadalomtudományi Szemle, 2017, roč. 19, č. 3, s. 42. ISSN 1335-4361.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xml:space="preserve">. Výlučne vnútorná záležitosť ? Národnostná politika vlády autonómnej Slovenskej krajiny s dôrazom na postavenie nemeckej menšiny [An Exclusively Internal Affair? Ethnical Policy of the Autonomous Slovak Land with the Accent on the Status of the German Minority]. In V turbulentnom tridsaťročí : kapitoly z dejín Slovenska v rokoch 1918-1948. Zostavovatelia: Peter Mičko, Michal Šmigeľ, Marek Syrný. - Kraków : Spolok Slovákov v Poľsku, 2013, s. 69-86.(APVV- </w:t>
            </w:r>
            <w:r>
              <w:rPr>
                <w:rFonts w:ascii="Times New Roman" w:hAnsi="Times New Roman"/>
                <w:sz w:val="24"/>
                <w:szCs w:val="24"/>
              </w:rPr>
              <w:lastRenderedPageBreak/>
              <w:t>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437.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Šovinistický paškvil a zakuklený nacionalizmus : osud tézy o rozvoji a zbližovaní národov a národností v socializme. Stanislav Sikora. In Storočie propagandy : Slovensko v osídlach ideológií. Zostavili Valerián Bystrický a Jaroslava Roguľová. - Bratislava : AEP,  Historický ústav SAV, 2005, s. 217-226. ISBN 80-88880-64-5.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Pojem slovenského územia v 20. storočí. In Róbert Letz a kol. Slovenské územie v historickom kontexte. Martin : Matica slovenská, 2017, s. 209.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SZEGHYOVÁ, Blanka</w:t>
            </w:r>
            <w:r>
              <w:rPr>
                <w:rFonts w:ascii="Times New Roman" w:hAnsi="Times New Roman"/>
                <w:sz w:val="24"/>
                <w:szCs w:val="24"/>
              </w:rPr>
              <w:t>. Inštitúcia manželstva z hľadiska súdnej praxe miest v druhej polovici 16. storočia. In 9. demografická konferencia: Rodina. V. Trebichavský. - Bratislava : Slovenská štatistická a demografická spoločnosť, 2003, s. 185-191. ISBN 80-88946-28-X.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MAREK, M. Svadby, sobáše a manželské zväzky v prostredí šľachty na Slovensku na konci stredoveku. In Prelomové obdobie dejín : (politika, spoločnosť, kultúra v roku 1515). Bratislava : Igor Iliť - RádioPrint, 2017, s. 178. ISBN 978-80-89867-02-8.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Problémy organizácie politickej správy na Slovensku v predmníchovskej republike. In Slovensko v Československu (1918-1939). Milan Zemko, Valerián Bystrický (editori). 1. vyd. - Bratislava : Veda, 2004. ISBN 80-224-0795-X.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439.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VLASKO, Vladimír</w:t>
            </w:r>
            <w:r>
              <w:rPr>
                <w:rFonts w:ascii="Times New Roman" w:hAnsi="Times New Roman"/>
                <w:sz w:val="24"/>
                <w:szCs w:val="24"/>
              </w:rPr>
              <w:t>. Henrich z Köszegu a poslední Arpádovci [Henry of Köszeg and the last Arpads]. In Človek, spoločnosť, doba. Stretnutie mladých historikov III. : zborník príspevkov z 3. vedeckej konferencie mladých historikov, ktorú zorganizovali Katedra histórie Filozofickej fakulty Univerzity Pavla Jozefa Šafárika v Košiciach, Slovenská historická spoločnosť pri SAV, Historický ústav SAV a Spoločenskovedný ústav SAV v dňoch 16. - 17. októbra 2013 v Košiciach. Editori: Zuzana Tokárová, Martin Pekár. - Košice : Univerzita Pavla Jozefa Šafárika v Košiciach, 2014, s. 29-38. ISBN 978-80-8152-161-4.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PALKO, J. Uhorsko-české vzťahy v rokoch 1270 – 1272. IN Historia nova : Opus tessellatum, 2017, č. 14, s. 7, [citované 2018-07-04]. Dostupné na internete: &lt;https://fphil.uniba.sk/fileadmin/fif/katedry_pracoviska/ksd/h/Hino14.pdf&gt; ISBN 978-80-8127-208-0.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Whispered Rumor as a Kind of Independent Political News Service in Slovakia in 1953: People and State Reacting on the Death of J. V. Stalin and Klement Gottwald. In STYAN, Martin Clifford (prekl.). Slovak Contributions to the 19th International Congress of Historical Sciences. - Bratislava ; Bratislava : Veda : Historický ústav SAV, 2000, s. 229-240. ISBN 80-224-0665-1.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BAER, J. "Spirits that I';ve cited ... ?" Vladimír Clementis (1902–1952). </w:t>
      </w:r>
      <w:r>
        <w:rPr>
          <w:rFonts w:ascii="Times New Roman" w:hAnsi="Times New Roman"/>
          <w:i/>
          <w:iCs/>
          <w:color w:val="993300"/>
          <w:sz w:val="24"/>
          <w:szCs w:val="24"/>
        </w:rPr>
        <w:lastRenderedPageBreak/>
        <w:t>The Political Biography of a Czechoslovak Communist. Stuttgart : ibidem-Verlag, 2017, s. 363.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PANCZOVÁ, Z. Konšpiračné teórie: témy, historické kontexty a argumentačné stratégie. Bratislava : VEDA, 2017, s. 146. ISBN 978-80-224-1546-0.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Spor Hodžu a Šrobára pri 10. výročí vzniku ČSR alebo História v službe politiky. In Milan Hodža : politik a žurnalista. Editor Miroslav Pekník. - Bratislava : Ústav politických vied SAV : Slovenská národná knižnica v Martine, 2008, s. 117- 127. ISBN 978-80-224-1011-3.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HANULA, M. Triumf a prehra. Dva odlišné výsledky Hodžovho rozvíjania československo-britských vzťahov v 20. rokoch 20. storočia. In Slovensko a Európa medzi demokraciou a totalitou : kapitoly z dejín 20. storočia k jubileu Bohumily Ferenčuhovej. Bratislava : Veda, vydavateľstvo SAV, 2017, s. 70.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HOLEC, R. Pamäti na vojnu - vojna v pamätiach : (slovenský príklad). In Česko-slovenská historická ročenka 2016. Bratislava : VEDA, vydavateľstvo Slovenskej akadémie vied, 2017, s. 173. ISBN 978-80-224-1636-8.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ZEMKO, Milan</w:t>
            </w:r>
            <w:r>
              <w:rPr>
                <w:rFonts w:ascii="Times New Roman" w:hAnsi="Times New Roman"/>
                <w:sz w:val="24"/>
                <w:szCs w:val="24"/>
              </w:rPr>
              <w:t>. Milan Rastislav Štefánik medzi legendami a antilegendami : premeny ich podôb v politicko-spoločenských zmenách 20. storočia. In Milan Rastislav Štefánik v zrkadle prameňov a najnovších poznatkov historiografie. Editori Miloslav Čaplovič, Bohumila Ferenčuhová, Mária Stanová. - Bratislava : Vojenský historický ústav - Ministerstvo obrany SR : Historický ústav SAV : Slovenský národný archív, 2010, s. 211-218. ISBN 978-80-970434-0-7.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FICERI, Ondrej. Czechoslovakism in Mentalities of Kosice';s Inhabitants and Its Implementation in the Public Space of the City in the Interwar Era. In MESTO A DEJINY. ISSN 1339-0163, 2017, vol. 6, no. 2, pp. 22-47.,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Problémy reorganizácie štátnej správy na Slovensku po voľbách roku 1948. In Prvé povojnové voľby v strednej a juhovýchodnej Európe. Editori Michal Barnovský a Edita Ivaničková. - Bratislava : VEDA, 1998, s. 201-209.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CHRENA, O. Územnosprávne členenie Slovenska v rokoch 1949 – 1960. In Verbum historiae 2/2017 : vedecký internetový časopis Katedry histórie Pedagogickej fakulty UK v Bratislave, 2017, č. 2, s. 19, [cit. 2018-05-17]. Dostupné na internete: &lt;https://www.fedu.uniba.sk/fileadmin/pdf/Sucasti/Katedry/KH/Verbum_Historiae/VH2-17_final.pdf&gt;.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AED89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Slovenská otázka v roku 1968 a po novembri 1989. In Národ a národnosti na Slovensku : stav výskumu po roku 1989 a jeho perspektívy. - Prešov ; Košice : Universum : Spoločenskovedný ústav SAV, 2004, s. 56-70. ISBN 80-89046-20-7. Dostupné na internete: &lt;http://www.saske.sk/SVU/publikacie/Narod_a_narodnosti.pdf&gt;.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AEDA Vedecké práce v domácich recenzovaných zborníkoch, kratšie kapitoly/state v domácich monografiách alebo VŠ učebniciach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FILLOVÁ, Ľubica - </w:t>
            </w:r>
            <w:r>
              <w:rPr>
                <w:rFonts w:ascii="Times New Roman" w:hAnsi="Times New Roman"/>
                <w:sz w:val="24"/>
                <w:szCs w:val="24"/>
                <w:u w:val="single"/>
              </w:rPr>
              <w:t>JANURA, Tomáš</w:t>
            </w:r>
            <w:r>
              <w:rPr>
                <w:rFonts w:ascii="Times New Roman" w:hAnsi="Times New Roman"/>
                <w:sz w:val="24"/>
                <w:szCs w:val="24"/>
              </w:rPr>
              <w:t xml:space="preserve"> - ŠIMKOVIC, Michal. Šľachtické rezidencie rodu Radvanský v Radvani [The Aristocratic Residences of the Radvanský Family in Radvaň]. In Šľachta stredného Slovenska a jej vplyv na kultúrny rozvoj regiónu : zborník príspevkov. - Banská Bystrica : Štátna vedecká knižnica v Banskej Bystrici : Katedra histórie FF UMB, 2015, s. 25-49. ISBN 978-80-89388-67-7.(Vega 2/20062/15 : Ponímanie a koncepcie novovekej historiografie).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HRDINOVÁ, M. Hodvábne a papierové morutáriá. In Mortuáriá:  zo zbierok Stredoslovenského múzea v Banskej Bystrici. Banská Bystrica : Stredoslovenské múzeum, 2017, s. 24. ISBN 9788096986651.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Modernizácia priemyslu a životné prostredie severozápadného Slovenska v medzivojnovom období na príklade vápenky Varín [Industrial modernisation versus the environment in north-western Slovakia during the inter-war period illustrated by an example of a lime kiln in Varín]. In Zborník Kysuckého múzea v Čadci. 16. - Kysucké múzeum v Čadci, 2014, s. 235-260. ISBN 978-80-89751-04-4.(Vega 2/0144/13 : Spoločenské súvislosti ochrany životného prostredia na Slovensku od priemyselnej revolúcie do druhej svetovej vojny.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17, [cit. 2017-11-30]. Dostupné na internete: &lt;http://forumhistoriae.sk/documents/10180/2389128/02-pavel-hroncek-problematika-environmentalnych-dejin-na-slovensku.pdf&gt;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Vzťahy Československa a Poľska pri ochrane prírody v medzivojnovom období: k projektu pohraničných národných parkov s dôrazom na Vysoké Tatry [Relations of Czechoslovakia and Poland with regards to nature protection during the inter-war period: border-line national parks project with a focus on the High Tatras]. In Zborník Kysuckého múzea v Čadci. 16. - Kysucké múzeum v Čadci, 2014, s. 279-310. ISBN 978-80-89751-04-4.(Vega 2/0144/13 : Spoločenské súvislosti ochrany životného prostredia na Slovensku od priemyselnej revolúcie do druhej svetovej vojny.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17, [cit. 2017-11-30]. Dostupné na internete: &lt;http://forumhistoriae.sk/documents/10180/2389128/02-pavel-hroncek-problematika-environmentalnych-dejin-na-slovensku.pdf&gt;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Dve posolstvá Ľudovíta Štúra : kultúrno-historický význam diel Slovanstvo a svet budúcnosti a O národních písních a pověstech plemen slovanských. In Štúr, štúrovci, romantici, obrodenci. - Bratislava : Ústav slovenskej literatúry SAV, 2016, s. 203-228. ISBN 978-80-88746-32-4.(Vega 2/0139/13 : Historická pamäť a dejiny Slovenska - procesy inštrumentalizácie a manipulácie v 19. a 20. storočí. APVV- 0119-11 : Slovensko v 19. storočí. GA ČR P406/12/0347 : Diskurzivita literatury 19. století v česko-slovenském kontextu).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KOLLAR, Karol. Some Interdisciplinary Aspects in the Research of "Sturian Problematics". In FILOZOFIA. ISSN 0046-385X, 2017, vol. 72, no. 10, pp. 834-843.,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2. [3.1] ROKINA, G. V. Osmyslenije / pereosmyslenije russko-slovackich kontaktov XIX veka v sovremennoj istoriografii Slovackoj Respubliki. IN Slovanský přehled, 2017, roč. 103, č. 3, s. 617.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Krajina a umelecké pamiatky Talianska očami slovenských pútnikov do Ríma [The Country and the Artistic Monuments of Italy through the Eyes of Slovak Pilgrims to Rome]. In "Bella Italia". Interakcie medzi umeleckou kultúrou Itálie a vývinom umenia na Slovensku v 19. storočí. - Bratislava : Stimul, 2015, s. 173-194. ISBN 978-80-8127-145-8.(APVV- 0119-11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HUČKOVÁ, D. „Medzi bratmi slovinskými“. Cestopisné črty a reportáže zo Slovinska v slovenských novinách na začiatku 20. storočia. In Sedemdeset let slovakistike v Ljubljani : posvečeno Andreju Rozmanu. Ljubljana : Univerza v Ljubljani, Filozofska fakulteta, 2017, s. 181. ISBN 978-961-237-956-8.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KOLLÁROVÁ, Ivona</w:t>
            </w:r>
            <w:r>
              <w:rPr>
                <w:rFonts w:ascii="Times New Roman" w:hAnsi="Times New Roman"/>
                <w:sz w:val="24"/>
                <w:szCs w:val="24"/>
              </w:rPr>
              <w:t>. Vydavateľské aktivity Friedricha von Trenck v podmienkach uhorskej cenzúry [Publishing activities of Friedrich von Trenck in conditions of Hungarian censorship]. In Studia Bibliographica Posoniensia, 2015, s. 87-106. ISSN 1337-0723.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KRIŽANOVÁ, Petronela. Príbeh zabudnutého kníhkupectva. Anton Löwe (1770 – 1799?). Bratislava : Detail, 2017, s. 70. ISBN 978-80-972519-2-5.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Výstavba elektrární na severozápadnom Slovensku a ich dopad na životné prostredie [Construction of power plants in north-western Slovakia and their environmental impact]. In Zborník Kysuckého múzea v Čadci. 16. - Kysucké múzeum v Čadci, 2014, s. 263-277. ISBN 978-80-89751-04-4.(Vega 2/0144/13 : Spoločenské súvislosti ochrany životného prostredia na Slovensku od priemyselnej revolúcie do druhej svetovej vojny. 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17, [cit. 2017-11-30]. Dostupné na internete: &lt;http://forumhistoriae.sk/documents/10180/2389128/02-pavel-hroncek-problematika-environmentalnych-dejin-na-slovensku.pdf&gt;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AEDA08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SZABÓ, Miloslav</w:t>
            </w:r>
            <w:r>
              <w:rPr>
                <w:rFonts w:ascii="Times New Roman" w:hAnsi="Times New Roman"/>
                <w:sz w:val="24"/>
                <w:szCs w:val="24"/>
              </w:rPr>
              <w:t>. From "national Endogamy" to "Defiling a Race". Gender Stereotypes in Slovak Nationalism and antái-Semitism in the Late 19th and Early 20th Century. In Women and World War II. - Bratislava : Faculty of Arts COmenius University in Bratislava Department of General History : Polish Institute in Bratislava : ATID, civil association : Visegrad Fund, 2016, s. 133-157. ISBN 978-80-8127-170-0.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VÖRÖS, L. "Veszedelmes panszlávok." A magyar uralkodó elit képe a szlovák mozgalomról a 19-20. század fordulóján. IN Párhuzamos nemzetépítés, konfliktusos együttelés : Birodalmak és nemzetállamok a közép-Európai régióban (1848-1938). Budapest : Országgyülés Hivatala, 2017, s. 176. ISSN 2046-4876. ISBN 978-615-5674-19-8.</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*AEE Vedecké práce v zahraničných nerecenzovaných vedeckých zborníkoch,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Proces s tzv. slovenskými buržoáznymi nacionalistami. In Politické procesy v Československu po roce 1945 a "Případ Slánský" : sborník příspěvků ze stejnojmenné konference, pořádané ve dnech 14.-16. dubna 2003 v Praze. Uspořádali Jiří Pernes, Jan Foitzik. - Brno : Prius, 2005, s. 158-170.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DOSKOČIL, Z. Obvinění Ladislava Nomeského z tzv. slovenského buržoazního nacionalismu a jeho sebekritika na jaře 1950. IN Moderní dějiny, 2017, roč. 25, č. 2, s. 199. ISSN 1210-6860.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A görög katolikus egyház Szlovákiában a második világháború után = Gréckokatolícka cirkev na Slovensku po druhej svetovej vojne. In Felekezetek, egyházpolitika, identitás Magyarországon és Szlovákiában 1945 után. Balogh Margit. - Budapest : Kossuth Kiadó, 2008, maď., s. 263-276, 277- 288 (slo. ISBN 978-963-09-5823-3.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BORZA, P. Gréckokatolícky Prešov. In Prešov v priestore a čase. Prešov : Krajské múzeum v Prešove, 2017, s. 168. ISBN 978-80-89952-00-7.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Tri pražské dohody. In Česko-slovenské vztahy : Liberecký seminář 1996, 1997. Uspořádala Miloslava Melanová. - Liberec : Technická univerzita v Liberci - Fakulta pedagogická, katedra dějepisu, 1998, s. 119-126.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BARTLOVÁ, Alena</w:t>
            </w:r>
            <w:r>
              <w:rPr>
                <w:rFonts w:ascii="Times New Roman" w:hAnsi="Times New Roman"/>
                <w:sz w:val="24"/>
                <w:szCs w:val="24"/>
              </w:rPr>
              <w:t>. Vzájomné vzťahy medzi ČSL a HSĽS v rokoch 1918-1938. In Jan Šrámek : kněz - státník - politik. - Olomouc : Katedry politologie a historie Filozofické fakuoty Univerzity Palackého, 2004, s. 143-156. ISBN 80-900965-1-4.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ŠMÍD, M. Premeny vnímania osobnosti Jozefa Tisa v českom prostredí v 20. storočí. IN Historický zborník : vedecký časopis o slovenských národných dejinách, 2017, roč. 27, č. 1, s. 54.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BENKO, Juraj</w:t>
            </w:r>
            <w:r>
              <w:rPr>
                <w:rFonts w:ascii="Times New Roman" w:hAnsi="Times New Roman"/>
                <w:sz w:val="24"/>
                <w:szCs w:val="24"/>
              </w:rPr>
              <w:t>. Obraz sovietskeho Ruska a jeho funkcia v slovenskom ľavicovom diskurze (1917-1921). In Bolševismus, komunismus a radikální socialismus v rokoch 1948 - 1953. Sv. 5. Sestavili Zdeněk Kárník a Michal Kopeček. - Praha : Ústav pro soudobé dějiny AV ČR : Dokořán, 2005, s. 42-65. ISBN 80-7285-001-6.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597.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Edvard Beneš a myšlienka zjednotenej Európy v rokoch 1922-1932. In Edvard Beneš a středoevropská politika. Editor:  Vladimír Goněc. - Brno : Masarykova univerzita, 1997, s. 75-101.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TOPOR, Michal. "Das Wunder Europa". Richard Nikolaus Coudenhove-Kalergi and his Conception of a Pan-Europa on the pages of Prager Presse, 1921-1926. In Stred. ISSN 18039243, 2016-01-01, 8, 1, pp. 151-181.,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 </w:t>
            </w:r>
            <w:r>
              <w:rPr>
                <w:rFonts w:ascii="Times New Roman" w:hAnsi="Times New Roman"/>
                <w:sz w:val="24"/>
                <w:szCs w:val="24"/>
                <w:u w:val="single"/>
              </w:rPr>
              <w:t>SABOL, Miroslav</w:t>
            </w:r>
            <w:r>
              <w:rPr>
                <w:rFonts w:ascii="Times New Roman" w:hAnsi="Times New Roman"/>
                <w:sz w:val="24"/>
                <w:szCs w:val="24"/>
              </w:rPr>
              <w:t>. Slovenská hotelová spoločnosť - najväčší podnik reštaurácií v pohostinstev na Slovensku 1918-1945 [Slovak Hotel Company - the biggest Organization of Restaurants and Pubs in Slovakia 1918-1945]. In Jak dlouho se točí : aneb Historie pohostinství v Českých zemích. - Plzeňský Prazdroj, 2009, s.31-40. ISBN 978-8-02544-402-3.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MINAŘÍK, M. V národních barvách : akcionářský pivovar na Smíchově v letech 1869-1945. Pelhřimov : Nová tiskárna Pelhřimov, 2017, s. 255. ISBN 978-80-7415-158-3.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AEE08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Protižidovský pogrom v Topoľčanoch v septembri 1945. In Acta contemporanea : k pětašedesátinám Viléma Prečana. Uspořádal Jindřich Pecka. - [Praha] : Ústav pro soudobé dějiny AV ČR, 1998, s. 80-94. ISBN 80-85270-73-0.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PANCZOVÁ, Z. Konšpiračné teórie: témy, historické kontexty a argumentačné stratégie. Bratislava : VEDA, 2017, s. 142. ISBN 978-80-224-1546-0.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Exil als Zufluchtsort oder Vermittlungsstelle ? Ungarische Exulanten im Alten Reich während des ausgehenden 17. Jahrhunderts. In Glaubensfluchtlinge : Ursachen, Formen und Auswirkungen fruhneuzeitlicher Konfessionsmigration in Europa. - Berlin, 2008, band 4, s. 257--276.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OANCEA, S. C. Integration Through Confession? Lutheran Migration from Upper Hungary to Sibiu After 1671 – Isaak Zabanius. IN Hungarian Historical Review, 2017, roč. 6, č. 3, s 516. ISSN 2063-8647.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Frühes Zeitungswesen im slawischen Kulturkreis: Die Länder der Habsburger Monarchie und des Osmanischen Reichs. In 400 Jahre Zeitung 1605-2005 : Die Entwicklung der Tagespresse im internationalen Kontext. Herausgegeben von Martin Welke und Jürgen Wilke. - Bremen : Edition lumiere, 2008, s. 255- 262. ISBN 978-3-934686-37-3.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GOLOB, Andreas. Links Between Newspapers and Books: The Case of an Early ';Media Tycoon'; in Late Eighteenth-Century Central Europe. In BOOKS IN MOTION IN EARLY MODERN EUROPE: BEYOND PRODUCTION, CIRCULATION AND CONSUMPTION, 2017, vol., no., pp. 111-141.,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Der Kampf um Geschichtslehrbucher in der Slowakei nach 1990. In Umbruch im ostlichen Europa : Die nationale Wende und das kollektive Gedächtnis. - Innsbruck : Studien Verlag Ges. m. b. H., 2004, s. 125-135.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130, 230. ISBN 978-963-386-151-6.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A protestáns egyházak Szlovákiában 1945-1989 között = Protestantské cirkvi na Slovensku v rokoch 1945-1989. In Felekezetek, egyházpolitika, identitás Magyarországon és Szlovákiában 1945 után. Balogh Margit. - Budapest : Kossuth Kiadó, 2008, maď., s. 165-176, s. 177-188 (slov. ISBN 978-963-09-5823-3.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RAČKO, P. Evanjelická cirkev augsburského vyznania na Slovensku v rokoch 1989 - 1991. In 1989. Rok zmeny: zborník z medzinárodnej vedeckej konferencie, Bratislava 4.-5. novembra 2014. zostavil: Peter Jašek. Bratislava : Ústav pamäti národa, 2017, s. 305.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AEE13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ŠUCHOVÁ, Xénia</w:t>
            </w:r>
            <w:r>
              <w:rPr>
                <w:rFonts w:ascii="Times New Roman" w:hAnsi="Times New Roman"/>
                <w:sz w:val="24"/>
                <w:szCs w:val="24"/>
              </w:rPr>
              <w:t>. KSČ na Slovensku v medzivojnovom období ako predmet slovenskej historiografie. In Věstník grantu KSČ a radikální socialismus v Československu 1918-1989. 3/2002. - Praha : Ústav pro soudobé dějiny AV ČR, 2002.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BENKO, J. Izmenenija imidža molodogo Klementa Gotvaľda posle 1948 goda. IN Zapad - Vostok : naučno-praktičeskij ježegodnik, 2017, č. 10, s. 153. ISSN 2411-9687.</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*AEF Vedecké práce v domácich nerecenzovaných vedeckých zborníkoch,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K niektorým otázkam súdneho procesu s Jozefom Tisom. In Pokus o politický a osobný profil Jozefa Tisu : Zborník materiálov z vedeckého sympózia Častá-Papiernička, 5. - 7. mája 1992. Zost. Valerián Bystrický, Štefan Fano. - Bratislava : Historický ústav SAV, 1992, s. 308-320.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420.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Rozbitie ČSR a jeho odraz v informáciách diplomatov a spravodajcov. In Slovensko a druhá svetová vojna : zborník príspevkov z medzinárodnej vedeckej konferencie v Bratislave 29. - 31. mája 2000 organizovanej Vojenským historickým ústavom a Historickým ústavom SAV. Editor František Cséfalvay a Miloslav Púčik. - Bratislava : Vojenský historický ústav MO SR, 2000, s. 16-57.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643.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Českí zamestnanci na Slovensku v rokoch 1938-1939. In Česi na Slovensku. Hana Zelinová. - Martin : Slovenské národné múzeum, 2000, s. 17-31. ISBN 80-8060-058-9.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HLÔŠKOVÁ, H. Folkloristika na Filozofickej fakulte Univerzity Komenského v Bratislave v medzivojnovom období. In 95 rokov Filozofickej fakulty UK : pohľad do dejín inštitúcie a jej akademickej obce. Bratislava : Univerzita Komenského, 2017, s. 216. ISBN 978-80-223-4390-9.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Prestavba republiky na federáciu v roku 1938. In Slovensko v politickom systéme Československa : (materiály z vedeckého sympózia Častá 11. - 13. novembra 1991). Zostavil Valerián Bystrický. - Bratislava : Slovenská národná rada, Historický ústav SAV, 1992.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421.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Sovietska politika v strednej a juhovýchodnej Európe pohľadom československej diplomacie (1945-1949). In Historický ústav SAV. Stredná a juhovýchodná Európa v politike veľmocí : (sondy do vývoja II.). Zostavil Pavol Petruf. - Bratislava : Historický ústav SAV, 1994, s. 6-22.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591.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Koncepcia slovenskej politiky k otázkam hraníc s Maďarskom (1944-1945). In Slovensko na konci druhej svetovej vojny : (stav, východiská a perspektívy). Zborník materiálov zo sympózia v Častej-Papierničke 23. 11.  - 25. 11. 1993. Zost. V. Bystrický, Š. Fano. - Bratislava : Historický ústav SAV, 1994, s. 131-140.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KOČANKOV, N. Bălgarija i Slovakija (1938-1944): politika i diplomacija </w:t>
      </w:r>
      <w:r>
        <w:rPr>
          <w:rFonts w:ascii="Times New Roman" w:hAnsi="Times New Roman"/>
          <w:i/>
          <w:iCs/>
          <w:color w:val="993300"/>
          <w:sz w:val="24"/>
          <w:szCs w:val="24"/>
        </w:rPr>
        <w:lastRenderedPageBreak/>
        <w:t>v Evropejskija jugoiztok. Veliko Tărnovo : Faber, 2017, s. 644.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Bitka pri Trenčianskej Turnej a otázky kuruckého vojenstva. In Neďaleko od Trenčína... : pamätnica k 300. výročiu bitky pri Trenčianskej Turnej. Editori Vladimír Segeš - Božena Šeďová. - Trenčianska Turná ; Bratislava : obec Trenčianska Turná : Vojenský historický ústav v Bratislave, 2008, s. 103- 118. ISBN 978-80-969375-4-7.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LOPATKOVÁ, Z. Dopad vojenských událostí na venkovské obyvatelstvo v Bratislavské župě na počátku 18. století. In Venkov, rolník a válka v českých zemích a na Slovensku v moderní době. Praha : Národní zemědělské muzeum, s.p.o., 2017, s. 159. ISBN 978-80-86874-87-6.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Maďarská menšinová politika v Česko-Slovensku v čase Mníchova. In Národnosti na Slovensku. Zostavil Ľudovít Haraksim. 1. vyd. - Bratislava : Veda, 1993, s. 59-70. ISBN 80-224-0247-8.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46, 246.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Tardieuov plán - pokus o hospodársku spoluprácu strednej Európy. In V premenách stáročí : zborník vydaný k životnému jubileu Doc. PhDr. H. Tkadlečkovej, CSc. - Zvolen : KLEMO, 2001, s. 25-45. ISBN 80-968532-3-6.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Az állameszme kritikusa. Tarján Ödön válogatott kisebbség - és gazdaságpolitikai beszédei és írásai. Bratislava : Kalligram, 2017, s. 289. ISBN 978-80-8101-949-4.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Slovensko a Malá dohoda z hľadiska geopolitiky. In Pohľady na slovenskú politiku : Geopolitika - Slovenské národné rady - Čechoslovakizmus. Pekník  Miroslav a kol. - Bratislava : Veda, 2000, s. 134-144. ISBN 80-224-0584-1.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Koncepcie organizácie bezpečnosti štátov strednej a juhovýchodnej Európy 1918 – 1939. In Gabriela Dudeková, Elena Mannová a kol. Vojak medzi civilmi, civil medzi vojakmi. Bratislava : Spoločnosť PRO HISTORIA, 2017, s. 321.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FRIMMOVÁ, Eva</w:t>
            </w:r>
            <w:r>
              <w:rPr>
                <w:rFonts w:ascii="Times New Roman" w:hAnsi="Times New Roman"/>
                <w:sz w:val="24"/>
                <w:szCs w:val="24"/>
              </w:rPr>
              <w:t>. Bratislavské mimoriadne súdy v Diariu Joachima Kalinku. In Obdobie protireformácie v dejinách slovenskej kultúry z hľadiska stredoeurópskeho kontextu : (z príležitosti 300. výročia úmrtia Tobiáša Masníka). Editor Ján Doruľa. - Bratislava : Slavistický kabinet SAV, 1998, s. 93-105.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355.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Úloha Márie Habsburskej v zápase Ferdinanda I. o uhorský trón. In Politický zrod novovekej strednej Európy : 500. výročie narodenia Ferdinand I. zakladateľa habsburskej monarchie. Zostavil Jozef Baďurík, Kamil Sládek. - Prešov : Vydavateľstvo Michala Vaška : Centrum pre európsku politiku Bratislava, 2005, s. 88-108. ISBN 80-7165-446-9.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BADA, M. Slovenské dejiny II : 1526-1780. Bratislava : Literárne </w:t>
      </w:r>
      <w:r>
        <w:rPr>
          <w:rFonts w:ascii="Times New Roman" w:hAnsi="Times New Roman"/>
          <w:i/>
          <w:iCs/>
          <w:color w:val="993300"/>
          <w:sz w:val="24"/>
          <w:szCs w:val="24"/>
        </w:rPr>
        <w:lastRenderedPageBreak/>
        <w:t>informačné centrum, 2017, s. 355.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KUCHARSKÁ, V. Rodinná politika Zápoľských a Jagelovcov v kontexte mocenského boja o uhorskú kráľovskú korunu po roku 1526. In Prelomové obdobie dejín : (politika, spoločnosť, kultúra v roku 1515). Bratislava : Igor Iliť - RádioPrint, 2017, s. 76. ISBN 978-80-89867-02-8.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NAGY, I. Erazmovci na Slovensku. Banská Bystrica : Belianum, 2017, s. 126. ISBN 978-80-557-1293-2.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M. R. Štefánik a problémy česko-slovenského odboja v Rusku. In Generál dr.  Milan Rastislav Štefánik - vojak a diplomat. : zborník príspevkov z vedeckej konferencie v Bratislave 4. - 5. mája 1999. Zostavili Marián Hronský a Miloslav Čaplovič. - Bratislava : Vojenský historický ústav, 1999, s. 57-68.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KŠIŇAN, M. "V jedinstve sila!" Štefanik i borba za jedinstvo čechoslovackogo dviženija soprotivlenija v Rossii v 1916-1917 gody. IN Zapad - Vostok : naučno-praktičeskij ježegodnik, 2017, č. 10, s. 116. ISSN 2411-9687.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KŠIŇAN, M. "V jednote je sila!" Štefánik a boj o jednotu československého odboja v Rusku v rokoch 1916/1917. In Slovensko a Európa medzi demokraciou a totalitou : kapitoly z dejín 20. storočia k jubileu Bohumily Ferenčuhovej. Bratislava : Veda, vydavateľstvo SAV, 2017, s. 18.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IVANIČKOVÁ, Edita</w:t>
            </w:r>
            <w:r>
              <w:rPr>
                <w:rFonts w:ascii="Times New Roman" w:hAnsi="Times New Roman"/>
                <w:sz w:val="24"/>
                <w:szCs w:val="24"/>
              </w:rPr>
              <w:t>. De facto uznanie Slovenskej republiky Veľkou Britániou a Francúzskom. In Slovensko a druhá svetová vojna : zborník príspevkov z medzinárodnej vedeckej konferencie v Bratislave 29. - 31. mája 2000 organizovanej Vojenským historickým ústavom a Historickým ústavom SAV. Editor František Cséfalvay a Miloslav Púčik. - Bratislava : Vojenský historický ústav MO SR, 2000, s. 140-150.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647.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IVANIČKOVÁ, Edita</w:t>
            </w:r>
            <w:r>
              <w:rPr>
                <w:rFonts w:ascii="Times New Roman" w:hAnsi="Times New Roman"/>
                <w:sz w:val="24"/>
                <w:szCs w:val="24"/>
              </w:rPr>
              <w:t>. Britská politika a Slovensko  v rokoch 1939-1945. In Slovensko na konci druhej svetovej vojny : (stav, východiská a perspektívy). Zborník materiálov zo sympózia v Častej-Papierničke 23. 11.  - 25. 11. 1993. Zost. V. Bystrický, Š. Fano. - Bratislava : Historický ústav SAV, 1994, s. 125-130.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647.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Deportácie židovských občanov zo Slovenska v roku 1942. In Tragédia slovenských židov. - Banská Bystrica : DATEI, 1992, s. 77-100.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KUŠNÍR, J. Riešenie židovskej otázky v Prešove v období Slovenskej republiky (1939-1945). In Prešov v priestore a čase. Prešov : Krajské múzeum v Prešove, 2017, s. 225. ISBN 978-80-89952-00-7.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Reagencia obyvateľov Slovenska na politické a vojenské udalosti koncom druhej svetovej vojny. In Záverečná fáza 2. svetovej vojny a oslobodenie Slovenska : zborník príspevkov a materiálov z medzinárodnej vedeckej konferencie v Bratislave 25. - 26. apríla 1995. Zostavovateľ: Václav Štefanský. - Bratislava : Vojenský historický ústav : Ministerstvo obrany SR, 1996, s. 93-99.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425.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AEF18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Pokusy reprezentantov Slovenskej republiky v rokoch 1944-1945 o hľadanie východísk v záverečnej etape druhej svetovej vojny. In Slovensko na konci druhej svetovej vojny : (stav, východiská a perspektívy). Zborník materiálov zo sympózia v Častej-Papierničke 23. 11.  - 25. 11. 1993. Zost. V. Bystrický, Š. Fano. - Bratislava : Historický ústav SAV, 1994, s. 36-48.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[1.2] HRUBOŇ, Anton - SYRNÝ, Marek. Slovakia as a constitutional problem on the way to renewal of Czechoslovakia in 1945 in the eyes of Slovak political parties (bases, imaginations, expectations and reality). In Stred. ISSN 18039243, 2016-01-01, 8, 2, pp. 35-65.,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KOČANKOV, N. Bălgarija i Slovakija (1938-1944): politika i diplomacija v Evropejskija jugoiztok. Veliko Tărnovo : Faber, 2017, s. 648. ISBN 978-619-00-0549-0.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PODOLEC, O. Prvý slovenský parlament : snem Slovenskej republiky a jeho legislatívna činnosť. Bratislava : Ústav pamäti národa, 2017, s. 425.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Kurucké noviny Mercurius Veridicus ex Hungaria o bitke pri Trenčíne. In Neďaleko od Trenčína... : pamätnica k 300. výročiu bitky pri Trenčianskej Turnej. Editori Vladimír Segeš - Božena Šeďová. - Trenčianska Turná ; Bratislava : obec Trenčianska Turná : Vojenský historický ústav v Bratislave, 2008, s. 119-135. ISBN 978-80-969375-4-7.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ANDERÁKOVÁ, S. Kurucké noviny Mercurius Veridicus. IN Studia Historica Tyrnaviensia XIX. Trnava : Katedra histórie Filozofickej fakulty Trnavskej univerzity, 2017, roč. 19, s. 240.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KOHÚTOVÁ, Mária</w:t>
            </w:r>
            <w:r>
              <w:rPr>
                <w:rFonts w:ascii="Times New Roman" w:hAnsi="Times New Roman"/>
                <w:sz w:val="24"/>
                <w:szCs w:val="24"/>
              </w:rPr>
              <w:t>. Protiturecká obrana a Bratislavská stolica (2. polovica 17. storočia). In Studia Historica Tyrnaviensia IV : k životnému jubileu Prof. PhDr. Jozefa Šimončiča, CSc. - Trnava : Katedra histórie Filozofickej fakulty Trnavskej univerzity, 2004, s. 137-147. ISBN 80-8082-005-8.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SEGEŠ, V. - ŠEĎOVÁ, B. Pramene k vojenským dejinám Slovenska, II/2 : 1649-1711. Bratislava : Vojenský historický ústav, 2017, s. 234. ISBN 978-80-89523-45-0.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Karol Anton Medvecký (1875 - 1937). In KOVÁČ, Dušan et al. Muži deklarácie. 1. vyd. - Bratislava : Osveta, 1991, s. 130-149. ISBN 80-217-0289-3.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GOLIAN, J. Karol Anton Medvecký : pútnik národného života. In (ne)známe príbehy : osem zabudnutých osobností 19. a 20. storočia. [Banská Bystrica] : Society for Humans studies, 2017, s. 167. ISBN 978-80-972913-0-3.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Tradície študentských revolt na bratislavských vyšších školách. In Ľudovít Štúr v súradniciach minulosti a súčasnosti : zborník z medzinárodnej vedeckej konferencie v dňoch 10. - 11. januára 1996 v Modre-Harmónii v rámci celonárodných podujatí Roka Ľudovíta Štúra. Zostavil Imrich Sedlák. - Martin : Matica slovenská, 1997, s. 40-47. ISBN 80-7090-404-6.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PODOLAN, P. Ján Kollár ako teoretik štátnosti. In Na ceste k modernej ústave : zborník Filozofickej fakulty UK. Bratislava : Univerzita Komenského, 2017, s. 137. ISBN 978-80-223-4413-5.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Odberateľské zázemie bratislavských tlačiarní v 18. a 19. storočí. In Kniha ';93 - ';94 : Zborník o problémoch a dejinách knižnej kultúry. Zostavila Miroslava Domová. 1. vyd. - Martin : Matica slovenská, 1996, s. 73-77. ISBN 80-7090-397-X.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SZORADOVA, Eva. INSTRUCTIONS FOR VOCALS AND PIANO OR PLAYING THE ORGAN History of a music textbook. In HISTORICKY CASOPIS. ISSN 0018-2575, 2017, vol. 65, no. 4, pp. 617-653.,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Mäso na jedálnom lístku v 15. - 17. storočí. In Mäsiarstvo a údenárstvo v dejinách Slovenska : Zborník z rovnomenného sympózia konaného v dňoch 3. - 5. decembra 1997 v Rimavskej Sobote pri príležitosti 5. výročia založenia a. s. Tauris. Zostavil Leon Sokolovský. - Martin : Vydavateľstvo Gradus, 1999, s. 119-128. ISBN 80-967618-5-4.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Rytier a jeho kráľ : Stibor zo Stiboríc a Žigmund Luxemburský. Sonda do života stredovekého uhorského šľachtica s osobitným zreteľom na územie Slovenska. 3. dopl. vyd. Budmerice : Vydavateľstvo RAK, 2017, s. 566. ISBN 978-80-85501-67-4.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Cestná sieť v Nitre a jej najbližšom okolí v 13. a 14. storočí. In Nitra v slovenských dejinách. Zostavil Richard Marsina. - Martin : Matica slovenská : Slovenský historický ústav MS v Bratislave, 2002, s. 208-211.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FRIDRICHOVÁ, D. Mestské brány a ich napojenie na cestnú sieť v stredoveku. In Dejiny cestnej dopravy na Slovensku II. Žilina : Považské múzeum v Žiline, 2017, s. 73. ISBN 978-80-88877-78-3.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Stredoveké Topoľčany. In WIEDERMANN, Egon. Topoľčany vo vrstvách vekov : dejiny mesta do polovice 20. storočia. - Topoľčany : Mesto Topoľčany, 1997, s. 109-125.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MASLÍKOVÁ, Ľ. Mýtne stanice v Nitrianskej župe v stredoveku. In Ingenii laus : zborník štúdií venovaný jubilujúcemu prof. PhDr. Jánovi Lukačkovi, CSc. Bratislava : Univerzita Komenského v Bratislave, 2017, s. 296.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Gizi Fleischmannová ako vedúca osobnosť Pracovnej skupiny. In Aktivity ilegálnej židovskej Pracovnej skupiny počas holokaustu na Slovensku : zborník príspevkov zo seminára. - Bratislava : Dokumentačné stredisko holokaustu, 2007, s. 20-28.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NEŠŤÁKOVÁ, D. – NIŽŇANSKÝ, E. Regulating of Sexual Relations between Jews and non-Jews by Ordinance Number 198/1941 Coll. of Slovak Laws in Times of the Slovak State. In Women and World War II. Bratislava : Stimul, 2016, s. 116.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Dejiny ECAV na Slovensku v rokoch 1948-1990. In Evanjelici v dejinách slovenskej kultúry. Zv. 3. - Liptovský Mikuláš : Tranoscius, 2002, s. 162-189, 192-204. ISBN 80-7140-175-7.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RAČKO, P. Evanjelická cirkev augsburského vyznania na Slovensku v rokoch 1989 - 1991. In 1989. Rok zmeny: zborník z medzinárodnej vedeckej konferencie, Bratislava 4.-5. novembra 2014. zostavil: Peter Jašek. Bratislava : Ústav pamäti národa, 2017, s. 325.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PEŠEK, Jan</w:t>
            </w:r>
            <w:r>
              <w:rPr>
                <w:rFonts w:ascii="Times New Roman" w:hAnsi="Times New Roman"/>
                <w:sz w:val="24"/>
                <w:szCs w:val="24"/>
              </w:rPr>
              <w:t>. Štátnopolitické orgány dozoru nad cirkvami na Slovensku v rokoch 1948-1989. In Prenasledovanie cirkví v komunistických štátoch strednej a východnej Európy : zborník  z medzinárodnej vedeckej konferencie Bratislava 30. september - 2. október 2009. - Bratislava : Ústav pamäti národa, 2010, s. 510-527. ISBN 978-80-89335-28-2.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RAČKO, P. Evanjelická cirkev augsburského vyznania na Slovensku v rokoch 1989 - 1991. In 1989. Rok zmeny: zborník z medzinárodnej vedeckej konferencie, Bratislava 4.-5. novembra 2014. zostavil: Peter Jašek. Bratislava : Ústav pamäti národa, 2017, s. 321.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Talianska koloniálna expanzia v Etiópii. In V premenách stáročí : zborník vydaný k životnému jubileu Doc. PhDr. H. Tkadlečkovej, CSc. - Zvolen : KLEMO, 2001, s. 113-124. ISBN 80-968532-3-6.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Koncepcie organizácie bezpečnosti štátov strednej a juhovýchodnej Európy 1918 – 1939. In Gabriela Dudeková, Elena Mannová a kol. Vojak medzi civilmi, civil medzi vojakmi. Bratislava : Spoločnosť PRO HISTORIA, 2017, s. 316. ISBN 978-80-89910-01-4.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Zahraničná politika Slovenského štátu : (sonda do problematiky). In Slovenská republika : 1939 - 1945. Editor Ján Bobák. - Martin : Matica slovenská, 2000, s. 37-46. ISBN 807090576X.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651.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PETRUF, Pavol</w:t>
            </w:r>
            <w:r>
              <w:rPr>
                <w:rFonts w:ascii="Times New Roman" w:hAnsi="Times New Roman"/>
                <w:sz w:val="24"/>
                <w:szCs w:val="24"/>
              </w:rPr>
              <w:t>. Príprava povojnovej spojeneckej zmluvy medzi Česko-Slovenskom a Francúzskom. In Historický ústav SAV. Stredná a juhovýchodná Európa : sondy do vývoja v štyridsiatych rokoch. Zborník zostavil: Pavol Petruf. - Bratislava : Historický ústav SAV, 1992, s. 74-120.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486.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PODRIMAVSKÝ, Milan</w:t>
            </w:r>
            <w:r>
              <w:rPr>
                <w:rFonts w:ascii="Times New Roman" w:hAnsi="Times New Roman"/>
                <w:sz w:val="24"/>
                <w:szCs w:val="24"/>
              </w:rPr>
              <w:t>. V politike porevolučného obdobia. In Jozef Miloslav Hurban : - prvý predseda Slovenskej národnej rady. Zostavila Natália Rolková. - Bratislava : Kancelária Národnej rady Slovenskej republiky, 2007, s. 100-123. ISBN 978-80-89052-37-0.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HANUS, R. J. M. Hurban - konfesijný luteránsky teológ a politik. In Jozef Miloslav Hurban - prínos pre cirkev a národ. Liptovský Mikuláš : Tranoscius, 2017, s. 46. ISBN 978-80-7140-516-0.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VIRŠINSKÁ, M. Formovanie predstáv o slovenskom území v 19. storočí. In Róbert Letz a kol. Slovenské územie v historickom kontexte. Martin : Matica slovenská, 2017, s. 137.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AEF34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Bratislava v nemeckých plánoch na jeseň 1938. In Viedenská arbitráž v roku 1938 a jej európske súvislosti : zborník príspevkov z vedeckej konferencie. Editor : Daniel Šmihula. - Bratislava : Úrad vlády Slovenskej republiky, 2008, s. 24-34. ISBN 978-80-8106-009-0.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Zápas o teritoriálnu integritu Slovenskej krajiny v rokoch 1938 – 1939. In Slovensko a Európa medzi demokraciou a totalitou : kapitoly z dejín 20. storočia k jubileu Bohumily Ferenčuhovej. Bratislava : Veda, vydavateľstvo SAV, 2017, s. 94.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54, 261. ISBN 978-80-8122-176-7.</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lastRenderedPageBreak/>
        <w:t>AFB Publikované pozvané príspevky na domácich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ĎURČO, Michal</w:t>
            </w:r>
            <w:r>
              <w:rPr>
                <w:rFonts w:ascii="Times New Roman" w:hAnsi="Times New Roman"/>
                <w:sz w:val="24"/>
                <w:szCs w:val="24"/>
              </w:rPr>
              <w:t>. Stavba cesty Stará Huta - Podkriváň v réžii štátnych železiarní v Podbrezovej medzi rokmi 1933-1936 [Stará Huta - Pokriváň road construction between the years 1933-1936 under the supervision of state ironworks in Podbrezová]. In Dejiny cestnej dopravy na Slovensku II : Zborník z konferencie Žilina-Budatín, 9. február 2017. Peter Šimko (zostavovateľ) ; zuzana Lopatková, Miloš Marek, Andrea Slaná, Dušan Lichner (recenzenti). - Žilina : Považské múzeum, 2017, s. 153-164. ISBN 978-80-88877-78-3.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JANČURA, M. Osobný automobilizmus na Slovensku v rokoch 1918-1938. Košice : Univerzita Pavla Jozefa Šafárika v Košiciach, 2017, s. 153. ISBN 978-80-8152-556-8.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Služby motoristom - budovanie čerpacích staníc na Slovensku v začiatkoch motorizácie [Services for motorists - building fuel stations in Slovakia in the origins of motorism]. In Dejiny cestnej dopravy na Slovensku II : Zborník z konferencie Žilina-Budatín, 9. február 2017. Peter Šimko (zostavovateľ) ; zuzana Lopatková, Miloš Marek, Andrea Slaná, Dušan Lichner (recenzenti). - Žilina : Považské múzeum, 2017, s. 141-152. ISBN 978-80-88877-78-3.(APVV-14-0644 : Kontinuity a diskontinuity politických a spoločenských elít na Slovensku v 19. a 20. storočí. Vega 2/0142/16 : Zmeny, premeny a výmeny slovenských politických, kultúrnych a intelektuálnych elít v rokoch 1938-1958).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JANČURA, M. Osobný automobilizmus na Slovensku v rokoch 1918-1938. Košice : Univerzita Pavla Jozefa Šafárika v Košiciach, 2017, s. 157. ISBN 978-80-8152-556-8.</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*AFBA Publikované pozvané príspevky na medzinárodných vedeckých konferenciách poriadaných v SR</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Pablo de Azcárate a menšinový problém v bývalom Československu. In Španielsko a Stredná Európa : minulosť a prítomnosť vzájomných vzťahov. - Bratislava : Univerzita Komenského, 2004, s. 52-63. ISBN 80-223-1960-0.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MIĆIĆ, S. Mala antanta i pitanje manjina pred Društvom naroda 1927-1934 godine. In Od Moravy k Moravě III. : z historie česko-srbských vztahů. Brno : Matice moravská, 2017, s. 326, [cit. 2018-01-29]. Dostupné na internete: &lt;https://www.academia.edu/35746698/Mala_antanta_i_pitanje_manjina_pred_Dru%C5%A1tvom_naroda_1927-1934_u_Od_Moravy_k_Morav%C4%9B_III_Z_historie_%C4%8Desko-srbsk%C3%BDch_vztah%C5%AF&gt; ISBN 978-80-87709-19-1.</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*AFBB Publikované pozvané príspevky na domácich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AFBB01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A čo píšu, bude vojna? : propagandistické využívanie pocitu ohrozenia v studenej vojne. In Slovensko vo vojnách a v konfliktoch v 20. storočí : zborník referátov z vedeckej konferencie v Bratislave 15. - 16. októbra 2002. Editori: Michal Štefanský, Imrich Purdek. - Bratislava ; Bratislava : Vojenský historický ústav : Ministerstvo obrany SR, 2003.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PANCZOVÁ, Z. Konšpiračné teórie: témy, historické kontexty a argumentačné stratégie. Bratislava : VEDA, 2017, s. 146. ISBN </w:t>
      </w:r>
      <w:r>
        <w:rPr>
          <w:rFonts w:ascii="Times New Roman" w:hAnsi="Times New Roman"/>
          <w:i/>
          <w:iCs/>
          <w:color w:val="993300"/>
          <w:sz w:val="24"/>
          <w:szCs w:val="24"/>
        </w:rPr>
        <w:lastRenderedPageBreak/>
        <w:t>978-80-224-1546-0.</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AFC Publikované príspevky na zahraničných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AFC01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BYSTRICKÝ, Valerián</w:t>
            </w:r>
            <w:r>
              <w:rPr>
                <w:rFonts w:ascii="Times New Roman" w:hAnsi="Times New Roman"/>
                <w:sz w:val="24"/>
                <w:szCs w:val="24"/>
              </w:rPr>
              <w:t>. Slovensko a Mníchov. In Mnichovská dohoda cesta k destrukci demokracie v Evropě. - Praha ; Praha : Univerzita Karlova : Karolinum, 2004, s. 164-191. ISBN 80-246-0923-1.(Mnichovská dohoda - cesta k destrukci demokracie v Evropě : Konferencia).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644.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AFC02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Česko-slovenská štátnosť v kontexte slovenských dejín : (otázky kontinuity a diskontinuity). In Československo 1918-1938 : osudy demokracie ve střední Evropě. Sborník mezinárodní vědecké konference v Praze 5. - 8. 10. 1998 Valdštejnský palác - Senát Parlamentu České republiky. Sv. 1. Uspořádali Jaroslav Valenta, Emil Voráček, Josef Harna. - Praha : Historický ústav, 1999, s. 23-29.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BYSTRICKÝ, V. Zápas o teritoriálnu integritu Slovenskej krajiny v rokoch 1938 – 1939. In Slovensko a Európa medzi demokraciou a totalitou : kapitoly z dejín 20. storočia k jubileu Bohumily Ferenčuhovej. Bratislava : Veda, vydavateľstvo SAV, 2017, s. 88.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AFC03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KRAJČOVIČOVÁ, Natália</w:t>
            </w:r>
            <w:r>
              <w:rPr>
                <w:rFonts w:ascii="Times New Roman" w:hAnsi="Times New Roman"/>
                <w:sz w:val="24"/>
                <w:szCs w:val="24"/>
              </w:rPr>
              <w:t>. Českí zamestnanci v štátnych službách na Slovensku v prvých rokoch po vzniku Československa. In Československo 1918-1938 : osudy demokracie ve střední Evropě. Sborník mezinárodní vědecké konference v Praze 5. - 8. 10. 1998 Valdštejnský palác - Senát Parlamentu České republiky. Sv. 1. Uspořádali Jaroslav Valenta, Emil Voráček, Josef Harna. - Praha : Historický ústav, 1999, s. 179-183.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KÁZMEROVÁ, Ľ. Sociálne postavenie učiteľov na Slovensku počas prvej Československej republiky v rokoch 1918 – 1926. In Slovensko a Európa medzi demokraciou a totalitou : kapitoly z dejín 20. storočia k jubileu Bohumily Ferenčuhovej. Bratislava : Veda, vydavateľstvo SAV, 2017, s. 116.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AFC04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LACKO, Miroslav</w:t>
            </w:r>
            <w:r>
              <w:rPr>
                <w:rFonts w:ascii="Times New Roman" w:hAnsi="Times New Roman"/>
                <w:sz w:val="24"/>
                <w:szCs w:val="24"/>
              </w:rPr>
              <w:t>. Die Wasserkünste im Bergbaurevier Schmöllnitz (Smolník) im 18. Jahrhundert. In Bergbau und Kunst : 11. Internationaler Montanhistorischer Kongress Schwaz Hall in Tirol -Sterzing 2012. Band III.Technische Künste (Wassekunst, Wetterkunst, Markscheidekunst, Förderkunst, Fahrkunst, Schmelzkunst etc.). Herausgeber Wolfgang Ingenhaeff, Johann Bair. - Hall in Tirol-Sterzing ; Schwaz : Berenkamp Buch - und Kunstverlag, 2013, s.73-96. ISBN 978-3-85093-314-8.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WEIS, Karol - BEDNARIK, Peter - MASNY, Matej. GEOGRAPHICALLY-MONTANISTIC RESEARCH OF MINING SITE SMOLNIK AND ITS MINING WORKS VIRTUAL RECONSTRUCTION. In GEOGRAFICKE INFORMACIE, VOL 20. ISSN 1337-9453, 2016, vol. 20, no. 2, pp. 828-843., Registrované v: WOS</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*AFDA Publikované príspevky na medzinárodných vedeckých konferenciách poriadaných v SR</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xml:space="preserve">. Ekonomické pozadie vzostupu Pálfiovcov v 16. storočí. In Pálfiovci v </w:t>
            </w:r>
            <w:r>
              <w:rPr>
                <w:rFonts w:ascii="Times New Roman" w:hAnsi="Times New Roman"/>
                <w:sz w:val="24"/>
                <w:szCs w:val="24"/>
              </w:rPr>
              <w:lastRenderedPageBreak/>
              <w:t>novoveku-vzostup významného uhorského šľachtického rodu : zborník z vedeckej konferencie Bratislava 20. mája 2003. - Bratislava ; Budapest : Spoločnosť Pro História, 2003, s. 37-46. ISBN 80-88880-55-6.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353.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AFDA02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Tajný radca Pavol Pálfi. In Pálfiovci v novoveku - vzostup významného uhorského šľachtického rodu : zborník z vedeckej konferencie Bratislava 20. mája 2003. - Bratislava ; Budapest : Spoločnosť Pro História, 2003, s. 47-62. ISBN 80-88880-55-6.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533. ISBN 978-80-224-1606-1.</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*AFDB Publikované príspevky na domácich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Konfesie v politickom vývoji 17. storočia. In Kresťanstvo v dejinách Slovenska. Kresťanstvo v dejinách Slovenska. - Bratislava : Universum, 2003, s. 66-71. ISBN 80-88899-02-8.(Kresťanstvo v dejinách Slovenska).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353.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Agresia Maďarska proti Slovensku v marci 1939. Ladislav Deák. In Malá vojna : (vojenský konflikt medzi Maďarskom a Slovenskom v marci 1939). Príspevky a materilály z konferencie v Michalovciach 30. 3. 1993. Zostavil Ladislav Deák. - Bratislava : Slovak Academic Press pre Historický ústav SAV, 1993, s. 11-20.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422.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FERENČUHOVÁ, Bohumila</w:t>
            </w:r>
            <w:r>
              <w:rPr>
                <w:rFonts w:ascii="Times New Roman" w:hAnsi="Times New Roman"/>
                <w:sz w:val="24"/>
                <w:szCs w:val="24"/>
              </w:rPr>
              <w:t>. Talianska a francúzska vojenská misia na Slovensku a československo-maďarský konflikt v rokoch 1918-1919. In Slovensko a Maďarsko v rokoch 1918-1920 : (zborník referátov z konferencie v Michalovciach 14. - 15. 6. 1994). Zostavil Ladislav Deák. - Martin : Matica slovenská, 1995, s. 133-148.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BOISSERIE, Etienne. "The situation is not yet critical." The problems of controlling Slovakia in the correspondence of Markovic Benes Srobar (February-May 1919). In HISTORICKY CASOPIS. ISSN 0018-2575, 2017, vol. 65, no. 5, pp. 879-894.,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BOISSERIE, É. «Markovič zdeluje…» Úryvky z korešpondencie Ivana Markoviča medzi Parížom, Prahou a Bratislavou na jar 1919. In Slovensko a Európa medzi demokraciou a totalitou : kapitoly z dejín 20. storočia k jubileu Bohumily Ferenčuhovej. Bratislava : Veda, vydavateľstvo SAV, 2017, s. 31. ISBN 978-80-224-1564-4.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KAPRÁLIKOVÁ, M. Za hranice provincie : Jan Smrek a jeho E/elán. Bratislava : Elán, 2017, s. 279. ISBN 978-80-969591-5-0.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GAUČÍK, Štefan</w:t>
            </w:r>
            <w:r>
              <w:rPr>
                <w:rFonts w:ascii="Times New Roman" w:hAnsi="Times New Roman"/>
                <w:sz w:val="24"/>
                <w:szCs w:val="24"/>
              </w:rPr>
              <w:t>. Vznik a činnosť Jednoty peňažných ústavov Slovenska a Podkarpatskej Rusi v rokoch 1918-1920. In Ľudia, peniaze, banky : zborník z konferencie. - Bratislava : Národná banka Slovenska, 2003, s. 261-278. ISBN 80-8043-051-9.(Ľudia, peniaze, banky : konferencia).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HALLON, Ľ. Úloha bánk v rozvoji priemyslu na Slovensku 1867 – 1938 v stredoeurópskom kontexte. In Slovensko a Európa medzi demokraciou a totalitou : kapitoly z dejín 20. storočia k jubileu Bohumily Ferenčuhovej. Bratislava : Veda, vydavateľstvo SAV, 2017, s. 139.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KAMENICKÝ, Miroslav</w:t>
            </w:r>
            <w:r>
              <w:rPr>
                <w:rFonts w:ascii="Times New Roman" w:hAnsi="Times New Roman"/>
                <w:sz w:val="24"/>
                <w:szCs w:val="24"/>
              </w:rPr>
              <w:t>. Počiatky uršulínskej rehole a jej príchod do Bratislavy. In Kresťanstvo v dejinách Slovenska. Kresťanstvo v dejinách Slovenska. - Bratislava : Universum, 2003, s. 78-85. ISBN 80-88899-02-8.(Kresťanstvo v dejinách Slovenska).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356.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KOWALSKÁ, Eva</w:t>
            </w:r>
            <w:r>
              <w:rPr>
                <w:rFonts w:ascii="Times New Roman" w:hAnsi="Times New Roman"/>
                <w:sz w:val="24"/>
                <w:szCs w:val="24"/>
              </w:rPr>
              <w:t>. Škola ako kamenná inštitúcia : materiálny aspekt osvietenských školských reforiem. In Formy a obsah vzdelanosti v historickom procese. : zborník materiálov z vedeckej konferencie v Smoleniciach 17. - 19. novembra 1997. Zost. Viliam Čičaj. - Bratislava : Veda vydavateľstvo SAV, 1999, s. 144-152. ISBN 80-224-0542-6.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LOPATKOVÁ, Zuzana. The sources of ecclesiastical character to the educational system of country population in the 17&lt;sup&gt;th&lt;/sup&gt; century. In Studia Historica Nitriensia. ISSN 13387219, 2017-01-01, 21, 1, pp. 155-161.,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PITÁKOVÁ, M. To the development of public schools in Upper Orava in the 18th and 19th century. IN Studia Historica Tyrnaviensia XIX. Trnava : Katedra histórie Filozofickej fakulty Trnavskej univerzity, 2017, roč. 19, s. 250.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Školy a vzdelanosť v zemepanských mestách v 16. - 17. storočí. In Formy a obsah vzdelanosti v historickom procese. : zborník materiálov z vedeckej konferencie v Smoleniciach 17. - 19. novembra 1997. Zost. Viliam Čičaj. - Bratislava : Veda vydavateľstvo SAV, 1999, s. 56-61. ISBN 80-224-0542-6.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LOPATKOVÁ, Zuzana. The sources of ecclesiastical character to the educational system of country population in the 17&lt;sup&gt;th&lt;/sup&gt; century. In Studia Historica Nitriensia. ISSN 13387219, 2017-01-01, 21, 1, pp. 155-161.,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Erby najstarších šľachtických rodov Nitrianskej stolice. In Heraldika na Slovensku. - Martin : Slovenská genealogickoí-heraldická spoločnosť pri Matici slovenskej, 1997, s. 81-84.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GLEJTEK, Miroslav. Changes of great seal matrices of hungarian prelates and church institutions in the middle ages. In Kulturne Dejiny. ISSN 13382209, 2017-01-01, 8, 1, pp. 6-40.,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Osobné mená v stredovekých miestnych názvoch Nitrianskej župy. In 10.slovenská onomastická konferencia. X. slovenská onomastická konferencia. Bratislava 13.-15.septembra 1989. - Bratislava : Jazykovedný ústav Ľ.Štúra SAV, 1991, s. 54-59.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MASLÍKOVÁ, Ľ. Mýtne stanice v Nitrianskej župe v stredoveku. In Ingenii laus : zborník štúdií venovaný jubilujúcemu prof. PhDr. Jánovi Lukačkovi, CSc. Bratislava : Univerzita Komenského v Bratislave, 2017, s. 283.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LUKAČKA, Ján</w:t>
            </w:r>
            <w:r>
              <w:rPr>
                <w:rFonts w:ascii="Times New Roman" w:hAnsi="Times New Roman"/>
                <w:sz w:val="24"/>
                <w:szCs w:val="24"/>
              </w:rPr>
              <w:t>. Najstaršie nitrianske šľachtické rody. In Najstaršie rody na Slovensku. Zost. Katarína Štulrajterová. - Martin : Slovenská genealogicko-heraldická spoločnosť pri Matici slovenskej, 1994, s. 102-110.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Dejiny Koplotoviec 1113 – 1452. IN Historia nova [online], 2017, č. 13, s. 38, [cit. 2018-01-11]. Dostupné na internete: &lt;https://fphil.uniba.sk/fileadmin/fif/katedry_pracoviska/ksd/h/Hino13.pdf&gt; ISBN 978-80-8127-205-9.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K niektorým otázkam československej zahraničnej politiky v rokoch 1945-1951 so zameraním na činnosť Vladimíra Clementisa. In Vladimír Clementis 1902-1952 : zborník príspevkov z konferencie 28. 5. 2002 v Bratislave. Zostavili Peter Holásek, Mira Baňacká. - Bratislava ; Bratislava : Odbor analýz a politického plánovania Ministerstva zahraničných vecí Slovenskej republiky : Slovenský inštitút medzinárodných štúdií, 2002, s. 38-45. ISBN 80-88726-14-X.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357. ISBN 978-3-8382-0746-9.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AFDB12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SIKORA, Stanislav</w:t>
            </w:r>
            <w:r>
              <w:rPr>
                <w:rFonts w:ascii="Times New Roman" w:hAnsi="Times New Roman"/>
                <w:sz w:val="24"/>
                <w:szCs w:val="24"/>
              </w:rPr>
              <w:t>. K otázke okliešťovania právomocí slovenských národných orgánov v rokoch 1948-1950. In Slovenská národná rada v kontexte slovenských dejín : 150. výročie vzniku prvej Slovenskej národnej rady. Zborník materiálov zo sympózia v Častej-Papierničke, 21. - 22. apríla 1998. Editor Jozef Žatkuliak. - Bratislava : Národná rada Slovenskej republiky, Slovenská historická spoločnosť pri SAV, 1999, s. 145-149. ISBN 80-9682207-8-8.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Pojem slovenského územia v 20. storočí. In Róbert Letz a kol. Slovenské územie v historickom kontexte. Martin : Matica slovenská, 2017, s. 208. ISBN 978-80-8128-191-4.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BAA Odborné knižné publikácie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Slovenský štát v obrazoch. Praha : Ottovo nakladatelství, 2007. 246 s. ISBN 978-80-7360-700-5.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LACKO, M. Dr. Jozef Tiso v pamäti národa (náčrt problematiky). In Emília Hrabovec (zost.): Jozef Tiso - kňaz a prezident. Bratislava : Post Scriptum, 2017, s. 201.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BAA02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xml:space="preserve"> - </w:t>
            </w:r>
            <w:r>
              <w:rPr>
                <w:rFonts w:ascii="Times New Roman" w:hAnsi="Times New Roman"/>
                <w:sz w:val="24"/>
                <w:szCs w:val="24"/>
                <w:u w:val="single"/>
              </w:rPr>
              <w:t>HUDEK, Adam</w:t>
            </w:r>
            <w:r>
              <w:rPr>
                <w:rFonts w:ascii="Times New Roman" w:hAnsi="Times New Roman"/>
                <w:sz w:val="24"/>
                <w:szCs w:val="24"/>
              </w:rPr>
              <w:t xml:space="preserve"> - HADLER, Frank. Vademecum súčasných dejín - Slovensko = Vademecum contemporary History- Slovakia. 1. vydanie. Bratislava ; Berlin : Historický ústav SAV, 2008. 88 s. ISBN [ sine].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630. ISBN 978-619-00-0549-0.</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BAB Odborné knižné publikácie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BADA, Michal</w:t>
            </w:r>
            <w:r>
              <w:rPr>
                <w:rFonts w:ascii="Times New Roman" w:hAnsi="Times New Roman"/>
                <w:sz w:val="24"/>
                <w:szCs w:val="24"/>
              </w:rPr>
              <w:t>. Slovenské dejiny : 1526-1780. II. Recenzenti: Zuzana Lopatková, Jaroslav Nemeš. 1. vydanie. Bratislava : Literárne informačné centrum, 2017. 385 s. ISBN 978-80-8119-103-9.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SEGEŠ, V. - ŠEĎOVÁ, B. Pramene k vojenským dejinám Slovenska, II/2 : 1649-1711. Bratislava : Vojenský historický ústav, 2017, s. 232. ISBN 978-80-89523-45-0.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BÁNESZ, Ladislav - BÁRTA, Juraj - BENŽA, Mojmír - BÓNA, Martin - </w:t>
            </w:r>
            <w:r>
              <w:rPr>
                <w:rFonts w:ascii="Times New Roman" w:hAnsi="Times New Roman"/>
                <w:sz w:val="24"/>
                <w:szCs w:val="24"/>
                <w:u w:val="single"/>
              </w:rPr>
              <w:lastRenderedPageBreak/>
              <w:t>BREZOVÁKOVÁ, Blanka</w:t>
            </w:r>
            <w:r>
              <w:rPr>
                <w:rFonts w:ascii="Times New Roman" w:hAnsi="Times New Roman"/>
                <w:sz w:val="24"/>
                <w:szCs w:val="24"/>
              </w:rPr>
              <w:t xml:space="preserve"> - BUJNA, Jozef - </w:t>
            </w:r>
            <w:r>
              <w:rPr>
                <w:rFonts w:ascii="Times New Roman" w:hAnsi="Times New Roman"/>
                <w:sz w:val="24"/>
                <w:szCs w:val="24"/>
                <w:u w:val="single"/>
              </w:rPr>
              <w:t>ČIČAJ, Viliam</w:t>
            </w:r>
            <w:r>
              <w:rPr>
                <w:rFonts w:ascii="Times New Roman" w:hAnsi="Times New Roman"/>
                <w:sz w:val="24"/>
                <w:szCs w:val="24"/>
              </w:rPr>
              <w:t xml:space="preserve"> - ČINČURA, Juraj - </w:t>
            </w:r>
            <w:r>
              <w:rPr>
                <w:rFonts w:ascii="Times New Roman" w:hAnsi="Times New Roman"/>
                <w:sz w:val="24"/>
                <w:szCs w:val="24"/>
                <w:u w:val="single"/>
              </w:rPr>
              <w:t>DANGL, Vojtech</w:t>
            </w:r>
            <w:r>
              <w:rPr>
                <w:rFonts w:ascii="Times New Roman" w:hAnsi="Times New Roman"/>
                <w:sz w:val="24"/>
                <w:szCs w:val="24"/>
              </w:rPr>
              <w:t xml:space="preserve"> - </w:t>
            </w:r>
            <w:r>
              <w:rPr>
                <w:rFonts w:ascii="Times New Roman" w:hAnsi="Times New Roman"/>
                <w:sz w:val="24"/>
                <w:szCs w:val="24"/>
                <w:u w:val="single"/>
              </w:rPr>
              <w:t>DVOŘÁKOVÁ, Daniela</w:t>
            </w:r>
            <w:r>
              <w:rPr>
                <w:rFonts w:ascii="Times New Roman" w:hAnsi="Times New Roman"/>
                <w:sz w:val="24"/>
                <w:szCs w:val="24"/>
              </w:rPr>
              <w:t xml:space="preserve"> - FRANCOVÁ, Zuzana - </w:t>
            </w:r>
            <w:r>
              <w:rPr>
                <w:rFonts w:ascii="Times New Roman" w:hAnsi="Times New Roman"/>
                <w:sz w:val="24"/>
                <w:szCs w:val="24"/>
                <w:u w:val="single"/>
              </w:rPr>
              <w:t>FRIMMOVÁ, Eva</w:t>
            </w:r>
            <w:r>
              <w:rPr>
                <w:rFonts w:ascii="Times New Roman" w:hAnsi="Times New Roman"/>
                <w:sz w:val="24"/>
                <w:szCs w:val="24"/>
              </w:rPr>
              <w:t xml:space="preserve"> - FURMÁNEK, Václav - </w:t>
            </w:r>
            <w:r>
              <w:rPr>
                <w:rFonts w:ascii="Times New Roman" w:hAnsi="Times New Roman"/>
                <w:sz w:val="24"/>
                <w:szCs w:val="24"/>
                <w:u w:val="single"/>
              </w:rPr>
              <w:t>HOLEC, Roman</w:t>
            </w:r>
            <w:r>
              <w:rPr>
                <w:rFonts w:ascii="Times New Roman" w:hAnsi="Times New Roman"/>
                <w:sz w:val="24"/>
                <w:szCs w:val="24"/>
              </w:rPr>
              <w:t xml:space="preserve"> - HROMADA, Jozef - CHEBEN, Ivan - KAMENICKÝ, Miroslav - </w:t>
            </w:r>
            <w:r>
              <w:rPr>
                <w:rFonts w:ascii="Times New Roman" w:hAnsi="Times New Roman"/>
                <w:sz w:val="24"/>
                <w:szCs w:val="24"/>
                <w:u w:val="single"/>
              </w:rPr>
              <w:t>KOHÚTOVÁ, Mária</w:t>
            </w:r>
            <w:r>
              <w:rPr>
                <w:rFonts w:ascii="Times New Roman" w:hAnsi="Times New Roman"/>
                <w:sz w:val="24"/>
                <w:szCs w:val="24"/>
              </w:rPr>
              <w:t xml:space="preserve"> - KOLNÍK, Titus - KOMOROVSKÝ, Ján - KOPČAN, Vojtech - </w:t>
            </w:r>
            <w:r>
              <w:rPr>
                <w:rFonts w:ascii="Times New Roman" w:hAnsi="Times New Roman"/>
                <w:sz w:val="24"/>
                <w:szCs w:val="24"/>
                <w:u w:val="single"/>
              </w:rPr>
              <w:t>KOWALSKÁ, Eva</w:t>
            </w:r>
            <w:r>
              <w:rPr>
                <w:rFonts w:ascii="Times New Roman" w:hAnsi="Times New Roman"/>
                <w:sz w:val="24"/>
                <w:szCs w:val="24"/>
              </w:rPr>
              <w:t xml:space="preserve"> - KRIŽANOVÁ, Eva - KURINCOVÁ, Elena - </w:t>
            </w:r>
            <w:r>
              <w:rPr>
                <w:rFonts w:ascii="Times New Roman" w:hAnsi="Times New Roman"/>
                <w:sz w:val="24"/>
                <w:szCs w:val="24"/>
                <w:u w:val="single"/>
              </w:rPr>
              <w:t>LENGYELOVÁ, Tünde</w:t>
            </w:r>
            <w:r>
              <w:rPr>
                <w:rFonts w:ascii="Times New Roman" w:hAnsi="Times New Roman"/>
                <w:sz w:val="24"/>
                <w:szCs w:val="24"/>
              </w:rPr>
              <w:t xml:space="preserve"> - </w:t>
            </w:r>
            <w:r>
              <w:rPr>
                <w:rFonts w:ascii="Times New Roman" w:hAnsi="Times New Roman"/>
                <w:sz w:val="24"/>
                <w:szCs w:val="24"/>
                <w:u w:val="single"/>
              </w:rPr>
              <w:t>LUKAČKA, Ján</w:t>
            </w:r>
            <w:r>
              <w:rPr>
                <w:rFonts w:ascii="Times New Roman" w:hAnsi="Times New Roman"/>
                <w:sz w:val="24"/>
                <w:szCs w:val="24"/>
              </w:rPr>
              <w:t xml:space="preserve"> - </w:t>
            </w:r>
            <w:r>
              <w:rPr>
                <w:rFonts w:ascii="Times New Roman" w:hAnsi="Times New Roman"/>
                <w:sz w:val="24"/>
                <w:szCs w:val="24"/>
                <w:u w:val="single"/>
              </w:rPr>
              <w:t>MACHO, Peter</w:t>
            </w:r>
            <w:r>
              <w:rPr>
                <w:rFonts w:ascii="Times New Roman" w:hAnsi="Times New Roman"/>
                <w:sz w:val="24"/>
                <w:szCs w:val="24"/>
              </w:rPr>
              <w:t xml:space="preserve"> - MRVA, Ivan - NEVIZÁNSKY, Gabriel - PAVÚK, Juraj - PETRÍK, Borislav - PIETA, Karol - </w:t>
            </w:r>
            <w:r>
              <w:rPr>
                <w:rFonts w:ascii="Times New Roman" w:hAnsi="Times New Roman"/>
                <w:sz w:val="24"/>
                <w:szCs w:val="24"/>
                <w:u w:val="single"/>
              </w:rPr>
              <w:t>PODRIMAVSKÝ, Milan</w:t>
            </w:r>
            <w:r>
              <w:rPr>
                <w:rFonts w:ascii="Times New Roman" w:hAnsi="Times New Roman"/>
                <w:sz w:val="24"/>
                <w:szCs w:val="24"/>
              </w:rPr>
              <w:t xml:space="preserve"> - RAJTÁR, Ján - ROMSAUER, Peter - </w:t>
            </w:r>
            <w:r>
              <w:rPr>
                <w:rFonts w:ascii="Times New Roman" w:hAnsi="Times New Roman"/>
                <w:sz w:val="24"/>
                <w:szCs w:val="24"/>
                <w:u w:val="single"/>
              </w:rPr>
              <w:t>SEDLIAKOVÁ, Alžbeta</w:t>
            </w:r>
            <w:r>
              <w:rPr>
                <w:rFonts w:ascii="Times New Roman" w:hAnsi="Times New Roman"/>
                <w:sz w:val="24"/>
                <w:szCs w:val="24"/>
              </w:rPr>
              <w:t xml:space="preserve"> - SEGEŠ, Vladimír - SOPKO, Július - </w:t>
            </w:r>
            <w:r>
              <w:rPr>
                <w:rFonts w:ascii="Times New Roman" w:hAnsi="Times New Roman"/>
                <w:sz w:val="24"/>
                <w:szCs w:val="24"/>
                <w:u w:val="single"/>
              </w:rPr>
              <w:t>STEINHÜBEL, Ján</w:t>
            </w:r>
            <w:r>
              <w:rPr>
                <w:rFonts w:ascii="Times New Roman" w:hAnsi="Times New Roman"/>
                <w:sz w:val="24"/>
                <w:szCs w:val="24"/>
              </w:rPr>
              <w:t xml:space="preserve"> - ŠIŠKA, Stanislav - ŠKVARNA, Dušan - TKÁČIKOVÁ, Eva - TURČAN, Vladimír - VÁŠÁRYOVÁ, Zuzana - VELIAČIK, Ladislav - VLADÁR, Jozef - VOZÁR, Jozef - ZAJONC, Juraj - ZUBERCOVÁ, Magdaléna M. - ŽUDEL, Juraj. Kronika Slovenska. 1. Od najstarších čias do konca 19. storočia. Dušan Kováč a kol. Bratislava : Fortuna Print and Adox, 1998. 616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357. ISBN 978-80-8119-103-9.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GÁBRIŠ, T. Zrod moderného uhorského konštitucionalizmu. In Na ceste k modernej ústave : zborník Filozofickej fakulty UK. Bratislava : Univerzita Komenského, 2017, s. 200. ISBN 978-80-223-4413-5.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KUNEC, P. Banská Bystrica v čase vlády Márie Terézie. In Mária Terézia, panovníčka spätá so slovenskými dejinami : jej život a reformy v zrkadle knižničných fondov na Slovensku : štúdie historikov a výberová bibliografia. Banská Bystrica : Štátna vedecká knižnica v Banskej Bystrici, 2017, s. 49. ISBN 978-80-89388-75-2.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xml:space="preserve"> - BACHRATÝ, Bohumír - </w:t>
            </w:r>
            <w:r>
              <w:rPr>
                <w:rFonts w:ascii="Times New Roman" w:hAnsi="Times New Roman"/>
                <w:sz w:val="24"/>
                <w:szCs w:val="24"/>
                <w:u w:val="single"/>
              </w:rPr>
              <w:t>BARTLOVÁ, Alena</w:t>
            </w:r>
            <w:r>
              <w:rPr>
                <w:rFonts w:ascii="Times New Roman" w:hAnsi="Times New Roman"/>
                <w:sz w:val="24"/>
                <w:szCs w:val="24"/>
              </w:rPr>
              <w:t xml:space="preserve"> - BENŽA, Mojmír - BRZICA, Daneš - ČÚZY, Ladislav - ČAPLOVIČ, Miloslav - </w:t>
            </w:r>
            <w:r>
              <w:rPr>
                <w:rFonts w:ascii="Times New Roman" w:hAnsi="Times New Roman"/>
                <w:sz w:val="24"/>
                <w:szCs w:val="24"/>
                <w:u w:val="single"/>
              </w:rPr>
              <w:t>DANGL, Vojtech</w:t>
            </w:r>
            <w:r>
              <w:rPr>
                <w:rFonts w:ascii="Times New Roman" w:hAnsi="Times New Roman"/>
                <w:sz w:val="24"/>
                <w:szCs w:val="24"/>
              </w:rPr>
              <w:t xml:space="preserve"> - ELIÁŠ, Anton - </w:t>
            </w:r>
            <w:r>
              <w:rPr>
                <w:rFonts w:ascii="Times New Roman" w:hAnsi="Times New Roman"/>
                <w:sz w:val="24"/>
                <w:szCs w:val="24"/>
                <w:u w:val="single"/>
              </w:rPr>
              <w:t>FABRICIUS, Miroslav</w:t>
            </w:r>
            <w:r>
              <w:rPr>
                <w:rFonts w:ascii="Times New Roman" w:hAnsi="Times New Roman"/>
                <w:sz w:val="24"/>
                <w:szCs w:val="24"/>
              </w:rPr>
              <w:t xml:space="preserve"> - HARBUĽOVÁ, Ľubica - </w:t>
            </w:r>
            <w:r>
              <w:rPr>
                <w:rFonts w:ascii="Times New Roman" w:hAnsi="Times New Roman"/>
                <w:sz w:val="24"/>
                <w:szCs w:val="24"/>
                <w:u w:val="single"/>
              </w:rPr>
              <w:t>HLAVOVÁ, Viera</w:t>
            </w:r>
            <w:r>
              <w:rPr>
                <w:rFonts w:ascii="Times New Roman" w:hAnsi="Times New Roman"/>
                <w:sz w:val="24"/>
                <w:szCs w:val="24"/>
              </w:rPr>
              <w:t xml:space="preserve"> - </w:t>
            </w:r>
            <w:r>
              <w:rPr>
                <w:rFonts w:ascii="Times New Roman" w:hAnsi="Times New Roman"/>
                <w:sz w:val="24"/>
                <w:szCs w:val="24"/>
                <w:u w:val="single"/>
              </w:rPr>
              <w:t>HOLEC, Roman</w:t>
            </w:r>
            <w:r>
              <w:rPr>
                <w:rFonts w:ascii="Times New Roman" w:hAnsi="Times New Roman"/>
                <w:sz w:val="24"/>
                <w:szCs w:val="24"/>
              </w:rPr>
              <w:t xml:space="preserve"> - HRNKO, Anton - HRONSKÝ, Marián - </w:t>
            </w:r>
            <w:r>
              <w:rPr>
                <w:rFonts w:ascii="Times New Roman" w:hAnsi="Times New Roman"/>
                <w:sz w:val="24"/>
                <w:szCs w:val="24"/>
                <w:u w:val="single"/>
              </w:rPr>
              <w:t>JAKEŠOVÁ, Elena</w:t>
            </w:r>
            <w:r>
              <w:rPr>
                <w:rFonts w:ascii="Times New Roman" w:hAnsi="Times New Roman"/>
                <w:sz w:val="24"/>
                <w:szCs w:val="24"/>
              </w:rPr>
              <w:t xml:space="preserve"> - </w:t>
            </w:r>
            <w:r>
              <w:rPr>
                <w:rFonts w:ascii="Times New Roman" w:hAnsi="Times New Roman"/>
                <w:sz w:val="24"/>
                <w:szCs w:val="24"/>
                <w:u w:val="single"/>
              </w:rPr>
              <w:t>KÁZMEROVÁ, Ľubica</w:t>
            </w:r>
            <w:r>
              <w:rPr>
                <w:rFonts w:ascii="Times New Roman" w:hAnsi="Times New Roman"/>
                <w:sz w:val="24"/>
                <w:szCs w:val="24"/>
              </w:rPr>
              <w:t xml:space="preserve"> - </w:t>
            </w:r>
            <w:r>
              <w:rPr>
                <w:rFonts w:ascii="Times New Roman" w:hAnsi="Times New Roman"/>
                <w:sz w:val="24"/>
                <w:szCs w:val="24"/>
                <w:u w:val="single"/>
              </w:rPr>
              <w:t>KRAJČOVIČOVÁ, Natália</w:t>
            </w:r>
            <w:r>
              <w:rPr>
                <w:rFonts w:ascii="Times New Roman" w:hAnsi="Times New Roman"/>
                <w:sz w:val="24"/>
                <w:szCs w:val="24"/>
              </w:rPr>
              <w:t xml:space="preserve"> - KRIŽANOVÁ, Eva - </w:t>
            </w:r>
            <w:r>
              <w:rPr>
                <w:rFonts w:ascii="Times New Roman" w:hAnsi="Times New Roman"/>
                <w:sz w:val="24"/>
                <w:szCs w:val="24"/>
                <w:u w:val="single"/>
              </w:rPr>
              <w:t>LONDÁKOVÁ, Elena</w:t>
            </w:r>
            <w:r>
              <w:rPr>
                <w:rFonts w:ascii="Times New Roman" w:hAnsi="Times New Roman"/>
                <w:sz w:val="24"/>
                <w:szCs w:val="24"/>
              </w:rPr>
              <w:t xml:space="preserve"> - MATUŠÍK, Ivan - PETRÁŠ, Stanislav - PETRÍK, Borislav - PLESNÍK, Pavol - </w:t>
            </w:r>
            <w:r>
              <w:rPr>
                <w:rFonts w:ascii="Times New Roman" w:hAnsi="Times New Roman"/>
                <w:sz w:val="24"/>
                <w:szCs w:val="24"/>
                <w:u w:val="single"/>
              </w:rPr>
              <w:t>PODRIMAVSKÝ, Milan</w:t>
            </w:r>
            <w:r>
              <w:rPr>
                <w:rFonts w:ascii="Times New Roman" w:hAnsi="Times New Roman"/>
                <w:sz w:val="24"/>
                <w:szCs w:val="24"/>
              </w:rPr>
              <w:t xml:space="preserve"> - </w:t>
            </w:r>
            <w:r>
              <w:rPr>
                <w:rFonts w:ascii="Times New Roman" w:hAnsi="Times New Roman"/>
                <w:sz w:val="24"/>
                <w:szCs w:val="24"/>
                <w:u w:val="single"/>
              </w:rPr>
              <w:t>SEDLIAKOVÁ, Alžbeta</w:t>
            </w:r>
            <w:r>
              <w:rPr>
                <w:rFonts w:ascii="Times New Roman" w:hAnsi="Times New Roman"/>
                <w:sz w:val="24"/>
                <w:szCs w:val="24"/>
              </w:rPr>
              <w:t xml:space="preserve"> - </w:t>
            </w:r>
            <w:r>
              <w:rPr>
                <w:rFonts w:ascii="Times New Roman" w:hAnsi="Times New Roman"/>
                <w:sz w:val="24"/>
                <w:szCs w:val="24"/>
                <w:u w:val="single"/>
              </w:rPr>
              <w:t>SIKORA, Stanislav</w:t>
            </w:r>
            <w:r>
              <w:rPr>
                <w:rFonts w:ascii="Times New Roman" w:hAnsi="Times New Roman"/>
                <w:sz w:val="24"/>
                <w:szCs w:val="24"/>
              </w:rPr>
              <w:t xml:space="preserve"> - SLÁDEČEK, Ján - ŠIMUNIČ, Pavel - ŠTEFANSKÝ, Michal - </w:t>
            </w:r>
            <w:r>
              <w:rPr>
                <w:rFonts w:ascii="Times New Roman" w:hAnsi="Times New Roman"/>
                <w:sz w:val="24"/>
                <w:szCs w:val="24"/>
                <w:u w:val="single"/>
              </w:rPr>
              <w:t>ŠUCHOVÁ, Xénia</w:t>
            </w:r>
            <w:r>
              <w:rPr>
                <w:rFonts w:ascii="Times New Roman" w:hAnsi="Times New Roman"/>
                <w:sz w:val="24"/>
                <w:szCs w:val="24"/>
              </w:rPr>
              <w:t xml:space="preserve"> - TAKÁČ, Ladislav - VRAŠTIAK, Štefan - ZAJONC, Juraj - ZELENÁK, Peter - ZUBERCOVÁ, Magdaléna M. - </w:t>
            </w:r>
            <w:r>
              <w:rPr>
                <w:rFonts w:ascii="Times New Roman" w:hAnsi="Times New Roman"/>
                <w:sz w:val="24"/>
                <w:szCs w:val="24"/>
                <w:u w:val="single"/>
              </w:rPr>
              <w:t>ŽATKULIAK, Jozef</w:t>
            </w:r>
            <w:r>
              <w:rPr>
                <w:rFonts w:ascii="Times New Roman" w:hAnsi="Times New Roman"/>
                <w:sz w:val="24"/>
                <w:szCs w:val="24"/>
              </w:rPr>
              <w:t xml:space="preserve"> - ŽIGO, Pavol - ŽIŠKOVÁ-MOROŇOVÁ, Katarína - ŽUDEL, Juraj. Kronika Slovenska. 2. Slovensko v dvadsiatom storočí. Bratislava : Fortunaprint, 1999. 607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CHRENA, O. Územnosprávne členenie Slovenska v rokoch 1949 – 1960. In Verbum historiae 2/2017 : vedecký internetový časopis Katedry histórie Pedagogickej fakulty UK v Bratislave, 2017, č. 2, s. 17, [cit. 2018-05-17]. Dostupné na internete: &lt;https://www.fedu.uniba.sk/fileadmin/pdf/Sucasti/Katedry/KH/Verbum_Historiae/VH2-17_final.pdf&gt;</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JAŠEK, P. Slovensko v rokoch 1945 – 1968. Spoločensko-politická situácia. In Blanka Kudláčová (ed.). Pedagogické myslenie a školstvo na Slovensku od konca druhej svetovej vojny po obdobie normalizácie. Trnava : Typi Universitatis Tyrnaviensis, 2017, s. 21. ISBN 978-80-568-0062-1.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KUCHARÍK, J. Bratislavskí vysokoškoláci a pochod mestom 16. novembra 1989. In 1989. Rok zmeny: zborník z medzinárodnej vedeckej konferencie, Bratislava 4.-5. novembra 2014. Zostavil: Peter Jašek. Bratislava : Ústav pamäti národa, 2017, s. 154.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BAB04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xml:space="preserve"> - HLAVA, Bohuslav - </w:t>
            </w:r>
            <w:r>
              <w:rPr>
                <w:rFonts w:ascii="Times New Roman" w:hAnsi="Times New Roman"/>
                <w:sz w:val="24"/>
                <w:szCs w:val="24"/>
                <w:u w:val="single"/>
              </w:rPr>
              <w:t>HLAVOVÁ, Viera</w:t>
            </w:r>
            <w:r>
              <w:rPr>
                <w:rFonts w:ascii="Times New Roman" w:hAnsi="Times New Roman"/>
                <w:sz w:val="24"/>
                <w:szCs w:val="24"/>
              </w:rPr>
              <w:t xml:space="preserve"> - KISS, Jozef - </w:t>
            </w: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LONDÁKOVÁ, Elena</w:t>
            </w:r>
            <w:r>
              <w:rPr>
                <w:rFonts w:ascii="Times New Roman" w:hAnsi="Times New Roman"/>
                <w:sz w:val="24"/>
                <w:szCs w:val="24"/>
              </w:rPr>
              <w:t xml:space="preserve"> - MARUŠIAK, Juraj - </w:t>
            </w:r>
            <w:r>
              <w:rPr>
                <w:rFonts w:ascii="Times New Roman" w:hAnsi="Times New Roman"/>
                <w:sz w:val="24"/>
                <w:szCs w:val="24"/>
                <w:u w:val="single"/>
              </w:rPr>
              <w:t>PEŠEK, Jan</w:t>
            </w:r>
            <w:r>
              <w:rPr>
                <w:rFonts w:ascii="Times New Roman" w:hAnsi="Times New Roman"/>
                <w:sz w:val="24"/>
                <w:szCs w:val="24"/>
              </w:rPr>
              <w:t xml:space="preserve"> - </w:t>
            </w:r>
            <w:r>
              <w:rPr>
                <w:rFonts w:ascii="Times New Roman" w:hAnsi="Times New Roman"/>
                <w:sz w:val="24"/>
                <w:szCs w:val="24"/>
                <w:u w:val="single"/>
              </w:rPr>
              <w:t>SIKORA, Stanislav</w:t>
            </w:r>
            <w:r>
              <w:rPr>
                <w:rFonts w:ascii="Times New Roman" w:hAnsi="Times New Roman"/>
                <w:sz w:val="24"/>
                <w:szCs w:val="24"/>
              </w:rPr>
              <w:t xml:space="preserve"> - </w:t>
            </w:r>
            <w:r>
              <w:rPr>
                <w:rFonts w:ascii="Times New Roman" w:hAnsi="Times New Roman"/>
                <w:sz w:val="24"/>
                <w:szCs w:val="24"/>
                <w:u w:val="single"/>
              </w:rPr>
              <w:t>ŽATKULIAK, Jozef</w:t>
            </w:r>
            <w:r>
              <w:rPr>
                <w:rFonts w:ascii="Times New Roman" w:hAnsi="Times New Roman"/>
                <w:sz w:val="24"/>
                <w:szCs w:val="24"/>
              </w:rPr>
              <w:t>. Aktéri jednej éry na Slovensku 1948:1989 : personifikácia politického vývoja. Jan Pešek a kol. 1. vyd. Prešov : Vydavateľstvo Michala Vaška, 2003. 389 s. ISBN 80-7165-417-5.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HAAS-KIANIČKA, D. Propaganda na medailách z obdobia socializmu (1948 - 1989). In Numizmatika : časopis slovenskej numizmatickej spoločnosti pri SAV, 2017, č. 27, s. 191. ISBN 80-901414-0-4.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JAŠEK, P. Slovensko v rokoch 1945 – 1968. Spoločensko-politická situácia. In Blanka Kudláčová (ed.): Pedagogické myslenie a školstvo na Slovensku od konca druhej svetovej vojny po obdobie normalizácie. Trnava : Typi Universitatis Tyrnaviensis, 2017, s. 21.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BÓNA, Martin - </w:t>
            </w:r>
            <w:r>
              <w:rPr>
                <w:rFonts w:ascii="Times New Roman" w:hAnsi="Times New Roman"/>
                <w:sz w:val="24"/>
                <w:szCs w:val="24"/>
                <w:u w:val="single"/>
              </w:rPr>
              <w:t>LUKAČKA, Ján</w:t>
            </w:r>
            <w:r>
              <w:rPr>
                <w:rFonts w:ascii="Times New Roman" w:hAnsi="Times New Roman"/>
                <w:sz w:val="24"/>
                <w:szCs w:val="24"/>
              </w:rPr>
              <w:t>. Kultúrno-historické pamiatky stredného Ponitria. Vydavateľstvo TRISTANPRESS pre Regionálne združenie obcí stredné Ponitrie, 2015. 154 s. ISBN 978-80-89173-45-7.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xml:space="preserve"> - ČISÁRIK, Pavol - </w:t>
            </w:r>
            <w:r>
              <w:rPr>
                <w:rFonts w:ascii="Times New Roman" w:hAnsi="Times New Roman"/>
                <w:sz w:val="24"/>
                <w:szCs w:val="24"/>
                <w:u w:val="single"/>
              </w:rPr>
              <w:t>DANGL, Vojtech</w:t>
            </w:r>
            <w:r>
              <w:rPr>
                <w:rFonts w:ascii="Times New Roman" w:hAnsi="Times New Roman"/>
                <w:sz w:val="24"/>
                <w:szCs w:val="24"/>
              </w:rPr>
              <w:t xml:space="preserve"> - HANUŠIN, Ján - HUBA, Mikuláš - IRA, Vladimír - LACIKA, Ján - </w:t>
            </w:r>
            <w:r>
              <w:rPr>
                <w:rFonts w:ascii="Times New Roman" w:hAnsi="Times New Roman"/>
                <w:sz w:val="24"/>
                <w:szCs w:val="24"/>
                <w:u w:val="single"/>
              </w:rPr>
              <w:t>LUKAČKA, Ján</w:t>
            </w:r>
            <w:r>
              <w:rPr>
                <w:rFonts w:ascii="Times New Roman" w:hAnsi="Times New Roman"/>
                <w:sz w:val="24"/>
                <w:szCs w:val="24"/>
              </w:rPr>
              <w:t xml:space="preserve"> - MICHNIAK, Daniel - MESZÁROS, Tomáš - MLYNKA, Ladislav - NOVOTNÝ, Ján - ONDREJKA, Kliment - PAZÚR, Róbert - PODOLÁK, Peter - </w:t>
            </w:r>
            <w:r>
              <w:rPr>
                <w:rFonts w:ascii="Times New Roman" w:hAnsi="Times New Roman"/>
                <w:sz w:val="24"/>
                <w:szCs w:val="24"/>
                <w:u w:val="single"/>
              </w:rPr>
              <w:t>ROGUĽOVÁ, Jaroslava</w:t>
            </w:r>
            <w:r>
              <w:rPr>
                <w:rFonts w:ascii="Times New Roman" w:hAnsi="Times New Roman"/>
                <w:sz w:val="24"/>
                <w:szCs w:val="24"/>
              </w:rPr>
              <w:t xml:space="preserve"> - SZÖLLÖS, Ján - ŠUŠKA, Pavel - TOLMÁČI, Ladislav - TURČAN, Vladimír. Slovensko. A-Ž. 1. vyd. Bratislava : Ikar, 2009. 488 s. ISBN 978-80-551-2048-5.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ČUKA, P. Geography of Tourism of Slovakia. In Eds. Widavsky, K., Wyrzykowski, J. The Geography of Tourism of Central and Eastern European Countries. Springer, 2017. ISBN 978-3-319-42203-9, p. 437-465.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Bitky a bojiská v našich dejinách : od Samovej ríše po vznik stálej armády. Bratislava : vyd. Perfekt, 2005. 248 s. ISBN 8080463107.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353.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DANGL, Vojtech</w:t>
            </w:r>
            <w:r>
              <w:rPr>
                <w:rFonts w:ascii="Times New Roman" w:hAnsi="Times New Roman"/>
                <w:sz w:val="24"/>
                <w:szCs w:val="24"/>
              </w:rPr>
              <w:t>. Bitky a bojiská v našich dejinách. Odborné posúdenie Július Bartl, Viliam Čičaj, Marián Hronský, Vladimír Segeš. Bratislava : Vydal Perfekt, 2017. 787 s. ISBN 978-80-8046-864-4.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SEGEŠ, V. - ŠEĎOVÁ, B. Pramene k vojenským dejinám Slovenska, II/2 : 1649-1711. Bratislava : Vojenský historický ústav, 2017, s. 232. ISBN 978-80-89523-45-0.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Politický profil Jánoša Esterházyho. [Bratislava] : [Ministerstvo kultúry SR vo vyd. Kubko Goral], [1995]. 24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HETENYI, Martin. To the problem of interpretation of post-war destiny of Janos Ester hazy in the Slovak historiography. In Studia Historica Nitriensia. ISSN 13387219, 2017-01-01, 21, 1, pp. 231-241., Registrované v: SCOPUS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[3.1] MICHELA, M. Welcoming the Admiral on a White Horse: The Depictions of the Horthy Regime in Slovak Historical Culture. IN Michal Vit, Magdalena M. Baran (eds.): Transregional versus National Perspectives on Contemporary Central European History : Studies on the Building of Nation-States and Their </w:t>
      </w:r>
      <w:r>
        <w:rPr>
          <w:rFonts w:ascii="Times New Roman" w:hAnsi="Times New Roman"/>
          <w:i/>
          <w:iCs/>
          <w:color w:val="993300"/>
          <w:sz w:val="24"/>
          <w:szCs w:val="24"/>
        </w:rPr>
        <w:lastRenderedPageBreak/>
        <w:t>Cooperation in the 20th and 21st Century, Stuttgart : ibidem-Verlag, 2017, s. 233. ISSN 1614-3515. ISBN 978-3-8382-1015-5.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DEÁK, Ladislav</w:t>
            </w:r>
            <w:r>
              <w:rPr>
                <w:rFonts w:ascii="Times New Roman" w:hAnsi="Times New Roman"/>
                <w:sz w:val="24"/>
                <w:szCs w:val="24"/>
              </w:rPr>
              <w:t>. Slováci v maďarskej politike v rokoch 1918-1939. Bratislava : Stála konferencia slovenskej iteligencie Slovakia plus, 1996. 78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LETZ, R. Pojem slovenského územia v 20. storočí. In Róbert Letz a kolektív. Slovenské územie v historickom kontexte. Martin : Matica slovenská, 2017, s. 164.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FIAMOVÁ, Martina</w:t>
            </w:r>
            <w:r>
              <w:rPr>
                <w:rFonts w:ascii="Times New Roman" w:hAnsi="Times New Roman"/>
                <w:sz w:val="24"/>
                <w:szCs w:val="24"/>
              </w:rPr>
              <w:t xml:space="preserve"> - </w:t>
            </w:r>
            <w:r>
              <w:rPr>
                <w:rFonts w:ascii="Times New Roman" w:hAnsi="Times New Roman"/>
                <w:sz w:val="24"/>
                <w:szCs w:val="24"/>
                <w:u w:val="single"/>
              </w:rPr>
              <w:t>HLAVINKA, Ján</w:t>
            </w:r>
            <w:r>
              <w:rPr>
                <w:rFonts w:ascii="Times New Roman" w:hAnsi="Times New Roman"/>
                <w:sz w:val="24"/>
                <w:szCs w:val="24"/>
              </w:rPr>
              <w:t>. Kapitoly z dejín holokaustu na Slovensku. Recenzenti: Ivan Kamenec, Eduard Nižňanský. 1. vydanie. Bratislava : Historický ústav SAV v Prodama, 2015. 67 s. ISBN 978-80-224-1466-1(APVV- 0628-11 : Štátne hranice a identity v moderných slovenských dejinách v stredoeurópskom kontexte. Vega 2/0133/12 : Problematika výskumu holokaustu na Slovensku. genéza metodologických a terminologických prístupov).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HABAJ, Michal - </w:t>
            </w:r>
            <w:r>
              <w:rPr>
                <w:rFonts w:ascii="Times New Roman" w:hAnsi="Times New Roman"/>
                <w:sz w:val="24"/>
                <w:szCs w:val="24"/>
                <w:u w:val="single"/>
              </w:rPr>
              <w:t>LUKAČKA, Ján</w:t>
            </w:r>
            <w:r>
              <w:rPr>
                <w:rFonts w:ascii="Times New Roman" w:hAnsi="Times New Roman"/>
                <w:sz w:val="24"/>
                <w:szCs w:val="24"/>
              </w:rPr>
              <w:t xml:space="preserve"> - SEGEŠ, Vladimír - MRVA, Ivan - PETRANSKÝ, Ivan A. - HRNKO, Anton. Slovenské dejiny : od úsvitu po súčasnosť. Recenzenti: Július Bartl, Róbert Letz. Bratislava : Perfekt, 2015. 551 s. ISBN 9788080467302.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Vidiecke šľachtické sídla v Liptovskej stolici. [s.l.] : Žilinský samosprávny kraj, liptovská galéria Petra Michala Bohúňa v Liptovskom Mikuláši, v spolupráci s Historickým ústavom SAV, 2008. 127 s. ISBN 978-80-85706-45-1.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FIAČANOVÁ, D. Katarína Potocká : urodzená a pobožná. In Vlasta Okoličányová a kol. Reformácia po praslici : výnimočné evanjelické ženy 16. – 18. storočia na Slovensku. Bratislava : Spoločenstvo evanjelických žien na Slovensku, 2017, s. 278. ISBN 978-80-972687-9-4.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xml:space="preserve"> - ČAJKA, Michal. Vidiecke šľachtické sídla v Oravskej stolici [Nobility Country Residences in the Orava County]. Anglický preklad Blanka Szeghyová (s. 108-109). Liptovská galéria Petra Michala Bohúňa v Liptovskom Mikuláši : Historický ústav SAV, 2011. 118 s. ISBN 978-80-85706-51-2(Vega č. 2/0133/10 : Šľachtický dvor - mocensko-politická, správna a kultúrna entita v ranom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356.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Štefánik a Janin : príbeh priateľstva. 1. vyd. Bratislava : Dilema, 2001. 163 s. Knihy Dilemy. ISBN 80-968413-8-6.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BOISSERIE, É. Les Tchèques dans l'Autriche-Hongrie en guerre (1914-1918). Paris : Eur'ORBEM, 2017, s. 73. ISBN 979-10-96982-03-5.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2. [3.1] KŠIŇAN, M. Štefánik';s Death and the Czecho(Slovak) Identity. IN Michal Vit, Magdalena M. Baran (eds.): Transregional versus National Perspectives on Contemporary Central European History : Studies on the Building of Nation-States and Their Cooperation in the 20th and 21st Century, Stuttgart : ibidem-Verlag, </w:t>
      </w:r>
      <w:r>
        <w:rPr>
          <w:rFonts w:ascii="Times New Roman" w:hAnsi="Times New Roman"/>
          <w:i/>
          <w:iCs/>
          <w:color w:val="993300"/>
          <w:sz w:val="24"/>
          <w:szCs w:val="24"/>
        </w:rPr>
        <w:lastRenderedPageBreak/>
        <w:t>2017, s. 150. ISSN 1614-3515. ISBN 978-3-8382-1015-5.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Milan Rastislav Štefánik. Budmerice : Rak, 1996. 79 s. Portréty.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SERAPIONOVA, Je. P. Slovaki v Rossii v gody Pervoj mirovoj i Graždanskoj vojn (sostojanije istoriogragii i problemy issledovanij). IN Zapad - Vostok : naučno-praktičeskij ježegodnik, 2017, č. 10, s. 84. ISSN 2411-9687.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Bratislava 1939-1945 : mier a vojna v meste. 1. vyd. Bratislava : Albert Marenčin - Vydavateľstvo PT, 2006. 189 s. Bratislava - Pressburg. ISBN 80-89218-29-6.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FALATHOVA, Zuzana. Museology and organisation of exhibitions in Bratislava during the period of Slovak Republic (1939-1945). In MUZEOLOGIA A KULTURNE DEDICSTVO-MUSEOLOGY AND CULTURAL HERITAGE. ISSN 1339-2204, 2017, vol. 5, no. 2, pp. 61-76.,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LEIKERT, Jozef</w:t>
            </w:r>
            <w:r>
              <w:rPr>
                <w:rFonts w:ascii="Times New Roman" w:hAnsi="Times New Roman"/>
                <w:sz w:val="24"/>
                <w:szCs w:val="24"/>
              </w:rPr>
              <w:t xml:space="preserve"> - MACKOVÁ, Mária. Hlas srdca : osobnosť výnimočného slovenského chirurga Jaroslava Simana [The Voice of the Heart]. Bratislava : Vydavateľstvo Luna, 2015. 252 s. ISBN 978-80-969654-8-9.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Bosorky strigy čarodejnice. Bratislava : TRIO Publishing, 2013. 159 s. ISBN 978-80-89552-93-1.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358. ISBN 978-80-8119-103-9.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Gizi Fleischmannová. Návrat nežiaduci. Bratislava : Marenčin PT, spol. s.r.o., 2012. 188 s. ISBN 978-80-8114-116-4(Vega č.2/0133/12 : Problematika výskumu holokaustu na Slovensku: genéza metodologických a terminologických prístupov).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NEŠŤÁKOVÁ, D. – NIŽŇANSKÝ, E. Regulating of Sexual Relations between Jews and non-Jews by Ordinance Number 198/1941 Coll. of Slovak Laws in Times of the Slovak State. In Women and World War II. Bratislava : Stimul, 2016, s. 116.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HRADSKÁ, Katarína</w:t>
            </w:r>
            <w:r>
              <w:rPr>
                <w:rFonts w:ascii="Times New Roman" w:hAnsi="Times New Roman"/>
                <w:sz w:val="24"/>
                <w:szCs w:val="24"/>
              </w:rPr>
              <w:t xml:space="preserve"> - TRAUBNER, Pavel. Tak čo Vás trápi ? : rozhovory. Bratislava : Marenčin PT, 2016. 190 s. ISBN 978-80-8114-836-1(Vega 2/0066/16 : Politické, ekonomické a kultúrne elity židovskej komunity na Slovensku v rokoch 1918-1945).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MICHELA, Miroslav</w:t>
            </w:r>
            <w:r>
              <w:rPr>
                <w:rFonts w:ascii="Times New Roman" w:hAnsi="Times New Roman"/>
                <w:sz w:val="24"/>
                <w:szCs w:val="24"/>
              </w:rPr>
              <w:t>. Komárno - mesto na hranici : sprievodca dejinami miestnej židovskej komunity : stratené mesto - lost City - Verlorene Stadt - elveszett város [elektronický zdroj]. Bratislava : Vydavateľ: Archa, 2014. 1 CD-ROM. Názov z pretlače na CD-ROM. ISBN 978-80-971321-2-5.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RISTVEYOVÁ, K. „Za maďarské Maďarsko“ Menšinová otázka v maďarskej politike na odstúpenom území Komárňanskej župy v rokoch 1938 – 1945. Banská Bystrica : Belianum, 2017, s. 161. ISBN 978-80-557-1272-7.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SEDLIAKOVÁ, Alžbeta</w:t>
            </w:r>
            <w:r>
              <w:rPr>
                <w:rFonts w:ascii="Times New Roman" w:hAnsi="Times New Roman"/>
                <w:sz w:val="24"/>
                <w:szCs w:val="24"/>
              </w:rPr>
              <w:t xml:space="preserve">. Slovenská historiografia 2005-2009 : výberová </w:t>
            </w:r>
            <w:r>
              <w:rPr>
                <w:rFonts w:ascii="Times New Roman" w:hAnsi="Times New Roman"/>
                <w:sz w:val="24"/>
                <w:szCs w:val="24"/>
              </w:rPr>
              <w:lastRenderedPageBreak/>
              <w:t>bibliografia. Bratislava : Veda, vydavateľstvo SAV : Historický ústav SAV, 2012. 376 s. ISBN 978-80-224-1275-9(Vega 2/0039/11 : Otvorené hospodárske a finančné otázky medzi Československom a USA v rokoch 1948-1968 (projekt riešený v HÚ SAV). Vega 2/0100/10 : Slovensko v období komunistického režimu v Československu a v počiatkoch budovania demokratickej spoločnosti (1968-1989-1992). APVV 51-030905 : Chronológia dejín Slovenska a Slovákov od najstarších čias do roku 2004 (Dejiny v dátumoch) riešený v Historickom ústave SAV. Ústavná úloha v HÚ SAV : Slovenská historiografia  2009-2011. Hungarika na Slovensku 2010-2012 : ústavná úloha v HÚ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MANNOVÁ, E. Mnohonásobné kódovanie historickej pamäti. IN Historické štúdie : ročenka Historického ústavu Slovenskej akadémie vied, 2017, roč. 51, s. 7.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SCHWALBOVÁ, Margita. Žila som životy druhých : (zo spomienok lekárky na Osvienčim). Editor: Katarína Hradská. Bratislava : Nadácia Milana Šimečku ; Zvolen : KLEMO, 2001. 71 s. Dokumentačné stredisko holokaustu, Zv. 5. ISBN 80-968662-0-6.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TULKISOVÁ, J. Auschwitz in the Memoirs of Jewish Women from Slovakia. In Women and World War II. Bratislava : Stimul, 2016, s. 228.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ŠIMKOVIC, M. - </w:t>
            </w:r>
            <w:r>
              <w:rPr>
                <w:rFonts w:ascii="Times New Roman" w:hAnsi="Times New Roman"/>
                <w:sz w:val="24"/>
                <w:szCs w:val="24"/>
                <w:u w:val="single"/>
              </w:rPr>
              <w:t>JANURA, Tomáš</w:t>
            </w:r>
            <w:r>
              <w:rPr>
                <w:rFonts w:ascii="Times New Roman" w:hAnsi="Times New Roman"/>
                <w:sz w:val="24"/>
                <w:szCs w:val="24"/>
              </w:rPr>
              <w:t xml:space="preserve"> - BIELICH, Mário - BÓNA, Martin. Hrad Lietava - sprievodca po hradnej zrúcanine. Bratislava : Slovenský skaut : Združenie na záchranu Lietavského hradu, 2016. 55 s. ISBN 978-80-89776-07-8.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ŠIMKOVIC, Michal - </w:t>
            </w:r>
            <w:r>
              <w:rPr>
                <w:rFonts w:ascii="Times New Roman" w:hAnsi="Times New Roman"/>
                <w:sz w:val="24"/>
                <w:szCs w:val="24"/>
                <w:u w:val="single"/>
              </w:rPr>
              <w:t>JANURA, Tomáš</w:t>
            </w:r>
            <w:r>
              <w:rPr>
                <w:rFonts w:ascii="Times New Roman" w:hAnsi="Times New Roman"/>
                <w:sz w:val="24"/>
                <w:szCs w:val="24"/>
              </w:rPr>
              <w:t>. Hrad Blatnica : sprievodca po zrúcanine hradu. Bratislava : Slovenský skauting, 2012. 38 s. ISBN 978-80-89136-88-89.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DVOŘÁKOVÁ, D. Blatnica (Turčianska župa). In Daniela Dvořáková a kol. Stredoveké hrady na Slovensku : život, kultúra, spoločnosť. Bratislava : VEDA : Historický ústav SAV, 2017, s. 256, 455. ISBN 978-80-224-1608-5.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BAB27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TURČAN, Vladimír - LUKAČKA, Ján - ČIČAJ, Viliam - </w:t>
            </w:r>
            <w:r>
              <w:rPr>
                <w:rFonts w:ascii="Times New Roman" w:hAnsi="Times New Roman"/>
                <w:sz w:val="24"/>
                <w:szCs w:val="24"/>
                <w:u w:val="single"/>
              </w:rPr>
              <w:t>KOHÚTOVÁ, Mária</w:t>
            </w:r>
            <w:r>
              <w:rPr>
                <w:rFonts w:ascii="Times New Roman" w:hAnsi="Times New Roman"/>
                <w:sz w:val="24"/>
                <w:szCs w:val="24"/>
              </w:rPr>
              <w:t xml:space="preserve"> - PODRIMAVSKÝ, Milan - BARTLOVÁ, Alena - </w:t>
            </w:r>
            <w:r>
              <w:rPr>
                <w:rFonts w:ascii="Times New Roman" w:hAnsi="Times New Roman"/>
                <w:sz w:val="24"/>
                <w:szCs w:val="24"/>
                <w:u w:val="single"/>
              </w:rPr>
              <w:t>KÁZMEROVÁ, Ľubica</w:t>
            </w:r>
            <w:r>
              <w:rPr>
                <w:rFonts w:ascii="Times New Roman" w:hAnsi="Times New Roman"/>
                <w:sz w:val="24"/>
                <w:szCs w:val="24"/>
              </w:rPr>
              <w:t xml:space="preserve"> - BARNOVSKÝ, Michal - LONDÁKOVÁ, Elena - PEŠEK, Jan - </w:t>
            </w:r>
            <w:r>
              <w:rPr>
                <w:rFonts w:ascii="Times New Roman" w:hAnsi="Times New Roman"/>
                <w:sz w:val="24"/>
                <w:szCs w:val="24"/>
                <w:u w:val="single"/>
              </w:rPr>
              <w:t>PETRUF, Pavol</w:t>
            </w:r>
            <w:r>
              <w:rPr>
                <w:rFonts w:ascii="Times New Roman" w:hAnsi="Times New Roman"/>
                <w:sz w:val="24"/>
                <w:szCs w:val="24"/>
              </w:rPr>
              <w:t xml:space="preserve"> - SIKORA, Stanislav - </w:t>
            </w:r>
            <w:r>
              <w:rPr>
                <w:rFonts w:ascii="Times New Roman" w:hAnsi="Times New Roman"/>
                <w:sz w:val="24"/>
                <w:szCs w:val="24"/>
                <w:u w:val="single"/>
              </w:rPr>
              <w:t>HLAVOVÁ, Viera</w:t>
            </w:r>
            <w:r>
              <w:rPr>
                <w:rFonts w:ascii="Times New Roman" w:hAnsi="Times New Roman"/>
                <w:sz w:val="24"/>
                <w:szCs w:val="24"/>
              </w:rPr>
              <w:t>. Dejiny Slovenska : dátumy, udalosti, osobnosti. Editori projektu Miroslav Londák, Vlasta Jaksicsová ; odborná spolupráca Jozef Žatkuliak. 1. vyd. Bratislava : Slovart ; Praha : Libri, 2007. 882 s. ISBN 987-80-8085-596-3.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GRUPAC, Marian. Attempt to Outline The Situation in The Publication of Literature in Slovakia (1980 1989). In EUROPEAN JOURNAL OF MEDIA ART AND PHOTOGRAPHY. ISSN 1339-4940, 2016, vol. 4, no. 2, pp. 94-101.,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FRIMMOVÁ, E. Ján Jessenius vo vzťahu k humanistom zo Slovenska. In Ján Jessenius (1566-1621) - Ľudia a doba (Historia Medicinae Slovaca I.). Bratislava : Univerzita Komenského v Bratislave, 2017, s. 70. ISBN 978-808127-185-4.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BBA Kapitoly v odborných knižných publikáciách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BBA01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xml:space="preserve"> - TANCER, Jozef. Mehrsprachigkeit. In Habsburg neu Denken : Vielfalt und Ambivalenz in Zentraleuropa. - Wien ; Köln ; Weimar : Böhlau Verlag, 2016, s. 133-139. ISBN 978-3-205-20306-3.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CSÁKY, M. Pressburger Akzente 7: „Es gibt eine Überlieferung, die Katastrophe ist“. Die Mehrfachcodierung von Gedächtnis und Erinnerung in Zentraleuropa. Comenius-Universität Bratislava, 2017, s. 39. ISBN 978-3-943245-73-8.</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BBB Kapitoly v odborných knižných publikáciách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BBB01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Úvod bez záveru alebo úvaha namiesto úvodu. In Rozštiepená minulosť. Kapitoly z histórie Slovákov a Maďarov. - 2008, s. 11-16. ISBN 978-963-06-4237-8.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[6] TAJTÁK, L. Poznámky k príspevkom v knihe Rozštiepená minulosť. IN Historický zborník : vedecký časopis o slovenských národných dejinách, 2017, roč. 27, č. 1, s. 187-192.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BBB02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Pod "ochranou" tretej ríše. Nemci a Slovensko v rokoch 1939 1945. In Slovenské národné povstanie 1944. Vydanie prvé. - Banská Bystrica : Múzeum Slovenského národného povstania : Vojenský historický ústav Bratislava : Historický ústav SAV : Slovenská národná knižnica, 2009, s. 18-25. ISBN 978-80-970238-3-6.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PODOLEC, O. Prvý slovenský parlament : snem Slovenskej republiky a jeho legislatívna činnosť. Bratislava : Ústav pamäti národa, 2017, s. 436. ISBN 978-80-89335-79-4.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BCB Učebnice pre základné a stredné školy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BCB01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BARTLOVÁ, Alena</w:t>
            </w:r>
            <w:r>
              <w:rPr>
                <w:rFonts w:ascii="Times New Roman" w:hAnsi="Times New Roman"/>
                <w:sz w:val="24"/>
                <w:szCs w:val="24"/>
              </w:rPr>
              <w:t xml:space="preserve"> - LETZ, Róbert. Dejepis : národné dejiny pre 3. ročník gymnázií. 2. vydanie. [sine] : Slovenské pedagogické nakladateľstvo, 2008. 191 s. ISBN 978-80-10-01427-9.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KUCHARÍK, J. Bratislavskí vysokoškoláci a pochod mestom 16. novembra 1989. In 1989. Rok zmeny: zborník z medzinárodnej vedeckej konferencie, Bratislava 4.-5. novembra 2014. zostavil: Peter Jašek. Bratislava : Ústav pamäti národa, 2017, s. 155.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BCB02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BOCKOVÁ, Anna - KAČÍREK, Ľuboš - </w:t>
            </w:r>
            <w:r>
              <w:rPr>
                <w:rFonts w:ascii="Times New Roman" w:hAnsi="Times New Roman"/>
                <w:sz w:val="24"/>
                <w:szCs w:val="24"/>
                <w:u w:val="single"/>
              </w:rPr>
              <w:t>KODAJOVÁ, Daniela</w:t>
            </w:r>
            <w:r>
              <w:rPr>
                <w:rFonts w:ascii="Times New Roman" w:hAnsi="Times New Roman"/>
                <w:sz w:val="24"/>
                <w:szCs w:val="24"/>
              </w:rPr>
              <w:t xml:space="preserve"> - TONKOVÁ, Mária. Dejepis : pre 2. ročnik gymnázií a stredných škôl. Bratislava : Slovenské pedagogické nakladateľstvo, 2012. 223 s. ISBN 978-80-10-02207-6.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KMET, Miroslav. Teaching of History of 19th century Russia in the Visegrad Group Countries. In EUROPEAN JOURNAL OF CONTEMPORARY EDUCATION. ISSN 2304-9650, 2017, vol. 6, no. 2, pp. 341-351.,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BCB03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xml:space="preserve"> - LIPTÁK, Ľubomír. Kapitoly z dejín : pre stredné školy. 2. preprac. vyd. Bratislava : Slovenské pedagogické nakladateľstvo, 1992. 88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VRZGULOVÁ, M. Repräsentationen des Nationalaufstands in der Slowakei nach 1989. In Partisanen im Zweiten Weltkrieg : der Slowakische </w:t>
      </w:r>
      <w:r>
        <w:rPr>
          <w:rFonts w:ascii="Times New Roman" w:hAnsi="Times New Roman"/>
          <w:i/>
          <w:iCs/>
          <w:color w:val="993300"/>
          <w:sz w:val="24"/>
          <w:szCs w:val="24"/>
        </w:rPr>
        <w:lastRenderedPageBreak/>
        <w:t>Nationalaufstand im Kontext der europäischen Widerstandsbewegungen. Göttingen : Vandenhoeck &amp; Ruprecht, 2017, s. 310. ISBN 978-3-525-37315-6.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BCB04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xml:space="preserve"> - LIPTÁK, Ľubomír. Kapitoly z dejín : pre stredné školy. Bratislava : Slovenské pedagogické nakladateľstvo, 1990. 80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VRZGULOVÁ, M. Repräsentationen des Nationalaufstands in der Slowakei nach 1989. In Partisanen im Zweiten Weltkrieg : der Slowakische Nationalaufstand im Kontext der europäischen Widerstandsbewegungen. Göttingen : Vandenhoeck &amp; Ruprecht, 2017, s. 310. ISBN 978-3-525-37315-6.</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BDCB Odborné práce v zahraničných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BDCB01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História slovenského cukrovarníctva do roku 1938. In LCaŘ : Listy cukrovarnické a řepařské, červenec-srpen 2010, roč. 126, č. 7/8, s. 224-227. ISSN 1210-3306.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STASAKOVA, Gabriela - KULLA, Marian. Sights of Industrial Heritage and Their Importance for Developing Tourism in Slovakia. In GEOGRAPHIA CASSOVIENSIS. ISSN 1337-6748, 2016, vol. 10, no. 2, pp. 159-174., Registrované v: WOS</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BDDB Odborné práce v domácich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BDDB01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ĎURKOVÁ, Mária</w:t>
            </w:r>
            <w:r>
              <w:rPr>
                <w:rFonts w:ascii="Times New Roman" w:hAnsi="Times New Roman"/>
                <w:sz w:val="24"/>
                <w:szCs w:val="24"/>
              </w:rPr>
              <w:t>. Historiografia v Historickom ústave SAV za roky 2007-2009. In Historický časopis : Historického ústavu SAV, 2011, roč. 59, č. 1, s.101-117. (2011 - Current Contents, Bibliographic Index, International Bibliography of the Social Sciences, Periodicals Index Online, I B Z - Internationale Bibliographie der Geistes- und Sozialwissenschaflichen Zeitschriftenliteratur, Internationale Bibliography der Rezensionen Geistes-und Sozialwissenschaftlicher Literatur, Current Abstracts, Historical Abstract, TOC Premier, SCOPUS, Linguistic Bibliography, National Library of Medicine - PubMed, Russian Academy of Sciences Bibliographies, Arts &amp; Humanities Citation Index (online), Current Contents, Web of Science, Vitis - Viticulture and Oenology Abstracts (Online), Personal Alert (e-mail), Arts and Humanities Search (vol. 28, n. 1, 1980-vol. 58, n. 3, 2010)). ISSN 0018-2575.(ústavná úloha HÚ SAV : Historiografia v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326. ISBN 978-3-525-37316-3.</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*BDEB Odborné práce v zahraničných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Triumf a pád policajného agenta Duliškoviča. In Dějiny a současnost : kulturně historická revue, 1997, roč. 19, č. 2, s. 12-14. ISSN 0418-5129.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VÖRÖS, L. "Veszedelmes panszlávok." A magyar uralkodó elit képe a szlovák mozgalomról a 19-20. század fordulóján. IN Párhuzamos nemzetépítés, konfliktusos együttelés : Birodalmak és nemzetállamok a közép-Európai régióban (1848-1938). Budapest : Országgyülés Hivatala, 2017, s. 182. ISSN 2046-4876. ISBN 978-615-5674-19-8.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BDEB02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MANNOVÁ, Elena</w:t>
            </w:r>
            <w:r>
              <w:rPr>
                <w:rFonts w:ascii="Times New Roman" w:hAnsi="Times New Roman"/>
                <w:sz w:val="24"/>
                <w:szCs w:val="24"/>
              </w:rPr>
              <w:t xml:space="preserve">. Piruety v inscenování minulosti : slovenské národní povstání v </w:t>
            </w:r>
            <w:r>
              <w:rPr>
                <w:rFonts w:ascii="Times New Roman" w:hAnsi="Times New Roman"/>
                <w:sz w:val="24"/>
                <w:szCs w:val="24"/>
              </w:rPr>
              <w:lastRenderedPageBreak/>
              <w:t>proměnách času. In Dějiny a současnost : kulturně historická revue, 2008, roč. 30, č. 8, s. 37-40. ISSN 0418-5129.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COLOMBI, M. Die schwierige Kunst des Partisanenfilms oder: František Čáp/Čap zwischen dem slowakischen und dem slowenischen Widerstand. In Partisanen im Zweiten Weltkrieg : der Slowakische Nationalaufstand im Kontext der europäischen Widerstandsbewegungen. Göttingen : Vandenhoeck &amp; Ruprecht, 2017, s. 287. ISBN 978-3-525-37315-6.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NAXERA, V. - KRČÁL, P. Perceptions of Slovak Politicians and their Discursive Reification at the Celebrations of the Slovak National Uprising in 2016. IN Studia Politica. Romanian Political Science Review, 2017, roč. 17, č. 2, s. 285. ISSN 1582-4551.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NAXERA, V. – KRČÁL, P. Všichni proti jednomu? "Anti-kotlebovský" diskurz na oslavách výročí SNP 2017. IN Central European Journal of Politics, 2017, roč. 3, č. 2, s. 37, [cit. 2018-01-29]. Dostupné na internete: &lt; http://www.cejop.cz/wp-content/uploads/2018/02/2017_Vol-03_No-02_Art-02_Naxera-Krčál_FINAL.pdf &gt; ISSN 2464-479X.</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[3.1] ZÜCKERT, M. Nur eine sowjetische Partisanenaktion? Der Slowakische Nationalaufstand zwischen Armeeerhebung und irregulärer Kriegsführung. In Partisanen im Zweiten Weltkrieg : der Slowakische Nationalaufstand im Kontext der europäischen Widerstandsbewegungen. Göttingen : Vandenhoeck &amp; Ruprecht, 2017, s. 49. ISBN 978-3-525-37315-6.</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BDF Odborné práce v ostatných domácich časopisoch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KANTEK, Karol - </w:t>
            </w:r>
            <w:r>
              <w:rPr>
                <w:rFonts w:ascii="Times New Roman" w:hAnsi="Times New Roman"/>
                <w:sz w:val="24"/>
                <w:szCs w:val="24"/>
                <w:u w:val="single"/>
              </w:rPr>
              <w:t>KOWALSKÁ, Eva</w:t>
            </w:r>
            <w:r>
              <w:rPr>
                <w:rFonts w:ascii="Times New Roman" w:hAnsi="Times New Roman"/>
                <w:sz w:val="24"/>
                <w:szCs w:val="24"/>
              </w:rPr>
              <w:t>. Srbský príbeh kaštieľa v Ivanke pri Dunaji. In Pamiatky a múzeá : revue pre kultúrne dedičstvo, 2015, roč. 64, č. 4, s. 37-43. ISSN 1335-4353.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KODAJOVÁ, D. Ľudovít Štúr v centre pozornosti: celoštátne oslavy v rokoch 1995, 2005 a 2015. IN Historické štúdie : ročenka Historického ústavu Slovenskej akadémie vied, 2017, roč. 51, s. 182.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"Prebúdzanie národa" Štúrovci v meste na Dunaji. In Historická revue : časopis o dejinách spoločnosti (do r. 2012), vedecko-populárny časopis o dejinách (od. r.2012), 2015, roč.26, č. 3, s. 31-36. ISSN 1335-6550.(APVV- 0119-11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ŠTULRAJTEROVÁ, J. "Len slabý sa práce bojí, ochotný sa jej teší..." - otázky slovenskej školy a osvetové a ľudovýchovné aktivity Ľudovíta Štúra. IN Historia nova [online], 2016, č. 10, s. 98, [cit. 2018-01-12]. Dostupné na internete: &lt;https://fphil.uniba.sk/fileadmin/fif/katedry_pracoviska/ksd/h/Hino10.pdf&gt; ISBN 978-80-8127-160-1.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LENGYELOVÁ, Tünde</w:t>
            </w:r>
            <w:r>
              <w:rPr>
                <w:rFonts w:ascii="Times New Roman" w:hAnsi="Times New Roman"/>
                <w:sz w:val="24"/>
                <w:szCs w:val="24"/>
              </w:rPr>
              <w:t>. Nevesty z dobrej rodiny : svadby v rodine palatína Turzu. In Historická revue, 1997, roč. 8, č. 6, s. 9-10. ISSN 1335-6550.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OKOLIČÁNYOVÁ, V. – ŽIBRITOVÁ, G. Alžbeta Coborová : biblická kráľovná Ester zachraňujúca svoj ľud. In Vlasta Okoličányová a kol. Reformácia po praslici : výnimočné evanjelické ženy 16. – 18. storočia na Slovensku. Bratislava : Spoločenstvo evanjelických žien na Slovensku, 2017, s. 93. ISBN 978-80-972687-9-4.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*BDFB Odborné práce v domácich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ČIERNA-LANTAYOVÁ, Dagmar</w:t>
            </w:r>
            <w:r>
              <w:rPr>
                <w:rFonts w:ascii="Times New Roman" w:hAnsi="Times New Roman"/>
                <w:sz w:val="24"/>
                <w:szCs w:val="24"/>
              </w:rPr>
              <w:t>. Slovensko očami ruského vyslanca : Čo pôsobilo na diplomatické vzťahy? In Historická revue : časopis o dejinách spoločnosti (do r. 2012), vedecko-populárny časopis o dejinách (od. r.2012), 1998, roč. 9, č. 9, s. 22-23. ISSN 1335-6550.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593.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Vojnové nadšenie alebo odpor ? Reakcie na vypuknutie I. svetovej vojny. In Historická revue : časopis o dejinách spoločnosti (do r. 2012), vedecko-populárny časopis o dejinách (od. r.2012), 2014, roč. 25, č. 7, s.24-30. ISSN 1335-6550.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141,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Od humanity k štátnej výchove : deti vo verejnej sociálnej starostlivosti v 19. storočí. In História : revue o dejinách spoločnosti. - Bratislava : Miroslav Fabricius - AZET : Historický ústav SAV : Slovenská historická spoločnosť pri SAV, 2004, roč. 4, č.7-8, s. 26-29. ISSN 1335-8316.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KURHAJCOVÁ, A. Hrad na sklonku existencie uhorského štátu (1848-1918). In Hrad Ľupča : klenot Pohronia vo svetle vekov. Podbrezová : Železiarne Podbrezová a.s., 2017, s. 129, 349. ISBN 978-80-972860-6-4.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DUDEKOVÁ, Gabriela</w:t>
            </w:r>
            <w:r>
              <w:rPr>
                <w:rFonts w:ascii="Times New Roman" w:hAnsi="Times New Roman"/>
                <w:sz w:val="24"/>
                <w:szCs w:val="24"/>
              </w:rPr>
              <w:t>. Humanizácia starostlivosti o hendikepovaných : telesne a duševne postihnutí na prahu modernej doby. In Historická revue, 2005, roč. 5, č. 5, s. 22-25. ISSN 1335-6550.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LETOVANCOVA, Katarina - KOVALCIKOVA, Nadezda - DOBRIKOVA, Patricia. Attitude of society towards people with mental illness: The result of national survey of the Slovak population. In INTERNATIONAL JOURNAL OF SOCIAL PSYCHIATRY. ISSN 0020-7640, 2017, vol. 63, no. 3, pp. 255-260.,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HLAVAČKOVÁ, Miriam</w:t>
            </w:r>
            <w:r>
              <w:rPr>
                <w:rFonts w:ascii="Times New Roman" w:hAnsi="Times New Roman"/>
                <w:sz w:val="24"/>
                <w:szCs w:val="24"/>
              </w:rPr>
              <w:t>. Bieli mnísi : Pavlínska rehoľa na našom území. In Historická revue : časopis o dejinách spoločnosti, 1996, roč. 7, č. 5, s. 6-7. ISSN 1335-6550.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ADAMKO, R. – BEDNÁRIKOVÁ, J. – VESELOVSKÁ, E. Stredoveké pramene cirkevnej hudby na Slovensku. Bratislava : Slovenská muzikologická spoločnosť ; Ústav hudobnej vedy SAV, 2017, s. 264. ISBN 978-80-89135-38-7.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Habsburská monarchia - Európsky dom alebo Žalár národov. In OS, 2002, roč. 6, č. 5, s. 29-36. ISSN 1335-2296.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GAUCSÍK, I. Az állameszme kritikusa. Tarján Ödön válogatott kisebbség - és gazdaságpolitikai beszédei és írásai. Bratislava : Kalligram, 2017, s. 291. ISBN 978-80-8101-949-4.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HOLEC, Roman</w:t>
            </w:r>
            <w:r>
              <w:rPr>
                <w:rFonts w:ascii="Times New Roman" w:hAnsi="Times New Roman"/>
                <w:sz w:val="24"/>
                <w:szCs w:val="24"/>
              </w:rPr>
              <w:t>. Osobnosť a región (metodologické úvahy). In Regionálne dejiny a dejiny regiónov : Ročenka Katedry dejín FHPV PU, 2004, s. 38-47.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JURČIŠINOVÁ, N. Juraj Kello-Petruškin na Šariši. Prešov : Vydavateľstvo </w:t>
      </w:r>
      <w:r>
        <w:rPr>
          <w:rFonts w:ascii="Times New Roman" w:hAnsi="Times New Roman"/>
          <w:i/>
          <w:iCs/>
          <w:color w:val="993300"/>
          <w:sz w:val="24"/>
          <w:szCs w:val="24"/>
        </w:rPr>
        <w:lastRenderedPageBreak/>
        <w:t>Prešovskej univerzity v Prešove, 2017, s. 176. ISBN 978-80-555-1884-8..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V pozícii duchovného satelita : miesto kultúry v slovensko-nemeckých vzťahoch v čase druhej svetovej vojny. In História : revue o dejinách spoločnosti, 2009, roč. 9, č. 5-6, s. 76-80. ISSN 1335-8316.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PALÁRIK, M. Museums in the Slovak Republic (1939–1945) – Origins, Visions and Reality. IN Museologica Brunensia, 2017, roč. 6, č. 2, s. 53, [citované 2018-10-19]. Dostupné na internete: &lt;https://digilib.phil.muni.cz/bitstream/handle/11222.digilib/137465/2_MuseologicaBrunensia_6-2017-2_8.pdf?sequence=1&gt; ISSN 2464-5362.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Sedemdesiattisíc Židov. : Holokaust na Slovensku, jeho reflexie v literatúre a spoločnosti. In OS - Občianska spoločnosť, 2005, roč. 9, č. 1-2, s. 14-22. ISSN 1335-2296.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HUČKOVÁ. D. Forgotten Prosaic Works (Forming a Literary Image of the Holocaust in Slovak Literature of the 1940s and 1950s). IN Poznańskie Studia Slawistyczne, 2017, č. 12, s. 166, [cit. 2018-02-22]. Dostupné na internete: &lt;https://pressto.amu.edu.pl/index.php/pss/article/view/9298/9010&gt; ISSN 2084-3011.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Lomnický manifest z augusta 1940. In Romboid : literatúra / umelecká komunikácia, 2012, roč. 47, č. 2, s.32-37. ISSN 0231-6714.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KÁZMEROVÁ, Ľ. Slovenské školstvo a minister Jozef Sivák. Vzdelávacie a výchovné východiská slovenského školstva v roku 1945. In Blanka Kudláčová (ed.): Pedagogické myslenie a školstvo na Slovensku od konca druhej svetovej vojny po obdobie normalizácie. Trnava : Typi Universitatis Tyrnaviensis, 2017, s. 102.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PODRIMAVSKÝ, Milan</w:t>
            </w:r>
            <w:r>
              <w:rPr>
                <w:rFonts w:ascii="Times New Roman" w:hAnsi="Times New Roman"/>
                <w:sz w:val="24"/>
                <w:szCs w:val="24"/>
              </w:rPr>
              <w:t>. Konfesionálna otázka v slovenskej politike (1848-1918). In Studia Academica Slovaca 31.Prednášky XXXVIII. letnej školy slovenského jazyka a kultúry. - Bratislava : Stimul, 2002, s. 370-382. ISBN 80-88982-59-6.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JURČIŠINOVÁ, N. Juraj Kello-Petruškin na Šariši. Prešov : Vydavateľstvo Prešovskej univerzity v Prešove, 2017, s. 177. ISBN 978-80-555-1884-8..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Problém s pojmom "starí Slováci" : otázka narábania s etnonymami v historiografii. In História : revue o dejinách spoločnosti, 2010, roč. 10  č. 3-4, s. 88-93. ISSN 1335-8316.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129, 242.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NAGY, I. Vnímanie etnicity vo Vedomostiach Mateja Bela. IN Studia Historica Nitriensia, 2017, roč. 21, č. 1, s. 186. ISSN 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BDFB13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xml:space="preserve"> - </w:t>
            </w:r>
            <w:r>
              <w:rPr>
                <w:rFonts w:ascii="Times New Roman" w:hAnsi="Times New Roman"/>
                <w:sz w:val="24"/>
                <w:szCs w:val="24"/>
                <w:u w:val="single"/>
              </w:rPr>
              <w:t>VÖRÖS, Ladislav</w:t>
            </w:r>
            <w:r>
              <w:rPr>
                <w:rFonts w:ascii="Times New Roman" w:hAnsi="Times New Roman"/>
                <w:sz w:val="24"/>
                <w:szCs w:val="24"/>
              </w:rPr>
              <w:t>. Príprava na vedeckú prácu a doktorandské štúdium  na Historickom ústave SAV. In Dejiny : internetový časopis Inštitútu histórie FF PU v Prešove, 2013, č. 1, s. 52-62. ISSN 1337-0707. Názov z hl.obrazovky. Dostupné na internete: &lt;http://dejiny.unipo.sk/PDF/Dejiny_1_2013.pdf&gt;(ústavna úloha HÚ SAV:  History Updated. Centrum kurikulárnej podpory výučby dejepisu na vysokých školách).</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CINGEROVÁ, N. - MOTYKOVÁ, K. Úvod do diskurznej analýzy. </w:t>
      </w:r>
      <w:r>
        <w:rPr>
          <w:rFonts w:ascii="Times New Roman" w:hAnsi="Times New Roman"/>
          <w:i/>
          <w:iCs/>
          <w:color w:val="993300"/>
          <w:sz w:val="24"/>
          <w:szCs w:val="24"/>
        </w:rPr>
        <w:lastRenderedPageBreak/>
        <w:t>Bratislava : Univerzita Komenského v Bratislave, 2017, s. 172. ISBN 978-80-223-4385-5.</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*BEC Odborné práce v zahraničných recenzovaných zborníkoch (konferenčných aj nekonferenčných)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BEC01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ČIČAJ, Viliam</w:t>
            </w:r>
            <w:r>
              <w:rPr>
                <w:rFonts w:ascii="Times New Roman" w:hAnsi="Times New Roman"/>
                <w:sz w:val="24"/>
                <w:szCs w:val="24"/>
              </w:rPr>
              <w:t>. Limity novovekej súkromnej knižnice. In K výzkumu zámeckých, měšťanských a církevních knihoven : "čtenář a jeho knihovna". - České Budějovice : Jihočeská univerzita, 2003, s. 423-429. ISBN 80-7040-661-5.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BADA, M. Slovenské dejiny II : 1526-1780. Bratislava : Literárne informačné centrum, 2017, s. 353. ISBN 978-80-8119-103-9.</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*BED Odborné práce v domácich recenzovaných zborníkoch (konferenčných aj nekonferenčných)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BARNOVSKÝ, Michal</w:t>
            </w:r>
            <w:r>
              <w:rPr>
                <w:rFonts w:ascii="Times New Roman" w:hAnsi="Times New Roman"/>
                <w:sz w:val="24"/>
                <w:szCs w:val="24"/>
              </w:rPr>
              <w:t>. Husák Gustáv : komunistický politik a štátnik, 10. 1. 1913, Dúbravka, dnes časť Bratislavy - 18. 11. 1991, Bratislava. In BARNOVSKÝ, Michal et al. Aktéri jednej éry na Slovensku 1948:1989 : personifikácia politického vývoja. Jan Pešek a kol. 1. vyd. - Prešov : Vydavateľstvo Michala Vaška, 2003, s. 139-148. ISBN 80-7165-417-5.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BERLANSKY, Matej. The conceptual content of the celebrations of the 20th anniversary of the Uprising. In HISTORICKY CASOPIS. ISSN 0018-2575, 2017, vol. 65, no. 3, pp. 515-539.,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HERTEL, Maroš</w:t>
            </w:r>
            <w:r>
              <w:rPr>
                <w:rFonts w:ascii="Times New Roman" w:hAnsi="Times New Roman"/>
                <w:sz w:val="24"/>
                <w:szCs w:val="24"/>
              </w:rPr>
              <w:t>. František Jehlička : nočná mora politického života. In MICHÁLEK, Slavomír et al. Do pamäti národa : osobnosti slovenských dejín prvej polovice 20. storočia. Slavomír Michálek, Natália Krajčovičová a kolektív. - Bratislava : Veda, 2003, s. 263-266. ISBN 80-224-0771-2.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ORMOS, I. Egy életút állomásai : Kmoskó Mihály 1876–1931. Budapest : METEM, 2017, s. 390. ISBN 978-963-9662-97-1.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Jozef Tiso - tvorca štátu a martýr? In Mýty naše slovenské. - Bratislava : Academic Electronic Press : Historický ústav SAV : Ústav etnológie SAV : Sociologický ústav SAV, 2005, s. 190-198. ISBN 80-88880-61-0.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[2.2] HRUBON, Anton. Building up the cult of jozef tiso. In Kulturne Dejiny. ISSN 13382209, 2017-01-01, 8, 2, pp. 213-239., 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Slovenská republika 1939 - 1945 a jej mýty. In Mýty naše slovenské. - Bratislava : Academic Electronic Press : Historický ústav SAV : Ústav etnológie SAV : Sociologický ústav SAV, 2005, s. 181-189. ISBN 80-88880-61-0.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ŠKORVÁNKOVÁ, E. Slovak women in the ideology and politics of the wartime Slovak Republic. In Women and World War II. Bratislava : Stimul, 2016, s. 192.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KÁZMEROVÁ, Ľubica</w:t>
            </w:r>
            <w:r>
              <w:rPr>
                <w:rFonts w:ascii="Times New Roman" w:hAnsi="Times New Roman"/>
                <w:sz w:val="24"/>
                <w:szCs w:val="24"/>
              </w:rPr>
              <w:t>. Hana Meličková : veľká dáma slovenského divadla. In MICHÁLEK, Slavomír et al. Do pamäti národa : osobnosti slovenských dejín prvej polovice 20. storočia. Slavomír Michálek, Natália Krajčovičová a kolektív. - Bratislava : Veda, 2003, s. 411-414. ISBN 80-224-0771-2.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[2.2] PALÁRIK, Miroslav. Stage-craft in Nitra between the years 1939-1945. In Studia Historica Nitriensia. ISSN 13387219, 2017-01-01, 21, 2, pp. 366-430., </w:t>
      </w:r>
      <w:r>
        <w:rPr>
          <w:rFonts w:ascii="Times New Roman" w:hAnsi="Times New Roman"/>
          <w:i/>
          <w:iCs/>
          <w:color w:val="993300"/>
          <w:sz w:val="24"/>
          <w:szCs w:val="24"/>
        </w:rPr>
        <w:lastRenderedPageBreak/>
        <w:t>Registrované v: SCOPUS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KODAJOVÁ, Daniela</w:t>
            </w:r>
            <w:r>
              <w:rPr>
                <w:rFonts w:ascii="Times New Roman" w:hAnsi="Times New Roman"/>
                <w:sz w:val="24"/>
                <w:szCs w:val="24"/>
              </w:rPr>
              <w:t>. Politický testament Ľudovíta Štúra? In Mýty naše slovenské. - Bratislava : Academic Electronic Press : Historický ústav SAV : Ústav etnológie SAV : Sociologický ústav SAV, 2005, s. 111-119. ISBN 80-88880-61-0.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ROKINA, G. V. Osmyslenije / pereosmyslenije russko-slovackich kontaktov XIX veka v sovremennoj istoriografii Slovackoj Respubliki. IN Slovanský přehled, 2017, roč. 103, č. 3, s. 612.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MICHÁLEK, Slavomír</w:t>
            </w:r>
            <w:r>
              <w:rPr>
                <w:rFonts w:ascii="Times New Roman" w:hAnsi="Times New Roman"/>
                <w:sz w:val="24"/>
                <w:szCs w:val="24"/>
              </w:rPr>
              <w:t>. Vladimír Martin Palic : rozvážny a úspešný diplomat. In MICHÁLEK, Slavomír et al. Do pamäti národa : osobnosti slovenských dejín prvej polovice 20. storočia. Slavomír Michálek, Natália Krajčovičová a kolektív. - Bratislava : Veda, 2003, s. 459-462. ISBN 80-224-0771-2.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HNILICA, J. Fenomén Dijon : Století českých maturit ve Francii. Praha : Karolinum, 2017, s. 485. ISBN 978-80-246-3514-9.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SCHVARC, Michal</w:t>
            </w:r>
            <w:r>
              <w:rPr>
                <w:rFonts w:ascii="Times New Roman" w:hAnsi="Times New Roman"/>
                <w:sz w:val="24"/>
                <w:szCs w:val="24"/>
              </w:rPr>
              <w:t>. Klub československých turistov odbor Banská Bystrica (1920-1938). In 120 rokov organizovanej turistiky v Banskej Bystrici 1889-2009. - Banská Bystrica : mesto Banská Bystrica, 2009, 30-84. ISBN 978-80-970144-4-5.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GREGOROVA, Bohuslava. FUNCTIONAL SPATIAL TRANSFORMATION OF RECREATIONAL CENTRE DONOVALY. In GEOGRAFICKE INFORMACIE, VOL 20. ISSN 1337-9453, 2016, vol. 20, no. 2, pp. 406-419.,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ZAVACKÁ, Marína</w:t>
            </w:r>
            <w:r>
              <w:rPr>
                <w:rFonts w:ascii="Times New Roman" w:hAnsi="Times New Roman"/>
                <w:sz w:val="24"/>
                <w:szCs w:val="24"/>
              </w:rPr>
              <w:t>. V čom sme to vlastne žili? : mýty budovania komunizmu. In Mýty naše slovenské. Zostavili Eduard Krekovič - Elena Mannová - Eva Krekovičová ; jazyková redaktorka Vlasta Jaksicsová. - Bratislava : Academic Electronic Press : Historický ústav SAV : Ústav etnológie SAV : Sociologický ústav SAV, 2005, s. 224-238. ISBN 80-88880-61-0.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HAAS-KIANIČKA, D. Propaganda na medailách z obdobia socializmu (1948 - 1989). In Numizmatika : časopis slovenskej numizmatickej spoločnosti pri SAV, 2017, č. 27, s. 191. ISBN 80-901414-0-4.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BEE Odborné práce v zahraničných zborníkoch (konferenčných aj nekonferenčných, recenzovaných a nerecenzovaných)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FALISOVÁ, Anna</w:t>
            </w:r>
            <w:r>
              <w:rPr>
                <w:rFonts w:ascii="Times New Roman" w:hAnsi="Times New Roman"/>
                <w:sz w:val="24"/>
                <w:szCs w:val="24"/>
              </w:rPr>
              <w:t>. Protialkoholické opatrenia v minulosti (1918-1948). In Fragmenty z historie medicíny a veterinárního lékařství. - Brno : Technické muzeum, 2016, s. 113-121. ISBN 978-80-87896-31-0.(VEGA 2/0100/16 : Zdravotníctvo na Slovensku v rokoch 1948-1966. APVV-14-0644 : Kontinuity a diskontinuity politických a spoločenských elít na Slovensku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HOLLÝ, K. Ivan Hálek: alkoholizmus ako spoločenský problém. IN Acta regionalia : interdisciplinárne vedecké periodikum, 2017, roč. 2/XVIII, č. 1-2, s. 249. ISSN 2453-9252.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HOLLÝ, Karol</w:t>
            </w:r>
            <w:r>
              <w:rPr>
                <w:rFonts w:ascii="Times New Roman" w:hAnsi="Times New Roman"/>
                <w:sz w:val="24"/>
                <w:szCs w:val="24"/>
              </w:rPr>
              <w:t xml:space="preserve"> - </w:t>
            </w:r>
            <w:r>
              <w:rPr>
                <w:rFonts w:ascii="Times New Roman" w:hAnsi="Times New Roman"/>
                <w:sz w:val="24"/>
                <w:szCs w:val="24"/>
                <w:u w:val="single"/>
              </w:rPr>
              <w:t>HUDEK, Adam</w:t>
            </w:r>
            <w:r>
              <w:rPr>
                <w:rFonts w:ascii="Times New Roman" w:hAnsi="Times New Roman"/>
                <w:sz w:val="24"/>
                <w:szCs w:val="24"/>
              </w:rPr>
              <w:t xml:space="preserve">. K reakciám Slovenskej historickej spoločnosti na politické zmeny v roku 1989 (od vytvorenia Akčného výboru po mimoriadne valné zhromaždenie 30.1. 1990 [About the reactions of the "Slovak historical society" to the political changes of the Year 1989 (From the Creation of the Creation of the Action Committee to the extraordinary Assembly of 30 January 1990)]. In Rok 1989. Pád komunistických režimov v Rumunsku a na Slovensku 25. výročie od udalostí : 11. stretnutie zmiešanej komisie historikov Rumunska a Slovenska (Arad, 6-9. Október </w:t>
            </w:r>
            <w:r>
              <w:rPr>
                <w:rFonts w:ascii="Times New Roman" w:hAnsi="Times New Roman"/>
                <w:sz w:val="24"/>
                <w:szCs w:val="24"/>
              </w:rPr>
              <w:lastRenderedPageBreak/>
              <w:t>2014). - Arad : Editura Universitatii "Vasile Goldis" din Arad, 2016, s. 63-102. ISBN 978-973-664-807-6.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129, 222. ISBN 978-963-386-151-6.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MARK, James - BLAIVE, Muriel - </w:t>
            </w:r>
            <w:r>
              <w:rPr>
                <w:rFonts w:ascii="Times New Roman" w:hAnsi="Times New Roman"/>
                <w:sz w:val="24"/>
                <w:szCs w:val="24"/>
                <w:u w:val="single"/>
              </w:rPr>
              <w:t>HUDEK, Adam</w:t>
            </w:r>
            <w:r>
              <w:rPr>
                <w:rFonts w:ascii="Times New Roman" w:hAnsi="Times New Roman"/>
                <w:sz w:val="24"/>
                <w:szCs w:val="24"/>
              </w:rPr>
              <w:t xml:space="preserve"> - SAUNDERS, Anna - TYSZKA, Stanislaw. 1989 After 1989 : Remembering the End of State Socialism in East-Central Europe. In Thinking through Transition : Liberal Democracy, Authoritarian Pasts, and Intellectual History in ast Central Europe after 1989. - Budapest ; New York : Central  European University Press, 2015, s.463-503. ISBN 978-963-36860-85-4.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BREUER, Lars - DELIUS, Anna. 1989 in European Vernacular Memory. In EAST EUROPEAN POLITICS AND SOCIETIES. ISSN 0888-3254, 2017, vol. 31, no. 3, pp. 456-478.,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[1.1] LACZO, Ferenc - WAWRZYNIAK, Joanna. Memories of 1989 in Europe between Hope, Dismay, and Neglect. In EAST EUROPEAN POLITICS AND SOCIETIES. ISSN 0888-3254, 2017, vol. 31, no. 3, pp. 431-438.,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[1.1] SIERP, Aline. 1939 versus 1989-A Missed Opportunity to Create a European Lieu de Memoire? In EAST EUROPEAN POLITICS AND SOCIETIES. ISSN 0888-3254, 2017, vol. 31, no. 3, pp. 439-455.,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SABOL, Miroslav</w:t>
            </w:r>
            <w:r>
              <w:rPr>
                <w:rFonts w:ascii="Times New Roman" w:hAnsi="Times New Roman"/>
                <w:sz w:val="24"/>
                <w:szCs w:val="24"/>
              </w:rPr>
              <w:t xml:space="preserve"> - </w:t>
            </w:r>
            <w:r>
              <w:rPr>
                <w:rFonts w:ascii="Times New Roman" w:hAnsi="Times New Roman"/>
                <w:sz w:val="24"/>
                <w:szCs w:val="24"/>
                <w:u w:val="single"/>
              </w:rPr>
              <w:t>HALLON, Ľudovít</w:t>
            </w:r>
            <w:r>
              <w:rPr>
                <w:rFonts w:ascii="Times New Roman" w:hAnsi="Times New Roman"/>
                <w:sz w:val="24"/>
                <w:szCs w:val="24"/>
              </w:rPr>
              <w:t>. Významné priemyselné odvetvia na Slovensku a ich modernizácia výroby v medzivojnovom období. In Věda a technika v českých zemích mezi světovými válkami. - Praha : Národní technické múzeum, 2014, s. 65-80. ISBN 9788070372456.(Vega 2/0144/13 : Spoločenské súvislosti ochrany životného prostredia na Slovensku od priemyselnej revolúcie do druhej svetovej vojny).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JANČURA, M. Osobný automobilizmus na Slovensku v rokoch 1918-1938. Košice : Univerzita Pavla Jozefa Šafárika v Košiciach, 2017, s. 157. ISBN 978-80-8152-556-8.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BEE05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VÖRÖS, Ladislav</w:t>
            </w:r>
            <w:r>
              <w:rPr>
                <w:rFonts w:ascii="Times New Roman" w:hAnsi="Times New Roman"/>
                <w:sz w:val="24"/>
                <w:szCs w:val="24"/>
              </w:rPr>
              <w:t>. "Veszedelmes panszlávok." A magyar uralkodó elit képe a szlovák mozgalomról a 19-20. század fordulóján. In Párhuzamos nemzetépítés, konfliktusos együttelés : Birodalmak és nemzetállamok a közép-Európai régióban (1848-1938). - Budapest : Országgyülés Hivatala, 2017, s. 159-192. ISBN 978-615-5674-19-8. ISSN 2046-4876.(APVV-14-0644 : Kontinuity a diskontinuity politických a spoločenských elít na Slovensku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VÖLGYESI Z. „Impériumváltás” elleni tiltakozások a Felvidéken 1918 végén (I. rész). IN ArchivNet : XX. századi történeti források – online, 2017, roč. 17, č. 5, nestránkované, [cit. 2017-12-21]. Dostupné na internete: &lt;http://archivnet.hu/imperiumvaltas-elleni-tiltakozasok-a-felvideken-1918-vegen-i-resz&gt;</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BEF Odborné práce v domácich zborníkoch (konferenčných aj nekonferenčných, recenzovaných a nerecenzovaných)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História slovenského cukrovarníctva do roku 1938 = A </w:t>
            </w:r>
            <w:r>
              <w:rPr>
                <w:rFonts w:ascii="Times New Roman" w:hAnsi="Times New Roman"/>
                <w:sz w:val="24"/>
                <w:szCs w:val="24"/>
              </w:rPr>
              <w:lastRenderedPageBreak/>
              <w:t>cukorgyártás története 1938- ig. In Barón Karl Kuffner de Dioszegh a diószegský cukrovar. - Sládkovičovo : Vydalo mesto Sládkovičovo, 2009, s. 123-133. ISBN 978-80-970205-1-4.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PSOTA, Vratislav - KRAJCOVIC, Tomas - KRIZANOVA, Klara - SACHAMBULA, Lenka. History and Progress of Barley Breeding in Sladkovicovo. In KVASNY PRUMYSL. ISSN 0023-5830, 2017, vol. 63, no. 2, pp. 70-80.,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JANURA, Tomáš</w:t>
            </w:r>
            <w:r>
              <w:rPr>
                <w:rFonts w:ascii="Times New Roman" w:hAnsi="Times New Roman"/>
                <w:sz w:val="24"/>
                <w:szCs w:val="24"/>
              </w:rPr>
              <w:t>. Výsledky archívneho výskumu k dejinám hradu Lietava za posledných päť rokov. In Hrad Lietava 2003-2013 : Zborník z vedeckej konferencie 20. -21. júna 2014. - Lietava : ZnZLH, 2014, s. 30-35. ISBN 978-80-971888-7-0.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MARSINA, R. - DVOŘÁKOVÁ, D. Lietava (Trenčianska župa). In Daniela Dvořáková a kol. Stredoveké hrady na Slovensku : život, kultúra, spoločnosť. Bratislava : VEDA : Historický ústav SAV, 2017, s. 332, 455. ISBN 978-80-224-1608-5.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Karpatonemecká strana. In BARNOVSKÝ, Michal et al. Politické strany na Slovensku 1860-1989 ; zost. Ľubomír Lipták. - Bratislava : Archa, 1992, s. 201-204. ISBN 80-7115-029-0.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306. ISBN 978-3-11-034984-9.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PODOLEC, O. Prvý slovenský parlament : snem Slovenskej republiky a jeho legislatívna činnosť. Bratislava : Ústav pamäti národa, 2017, s. 427. ISBN 978-80-89335-79-4.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Nemecká strana na Slovensku (Deutsche Partei). In BARNOVSKÝ, Michal et al. Politické strany na Slovensku 1860-1989 ; zost. Ľubomír Lipták. - Bratislava : Archa, 1992, s. 231-235. ISBN 80-7115-029-0.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PODOLEC, O. Die slowakische Nationalitätenpolitik und die karpatendeutsche Minderheit in den Jahren 1938-1945. In Burkhard Olschowsky, Ingo Loose (Hg.): Nationalsozialismus und Regionalbewusstsein im östlichen Europa. Berlin, Boston : De Gruyter Oldenbourg, 2016, s. 321. ISBN 978-3-11-034984-9.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KŠIŇAN, Michal</w:t>
            </w:r>
            <w:r>
              <w:rPr>
                <w:rFonts w:ascii="Times New Roman" w:hAnsi="Times New Roman"/>
                <w:sz w:val="24"/>
                <w:szCs w:val="24"/>
              </w:rPr>
              <w:t>. Štefánik a ideológia československého odboja. In Odkaz M. R. Štefánika a jeho vplyv na výchovu k vlastenectvu : zborník zo sympózia, október 2011. Zostavila Oľga Reptová. - Dunajská Lužná : Obec Dunajská Lužná, 2011, s. 10-15. ISBN 978-80-970978-1-3.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FICERI, Ondrej. Czechoslovakism in Mentalities of Kosice';s Inhabitants and Its Implementation in the Public Space of the City in the Interwar Era. In MESTO A DEJINY. ISSN 1339-0163, 2017, vol. 6, no. 2, pp. 22-47.,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BEF06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LONDÁKOVÁ, Elena</w:t>
            </w:r>
            <w:r>
              <w:rPr>
                <w:rFonts w:ascii="Times New Roman" w:hAnsi="Times New Roman"/>
                <w:sz w:val="24"/>
                <w:szCs w:val="24"/>
              </w:rPr>
              <w:t>. Ondrej Pavlík a prvá komunistická školská reforma v jej československých politicko-historických konotáciách. In SLEZÁKOVÁ, Miroslava. Ondrej Pavlík (1916-1996) : zborník príspevkov zo spomienkového podujatia k 100. výročiu narodenia. - Bratislava : Centrum vedecko-technických informácií SR, 2016, s. 23-31. ISBN 978-8089354-68-9.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[4.1] KUDLÁČOVÁ, B. Ondrej Pavlík a obrat v pedagogike, školstve a vzdelávaní na Slovensku v 40. rokoch 20. storočia. In Blanka Kudláčová (ed.): Pedagogické myslenie a školstvo na Slovensku od konca druhej svetovej vojny po obdobie normalizácie. Trnava : Typi Universitatis Tyrnaviensis, 2017, s. 64. ISBN 978-80-568-0062-1.</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CKA Katalóg k výstave (viac ako 1 AH) vydaný v zahraničí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CKA01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"Es lebe unsere gerechte Sache!" Der Slowakische Nationalaufstand, 29. August bis 27. Oktober 1944 : Eine Ausstellung der Deutscher Widerstand in Kooperation mit dem Historischen Institut der Slowakischen Akademie der Wissenschaft. Redaktion Ausstellungkatalog Petra Behrens, Johannes Tuchel. Texte und Konzeption Petra Behrens und Adam Hudek. Mitarbeit: Ján Hlavinka, Michal Schvarc et al. Berlin : Gedenkstätte der Deutschen Widerstand : Historický ústav SAV, 2016. 170 s. ISBN 978-3-945812-09-9.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DAI Dizertačné a habilitačné práce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DAI01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DVOŘÁKOVÁ, Daniela</w:t>
            </w:r>
            <w:r>
              <w:rPr>
                <w:rFonts w:ascii="Times New Roman" w:hAnsi="Times New Roman"/>
                <w:sz w:val="24"/>
                <w:szCs w:val="24"/>
              </w:rPr>
              <w:t>. Šľachta na Slovensku za Žigmunda Luxemburského  (1387-1437) : dizertačné kandidátské práce (CSc.). Bratislava : Historický ústav SAV, 1998. 221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GÁLIK, Z. Spor mesta Trnavy a hlohoveckých zemepánov o les Varač. IN Studia Historica Tyrnaviensia XIX. Trnava : Katedra histórie Filozofickej fakulty Trnavskej univerzity, 2017, roč. 19, s. 176.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DAI02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FUNDÁRKOVÁ, Anna</w:t>
            </w:r>
            <w:r>
              <w:rPr>
                <w:rFonts w:ascii="Times New Roman" w:hAnsi="Times New Roman"/>
                <w:sz w:val="24"/>
                <w:szCs w:val="24"/>
              </w:rPr>
              <w:t>. Pavol Pálfi, osobnosť, mecenáš a politik (1592-1653) : dizertačná práca na získanie vedecko-akademickej hodnosti Philosophiae doctor (PhD). Bratislava : Historický ústav SAV, 2003. 171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DUCHOŇOVÁ, D. Palatín Mikuláš Esterházy : dvorská spoločnosť a aristokratická každodennosť. Prepracované a doplnené vydanie. Bratislava : VEDA, vydavateľstvo SAV, 2017, s. 533. ISBN 978-80-224-1606-1.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DAI03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HERTEL, Maroš</w:t>
            </w:r>
            <w:r>
              <w:rPr>
                <w:rFonts w:ascii="Times New Roman" w:hAnsi="Times New Roman"/>
                <w:sz w:val="24"/>
                <w:szCs w:val="24"/>
              </w:rPr>
              <w:t>. Dr. Vojtech Tuka v rokoch 1880-1929 : pokus o politický profil : dizertačná doktorandská práca na získanie vedecko-akademickej hodnosti Philosophiae doctor (PhD.). Školiteľka: Alena Bartlová. Bratislava : Historický ústav SAV, 2003. 221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81. ISBN 978-80-224-1564-4.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FAI Zostavovateľské práce knižného charakteru (bibliografie, encyklopédie, katalógy, slovníky, zborníky, atlasy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Putovanie dejinami pod múrmi Oravského hradu [The Wandering Through the History Under the Walls of Orava-Castle]. Editori: Michal Bada, Alena Bartlová ; </w:t>
            </w:r>
            <w:r>
              <w:rPr>
                <w:rFonts w:ascii="Times New Roman" w:hAnsi="Times New Roman"/>
                <w:sz w:val="24"/>
                <w:szCs w:val="24"/>
              </w:rPr>
              <w:lastRenderedPageBreak/>
              <w:t>recenzenti: Miloš Marek, Jozef Žatkuliak. Bratislava : VEDA : Historický ústav SAV, 2015. 231 s. ISBN 978-80-224-1450-0(Vega 2/0124/12 : Dimenzie regionálnych dejín na príklade Oravy. 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[6] TKÁČ, L. BADA, Michal – BARTLOVÁ, Alena et al. Putovanie dejinami pod múrmi Oravského hradu. Bratislava : VEDA : Historický ústav SAV, 2015. 231 s. ISBN 978-80-224-1450-0. IN Kultúrne dejiny, 2017, roč. 8, č. 1, s. 153. ISSN 1338-2209.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Medzi sociálnym a politickým radikalizmom 1918-1939 : Forum historiae, roč. 9, č. 2 (2015) [elektronický zdroj]. Zostavovatelia: Juraj Benko, Linda Osyková ; preklad z maďarčiny: Tünde Lengyelová. Názov z hl obrazovky. Dostupné na internete: &lt;http://www.forumhistoriae.sk/web/guest/02-2015-medzi-socialnym-a-politickym-radikalizmom-1918-1939&gt;(Vega 2/0123/12 : Sociálny radikalizmus a radikálny socializmus na Slovensku v medzivojnovom období. Artikulácia sociálnej nespokojnosti a hľadanie alternatív v krízových obdobiach vývoja slovenskej spoločnosti v rámci socialistického a komunistického hnutia (1918-1939)).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Erzwungene Trennung : Vertreibungen und Aussiedlungen in und aus der Tschechoslowakei 1938-1947 im Vergleich mit Polen, Ungarn und Jugoslawien. Herausgegeben für die Deutsch-Tschechische und Deutsch-Slowakische Historikerkommission von Detlef Brandes, Edita Ivaničková, Jiří Pešek. 1. Aufl. Essen : Klartext Verlag, 1999. 336 s. Veröffentlichungen der Deutsch-Tschechischen und Deutsch-Slowakischen Historikerkommission, Bd. 8. ISBN 3-88474-803-3.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ŘEZNÍK, M. – WESSEL, M. S. Das Museum als Medium einer Verflechtungsgeschichte von Deutsch, Tschechen und Slowakez. In Erinnern - Austellen - Speichern: Deutsch-tschechische und deutsch-slowakische Beziehungsgeschichte im Museum. Essen : Klartext Verlag, 2017, s. 8. ISBN 978-3-8375-1689-0.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Pokus o politický a osobný profil Jozefa Tisu : Zborník materiálov z vedeckého sympózia Častá-Papiernička, 5. - 7. mája 1992. Zost. Valerián Bystrický, Štefan Fano. Bratislava : Historický ústav SAV, 1992. 380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134, 215. ISBN 978-963-386-151-6.</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LACKO, M. Dr. Jozef Tiso v pamäti národa (náčrt problematiky). In Emília Hrabovec (zost.): Jozef Tiso - kňaz a prezident. Bratislava : Post Scriptum, 2017, s. 210.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ŠMÍD, M. Premeny vnímania osobnosti Jozefa Tisa v českom prostredí v 20. storočí. IN Historický zborník : vedecký časopis o slovenských národných dejinách, 2017, roč. 27, č. 1, s. 53. ISSN 1335-8723.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Kľúčové problémy moderných slovenských dejín 1848-1992 [Key Questions of modern Slovak History]. Editori: Valerián Bystrický, Dušan Kováč. Bratislava : </w:t>
            </w:r>
            <w:r>
              <w:rPr>
                <w:rFonts w:ascii="Times New Roman" w:hAnsi="Times New Roman"/>
                <w:sz w:val="24"/>
                <w:szCs w:val="24"/>
              </w:rPr>
              <w:lastRenderedPageBreak/>
              <w:t>VEDA : Historický ústav SAV, 2012. 395 s. ISBN 978-80-224-1223-0(Centrum excelentnosti výskumu otázok kľúčových moderných slovenských dejín pri Historickom ústave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349.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ROKINA, G. V. Osmyslenije / pereosmyslenije russko-slovackich kontaktov XIX veka v sovremennoj istoriografii Slovackoj Respubliki. IN Slovanský přehled, 2017, roč. 103, č. 3, s. 617.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na konci druhej svetovej vojny : (stav, východiská a perspektívy). Zborník materiálov zo sympózia v Častej-Papierničke 23. 11.  - 25. 11. 1993. Zost. V. Bystrický, Š. Fano. Bratislava : Historický ústav SAV, 1994. 272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653.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v rokoch druhej svetovej vojny : (materiály z vedeckého sympózia. Častá, 6. - 7. novembra 1990. Zostavil Valerián Bystrický. Bratislava : Slovenská národná rada, Historický ústav SAV, 1991. 170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653.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Kvalita života v minulosti našich miest [The Quality of Life in the Past of our Cities]. Viliam Čičaj, Michal Bada (Eds.) ; recenzenti: Diana Duchoňová, Miroslav Kamenický. Bratislava : Igor Iliť - Rádio Print, 2016. 255 s. ISBN 978-80-89867-01-1(Vega 2/0074/15 : Ars apodemica alebo umenie cestovať. APVV - 15 - 0349 : Indivíduum a spoločnosť - ich vzájomná reflexia v historickom procese).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SULITKOVÁ, L. Viliam Čičaj - Michal Bada (edd.): Kvalita života v minulosti našich miest. IN Časopis Matice moravské, 2017, roč. 136, č. 2, s. 339-342. ISSN 0323-052X.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FAI09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 bányavárosok olvasmányai (Besztercebánya, Körmöcbánya, Selmecbánya) 1533-1750. Sajtó alá rendezte Viliam Čičaj, Keveházi Katalin, Monok István, Viskolcz Noémi. Budapest : OSZK [Országos Széchényi Könyvtár] ; Szeged : Scriptum Rt., 2003. xxii, 570 s. Adattár XVI-XVIII. századi szellemi mozgalmaink történetéhez, 13/3. ISBN 963 200 468 X.</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AUGUSTÍNOVÁ, E. Knižnice lekárov a lekárske knihy v knižniciach laikov v ranom novoveku na území Slovenska (úvod do problematiky). In Ján Jessenius (1566-1621) - Ľudia a doba (Historia Medicinae Slovaca I.). Bratislava : Univerzita Komenského v Bratislave, 2017, s. 226. ISBN 978-808127-185-4.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Formy a obsah vzdelanosti v historickom procese. : zborník materiálov z vedeckej konferencie v Smoleniciach 17. - 19. novembra 1997. Zost. Viliam Čičaj. Bratislava : Veda vydavateľstvo SAV, 1999. 187 s. ISBN 80-224-0542-6.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FRIMMOVÁ, E. Výchova a vzdelanie chlapcov v renesancii. In Ingenii laus : zborník štúdií venovaný jubilujúcemu prof. PhDr. Jánovi Lukačkovi, CSc. </w:t>
      </w:r>
      <w:r>
        <w:rPr>
          <w:rFonts w:ascii="Times New Roman" w:hAnsi="Times New Roman"/>
          <w:i/>
          <w:iCs/>
          <w:color w:val="993300"/>
          <w:sz w:val="24"/>
          <w:szCs w:val="24"/>
        </w:rPr>
        <w:lastRenderedPageBreak/>
        <w:t>Bratislava : Univerzita Komenského v Bratislave, 2017, s. 375. ISBN 978-80-223-4410-4.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Sučasníci o Trianone. Zostavil Ladislav Deák. Bratislava : Kubko Goral, 1996. 63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BORBÉLYOVÁ, D. Osobnosť Ivana Markoviča v kontexte dejín prvej Československej republiky. In Jaromír Karpíšek, Zbyněk Sturz, Marie Bláhová a kol. České, slovenské a československé dějiny 20. století XI. Hradec Králové : Univerzita Hradec Králové, Filozofická fakulta, 2017, s. 334. ISBN 978-80-7435-672-8.</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MICHELA, M. Welcoming the Admiral on a White Horse: The Depictions of the Horthy Regime in Slovak Historical Culture. IN Michal Vit, Magdalena M. Baran (eds.): Transregional versus National Perspectives on Contemporary Central European History : Studies on the Building of Nation-States and Their Cooperation in the 20th and 21st Century, Stuttgart : ibidem-Verlag, 2017, s. 242. ISSN 1614-3515. ISBN 978-3-8382-1015-5.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Kvalita života, bývania a urbanizmu v meste v 19. a 20. storočí : Forum historiae, 10, č. 2 (2016) [Standards of Living, Housing and Urban Planning in the City during the 19th and 20th Century] [elektronický zdroj]. Zostavovatelia: Gabriela Dudeková, Michal Bada. Bratislava : Historický ústav SAV, 2016. Názov z hl. obrazovky. Dostupné na internete: &lt;http://forumhistoriae.sk/02/2016-kvalita-zivota-byvania-a-urbanizmu-v-meste-v-19.-a-20.-storoci&gt;.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Vojak medzi civilmi, civil medzi vojakmi : vzťah armády a spoločnosti v období modernizácie : pocta Vojtechovi Danglovi [A Soldier among Civilians, a Civilian among Soldiers. The Relationship between the Army and Society during the Modernization Period]. Edt. Gabriela Dudeková, Elena Mannová a kol. ; recenzenti: Dušan Škvarna, Peter Švorc. Bratislava : Spoločnosť  PRO HISTORIA vo Vede, 2017. 511 s. ISBN 978-80-89910-01-4(APVV - 15 - 0349 : Indivíduum a spoločnosť - ich vzájomná reflexia v historickom procese).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[5] ZÜCKERT, M Dudeková, Gabriela / Mannová, Elena a kol.: Vojak medzi civilmi, civil medzi vojakmi. Vzťah armády a spoločnosti v období modernizácie. Pocta Vojtechovi Danglovi. Spoločnosť Pro Historia, Bratislava 2017, 511 s., ISBN 978-80-89910-01-4. IN Bohemia, 2017, Band 57, Heft 2, s. 455-456. ISSN 0523-8587.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[6] STANOVÁ, M. Dudeková, Gabriela – Mannová, Elena a kol. aut. Vojak medzi civilmi, civil medzi vojakmi : vzťah armády a spoločnosti v období modernizácie : pocta Vojtechovi Danglovi. Bratislava : Spoločnosť PRO HISTORIA vo Vede, 2017, 511 s. ISBN 978-80-89910-01-4. IN Vojenská história : časopis pre vojenskú históriu, múzejníctvo a archívnictvo, 2017, roč. 21, č. 3, s. 150-152.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Prudentissimae dominae nobis honorandae... : k životnému jubileu profesorky Márie Kohútovej [Prudentissimae dominae nobis honorandae ... : to the Jubilee of prof. Mária Kohútová]. Editori: Diana Duchoňová, Vladimír Rábik ; recenzenti: Ján Lukačka, Ivan Mrva. Trnava ; Bratislava : Filozofická fakulta Trnavskej univerzity : Historický ústav SAV, 2015. 597 s. ISBN 978-80-8082-850-9(Vega 2/20062/15 : Ponímanie a koncepcie novovekej historiografie. Vega 2/0074/15 : Ars apodemica alebo umenie cestovať. Vega 2/0063/12 : Miesto a úloha palatínskeho úradu v </w:t>
            </w:r>
            <w:r>
              <w:rPr>
                <w:rFonts w:ascii="Times New Roman" w:hAnsi="Times New Roman"/>
                <w:sz w:val="24"/>
                <w:szCs w:val="24"/>
              </w:rPr>
              <w:lastRenderedPageBreak/>
              <w:t>politickom systéme Uhorska v období raného novoveku).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Hrady a hradné panstvá na Slovensku : dejiny, majitelia, prostredie [Castles and Castle Estates in Slovakia History, Owners, Environment]. Editorky: Diana Duchoňová, Anna Fundárková ; recenzenti: Tünde Lengylová, Henrieta Žažová. Bratislava : Historický ústav SAV vo vydavateľstve VEDA, 2016. 239 s. ISBN 978-80-224-1539-2(Hrady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Človek a svet zvierat v stredoveku [Man and the Animal World in the Middle Ages]. Editor: Daniela Dvořáková ; recenzenti: Richard Marsina, Rastislav Kožiak. Bratislava : VEDA, 2015. 572 s. ISBN 978-80-224-1423-4(Hrady na Slovensku : Centrum excelentnosti SAV. Vega 2/0061/11 : Človek a svet zvierat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Milan Rastislav Štefánik astronome, soldat, grande figure franco-slovaque et européenne : Actes du colloques de Paris le 16. mars 1999 conférences tenues a l';ecole militaire le 15 avril 1999. Sous la direction de Bohumila Ferenčuhová. Bratislava ; Paríž : Spoločnosť pre dejiny a kultúru strednej a východnej Európy : College interarmées de défense L';Association pour l';histoire et la culture de l';Europe centrale et orientale, 1999. 113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KŠIŇAN, M. Tchécoslovaquie: concept et propagande pendant la Grande Guerre. IN Saisir le terrain ou l´invention des sciences empiriques en Allemagne et en France. - Villeneuve d´Ascq : Presses Universitaires du Septentrion, 2017, s. 200. ISSN 1951-3526. ISBN 978-2-7574-1492-7.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BOISSERIE, É. «Markovič zdeluje…» Úryvky z korešpondencie Ivana Markoviča medzi Parížom, Prahou a Bratislavou na jar 1919. In Slovensko a Európa medzi demokraciou a totalitou : kapitoly z dejín 20. storočia k jubileu Bohumily Ferenčuhovej. Bratislava : Veda, vydavateľstvo SAV, 2017, s. 30.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v 20. storočí [Slovakia in the 20th Century. Volume 3. In the Inter-war Czechoslovakia 1918-1939]. 3. zväzok. v medzivojnovom Československu 1918-1939. Editori Bohumila Ferenčuhová, Milan Zemko. Bratislava : VEDA : Historický ústav SAV, 2012. 544 s. ISBN 978-80-224-1199-8(APVV - 51-017105 : Slovensko v 20. storočí. Centrum excelentnosti výskumu otázok kľúčových moderných slovenských dejín pri Historickom ústave SAV. Vega 2/0070/11 : Publicistika Milana Hodžu súvisiaca s jeho vrcholnou politickou činnosťou v 30. rokoch 20. storočia. Vega 2/0122/09 : Občianska spoločnosť na Slovensku počas I. ČSR (Vývoj na demokratickej báze a vonkajšie a vnútorné vplyvy demokratického, autoritatívneho a totalitného typu)).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[4.1] VANEK, P. Dopady územných zmien z roku 1938 na hospodárstvo Slovenska. IN Historia nova [online], 2017, č. 12, s. 62, [cit. 2018-01-12]. Dostupné na internete: </w:t>
      </w:r>
      <w:r>
        <w:rPr>
          <w:rFonts w:ascii="Times New Roman" w:hAnsi="Times New Roman"/>
          <w:i/>
          <w:iCs/>
          <w:color w:val="993300"/>
          <w:sz w:val="24"/>
          <w:szCs w:val="24"/>
        </w:rPr>
        <w:lastRenderedPageBreak/>
        <w:t>&lt;https://fphil.uniba.sk/fileadmin/fif/katedry_pracoviska/ksd/h/Hino12.pdf&gt; ISBN 978-80-8127-186-1.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FAI19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Milan Rastislav Štefánik a česko-slovenské zahraničné vojsko (légie) : kapitoly a príspevky z vedeckej konferencie s popularizačným akcentom Bratislava 23. mája 2013 [Milan Rastislav Štefánik and the Czech-Slovak Foreign Army (Legions). Chapters and Papers]. Editorka Bohumila Ferenčuhová. Bratislava : Spoločnosť Pro Historia pre Slovenskú historickú spoločnosť pri SAV, 2014. 140 s. ISBN 978-80-971247-3-1(Vega 2/0127/12 : Biografia ako historiografický problém. Teoretické východiská výskumu, interpretácie a písanie biografií v slovenskej, českej a francúzskej historiografii. Vega 2/0139/13 : Historická pamäť a dejiny Slovenska - procesy inštrumentalizácie a manipulácie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DANIŠ, M. I mirovaja vojna v sovremennoj slovackoj istoriografii i političeskom diskurse. In Rossija i slavjanskij mir : v vojnach i konfliktach XIX-XIX vekov. Moskva : Modest Kolerov, 2017, s. 142, [cit. 2018-11-16]. Dostupné na internete: &lt;http://ostkraft.ru/books/book65_1.pdf&gt; ISBN 978-5-905040-32-0.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Francúzsko a Stredná Európa : vzťahy medzi Francúzskom a strednou Európou v rokoch 1867-1914. Vzájomné vplyvy a predstavy. Materiály z česko-slovensko-francúzskeho kolokvia historikov Bratislava 12. - 13. novembra 1992 = La France et l';Europe centrale. Les relations entre la France et l';Europe centrale en 1867-1914. Impacts et images réciproques. Communications présentées lors du colloque des historiens tcheques, slovaques et francais a Bratislava les 12 et 13 novembre 1992. Editor: Bohumila Ferenčuhová. Bratislava : Academic Electronic Press, 1995. 169 s. slovenského textu, 185 s. francúzskeho textu z opačnej strany knihy. Slovanské štúdie, zvláštne č. 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BEDNÁROVÁ, K. Présences françaises en Slovaquie du XVIIIe et XIXe siècles: enseignement, réception littéraire, traduction. In Marès, Antoine - Hnilica, Jiří (dir.): La France et l'Europe centrale: la construction des savoirs réciproques à travers l'enseignement. Pardubice : Univerzita Pardubice, 2017, s. 44. ISBN 978-80-7560-110-0.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(De)formovanie vidieka v procese kolektivizácie : Forum Historiae roč. 10, č. 1 (2016) [(De)formations of Rural Areas in the Collectivisation Process] [elektronický zdroj]. Zostavovateľ Martina Fiamová. Bratislava, 2016. Názov z hl. obrazovky. Dostupné na internete: &lt;http://forumhistoriae.sk/01-2016-de-formovanie-vidieka-v-procese-kolektivizacie&gt;.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Itineraria Posoniensia : zborník z medzinárodnej konferencie Cestopisy v novoveku, ktorá sa konala v dňoch 3. - 5. novembra 2003 v Bratislave = Itineraria Posoniensia. Akten der Tagung Reisebeschreibungen in der Neuzeit, Bratislava, 3. - 5. November 2003. Eva Frimmová, Elisabeth Klecker. Bratislava : Historický ústav SAV : Institut für Klassische Philologie, Mittel- und Neulatein, Universität Wien : Academic Electronic Press, 2005. 408 s. ISBN 80-88880-62-9.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KAMENICKÝ, M. Vytváranie pojmu slovenského územia vo svetle cestopisnej literatúry v 17. a 18. storočí. In Róbert Letz a kol. Slovenské územie v historickom kontexte. Martin : Matica slovenská, 2017, s. 113. ISBN 978-80-8128-191-4.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Viditeľná i skrytá - : Česko(moravsko)- slovenská hranica v 20. storočí. Eds. Vladimír </w:t>
            </w:r>
            <w:r>
              <w:rPr>
                <w:rFonts w:ascii="Times New Roman" w:hAnsi="Times New Roman"/>
                <w:sz w:val="24"/>
                <w:szCs w:val="24"/>
              </w:rPr>
              <w:lastRenderedPageBreak/>
              <w:t>Goněc, Roman Holec. In Česko-slovenská historická ročenka 2013, s. 9-141. ISBN 978-80-89391-35-6.</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Ve službách česko-slovenského porozumění/porozumenia. Editori: Ivan Guba, Michal Macháček, Marek Syrný ; recenzenti: Jiří Kocian, Martin Pekár. Praha : Československé dokumentarní středisko Praha : Fakulta politických vied a medzinárodných vzťahov Univerzity Mateja Bela : Múzeum Slovenského národného povstania v Banskej Bystrici, 2016. 343 s. ISBN 978-80-906181-0-7.</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KŘESŤAN, J. Guba, Ivan - Macháček, Michal – Syrný, Marek (ed.): Ve službách česko-slovenského porozumění/porozumenia: Pocta Vojtovi Čelkovi. Praha - v Banská Bystrica, Československé dokumentarní středisko, o. p. s. - Fakulta politických vied a medzinárodných vzťahov Univerzity Mateja Bela - Múzeum Slovenského národného povstania 2016, 343 s., ISBN 978-80-906181-0-7. IN Soudobé dějiny, 2017, roč. 24, č. 3, s. 451-452. ISSN 1210-7050.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Jozef Lettrich a jeho doba. Ivan Guba, Marek Syrný a kol. ; recenzenti: Jan Rychlík, Martin Pekár, Karel Konečný. Martin : Nadácia Jozefa Lettricha v Martine : Fakulta medzinárodných vzťahov a politických vied UMB v Banskej Bystrici : Múzeum Slovenského národného povstania v Banskej Bystrici : Historický ústav SAV : Štátny archív v Bratislave : Ústav politických vied SAV, 2016. 325 s. ISBN 978-80-972561-5-9.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[6] ZMÁTLO, P. GUBA, Ivan – SYRNÝ, Marek a kol Jozef Lettrich a jeho doba. Martin : Nadácia Jozefa Lettricha, 2016, 327 s. ISBN 978-80-972561-5-9. IN Kultúrne dejiny, 2017, roč. 8, č. 2, s. 302-305. ISSN 1338-2209.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 symbolu k slovu. Podoby stredovekej komunikácie [From Symbol to Word. Forms of medieval Communication]. Miriam Hlavačková (ed.) ; recenzenti: Pavol Maliniak, Ján Steinhübel. Bratislava : VEDA, vydavateľstvo SAV : Historický ústav SAV, 2016. 456 s. ISBN 978-80-224-1537-8(Vega 2/0109/14 : Komunikácia a spôsoby šírenia informácií v stredoveku. Vega 2/0079/14 : Sociálny a demografický vývoj miest na Slovensku v stredoveku).</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DRUGA, Marek. FROM SYMBOL TO WORD. FORMS OF MEDIEVAL COMMUNICATION. In HISTORICKY CASOPIS. ISSN 0018-2575, 2017, vol. 65, no. 5, pp. 931-933.,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Das Scheitern der Verständigung : Tschechen, Deutsche und Slowaken in der Ersten Republik 1918-1938. Hrsg. Jörg  K. Hoensch, Dušan Kováč. Essen : Klartext, 1994. 179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[3.1] ŘEZNÍK, M. – WESSEL, M. S. Das Museum als Medium einer Verflechtungsgeschichte von Deutsch, Tschechen und Slowakez. In Erinnern - Austellen - Speichern: Deutsch-tschechische und deutsch-slowakische Beziehungsgeschichte im Museum. Essen : Klartext Verlag, 2017, s. 8. ISBN </w:t>
      </w:r>
      <w:r>
        <w:rPr>
          <w:rFonts w:ascii="Times New Roman" w:hAnsi="Times New Roman"/>
          <w:i/>
          <w:iCs/>
          <w:color w:val="993300"/>
          <w:sz w:val="24"/>
          <w:szCs w:val="24"/>
        </w:rPr>
        <w:lastRenderedPageBreak/>
        <w:t>978-3-8375-1689-0.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Maďarská revolúcia roku 1956 a Slovensko = Az 1956-os magyar forradalom és Szlovákia. Redigovali - szerkesztette Edita Ivaničková, Simon Attila. Šamorín : Fórum inštitút pre výskum menšín ; Bratislava : Historický ústav SAV, 2006. 117 s. Disputationes Samarienses, 9. ISBN 978-80-89249-08-4.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POPÉLY, Á. The Bratislava Új Szó and the Hungarian Revolution of 1956. Te Anti-revolutionary Propaganda in the Hungarian-language Daily of the Communist Party of Slovakia. In Forms of political and media propaganda in Central Europe, Czecho-Slovakia and Hungary (1938-1968). Komárno : Faculty of Education of University of J. Selye, 2016, s. 74, 243.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FAI29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Mythen und Politik im 20. Jahrhundert : Deutsche - Slowaken - Tschechen. Herausgegeben von Edita Ivaničková, Dieter Langewiesche und Alena Míšková. Essen : Klartext Medienwerkstatt GmbH, 2013. 299 s. Veröffentlichungen der Deutsch-Tschechischen und Deutsch-Slowakischen Historikerkommission, Band 18. ISBN 978-3-8375-1008-9.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ŘEZNÍK, M. – WESSEL, M. S. Das Museum als Medium einer Verflechtungsgeschichte von Deutsch, Tschechen und Slowakez. In Erinnern - Austellen - Speichern: Deutsch-tschechische und deutsch-slowakische Beziehungsgeschichte im Museum. Essen : Klartext Verlag, 2017, s. 7. ISBN 978-3-8375-1689-0.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Slovenská republika 1939-1945 v medzinárodných súvislostiach [Slovak Republic 1939-1945 in the international context]. Editorka Edita Ivaničková. Bratislava : Historický ústav SAV vo vydavateľstve Typoset print, 2012. 218 s. ISBN 978-80-970302-7-8(APVV- 0628-11 : Štátne hranice a identity v moderných slovenských dejinách v stredoeurópskom kontexte. Vega 2/7179/27 : Medzinárodné súvislosti vývoja Slovenskej republiky 1939-1945. Vega 2/0181/10 : Slovensko v Európe, Európa na Slovensku, vybrané témy z dejín 20. storočia).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KOČANKOV, N. Bălgarija i Slovakija (1938-1944): politika i diplomacija v Evropejskija jugoiztok. Veliko Tărnovo : Faber, 2017, s. 653. ISBN 978-619-00-0549-0.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Sláva šľachetným IV : osudy kapitánov slovenských dobrovoľníkov 1848/49 a vojenských duchovných [Glory to the big - hearted IV]. Ján Juráš, Daniela Kodajová a kol. ; recenzenti: Viliam Čičaj, Igor Kišš. Liptovský Mikuláš : Spolok Martina Rázusa v spolupráci s Tranoscius, 2016. 286 s. ISBN 978-80-972016-2-3(Vega 2/0139/13 : Historická pamäť a dejiny Slovenska - procesy inštrumentalizácie a manipulácie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[6] PÁCALOVÁ, J. Sláva šľachetným 2016. Vojenskí duchovní/kapitáni povstania 1848-49. Sláva šľachetným IV. osudy kapitánov slovenských dobrovoľníkov 1848/49 a vojenských duchovných. Liptovský Mikuláš : Spolok Martina Rázusa, 2016. 287 s. IN Slovenská literatúra : revue pre literárnu vedu, 2017, roč. 64, č. 5, s. 402-405, [cit. 2018-01-22]. Dostupné na internete: &lt; http://www.sav.sk/journals/uploads/10301004SL_05-17-13-pacalova.pdf&gt; ISSN 0037-6973.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3. [6] ČIČAJ, V. Sláva šľachetným IV. Osudy kapitánov slovenských dobrovoľníkov 1848/49 a vojenských duchovných. Liptovský Mikuláš: Spolok Martina Rázusa, </w:t>
      </w:r>
      <w:r>
        <w:rPr>
          <w:rFonts w:ascii="Times New Roman" w:hAnsi="Times New Roman"/>
          <w:i/>
          <w:iCs/>
          <w:color w:val="993300"/>
          <w:sz w:val="24"/>
          <w:szCs w:val="24"/>
        </w:rPr>
        <w:lastRenderedPageBreak/>
        <w:t>2016, 257 s. IN Vojenská história : časopis pre vojenskú históriu, múzejníctvo a archívnictvo, 2017, roč. 21, č. 4, s. 178-180. ISSN 1335-3314.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Premeny osvety a vybraných školských výchovno-vzdelávacích prostriedkov na Slovensku (1918-1939) [Transformation of Further Education and Selected Schooling and Educational Measures in Slovakia (1918-1939)]. Kolektívnu monografiu zostavila: Ľubica Kázmerová ; recenzenti: Miroslava Slezáková, Katarína Mešková Hradská. Bratislava : Historický ústav SAV vo vydavateľstve SAV VEDA, 2016. 135 s. ISBN 978-80-224-1536-1(Vega 2/0122/13 : Stratégie a priority československého štátu v oblasti vzdelávania, národnej osvety na Slovensku v rokoch 1918-1939. APVV - 15 - 0349 : Indivíduum a spoločnosť - ich vzájomná reflexia v historickom procese).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[6] MUDROCH, M. KÁZMEROVÁ, Ľubica a kol. Premeny osvety a vybraných školských výchovno-vzdelávacích prostriedkov na Slovensku (1918-1939). Bratislava : Historický ústav SAV – VEDA, vydavateľstvo SAV, 2016, 135 s. ISBN 978-80-224-1536-1. IN Kultúrne dejiny, 2017, roč. 8, č. 2, s. 324-326. ISSN 1338-2209.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Dejiny Slovenskej akadémie vied [History of the Slovak Academy of Sciences]. Editor Dušan Kováč. Bratislava : VEDA, 2014. 688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DOSKOČIL, Z. Ladislav Novomeský v čele Slovenské akademie věd a umění (1950–1951). IN Studia Historica Nitriensia, 2017, roč. 21, č. 2, s. 364, [cit. 2018-02-05]. Dostupné na internete: &lt;http://www.shnnitra.ff.ukf.sk/wp-content/uploads/Doskocil.pdf&gt; ISSN 1338-7219.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Sondy do slovenských dejín v dlhom 19. storoí [Exploring the Slovak history in the "long 19th century"]. Editor Dušan Kováč. Bratislava : Historický ústav SAV v Typoset Print, 2013. 341 s. ISBN 978-80-971540-1-1(APVV- 0119-11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ROKINA, G. V. Osmyslenije / pereosmyslenije russko-slovackich kontaktov XIX veka v sovremennoj istoriografii Slovackoj Respubliki. IN Slovanský přehled, 2017, roč. 103, č. 3, s. 617.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Slovenské dejiny v dejinách Európy : vybrané kapitoly [Slovak History in European History. Selected Chapters]. Editor: Dušan Kováč ; recenzenti: Valerián Bystrický, Ján Lukačka, Štefan Šutaj. Bratislava : VEDA : Historický ústav SAV, 2015. 455 s. ISBN 978-80-224-1448-7(Centrum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Spoločnosť na Slovensku v dlhom 19. storočí [Society in Slovakia during the long 19th century]. Editori: Dušan Kováč, Eva Kowalská, Peter Šoltés ; recenzenti: Marcela Bednárová, Libuša Franková. Bratislava : Historický ústav SAV : VEDA, 2015. 511 s. ISBN 978-80-224-1478-4(APVV- 0119-11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2. [2.1] VOROS, Laszlo. SOCIETY IN SLOVAKIA IN THE LONG 19TH CENTURY. In HISTORICKY CASOPIS. ISSN 0018-2575, 2017, vol. 65, no. 4, pp. 737-743.,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Mýty naše slovenské. Zostavili Eduard Krekovič - Elena Mannová - Eva Krekovičová ; jazyková redaktorka Vlasta Jaksicsová. Bratislava : Academic Electronic Press : Historický ústav SAV : Ústav etnológie SAV : Sociologický ústav SAV, 2005. 246 s. ISBN 80-88880-61-0.</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Welcoming the Admiral on a White Horse: The Depictions of the Horthy Regime in Slovak Historical Culture. IN Michal Vit, Magdalena M. Baran (eds.): Transregional versus National Perspectives on Contemporary Central European History : Studies on the Building of Nation-States and Their Cooperation in the 20th and 21st Century, Stuttgart : ibidem-Verlag, 2017, s. 235. ISSN 1614-3515. ISBN 978-3-8382-1015-5.</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CSÁKY, M. Pressburger Akzente 7: „Es gibt eine Überlieferung, die Katastrophe ist“. Die Mehrfachcodierung von Gedächtnis und Erinnerung in Zentraleuropa. Comenius-Universität Bratislava, 2017, s. 19. ISBN 978-3-943245-73-8.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"Pre blaho nášho ľudu, všetkých našich kráľovstiev a provincií" : reformná politika Márie Terézie a jej pokus o modernizáciu Uhorska ["For the Sake of the Welfare of our Liegemen. Our Kingdoms and our Provinces". The Reformining Policies of Maria Theresa and her Attempt to Modernize the Kingdom of Hungary]. Kolektívnu monografiu zostavila: Ingrid Kušniráková ; recenzenti: Frederik Federmayer, Viliam Čičaj. Bratislava : Historický ústav SAV vo vydavateľstve Veda, 2016. 272 s. ISBN 978-801534-7(Vega 2/0139/13 : Historická pamäť a dejiny Slovenska - procesy inštrumentalizácie a manipulácie v 19. a 20. storočí. Hrady na Slovensku : Centrum excelentnosti SAV).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FAI39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Korunovácie a pohreby : mocenské rituály a ceremónie v ranom novoveku. Tünde Lengyelová, Géza Pálffy (eds.) ; recenzenti: Anna Fundárková, Lájos Gecsényi. Budapest ; Békéscsaba : Historický ústav Filozofického centra Maďarskej akadémie vied : Výskumný ústav Slovákov v Maďarsku, 2016. 228 s. ISBN 978-615-5615-35-1.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Slovakia : A European Story. Miroslav Londák, Slavomír Michálek, Peter Weiss et al. ; recenzenti: Svetozár Krno, Zdeněk Jirásek, Juraj Sipko. Bratislava : Veda : Historický ústav SAV, 2016. 350 s. ISBN 978-80-224-1522-4.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VEDERNIKOV, M. V. Slovakia: An European story. In CONTEMPORARY EUROPE-SOVREMENNAYA EVROPA. ISSN 0201-7083, 2017, vol., no. 7, pp. 145-148.,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DRABIK, Jakub. SLOVAKIA: A EUROPEAN STORY. In HISTORICKY CASOPIS. ISSN 0018-2575, 2017, vol. 65, no. 5, pp. 947-948.,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4. [5] OROSSOVÁ, E. Pohled Slováků na minulost je pro Čechy hořký. IN Mezinárodní politika [on-line časopis Ústavu mezinárodních vztahů, v. v. i.,], 16.02.2017, nestránkované, [cit. 2017-08-14]. Dostupné na internete: &lt; http://iir.cz/article/recenze-slovensky-pohled-na-minulost-je-pro-cechy-horky&gt;.</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[5] VEDERNIKOV, M. V. Slovakija: evropejskaja istorija. IN Sovremennaya Evropa, 2017, č. 7, s. 145-148, [cit. 2018-12-03]. Dostupné na internete: &lt; http://www.sov-europe.ru/2017/7-2017.pdf&gt; ISSN 0201-7083.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 predjaria k normalizácii : Slovensko v Československu na rozhraní 60. a 70. rokov 20. storočia [From the "Early Spring" towards Normalization]. Miroslav Londák, Stanislav Sikora, Elena Londáková ; recenzenti: Zdeněk Jirásek, Ivan Laluha. Bratislava : VEDA, vydavateľstvo SAV, 2016. 388 s. ISBN 978-80-224-1531-6(Vega 2/0104/13 : Slovensko po roku 1968. Cez mráz normalizácie k samostatnej Slovenskej republike a demokracii. Vega 2/0103/13 : Mechanizmus fungovania komunistického režimu na Slovensku v rokoch 1948-1989).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DRABIK, Jakub. FROM EARLY SPRING TOWARDS NORMALIZATION. Slovakia during Czechoslovakia in the 60s 70s 20th century. In HISTORICKY CASOPIS. ISSN 0018-2575, 2017, vol. 65, no. 2, pp. 356-360.,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Ľudovít Štúr na hranici dvoch vekov : život - dielo - doba versus historická pamä [Ľudovít Štúr at the Border of Two Ages : Life, Work and Time Period versus Historical Memory]. Editori: Peter Macho, Daniela Kodajová ; recenzenti: Dana Hučková, Peter Šoltés. Bratislava : VEDA : Historický ústav SAV, 2015. 398 s. ISBN 978-80-224-1454-8(Vega 2/0139/13 : Historická pamäť a dejiny Slovenska - procesy inštrumentalizácie a manipulácie v 19. a 20. storočí. APVV- 0119-11 : Slovensko v 19. storočí. APVV- 0628-11 : Štátne hranice a identity v moderných slovenských dejinách v stredoeurópskom kontexte).</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[2.1] SVORC, Peter. LUDOVIT STUR AT THE BORDER OF TWO AGES. Life- work- time period versus historical memory. In HISTORICKY CASOPIS. ISSN 0018-2575, 2017, vol. 65, no. 2, pp. 353-356.,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[3.1] ROKINA, G. V. Osmyslenije / pereosmyslenije russko-slovackich kontaktov XIX veka v sovremennoj istoriografii Slovackoj Respubliki. IN Slovanský přehled, 2017, roč. 103, č. 3, s. 612. ISSN 0037-6922.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MANNOVÁ, E. Mnohonásobné kódovanie historickej pamäti. IN Historické štúdie : ročenka Historického ústavu Slovenskej akadémie vied, 2017, roč. 51, s. 7. ISBN 978-80-224-1575-0.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v 20. storočí [Slovakia in the 20th Century. Volume 4. Slovak Republic 1939-1945]. 4. zväzok. Slovenská republika 1939-1945. Editori: Katarína Hradská, Ivan Kamenec ; recenzenti: Milan Katuninec, Peter Švorc, Ľubica Kázmerová. Bratislava : VEDA, 2015. 480 s. ISBN 978-80-224-1351-0(APVV - 51-017105 : Slovensko v 20. storočí. Vega 2/0133/12 : Problematika výskumu holokaustu na Slovensku. genéza metodologických a terminologických prístupov).</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[2.1] DURKOVA, Maria. Historiography in the History Institute of the Slovak Academy of Sciences in the period 2015 2016. In HISTORICKY CASOPIS. ISSN </w:t>
      </w:r>
      <w:r>
        <w:rPr>
          <w:rFonts w:ascii="Times New Roman" w:hAnsi="Times New Roman"/>
          <w:i/>
          <w:iCs/>
          <w:color w:val="993300"/>
          <w:sz w:val="24"/>
          <w:szCs w:val="24"/>
        </w:rPr>
        <w:lastRenderedPageBreak/>
        <w:t>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PEJS, O. Jak to bylo s čestnou vojenskou stráží Jozefa Tisa? IN Vojenská história : časopis pre vojenskú históriu, múzejníctvo a archívnictvo, 2017, roč. 21, č. 4, s. 104. ISSN 1335-3314.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ŠKORVÁNKOVÁ, E. Slovak women in the ideology and politics of the wartime Slovak Republic. In Women and World War II. Bratislava : Stimul, 2016, s. 191. ISBN 978-80-8127-170-0.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Lesk a tiene hospodárskeho rozvoja Slovenska v rokoch 1939-1941 [The shine and shadows of economic development in Slovakia between 1939 and 1941]. Peter Mičko, Ľudovít Hallon a kol. ; recenzenti: Pavol Tišliar, Jan Štemberk, Michal Šmigeľ. Krakow : Spolok Slovákov v Poľsku (Towarzystwo Slowaków w Polsce), 2015. 418 s. ISBN 978-83-7490-865-8(Vega 1/0546/13 : Lesk a tiene hospodárskeho rozvoja Slovenska 1939-1941).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[5] FASORA, L. Peter Mičko - Ľudovít Hallon et al.:Lesk a tiene hospodárskeho rozvoja Slovenska v rokoch 1939-1941. IN Časopis Matice moravské, 2017, roč. 136, č. 2, s. 367-369. ISSN 0323-052X.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"Zlaté šesťdesiate" v rozdelenom svete [The "golden sixties" in divided World]. Editor: Slavomír Michálek ; recenzenti: Vlasta Jaksicsová, Zuzana Poláčková. Praha : Ottovo Nakladatelství, 2015. 255 s. ISBN 978-80-7451-513-2(Vega 2/0154/14 : Studená vojna a stredovýchodná Európa: niektoré aspekty jej vývoja v čase a priestore.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Dejinné premeny 20. storočia : historik Pavol Petruf 70-ročný [Historical transitions in 20th Century]. Kolektívnu monografiu zostavili: Slavomír Michálek, Marián Manák ; recenzenti: Zuzana Poláčková, Ľubica Kázmerová. Bratislava : Historický ústav SAV : Ústav dejín Trnavskej univerzity v Trnave : VEDA, 2016. 390 s.(Vega 2/0154/14 : Studená vojna a stredovýchodná Európa: niektoré aspekty jej vývoja v čase a priestore. Vega 2/0142/16 : Zmeny, premeny a výmeny slovenských politických, kultúrnych a intelektuálnych elít v rokoch 1938-1958).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[6] BOĎOVÁ, M. MICHÁLEK, Slavomír – MANÁK, Marián a kol. : Dejinné premeny 20. storočia. Historik Pavol Petruf 70 – ročný. Bratislava : Veda, 2016. 390 s. IN Studia Historica Tyrnaviensia XIX. Trnava : Katedra histórie Filozofickej fakulty Trnavskej univerzity, 2017, roč. 19, s. 291-295. ISBN 978-83-8111-013-6.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Gustáv Husák : moc politiky - politik moci [Gustáv Husák The power of Politics - the Politician of Power]. Editori Slavomír Michálek, Miroslav Londák. Bratislava : Historický ústav SAV : VEDA, 2013. 1067 s. ISBN 978-80-224-1312-1(Centrum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BAER, J. "Spirits that I';ve cited ... ?" Vladimír Clementis (1902–1952). The Political Biography of a Czechoslovak Communist. Stuttgart : ibidem-Verlag, 2017, s. 357. ISBN 978-3-8382-0746-9.</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2. [4.1] JAŠEK, P. Slovensko v rokoch 1945 – 1968. Spoločensko-politická situácia. In Blanka Kudláčová (ed.): Pedagogické myslenie a školstvo na Slovensku od konca druhej svetovej vojny po obdobie normalizácie. Trnava : Typi Universitatis Tyrnaviensis, 2017, s. 21. ISBN 978-80-568-0062-1.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Rozpad Uhorska a trianonská mierová zmluva : k politikám pamäti na Slovensku a v Maďarsku [The disintegration of the Kingdom of Hungary and the Treaty of Trianon. Politics of memory in Slovakia and Hungary]. Editori Miroslav Michela, Ladislav Vörös. Bratislava : Historický ústav SAV v Prodama, 2013. 336 s. Druhé prepracované a doplnené vydanie. ISBN 978-80-89396-24-5(APVV- 0628-11 : Štátne hranice a identity v moderných slovenských dejinách v stredoeurópskom kontexte. Centrum excelentnosti SAV : Slovenské dejiny v dejinách Európy).</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KOVÁCS, É. The Hungarian Holocaust Memorial Year 2014. IN S: I. M. O. N. - Shoah: Intervention. Methods. Documentation, 2017, č. 1, s. 112, [cit. 2017-05-09]. Dostupné na internete: &lt;http://www.simon.vwi.ac.at/images/Documents/Issues/2017-1_SIMON/SIMON_2017-01.pdf&gt; ISSN 2408-9192.</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[3.1] ZAHORÁN, Cs. Trianonról újra és újra. IN Regio, 2017, roč. 25, č. 1, s. 166-174. ISSN 0865-557X.</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[4.1] MANNOVÁ, E. Mnohonásobné kódovanie historickej pamäti. IN Historické štúdie : ročenka Historického ústavu Slovenskej akadémie vied, 2017, roč. 51, s. 7. ISBN 978-80-224-1575-0.</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[4.1] RISTVEYOVÁ, K. „Za maďarské Maďarsko“ Menšinová otázka v maďarskej politike na odstúpenom území Komárňanskej župy v rokoch 1938 – 1945. Banská Bystrica : Belianum, 2017, s. 161. ISBN 978-80-557-1272-7.</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5. [4.1] SIMON, A. For the "Just Borders". The Issue of the Trianon State Borders in the 1938 Propaganda War between Czechoslovakia and Hungary Targeted on Southern Slovakia. In Forms of political and media propaganda in Central Europe, Czecho-Slovakia and Hungary (1938-1968). Komárno : Faculty of Education of University of J. Selye, 2016, s. 40, 255. ISBN 978-80-8122-176-7.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FAI49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Bratislavský hrad : dejiny, výskum a obnova. Zostavovatelia Margaréta Musilová, Peter Barta, Angelika Herucová ; posudzovatelia: Ján Madarás, Daniel Pivko, Milan Thurzo, Vladimír Turčan, Zuzana Zvarová. Bratislava : Mestský ústav ochrany pamiatok v Bratislave : Slovenské národné múzeum - Historické múzeum, 2014. 340 s. ISBN 9788097192372.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Zbojníctvo na Slovensku : zborník z vedeckej konferencie Liptovský Mikuláš 4.11. 2013. Zostavili Miroslav Nemec, Peter Vítek ; recenzenti Vladimír Segeš, Tünde Lengyelová. Kraków : Spolok Slovákov v Poľsku, 2014. 171 s. ISBN 978-83-7490-893-1.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Arizácie v regiónoch Slovenska. Eduard Nižňanský - Ján Hlavinka (eds.). Bratislava : Univerzita Komenského v Bratislave Filozofická fakulta Katedra všeobecných dejín : Dokumentačné stredisko holokaustu, 2010. 231 s. Acta historica Posoniensia XII Judaica et Holocaustica 2. ISBN 978-80-89236-86-2.</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lastRenderedPageBreak/>
        <w:t>1. [3.1] HUTZELMANN, B. Die deutsche Minderheit und die Enteignungen der Juden in der Slowakei 1939 bis 1945. In Burkhard Olschowsky, Ingo Loose (Hg.): Nationalsozialismus und Regionalbewusstsein im östlichen Europa. Berlin, Boston : De Gruyter Oldenbourg, 2016, s. 236. ISBN 978-3-11-034984-9.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Ideológia naprieč hranicami : myšlienkové transfery v Európe a na Slovensku v 1. polovici 20. storočia [Ideology across Borders. Transfers of Thoughts in Europe and in Slovakia during the 1st Half of the 20th Century]. Editori: Linda Osyková, Matej Hanula ; recenzenti: Martin Hetényi, Milan Katuninec. Bratislava : VEDA : Historický ústav SAV, 2015. 195 s. ISBN 978-80-224-1461-6(APVV- 0628-11 : Štátne hranice a identity v moderných slovenských dejinách v stredoeurópskom kontexte. Vega 2/0119/14 : Formovanie zahraničnopolitického myslenia slovenských politických elít a spoločnosti v rokoch 1918-1938. Vega 2/0122/13 : Stratégie a priority československého štátu v oblasti vzdelávania, národnej osvety na Slovensku v rokoch 1918-1939).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November 1989 na Slovensku : súvislosti, predpoklady a dôsledky. Štúdie a úvahy. Editori Jan Pešek - Soňa Szomolányi ; redaktorka: Vlasta Jaksicsová. Bratislava : Nadácia Milana Šimečku : Historický ústav SAV : Katedra politológie FF UK, [1999]. 180 s. ISBN 80-89008-00-3.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MARUŠIAK, J. Rok 1989 - história alebo súčasnosť? In 1989. Rok zmeny: zborník z medzinárodnej vedeckej konferencie, Bratislava 4.-5. novembra 2014. zostavil: Peter Jašek. Bratislava : Ústav pamäti národa, 2017, s. 63. ISBN 9788089335787.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Historický ústav SAV. Stredná a juhovýchodná Európa : sondy do vývoja v štyridsiatych rokoch. Zborník zostavil: Pavol Petruf. Bratislava : Historický ústav SAV, 1992. 220 s.</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KAČÍREK, Ľ. Organizovanie sa slovenských evanjelikov v Juhoslávii v 20. až 40. rokoch 20. storočia. IN Konfesia a národ : Kontexty konfesionálnej a národnej identity slovenskej spoločnosti v 19. a 20. storočí. Békešská Čaba : Výskumný ústav Slovákov v Maďarsku, 2017, s. 85. ISSN 2064-7727. ISBN 978-615-5615-70-2.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Slovensko na začiatku 20. storočia : (Spoločnosť, štát a národ v súradniciach doby). Zborník štúdií. Ed. M. Podrimavský, D. Kováč. Bratislava : Historický ústav SAV : Polygrafia SAV, 1999. 471 s. ISBN 80-88780-31-4.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HENSCHEL, F. "Das Fluidum der Stadt..." : Urbane Lebenswelten in Kassa/Košice/Kaschau zwischen Sprachenvielfalt und Magyarisierung 1867-1918. Göttingen : Verlag Vandehoeck &amp; Ruppprecht, 2017, s. 342. ISBN 978-3-525-37316-3.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Adepti moci a úspechu. Etablovanie elít v moderných dejinách : jubileum Valeriána Bystrického [Candidates for Power and Success. Formation of Elites in Modern History]. Kolektívnu monografiu zostavili Jaroslava Roguľová, Maroš Hertel ; recenzenti: Edita Ivaničková, Igor Baka. Bratislava : VEDA : Historický ústav SAV, 2016. 599 s. ISBN 978-80-224-1503-3(APVV-14-0644 : Kontinuity a diskontinuity politických a spoločenských elít na Slovensku v 19. a 20.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[2.1] DURKOVA, Maria. Historiography in the History Institute of the Slovak </w:t>
      </w:r>
      <w:r>
        <w:rPr>
          <w:rFonts w:ascii="Times New Roman" w:hAnsi="Times New Roman"/>
          <w:i/>
          <w:iCs/>
          <w:color w:val="993300"/>
          <w:sz w:val="24"/>
          <w:szCs w:val="24"/>
        </w:rPr>
        <w:lastRenderedPageBreak/>
        <w:t>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Kapitoly z dejín sociálnej demokracie na Slovensku. Zost. Stanislav Sikora, Viliam S. Hotár, Ivan Laluha, Boris Zala. Bratislava : T. R. I. Médium, 1996. 499 s. Pramene demokracie, zv. 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OSYKOVÁ, L. Otázky zahraničnej politiky v predvolebných programoch politických strán na Slovensku v období 1. ČSR. In Slovensko a Európa medzi demokraciou a totalitou : kapitoly z dejín 20. storočia k jubileu Bohumily Ferenčuhovej. Bratislava : Veda, vydavateľstvo SAV, 2017, s. 83. ISBN 978-80-224-1564-4.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The Role of Magic in the Past : learned and Popular Magic, Popular Beliefs and Diversity of Attitudes. Zostavila Blanka Szeghyová. Bratislava : Pro Historia, 2005. 255 s. ISBN 80-969366-3-8.</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[1.1] BELLINGRADT, Daniel - OTTO, Bernd-Christian. Exceptionality. In MAGICAL MANUSCRIPTS IN EARLY MODERN EUROPE: THE CLANDESTINE TRADE IN ILLEGAL BOOK COLLECTIONS, 2017, vol., no., pp. 5-28.,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FAI59</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Korupcia [Corruption]. Editori: Peter Šoltés, László Vörös ; recenzenti: Slavomír Michálek, Milan Ducháček, Štefan Gaučík. Preklady z anglitiny: Radovan Lakosil, László Vörös, preklady z maďarčiny: László Vörös. Bratislava : Historický ústav SAV : VEDA, 2015. 563 s. ISBN 978-80-224-1447-0(Centrum excelentnosti SAV : Slovenské dejiny v dejinách Európy. Vega 2/0139/13 : Historická pamäť a dejiny Slovenska - procesy inštrumentalizácie a manipulácie v 19. a 20. storočí. 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LÔNČIKOVÁ, M. Prominentní arizátori v okrese Banská Bystrica v rokoch 1939 – 1945. In Židovský kultúrny fenomén v stredoeurópskom kontexte II. Galanta : OZ ART DANUBIUS, 2017, s. 58. ISBN 978-80-89856-08-4.</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3. [5] FABINI, P. Peter Šoltés, László Vörös a kol., Korupcia, Bratislava: VEDA 2015, 563 s. IN Střed / centre, 2017, roč. 9, č. 1, s. 150-153. ISSN 1803-9243.</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4. [5] HARDI, Đ. Peter Šoltés, László Vörös and outhers, Korruption, Bratislava:  Historický ústav SAV - VEDA, 2015, 561 pages. IN ISTRAŽIVANJA : Јournal of Historical Researches, 2017, č. 28, s. 206-209, [cit. 2018-01-09]. Dostupné na internete: &lt;http://epub.ff.uns.ac.rs/index.php/istr/article/view/2067/2085&gt; ISSN 2406-1131.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FAI60</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Cesty sekularizácie v "dlhom" 19. storočí : Forum historiae, roč. 9, č. 1(2015) [elektronický zdroj]. Zostavovatelia: Peter Šoltés, Michal Kšiňan ; preklad z maďarčiny : Tünde Lengyelová. Názov z hl. obrazovky. Dostupné na internete: &lt;http://www.forumhistoriae.sk/web/guest/-/1-2015-cesty-sekularizacie-v-dlhom-19-storoci?redirect=http%3A%2F%2Fwww.forumhistoriae.sk%2Fweb%2Fguest%2Fcasopis%3Bjsessionid%3DC76BCA1E7BEEABC6B016E7AD43E3334D%3Fp_p_id%3D101_INSTANCE_dj9q3CogctRh%26p_p_lifecycle%3D0%26p_p_state%3Dnormal%26p_p_mode%3Dview%26p_p_col_id%3Dcolumn-3%26p_p_col_pos%3D2%26p_p_col_count%3D4&gt;(APVV- 0119-11 : Slovensko v 19. storočí).</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1. [2.1] DURKOVA, Maria. Historiography in the History Institute of the Slovak Academy of Sciences in the period 2015 2016. In HISTORICKY CASOPIS. ISSN </w:t>
      </w:r>
      <w:r>
        <w:rPr>
          <w:rFonts w:ascii="Times New Roman" w:hAnsi="Times New Roman"/>
          <w:i/>
          <w:iCs/>
          <w:color w:val="993300"/>
          <w:sz w:val="24"/>
          <w:szCs w:val="24"/>
        </w:rPr>
        <w:lastRenderedPageBreak/>
        <w:t>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FAI61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Rodina vo vojne. Zostavovatelia Xénia Šuchová a Juraj Benko. Dostupné na internete: &lt;http://www.forumhistoriae.sk/FH1_2009/index.html&gt;.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KŠIŇAN, M. – BABJÁK, J. Prvá svetová vojna v československej, českej a slovenskej pamäti (pred rokom 1989 a po ňom). In Gabriela Dudeková, Elena Mannová a kol. Vojak medzi civilmi, civil medzi vojakmi. Bratislava : Spoločnosť PRO HISTORIA, 2017, s. 409. ISBN 978-80-89910-01-4.</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GHG Práce zverejnené spôsobom umožňujúcim hromadný prístup</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GHG01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HUDEK, Adam</w:t>
            </w:r>
            <w:r>
              <w:rPr>
                <w:rFonts w:ascii="Times New Roman" w:hAnsi="Times New Roman"/>
                <w:sz w:val="24"/>
                <w:szCs w:val="24"/>
              </w:rPr>
              <w:t>. Slovenská historiografia a československé dejiny v rokoch 1918-1968 = (Slovak Historiography and Czechoslovak History in 1918-1968). In Forum historiae : odborný internetový časopis pre históriu a príbuzné spoločenské vedy. Názov z http://www.forumhistoriae.sk. Požaduje sa.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130, 224. ISBN 978-963-386-151-6.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GHG02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VESELSKÁ, Natália</w:t>
            </w:r>
            <w:r>
              <w:rPr>
                <w:rFonts w:ascii="Times New Roman" w:hAnsi="Times New Roman"/>
                <w:sz w:val="24"/>
                <w:szCs w:val="24"/>
              </w:rPr>
              <w:t>. Využitie ústnych prameňov v historickom výskume. In Forum historiae : odborný internetový časopis pre históriu a príbuzné spoločenské vedy, s. ISSN 1337-6861. Názov z http://www.forumhistoriae.sk. Požaduje sa.</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RYBAR, Pavol - HVIZDAK, Ladislav - HRONCEK, Pavel - JESENSKY, Milos - SIMUNEK, Robert. Computer modelling as a basic research and visualisation tool to research defunct historical mining technologies, using the example of cementation water mining in Smolnik (Slovakia). In ACTA MONTANISTICA SLOVACA. ISSN 1335-1788, 2017, vol. 22, no. 3, pp. 313-322., Registrované v: WOS</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GII Rôzne publikácie a dokumenty, ktoré nemožno zaradiť do žiadnej z predchádzajúcich kategórií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GII01</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Doslov. In JANŠÁK, Štefan. Vstup Slovákov medzi slobodné národy : (ako sa zrodila prvá republika). - Bratislava : vyd. Spolku slovenských spisovateľov, 2006, s. 191-197. ISBN 80-8061-259-5.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BAČA, R. Spomienka na Štefana Janšáka. Záhorská esej k 130. výročiu narodenia. IN Zborník Záhorského múzea v Skalici 8, 2017, roč. 8, s. 122. ISBN 978-80-85446-94-4.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GII02</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CORNELIßEN, Christoph - </w:t>
            </w:r>
            <w:r>
              <w:rPr>
                <w:rFonts w:ascii="Times New Roman" w:hAnsi="Times New Roman"/>
                <w:sz w:val="24"/>
                <w:szCs w:val="24"/>
                <w:u w:val="single"/>
              </w:rPr>
              <w:t>IVANIČKOVÁ, Edita</w:t>
            </w:r>
            <w:r>
              <w:rPr>
                <w:rFonts w:ascii="Times New Roman" w:hAnsi="Times New Roman"/>
                <w:sz w:val="24"/>
                <w:szCs w:val="24"/>
              </w:rPr>
              <w:t xml:space="preserve"> - ŘEZNÍK, Miloš. Editorial = Předmluva. In Die Deutsch -Tschechische und Deutsch - Slowakische Historikerkommission : 1990-2015. - München : Collegium Carolinum, 2015, s. 3-6. ISBN 978-3-9443956-56-9.</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[2.1] DURKOVA, Maria. Historiography in the History Institute of the Slovak Academy of Sciences in the period 2015 2016. In HISTORICKY CASOPIS. ISSN 0018-2575, 2017, vol. 65, no. 4, pp. 709-725., Registrované v: WOS</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GII03</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HALLON, Ľudovít</w:t>
            </w:r>
            <w:r>
              <w:rPr>
                <w:rFonts w:ascii="Times New Roman" w:hAnsi="Times New Roman"/>
                <w:sz w:val="24"/>
                <w:szCs w:val="24"/>
              </w:rPr>
              <w:t xml:space="preserve">. Predslov. In Quaestiones rerum naturalium : recenzované vedecké periodikum s interdisciplinárnym zameraním. Krajina a životné prostredie </w:t>
            </w:r>
            <w:r>
              <w:rPr>
                <w:rFonts w:ascii="Times New Roman" w:hAnsi="Times New Roman"/>
                <w:sz w:val="24"/>
                <w:szCs w:val="24"/>
              </w:rPr>
              <w:lastRenderedPageBreak/>
              <w:t>Slovenska od začiatku intenzívneho využívania človekom, 2015, volume 2. Supplement, s. 8. ISSN 1339-7907. Názov z hl. obrazovky. Dostupné na internete: &lt;https://www.fpv.umb.sk/katedry/katedra-biologie-a-ekologie/veda-a-vyskum/casopis-quaestiones-rerum-naturalium/aktualne-cislo.html&gt;.</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lastRenderedPageBreak/>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HRONČEK, P. Problematika environmentálnych dejín na Slovensku. IN Forum Historiae, 2017, roč. 11, č. 1, s. 12, [cit. 2017-11-30]. Dostupné na internete: &lt;http://forumhistoriae.sk/documents/10180/2389128/02-pavel-hroncek-problematika-environmentalnych-dejin-na-slovensku.pdf&gt; ISSN 1337-6861.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GII04</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IVANTYŠYNOVÁ, Tatiana</w:t>
            </w:r>
            <w:r>
              <w:rPr>
                <w:rFonts w:ascii="Times New Roman" w:hAnsi="Times New Roman"/>
                <w:sz w:val="24"/>
                <w:szCs w:val="24"/>
              </w:rPr>
              <w:t>. Pravoslávie a postoj Ruska k rakúskym Slovanom. In Slovanské štúdie, 2004, č. 1, s. 25-34.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HARBUĽOVÁ, Ľ. Obraz Ruska a východnej Európy v slovenskej historiografii v rokoch 1990–2015. IN Slovanský přehled, 2017, roč. 103, č. 3, s. 596.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GII05</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KAMENEC, Ivan</w:t>
            </w:r>
            <w:r>
              <w:rPr>
                <w:rFonts w:ascii="Times New Roman" w:hAnsi="Times New Roman"/>
                <w:sz w:val="24"/>
                <w:szCs w:val="24"/>
              </w:rPr>
              <w:t>. Ako sa vidíme sami a ako nás vidí verejnosť. In Historický časopis : Historického ústavu SAV (do r.2012), 1991, roč. 39, č. 4-5, s. 488-491. ISSN 0018-2575.</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MICHELA, M. The Struggle for Legitimacy: Constructing the National History of Slovakia after 1989. In Of Red Dragons and Evil Spirits : Post-Communists Historiography Between Democratization and New Politics of History. Budapest ; New York : CEU PRESS, 2017, s. 120, 225. ISBN 978-963-386-151-6.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GII06</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KOVÁČ, Dušan</w:t>
            </w:r>
            <w:r>
              <w:rPr>
                <w:rFonts w:ascii="Times New Roman" w:hAnsi="Times New Roman"/>
                <w:sz w:val="24"/>
                <w:szCs w:val="24"/>
              </w:rPr>
              <w:t>. Úvodom. In Pokus o politický a osobný profil Jozefa Tisu : Zborník materiálov z vedeckého sympózia Častá-Papiernička, 5. - 7. mája 1992. - Bratislava : Historický ústav SAV, 1992, s. 9-13.</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[4.1] JUDÁK, V. Jozef Tiso, kňaz, spolupracovník biskupa Karola Kmeťka. In Emília Hrabovec (zost.): Jozef Tiso - kňaz a prezident. Bratislava : Post Scriptum, 2017, s. 45. ISBN 978-80-89567-75-1.</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2. [4.1] LACKO, M. Dr. Jozef Tiso v pamäti národa (náčrt problematiky). In Emília Hrabovec (zost.): Jozef Tiso - kňaz a prezident. Bratislava : Post Scriptum, 2017, s. 201. ISBN 978-80-89567-75-1.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GII07</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LONDÁK, Miroslav</w:t>
            </w:r>
            <w:r>
              <w:rPr>
                <w:rFonts w:ascii="Times New Roman" w:hAnsi="Times New Roman"/>
                <w:sz w:val="24"/>
                <w:szCs w:val="24"/>
              </w:rPr>
              <w:t xml:space="preserve"> - </w:t>
            </w:r>
            <w:r>
              <w:rPr>
                <w:rFonts w:ascii="Times New Roman" w:hAnsi="Times New Roman"/>
                <w:sz w:val="24"/>
                <w:szCs w:val="24"/>
                <w:u w:val="single"/>
              </w:rPr>
              <w:t>MICHÁLEK, Slavomír</w:t>
            </w:r>
            <w:r>
              <w:rPr>
                <w:rFonts w:ascii="Times New Roman" w:hAnsi="Times New Roman"/>
                <w:sz w:val="24"/>
                <w:szCs w:val="24"/>
              </w:rPr>
              <w:t>. Introduction. In Slovakia : A European Story. - Bratislava : Veda : Historický ústav SAV, 2016, s. 9-11. ISBN 978-80-224-1522-4.</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1. [3.1] ROKINA, G. V. Osmyslenije / pereosmyslenije russko-slovackich kontaktov XIX veka v sovremennoj istoriografii Slovackoj Respubliki. IN Slovanský přehled, 2017, roč. 103, č. 3, s. 610. ISSN 0037-6922.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A83405">
        <w:trPr>
          <w:trHeight w:val="100"/>
        </w:trPr>
        <w:tc>
          <w:tcPr>
            <w:tcW w:w="1410"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GII08</w:t>
            </w:r>
          </w:p>
        </w:tc>
        <w:tc>
          <w:tcPr>
            <w:tcW w:w="8193" w:type="dxa"/>
            <w:tcBorders>
              <w:top w:val="nil"/>
              <w:left w:val="nil"/>
              <w:bottom w:val="nil"/>
              <w:right w:val="nil"/>
            </w:tcBorders>
          </w:tcPr>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ŽATKULIAK, Jozef</w:t>
            </w:r>
            <w:r>
              <w:rPr>
                <w:rFonts w:ascii="Times New Roman" w:hAnsi="Times New Roman"/>
                <w:sz w:val="24"/>
                <w:szCs w:val="24"/>
              </w:rPr>
              <w:t>. Bipolarita si vyžiadala zachovanie rovnováhy : pred 40 rokmi v Helsinkách bol podpísaný záverečný protokol Konferencie o bezpečnosti a spolupráci v Európe. In Pravda, sobota 1.augusta 2015, roč. XXV, príloha denníka Pravda, s. 22-. ISSN 1335-4051.</w:t>
            </w:r>
          </w:p>
        </w:tc>
      </w:tr>
    </w:tbl>
    <w:p w:rsidR="00A83405"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color w:val="993300"/>
          <w:sz w:val="24"/>
          <w:szCs w:val="24"/>
        </w:rPr>
        <w:t>Citácie:</w:t>
      </w:r>
    </w:p>
    <w:p w:rsidR="00A52D1C" w:rsidRDefault="00A83405" w:rsidP="00A52D1C">
      <w:pPr>
        <w:widowControl w:val="0"/>
        <w:autoSpaceDE w:val="0"/>
        <w:autoSpaceDN w:val="0"/>
        <w:adjustRightInd w:val="0"/>
        <w:spacing w:after="0" w:line="240" w:lineRule="auto"/>
        <w:ind w:left="1701"/>
        <w:jc w:val="both"/>
        <w:rPr>
          <w:rFonts w:ascii="Times New Roman" w:hAnsi="Times New Roman"/>
          <w:i/>
          <w:iCs/>
          <w:color w:val="993300"/>
          <w:sz w:val="24"/>
          <w:szCs w:val="24"/>
        </w:rPr>
      </w:pPr>
      <w:r>
        <w:rPr>
          <w:rFonts w:ascii="Times New Roman" w:hAnsi="Times New Roman"/>
          <w:i/>
          <w:iCs/>
          <w:color w:val="993300"/>
          <w:sz w:val="24"/>
          <w:szCs w:val="24"/>
        </w:rPr>
        <w:t>1. [4.1] PODOLAN, P. List Jozefa Miloslava Hurbana Jonášovi Guothovi zo 17. mája 1851. IN Historia nova : Opus tessellatum, 2017, č. 14, s. 93, [citované 2018-07-04]. Dostupné na internete:</w:t>
      </w:r>
    </w:p>
    <w:p w:rsidR="00A52D1C" w:rsidRDefault="00A83405" w:rsidP="00A52D1C">
      <w:pPr>
        <w:widowControl w:val="0"/>
        <w:autoSpaceDE w:val="0"/>
        <w:autoSpaceDN w:val="0"/>
        <w:adjustRightInd w:val="0"/>
        <w:spacing w:after="0" w:line="240" w:lineRule="auto"/>
        <w:ind w:left="1701"/>
        <w:jc w:val="both"/>
        <w:rPr>
          <w:rFonts w:ascii="Times New Roman" w:hAnsi="Times New Roman"/>
          <w:sz w:val="24"/>
          <w:szCs w:val="24"/>
        </w:rPr>
      </w:pPr>
      <w:r>
        <w:rPr>
          <w:rFonts w:ascii="Times New Roman" w:hAnsi="Times New Roman"/>
          <w:i/>
          <w:iCs/>
          <w:color w:val="993300"/>
          <w:sz w:val="24"/>
          <w:szCs w:val="24"/>
        </w:rPr>
        <w:t xml:space="preserve"> &lt;https://fphil.uniba.sk/fileadmin/fif/katedry_pracoviska/ksd/h/Hino14.pdf&gt; ISBN 978-80-8127-208-0.</w:t>
      </w:r>
      <w:r>
        <w:rPr>
          <w:rFonts w:ascii="Times New Roman" w:hAnsi="Times New Roman"/>
          <w:sz w:val="24"/>
          <w:szCs w:val="24"/>
        </w:rPr>
        <w:t xml:space="preserve"> </w:t>
      </w:r>
    </w:p>
    <w:p w:rsidR="00A52D1C" w:rsidRPr="00A52D1C" w:rsidRDefault="00A83405" w:rsidP="00A52D1C">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br w:type="page"/>
      </w:r>
      <w:bookmarkStart w:id="21" w:name="annexe4"/>
      <w:bookmarkEnd w:id="21"/>
      <w:r w:rsidR="00A52D1C">
        <w:rPr>
          <w:rFonts w:ascii="Times New Roman" w:hAnsi="Times New Roman"/>
          <w:b/>
          <w:bCs/>
          <w:i/>
          <w:iCs/>
          <w:sz w:val="24"/>
          <w:szCs w:val="24"/>
        </w:rPr>
        <w:lastRenderedPageBreak/>
        <w:t>Príloha D</w:t>
      </w:r>
    </w:p>
    <w:p w:rsidR="00A52D1C" w:rsidRDefault="00A52D1C">
      <w:pPr>
        <w:widowControl w:val="0"/>
        <w:autoSpaceDE w:val="0"/>
        <w:autoSpaceDN w:val="0"/>
        <w:adjustRightInd w:val="0"/>
        <w:spacing w:after="0" w:line="240" w:lineRule="auto"/>
        <w:rPr>
          <w:rFonts w:ascii="Times New Roman" w:hAnsi="Times New Roman"/>
          <w:bCs/>
          <w:sz w:val="24"/>
          <w:szCs w:val="24"/>
        </w:rPr>
      </w:pP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Údaje o pedagogickej činnosti organizácie</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Semestrálne prednášky:</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Dejiny národov a národnostných menšín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Dejiny Slovenska – 19. a 20. storočie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Slovenské dejiny II.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Jakub Drábik,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Válka v Pacifiku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Masarykova univerzita Brno, ČR, Seminář čínských studií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Jakub Drábik,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Válka ve Vietnamu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Masarykova univerzita Brno, ČR, Seminář čínských studií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Ľudovít Hallon, DrSc.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Slovensko vo víre štátoprávnych a hospodársko-politických zmien v strednej  Európe v rokoch 1918 - 1948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Univerzita Karlova, Praha, Česká republika, Ústav hospodárskych a sociálnych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Ján Hlavinka,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Dejiny holokaustu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15</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UPJŠ,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Roman Holec,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Metodológia historickej vedy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Roman Holec,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semestr. predmetu: Slovenské dejiny 1848 – 1918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Roman Holec,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Úvod do hospodárskych a sociálnych dejín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6</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Ivan Kamenec,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Holokaust v európskych dejinách</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33</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Fakulta sociálnych a ekonomických vied UK, Ústav európskych štúdií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Ľubica Kázmerová,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Významné postavy a osobnosti slovenských dejín prvej polovice 20. storočia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Mária Kohútová,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Všeobecné dejiny novoveku 1</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TVU,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Mária Kohútová,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Všeobecné dejiny novoveku 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TVU,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Mária Kohútová,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Všeobecné dejiny novoveku 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TVU,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Michal Kšiňan,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Dejiny strednej a východnej Európy v 20. storočí</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Université Paris 1 Panthéon Sorbonne, Francúzsko, Katedra súčasných stredoeurópskych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Ján Lukačka,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Hospodárske a sociálne dejiny v stredoveku, Úvod do štúdia stredovekých dejín Slovenska, Hrady a hradné panstvá na Slovensku v stredoveku, Proseminár pre študentov archívnictva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Ján Lukačka,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Kurz stredovekých dejín Slovenska 1200 – 1526, Genéza šľachty v stredoeurópskom priestore a na Slovensku, Stredoveké mestá na Slovensku a ich význam pre hospodársky a kultúrny rozmach vo vrcholnom a neskorom stredoveku, Osídľovanie Slovenska v stredoveku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Miroslav Michela,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Od samizdatu po fanzin. K dějinám nezávislé literatury v Československu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Univerzita Karlova, Praha, Česká republika, Ústav českých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Miroslav Michela,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Státní propaganda v Českých zemích a na Slovensku ve 20. století</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Univerzita Karlova, Praha, Česká republika, Ústav českých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Dr. Ing. arch. Henrieta Moravčíková</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Dejiny architektúry IV</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20</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Fakulta architektúry STU, Ústav dejín a teórie architektúry a obnovy pamiatok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Dr. Ing. arch. Henrieta Moravčíková</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Trendy súčasnej architektúry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20</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Fakulta architektúry STU, Ústav dejín a teórie architektúry a obnovy pamiatok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Mgr. Martin Posch</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Globálne konflikty v moderných dejinách</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všeobecných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Miroslav Sabol,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Slovensko vo víre štátoprávnych a hospodársko-politických zmien v strednej  Európe v rokoch 1918 - 1948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Univerzita Karlova, Praha, Česká republika, Ústav hospodárskych a sociálnych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Miloslav Szabó,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Miesta pamäti v nemecky hovoriacich krajinách, Dejiny nemeckej literatúry a kultúry III, Vybrané diela nemeckej literatúry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10</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germanistiky, nederlandistiky a nordistiky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Ladislav Vörös,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Nacionalizmus. Teória a výskum</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D77E79" w:rsidRDefault="00D77E79" w:rsidP="00A52D1C">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Marína Zavacká,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Názov semestr. predmetu: K dejinám propagandy v 20. storočí</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Katedra všeobecných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Marína Zavacká,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Sovietsky zväz – náš vzor. Sociálne a kultúrne transfery v 50. a 60. rokoch 20. storočia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rusistiky a východoeurópskych štúdií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Dušan Zupka,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semestr. predmetu: Introduction to the History of Central Europe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všeobecných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Dušan Zupka,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semestr. predmetu: Vývoj a súčasné trendy historiografie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všeobecných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Dušan Zupka,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semestr. predmetu: Základy akademického písania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všeobecných dejín </w:t>
      </w:r>
      <w:r>
        <w:rPr>
          <w:rFonts w:ascii="Times New Roman" w:hAnsi="Times New Roman"/>
          <w:sz w:val="24"/>
          <w:szCs w:val="24"/>
        </w:rPr>
        <w:b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Semináre:</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Dejiny národov a národnostných menšín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Seminár k bakalárskej práci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Seminár k bakalárskej práci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Seminár k dejinám Slovenska v 19. a 20. storočí</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D77E79" w:rsidRDefault="00D77E79" w:rsidP="00A52D1C">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Názov semestr. predmetu: Seminár k diplomovej práci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Seminár k diplomovej práci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Slovenské dejiny II.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Tvorba odborného textu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Róbert Arpáš,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Výberový seminár II.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UKF,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Maroš Hertel,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Der Politker in der Frühen Neuzeit. Die Mentalität und Beziehungen zwischen den Politikern im 16. – 17. Jahrhundert am Beispiel des Wiener Kaiserhofes</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Andrássy Gyula Deutschsprachige Universität Budapest, Maďarsko, Doktoratskolleg für Mitteleuropäische Geschichte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Angelika Herucová,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Prezentácia vedeckej práce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Roman Holec,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Česko-slovenské vzťahy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Roman Holec,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Kľúčové udalosti a osobnosti v dejinách 1848 -- 1918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Roman Holec,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Úvod do hospodárskych a sociálnych dejín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6</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Roman Holec,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Názov semestr. predmetu: Úvod do štúdia dejepisu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12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Prof., PhDr. Mária Kohútová,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Seminár zo všeobecných novovekých dejín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TVU,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Miroslav Michela,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semestr. predmetu: Česi a jejich sousedé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Univerzita Karlova, Praha, Česká republika, Ústav českých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Miroslav Michela,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semestr. predmetu: Česi a jejich sousedé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24</w:t>
      </w:r>
    </w:p>
    <w:p w:rsidR="00A52D1C"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Univerzita Karlova, Praha, Česká republika, Ústav českých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Individuálne prednášky:</w:t>
      </w:r>
      <w:r>
        <w:rPr>
          <w:rFonts w:ascii="Times New Roman" w:hAnsi="Times New Roman"/>
          <w:sz w:val="24"/>
          <w:szCs w:val="24"/>
        </w:rPr>
        <w:t xml:space="preserv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Anna Fundárková,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Der Politiker in der Frühen Neuzeit</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6</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Andrássy Gyula Deutschsprachige Universität Budapest, Maďarsko, Katedra histórie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Adam Hudek,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Historiografia Pražskej jari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rusistiky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PhDr. Ivan Kamenec, CSc.</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semestr. predmetu: Reflexia spoločnosti na proces holokaustu na Slovensku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všeobecných dejín </w:t>
      </w:r>
      <w:r>
        <w:rPr>
          <w:rFonts w:ascii="Times New Roman" w:hAnsi="Times New Roman"/>
          <w:sz w:val="24"/>
          <w:szCs w:val="24"/>
        </w:rPr>
        <w:br/>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Marína Zavacká, PhD.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Názov semestr. predmetu: Liberálna demokracia v čase alternatívnych faktov</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Počet hodín za semester: 2</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Názov katedry a vysokej školy: Filozofická fakulta UK, Katedra slovenských dejín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ype="page"/>
      </w:r>
      <w:bookmarkStart w:id="22" w:name="annexe5"/>
      <w:bookmarkEnd w:id="22"/>
      <w:r>
        <w:rPr>
          <w:rFonts w:ascii="Times New Roman" w:hAnsi="Times New Roman"/>
          <w:b/>
          <w:bCs/>
          <w:i/>
          <w:iCs/>
          <w:sz w:val="24"/>
          <w:szCs w:val="24"/>
        </w:rPr>
        <w:lastRenderedPageBreak/>
        <w:t>Príloha E</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Medzinárodná mobilita organizácie</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 Vyslanie vedeckých pracovníkov do zahraničia na základe dohôd:</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firstRow="0" w:lastRow="0" w:firstColumn="0" w:lastColumn="0" w:noHBand="0" w:noVBand="0"/>
      </w:tblPr>
      <w:tblGrid>
        <w:gridCol w:w="1341"/>
        <w:gridCol w:w="1377"/>
        <w:gridCol w:w="1377"/>
        <w:gridCol w:w="1377"/>
        <w:gridCol w:w="1377"/>
        <w:gridCol w:w="1377"/>
        <w:gridCol w:w="1377"/>
      </w:tblGrid>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  r  u  h    d  o  h  o  d  y</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Ostatné</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dní</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Albánsko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Slavomír Michálek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Česko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Marcela Bednárová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Martina Benčuríková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Martina Benčuríková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Juraj Benko</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Barbora Buzássyová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Viliam Čičaj</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Jakub Drábik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Gabriela Dudeková Kováčová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Ďurčo</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Miroslav Fabricius</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Anna Falisová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Bohumila Ferenčuhová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Frimmová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Ľudovít Hallon</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Matej Hanula</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Matej Harvát</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Angelika Herucová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Roman Holec</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Karol Hollý</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Adam Hudek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Barbora Jakobyová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Barbora </w:t>
            </w:r>
            <w:r>
              <w:rPr>
                <w:rFonts w:ascii="Times New Roman" w:hAnsi="Times New Roman"/>
                <w:sz w:val="24"/>
                <w:szCs w:val="24"/>
              </w:rPr>
              <w:lastRenderedPageBreak/>
              <w:t>Jakobyová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120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Ľubica Kázmerová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Daniela Kodajová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Dušan Kováč</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16</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Ingrid Kušniráková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Miroslav Londák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Elena Londáková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Macho</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Slavomír Michálek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Filip Pavčík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Zuzana Poláčková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Jaroslava Roguľová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Miroslav Sabol</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Dušan Segeš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Milena Sokolová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Miloslav  Szabó</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Szalay</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Ladislav Vörös</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Oliver Zajac</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Francúzsko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Kšiňan</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Dušan Segeš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Holandsko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Ďurčo</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Adam Hudek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Kowalská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India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Denisa Uhliariková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Japonsko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Slavomír Michálek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Lotyšsko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Martina Fiamová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Maďarsko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Barbora Buzássyová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Viliam Čičaj</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Marek </w:t>
            </w:r>
            <w:r>
              <w:rPr>
                <w:rFonts w:ascii="Times New Roman" w:hAnsi="Times New Roman"/>
                <w:sz w:val="24"/>
                <w:szCs w:val="24"/>
              </w:rPr>
              <w:lastRenderedPageBreak/>
              <w:t>Druga</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90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Frimmová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Štefan Gaučík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Roman Holec</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Karol Hollý</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Tomáš Janura</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Mária Kohútová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Ivona Kollárová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Kowalská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Ingrid Kušniráková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Tünde Lengyelová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Elena Mannová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Radka Palenčárová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Blanka Szeghyová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Ladislav Vörös</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Nemecko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Barbora Buzássyová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Viliam Čičaj</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Martina Fiamová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Ľudovít Hallon</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Kowalská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Tünde Lengyelová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Zuzana Poláčková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Dušan Segeš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Schvarc</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Miloslav  Szabó</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Oliver Zajac</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Poľsko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Frimmová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Karol Hollý</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Henrieta </w:t>
            </w:r>
            <w:r>
              <w:rPr>
                <w:rFonts w:ascii="Times New Roman" w:hAnsi="Times New Roman"/>
                <w:sz w:val="24"/>
                <w:szCs w:val="24"/>
              </w:rPr>
              <w:lastRenderedPageBreak/>
              <w:t>Moravčíková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Filip Pavčík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Dušan Segeš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Szalay</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Portugalsko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Slavomír Michálek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Rakúsko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Barbora Buzássyová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Bystrický</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Viliam Čičaj</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19</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Daniela Dvořáková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Frimmová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Anna Fundárková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Štefan Gaučík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Miriam Hlavačková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Tomáš Homoľa</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Daniela Kodajová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Kowalská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Ingrid Kušniráková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Žofia Lysá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Elena Mannová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Katarína Mešková Hradská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Henrieta Moravčíková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Radka Palenčárová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Radka Palenčárová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 Posch</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Schvarc</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Miloslav  Szabó</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19</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Szalay</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Blanka Szeghyová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 </w:t>
            </w:r>
            <w:r>
              <w:rPr>
                <w:rFonts w:ascii="Times New Roman" w:hAnsi="Times New Roman"/>
                <w:sz w:val="24"/>
                <w:szCs w:val="24"/>
              </w:rPr>
              <w:lastRenderedPageBreak/>
              <w:t>Štefánik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12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Rumunsko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Karol Hollý</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Slavomír Michálek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Filip Pavčík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Rusko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Slavomír Michálek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Slovinsko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Henrieta Moravčíková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Szalay</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Srbsko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Karol Hollý</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Taliansko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Eva Frimmová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Henrieta Moravčíková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Szalay</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 Štefánik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16</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USA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Gabriela Dudeková Kováčová</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Slavomír Michálek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Veľká Británia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Martin Posch</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vyslaní spolu</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122</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1956</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 Prijatie vedeckých pracovníkov zo zahraničia na základe dohôd:</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firstRow="0" w:lastRow="0" w:firstColumn="0" w:lastColumn="0" w:noHBand="0" w:noVBand="0"/>
      </w:tblPr>
      <w:tblGrid>
        <w:gridCol w:w="1341"/>
        <w:gridCol w:w="1377"/>
        <w:gridCol w:w="1377"/>
        <w:gridCol w:w="1377"/>
        <w:gridCol w:w="1377"/>
        <w:gridCol w:w="1377"/>
        <w:gridCol w:w="1377"/>
      </w:tblGrid>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  r  u  h    d  o  h  o  d  y</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Ostatné</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dní</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Česko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Macháček</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Ondrěj Holub</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Maďarsko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Bálint Varga</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Gábor Egry</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Gábor Gyáni</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György Köver</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Krisztina Eszter Szuda</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Viktor Pál</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Zsombor Bódy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Poľsko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Robert Kaspierski</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Agáta Matysiok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Rumunsko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Viorica Mihaela </w:t>
            </w:r>
            <w:r>
              <w:rPr>
                <w:rFonts w:ascii="Times New Roman" w:hAnsi="Times New Roman"/>
                <w:sz w:val="24"/>
                <w:szCs w:val="24"/>
              </w:rPr>
              <w:lastRenderedPageBreak/>
              <w:t>Glidor</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7</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Cristina Diac</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Taliansko</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Pieter M. Judson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Veľká Británia</w:t>
            </w: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Georgius Giannakopoulos</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Mark Comwall</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1341"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Počet prijatí spolu</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13</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14</w:t>
            </w:r>
          </w:p>
        </w:tc>
        <w:tc>
          <w:tcPr>
            <w:tcW w:w="137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704</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(C) Účasť pracovníkov pracoviska na konferenciách v zahraničí (nezahrnutých v "A"):</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firstRow="0" w:lastRow="0" w:firstColumn="0" w:lastColumn="0" w:noHBand="0" w:noVBand="0"/>
      </w:tblPr>
      <w:tblGrid>
        <w:gridCol w:w="2374"/>
        <w:gridCol w:w="2410"/>
        <w:gridCol w:w="2410"/>
        <w:gridCol w:w="2410"/>
      </w:tblGrid>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Krajina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Názov konferencie</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 pracovníka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Počet dní</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Belgicko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The Prague Spring and the 1968 Warsaw Pact Invasio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Zuzana Poláčková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Bielorusko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100. výročie vzniku Československa a 50. výročie v</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Juraj Benko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Marína Zavacká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Česko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14. Historickogeografická konference</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Michal Ďurčo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Československo v letech 1978 - 1985</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Milena Sokolová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Československo v proměnách Evropy 20. století</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Ľudovít Hallon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Ľudovít Hallon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Miroslav Sabol</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Dušan Segeš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Československo v proměnách Evropy v 20. století</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Miroslav Londák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Elena Londáková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Jak sme chtěli bydlet. Architektura bydlení a její</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Henrieta Moravčíková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konferencií Česká národní rada: Kořeny a tváře nár</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Adam Hudek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Moderné bývanie</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Katarína Haberlandová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Na prahu nové doby</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Michal Ďurčo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Filip Pavčík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Obdobie tridsaťročnej vojny v konfesionálnom vývin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Diana Duchoňová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Tünde Lengyelová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Promýšlet čechoslovakizmus</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Róbert Arpáš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Juraj Benko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Matej Hanula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Karol Hollý</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Adam Hudek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Miloslav  Szabó</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Ladislav Vörös</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Proutěná kultura v kontexte času a prostoru</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Karol Hollý</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Rok 1968 a Slovensko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Miroslav Londák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Rok 1968 – medzinárodné súvislosti</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Zuzana Poláčková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Francúzsko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1918-2018 : mémoires et usages de 1918 en Europe m</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Bohumila Ferenčuhová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International Committee for the History of Technol</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Michal Ďurčo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Ľudovít Hallon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Local Perspectives on Post-War Transition in Austr</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Gabriela Dudeková Kováčová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L´Autre 1968 : Les héritages du Printemps de Pragu</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Miroslav Londák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Muži diplomacie </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Slavomír Michálek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Politika Maďarska voči Československu v medzivojno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Bohumila Ferenčuhová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Une dipolmatie des mobilités. La gestion e tle con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Eva Kowalská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Írsko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1918 and the Old-New Europe</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Adam Hudek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Kanada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100th Anniversary of Czechoslovakia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Marína Zavacká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Maďarsko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1918: vég és kezdet</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Štefan Gaučík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Kollektive Fremd- und Selbstbilder: Zwischen Imago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Jana Laslavíková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Methodological Questions in Historical Research</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Milan Georgievski</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Úton – menekülés, mobilitás, integráció az első vi</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Štefan Gaučík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Malta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Re-assambling the Republic of letters 1500-1800</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Eva Kowalská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Nemecko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Die Reformation im östlichen Mitteleuropa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Eva Kowalská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Internationale und interdisziplinäre </w:t>
            </w:r>
            <w:r>
              <w:rPr>
                <w:rFonts w:ascii="Times New Roman" w:hAnsi="Times New Roman"/>
                <w:sz w:val="24"/>
                <w:szCs w:val="24"/>
              </w:rPr>
              <w:lastRenderedPageBreak/>
              <w:t>wissenschaftl</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Ingrid Kušniráková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Religion – Staat – Nation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Miloslav  Szabó</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Was war die Normalisierung? Die Tschechoslowakei 1</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Zuzana Poláčková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Poľsko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Česko, Slovensko : język oraz literatura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Marína Zavacká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Medicina antiqua, mediaevalis et moderna </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Diana Duchoňová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Tünde Lengyelová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Non solum pecunia - środki płatnicze na przestrzen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Matej Harvát</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Reforms, Institutions, Customs – Conflicts over th</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Milan Georgievski</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Seit 1918… Staatsentstehung, Monarchienzerfall und</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Miloslav  Szabó</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VI. Krakowska Konferencja Studentów Historyków Woj</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Martin Posch</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Oliver Zajac</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Portugalsko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12th International Iberian-Slavonic Conference “Tr</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Zuzana Poláčková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Rakúsko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Die Mehrsprachigkeit im Donauraum vor und nach 191</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Anna Fundárková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Institut für Kulturwissenschaften und Theatergesch</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Miloslav  Szabó</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„Die Kanizsai und ihre Zeit“, 38. Schlaininger Ges</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Tünde Lengyelová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Rumunsko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Rok 1918 – rok nádeje</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Michal Ďurčo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Karol Hollý</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Rusko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Lessons of 1968</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Miroslav Londák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Elena Londáková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Sté výročie vzniku nezávislého Československa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Juraj Benko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Slovinsko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100 years of Czech and Slovak Statehood</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Matej Hanula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100 years of Czech and Slovak Statehood. History 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Michal Kšiňan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Španielsko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Institute of International Affairs and Foreign Pol</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Adam Hudek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Švajčiarsko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Geneva and the Formation of Czechoslovakia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Matej Hanula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Taliansko</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100 rokov ČSR</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Slavomír Michálek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Commission of History of International Relations</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Bohumila Ferenčuhová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The Middle Ages in the Modern World</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Dušan Zupka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Urban renewal and resilience cities in comparative</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Blanka Szeghyová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USA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Annual Convention Association for Slavic, East Eur</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Adam Hudek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Czechs and Slovaks on Their Difficult Road to Peac</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Michal Kšiňan</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Veľká Británia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Cambridge Central European Conference 2018: Prague</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Adam Hudek</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International Medieval Congress 2018</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Peter Bystrický</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Angelika Herucová</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Tomáš Homoľa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Dušan Zupka</w:t>
            </w:r>
          </w:p>
        </w:tc>
        <w:tc>
          <w:tcPr>
            <w:tcW w:w="2410"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374" w:type="dxa"/>
            <w:tcBorders>
              <w:top w:val="single" w:sz="4" w:space="0" w:color="auto"/>
              <w:left w:val="single" w:sz="4" w:space="0" w:color="auto"/>
              <w:bottom w:val="single" w:sz="4" w:space="0" w:color="auto"/>
              <w:right w:val="single" w:sz="4" w:space="0" w:color="auto"/>
            </w:tcBorders>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Spolu</w:t>
            </w:r>
          </w:p>
        </w:tc>
        <w:tc>
          <w:tcPr>
            <w:tcW w:w="241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58</w:t>
            </w:r>
          </w:p>
        </w:tc>
        <w:tc>
          <w:tcPr>
            <w:tcW w:w="241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79</w:t>
            </w:r>
          </w:p>
        </w:tc>
        <w:tc>
          <w:tcPr>
            <w:tcW w:w="2410"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284</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color w:val="999999"/>
          <w:sz w:val="20"/>
          <w:szCs w:val="20"/>
        </w:rPr>
        <w:t>Vysvetlivky: MAD - medziakademické dohody, KD - kultúrne dohody, VTS - vedecko-technická spolupráca v rámci vládnych dohôd</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Skratky použité v tabuľke C: </w:t>
      </w:r>
      <w:r>
        <w:rPr>
          <w:rFonts w:ascii="Times New Roman" w:hAnsi="Times New Roman"/>
          <w:sz w:val="24"/>
          <w:szCs w:val="24"/>
        </w:rPr>
        <w:br/>
        <w:t xml:space="preserve">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100 rokov ČSR - Československo, medzníky jeho existencie, od vzniku po zamatový rozchod, plusy a mínusy spoločného štátu Čechov a Slovákov</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100 years of Czech and Slovak Statehood - 100 years of Czech and Slovak Statehood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100 years of Czech and Slovak Statehood. History o - 100 years of Czech and Slovak Statehood. History of Czechs and Slovaks in 20th century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100. výročie vzniku Československa a 50. výročie v - 100. výročie vzniku Československa a 50. výročie vpádu vojsk Varšavskej zmluvy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100th Anniversary of Czechoslovakia - 100th Anniversary of Czechoslovakia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12th International Iberian-Slavonic Conference “Tr - 12th International Iberian-Slavonic Conference “Traversing” the 100th Anniversary of the End of World War</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14. Historickogeografická konference - 14. Historickogeografická konference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1918 and the Old-New Europe - 1918 and the Old-New Europe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1918-2018 : mémoires et usages de 1918 en Europe m - 1918-2018 : mémoires et usages de 1918 en Europe médiane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1918: vég és kezdet - 1918: vég és kezdet</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Annual Convention Association for Slavic, East Eur - Annual Convention Association for Slavic, East European, and Eurasian Studies</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Cambridge Central European Conference 2018: Prague - Cambridge Central European Conference 2018: Prague Spring and Its Legacies</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Commission of History of International Relations - Commission of History of International Relations</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Czechs and Slovaks on Their Difficult Road to Peac - Czechs and Slovaks on Their Difficult Road to Peace and Independence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Česko, Slovensko : język oraz literatura - Česko, Slovensko : język oraz literatura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Československo v letech 1978 - 1985 - Československo v letech 1978 - 1985</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lastRenderedPageBreak/>
        <w:t>Československo v proměnách Evropy 20. století - Československo v proměnách Evropy 20. století</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Československo v proměnách Evropy v 20. století - Československo v proměnách Evropy v 20. století</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Die Mehrsprachigkeit im Donauraum vor und nach 191 - Die Mehrsprachigkeit im Donauraum vor und nach 1918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Die Reformation im östlichen Mitteleuropa - Die Reformation im östlichen Mitteleuropa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Geneva and the Formation of Czechoslovakia - Geneva and the Formation of Czechoslovakia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Institut für Kulturwissenschaften und Theatergesch - Institut für Kulturwissenschaften und Theatergeschichte der Österreichischen Akademie der Wissenschaften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 xml:space="preserve">Institute of International Affairs and Foreign Pol - Institute of International Affairs and Foreign Policy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International Committee for the History of Technol - International Committee for the History of Technology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International Medieval Congress 2018 - International Medieval Congress 2018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 xml:space="preserve">Internationale und interdisziplinäre wissenschaftl - Internationale und interdisziplinäre wissenschaftliche Tagung in der Reihe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Jak sme chtěli bydlet. Architektura bydlení a její - Jak sme chtěli bydlet. Architektura bydlení a její podpora po vzniku Československa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Kollektive Fremd- und Selbstbilder: Zwischen Imago - Kollektive Fremd- und Selbstbilder: Zwischen Imagologie und Dekonstruktion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konferencií Česká národní rada: Kořeny a tváře nár - konferencií Česká národní rada: Kořeny a tváře národního parlamentu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Lessons of 1968 - Lessons of 1968</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Local Perspectives on Post-War Transition in Austr - Local Perspectives on Post-War Transition in Austro-Hungarian Territories</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L´Autre 1968 : Les héritages du Printemps de Pragu - L´Autre 1968 : Les héritages du Printemps de Prague dans une perspective transeuropéenne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 xml:space="preserve">Medicina antiqua, mediaevalis et moderna  - Medicina antiqua, mediaevalis et moderna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Methodological Questions in Historical Research - Methodological Questions in Historical Research</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Moderné bývanie - Moderné bývanie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 xml:space="preserve">Muži diplomacie  - Muži diplomacie </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Na prahu nové doby - Na prahu nové doby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Non solum pecunia - środki płatnicze na przestrzen - Non solum pecunia - środki płatnicze na przestrzeni dziejów</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Obdobie tridsaťročnej vojny v konfesionálnom vývin - Obdobie tridsaťročnej vojny v konfesionálnom vývine Strednej Európy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Politika Maďarska voči Československu v medzivojno - Politika Maďarska voči Československu v medzivojnovom období</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Promýšlet čechoslovakizmus - Promýšlet čechoslovakizmus</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Proutěná kultura v kontexte času a prostoru - Proutěná kultura v kontexte času a prostoru</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Re-assambling the Republic of letters 1500-1800 - Re-assambling the Republic of letters 1500-1800</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Reforms, Institutions, Customs – Conflicts over th - Reforms, Institutions, Customs – Conflicts over the Course of History</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Religion – Staat – Nation - Religion – Staat – Nation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Rok 1918 – rok nádeje - Rok 1918 – rok nádeje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Rok 1968 a Slovensko - Rok 1968 a Slovensko</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Rok 1968 – medzinárodné súvislosti - Rok 1968 – medzinárodné súvislosti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Seit 1918… Staatsentstehung, Monarchienzerfall und - Seit 1918… Staatsentstehung, Monarchienzerfall und Revolutionserfahrung im Rückspiegel nationaler Jubiläen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Sté výročie vzniku nezávislého Československa - Sté výročie vzniku nezávislého Československa</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The Middle Ages in the Modern World - The Middle Ages in the Modern World</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The Prague Spring and the 1968 Warsaw Pact Invasio - The Prague Spring and the 1968 Warsaw Pact Invasion of Czechoslovakia in an international context</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Une dipolmatie des mobilités. La gestion e tle con - Une dipolmatie des mobilités. La gestion e tle contrôle des étrangeres par les agents diplomatiques (XVIe-XIXe siecle)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Urban renewal and resilience cities in comparative - Urban renewal and resilience cities in comparative perspective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Úton – menekülés, mobilitás, integráció az első vi - Úton – menekülés, mobilitás, integráció az első világháború után Magyarországon és Közép-Európában</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VI. Krakowska Konferencja Studentów Historyków Woj - VI. Krakowska Konferencja Studentów Historyków Wojskowósci</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0"/>
          <w:szCs w:val="20"/>
        </w:rPr>
        <w:t>Was war die Normalisierung? Die Tschechoslowakei 1 - Was war die Normalisierung? Die Tschechoslowakei 1969-1989</w:t>
      </w:r>
    </w:p>
    <w:p w:rsidR="00A52D1C" w:rsidRDefault="00A83405" w:rsidP="00A52D1C">
      <w:pPr>
        <w:widowControl w:val="0"/>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„Die Kanizsai und ihre Zeit“, 38. Schlaininger Ges - „Die Kanizsai und ihre Zeit“, 38. Schlaininger Gespräche</w:t>
      </w:r>
    </w:p>
    <w:p w:rsidR="00A83405" w:rsidRDefault="00A83405" w:rsidP="00A52D1C">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23" w:name="annexe6"/>
      <w:bookmarkEnd w:id="23"/>
      <w:r>
        <w:rPr>
          <w:rFonts w:ascii="Times New Roman" w:hAnsi="Times New Roman"/>
          <w:b/>
          <w:bCs/>
          <w:i/>
          <w:iCs/>
          <w:sz w:val="24"/>
          <w:szCs w:val="24"/>
        </w:rPr>
        <w:lastRenderedPageBreak/>
        <w:t>Príloha F</w:t>
      </w:r>
      <w:r>
        <w:rPr>
          <w:rFonts w:ascii="Times New Roman" w:hAnsi="Times New Roman"/>
          <w:sz w:val="24"/>
          <w:szCs w:val="24"/>
        </w:rPr>
        <w:t xml:space="preserve"> </w:t>
      </w:r>
      <w:r>
        <w:rPr>
          <w:rFonts w:ascii="Times New Roman" w:hAnsi="Times New Roman"/>
          <w:sz w:val="24"/>
          <w:szCs w:val="24"/>
        </w:rPr>
        <w:br/>
      </w:r>
    </w:p>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Vedecko-popularizačná činnosť pracovníkov organizácie SAV</w:t>
      </w:r>
      <w:r>
        <w:rPr>
          <w:rFonts w:ascii="Times New Roman" w:hAnsi="Times New Roman"/>
          <w:sz w:val="24"/>
          <w:szCs w:val="24"/>
        </w:rPr>
        <w:t xml:space="preserve"> </w:t>
      </w:r>
      <w:r>
        <w:rPr>
          <w:rFonts w:ascii="Times New Roman" w:hAnsi="Times New Roman"/>
          <w:sz w:val="24"/>
          <w:szCs w:val="24"/>
        </w:rPr>
        <w:br/>
      </w:r>
    </w:p>
    <w:tbl>
      <w:tblPr>
        <w:tblW w:w="0" w:type="auto"/>
        <w:tblInd w:w="41" w:type="dxa"/>
        <w:tblLayout w:type="fixed"/>
        <w:tblCellMar>
          <w:left w:w="0" w:type="dxa"/>
          <w:right w:w="0" w:type="dxa"/>
        </w:tblCellMar>
        <w:tblLook w:val="0000" w:firstRow="0" w:lastRow="0" w:firstColumn="0" w:lastColumn="0" w:noHBand="0" w:noVBand="0"/>
      </w:tblPr>
      <w:tblGrid>
        <w:gridCol w:w="2175"/>
        <w:gridCol w:w="1701"/>
        <w:gridCol w:w="567"/>
        <w:gridCol w:w="1871"/>
        <w:gridCol w:w="1871"/>
        <w:gridCol w:w="1418"/>
      </w:tblGrid>
      <w:tr w:rsidR="00A83405">
        <w:trPr>
          <w:trHeight w:val="397"/>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Meno</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Spoluautori</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Typ</w:t>
            </w:r>
            <w:r>
              <w:rPr>
                <w:rFonts w:ascii="Times New Roman" w:hAnsi="Times New Roman"/>
                <w:b/>
                <w:bCs/>
                <w:sz w:val="24"/>
                <w:szCs w:val="24"/>
                <w:vertAlign w:val="superscript"/>
              </w:rPr>
              <w:t>1</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Názov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Miesto zverejnenia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Dátum alebo počet za rok</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József Demmel,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Diskusia o Bratislave v roku 1848</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Maďarský kultúrny inštitút</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5.4.2018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József Demmel,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Štúr bol väčší vizonár ako Kossuth</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Hospodárske noviny</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30.11.2018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Jakub Drábik,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Diskusia a moderovanie workshopu pre učiteľov v rámci Stredoeurópskeho fóra.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15.3.2018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Jakub Drábik,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Diskusia na tému „Slováci a fašizmus“ v rámci diskusií Café Europa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Žilina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26.9.2018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Jakub Drábik,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Roger Griffin, Fedor Blaščák</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Prečo je fašizmus moderný?</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Žilinská synagóga.  Žilina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15.3.2018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Gabriela Dudeková Kováčová,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Večera s Havranom – relácia RTVS  na tému Koniec Veľkej vojny</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STV 2</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20.11.2018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Gabriela Dudeková Kováčová,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Himič Dan</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Kde končili slovenské siroty ?</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Téma : spravodajsko-spoločenský a ekonomický týždenník</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18.3.2018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Diana Duchoňová,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Dvořáková Daniela</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Prednáška na tému Život na hradoch v stredoveku a v ranom novoveku v rámci podujatia Noc výskumníkov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Bratislava, Kníhkupectvo Panta Rhei</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28.9.2018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Diana Duchoňová,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Lengyelová Tünde</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Prednáška na tému hradných kuchýň a šľachtického stravovania v ranom novoveku na podujatí História na dosah ruky v rámci Týždňa vedy a techniky na Slovensku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Bratislava, Výstavná sieň Archa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7.11.2018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Daniela Dvořáková,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prednáška: Zbožnosť na stredovekých hradoch. Hrad  Beckov pri príležitosti slávnosti vysvätenia Beckovskej Madony</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Hrad  Beckov pri príležitosti slávnosti vysvätenia Beckovskej Madony</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19.8.2018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Katarína Haberlandová,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Prednáška v rámci prednáškového cyklu Nová Doba – Moderné mesto a priemysel: Bratislava po roku 1918</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Pistoriho palác</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Ľudovít Hallon,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Popularizačná prednáška pre verejnosť na tému: Hospodárstvo Slovenska v </w:t>
            </w:r>
            <w:r>
              <w:rPr>
                <w:rFonts w:ascii="Times New Roman" w:hAnsi="Times New Roman"/>
                <w:sz w:val="20"/>
                <w:szCs w:val="20"/>
              </w:rPr>
              <w:lastRenderedPageBreak/>
              <w:t>medzivojnovom Československu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lastRenderedPageBreak/>
              <w:t xml:space="preserve"> Banská Štiavnica, Múzeum Národnej banky Slovenska </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15.11.2018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 xml:space="preserve"> Matej Hanula,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Diskusia o vzniku Československa a živote na Slovensku v medzivojnovom období</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literarnyklub.sk, Bratislava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Matej Hanula,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Rozhovor na tému tlač na medzivojnovom Slovensku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Česká televize</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Matej Hanula,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SK DEJINY Príbeh Slovenska 1918 - Vznik štátu Čechov a Slovákov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STV2</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22.11.2018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Matej Hanula,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Vytvorili virtuálnu prehliadku o vzniku ČSR. Prvá republika bola úspešný projekt, vraví historik</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Denník N, https://dennikn.sk/1238358/vytvorili-virtualnu-prehliadku-o-vzniku-csr-prva-republika-bola-uspesny-projekt-vravi-historik/?ref=list</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Ján Hlavinka,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Žiadne vyvrcholenie snáh Slovákov. Iba ďalšia hanba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SME, https://plus.sme.sk/c/20935690/ziadne-vyvrcholenie-snah-slovakov-iba-dalsia-hanba.html</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PhDr. Roman Holec,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 O konci monarchie (rozhovor)</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Roth, Joseph: Projekt 1918. Bratislava, SND 2018, s. 35-43</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1.9.2018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PhDr. Roman Holec,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Rozhovor o cisárskom dvore a panovníkovi </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Rádio Slovensko, Pálenica Borisa Filana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15.12.2018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PhDr. Roman Holec,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Účinkovanie v dokumentárnom filme Andrej Hlinka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STV2</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PhDr. Roman Holec,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Účinkovanie v dokumentárnom filme Andrej Hlinka, otec národa?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STV2</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PhDr. Roman Holec,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Ján Nemeček</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Československo. Náš spoločný domov. Prednáška pri príležitosti 100. výročia vzniku ČSR </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Slávnostné spoločné rokovanie predstaviteľov AVČR a SAV, Praha, Bratislava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Adam Hudek,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Rok 1958; Pred (železnou) oponou za oponou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SND Bratislava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23.5.2018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Ivan Kamenec,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Prednáška v rámci cyklu Zabudnuté Slovensko</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Detva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Ivan Kamenec,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Vystúpenie na Literárnom  večere so súčasnými slovenskými autormi spojené s autorským čítaním</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Slovenský dom v Prahe a Klub nezávislých spisovateľov v Bratislave</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14.12.2018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Daniela Kodajová,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Dejiny.sk Národné symboly v 19.storočí</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www.rtvs.sk/radio/archiv/1588/960686</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6.7.2018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Dušan Kováč,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Msgr. Jozefovi Tisovi a Slovenskom štáte (1939 – 1945)</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Nadácia Polis Žilina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20.9.2018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PhDr. Dušan Kováč,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Sto rokov Československa. Čo nás stále spája?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Café Europa, Banská Bystrica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16.10.2018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Dušan Kováč,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Umenie a kultúra v 1. Československej republike</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Múzeum mesta Bratislava </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11.7.2018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Kšiňan,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diskusia o divadelnom predstavení Štefánik v Divadle A. Bagara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Divadlo A. Bagara v Nitre</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Michal Kšiňan,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diskusia o prvej svetovej vojne v Kine Lumi?re</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Kino Lumi?re</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11.12.2018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Tünde Lengyelová,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Bystrický Peter, Duchoňová Diana, Homoľa Tomáš</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Prezentácia výsledkov vedeckej činnosti Historického ústavú SAV v rámci podujatia Víkend s SAV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Bratislava, Primaciálne námestie</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7.9.2018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Tünde Lengyelová,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Duchoňová Diana</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Hradné kuchyne a šľachtické stravovanie v období raného novoveku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Mestské múzeum Senec, http://msks-senec.sk/hradne-kuchyne-a-slachticke-stravovanie-v-ranom-novoveku-prednaska-v-muzeu-29-03-2018-19-00/</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29.3.2018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Miroslav Londák,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Dôsledky okupácie Československa v r. 1968 na jeho ďalšie zahranično-politické smerovanie</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Ústav mezinárodních vztahů, v.v.i., Slovenský inštitút, Praha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30.8.2018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Miroslav Londák,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Prezentácia knihy Slovensko – Evropský příběh</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Praha, Slovenský inšitút</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8.11.2018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Miroslav Londák, DrSc.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Hudek Adam, Jaksicsová Vlasta, Benko Juraj, Laluha Ivan</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Prezentácia knihy Dubček</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Malé kongresové centrum SAV</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5.9.2018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Elena Mannová,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Beseda so Štefanom Gaučíkom a Dadom Nagyom na tému: Elity v druhej polovici 19. storočia v Bratislave </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Hovory zo Starej radnice, Múzeum Mesta Bratislavy </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27.6.2018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Katarína Mešková Hradská,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Slobodomurárske lóže v Bratislave</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SNM – Múzeum židovskej kultúry v Bratislave</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20.9.2018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Dr. Ing. arch. Henrieta Moravčíková</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Prednáška v rámci prednáškového cyklu Nová Doba: Friedrich Weinwurm – Nové bývanie</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Pistoriho palác</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29.3.2018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Dr. Ing. arch. Henrieta Moravčíková</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Rozhovor: Postavil takmer polovicu Bratislavy a skoro sme naňho zabudli. Weinwurmov osud je záhada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Sme, https://kultura.sme.sk/c/20767288/postavil-takmer-polovicu-bratislavy-a-skoro-sme-nanho-zabudli-weinwurmov-osud-je-zahada-rozhovor.html</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23.2.2018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 xml:space="preserve"> Ján Steinhübel,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Beseda o knihe Nitrianske kniežatstvo počas podujatia:  Festival včasného stredoveku Utgard</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Archeopark Liptovia Partizánska Lupča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30.6.2018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Szalay,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Beseda: Čo bolo na Behrensovi, Hitlerovi architekti. Diskusia s Profesorom dejín umenia Raphaelom Rosenbergom, z Viedenskej univerzity.</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Nová synagóga, Žilina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29.12.2018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Peter Szalay,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EX</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Exkurzia: Odborná exkurzia po modernej architektúre Bratislavy, Novej Dubnice, Trenčianskych Teplíc a Piešťan pre združenie pedagógov architektonických škôl v Rakúsku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Bratislava, Nová Dubnica, Piešťany</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2.10.2018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Doc. Peter Šoltés,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Korupcia tu má tradíciu</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.týždeň, 11.2.2018  https://www.tyzden.sk/rozhovory/45974/korupcia-tu-ma-tradiciu/ </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11.2.2018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Marína Zavacká,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Panelová diskusia projektu H2020 Courage/Festival slobody na tému Sloboda a limity kultúry, umenia a umelcov na v Československu (alebo aj ostatných krajinách) počas rokov 1948 - 1989</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Pistoriho palác, Bratislava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10.11.2018</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Gabriela Dudeková Kováčová,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Listy z frontu a spomienky na vojnu </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Rádio Devín</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 PhDr. Roman Holec,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Séria rozhovorov spolu s D. Kováčom pre reláciu dejiny.sk </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Rádio Slovensko a Rádio Regina</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Adam Hudek,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Historické knihy o osmičkových rokoch  Seriál rozhovorov pre reláciu Okamihy knihy</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Rádio Slovensko</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Ivan Kamenec, CSc.</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Ranné správy RTVS - hosť relácie</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Slovensko 1, ranné správy</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Jaroslava Roguľová,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Miroslav Sabol, Dušan Segeš, Peter Šoltés, Marína Zavacká</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Tvorba scenárov a odborná spolupráca k seriály dokumentov sk.dejiny Príbeh Slovenska</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STV2</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w:t>
            </w:r>
          </w:p>
        </w:tc>
      </w:tr>
      <w:tr w:rsidR="00A83405">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PhDr. Miroslav Sabol, PhD.</w:t>
            </w:r>
          </w:p>
        </w:tc>
        <w:tc>
          <w:tcPr>
            <w:tcW w:w="170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 História dovoleniek a rekreácií</w:t>
            </w:r>
          </w:p>
        </w:tc>
        <w:tc>
          <w:tcPr>
            <w:tcW w:w="1871"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0"/>
                <w:szCs w:val="20"/>
              </w:rPr>
              <w:t xml:space="preserve"> RTVS, Rádio Slovensko</w:t>
            </w:r>
          </w:p>
        </w:tc>
        <w:tc>
          <w:tcPr>
            <w:tcW w:w="1418" w:type="dxa"/>
            <w:tcBorders>
              <w:top w:val="single" w:sz="4" w:space="0" w:color="auto"/>
              <w:left w:val="single" w:sz="4" w:space="0" w:color="auto"/>
              <w:bottom w:val="single" w:sz="4" w:space="0" w:color="auto"/>
              <w:right w:val="single" w:sz="4" w:space="0" w:color="auto"/>
            </w:tcBorders>
            <w:vAlign w:val="center"/>
          </w:tcPr>
          <w:p w:rsidR="00A83405" w:rsidRDefault="00A8340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r>
    </w:tbl>
    <w:p w:rsidR="00A83405" w:rsidRDefault="00A8340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color w:val="999999"/>
          <w:sz w:val="20"/>
          <w:szCs w:val="20"/>
          <w:vertAlign w:val="superscript"/>
        </w:rPr>
        <w:t>1</w:t>
      </w:r>
      <w:r>
        <w:rPr>
          <w:rFonts w:ascii="Times New Roman" w:hAnsi="Times New Roman"/>
          <w:i/>
          <w:iCs/>
          <w:color w:val="999999"/>
          <w:sz w:val="20"/>
          <w:szCs w:val="20"/>
        </w:rPr>
        <w:t xml:space="preserve"> PB - prednáška/beseda, TL - tlač, TV - televízia, RO - rozhlas, IN - internet, EX - exkurzia, PU - publikácia, MM - multimédiá, DO - dokumentárny film</w:t>
      </w:r>
    </w:p>
    <w:sectPr w:rsidR="00A83405">
      <w:headerReference w:type="default" r:id="rId127"/>
      <w:footerReference w:type="even" r:id="rId128"/>
      <w:footerReference w:type="default" r:id="rId129"/>
      <w:pgSz w:w="11907" w:h="16840"/>
      <w:pgMar w:top="1134" w:right="1134" w:bottom="1134" w:left="1134" w:header="57" w:footer="567"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FC5" w:rsidRDefault="00332FC5">
      <w:pPr>
        <w:spacing w:after="0" w:line="240" w:lineRule="auto"/>
      </w:pPr>
      <w:r>
        <w:separator/>
      </w:r>
    </w:p>
  </w:endnote>
  <w:endnote w:type="continuationSeparator" w:id="0">
    <w:p w:rsidR="00332FC5" w:rsidRDefault="00332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Sans 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FD" w:rsidRDefault="00FF40FD">
    <w:pPr>
      <w:pStyle w:val="Pta"/>
      <w:framePr w:w="576" w:wrap="around" w:vAnchor="page" w:hAnchor="page" w:x="5378" w:y="16274"/>
      <w:jc w:val="right"/>
      <w:rPr>
        <w:rStyle w:val="slostrany"/>
      </w:rPr>
    </w:pPr>
    <w:r>
      <w:rPr>
        <w:rStyle w:val="slostrany"/>
      </w:rPr>
      <w:fldChar w:fldCharType="begin"/>
    </w:r>
    <w:r>
      <w:rPr>
        <w:rStyle w:val="slostrany"/>
      </w:rPr>
      <w:instrText xml:space="preserve">PAGE  </w:instrText>
    </w:r>
    <w:r>
      <w:rPr>
        <w:rStyle w:val="slostrany"/>
      </w:rPr>
      <w:fldChar w:fldCharType="end"/>
    </w:r>
  </w:p>
  <w:p w:rsidR="00FF40FD" w:rsidRDefault="00FF40FD">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FD" w:rsidRDefault="00FF40FD">
    <w:pPr>
      <w:pStyle w:val="Pta"/>
      <w:framePr w:w="576" w:wrap="around" w:vAnchor="page" w:hAnchor="page" w:x="5378" w:y="16274"/>
      <w:jc w:val="right"/>
      <w:rPr>
        <w:rStyle w:val="slostrany"/>
      </w:rPr>
    </w:pPr>
    <w:r>
      <w:rPr>
        <w:rStyle w:val="slostrany"/>
      </w:rPr>
      <w:fldChar w:fldCharType="begin"/>
    </w:r>
    <w:r>
      <w:rPr>
        <w:rStyle w:val="slostrany"/>
      </w:rPr>
      <w:instrText xml:space="preserve">PAGE  </w:instrText>
    </w:r>
    <w:r>
      <w:rPr>
        <w:rStyle w:val="slostrany"/>
      </w:rPr>
      <w:fldChar w:fldCharType="separate"/>
    </w:r>
    <w:r w:rsidR="007014E6">
      <w:rPr>
        <w:rStyle w:val="slostrany"/>
        <w:noProof/>
      </w:rPr>
      <w:t>5</w:t>
    </w:r>
    <w:r>
      <w:rPr>
        <w:rStyle w:val="slostrany"/>
      </w:rPr>
      <w:fldChar w:fldCharType="end"/>
    </w:r>
  </w:p>
  <w:p w:rsidR="00FF40FD" w:rsidRDefault="00FF40FD">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FC5" w:rsidRDefault="00332FC5">
      <w:pPr>
        <w:spacing w:after="0" w:line="240" w:lineRule="auto"/>
      </w:pPr>
      <w:r>
        <w:separator/>
      </w:r>
    </w:p>
  </w:footnote>
  <w:footnote w:type="continuationSeparator" w:id="0">
    <w:p w:rsidR="00332FC5" w:rsidRDefault="00332F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FD" w:rsidRDefault="00FF40FD">
    <w:pPr>
      <w:widowControl w:val="0"/>
      <w:autoSpaceDE w:val="0"/>
      <w:autoSpaceDN w:val="0"/>
      <w:adjustRightInd w:val="0"/>
      <w:spacing w:after="0" w:line="240" w:lineRule="auto"/>
      <w:jc w:val="right"/>
      <w:rPr>
        <w:rFonts w:ascii="MS Sans Serif" w:hAnsi="MS Sans Serif"/>
        <w:sz w:val="24"/>
        <w:szCs w:val="24"/>
      </w:rPr>
    </w:pPr>
  </w:p>
  <w:p w:rsidR="00FF40FD" w:rsidRDefault="00FF40FD">
    <w:pPr>
      <w:widowControl w:val="0"/>
      <w:tabs>
        <w:tab w:val="left" w:pos="1418"/>
      </w:tabs>
      <w:autoSpaceDE w:val="0"/>
      <w:autoSpaceDN w:val="0"/>
      <w:adjustRightInd w:val="0"/>
      <w:spacing w:after="0" w:line="240" w:lineRule="auto"/>
      <w:rPr>
        <w:rFonts w:ascii="MS Sans Serif" w:hAnsi="MS Sans Serif"/>
        <w:sz w:val="24"/>
        <w:szCs w:val="24"/>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9D5"/>
    <w:rsid w:val="000A0155"/>
    <w:rsid w:val="000B5EBE"/>
    <w:rsid w:val="00193B4F"/>
    <w:rsid w:val="00230A40"/>
    <w:rsid w:val="002779D5"/>
    <w:rsid w:val="00332FC5"/>
    <w:rsid w:val="003479AD"/>
    <w:rsid w:val="004A36BD"/>
    <w:rsid w:val="005B34E2"/>
    <w:rsid w:val="005B4C13"/>
    <w:rsid w:val="006043E4"/>
    <w:rsid w:val="007014E6"/>
    <w:rsid w:val="007B6AAC"/>
    <w:rsid w:val="007E439E"/>
    <w:rsid w:val="007E5DFE"/>
    <w:rsid w:val="00890013"/>
    <w:rsid w:val="008F0F96"/>
    <w:rsid w:val="009E5C7F"/>
    <w:rsid w:val="00A14B39"/>
    <w:rsid w:val="00A52D1C"/>
    <w:rsid w:val="00A83405"/>
    <w:rsid w:val="00AB3D28"/>
    <w:rsid w:val="00B1276B"/>
    <w:rsid w:val="00BE13BE"/>
    <w:rsid w:val="00D77E79"/>
    <w:rsid w:val="00D901A8"/>
    <w:rsid w:val="00E2454E"/>
    <w:rsid w:val="00E937CA"/>
    <w:rsid w:val="00EA23A7"/>
    <w:rsid w:val="00EA5376"/>
    <w:rsid w:val="00EE45B4"/>
    <w:rsid w:val="00EE7B94"/>
    <w:rsid w:val="00F4765A"/>
    <w:rsid w:val="00FF2659"/>
    <w:rsid w:val="00FF40F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pPr>
      <w:tabs>
        <w:tab w:val="center" w:pos="4536"/>
        <w:tab w:val="right" w:pos="9072"/>
      </w:tabs>
    </w:pPr>
  </w:style>
  <w:style w:type="character" w:customStyle="1" w:styleId="PtaChar">
    <w:name w:val="Päta Char"/>
    <w:basedOn w:val="Predvolenpsmoodseku"/>
    <w:link w:val="Pta"/>
    <w:uiPriority w:val="99"/>
    <w:locked/>
    <w:rPr>
      <w:rFonts w:cs="Times New Roman"/>
    </w:rPr>
  </w:style>
  <w:style w:type="character" w:styleId="slostrany">
    <w:name w:val="page number"/>
    <w:basedOn w:val="Predvolenpsmoodseku"/>
    <w:uiPriority w:val="99"/>
    <w:semiHidden/>
    <w:unhideWhenUsed/>
    <w:rPr>
      <w:rFonts w:cs="Times New Roman"/>
    </w:rPr>
  </w:style>
  <w:style w:type="paragraph" w:styleId="Textbubliny">
    <w:name w:val="Balloon Text"/>
    <w:basedOn w:val="Normlny"/>
    <w:link w:val="TextbublinyChar"/>
    <w:uiPriority w:val="99"/>
    <w:semiHidden/>
    <w:unhideWhenUsed/>
    <w:rsid w:val="007B6AAC"/>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7B6AAC"/>
    <w:rPr>
      <w:rFonts w:ascii="Tahoma" w:hAnsi="Tahoma" w:cs="Tahoma"/>
      <w:sz w:val="16"/>
      <w:szCs w:val="16"/>
    </w:rPr>
  </w:style>
  <w:style w:type="character" w:styleId="Hypertextovprepojenie">
    <w:name w:val="Hyperlink"/>
    <w:basedOn w:val="Predvolenpsmoodseku"/>
    <w:uiPriority w:val="99"/>
    <w:unhideWhenUsed/>
    <w:rsid w:val="00EE7B94"/>
    <w:rPr>
      <w:rFonts w:cs="Times New Roman"/>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pPr>
      <w:tabs>
        <w:tab w:val="center" w:pos="4536"/>
        <w:tab w:val="right" w:pos="9072"/>
      </w:tabs>
    </w:pPr>
  </w:style>
  <w:style w:type="character" w:customStyle="1" w:styleId="PtaChar">
    <w:name w:val="Päta Char"/>
    <w:basedOn w:val="Predvolenpsmoodseku"/>
    <w:link w:val="Pta"/>
    <w:uiPriority w:val="99"/>
    <w:locked/>
    <w:rPr>
      <w:rFonts w:cs="Times New Roman"/>
    </w:rPr>
  </w:style>
  <w:style w:type="character" w:styleId="slostrany">
    <w:name w:val="page number"/>
    <w:basedOn w:val="Predvolenpsmoodseku"/>
    <w:uiPriority w:val="99"/>
    <w:semiHidden/>
    <w:unhideWhenUsed/>
    <w:rPr>
      <w:rFonts w:cs="Times New Roman"/>
    </w:rPr>
  </w:style>
  <w:style w:type="paragraph" w:styleId="Textbubliny">
    <w:name w:val="Balloon Text"/>
    <w:basedOn w:val="Normlny"/>
    <w:link w:val="TextbublinyChar"/>
    <w:uiPriority w:val="99"/>
    <w:semiHidden/>
    <w:unhideWhenUsed/>
    <w:rsid w:val="007B6AAC"/>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7B6AAC"/>
    <w:rPr>
      <w:rFonts w:ascii="Tahoma" w:hAnsi="Tahoma" w:cs="Tahoma"/>
      <w:sz w:val="16"/>
      <w:szCs w:val="16"/>
    </w:rPr>
  </w:style>
  <w:style w:type="character" w:styleId="Hypertextovprepojenie">
    <w:name w:val="Hyperlink"/>
    <w:basedOn w:val="Predvolenpsmoodseku"/>
    <w:uiPriority w:val="99"/>
    <w:unhideWhenUsed/>
    <w:rsid w:val="00EE7B94"/>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lovanskestudie.sk/" TargetMode="External"/><Relationship Id="rId117" Type="http://schemas.openxmlformats.org/officeDocument/2006/relationships/hyperlink" Target="https://www.sav.sk/index.php?lang=sk&amp;charset=&amp;doc=org-user&amp;user_no=11589" TargetMode="External"/><Relationship Id="rId21" Type="http://schemas.openxmlformats.org/officeDocument/2006/relationships/hyperlink" Target="http://www.forumhistoriae.sk/" TargetMode="External"/><Relationship Id="rId42" Type="http://schemas.openxmlformats.org/officeDocument/2006/relationships/hyperlink" Target="https://www.sav.sk/index.php?lang=sk&amp;charset=&amp;doc=org-user&amp;user_no=2128" TargetMode="External"/><Relationship Id="rId47" Type="http://schemas.openxmlformats.org/officeDocument/2006/relationships/hyperlink" Target="https://www.sav.sk/index.php?lang=sk&amp;charset=&amp;doc=org-user&amp;user_no=2325" TargetMode="External"/><Relationship Id="rId63" Type="http://schemas.openxmlformats.org/officeDocument/2006/relationships/hyperlink" Target="https://www.sav.sk/index.php?lang=sk&amp;charset=&amp;doc=org-user&amp;user_no=4817" TargetMode="External"/><Relationship Id="rId68" Type="http://schemas.openxmlformats.org/officeDocument/2006/relationships/hyperlink" Target="https://www.sav.sk/index.php?lang=sk&amp;charset=&amp;doc=org-user&amp;user_no=2296" TargetMode="External"/><Relationship Id="rId84" Type="http://schemas.openxmlformats.org/officeDocument/2006/relationships/hyperlink" Target="https://www.sav.sk/index.php?lang=sk&amp;charset=&amp;doc=org-user&amp;user_no=6079" TargetMode="External"/><Relationship Id="rId89" Type="http://schemas.openxmlformats.org/officeDocument/2006/relationships/hyperlink" Target="https://www.sav.sk/index.php?lang=sk&amp;charset=&amp;doc=org-user&amp;user_no=6911" TargetMode="External"/><Relationship Id="rId112" Type="http://schemas.openxmlformats.org/officeDocument/2006/relationships/hyperlink" Target="https://www.sav.sk/index.php?lang=sk&amp;charset=&amp;doc=org-user&amp;user_no=10997" TargetMode="External"/><Relationship Id="rId16" Type="http://schemas.openxmlformats.org/officeDocument/2006/relationships/hyperlink" Target="mailto:histinst@savba.sk" TargetMode="External"/><Relationship Id="rId107" Type="http://schemas.openxmlformats.org/officeDocument/2006/relationships/hyperlink" Target="https://www.sav.sk/index.php?lang=sk&amp;charset=&amp;doc=org-user&amp;user_no=11457" TargetMode="External"/><Relationship Id="rId11" Type="http://schemas.openxmlformats.org/officeDocument/2006/relationships/hyperlink" Target="https://www.sav.sk/index.php?lang=sk&amp;charset=&amp;doc=org-user&amp;user_no=6914" TargetMode="External"/><Relationship Id="rId32" Type="http://schemas.openxmlformats.org/officeDocument/2006/relationships/hyperlink" Target="http://www.library.sk/arl/main.php?ictx=sav" TargetMode="External"/><Relationship Id="rId37" Type="http://schemas.openxmlformats.org/officeDocument/2006/relationships/hyperlink" Target="http://portaro.eu/husav/" TargetMode="External"/><Relationship Id="rId53" Type="http://schemas.openxmlformats.org/officeDocument/2006/relationships/hyperlink" Target="https://www.sav.sk/index.php?lang=sk&amp;charset=&amp;doc=org-user&amp;user_no=1477" TargetMode="External"/><Relationship Id="rId58" Type="http://schemas.openxmlformats.org/officeDocument/2006/relationships/hyperlink" Target="https://www.sav.sk/index.php?lang=sk&amp;charset=&amp;doc=org-user&amp;user_no=10573" TargetMode="External"/><Relationship Id="rId74" Type="http://schemas.openxmlformats.org/officeDocument/2006/relationships/hyperlink" Target="https://www.sav.sk/index.php?lang=sk&amp;charset=&amp;doc=org-user&amp;user_no=4082" TargetMode="External"/><Relationship Id="rId79" Type="http://schemas.openxmlformats.org/officeDocument/2006/relationships/hyperlink" Target="https://www.sav.sk/index.php?lang=sk&amp;charset=&amp;doc=org-user&amp;user_no=2318" TargetMode="External"/><Relationship Id="rId102" Type="http://schemas.openxmlformats.org/officeDocument/2006/relationships/hyperlink" Target="https://www.sav.sk/index.php?lang=sk&amp;charset=&amp;doc=org-user&amp;user_no=2130" TargetMode="External"/><Relationship Id="rId123" Type="http://schemas.openxmlformats.org/officeDocument/2006/relationships/hyperlink" Target="https://www.sav.sk/index.php?lang=sk&amp;charset=&amp;doc=org-user&amp;user_no=5547" TargetMode="External"/><Relationship Id="rId128"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www.sav.sk/index.php?lang=sk&amp;charset=&amp;doc=org-user&amp;user_no=2330" TargetMode="External"/><Relationship Id="rId95" Type="http://schemas.openxmlformats.org/officeDocument/2006/relationships/hyperlink" Target="https://www.sav.sk/index.php?lang=sk&amp;charset=&amp;doc=org-user&amp;user_no=4827" TargetMode="External"/><Relationship Id="rId19" Type="http://schemas.openxmlformats.org/officeDocument/2006/relationships/hyperlink" Target="http://www.history.sav.sk/" TargetMode="External"/><Relationship Id="rId14" Type="http://schemas.openxmlformats.org/officeDocument/2006/relationships/hyperlink" Target="https://www.sav.sk/index.php?lang=sk&amp;charset=&amp;doc=org-user&amp;user_no=" TargetMode="External"/><Relationship Id="rId22" Type="http://schemas.openxmlformats.org/officeDocument/2006/relationships/hyperlink" Target="http://www.architektura-urbanizmus.sk/" TargetMode="External"/><Relationship Id="rId27" Type="http://schemas.openxmlformats.org/officeDocument/2006/relationships/hyperlink" Target="http://www.shs.sav.sk/" TargetMode="External"/><Relationship Id="rId30" Type="http://schemas.openxmlformats.org/officeDocument/2006/relationships/hyperlink" Target="http://portaro.eu/hucentral/" TargetMode="External"/><Relationship Id="rId35" Type="http://schemas.openxmlformats.org/officeDocument/2006/relationships/hyperlink" Target="http://www.library.sk/arl/main.php?ictx=sav" TargetMode="External"/><Relationship Id="rId43" Type="http://schemas.openxmlformats.org/officeDocument/2006/relationships/hyperlink" Target="https://www.sav.sk/index.php?lang=sk&amp;charset=&amp;doc=org-user&amp;user_no=2305" TargetMode="External"/><Relationship Id="rId48" Type="http://schemas.openxmlformats.org/officeDocument/2006/relationships/hyperlink" Target="https://www.sav.sk/index.php?lang=sk&amp;charset=&amp;doc=org-user&amp;user_no=1473" TargetMode="External"/><Relationship Id="rId56" Type="http://schemas.openxmlformats.org/officeDocument/2006/relationships/hyperlink" Target="https://www.sav.sk/index.php?lang=sk&amp;charset=&amp;doc=org-user&amp;user_no=1508" TargetMode="External"/><Relationship Id="rId64" Type="http://schemas.openxmlformats.org/officeDocument/2006/relationships/hyperlink" Target="https://www.sav.sk/index.php?lang=sk&amp;charset=&amp;doc=org-user&amp;user_no=6908" TargetMode="External"/><Relationship Id="rId69" Type="http://schemas.openxmlformats.org/officeDocument/2006/relationships/hyperlink" Target="https://www.sav.sk/index.php?lang=sk&amp;charset=&amp;doc=org-user&amp;user_no=6909" TargetMode="External"/><Relationship Id="rId77" Type="http://schemas.openxmlformats.org/officeDocument/2006/relationships/hyperlink" Target="https://www.sav.sk/index.php?lang=sk&amp;charset=&amp;doc=org-user&amp;user_no=2316" TargetMode="External"/><Relationship Id="rId100" Type="http://schemas.openxmlformats.org/officeDocument/2006/relationships/hyperlink" Target="https://www.sav.sk/index.php?lang=sk&amp;charset=&amp;doc=org-user&amp;user_no=9425" TargetMode="External"/><Relationship Id="rId105" Type="http://schemas.openxmlformats.org/officeDocument/2006/relationships/hyperlink" Target="https://www.sav.sk/index.php?lang=sk&amp;charset=&amp;doc=org-user&amp;user_no=2303" TargetMode="External"/><Relationship Id="rId113" Type="http://schemas.openxmlformats.org/officeDocument/2006/relationships/hyperlink" Target="https://www.sav.sk/index.php?lang=sk&amp;charset=&amp;doc=org-user&amp;user_no=10998" TargetMode="External"/><Relationship Id="rId118" Type="http://schemas.openxmlformats.org/officeDocument/2006/relationships/hyperlink" Target="https://www.sav.sk/index.php?lang=sk&amp;charset=&amp;doc=org-user&amp;user_no=4034" TargetMode="External"/><Relationship Id="rId126" Type="http://schemas.openxmlformats.org/officeDocument/2006/relationships/hyperlink" Target="https://www.sav.sk/index.php?lang=sk&amp;charset=&amp;doc=org-user&amp;user_no=4815" TargetMode="External"/><Relationship Id="rId8" Type="http://schemas.openxmlformats.org/officeDocument/2006/relationships/hyperlink" Target="https://www.sav.sk/index.php?lang=sk&amp;charset=&amp;doc=org-ins&amp;institute_no=18" TargetMode="External"/><Relationship Id="rId51" Type="http://schemas.openxmlformats.org/officeDocument/2006/relationships/hyperlink" Target="https://www.sav.sk/index.php?lang=sk&amp;charset=&amp;doc=org-user&amp;user_no=4076" TargetMode="External"/><Relationship Id="rId72" Type="http://schemas.openxmlformats.org/officeDocument/2006/relationships/hyperlink" Target="https://www.sav.sk/index.php?lang=sk&amp;charset=&amp;doc=org-user&amp;user_no=9426" TargetMode="External"/><Relationship Id="rId80" Type="http://schemas.openxmlformats.org/officeDocument/2006/relationships/hyperlink" Target="https://www.sav.sk/index.php?lang=sk&amp;charset=&amp;doc=org-user&amp;user_no=2291" TargetMode="External"/><Relationship Id="rId85" Type="http://schemas.openxmlformats.org/officeDocument/2006/relationships/hyperlink" Target="https://www.sav.sk/index.php?lang=sk&amp;charset=&amp;doc=org-user&amp;user_no=11159" TargetMode="External"/><Relationship Id="rId93" Type="http://schemas.openxmlformats.org/officeDocument/2006/relationships/hyperlink" Target="https://www.sav.sk/index.php?lang=sk&amp;charset=&amp;doc=org-user&amp;user_no=6914" TargetMode="External"/><Relationship Id="rId98" Type="http://schemas.openxmlformats.org/officeDocument/2006/relationships/hyperlink" Target="https://www.sav.sk/index.php?lang=sk&amp;charset=&amp;doc=org-user&amp;user_no=10996" TargetMode="External"/><Relationship Id="rId121" Type="http://schemas.openxmlformats.org/officeDocument/2006/relationships/hyperlink" Target="https://www.sav.sk/index.php?lang=sk&amp;charset=&amp;doc=org-user&amp;user_no=9308" TargetMode="External"/><Relationship Id="rId3" Type="http://schemas.openxmlformats.org/officeDocument/2006/relationships/settings" Target="settings.xml"/><Relationship Id="rId12" Type="http://schemas.openxmlformats.org/officeDocument/2006/relationships/hyperlink" Target="https://www.sav.sk/index.php?lang=sk&amp;charset=&amp;doc=org-user&amp;user_no=2130" TargetMode="External"/><Relationship Id="rId17" Type="http://schemas.openxmlformats.org/officeDocument/2006/relationships/image" Target="media/image2.jpeg"/><Relationship Id="rId25" Type="http://schemas.openxmlformats.org/officeDocument/2006/relationships/hyperlink" Target="http://www.historickestudie.sk/" TargetMode="External"/><Relationship Id="rId33" Type="http://schemas.openxmlformats.org/officeDocument/2006/relationships/hyperlink" Target="https://hucentral.kpsys.cz/" TargetMode="External"/><Relationship Id="rId38" Type="http://schemas.openxmlformats.org/officeDocument/2006/relationships/hyperlink" Target="http://portaro.eu/hucentral/" TargetMode="External"/><Relationship Id="rId46" Type="http://schemas.openxmlformats.org/officeDocument/2006/relationships/hyperlink" Target="https://www.sav.sk/index.php?lang=sk&amp;charset=&amp;doc=org-user&amp;user_no=2319" TargetMode="External"/><Relationship Id="rId59" Type="http://schemas.openxmlformats.org/officeDocument/2006/relationships/hyperlink" Target="https://www.sav.sk/index.php?lang=sk&amp;charset=&amp;doc=org-user&amp;user_no=4816" TargetMode="External"/><Relationship Id="rId67" Type="http://schemas.openxmlformats.org/officeDocument/2006/relationships/hyperlink" Target="https://www.sav.sk/index.php?lang=sk&amp;charset=&amp;doc=org-user&amp;user_no=2294" TargetMode="External"/><Relationship Id="rId103" Type="http://schemas.openxmlformats.org/officeDocument/2006/relationships/hyperlink" Target="https://www.sav.sk/index.php?lang=sk&amp;charset=&amp;doc=org-user&amp;user_no=9571" TargetMode="External"/><Relationship Id="rId108" Type="http://schemas.openxmlformats.org/officeDocument/2006/relationships/hyperlink" Target="https://www.sav.sk/index.php?lang=sk&amp;charset=&amp;doc=org-user&amp;user_no=5548" TargetMode="External"/><Relationship Id="rId116" Type="http://schemas.openxmlformats.org/officeDocument/2006/relationships/hyperlink" Target="https://www.sav.sk/index.php?lang=sk&amp;charset=&amp;doc=org-user&amp;user_no=4080" TargetMode="External"/><Relationship Id="rId124" Type="http://schemas.openxmlformats.org/officeDocument/2006/relationships/hyperlink" Target="https://www.sav.sk/index.php?lang=sk&amp;charset=&amp;doc=org-user&amp;user_no=10511" TargetMode="External"/><Relationship Id="rId129" Type="http://schemas.openxmlformats.org/officeDocument/2006/relationships/footer" Target="footer2.xml"/><Relationship Id="rId20" Type="http://schemas.openxmlformats.org/officeDocument/2006/relationships/hyperlink" Target="http://www.historickycasopis.sk/" TargetMode="External"/><Relationship Id="rId41" Type="http://schemas.openxmlformats.org/officeDocument/2006/relationships/hyperlink" Target="https://www.sav.sk/index.php?lang=sk&amp;charset=&amp;doc=org-user&amp;user_no=1511" TargetMode="External"/><Relationship Id="rId54" Type="http://schemas.openxmlformats.org/officeDocument/2006/relationships/hyperlink" Target="https://www.sav.sk/index.php?lang=sk&amp;charset=&amp;doc=org-user&amp;user_no=6904" TargetMode="External"/><Relationship Id="rId62" Type="http://schemas.openxmlformats.org/officeDocument/2006/relationships/hyperlink" Target="https://www.sav.sk/index.php?lang=sk&amp;charset=&amp;doc=org-user&amp;user_no=2289" TargetMode="External"/><Relationship Id="rId70" Type="http://schemas.openxmlformats.org/officeDocument/2006/relationships/hyperlink" Target="https://www.sav.sk/index.php?lang=sk&amp;charset=&amp;doc=org-user&amp;user_no=2301" TargetMode="External"/><Relationship Id="rId75" Type="http://schemas.openxmlformats.org/officeDocument/2006/relationships/hyperlink" Target="https://www.sav.sk/index.php?lang=sk&amp;charset=&amp;doc=org-user&amp;user_no=2313" TargetMode="External"/><Relationship Id="rId83" Type="http://schemas.openxmlformats.org/officeDocument/2006/relationships/hyperlink" Target="https://www.sav.sk/index.php?lang=sk&amp;charset=&amp;doc=org-user&amp;user_no=2321" TargetMode="External"/><Relationship Id="rId88" Type="http://schemas.openxmlformats.org/officeDocument/2006/relationships/hyperlink" Target="https://www.sav.sk/index.php?lang=sk&amp;charset=&amp;doc=org-user&amp;user_no=4824" TargetMode="External"/><Relationship Id="rId91" Type="http://schemas.openxmlformats.org/officeDocument/2006/relationships/hyperlink" Target="https://www.sav.sk/index.php?lang=sk&amp;charset=&amp;doc=org-user&amp;user_no=2331" TargetMode="External"/><Relationship Id="rId96" Type="http://schemas.openxmlformats.org/officeDocument/2006/relationships/hyperlink" Target="https://www.sav.sk/index.php?lang=sk&amp;charset=&amp;doc=org-user&amp;user_no=2343" TargetMode="External"/><Relationship Id="rId111" Type="http://schemas.openxmlformats.org/officeDocument/2006/relationships/hyperlink" Target="https://www.sav.sk/index.php?lang=sk&amp;charset=&amp;doc=org-user&amp;user_no=5292"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www.history.sav.sk" TargetMode="External"/><Relationship Id="rId23" Type="http://schemas.openxmlformats.org/officeDocument/2006/relationships/hyperlink" Target="http://www.register.ustarch.sav.sk/" TargetMode="External"/><Relationship Id="rId28" Type="http://schemas.openxmlformats.org/officeDocument/2006/relationships/hyperlink" Target="http://www.sdksve.sav.sk/" TargetMode="External"/><Relationship Id="rId36" Type="http://schemas.openxmlformats.org/officeDocument/2006/relationships/hyperlink" Target="http://imbcontributors.leeds.ac.uk/" TargetMode="External"/><Relationship Id="rId49" Type="http://schemas.openxmlformats.org/officeDocument/2006/relationships/hyperlink" Target="https://www.sav.sk/index.php?lang=sk&amp;charset=&amp;doc=org-user&amp;user_no=2298" TargetMode="External"/><Relationship Id="rId57" Type="http://schemas.openxmlformats.org/officeDocument/2006/relationships/hyperlink" Target="https://www.sav.sk/index.php?lang=sk&amp;charset=&amp;doc=org-user&amp;user_no=2464" TargetMode="External"/><Relationship Id="rId106" Type="http://schemas.openxmlformats.org/officeDocument/2006/relationships/hyperlink" Target="https://www.sav.sk/index.php?lang=sk&amp;charset=&amp;doc=org-user&amp;user_no=9387" TargetMode="External"/><Relationship Id="rId114" Type="http://schemas.openxmlformats.org/officeDocument/2006/relationships/hyperlink" Target="https://www.sav.sk/index.php?lang=sk&amp;charset=&amp;doc=org-user&amp;user_no=1478" TargetMode="External"/><Relationship Id="rId119" Type="http://schemas.openxmlformats.org/officeDocument/2006/relationships/hyperlink" Target="https://www.sav.sk/index.php?lang=sk&amp;charset=&amp;doc=org-user&amp;user_no=8812" TargetMode="External"/><Relationship Id="rId127" Type="http://schemas.openxmlformats.org/officeDocument/2006/relationships/header" Target="header1.xml"/><Relationship Id="rId10" Type="http://schemas.openxmlformats.org/officeDocument/2006/relationships/hyperlink" Target="https://www.sav.sk/index.php?lang=sk&amp;charset=&amp;doc=org-user&amp;user_no=4818" TargetMode="External"/><Relationship Id="rId31" Type="http://schemas.openxmlformats.org/officeDocument/2006/relationships/hyperlink" Target="http://portaro.eu/husav" TargetMode="External"/><Relationship Id="rId44" Type="http://schemas.openxmlformats.org/officeDocument/2006/relationships/hyperlink" Target="https://www.sav.sk/index.php?lang=sk&amp;charset=&amp;doc=org-user&amp;user_no=2306" TargetMode="External"/><Relationship Id="rId52" Type="http://schemas.openxmlformats.org/officeDocument/2006/relationships/hyperlink" Target="https://www.sav.sk/index.php?lang=sk&amp;charset=&amp;doc=org-user&amp;user_no=4077" TargetMode="External"/><Relationship Id="rId60" Type="http://schemas.openxmlformats.org/officeDocument/2006/relationships/hyperlink" Target="https://www.sav.sk/index.php?lang=sk&amp;charset=&amp;doc=org-user&amp;user_no=4081" TargetMode="External"/><Relationship Id="rId65" Type="http://schemas.openxmlformats.org/officeDocument/2006/relationships/hyperlink" Target="https://www.sav.sk/index.php?lang=sk&amp;charset=&amp;doc=org-user&amp;user_no=4818" TargetMode="External"/><Relationship Id="rId73" Type="http://schemas.openxmlformats.org/officeDocument/2006/relationships/hyperlink" Target="https://www.sav.sk/index.php?lang=sk&amp;charset=&amp;doc=org-user&amp;user_no=6910" TargetMode="External"/><Relationship Id="rId78" Type="http://schemas.openxmlformats.org/officeDocument/2006/relationships/hyperlink" Target="https://www.sav.sk/index.php?lang=sk&amp;charset=&amp;doc=org-user&amp;user_no=2317" TargetMode="External"/><Relationship Id="rId81" Type="http://schemas.openxmlformats.org/officeDocument/2006/relationships/hyperlink" Target="https://www.sav.sk/index.php?lang=sk&amp;charset=&amp;doc=org-user&amp;user_no=4084" TargetMode="External"/><Relationship Id="rId86" Type="http://schemas.openxmlformats.org/officeDocument/2006/relationships/hyperlink" Target="https://www.sav.sk/index.php?lang=sk&amp;charset=&amp;doc=org-user&amp;user_no=4085" TargetMode="External"/><Relationship Id="rId94" Type="http://schemas.openxmlformats.org/officeDocument/2006/relationships/hyperlink" Target="https://www.sav.sk/index.php?lang=sk&amp;charset=&amp;doc=org-user&amp;user_no=2465" TargetMode="External"/><Relationship Id="rId99" Type="http://schemas.openxmlformats.org/officeDocument/2006/relationships/hyperlink" Target="https://www.sav.sk/index.php?lang=sk&amp;charset=&amp;doc=org-user&amp;user_no=10520" TargetMode="External"/><Relationship Id="rId101" Type="http://schemas.openxmlformats.org/officeDocument/2006/relationships/hyperlink" Target="https://www.sav.sk/index.php?lang=sk&amp;charset=&amp;doc=org-user&amp;user_no=4957" TargetMode="External"/><Relationship Id="rId122" Type="http://schemas.openxmlformats.org/officeDocument/2006/relationships/hyperlink" Target="https://www.sav.sk/index.php?lang=sk&amp;charset=&amp;doc=org-user&amp;user_no=5544" TargetMode="External"/><Relationship Id="rId13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av.sk/index.php?lang=sk&amp;charset=&amp;doc=org-user&amp;user_no=2319" TargetMode="External"/><Relationship Id="rId13" Type="http://schemas.openxmlformats.org/officeDocument/2006/relationships/hyperlink" Target="https://www.sav.sk/index.php?lang=sk&amp;charset=&amp;doc=org-user&amp;user_no=2314" TargetMode="External"/><Relationship Id="rId18" Type="http://schemas.openxmlformats.org/officeDocument/2006/relationships/hyperlink" Target="https://www.ucis.pitt.edu/crees/" TargetMode="External"/><Relationship Id="rId39" Type="http://schemas.openxmlformats.org/officeDocument/2006/relationships/hyperlink" Target="https://www.sav.sk/index.php?lang=sk&amp;charset=&amp;doc=org-user&amp;user_no=1479" TargetMode="External"/><Relationship Id="rId109" Type="http://schemas.openxmlformats.org/officeDocument/2006/relationships/hyperlink" Target="https://www.sav.sk/index.php?lang=sk&amp;charset=&amp;doc=org-user&amp;user_no=11302" TargetMode="External"/><Relationship Id="rId34" Type="http://schemas.openxmlformats.org/officeDocument/2006/relationships/hyperlink" Target="http://www.herder-institut.de/index.php?lang=de&amp;level2-31" TargetMode="External"/><Relationship Id="rId50" Type="http://schemas.openxmlformats.org/officeDocument/2006/relationships/hyperlink" Target="https://www.sav.sk/index.php?lang=sk&amp;charset=&amp;doc=org-user&amp;user_no=4075" TargetMode="External"/><Relationship Id="rId55" Type="http://schemas.openxmlformats.org/officeDocument/2006/relationships/hyperlink" Target="https://www.sav.sk/index.php?lang=sk&amp;charset=&amp;doc=org-user&amp;user_no=1507" TargetMode="External"/><Relationship Id="rId76" Type="http://schemas.openxmlformats.org/officeDocument/2006/relationships/hyperlink" Target="https://www.sav.sk/index.php?lang=sk&amp;charset=&amp;doc=org-user&amp;user_no=2315" TargetMode="External"/><Relationship Id="rId97" Type="http://schemas.openxmlformats.org/officeDocument/2006/relationships/hyperlink" Target="https://www.sav.sk/index.php?lang=sk&amp;charset=&amp;doc=org-user&amp;user_no=4814" TargetMode="External"/><Relationship Id="rId104" Type="http://schemas.openxmlformats.org/officeDocument/2006/relationships/hyperlink" Target="https://www.sav.sk/index.php?lang=sk&amp;charset=&amp;doc=org-user&amp;user_no=9142" TargetMode="External"/><Relationship Id="rId120" Type="http://schemas.openxmlformats.org/officeDocument/2006/relationships/hyperlink" Target="https://www.sav.sk/index.php?lang=sk&amp;charset=&amp;doc=org-user&amp;user_no=6059" TargetMode="External"/><Relationship Id="rId125" Type="http://schemas.openxmlformats.org/officeDocument/2006/relationships/hyperlink" Target="https://www.sav.sk/index.php?lang=sk&amp;charset=&amp;doc=org-user&amp;user_no=5545" TargetMode="External"/><Relationship Id="rId7" Type="http://schemas.openxmlformats.org/officeDocument/2006/relationships/image" Target="media/image1.jpeg"/><Relationship Id="rId71" Type="http://schemas.openxmlformats.org/officeDocument/2006/relationships/hyperlink" Target="https://www.sav.sk/index.php?lang=sk&amp;charset=&amp;doc=org-user&amp;user_no=2304" TargetMode="External"/><Relationship Id="rId92" Type="http://schemas.openxmlformats.org/officeDocument/2006/relationships/hyperlink" Target="https://www.sav.sk/index.php?lang=sk&amp;charset=&amp;doc=org-user&amp;user_no=2333" TargetMode="External"/><Relationship Id="rId2" Type="http://schemas.microsoft.com/office/2007/relationships/stylesWithEffects" Target="stylesWithEffects.xml"/><Relationship Id="rId29" Type="http://schemas.openxmlformats.org/officeDocument/2006/relationships/hyperlink" Target="http://www.snkh.sav.sk/" TargetMode="External"/><Relationship Id="rId24" Type="http://schemas.openxmlformats.org/officeDocument/2006/relationships/hyperlink" Target="http://www.historiarevue.sk/" TargetMode="External"/><Relationship Id="rId40" Type="http://schemas.openxmlformats.org/officeDocument/2006/relationships/hyperlink" Target="https://www.sav.sk/index.php?lang=sk&amp;charset=&amp;doc=org-user&amp;user_no=1510" TargetMode="External"/><Relationship Id="rId45" Type="http://schemas.openxmlformats.org/officeDocument/2006/relationships/hyperlink" Target="https://www.sav.sk/index.php?lang=sk&amp;charset=&amp;doc=org-user&amp;user_no=2314" TargetMode="External"/><Relationship Id="rId66" Type="http://schemas.openxmlformats.org/officeDocument/2006/relationships/hyperlink" Target="https://www.sav.sk/index.php?lang=sk&amp;charset=&amp;doc=org-user&amp;user_no=2293" TargetMode="External"/><Relationship Id="rId87" Type="http://schemas.openxmlformats.org/officeDocument/2006/relationships/hyperlink" Target="https://www.sav.sk/index.php?lang=sk&amp;charset=&amp;doc=org-user&amp;user_no=4823" TargetMode="External"/><Relationship Id="rId110" Type="http://schemas.openxmlformats.org/officeDocument/2006/relationships/hyperlink" Target="https://www.sav.sk/index.php?lang=sk&amp;charset=&amp;doc=org-user&amp;user_no=10214" TargetMode="External"/><Relationship Id="rId115" Type="http://schemas.openxmlformats.org/officeDocument/2006/relationships/hyperlink" Target="https://www.sav.sk/index.php?lang=sk&amp;charset=&amp;doc=org-user&amp;user_no=2328" TargetMode="External"/><Relationship Id="rId131" Type="http://schemas.openxmlformats.org/officeDocument/2006/relationships/theme" Target="theme/theme1.xml"/><Relationship Id="rId61" Type="http://schemas.openxmlformats.org/officeDocument/2006/relationships/hyperlink" Target="https://www.sav.sk/index.php?lang=sk&amp;charset=&amp;doc=org-user&amp;user_no=6907" TargetMode="External"/><Relationship Id="rId82" Type="http://schemas.openxmlformats.org/officeDocument/2006/relationships/hyperlink" Target="https://www.sav.sk/index.php?lang=sk&amp;charset=&amp;doc=org-user&amp;user_no=1578"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423</Pages>
  <Words>169303</Words>
  <Characters>1077907</Characters>
  <Application>Microsoft Office Word</Application>
  <DocSecurity>0</DocSecurity>
  <Lines>8982</Lines>
  <Paragraphs>2489</Paragraphs>
  <ScaleCrop>false</ScaleCrop>
  <HeadingPairs>
    <vt:vector size="2" baseType="variant">
      <vt:variant>
        <vt:lpstr>Názov</vt:lpstr>
      </vt:variant>
      <vt:variant>
        <vt:i4>1</vt:i4>
      </vt:variant>
    </vt:vector>
  </HeadingPairs>
  <TitlesOfParts>
    <vt:vector size="1" baseType="lpstr">
      <vt:lpstr>Správa o činnosti organizácie SAV</vt:lpstr>
    </vt:vector>
  </TitlesOfParts>
  <Company>HP Inc.</Company>
  <LinksUpToDate>false</LinksUpToDate>
  <CharactersWithSpaces>1244721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Správa o činnosti organizácie SAV</dc:title>
  <dc:creator>VS SAV</dc:creator>
  <cp:lastModifiedBy>Mgr. Maroš Hertel</cp:lastModifiedBy>
  <cp:revision>3</cp:revision>
  <cp:lastPrinted>2019-01-31T11:34:00Z</cp:lastPrinted>
  <dcterms:created xsi:type="dcterms:W3CDTF">2019-01-31T10:40:00Z</dcterms:created>
  <dcterms:modified xsi:type="dcterms:W3CDTF">2019-01-31T11:51:00Z</dcterms:modified>
</cp:coreProperties>
</file>