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-1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0"/>
        <w:gridCol w:w="5116"/>
      </w:tblGrid>
      <w:tr w:rsidR="00D31FE0" w14:paraId="32FBFBFD" w14:textId="77777777">
        <w:tc>
          <w:tcPr>
            <w:tcW w:w="5390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</w:tcBorders>
          </w:tcPr>
          <w:p w14:paraId="5C9EF95A" w14:textId="77777777" w:rsidR="00D31FE0" w:rsidRDefault="00AD0EE8" w:rsidP="00A12249">
            <w:pPr>
              <w:snapToGrid w:val="0"/>
              <w:jc w:val="center"/>
              <w:rPr>
                <w:b/>
                <w:sz w:val="32"/>
              </w:rPr>
            </w:pPr>
            <w:r>
              <w:pict w14:anchorId="511248D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8pt;height:180.6pt">
                  <v:imagedata r:id="rId5" o:title="IMG_9626_13x18_02_100dpi"/>
                </v:shape>
              </w:pict>
            </w:r>
          </w:p>
        </w:tc>
        <w:tc>
          <w:tcPr>
            <w:tcW w:w="5116" w:type="dxa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59D0D580" w14:textId="77777777" w:rsidR="00D31FE0" w:rsidRDefault="00D31FE0">
            <w:pPr>
              <w:snapToGrid w:val="0"/>
              <w:jc w:val="center"/>
              <w:rPr>
                <w:b/>
                <w:sz w:val="32"/>
              </w:rPr>
            </w:pPr>
          </w:p>
          <w:p w14:paraId="3B9B673E" w14:textId="77777777" w:rsidR="00D31FE0" w:rsidRDefault="00ED302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doc. </w:t>
            </w:r>
            <w:r w:rsidR="00D31FE0">
              <w:rPr>
                <w:b/>
                <w:sz w:val="32"/>
              </w:rPr>
              <w:t xml:space="preserve">RNDr. Pavol Hvizdoš, </w:t>
            </w:r>
            <w:r w:rsidR="00017F2B">
              <w:rPr>
                <w:b/>
                <w:sz w:val="32"/>
              </w:rPr>
              <w:t>Dr</w:t>
            </w:r>
            <w:r w:rsidR="00D31FE0">
              <w:rPr>
                <w:b/>
                <w:sz w:val="32"/>
              </w:rPr>
              <w:t>Sc.</w:t>
            </w:r>
          </w:p>
          <w:p w14:paraId="53D483E6" w14:textId="77777777" w:rsidR="006F6FE0" w:rsidRPr="006F6FE0" w:rsidRDefault="006F6FE0">
            <w:pPr>
              <w:jc w:val="center"/>
              <w:rPr>
                <w:sz w:val="20"/>
              </w:rPr>
            </w:pPr>
            <w:r w:rsidRPr="006F6FE0">
              <w:rPr>
                <w:b/>
              </w:rPr>
              <w:t>Akademik Učenej spoločnosti Slovenska</w:t>
            </w:r>
          </w:p>
          <w:p w14:paraId="0B8A3070" w14:textId="77777777" w:rsidR="00C0610A" w:rsidRPr="00C0610A" w:rsidRDefault="00C0610A">
            <w:pPr>
              <w:jc w:val="center"/>
              <w:rPr>
                <w:b/>
                <w:bCs/>
              </w:rPr>
            </w:pPr>
            <w:r w:rsidRPr="00C0610A">
              <w:rPr>
                <w:b/>
                <w:bCs/>
              </w:rPr>
              <w:t xml:space="preserve">Člen Predsedníctva SAV, </w:t>
            </w:r>
          </w:p>
          <w:p w14:paraId="1AD4E83F" w14:textId="38576353" w:rsidR="00D31FE0" w:rsidRDefault="00C0610A">
            <w:pPr>
              <w:jc w:val="center"/>
              <w:rPr>
                <w:i/>
              </w:rPr>
            </w:pPr>
            <w:r>
              <w:t>podpredseda SAV pre 1. oddelenie vied</w:t>
            </w:r>
          </w:p>
          <w:p w14:paraId="74DE7C9E" w14:textId="77777777" w:rsidR="00D31FE0" w:rsidRDefault="00D31FE0">
            <w:pPr>
              <w:jc w:val="center"/>
              <w:rPr>
                <w:i/>
              </w:rPr>
            </w:pPr>
          </w:p>
          <w:p w14:paraId="165FC165" w14:textId="77777777" w:rsidR="00D31FE0" w:rsidRDefault="00D31FE0">
            <w:pPr>
              <w:jc w:val="center"/>
            </w:pPr>
            <w:r>
              <w:rPr>
                <w:b/>
                <w:i/>
              </w:rPr>
              <w:t>kontakt</w:t>
            </w:r>
          </w:p>
          <w:p w14:paraId="17D0DE8D" w14:textId="5F672C44" w:rsidR="00C0610A" w:rsidRDefault="00C0610A">
            <w:r>
              <w:t>Predsedníctvo SAV, Štefánikova 49, 814 38 Bratislava;</w:t>
            </w:r>
          </w:p>
          <w:p w14:paraId="728B0D3D" w14:textId="03BA2959" w:rsidR="00D31FE0" w:rsidRDefault="00D31FE0">
            <w:r>
              <w:t>Ústav materiálového výskumu SAV</w:t>
            </w:r>
            <w:r w:rsidR="006F6FE0">
              <w:t xml:space="preserve">, </w:t>
            </w:r>
            <w:proofErr w:type="spellStart"/>
            <w:r w:rsidR="006F6FE0">
              <w:t>v.v.i</w:t>
            </w:r>
            <w:proofErr w:type="spellEnd"/>
            <w:r w:rsidR="006F6FE0">
              <w:t>.</w:t>
            </w:r>
          </w:p>
          <w:p w14:paraId="5B87DD49" w14:textId="77777777" w:rsidR="00D31FE0" w:rsidRDefault="00D31FE0">
            <w:pPr>
              <w:rPr>
                <w:b/>
              </w:rPr>
            </w:pPr>
            <w:r>
              <w:t>Watsonova 47, 040 01 Košice, SLOVENSKO</w:t>
            </w:r>
          </w:p>
          <w:p w14:paraId="06412ABD" w14:textId="77777777" w:rsidR="00D31FE0" w:rsidRDefault="00D31FE0">
            <w:pPr>
              <w:rPr>
                <w:b/>
              </w:rPr>
            </w:pPr>
          </w:p>
          <w:p w14:paraId="0D1159BF" w14:textId="3815B078" w:rsidR="00D31FE0" w:rsidRDefault="00D31FE0">
            <w:pPr>
              <w:rPr>
                <w:b/>
              </w:rPr>
            </w:pPr>
            <w:r>
              <w:rPr>
                <w:b/>
              </w:rPr>
              <w:t xml:space="preserve">tel:  </w:t>
            </w:r>
            <w:r>
              <w:t>+ 421 55 792 2401, + 421 55 792 246</w:t>
            </w:r>
            <w:r w:rsidR="00C0610A">
              <w:t>1</w:t>
            </w:r>
          </w:p>
          <w:p w14:paraId="6DACB9FE" w14:textId="292ECEA4" w:rsidR="00D31FE0" w:rsidRDefault="00C0610A">
            <w:pPr>
              <w:rPr>
                <w:b/>
              </w:rPr>
            </w:pPr>
            <w:proofErr w:type="spellStart"/>
            <w:r>
              <w:rPr>
                <w:b/>
              </w:rPr>
              <w:t>tel</w:t>
            </w:r>
            <w:proofErr w:type="spellEnd"/>
            <w:r>
              <w:rPr>
                <w:b/>
              </w:rPr>
              <w:t xml:space="preserve">:  </w:t>
            </w:r>
            <w:r w:rsidRPr="00C0610A">
              <w:rPr>
                <w:bCs/>
              </w:rPr>
              <w:t>+ 421 2 575 101 33</w:t>
            </w:r>
          </w:p>
          <w:p w14:paraId="48B5AEEC" w14:textId="1C82D60D" w:rsidR="00C0610A" w:rsidRPr="00C0610A" w:rsidRDefault="00D31FE0">
            <w:pPr>
              <w:rPr>
                <w:bCs/>
                <w:lang w:val="en-US"/>
              </w:rPr>
            </w:pPr>
            <w:r>
              <w:rPr>
                <w:b/>
              </w:rPr>
              <w:t xml:space="preserve">email: </w:t>
            </w:r>
            <w:hyperlink r:id="rId6" w:history="1">
              <w:r w:rsidR="00C0610A" w:rsidRPr="00C0610A">
                <w:rPr>
                  <w:rStyle w:val="Hypertextovprepojenie"/>
                  <w:bCs/>
                </w:rPr>
                <w:t>pavol.hvizdos</w:t>
              </w:r>
              <w:r w:rsidR="00C0610A" w:rsidRPr="00C0610A">
                <w:rPr>
                  <w:rStyle w:val="Hypertextovprepojenie"/>
                  <w:bCs/>
                  <w:lang w:val="en-US"/>
                </w:rPr>
                <w:t>@urad.sav.sk</w:t>
              </w:r>
            </w:hyperlink>
            <w:r w:rsidR="00C0610A" w:rsidRPr="00C0610A">
              <w:rPr>
                <w:bCs/>
                <w:lang w:val="en-US"/>
              </w:rPr>
              <w:t xml:space="preserve"> </w:t>
            </w:r>
          </w:p>
          <w:p w14:paraId="16683BAA" w14:textId="6596CD6B" w:rsidR="00D31FE0" w:rsidRDefault="00C0610A">
            <w:r>
              <w:t xml:space="preserve">            </w:t>
            </w:r>
            <w:hyperlink r:id="rId7" w:history="1">
              <w:r w:rsidRPr="003C4432">
                <w:rPr>
                  <w:rStyle w:val="Hypertextovprepojenie"/>
                </w:rPr>
                <w:t>phvizdos@saske.sk</w:t>
              </w:r>
            </w:hyperlink>
            <w:r w:rsidR="00D31FE0">
              <w:t>,</w:t>
            </w:r>
          </w:p>
          <w:p w14:paraId="37C59BEF" w14:textId="77777777" w:rsidR="00D31FE0" w:rsidRDefault="00D31FE0">
            <w:r>
              <w:t xml:space="preserve">            </w:t>
            </w:r>
            <w:hyperlink r:id="rId8" w:history="1">
              <w:r>
                <w:rPr>
                  <w:rStyle w:val="Hypertextovprepojenie"/>
                </w:rPr>
                <w:t>hvizdosp</w:t>
              </w:r>
              <w:r>
                <w:rPr>
                  <w:rStyle w:val="Hypertextovprepojenie"/>
                  <w:lang w:val="en-US"/>
                </w:rPr>
                <w:t>@gmail.com</w:t>
              </w:r>
            </w:hyperlink>
          </w:p>
        </w:tc>
      </w:tr>
      <w:tr w:rsidR="00D31FE0" w14:paraId="1D770984" w14:textId="77777777">
        <w:tc>
          <w:tcPr>
            <w:tcW w:w="1050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07FEDC6D" w14:textId="77777777" w:rsidR="00D31FE0" w:rsidRDefault="00D31FE0">
            <w:pPr>
              <w:snapToGrid w:val="0"/>
              <w:rPr>
                <w:b/>
                <w:i/>
                <w:sz w:val="28"/>
              </w:rPr>
            </w:pPr>
          </w:p>
          <w:p w14:paraId="575AE7F6" w14:textId="77777777" w:rsidR="00D31FE0" w:rsidRDefault="00D31FE0">
            <w:pPr>
              <w:snapToGrid w:val="0"/>
            </w:pPr>
            <w:r>
              <w:rPr>
                <w:b/>
                <w:i/>
                <w:sz w:val="28"/>
              </w:rPr>
              <w:t>CURRICULUM</w:t>
            </w:r>
          </w:p>
          <w:p w14:paraId="0B87BC2A" w14:textId="137530B7" w:rsidR="00C0610A" w:rsidRDefault="00C0610A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2025 -               Podpredseda SAV pre 1. oddelenie vied</w:t>
            </w:r>
          </w:p>
          <w:p w14:paraId="5581A235" w14:textId="52BBD92F" w:rsidR="006F6FE0" w:rsidRDefault="006F6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2023 -               akademik Učenej spoločnosti Slovenska</w:t>
            </w:r>
          </w:p>
          <w:p w14:paraId="69389CEC" w14:textId="77777777" w:rsidR="00017F2B" w:rsidRDefault="00017F2B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 xml:space="preserve">2020 -               </w:t>
            </w:r>
            <w:r w:rsidR="005311FB">
              <w:t>DrSc. (</w:t>
            </w:r>
            <w:r>
              <w:t>doktor vied</w:t>
            </w:r>
            <w:r w:rsidR="005311FB">
              <w:t>)</w:t>
            </w:r>
            <w:r>
              <w:t xml:space="preserve"> – VR STU Bratislava</w:t>
            </w:r>
            <w:r w:rsidR="005311FB">
              <w:t>, vedúci vedecký pracovník</w:t>
            </w:r>
          </w:p>
          <w:p w14:paraId="3BE9097D" w14:textId="77777777" w:rsidR="00ED3025" w:rsidRDefault="00ED3025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2020 -               docent - VŠB TUO, Ostrava, Česká republika</w:t>
            </w:r>
          </w:p>
          <w:p w14:paraId="761DCEA2" w14:textId="4D8300B3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2014 -</w:t>
            </w:r>
            <w:r w:rsidR="00AD0EE8">
              <w:t xml:space="preserve"> 2025</w:t>
            </w:r>
            <w:r>
              <w:t xml:space="preserve">      riaditeľ ÚMV SAV</w:t>
            </w:r>
            <w:r w:rsidR="005311FB">
              <w:t>, Košice</w:t>
            </w:r>
          </w:p>
          <w:p w14:paraId="708D0EF7" w14:textId="0788D0F0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2013</w:t>
            </w:r>
            <w:r w:rsidR="00AD0EE8">
              <w:t xml:space="preserve"> </w:t>
            </w:r>
            <w:r>
              <w:t>-</w:t>
            </w:r>
            <w:r w:rsidR="00AD0EE8">
              <w:t xml:space="preserve"> </w:t>
            </w:r>
            <w:r>
              <w:t>2014      predseda Vedeckej rady ÚMV SAV</w:t>
            </w:r>
          </w:p>
          <w:p w14:paraId="6E840C25" w14:textId="68EBFFFC" w:rsidR="00D31FE0" w:rsidRDefault="001D648F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 xml:space="preserve">2008 -     </w:t>
            </w:r>
            <w:r w:rsidR="00D31FE0">
              <w:t xml:space="preserve"> </w:t>
            </w:r>
            <w:r>
              <w:t xml:space="preserve">        </w:t>
            </w:r>
            <w:r w:rsidR="00D31FE0">
              <w:t xml:space="preserve"> samostatný ve</w:t>
            </w:r>
            <w:r w:rsidR="005311FB">
              <w:t>decký pracovník, ÚMV SAV</w:t>
            </w:r>
            <w:r w:rsidR="00C0610A">
              <w:t>, člen Vedeckej rady ÚMV</w:t>
            </w:r>
          </w:p>
          <w:p w14:paraId="5AD2CF5E" w14:textId="071CB5CA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2003</w:t>
            </w:r>
            <w:r w:rsidR="00AD0EE8">
              <w:t xml:space="preserve"> </w:t>
            </w:r>
            <w:r>
              <w:t>-</w:t>
            </w:r>
            <w:r w:rsidR="00AD0EE8">
              <w:t xml:space="preserve"> </w:t>
            </w:r>
            <w:r>
              <w:t>2008      vedecký pracovník programu Ramon y Cajal, UPC, Barcelona, Španielsko</w:t>
            </w:r>
          </w:p>
          <w:p w14:paraId="646A2096" w14:textId="30874536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1999</w:t>
            </w:r>
            <w:r w:rsidR="00C0610A">
              <w:t xml:space="preserve"> </w:t>
            </w:r>
            <w:r>
              <w:t>-</w:t>
            </w:r>
            <w:r w:rsidR="00C0610A">
              <w:t xml:space="preserve"> </w:t>
            </w:r>
            <w:r>
              <w:t>2002      zástupca vedúceho oddelenia, ÚMV SAV</w:t>
            </w:r>
          </w:p>
          <w:p w14:paraId="567119B8" w14:textId="77777777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1999                  vedecký pracovník, ÚMV SAV</w:t>
            </w:r>
          </w:p>
          <w:p w14:paraId="4BF49204" w14:textId="77777777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1996                  CSc. – TU Košice, odbor Fyzikálna metalurgia a medzné stavy materiálov</w:t>
            </w:r>
          </w:p>
          <w:p w14:paraId="00928C0F" w14:textId="2EA16940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1988</w:t>
            </w:r>
            <w:r w:rsidR="00AD0EE8">
              <w:t xml:space="preserve"> </w:t>
            </w:r>
            <w:r>
              <w:t>-</w:t>
            </w:r>
            <w:r w:rsidR="00AD0EE8">
              <w:t xml:space="preserve"> </w:t>
            </w:r>
            <w:r>
              <w:t>1996      odborný pracovník, ÚMV SAV</w:t>
            </w:r>
          </w:p>
          <w:p w14:paraId="1113BE72" w14:textId="77777777" w:rsidR="00A12249" w:rsidRDefault="00D31FE0" w:rsidP="00ED3025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1988                  RNDr. – UPJŠ Košice, odbor Fyzika tuhých látok</w:t>
            </w:r>
          </w:p>
          <w:p w14:paraId="3D7DC839" w14:textId="77777777" w:rsidR="009B4FB4" w:rsidRDefault="009B4FB4" w:rsidP="009B4FB4">
            <w:pPr>
              <w:tabs>
                <w:tab w:val="left" w:pos="2160"/>
              </w:tabs>
            </w:pPr>
          </w:p>
        </w:tc>
      </w:tr>
      <w:tr w:rsidR="00D31FE0" w14:paraId="225AB97C" w14:textId="77777777">
        <w:tc>
          <w:tcPr>
            <w:tcW w:w="1050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7AB4BDCE" w14:textId="77777777" w:rsidR="00D31FE0" w:rsidRDefault="00D31FE0">
            <w:pPr>
              <w:snapToGrid w:val="0"/>
              <w:rPr>
                <w:b/>
                <w:i/>
                <w:sz w:val="28"/>
              </w:rPr>
            </w:pPr>
          </w:p>
          <w:p w14:paraId="02E2722A" w14:textId="77777777" w:rsidR="00D31FE0" w:rsidRDefault="00D31FE0">
            <w:pPr>
              <w:snapToGrid w:val="0"/>
            </w:pPr>
            <w:r>
              <w:rPr>
                <w:b/>
                <w:i/>
                <w:sz w:val="28"/>
              </w:rPr>
              <w:t>JAZYKOVÉ ZNALOSTI</w:t>
            </w:r>
          </w:p>
          <w:p w14:paraId="44425F25" w14:textId="77777777" w:rsidR="00D31FE0" w:rsidRDefault="00D31FE0" w:rsidP="00017F2B">
            <w:pPr>
              <w:numPr>
                <w:ilvl w:val="0"/>
                <w:numId w:val="4"/>
              </w:numPr>
              <w:tabs>
                <w:tab w:val="left" w:pos="2280"/>
              </w:tabs>
              <w:ind w:hanging="1020"/>
            </w:pPr>
            <w:r>
              <w:t>anglicky, rusky, španielsky (všetky plynule)</w:t>
            </w:r>
          </w:p>
          <w:p w14:paraId="4148D686" w14:textId="77777777" w:rsidR="009B4FB4" w:rsidRDefault="009B4FB4" w:rsidP="009B4FB4">
            <w:pPr>
              <w:tabs>
                <w:tab w:val="left" w:pos="2280"/>
              </w:tabs>
              <w:ind w:left="1380"/>
            </w:pPr>
          </w:p>
        </w:tc>
      </w:tr>
      <w:tr w:rsidR="00D31FE0" w14:paraId="1B23D11E" w14:textId="77777777">
        <w:tc>
          <w:tcPr>
            <w:tcW w:w="1050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0D8A859E" w14:textId="77777777" w:rsidR="00D31FE0" w:rsidRDefault="00D31FE0">
            <w:pPr>
              <w:snapToGrid w:val="0"/>
              <w:rPr>
                <w:b/>
                <w:i/>
                <w:sz w:val="28"/>
              </w:rPr>
            </w:pPr>
          </w:p>
          <w:p w14:paraId="1634C163" w14:textId="77777777" w:rsidR="00D31FE0" w:rsidRDefault="00D31FE0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VEDECKÉ AKTIVITY</w:t>
            </w:r>
          </w:p>
          <w:p w14:paraId="00EBB548" w14:textId="77777777" w:rsidR="00D31FE0" w:rsidRPr="00C0610A" w:rsidRDefault="00D31FE0">
            <w:pPr>
              <w:numPr>
                <w:ilvl w:val="0"/>
                <w:numId w:val="6"/>
              </w:numPr>
              <w:tabs>
                <w:tab w:val="left" w:pos="1800"/>
              </w:tabs>
              <w:ind w:left="900" w:hanging="540"/>
              <w:rPr>
                <w:b/>
              </w:rPr>
            </w:pPr>
            <w:r>
              <w:rPr>
                <w:b/>
              </w:rPr>
              <w:t>Oblasti záujmu</w:t>
            </w:r>
            <w:r>
              <w:t xml:space="preserve">: Mikroštruktúra a mechanické vlastnosti moderných konštrukčných keramík na báze Al2O3, ZrO2, Si3N4, SiC, apod. (monolitické a kompozitné keramiky, vrstvené a gradientné materiály, kompozitné </w:t>
            </w:r>
            <w:proofErr w:type="spellStart"/>
            <w:r>
              <w:t>intermetaloidy</w:t>
            </w:r>
            <w:proofErr w:type="spellEnd"/>
            <w:r>
              <w:t xml:space="preserve"> na báze MoSi2).</w:t>
            </w:r>
          </w:p>
          <w:p w14:paraId="600CC899" w14:textId="77777777" w:rsidR="00C0610A" w:rsidRDefault="00C0610A" w:rsidP="00C0610A">
            <w:pPr>
              <w:tabs>
                <w:tab w:val="left" w:pos="1800"/>
              </w:tabs>
              <w:rPr>
                <w:b/>
              </w:rPr>
            </w:pPr>
          </w:p>
          <w:p w14:paraId="59880632" w14:textId="77777777" w:rsidR="00C0610A" w:rsidRDefault="00C0610A" w:rsidP="00C0610A">
            <w:pPr>
              <w:tabs>
                <w:tab w:val="left" w:pos="1800"/>
              </w:tabs>
              <w:rPr>
                <w:b/>
              </w:rPr>
            </w:pPr>
          </w:p>
          <w:p w14:paraId="6D96351D" w14:textId="77777777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rPr>
                <w:b/>
              </w:rPr>
              <w:lastRenderedPageBreak/>
              <w:t>Expertíza</w:t>
            </w:r>
            <w:r>
              <w:t>: mikroštrukturálna charakterizácia keramík (rastrovacia a transmisná elektrónová mikroskopia, optická mikroskopia, atomic force microscopy); mechanické skúšanie pri izbovej teplote (pevnosť, lomová húževnatosť, mechanizmy zhúževnatenia polykryštalických keramík, únava), kontaktné problémy (makroindentácia, inštrumentálna (nano)indentácia, scratch testing, tribológia), vysokoteplotné vlastnosti (odolnosť voči creepu, mechanizmy creepu).</w:t>
            </w:r>
          </w:p>
          <w:p w14:paraId="36808EF3" w14:textId="77777777" w:rsidR="007B0F84" w:rsidRDefault="007B0F84">
            <w:pPr>
              <w:rPr>
                <w:b/>
                <w:bCs/>
                <w:i/>
                <w:iCs/>
              </w:rPr>
            </w:pPr>
          </w:p>
          <w:p w14:paraId="7CF8D791" w14:textId="77777777" w:rsidR="007B0F84" w:rsidRDefault="007B0F84">
            <w:pPr>
              <w:rPr>
                <w:b/>
                <w:bCs/>
                <w:i/>
                <w:iCs/>
              </w:rPr>
            </w:pPr>
          </w:p>
          <w:p w14:paraId="7172C6F7" w14:textId="77777777" w:rsidR="00D31FE0" w:rsidRPr="008A0C1F" w:rsidRDefault="00D31FE0">
            <w:pPr>
              <w:rPr>
                <w:b/>
                <w:bCs/>
                <w:i/>
                <w:iCs/>
              </w:rPr>
            </w:pPr>
            <w:r w:rsidRPr="008A0C1F">
              <w:rPr>
                <w:b/>
                <w:bCs/>
                <w:i/>
                <w:iCs/>
              </w:rPr>
              <w:t>Posudzovateľ projektov VEGA</w:t>
            </w:r>
            <w:r w:rsidR="00CF715B" w:rsidRPr="008A0C1F">
              <w:rPr>
                <w:b/>
                <w:bCs/>
                <w:i/>
                <w:iCs/>
              </w:rPr>
              <w:t xml:space="preserve"> a APVV</w:t>
            </w:r>
          </w:p>
          <w:p w14:paraId="5B47E425" w14:textId="77777777" w:rsidR="007B0F84" w:rsidRDefault="007B0F84" w:rsidP="008A0C1F">
            <w:pPr>
              <w:rPr>
                <w:b/>
                <w:i/>
              </w:rPr>
            </w:pPr>
          </w:p>
          <w:p w14:paraId="7008475D" w14:textId="77777777" w:rsidR="008A0C1F" w:rsidRDefault="008A0C1F" w:rsidP="008A0C1F">
            <w:pPr>
              <w:rPr>
                <w:b/>
                <w:i/>
              </w:rPr>
            </w:pPr>
            <w:r>
              <w:rPr>
                <w:b/>
                <w:i/>
              </w:rPr>
              <w:t>Posudzovateľ medzinárodných projektov: (DAAD - Nemecko</w:t>
            </w:r>
            <w:r w:rsidRPr="002C311D">
              <w:rPr>
                <w:b/>
                <w:i/>
              </w:rPr>
              <w:t>, SONATA - Po</w:t>
            </w:r>
            <w:r>
              <w:rPr>
                <w:b/>
                <w:i/>
              </w:rPr>
              <w:t>ľsko</w:t>
            </w:r>
            <w:r w:rsidRPr="002C311D">
              <w:rPr>
                <w:b/>
                <w:i/>
              </w:rPr>
              <w:t xml:space="preserve">, MOMENTUM - </w:t>
            </w:r>
            <w:r>
              <w:rPr>
                <w:b/>
                <w:i/>
              </w:rPr>
              <w:t>Maďarsko</w:t>
            </w:r>
            <w:r w:rsidR="006F6FE0">
              <w:rPr>
                <w:b/>
                <w:i/>
              </w:rPr>
              <w:t>, APVT</w:t>
            </w:r>
            <w:r w:rsidR="007B0F84">
              <w:rPr>
                <w:b/>
                <w:i/>
              </w:rPr>
              <w:t>, TAČR</w:t>
            </w:r>
            <w:r w:rsidR="006F6FE0">
              <w:rPr>
                <w:b/>
                <w:i/>
              </w:rPr>
              <w:t xml:space="preserve"> - Česká republika, EIG </w:t>
            </w:r>
            <w:proofErr w:type="spellStart"/>
            <w:r w:rsidR="006F6FE0">
              <w:rPr>
                <w:b/>
                <w:i/>
              </w:rPr>
              <w:t>Concert</w:t>
            </w:r>
            <w:proofErr w:type="spellEnd"/>
            <w:r w:rsidR="006F6FE0">
              <w:rPr>
                <w:b/>
                <w:i/>
              </w:rPr>
              <w:t xml:space="preserve"> EU-Japan</w:t>
            </w:r>
            <w:r w:rsidRPr="002C311D">
              <w:rPr>
                <w:b/>
                <w:i/>
              </w:rPr>
              <w:t>)</w:t>
            </w:r>
          </w:p>
          <w:p w14:paraId="08A6B885" w14:textId="77777777" w:rsidR="007B0F84" w:rsidRDefault="007B0F84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454A1733" w14:textId="77777777" w:rsidR="00C0610A" w:rsidRDefault="00C0610A">
            <w:pPr>
              <w:rPr>
                <w:b/>
                <w:bCs/>
                <w:i/>
                <w:iCs/>
                <w:sz w:val="28"/>
                <w:szCs w:val="28"/>
              </w:rPr>
            </w:pPr>
          </w:p>
          <w:p w14:paraId="7F0171FF" w14:textId="77777777" w:rsidR="00D31FE0" w:rsidRDefault="00D31FE0">
            <w:r w:rsidRPr="007B0F84">
              <w:rPr>
                <w:b/>
                <w:bCs/>
                <w:i/>
                <w:iCs/>
                <w:szCs w:val="28"/>
              </w:rPr>
              <w:t>Recenzent odborných časopisov</w:t>
            </w:r>
          </w:p>
          <w:p w14:paraId="757F3FDD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Acta Avionica</w:t>
            </w:r>
          </w:p>
          <w:p w14:paraId="2DC207C8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Acta Materialia</w:t>
            </w:r>
          </w:p>
          <w:p w14:paraId="07B15F4C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Acta Metallurgica Slovaca</w:t>
            </w:r>
          </w:p>
          <w:p w14:paraId="3AA19FB5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Advances in Applied Ceramics: Structural, Functional and Bioceramics</w:t>
            </w:r>
          </w:p>
          <w:p w14:paraId="6578A5F6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Applied Surface Science</w:t>
            </w:r>
          </w:p>
          <w:p w14:paraId="6083CBF2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Carbon</w:t>
            </w:r>
          </w:p>
          <w:p w14:paraId="3B33ED3D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Ceramics International</w:t>
            </w:r>
          </w:p>
          <w:p w14:paraId="52210D55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Ceramics-Silikáty</w:t>
            </w:r>
          </w:p>
          <w:p w14:paraId="59095D5B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Composites Science and Technology</w:t>
            </w:r>
          </w:p>
          <w:p w14:paraId="574F3FFA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Estonian Journal of Engineering</w:t>
            </w:r>
          </w:p>
          <w:p w14:paraId="16564472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International Journal of Material Products and Technology</w:t>
            </w:r>
          </w:p>
          <w:p w14:paraId="068C8F1A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International Journal of Refractory Metals and Hard Materials</w:t>
            </w:r>
          </w:p>
          <w:p w14:paraId="595A8913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Journal of Alloys and Compounds</w:t>
            </w:r>
          </w:p>
          <w:p w14:paraId="01497353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Journal of European Ceramic Society</w:t>
            </w:r>
          </w:p>
          <w:p w14:paraId="79D9ED53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Journal of High Temperature Materials and Processes</w:t>
            </w:r>
          </w:p>
          <w:p w14:paraId="38726F82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Journal of Inorganic Materials</w:t>
            </w:r>
          </w:p>
          <w:p w14:paraId="192C91E4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Journal of Materials and Design</w:t>
            </w:r>
          </w:p>
          <w:p w14:paraId="5DE58C20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Journal of Materials Engineering and Performance</w:t>
            </w:r>
          </w:p>
          <w:p w14:paraId="4A3D9F96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 xml:space="preserve">Key Engineering Materials </w:t>
            </w:r>
          </w:p>
          <w:p w14:paraId="39200FEA" w14:textId="77777777" w:rsidR="00485EE3" w:rsidRPr="00D03205" w:rsidRDefault="00485EE3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Kovové Materiály - Metallic Materials</w:t>
            </w:r>
          </w:p>
          <w:p w14:paraId="1E0F565B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Materials Research Bulletin</w:t>
            </w:r>
          </w:p>
          <w:p w14:paraId="4D70AC70" w14:textId="77777777" w:rsidR="00D03205" w:rsidRPr="00D03205" w:rsidRDefault="00CF715B" w:rsidP="00D03205">
            <w:pPr>
              <w:ind w:left="360"/>
              <w:rPr>
                <w:sz w:val="22"/>
                <w:szCs w:val="22"/>
              </w:rPr>
            </w:pPr>
            <w:proofErr w:type="spellStart"/>
            <w:r w:rsidRPr="00D03205">
              <w:rPr>
                <w:sz w:val="22"/>
                <w:szCs w:val="22"/>
              </w:rPr>
              <w:t>Materials</w:t>
            </w:r>
            <w:proofErr w:type="spellEnd"/>
            <w:r w:rsidRPr="00D03205">
              <w:rPr>
                <w:sz w:val="22"/>
                <w:szCs w:val="22"/>
              </w:rPr>
              <w:t xml:space="preserve"> </w:t>
            </w:r>
            <w:proofErr w:type="spellStart"/>
            <w:r w:rsidRPr="00D03205">
              <w:rPr>
                <w:sz w:val="22"/>
                <w:szCs w:val="22"/>
              </w:rPr>
              <w:t>Science</w:t>
            </w:r>
            <w:proofErr w:type="spellEnd"/>
            <w:r w:rsidRPr="00D03205">
              <w:rPr>
                <w:sz w:val="22"/>
                <w:szCs w:val="22"/>
              </w:rPr>
              <w:t xml:space="preserve"> &amp; </w:t>
            </w:r>
            <w:proofErr w:type="spellStart"/>
            <w:r w:rsidRPr="00D03205">
              <w:rPr>
                <w:sz w:val="22"/>
                <w:szCs w:val="22"/>
              </w:rPr>
              <w:t>Engineering</w:t>
            </w:r>
            <w:proofErr w:type="spellEnd"/>
            <w:r w:rsidRPr="00D03205">
              <w:rPr>
                <w:sz w:val="22"/>
                <w:szCs w:val="22"/>
              </w:rPr>
              <w:t xml:space="preserve"> A</w:t>
            </w:r>
          </w:p>
          <w:p w14:paraId="7694142F" w14:textId="77777777" w:rsidR="00CF715B" w:rsidRPr="00D03205" w:rsidRDefault="00CF715B" w:rsidP="00D03205">
            <w:pPr>
              <w:ind w:left="360"/>
              <w:rPr>
                <w:sz w:val="22"/>
                <w:szCs w:val="22"/>
              </w:rPr>
            </w:pPr>
            <w:proofErr w:type="spellStart"/>
            <w:r w:rsidRPr="00D03205">
              <w:rPr>
                <w:sz w:val="22"/>
                <w:szCs w:val="22"/>
              </w:rPr>
              <w:t>Polymer</w:t>
            </w:r>
            <w:proofErr w:type="spellEnd"/>
            <w:r w:rsidRPr="00D03205">
              <w:rPr>
                <w:sz w:val="22"/>
                <w:szCs w:val="22"/>
              </w:rPr>
              <w:t xml:space="preserve"> </w:t>
            </w:r>
            <w:proofErr w:type="spellStart"/>
            <w:r w:rsidRPr="00D03205">
              <w:rPr>
                <w:sz w:val="22"/>
                <w:szCs w:val="22"/>
              </w:rPr>
              <w:t>Composites</w:t>
            </w:r>
            <w:proofErr w:type="spellEnd"/>
          </w:p>
          <w:p w14:paraId="29D74490" w14:textId="77777777" w:rsidR="00CF715B" w:rsidRPr="00D03205" w:rsidRDefault="00CF715B" w:rsidP="00D03205">
            <w:pPr>
              <w:ind w:left="360"/>
              <w:rPr>
                <w:sz w:val="22"/>
                <w:szCs w:val="22"/>
                <w:lang w:val="en-GB"/>
              </w:rPr>
            </w:pPr>
            <w:r w:rsidRPr="00D03205">
              <w:rPr>
                <w:sz w:val="22"/>
                <w:szCs w:val="22"/>
              </w:rPr>
              <w:t>Open Access Library</w:t>
            </w:r>
          </w:p>
          <w:p w14:paraId="426E1AF5" w14:textId="77777777" w:rsidR="00CF715B" w:rsidRPr="00D03205" w:rsidRDefault="00CF715B" w:rsidP="00D03205">
            <w:pPr>
              <w:ind w:left="360"/>
              <w:rPr>
                <w:sz w:val="22"/>
                <w:szCs w:val="22"/>
                <w:lang w:val="en-GB"/>
              </w:rPr>
            </w:pPr>
            <w:r w:rsidRPr="00D03205">
              <w:rPr>
                <w:sz w:val="22"/>
                <w:szCs w:val="22"/>
                <w:lang w:val="en-GB"/>
              </w:rPr>
              <w:t>Processing and Application of Ceramics</w:t>
            </w:r>
          </w:p>
          <w:p w14:paraId="150D1042" w14:textId="77777777" w:rsidR="00CF715B" w:rsidRPr="00D03205" w:rsidRDefault="00CF715B" w:rsidP="00D03205">
            <w:pPr>
              <w:ind w:left="360"/>
              <w:rPr>
                <w:sz w:val="22"/>
                <w:szCs w:val="22"/>
                <w:lang w:val="en-GB"/>
              </w:rPr>
            </w:pPr>
            <w:r w:rsidRPr="00D03205">
              <w:rPr>
                <w:sz w:val="22"/>
                <w:szCs w:val="22"/>
                <w:lang w:val="en-GB"/>
              </w:rPr>
              <w:t>RSC Advances</w:t>
            </w:r>
          </w:p>
          <w:p w14:paraId="313572FE" w14:textId="77777777" w:rsidR="00CF715B" w:rsidRPr="00D03205" w:rsidRDefault="00CF715B" w:rsidP="00D03205">
            <w:pPr>
              <w:ind w:left="360"/>
              <w:rPr>
                <w:sz w:val="22"/>
                <w:szCs w:val="22"/>
                <w:lang w:val="en-GB"/>
              </w:rPr>
            </w:pPr>
            <w:r w:rsidRPr="00D03205">
              <w:rPr>
                <w:sz w:val="22"/>
                <w:szCs w:val="22"/>
                <w:lang w:val="en-GB"/>
              </w:rPr>
              <w:t>Scripta Materialia</w:t>
            </w:r>
          </w:p>
          <w:p w14:paraId="6A894AE5" w14:textId="77777777" w:rsidR="00F76CC8" w:rsidRPr="00D03205" w:rsidRDefault="00F76CC8" w:rsidP="00D03205">
            <w:pPr>
              <w:ind w:left="360"/>
              <w:rPr>
                <w:sz w:val="22"/>
                <w:szCs w:val="22"/>
                <w:lang w:val="en-GB"/>
              </w:rPr>
            </w:pPr>
            <w:r w:rsidRPr="00D03205">
              <w:rPr>
                <w:sz w:val="22"/>
                <w:szCs w:val="22"/>
                <w:lang w:val="en-GB"/>
              </w:rPr>
              <w:t>Silicon</w:t>
            </w:r>
          </w:p>
          <w:p w14:paraId="300B1E1E" w14:textId="77777777" w:rsidR="00CF715B" w:rsidRPr="00D03205" w:rsidRDefault="00CF715B" w:rsidP="00D03205">
            <w:pPr>
              <w:ind w:left="360"/>
              <w:rPr>
                <w:sz w:val="22"/>
                <w:szCs w:val="22"/>
                <w:lang w:val="en-GB"/>
              </w:rPr>
            </w:pPr>
            <w:r w:rsidRPr="00D03205">
              <w:rPr>
                <w:sz w:val="22"/>
                <w:szCs w:val="22"/>
                <w:lang w:val="en-GB"/>
              </w:rPr>
              <w:t>Surfaces and Interfaces</w:t>
            </w:r>
          </w:p>
          <w:p w14:paraId="358F2018" w14:textId="77777777" w:rsidR="00CF715B" w:rsidRPr="00D03205" w:rsidRDefault="00CF715B" w:rsidP="00D03205">
            <w:pPr>
              <w:ind w:left="360"/>
              <w:rPr>
                <w:sz w:val="22"/>
                <w:szCs w:val="22"/>
                <w:lang w:val="en-GB"/>
              </w:rPr>
            </w:pPr>
            <w:r w:rsidRPr="00D03205">
              <w:rPr>
                <w:sz w:val="22"/>
                <w:szCs w:val="22"/>
                <w:lang w:val="en-GB"/>
              </w:rPr>
              <w:t>Transactions of Nonferrous Metals Society of China</w:t>
            </w:r>
          </w:p>
          <w:p w14:paraId="4ECEFF3A" w14:textId="77777777" w:rsidR="00CF715B" w:rsidRPr="00D03205" w:rsidRDefault="00CF715B" w:rsidP="00D03205">
            <w:pPr>
              <w:ind w:left="360"/>
              <w:rPr>
                <w:sz w:val="22"/>
                <w:szCs w:val="22"/>
                <w:lang w:val="en-GB"/>
              </w:rPr>
            </w:pPr>
            <w:r w:rsidRPr="00D03205">
              <w:rPr>
                <w:sz w:val="22"/>
                <w:szCs w:val="22"/>
              </w:rPr>
              <w:t>Tribology International</w:t>
            </w:r>
          </w:p>
          <w:p w14:paraId="76222AFC" w14:textId="77777777" w:rsidR="00CF715B" w:rsidRPr="00D03205" w:rsidRDefault="00CF715B" w:rsidP="00D03205">
            <w:pPr>
              <w:ind w:left="360"/>
              <w:rPr>
                <w:sz w:val="22"/>
                <w:szCs w:val="22"/>
                <w:lang w:val="en-GB"/>
              </w:rPr>
            </w:pPr>
            <w:r w:rsidRPr="00D03205">
              <w:rPr>
                <w:sz w:val="22"/>
                <w:szCs w:val="22"/>
                <w:lang w:val="en-GB"/>
              </w:rPr>
              <w:t>Tribology Transactions</w:t>
            </w:r>
          </w:p>
          <w:p w14:paraId="17D7FA5D" w14:textId="77777777" w:rsidR="00D31FE0" w:rsidRPr="00D03205" w:rsidRDefault="00CF715B" w:rsidP="00D03205">
            <w:pPr>
              <w:ind w:left="360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  <w:lang w:val="en-GB"/>
              </w:rPr>
              <w:t>Wear of Materials</w:t>
            </w:r>
          </w:p>
          <w:p w14:paraId="53AC7C27" w14:textId="77777777" w:rsidR="00D31FE0" w:rsidRDefault="00D31FE0"/>
        </w:tc>
      </w:tr>
      <w:tr w:rsidR="00D31FE0" w14:paraId="63B04D6C" w14:textId="77777777">
        <w:tc>
          <w:tcPr>
            <w:tcW w:w="1050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3911F122" w14:textId="77777777" w:rsidR="009B4FB4" w:rsidRDefault="009B4FB4">
            <w:pPr>
              <w:snapToGrid w:val="0"/>
              <w:rPr>
                <w:b/>
                <w:i/>
                <w:sz w:val="28"/>
              </w:rPr>
            </w:pPr>
          </w:p>
          <w:p w14:paraId="005C712F" w14:textId="77777777" w:rsidR="00D31FE0" w:rsidRDefault="00D31FE0">
            <w:pPr>
              <w:snapToGrid w:val="0"/>
            </w:pPr>
            <w:r>
              <w:rPr>
                <w:b/>
                <w:i/>
                <w:sz w:val="28"/>
              </w:rPr>
              <w:t>PEDAGOGICKÉ AKTIVITY</w:t>
            </w:r>
          </w:p>
          <w:p w14:paraId="756EC4A7" w14:textId="77777777" w:rsidR="00D31FE0" w:rsidRDefault="00D31FE0">
            <w:pPr>
              <w:numPr>
                <w:ilvl w:val="0"/>
                <w:numId w:val="6"/>
              </w:numPr>
              <w:ind w:hanging="900"/>
            </w:pPr>
            <w:r>
              <w:t>Prednášky a cvičenia – Technick</w:t>
            </w:r>
            <w:r>
              <w:rPr>
                <w:lang w:val="en-US"/>
              </w:rPr>
              <w:t>á univerzita, Košice, Slovensko</w:t>
            </w:r>
          </w:p>
          <w:p w14:paraId="357B3DCB" w14:textId="77777777" w:rsidR="00D31FE0" w:rsidRDefault="00D31FE0">
            <w:pPr>
              <w:numPr>
                <w:ilvl w:val="0"/>
                <w:numId w:val="6"/>
              </w:numPr>
              <w:ind w:hanging="900"/>
            </w:pPr>
            <w:r>
              <w:t xml:space="preserve">Cvičenia – </w:t>
            </w:r>
            <w:r>
              <w:rPr>
                <w:lang w:val="en-US"/>
              </w:rPr>
              <w:t>Univerzita P.J. Šafárika, Košice, Slovensko</w:t>
            </w:r>
          </w:p>
          <w:p w14:paraId="53FE7806" w14:textId="77777777" w:rsidR="00D31FE0" w:rsidRDefault="00D31FE0">
            <w:pPr>
              <w:numPr>
                <w:ilvl w:val="0"/>
                <w:numId w:val="6"/>
              </w:numPr>
              <w:ind w:hanging="900"/>
            </w:pPr>
            <w:r>
              <w:t xml:space="preserve">Prednášky a cvičenia – </w:t>
            </w:r>
            <w:r>
              <w:rPr>
                <w:lang w:val="en-US"/>
              </w:rPr>
              <w:t>Queen Mary University, London, Veľká Británia</w:t>
            </w:r>
          </w:p>
          <w:p w14:paraId="644F71DE" w14:textId="77777777" w:rsidR="00D31FE0" w:rsidRDefault="00D31FE0">
            <w:pPr>
              <w:numPr>
                <w:ilvl w:val="0"/>
                <w:numId w:val="6"/>
              </w:numPr>
              <w:ind w:hanging="900"/>
              <w:rPr>
                <w:lang w:val="es-ES"/>
              </w:rPr>
            </w:pPr>
            <w:r>
              <w:t xml:space="preserve">Prednášky – </w:t>
            </w:r>
            <w:r>
              <w:rPr>
                <w:lang w:val="es-ES"/>
              </w:rPr>
              <w:t>Universitat Politécnica de Catalunya, Barcelona, Španielsko</w:t>
            </w:r>
          </w:p>
          <w:p w14:paraId="56D03CDF" w14:textId="77777777" w:rsidR="00ED3025" w:rsidRDefault="00ED3025">
            <w:pPr>
              <w:numPr>
                <w:ilvl w:val="0"/>
                <w:numId w:val="6"/>
              </w:numPr>
              <w:ind w:hanging="900"/>
              <w:rPr>
                <w:lang w:val="es-ES"/>
              </w:rPr>
            </w:pPr>
            <w:r>
              <w:rPr>
                <w:lang w:val="es-ES"/>
              </w:rPr>
              <w:t>Prednášky - VŠB TUO, Ostrava, Česká republika</w:t>
            </w:r>
          </w:p>
          <w:p w14:paraId="0DBC0E15" w14:textId="77777777" w:rsidR="00D31FE0" w:rsidRPr="009B4FB4" w:rsidRDefault="00C44D35" w:rsidP="00E3306D">
            <w:pPr>
              <w:numPr>
                <w:ilvl w:val="0"/>
                <w:numId w:val="6"/>
              </w:numPr>
              <w:ind w:hanging="900"/>
            </w:pPr>
            <w:r w:rsidRPr="009B4FB4">
              <w:t xml:space="preserve">Školiteľ: </w:t>
            </w:r>
            <w:r w:rsidR="007B0F84" w:rsidRPr="009B4FB4">
              <w:t>5</w:t>
            </w:r>
            <w:r w:rsidR="00D31FE0" w:rsidRPr="009B4FB4">
              <w:t xml:space="preserve"> PhD</w:t>
            </w:r>
            <w:r w:rsidRPr="009B4FB4">
              <w:t xml:space="preserve"> (4</w:t>
            </w:r>
            <w:r w:rsidR="00ED3025" w:rsidRPr="009B4FB4">
              <w:t xml:space="preserve"> úspešne ukončení)</w:t>
            </w:r>
            <w:r w:rsidR="00E3306D" w:rsidRPr="009B4FB4">
              <w:t>, p</w:t>
            </w:r>
            <w:r w:rsidR="00D31FE0" w:rsidRPr="009B4FB4">
              <w:t>omocný školiteľ: 4 PhD</w:t>
            </w:r>
          </w:p>
          <w:p w14:paraId="0274F1A8" w14:textId="77777777" w:rsidR="007B0F84" w:rsidRPr="009B4FB4" w:rsidRDefault="007B0F84" w:rsidP="007B0F84">
            <w:pPr>
              <w:numPr>
                <w:ilvl w:val="1"/>
                <w:numId w:val="11"/>
              </w:numPr>
            </w:pPr>
            <w:r w:rsidRPr="009B4FB4">
              <w:t>2011-2015 (PhD. 2015) - Ing. Ján Balko,</w:t>
            </w:r>
          </w:p>
          <w:p w14:paraId="5B676C15" w14:textId="77777777" w:rsidR="007B0F84" w:rsidRPr="009B4FB4" w:rsidRDefault="007B0F84" w:rsidP="007B0F84">
            <w:pPr>
              <w:numPr>
                <w:ilvl w:val="1"/>
                <w:numId w:val="11"/>
              </w:numPr>
            </w:pPr>
            <w:r w:rsidRPr="009B4FB4">
              <w:t xml:space="preserve">2014-2018 (PhD. 2018) - Ing. Martin </w:t>
            </w:r>
            <w:proofErr w:type="spellStart"/>
            <w:r w:rsidRPr="009B4FB4">
              <w:t>Fides</w:t>
            </w:r>
            <w:proofErr w:type="spellEnd"/>
            <w:r w:rsidRPr="009B4FB4">
              <w:t>,</w:t>
            </w:r>
          </w:p>
          <w:p w14:paraId="29AA485C" w14:textId="77777777" w:rsidR="007B0F84" w:rsidRPr="009B4FB4" w:rsidRDefault="007B0F84" w:rsidP="007B0F84">
            <w:pPr>
              <w:numPr>
                <w:ilvl w:val="1"/>
                <w:numId w:val="11"/>
              </w:numPr>
            </w:pPr>
            <w:r w:rsidRPr="009B4FB4">
              <w:t xml:space="preserve">2015-2019 (PhD. 2019) - Ing. Róbert </w:t>
            </w:r>
            <w:proofErr w:type="spellStart"/>
            <w:r w:rsidRPr="009B4FB4">
              <w:t>Džunda</w:t>
            </w:r>
            <w:proofErr w:type="spellEnd"/>
            <w:r w:rsidRPr="009B4FB4">
              <w:t>,</w:t>
            </w:r>
          </w:p>
          <w:p w14:paraId="04A6BD07" w14:textId="77777777" w:rsidR="007B0F84" w:rsidRPr="009B4FB4" w:rsidRDefault="007B0F84" w:rsidP="007B0F84">
            <w:pPr>
              <w:numPr>
                <w:ilvl w:val="1"/>
                <w:numId w:val="11"/>
              </w:numPr>
            </w:pPr>
            <w:r w:rsidRPr="009B4FB4">
              <w:t xml:space="preserve">2018-2022 (PhD. 2022) - Mgr. Jana </w:t>
            </w:r>
            <w:proofErr w:type="spellStart"/>
            <w:r w:rsidRPr="009B4FB4">
              <w:t>Gamcová</w:t>
            </w:r>
            <w:proofErr w:type="spellEnd"/>
            <w:r w:rsidRPr="009B4FB4">
              <w:t>,</w:t>
            </w:r>
          </w:p>
          <w:p w14:paraId="0BAE7396" w14:textId="77777777" w:rsidR="007B0F84" w:rsidRPr="009B4FB4" w:rsidRDefault="007B0F84" w:rsidP="007B0F84">
            <w:pPr>
              <w:numPr>
                <w:ilvl w:val="1"/>
                <w:numId w:val="11"/>
              </w:numPr>
            </w:pPr>
            <w:r w:rsidRPr="009B4FB4">
              <w:t xml:space="preserve">2023-2027 </w:t>
            </w:r>
            <w:proofErr w:type="spellStart"/>
            <w:r w:rsidRPr="009B4FB4">
              <w:t>M.Sc</w:t>
            </w:r>
            <w:proofErr w:type="spellEnd"/>
            <w:r w:rsidRPr="009B4FB4">
              <w:t xml:space="preserve">. </w:t>
            </w:r>
            <w:proofErr w:type="spellStart"/>
            <w:r w:rsidRPr="009B4FB4">
              <w:t>Gholamreza</w:t>
            </w:r>
            <w:proofErr w:type="spellEnd"/>
            <w:r w:rsidRPr="009B4FB4">
              <w:t xml:space="preserve"> </w:t>
            </w:r>
            <w:proofErr w:type="spellStart"/>
            <w:r w:rsidRPr="009B4FB4">
              <w:t>Mohammadi</w:t>
            </w:r>
            <w:proofErr w:type="spellEnd"/>
            <w:r w:rsidRPr="009B4FB4">
              <w:t xml:space="preserve"> </w:t>
            </w:r>
            <w:proofErr w:type="spellStart"/>
            <w:r w:rsidRPr="009B4FB4">
              <w:t>Khounsaraki</w:t>
            </w:r>
            <w:proofErr w:type="spellEnd"/>
          </w:p>
          <w:p w14:paraId="3E950441" w14:textId="77777777" w:rsidR="00D31FE0" w:rsidRPr="009B4FB4" w:rsidRDefault="00D31FE0">
            <w:pPr>
              <w:numPr>
                <w:ilvl w:val="0"/>
                <w:numId w:val="6"/>
              </w:numPr>
              <w:ind w:hanging="900"/>
            </w:pPr>
            <w:r w:rsidRPr="009B4FB4">
              <w:t>Vedúci diplomových prác: 10 (+ 2 konzultant, + 2 Bc. práce)</w:t>
            </w:r>
          </w:p>
          <w:p w14:paraId="75D10561" w14:textId="77777777" w:rsidR="009B4FB4" w:rsidRPr="009B4FB4" w:rsidRDefault="009B4FB4">
            <w:pPr>
              <w:numPr>
                <w:ilvl w:val="0"/>
                <w:numId w:val="6"/>
              </w:numPr>
              <w:ind w:hanging="900"/>
            </w:pPr>
            <w:r w:rsidRPr="009B4FB4">
              <w:t>PhD oponent (</w:t>
            </w:r>
            <w:proofErr w:type="spellStart"/>
            <w:r w:rsidRPr="009B4FB4">
              <w:t>U</w:t>
            </w:r>
            <w:r>
              <w:t>niversitat</w:t>
            </w:r>
            <w:proofErr w:type="spellEnd"/>
            <w:r>
              <w:t xml:space="preserve"> </w:t>
            </w:r>
            <w:proofErr w:type="spellStart"/>
            <w:r w:rsidRPr="009B4FB4">
              <w:t>P</w:t>
            </w:r>
            <w:r>
              <w:t>olitécnica</w:t>
            </w:r>
            <w:proofErr w:type="spellEnd"/>
            <w:r>
              <w:t xml:space="preserve"> de </w:t>
            </w:r>
            <w:proofErr w:type="spellStart"/>
            <w:r w:rsidRPr="009B4FB4">
              <w:t>C</w:t>
            </w:r>
            <w:r>
              <w:t>atalunya</w:t>
            </w:r>
            <w:proofErr w:type="spellEnd"/>
            <w:r>
              <w:t>,</w:t>
            </w:r>
            <w:r w:rsidRPr="009B4FB4">
              <w:t xml:space="preserve"> Barcelona, Spain, </w:t>
            </w:r>
            <w:proofErr w:type="spellStart"/>
            <w:r w:rsidRPr="009B4FB4">
              <w:t>Lulea</w:t>
            </w:r>
            <w:proofErr w:type="spellEnd"/>
            <w:r w:rsidRPr="009B4FB4">
              <w:t xml:space="preserve"> </w:t>
            </w:r>
            <w:proofErr w:type="spellStart"/>
            <w:r w:rsidRPr="009B4FB4">
              <w:t>University</w:t>
            </w:r>
            <w:proofErr w:type="spellEnd"/>
            <w:r w:rsidRPr="009B4FB4">
              <w:t xml:space="preserve"> of </w:t>
            </w:r>
            <w:proofErr w:type="spellStart"/>
            <w:r w:rsidRPr="009B4FB4">
              <w:t>Technology</w:t>
            </w:r>
            <w:proofErr w:type="spellEnd"/>
            <w:r w:rsidRPr="009B4FB4">
              <w:t xml:space="preserve">, </w:t>
            </w:r>
            <w:proofErr w:type="spellStart"/>
            <w:r w:rsidRPr="009B4FB4">
              <w:t>Sweden</w:t>
            </w:r>
            <w:proofErr w:type="spellEnd"/>
            <w:r w:rsidRPr="009B4FB4">
              <w:t xml:space="preserve">, Tallin </w:t>
            </w:r>
            <w:proofErr w:type="spellStart"/>
            <w:r w:rsidRPr="009B4FB4">
              <w:t>University</w:t>
            </w:r>
            <w:proofErr w:type="spellEnd"/>
            <w:r w:rsidRPr="009B4FB4">
              <w:t xml:space="preserve"> of </w:t>
            </w:r>
            <w:proofErr w:type="spellStart"/>
            <w:r w:rsidRPr="009B4FB4">
              <w:t>Technology</w:t>
            </w:r>
            <w:proofErr w:type="spellEnd"/>
            <w:r w:rsidRPr="009B4FB4">
              <w:t xml:space="preserve">, </w:t>
            </w:r>
            <w:proofErr w:type="spellStart"/>
            <w:r w:rsidRPr="009B4FB4">
              <w:t>Estonia</w:t>
            </w:r>
            <w:proofErr w:type="spellEnd"/>
            <w:r w:rsidRPr="009B4FB4">
              <w:t xml:space="preserve">, H. </w:t>
            </w:r>
            <w:proofErr w:type="spellStart"/>
            <w:r w:rsidRPr="009B4FB4">
              <w:t>Boumadiane</w:t>
            </w:r>
            <w:proofErr w:type="spellEnd"/>
            <w:r w:rsidRPr="009B4FB4">
              <w:t xml:space="preserve"> </w:t>
            </w:r>
            <w:proofErr w:type="spellStart"/>
            <w:r w:rsidRPr="009B4FB4">
              <w:t>University</w:t>
            </w:r>
            <w:proofErr w:type="spellEnd"/>
            <w:r w:rsidRPr="009B4FB4">
              <w:t xml:space="preserve"> of </w:t>
            </w:r>
            <w:proofErr w:type="spellStart"/>
            <w:r w:rsidRPr="009B4FB4">
              <w:t>Science</w:t>
            </w:r>
            <w:proofErr w:type="spellEnd"/>
            <w:r w:rsidRPr="009B4FB4">
              <w:t xml:space="preserve"> and </w:t>
            </w:r>
            <w:proofErr w:type="spellStart"/>
            <w:r w:rsidRPr="009B4FB4">
              <w:t>Technology</w:t>
            </w:r>
            <w:proofErr w:type="spellEnd"/>
            <w:r w:rsidRPr="009B4FB4">
              <w:t xml:space="preserve">, </w:t>
            </w:r>
            <w:proofErr w:type="spellStart"/>
            <w:r w:rsidRPr="009B4FB4">
              <w:t>Algiers</w:t>
            </w:r>
            <w:proofErr w:type="spellEnd"/>
            <w:r w:rsidRPr="009B4FB4">
              <w:t xml:space="preserve">, </w:t>
            </w:r>
            <w:proofErr w:type="spellStart"/>
            <w:r w:rsidRPr="009B4FB4">
              <w:t>Algeria</w:t>
            </w:r>
            <w:proofErr w:type="spellEnd"/>
            <w:r w:rsidRPr="009B4FB4">
              <w:t xml:space="preserve">, VŠB-TUO Ostrava, ČR, STU Bratislava, UK Bratislava, UPJŠ Košice, TUKE Košice, </w:t>
            </w:r>
            <w:proofErr w:type="spellStart"/>
            <w:r w:rsidRPr="009B4FB4">
              <w:t>TnUAD</w:t>
            </w:r>
            <w:proofErr w:type="spellEnd"/>
            <w:r w:rsidRPr="009B4FB4">
              <w:t xml:space="preserve"> Trenčín)</w:t>
            </w:r>
          </w:p>
          <w:p w14:paraId="6EC85D49" w14:textId="77777777" w:rsidR="00E3306D" w:rsidRPr="009B4FB4" w:rsidRDefault="00F4553B">
            <w:pPr>
              <w:numPr>
                <w:ilvl w:val="0"/>
                <w:numId w:val="6"/>
              </w:numPr>
              <w:ind w:hanging="900"/>
            </w:pPr>
            <w:proofErr w:type="spellStart"/>
            <w:r>
              <w:t>superviz</w:t>
            </w:r>
            <w:r w:rsidR="00E3306D" w:rsidRPr="009B4FB4">
              <w:t>or</w:t>
            </w:r>
            <w:proofErr w:type="spellEnd"/>
            <w:r w:rsidR="00E3306D" w:rsidRPr="009B4FB4">
              <w:t xml:space="preserve"> zahraničných stážistov (PhD, post-doktorandi): 15</w:t>
            </w:r>
          </w:p>
          <w:p w14:paraId="17AFADE3" w14:textId="77777777" w:rsidR="00D31FE0" w:rsidRPr="009B4FB4" w:rsidRDefault="009B4FB4" w:rsidP="00BA6155">
            <w:pPr>
              <w:numPr>
                <w:ilvl w:val="0"/>
                <w:numId w:val="6"/>
              </w:numPr>
              <w:ind w:hanging="900"/>
            </w:pPr>
            <w:r w:rsidRPr="009B4FB4">
              <w:t>s</w:t>
            </w:r>
            <w:r w:rsidR="00CF715B" w:rsidRPr="009B4FB4">
              <w:t>poluautor 3 vysokoškolských</w:t>
            </w:r>
            <w:r w:rsidR="00D31FE0" w:rsidRPr="009B4FB4">
              <w:t xml:space="preserve"> učebných textov</w:t>
            </w:r>
          </w:p>
          <w:p w14:paraId="49AE9463" w14:textId="77777777" w:rsidR="009B4FB4" w:rsidRPr="009B4FB4" w:rsidRDefault="009B4FB4" w:rsidP="00BA6155">
            <w:pPr>
              <w:numPr>
                <w:ilvl w:val="0"/>
                <w:numId w:val="6"/>
              </w:numPr>
              <w:ind w:hanging="900"/>
            </w:pPr>
            <w:r w:rsidRPr="009B4FB4">
              <w:t>oponent doktorských (DrSc.) dizertačných prác</w:t>
            </w:r>
          </w:p>
          <w:p w14:paraId="497F7946" w14:textId="77777777" w:rsidR="009B4FB4" w:rsidRPr="009B4FB4" w:rsidRDefault="009B4FB4" w:rsidP="00BA6155">
            <w:pPr>
              <w:numPr>
                <w:ilvl w:val="0"/>
                <w:numId w:val="6"/>
              </w:numPr>
              <w:ind w:hanging="900"/>
            </w:pPr>
            <w:r w:rsidRPr="009B4FB4">
              <w:t>oponent inauguračných a habilitačných konaní</w:t>
            </w:r>
          </w:p>
          <w:p w14:paraId="3A5C4E11" w14:textId="77777777" w:rsidR="009B4FB4" w:rsidRPr="009B4FB4" w:rsidRDefault="009B4FB4" w:rsidP="00BA6155">
            <w:pPr>
              <w:numPr>
                <w:ilvl w:val="0"/>
                <w:numId w:val="6"/>
              </w:numPr>
              <w:ind w:hanging="900"/>
            </w:pPr>
            <w:r w:rsidRPr="009B4FB4">
              <w:t xml:space="preserve">predseda ad-hoc komisií pre obhajoby DrSc. prác </w:t>
            </w:r>
          </w:p>
          <w:p w14:paraId="022BC1A3" w14:textId="77777777" w:rsidR="009B4FB4" w:rsidRDefault="009B4FB4" w:rsidP="009B4FB4"/>
        </w:tc>
      </w:tr>
      <w:tr w:rsidR="00D31FE0" w14:paraId="235E2DDD" w14:textId="77777777">
        <w:tc>
          <w:tcPr>
            <w:tcW w:w="1050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7D9725D0" w14:textId="77777777" w:rsidR="007B0F84" w:rsidRDefault="007B0F84">
            <w:pPr>
              <w:snapToGrid w:val="0"/>
              <w:rPr>
                <w:b/>
                <w:i/>
                <w:sz w:val="28"/>
              </w:rPr>
            </w:pPr>
          </w:p>
          <w:p w14:paraId="2A929DE4" w14:textId="77777777" w:rsidR="00D31FE0" w:rsidRDefault="00D31FE0">
            <w:pPr>
              <w:snapToGrid w:val="0"/>
              <w:rPr>
                <w:b/>
                <w:bCs/>
                <w:sz w:val="28"/>
              </w:rPr>
            </w:pPr>
            <w:r>
              <w:rPr>
                <w:b/>
                <w:i/>
                <w:sz w:val="28"/>
              </w:rPr>
              <w:t>PROJEKTY (KOORDINÁTOR, SPOLURIEŠITEĽ)</w:t>
            </w:r>
          </w:p>
          <w:p w14:paraId="55BFFB15" w14:textId="77777777" w:rsidR="00D31FE0" w:rsidRDefault="00D31FE0">
            <w:pPr>
              <w:rPr>
                <w:sz w:val="28"/>
              </w:rPr>
            </w:pPr>
            <w:r>
              <w:rPr>
                <w:b/>
                <w:bCs/>
                <w:sz w:val="28"/>
              </w:rPr>
              <w:t>Zodpovedný riešiteľ</w:t>
            </w:r>
          </w:p>
          <w:p w14:paraId="41104ADE" w14:textId="77777777" w:rsidR="001D648F" w:rsidRDefault="001D648F" w:rsidP="001D648F">
            <w:pPr>
              <w:numPr>
                <w:ilvl w:val="0"/>
                <w:numId w:val="9"/>
              </w:numPr>
            </w:pPr>
            <w:r>
              <w:t>APVV-18-0438 REDHYBear - Výskum a vývoj energeticky úsporného hybridného ložiskového reduktora so zníženým opotrebením pre robotické zariadenia (pre Priemysel 4.0) (2019-2022), SR</w:t>
            </w:r>
          </w:p>
          <w:p w14:paraId="2914F241" w14:textId="77777777" w:rsidR="00CF715B" w:rsidRPr="002420D8" w:rsidRDefault="00CF715B" w:rsidP="00CF715B">
            <w:pPr>
              <w:numPr>
                <w:ilvl w:val="0"/>
                <w:numId w:val="9"/>
              </w:numPr>
            </w:pPr>
            <w:r w:rsidRPr="002420D8">
              <w:t>VEGA 1/0096/18: Effect of continuous and pulsating liquid jet on microstructure, properties and integrity of materials (2018-2021), SR</w:t>
            </w:r>
            <w:r w:rsidR="001D648F">
              <w:t xml:space="preserve"> </w:t>
            </w:r>
            <w:r w:rsidR="001D648F" w:rsidRPr="002420D8">
              <w:t>(zodp. za ÚMV SAV)</w:t>
            </w:r>
          </w:p>
          <w:p w14:paraId="239E65A8" w14:textId="77777777" w:rsidR="00CF715B" w:rsidRPr="002420D8" w:rsidRDefault="00CF715B" w:rsidP="00CF715B">
            <w:pPr>
              <w:numPr>
                <w:ilvl w:val="0"/>
                <w:numId w:val="9"/>
              </w:numPr>
            </w:pPr>
            <w:r w:rsidRPr="002420D8">
              <w:t>COST CA15102: Solutions for Critical Raw Materials Under Extreme Conditions, subtask "Development of advanced ceramics" (2015-2019), EU</w:t>
            </w:r>
          </w:p>
          <w:p w14:paraId="0EAEA0CC" w14:textId="77777777" w:rsidR="00CF715B" w:rsidRPr="002420D8" w:rsidRDefault="00CF715B" w:rsidP="00CF715B">
            <w:pPr>
              <w:numPr>
                <w:ilvl w:val="0"/>
                <w:numId w:val="9"/>
              </w:numPr>
            </w:pPr>
            <w:r w:rsidRPr="002420D8">
              <w:t>APVV-15-0014 ProCor - Advanced composite coatings for high temperature corrosion protection of metals (2016-2020), SR (zodp. za ÚMV SAV)</w:t>
            </w:r>
          </w:p>
          <w:p w14:paraId="5C5B5F84" w14:textId="77777777" w:rsidR="00D31FE0" w:rsidRPr="002420D8" w:rsidRDefault="00D31FE0">
            <w:pPr>
              <w:numPr>
                <w:ilvl w:val="0"/>
                <w:numId w:val="8"/>
              </w:numPr>
            </w:pPr>
            <w:r w:rsidRPr="002420D8">
              <w:t>APVV-0108-12 ConCer - Vývoj vodivej keramiky na báze SiC (2013-2017)</w:t>
            </w:r>
          </w:p>
          <w:p w14:paraId="386C27A4" w14:textId="77777777" w:rsidR="00D31FE0" w:rsidRPr="002420D8" w:rsidRDefault="00D31FE0">
            <w:pPr>
              <w:numPr>
                <w:ilvl w:val="0"/>
                <w:numId w:val="8"/>
              </w:numPr>
            </w:pPr>
            <w:r w:rsidRPr="002420D8">
              <w:t>VEGA 2/0075/13 Lokálne mechanické vlastnosti kostného cementu (2013-2015)</w:t>
            </w:r>
          </w:p>
          <w:p w14:paraId="28398C81" w14:textId="77777777" w:rsidR="00D31FE0" w:rsidRPr="002420D8" w:rsidRDefault="00D31FE0">
            <w:pPr>
              <w:numPr>
                <w:ilvl w:val="0"/>
                <w:numId w:val="8"/>
              </w:numPr>
            </w:pPr>
            <w:r w:rsidRPr="002420D8">
              <w:t xml:space="preserve">VEGA 2/0120/10: Tribologické vlastnosti keramických nanoštruktúrnych kompozitov (2010-2012) </w:t>
            </w:r>
          </w:p>
          <w:p w14:paraId="42D0071B" w14:textId="77777777" w:rsidR="00D31FE0" w:rsidRPr="002420D8" w:rsidRDefault="00D31FE0">
            <w:pPr>
              <w:numPr>
                <w:ilvl w:val="0"/>
                <w:numId w:val="8"/>
              </w:numPr>
            </w:pPr>
            <w:r w:rsidRPr="002420D8">
              <w:t>COST - MP0701: Composites with Novel Functional and Structural Properties by Nanoscale Materials (Nano Composite Materials-NCM), subtask “Tribological properties of ceramic nanostructured composites”, (2008-2012)</w:t>
            </w:r>
          </w:p>
          <w:p w14:paraId="41AD7345" w14:textId="77777777" w:rsidR="00D31FE0" w:rsidRPr="002420D8" w:rsidRDefault="00D31FE0">
            <w:pPr>
              <w:numPr>
                <w:ilvl w:val="0"/>
                <w:numId w:val="8"/>
              </w:numPr>
            </w:pPr>
            <w:r w:rsidRPr="002420D8">
              <w:t xml:space="preserve">Marie Curie European Reintegration Grant (No MERG-CT-2004-005807): Microstructure and properties of structural layered ceramics, (2005-2006) </w:t>
            </w:r>
          </w:p>
          <w:p w14:paraId="362BFD73" w14:textId="77777777" w:rsidR="00D31FE0" w:rsidRPr="002420D8" w:rsidRDefault="00D31FE0">
            <w:pPr>
              <w:numPr>
                <w:ilvl w:val="0"/>
                <w:numId w:val="8"/>
              </w:numPr>
            </w:pPr>
            <w:r w:rsidRPr="002420D8">
              <w:lastRenderedPageBreak/>
              <w:t>HPMCFT-2000-00459 (5th Framework Programme): „Microstructural characterization and mechanical properties at room and elevated temperatures of Si3N4/SiC ceramic nanocomposites”(2000-2002)</w:t>
            </w:r>
          </w:p>
          <w:p w14:paraId="50A70762" w14:textId="77777777" w:rsidR="00D31FE0" w:rsidRDefault="00D31FE0">
            <w:pPr>
              <w:numPr>
                <w:ilvl w:val="0"/>
                <w:numId w:val="8"/>
              </w:numPr>
              <w:rPr>
                <w:sz w:val="28"/>
              </w:rPr>
            </w:pPr>
            <w:r w:rsidRPr="002420D8">
              <w:t>„Biomateriály“, U1/2000, interný projekt ÚMV SAV (2000)</w:t>
            </w:r>
            <w:r>
              <w:rPr>
                <w:sz w:val="28"/>
              </w:rPr>
              <w:t xml:space="preserve"> </w:t>
            </w:r>
          </w:p>
          <w:p w14:paraId="32D315F1" w14:textId="77777777" w:rsidR="00D31FE0" w:rsidRPr="002420D8" w:rsidRDefault="00D31FE0"/>
          <w:p w14:paraId="66FD8222" w14:textId="77777777" w:rsidR="00D31FE0" w:rsidRDefault="00D31FE0">
            <w:r>
              <w:rPr>
                <w:b/>
                <w:bCs/>
                <w:sz w:val="28"/>
              </w:rPr>
              <w:t>Spoluriešiteľ</w:t>
            </w:r>
            <w:r>
              <w:rPr>
                <w:sz w:val="28"/>
              </w:rPr>
              <w:t xml:space="preserve"> vyše 30 národných a medzinárodných projektov</w:t>
            </w:r>
          </w:p>
          <w:p w14:paraId="26764C69" w14:textId="77777777" w:rsidR="00D31FE0" w:rsidRPr="002420D8" w:rsidRDefault="00D31FE0">
            <w:pPr>
              <w:rPr>
                <w:b/>
                <w:i/>
              </w:rPr>
            </w:pPr>
          </w:p>
        </w:tc>
      </w:tr>
      <w:tr w:rsidR="00D31FE0" w14:paraId="5482B710" w14:textId="77777777">
        <w:tc>
          <w:tcPr>
            <w:tcW w:w="1050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6F124954" w14:textId="77777777" w:rsidR="002420D8" w:rsidRDefault="002420D8">
            <w:pPr>
              <w:snapToGrid w:val="0"/>
              <w:rPr>
                <w:b/>
                <w:i/>
                <w:sz w:val="28"/>
              </w:rPr>
            </w:pPr>
          </w:p>
          <w:p w14:paraId="2B9417C0" w14:textId="77777777" w:rsidR="00D31FE0" w:rsidRDefault="00D31FE0">
            <w:pPr>
              <w:snapToGrid w:val="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ZAHRANIČNÉ POBYTY</w:t>
            </w:r>
          </w:p>
          <w:p w14:paraId="6B5FDA84" w14:textId="77777777" w:rsidR="00D31FE0" w:rsidRDefault="00D31FE0">
            <w:pPr>
              <w:rPr>
                <w:b/>
                <w:i/>
                <w:sz w:val="28"/>
              </w:rPr>
            </w:pPr>
          </w:p>
          <w:p w14:paraId="574EFBE1" w14:textId="77777777" w:rsidR="00D31FE0" w:rsidRDefault="00D31FE0">
            <w:pPr>
              <w:pStyle w:val="Nadpis1"/>
            </w:pPr>
            <w:r>
              <w:t>Dlhodobé</w:t>
            </w:r>
          </w:p>
          <w:p w14:paraId="0C21BF62" w14:textId="77777777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 xml:space="preserve">1.1.1998-31.12.1998    </w:t>
            </w:r>
            <w:r>
              <w:rPr>
                <w:b/>
              </w:rPr>
              <w:t>NATO Postgraduate Programme Fellow</w:t>
            </w:r>
          </w:p>
          <w:p w14:paraId="05B7C183" w14:textId="77777777" w:rsidR="00D31FE0" w:rsidRDefault="00D31FE0">
            <w:r>
              <w:tab/>
            </w:r>
            <w:r>
              <w:tab/>
              <w:t xml:space="preserve">Queen Mary University of London, Veľká Británia </w:t>
            </w:r>
          </w:p>
          <w:p w14:paraId="758766D3" w14:textId="77777777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 xml:space="preserve">1.12.2000-30.11.2002  </w:t>
            </w:r>
            <w:r>
              <w:rPr>
                <w:b/>
              </w:rPr>
              <w:t>Marie Curie Individual Fellowship</w:t>
            </w:r>
          </w:p>
          <w:p w14:paraId="66809B3F" w14:textId="77777777" w:rsidR="00D31FE0" w:rsidRDefault="00D31FE0">
            <w:r>
              <w:tab/>
            </w:r>
            <w:r>
              <w:tab/>
              <w:t xml:space="preserve">Queen Mary University of London, Veľká Británia </w:t>
            </w:r>
          </w:p>
          <w:p w14:paraId="6ED09D9F" w14:textId="77777777" w:rsidR="00D31FE0" w:rsidRDefault="00D31FE0">
            <w:pPr>
              <w:numPr>
                <w:ilvl w:val="0"/>
                <w:numId w:val="6"/>
              </w:numPr>
              <w:tabs>
                <w:tab w:val="left" w:pos="2160"/>
              </w:tabs>
              <w:ind w:hanging="900"/>
            </w:pPr>
            <w:r>
              <w:t>2003-2008</w:t>
            </w:r>
            <w:r>
              <w:tab/>
            </w:r>
            <w:r>
              <w:rPr>
                <w:b/>
              </w:rPr>
              <w:t>“Ramon y Cajal” Fellow</w:t>
            </w:r>
          </w:p>
          <w:p w14:paraId="543BBF84" w14:textId="77777777" w:rsidR="00D31FE0" w:rsidRDefault="00D31FE0">
            <w:pPr>
              <w:pStyle w:val="Zkladntextodsazen2"/>
            </w:pPr>
            <w:r>
              <w:t>Polytechnic University of Catalonia (UPC), Barcelona, Španielsko.</w:t>
            </w:r>
          </w:p>
          <w:p w14:paraId="132F1461" w14:textId="77777777" w:rsidR="00D31FE0" w:rsidRDefault="00D31FE0">
            <w:pPr>
              <w:ind w:left="1353"/>
            </w:pPr>
          </w:p>
          <w:p w14:paraId="102D9685" w14:textId="77777777" w:rsidR="007B0F84" w:rsidRDefault="006E5277">
            <w:pPr>
              <w:pStyle w:val="Nadpis2"/>
              <w:ind w:left="576" w:hanging="576"/>
            </w:pPr>
            <w:r>
              <w:t>Rôzne k</w:t>
            </w:r>
            <w:r w:rsidR="00D31FE0">
              <w:t>rátkodobé</w:t>
            </w:r>
            <w:r w:rsidR="007B0F84">
              <w:t xml:space="preserve"> pobyty v trvaní okolo 1 mesiac </w:t>
            </w:r>
          </w:p>
          <w:p w14:paraId="3FF43885" w14:textId="77777777" w:rsidR="006E5277" w:rsidRDefault="006E5277" w:rsidP="007B0F84">
            <w:r>
              <w:t xml:space="preserve">- </w:t>
            </w:r>
            <w:r w:rsidR="007B0F84">
              <w:t xml:space="preserve">QMUL </w:t>
            </w:r>
            <w:proofErr w:type="spellStart"/>
            <w:r w:rsidR="007B0F84">
              <w:t>London</w:t>
            </w:r>
            <w:proofErr w:type="spellEnd"/>
            <w:r w:rsidR="007B0F84">
              <w:t xml:space="preserve"> UK, </w:t>
            </w:r>
          </w:p>
          <w:p w14:paraId="172915BE" w14:textId="77777777" w:rsidR="006E5277" w:rsidRDefault="006E5277" w:rsidP="007B0F84">
            <w:r>
              <w:t xml:space="preserve">- </w:t>
            </w:r>
            <w:proofErr w:type="spellStart"/>
            <w:r w:rsidR="007B0F84">
              <w:t>Erich</w:t>
            </w:r>
            <w:proofErr w:type="spellEnd"/>
            <w:r w:rsidR="007B0F84">
              <w:t xml:space="preserve"> Schmidt </w:t>
            </w:r>
            <w:proofErr w:type="spellStart"/>
            <w:r w:rsidR="007B0F84">
              <w:t>Institut</w:t>
            </w:r>
            <w:proofErr w:type="spellEnd"/>
            <w:r w:rsidR="007B0F84">
              <w:t xml:space="preserve"> </w:t>
            </w:r>
            <w:proofErr w:type="spellStart"/>
            <w:r w:rsidR="007B0F84">
              <w:t>for</w:t>
            </w:r>
            <w:proofErr w:type="spellEnd"/>
            <w:r w:rsidR="007B0F84">
              <w:t xml:space="preserve"> </w:t>
            </w:r>
            <w:proofErr w:type="spellStart"/>
            <w:r w:rsidR="007B0F84">
              <w:t>Solid</w:t>
            </w:r>
            <w:proofErr w:type="spellEnd"/>
            <w:r w:rsidR="007B0F84">
              <w:t xml:space="preserve"> State </w:t>
            </w:r>
            <w:proofErr w:type="spellStart"/>
            <w:r w:rsidR="007B0F84">
              <w:t>Physics</w:t>
            </w:r>
            <w:proofErr w:type="spellEnd"/>
            <w:r w:rsidR="007B0F84">
              <w:t xml:space="preserve">, </w:t>
            </w:r>
            <w:proofErr w:type="spellStart"/>
            <w:r w:rsidR="007B0F84">
              <w:t>Austrian</w:t>
            </w:r>
            <w:proofErr w:type="spellEnd"/>
            <w:r w:rsidR="007B0F84">
              <w:t xml:space="preserve"> </w:t>
            </w:r>
            <w:proofErr w:type="spellStart"/>
            <w:r w:rsidR="007B0F84">
              <w:t>Academy</w:t>
            </w:r>
            <w:proofErr w:type="spellEnd"/>
            <w:r w:rsidR="007B0F84">
              <w:t xml:space="preserve"> of </w:t>
            </w:r>
            <w:proofErr w:type="spellStart"/>
            <w:r w:rsidR="007B0F84">
              <w:t>Sciences</w:t>
            </w:r>
            <w:proofErr w:type="spellEnd"/>
            <w:r w:rsidR="007B0F84">
              <w:t xml:space="preserve">, </w:t>
            </w:r>
            <w:proofErr w:type="spellStart"/>
            <w:r w:rsidR="007B0F84">
              <w:t>Leoben</w:t>
            </w:r>
            <w:proofErr w:type="spellEnd"/>
            <w:r w:rsidR="007B0F84">
              <w:t xml:space="preserve">, </w:t>
            </w:r>
          </w:p>
          <w:p w14:paraId="1E33E22F" w14:textId="77777777" w:rsidR="00D31FE0" w:rsidRDefault="006E5277" w:rsidP="007B0F84">
            <w:r>
              <w:t xml:space="preserve">- </w:t>
            </w:r>
            <w:proofErr w:type="spellStart"/>
            <w:r w:rsidR="007B0F84">
              <w:t>Institute</w:t>
            </w:r>
            <w:proofErr w:type="spellEnd"/>
            <w:r w:rsidR="007B0F84">
              <w:t xml:space="preserve"> </w:t>
            </w:r>
            <w:proofErr w:type="spellStart"/>
            <w:r w:rsidR="007B0F84">
              <w:t>for</w:t>
            </w:r>
            <w:proofErr w:type="spellEnd"/>
            <w:r w:rsidR="007B0F84">
              <w:t xml:space="preserve"> </w:t>
            </w:r>
            <w:proofErr w:type="spellStart"/>
            <w:r w:rsidR="007B0F84">
              <w:t>Structural</w:t>
            </w:r>
            <w:proofErr w:type="spellEnd"/>
            <w:r w:rsidR="007B0F84">
              <w:t xml:space="preserve"> and </w:t>
            </w:r>
            <w:proofErr w:type="spellStart"/>
            <w:r w:rsidR="007B0F84">
              <w:t>Functional</w:t>
            </w:r>
            <w:proofErr w:type="spellEnd"/>
            <w:r w:rsidR="007B0F84">
              <w:t xml:space="preserve"> </w:t>
            </w:r>
            <w:proofErr w:type="spellStart"/>
            <w:r w:rsidR="007B0F84">
              <w:t>Ceramics</w:t>
            </w:r>
            <w:proofErr w:type="spellEnd"/>
            <w:r w:rsidR="007B0F84">
              <w:t xml:space="preserve">, </w:t>
            </w:r>
            <w:proofErr w:type="spellStart"/>
            <w:r w:rsidR="007B0F84">
              <w:t>Montanuniversität</w:t>
            </w:r>
            <w:proofErr w:type="spellEnd"/>
            <w:r w:rsidR="007B0F84">
              <w:t xml:space="preserve">, </w:t>
            </w:r>
            <w:proofErr w:type="spellStart"/>
            <w:r w:rsidR="007B0F84">
              <w:t>Leoben</w:t>
            </w:r>
            <w:proofErr w:type="spellEnd"/>
            <w:r w:rsidR="007B0F84">
              <w:t>)</w:t>
            </w:r>
          </w:p>
          <w:p w14:paraId="4778D57A" w14:textId="77777777" w:rsidR="00D31FE0" w:rsidRDefault="00D31FE0">
            <w:pPr>
              <w:ind w:left="1713"/>
            </w:pPr>
          </w:p>
          <w:p w14:paraId="01A29033" w14:textId="77777777" w:rsidR="00D31FE0" w:rsidRDefault="00D31FE0">
            <w:pPr>
              <w:ind w:left="1353"/>
            </w:pPr>
          </w:p>
        </w:tc>
      </w:tr>
      <w:tr w:rsidR="00D31FE0" w14:paraId="67C387AC" w14:textId="77777777">
        <w:tc>
          <w:tcPr>
            <w:tcW w:w="1050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197B6226" w14:textId="77777777" w:rsidR="009B4FB4" w:rsidRDefault="009B4FB4">
            <w:pPr>
              <w:snapToGrid w:val="0"/>
              <w:rPr>
                <w:b/>
                <w:i/>
                <w:sz w:val="28"/>
              </w:rPr>
            </w:pPr>
          </w:p>
          <w:p w14:paraId="2D711097" w14:textId="77777777" w:rsidR="00D31FE0" w:rsidRDefault="00D31FE0">
            <w:pPr>
              <w:snapToGrid w:val="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ČLENSTVÁ, OCENENIA</w:t>
            </w:r>
          </w:p>
          <w:p w14:paraId="3AB791F3" w14:textId="77777777" w:rsidR="00A558A1" w:rsidRDefault="00A558A1">
            <w:pPr>
              <w:snapToGrid w:val="0"/>
              <w:rPr>
                <w:b/>
                <w:i/>
                <w:sz w:val="28"/>
              </w:rPr>
            </w:pPr>
          </w:p>
          <w:p w14:paraId="2C30FE34" w14:textId="2F44226F" w:rsidR="00C0610A" w:rsidRDefault="00C0610A" w:rsidP="009B08DC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 xml:space="preserve">2025 </w:t>
            </w:r>
            <w:r w:rsidR="009D1497">
              <w:rPr>
                <w:lang w:val="en-GB"/>
              </w:rPr>
              <w:t>-</w:t>
            </w:r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Medaila</w:t>
            </w:r>
            <w:proofErr w:type="spellEnd"/>
            <w:r>
              <w:rPr>
                <w:lang w:val="en-GB"/>
              </w:rPr>
              <w:t xml:space="preserve"> SAV za </w:t>
            </w:r>
            <w:proofErr w:type="spellStart"/>
            <w:r>
              <w:rPr>
                <w:lang w:val="en-GB"/>
              </w:rPr>
              <w:t>podporu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vedy</w:t>
            </w:r>
            <w:proofErr w:type="spellEnd"/>
          </w:p>
          <w:p w14:paraId="5046B126" w14:textId="52629D15" w:rsidR="006F6FE0" w:rsidRDefault="006F6FE0" w:rsidP="009B08DC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 xml:space="preserve">2023 - </w:t>
            </w:r>
            <w:proofErr w:type="spellStart"/>
            <w:r>
              <w:rPr>
                <w:lang w:val="en-GB"/>
              </w:rPr>
              <w:t>akademik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Učenej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spoločnosti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Slovenska</w:t>
            </w:r>
            <w:proofErr w:type="spellEnd"/>
          </w:p>
          <w:p w14:paraId="4306D6D8" w14:textId="77777777" w:rsidR="00CB536F" w:rsidRDefault="00CB536F" w:rsidP="009B08DC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 xml:space="preserve">2023 - </w:t>
            </w:r>
            <w:proofErr w:type="spellStart"/>
            <w:r>
              <w:rPr>
                <w:lang w:val="en-GB"/>
              </w:rPr>
              <w:t>Bronzová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medaila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Prírodovedeckej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fakulty</w:t>
            </w:r>
            <w:proofErr w:type="spellEnd"/>
            <w:r>
              <w:rPr>
                <w:lang w:val="en-GB"/>
              </w:rPr>
              <w:t xml:space="preserve"> UPJŠ, Košice, udeľuje dekan PF UPJŠ</w:t>
            </w:r>
          </w:p>
          <w:p w14:paraId="786D06B7" w14:textId="77777777" w:rsidR="00CB536F" w:rsidRDefault="00CB536F" w:rsidP="009B08DC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>2023 - Ďakovný list dekana Prírodovedeckej fakulty UPJŠ, Košice</w:t>
            </w:r>
          </w:p>
          <w:p w14:paraId="09A78A0D" w14:textId="77777777" w:rsidR="00A055F2" w:rsidRDefault="00A055F2" w:rsidP="009B08DC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 w:rsidRPr="004C453B">
              <w:rPr>
                <w:lang w:val="en-GB"/>
              </w:rPr>
              <w:t xml:space="preserve">2022 - </w:t>
            </w:r>
            <w:proofErr w:type="spellStart"/>
            <w:r w:rsidRPr="004C453B">
              <w:rPr>
                <w:lang w:val="en-GB"/>
              </w:rPr>
              <w:t>Zlatá</w:t>
            </w:r>
            <w:proofErr w:type="spellEnd"/>
            <w:r w:rsidRPr="004C453B">
              <w:rPr>
                <w:lang w:val="en-GB"/>
              </w:rPr>
              <w:t xml:space="preserve"> </w:t>
            </w:r>
            <w:proofErr w:type="spellStart"/>
            <w:r w:rsidRPr="004C453B">
              <w:rPr>
                <w:lang w:val="en-GB"/>
              </w:rPr>
              <w:t>pamätná</w:t>
            </w:r>
            <w:proofErr w:type="spellEnd"/>
            <w:r w:rsidRPr="004C453B">
              <w:rPr>
                <w:lang w:val="en-GB"/>
              </w:rPr>
              <w:t xml:space="preserve"> </w:t>
            </w:r>
            <w:proofErr w:type="spellStart"/>
            <w:r w:rsidRPr="004C453B">
              <w:rPr>
                <w:lang w:val="en-GB"/>
              </w:rPr>
              <w:t>medaila</w:t>
            </w:r>
            <w:proofErr w:type="spellEnd"/>
            <w:r w:rsidRPr="004C453B">
              <w:rPr>
                <w:lang w:val="en-GB"/>
              </w:rPr>
              <w:t xml:space="preserve"> za </w:t>
            </w:r>
            <w:proofErr w:type="spellStart"/>
            <w:r w:rsidRPr="004C453B">
              <w:rPr>
                <w:lang w:val="en-GB"/>
              </w:rPr>
              <w:t>rozvoj</w:t>
            </w:r>
            <w:proofErr w:type="spellEnd"/>
            <w:r w:rsidRPr="004C453B">
              <w:rPr>
                <w:lang w:val="en-GB"/>
              </w:rPr>
              <w:t xml:space="preserve"> </w:t>
            </w:r>
            <w:proofErr w:type="spellStart"/>
            <w:r w:rsidRPr="004C453B">
              <w:rPr>
                <w:lang w:val="en-GB"/>
              </w:rPr>
              <w:t>strojárstva</w:t>
            </w:r>
            <w:proofErr w:type="spellEnd"/>
            <w:r w:rsidRPr="004C453B">
              <w:rPr>
                <w:lang w:val="en-GB"/>
              </w:rPr>
              <w:t xml:space="preserve"> a </w:t>
            </w:r>
            <w:proofErr w:type="spellStart"/>
            <w:r w:rsidRPr="004C453B">
              <w:rPr>
                <w:lang w:val="en-GB"/>
              </w:rPr>
              <w:t>podporu</w:t>
            </w:r>
            <w:proofErr w:type="spellEnd"/>
            <w:r w:rsidRPr="004C453B">
              <w:rPr>
                <w:lang w:val="en-GB"/>
              </w:rPr>
              <w:t xml:space="preserve"> </w:t>
            </w:r>
            <w:proofErr w:type="spellStart"/>
            <w:r w:rsidRPr="004C453B">
              <w:rPr>
                <w:lang w:val="en-GB"/>
              </w:rPr>
              <w:t>pri</w:t>
            </w:r>
            <w:proofErr w:type="spellEnd"/>
            <w:r w:rsidRPr="004C453B">
              <w:rPr>
                <w:lang w:val="en-GB"/>
              </w:rPr>
              <w:t xml:space="preserve"> </w:t>
            </w:r>
            <w:proofErr w:type="spellStart"/>
            <w:r w:rsidRPr="004C453B">
              <w:rPr>
                <w:lang w:val="en-GB"/>
              </w:rPr>
              <w:t>budovaní</w:t>
            </w:r>
            <w:proofErr w:type="spellEnd"/>
            <w:r w:rsidRPr="004C453B">
              <w:rPr>
                <w:lang w:val="en-GB"/>
              </w:rPr>
              <w:t xml:space="preserve"> </w:t>
            </w:r>
            <w:proofErr w:type="spellStart"/>
            <w:r w:rsidRPr="004C453B">
              <w:rPr>
                <w:lang w:val="en-GB"/>
              </w:rPr>
              <w:t>Strojníckej</w:t>
            </w:r>
            <w:proofErr w:type="spellEnd"/>
            <w:r w:rsidRPr="004C453B">
              <w:rPr>
                <w:lang w:val="en-GB"/>
              </w:rPr>
              <w:t xml:space="preserve"> </w:t>
            </w:r>
            <w:proofErr w:type="spellStart"/>
            <w:r w:rsidRPr="004C453B">
              <w:rPr>
                <w:lang w:val="en-GB"/>
              </w:rPr>
              <w:t>fakulty</w:t>
            </w:r>
            <w:proofErr w:type="spellEnd"/>
            <w:r w:rsidRPr="004C453B">
              <w:rPr>
                <w:lang w:val="en-GB"/>
              </w:rPr>
              <w:t xml:space="preserve"> TUKE, </w:t>
            </w:r>
            <w:proofErr w:type="spellStart"/>
            <w:r w:rsidRPr="004C453B">
              <w:rPr>
                <w:lang w:val="en-GB"/>
              </w:rPr>
              <w:t>udeľuje</w:t>
            </w:r>
            <w:proofErr w:type="spellEnd"/>
            <w:r w:rsidRPr="004C453B">
              <w:rPr>
                <w:lang w:val="en-GB"/>
              </w:rPr>
              <w:t xml:space="preserve"> </w:t>
            </w:r>
            <w:proofErr w:type="spellStart"/>
            <w:r w:rsidRPr="004C453B">
              <w:rPr>
                <w:lang w:val="en-GB"/>
              </w:rPr>
              <w:t>dekan</w:t>
            </w:r>
            <w:proofErr w:type="spellEnd"/>
            <w:r w:rsidRPr="004C453B">
              <w:rPr>
                <w:lang w:val="en-GB"/>
              </w:rPr>
              <w:t xml:space="preserve"> </w:t>
            </w:r>
            <w:proofErr w:type="spellStart"/>
            <w:r w:rsidRPr="004C453B">
              <w:rPr>
                <w:lang w:val="en-GB"/>
              </w:rPr>
              <w:t>SjF</w:t>
            </w:r>
            <w:proofErr w:type="spellEnd"/>
            <w:r w:rsidRPr="004C453B">
              <w:rPr>
                <w:lang w:val="en-GB"/>
              </w:rPr>
              <w:t xml:space="preserve"> TUKE</w:t>
            </w:r>
          </w:p>
          <w:p w14:paraId="7B67DA07" w14:textId="77777777" w:rsidR="00A048CF" w:rsidRPr="004C453B" w:rsidRDefault="00A048CF" w:rsidP="009B08DC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 xml:space="preserve">2022 - Cena za </w:t>
            </w:r>
            <w:proofErr w:type="spellStart"/>
            <w:r>
              <w:rPr>
                <w:lang w:val="en-GB"/>
              </w:rPr>
              <w:t>vedu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techniku</w:t>
            </w:r>
            <w:proofErr w:type="spellEnd"/>
            <w:r>
              <w:rPr>
                <w:lang w:val="en-GB"/>
              </w:rPr>
              <w:t xml:space="preserve"> 2021: </w:t>
            </w:r>
            <w:proofErr w:type="spellStart"/>
            <w:r>
              <w:rPr>
                <w:lang w:val="en-GB"/>
              </w:rPr>
              <w:t>Vedecko-technický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tím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roka</w:t>
            </w:r>
            <w:proofErr w:type="spellEnd"/>
            <w:r>
              <w:rPr>
                <w:lang w:val="en-GB"/>
              </w:rPr>
              <w:t xml:space="preserve">, </w:t>
            </w:r>
            <w:proofErr w:type="spellStart"/>
            <w:r>
              <w:rPr>
                <w:lang w:val="en-GB"/>
              </w:rPr>
              <w:t>udelené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Ministrom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školstva</w:t>
            </w:r>
            <w:proofErr w:type="spellEnd"/>
            <w:r>
              <w:rPr>
                <w:lang w:val="en-GB"/>
              </w:rPr>
              <w:t xml:space="preserve"> SR, </w:t>
            </w:r>
            <w:proofErr w:type="spellStart"/>
            <w:r>
              <w:rPr>
                <w:lang w:val="en-GB"/>
              </w:rPr>
              <w:t>člen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oceneného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tímu</w:t>
            </w:r>
            <w:proofErr w:type="spellEnd"/>
          </w:p>
          <w:p w14:paraId="5A243F6B" w14:textId="77777777" w:rsidR="009B08DC" w:rsidRDefault="009B08DC" w:rsidP="009B08DC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>2018 - Pamätná medaila ŽP VVC, s.r.o</w:t>
            </w:r>
          </w:p>
          <w:p w14:paraId="3BA1D5E5" w14:textId="77777777" w:rsidR="009B08DC" w:rsidRPr="00AE0E23" w:rsidRDefault="009B08DC" w:rsidP="009B08DC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>
              <w:rPr>
                <w:lang w:val="en-GB"/>
              </w:rPr>
              <w:t>2017 - Platinová</w:t>
            </w:r>
            <w:r w:rsidRPr="00AE0E23">
              <w:rPr>
                <w:lang w:val="en-GB"/>
              </w:rPr>
              <w:t xml:space="preserve"> meda</w:t>
            </w:r>
            <w:r>
              <w:rPr>
                <w:lang w:val="en-GB"/>
              </w:rPr>
              <w:t>i</w:t>
            </w:r>
            <w:r w:rsidRPr="00AE0E23">
              <w:rPr>
                <w:lang w:val="en-GB"/>
              </w:rPr>
              <w:t>l</w:t>
            </w:r>
            <w:r>
              <w:rPr>
                <w:lang w:val="en-GB"/>
              </w:rPr>
              <w:t>a</w:t>
            </w:r>
            <w:r w:rsidRPr="00AE0E23">
              <w:rPr>
                <w:lang w:val="en-GB"/>
              </w:rPr>
              <w:t xml:space="preserve"> </w:t>
            </w:r>
            <w:r>
              <w:rPr>
                <w:lang w:val="en-GB"/>
              </w:rPr>
              <w:t>Strojníckej fakulty TUKE</w:t>
            </w:r>
            <w:r w:rsidRPr="00AE0E23">
              <w:rPr>
                <w:lang w:val="en-GB"/>
              </w:rPr>
              <w:t>, Košice</w:t>
            </w:r>
          </w:p>
          <w:p w14:paraId="4A978CDB" w14:textId="77777777" w:rsidR="009B08DC" w:rsidRPr="00AE0E23" w:rsidRDefault="009B08DC" w:rsidP="009B08DC">
            <w:pPr>
              <w:numPr>
                <w:ilvl w:val="0"/>
                <w:numId w:val="3"/>
              </w:numPr>
              <w:ind w:left="697" w:hanging="357"/>
              <w:rPr>
                <w:lang w:val="en-GB"/>
              </w:rPr>
            </w:pPr>
            <w:r w:rsidRPr="00AE0E23">
              <w:rPr>
                <w:lang w:val="en-GB"/>
              </w:rPr>
              <w:t xml:space="preserve">2017 - </w:t>
            </w:r>
            <w:r>
              <w:rPr>
                <w:lang w:val="en-GB"/>
              </w:rPr>
              <w:t>Veľká medaila Fakulty výrobných technológií so sídlom v Prešove, TUKE</w:t>
            </w:r>
            <w:r w:rsidRPr="00AE0E23">
              <w:rPr>
                <w:lang w:val="en-GB"/>
              </w:rPr>
              <w:t>, Košice</w:t>
            </w:r>
          </w:p>
          <w:p w14:paraId="33037F28" w14:textId="77777777" w:rsidR="009B08DC" w:rsidRDefault="009B08DC" w:rsidP="009B08DC">
            <w:pPr>
              <w:numPr>
                <w:ilvl w:val="0"/>
                <w:numId w:val="3"/>
              </w:numPr>
              <w:ind w:left="697" w:hanging="357"/>
            </w:pPr>
            <w:r w:rsidRPr="00AE0E23">
              <w:rPr>
                <w:lang w:val="en-GB"/>
              </w:rPr>
              <w:t xml:space="preserve">2017 - </w:t>
            </w:r>
            <w:r>
              <w:rPr>
                <w:lang w:val="en-GB"/>
              </w:rPr>
              <w:t>Pamätná minca Hutníckej fakulty TUKE</w:t>
            </w:r>
            <w:r w:rsidRPr="00AE0E23">
              <w:rPr>
                <w:lang w:val="en-GB"/>
              </w:rPr>
              <w:t>, Košice</w:t>
            </w:r>
          </w:p>
          <w:p w14:paraId="2831F3F4" w14:textId="77777777" w:rsidR="009B08DC" w:rsidRDefault="009B08DC" w:rsidP="009B08DC">
            <w:pPr>
              <w:numPr>
                <w:ilvl w:val="0"/>
                <w:numId w:val="3"/>
              </w:numPr>
              <w:ind w:left="697" w:hanging="357"/>
            </w:pPr>
            <w:r>
              <w:t>2012 - Cena SAV za budovanie infraštruktúry pre vedu – člen oceneného kolektívu</w:t>
            </w:r>
          </w:p>
          <w:p w14:paraId="1F68A9FD" w14:textId="77777777" w:rsidR="009B08DC" w:rsidRDefault="009B08DC" w:rsidP="009B08DC">
            <w:pPr>
              <w:numPr>
                <w:ilvl w:val="0"/>
                <w:numId w:val="3"/>
              </w:numPr>
              <w:ind w:left="697" w:hanging="357"/>
            </w:pPr>
            <w:r>
              <w:t xml:space="preserve">2008 - Cena SAV – člen </w:t>
            </w:r>
            <w:r w:rsidR="009B4FB4">
              <w:t xml:space="preserve">oceneného </w:t>
            </w:r>
            <w:r>
              <w:t>kolektívu</w:t>
            </w:r>
          </w:p>
          <w:p w14:paraId="0D4E1A4B" w14:textId="77777777" w:rsidR="006E5277" w:rsidRDefault="006E5277" w:rsidP="006E5277"/>
          <w:p w14:paraId="08535863" w14:textId="77777777" w:rsidR="009B08DC" w:rsidRDefault="009B08DC" w:rsidP="009B08DC">
            <w:pPr>
              <w:numPr>
                <w:ilvl w:val="0"/>
                <w:numId w:val="7"/>
              </w:numPr>
              <w:ind w:left="697" w:hanging="357"/>
              <w:rPr>
                <w:lang w:val="en-US"/>
              </w:rPr>
            </w:pPr>
            <w:r>
              <w:rPr>
                <w:lang w:val="en-GB"/>
              </w:rPr>
              <w:t>Člen Marie Curie Fellows Association (od 2000)</w:t>
            </w:r>
          </w:p>
          <w:p w14:paraId="007276BB" w14:textId="77777777" w:rsidR="009B08DC" w:rsidRPr="001678CA" w:rsidRDefault="009B08DC" w:rsidP="009B08DC">
            <w:pPr>
              <w:numPr>
                <w:ilvl w:val="0"/>
                <w:numId w:val="7"/>
              </w:numPr>
              <w:ind w:left="697" w:hanging="357"/>
            </w:pPr>
            <w:r>
              <w:rPr>
                <w:lang w:val="en-US"/>
              </w:rPr>
              <w:t>Člen Slovenskej silikátovej vedecko-technickej spoločnosti (od 2012)</w:t>
            </w:r>
          </w:p>
          <w:p w14:paraId="42419037" w14:textId="77777777" w:rsidR="009B08DC" w:rsidRPr="002C311D" w:rsidRDefault="009B08DC" w:rsidP="009B08DC">
            <w:pPr>
              <w:numPr>
                <w:ilvl w:val="0"/>
                <w:numId w:val="7"/>
              </w:numPr>
              <w:ind w:left="697" w:hanging="357"/>
            </w:pPr>
            <w:r>
              <w:rPr>
                <w:lang w:val="en-US"/>
              </w:rPr>
              <w:lastRenderedPageBreak/>
              <w:t>Člen European Ceramic Society (</w:t>
            </w:r>
            <w:proofErr w:type="gramStart"/>
            <w:r>
              <w:rPr>
                <w:lang w:val="en-US"/>
              </w:rPr>
              <w:t>od</w:t>
            </w:r>
            <w:proofErr w:type="gramEnd"/>
            <w:r>
              <w:rPr>
                <w:lang w:val="en-US"/>
              </w:rPr>
              <w:t xml:space="preserve"> 2012)</w:t>
            </w:r>
          </w:p>
          <w:p w14:paraId="6846753B" w14:textId="77777777" w:rsidR="009B08DC" w:rsidRPr="002C311D" w:rsidRDefault="009B08DC" w:rsidP="009B08DC">
            <w:pPr>
              <w:numPr>
                <w:ilvl w:val="0"/>
                <w:numId w:val="7"/>
              </w:numPr>
              <w:ind w:left="697" w:hanging="357"/>
            </w:pPr>
            <w:r>
              <w:t>Člen European Powder Metallurgy Association (od 2016)</w:t>
            </w:r>
          </w:p>
          <w:p w14:paraId="720C4946" w14:textId="77777777" w:rsidR="009B08DC" w:rsidRDefault="009B08DC" w:rsidP="009B08DC">
            <w:pPr>
              <w:numPr>
                <w:ilvl w:val="0"/>
                <w:numId w:val="7"/>
              </w:numPr>
              <w:ind w:left="697" w:hanging="357"/>
            </w:pPr>
            <w:r>
              <w:t>Člen Vedeckej rady Fakulty metalurgie, materiálov a rec</w:t>
            </w:r>
            <w:r w:rsidR="00485EE3">
              <w:t>yklácie, TUKE, Košice (2015-2023</w:t>
            </w:r>
            <w:r>
              <w:t>)</w:t>
            </w:r>
            <w:r w:rsidR="00CB536F">
              <w:t>(2023-2027)</w:t>
            </w:r>
          </w:p>
          <w:p w14:paraId="5C63F166" w14:textId="77777777" w:rsidR="00BA6155" w:rsidRDefault="00BA6155" w:rsidP="00BA6155">
            <w:pPr>
              <w:numPr>
                <w:ilvl w:val="0"/>
                <w:numId w:val="7"/>
              </w:numPr>
              <w:ind w:left="697" w:hanging="357"/>
            </w:pPr>
            <w:r>
              <w:t>Člen Vedeckej rady Prírodovedeckej fakulty Univerzity P.J. Šafárika, Košice (2020-2023)</w:t>
            </w:r>
            <w:r w:rsidR="00CB536F">
              <w:t>(2023-2027)</w:t>
            </w:r>
          </w:p>
          <w:p w14:paraId="0130B059" w14:textId="77777777" w:rsidR="00BA6155" w:rsidRDefault="00BA6155" w:rsidP="00BA6155">
            <w:pPr>
              <w:numPr>
                <w:ilvl w:val="0"/>
                <w:numId w:val="7"/>
              </w:numPr>
              <w:ind w:left="697" w:hanging="357"/>
            </w:pPr>
            <w:r>
              <w:t>Člen Akreditačnej komisie Technickej univerzity, Košice (2021-2024)</w:t>
            </w:r>
            <w:r w:rsidR="00CB536F">
              <w:t>(2024-)</w:t>
            </w:r>
          </w:p>
          <w:p w14:paraId="43E9F516" w14:textId="77777777" w:rsidR="009B08DC" w:rsidRDefault="009B08DC" w:rsidP="009B08DC">
            <w:pPr>
              <w:numPr>
                <w:ilvl w:val="0"/>
                <w:numId w:val="7"/>
              </w:numPr>
              <w:ind w:left="697" w:hanging="357"/>
            </w:pPr>
            <w:r>
              <w:t xml:space="preserve">Člen </w:t>
            </w:r>
            <w:r w:rsidRPr="008A0C1F">
              <w:t>Komisie VEGA č.7 pre strojárstvo a príbuzné odbory informačných a komunikačných technológií a materiálové inžinierstvo</w:t>
            </w:r>
            <w:r>
              <w:t>, Vedecká grantová agentúra VEGA, SR, (2016-202</w:t>
            </w:r>
            <w:r w:rsidR="007B0F84">
              <w:t>5</w:t>
            </w:r>
            <w:r>
              <w:t>)</w:t>
            </w:r>
          </w:p>
          <w:p w14:paraId="016C3406" w14:textId="77777777" w:rsidR="009B08DC" w:rsidRDefault="009B08DC" w:rsidP="009B08DC">
            <w:pPr>
              <w:numPr>
                <w:ilvl w:val="0"/>
                <w:numId w:val="7"/>
              </w:numPr>
              <w:ind w:left="697" w:hanging="357"/>
            </w:pPr>
            <w:r>
              <w:t>Člen Snemu SAV (2017-2021)</w:t>
            </w:r>
          </w:p>
          <w:p w14:paraId="2F147FC1" w14:textId="77777777" w:rsidR="009D5F37" w:rsidRPr="00B64540" w:rsidRDefault="004C453B" w:rsidP="009B08DC">
            <w:pPr>
              <w:numPr>
                <w:ilvl w:val="0"/>
                <w:numId w:val="7"/>
              </w:numPr>
              <w:ind w:left="697" w:hanging="357"/>
            </w:pPr>
            <w:r w:rsidRPr="00B64540">
              <w:t>Č</w:t>
            </w:r>
            <w:r w:rsidR="009D5F37" w:rsidRPr="00B64540">
              <w:t>len komisie SAV pre vedeckú kvalifikáciu</w:t>
            </w:r>
            <w:r w:rsidRPr="00B64540">
              <w:t xml:space="preserve"> (2021-)</w:t>
            </w:r>
          </w:p>
          <w:p w14:paraId="4075E415" w14:textId="77777777" w:rsidR="009D5F37" w:rsidRPr="00B64540" w:rsidRDefault="009D5F37" w:rsidP="009B08DC">
            <w:pPr>
              <w:numPr>
                <w:ilvl w:val="0"/>
                <w:numId w:val="7"/>
              </w:numPr>
              <w:ind w:left="697" w:hanging="357"/>
            </w:pPr>
            <w:r w:rsidRPr="00B64540">
              <w:t>Člen rady APVV pre technické vedy</w:t>
            </w:r>
            <w:r w:rsidR="004C453B" w:rsidRPr="00B64540">
              <w:t xml:space="preserve"> (2022-)</w:t>
            </w:r>
          </w:p>
          <w:p w14:paraId="05BBDE39" w14:textId="77777777" w:rsidR="009D5F37" w:rsidRPr="00B64540" w:rsidRDefault="009D5F37" w:rsidP="009B08DC">
            <w:pPr>
              <w:numPr>
                <w:ilvl w:val="0"/>
                <w:numId w:val="7"/>
              </w:numPr>
              <w:ind w:left="697" w:hanging="357"/>
            </w:pPr>
            <w:r w:rsidRPr="00B64540">
              <w:t>Člen expertnej skupiny EÚ</w:t>
            </w:r>
            <w:r w:rsidR="004C453B" w:rsidRPr="00B64540">
              <w:t xml:space="preserve"> pre materiálové vedy</w:t>
            </w:r>
            <w:r w:rsidR="00C44D35">
              <w:t xml:space="preserve"> </w:t>
            </w:r>
            <w:r w:rsidR="004C453B" w:rsidRPr="00B64540">
              <w:t>(2022-)</w:t>
            </w:r>
          </w:p>
          <w:p w14:paraId="1348F1BF" w14:textId="77777777" w:rsidR="009D5F37" w:rsidRPr="00B64540" w:rsidRDefault="009D5F37" w:rsidP="009B08DC">
            <w:pPr>
              <w:numPr>
                <w:ilvl w:val="0"/>
                <w:numId w:val="7"/>
              </w:numPr>
              <w:ind w:left="697" w:hanging="357"/>
            </w:pPr>
            <w:r w:rsidRPr="00B64540">
              <w:t xml:space="preserve">Člen </w:t>
            </w:r>
            <w:r w:rsidR="004C453B" w:rsidRPr="00B64540">
              <w:t>ad-hoc pracovnej skupiny Ministerstva školstva SR pre číselník odborov vedy a techniky (2022-)</w:t>
            </w:r>
          </w:p>
          <w:p w14:paraId="706EF956" w14:textId="77777777" w:rsidR="009D5F37" w:rsidRDefault="009D5F37" w:rsidP="009B08DC">
            <w:pPr>
              <w:numPr>
                <w:ilvl w:val="0"/>
                <w:numId w:val="7"/>
              </w:numPr>
              <w:ind w:left="697" w:hanging="357"/>
            </w:pPr>
            <w:r w:rsidRPr="00B64540">
              <w:t>Predseda ad-hoc komisie pre SKVH</w:t>
            </w:r>
            <w:r w:rsidR="004C453B" w:rsidRPr="00B64540">
              <w:t xml:space="preserve"> (2021-2025)</w:t>
            </w:r>
          </w:p>
          <w:p w14:paraId="6C6046FC" w14:textId="77777777" w:rsidR="00D31FE0" w:rsidRDefault="009B08DC" w:rsidP="009B08DC">
            <w:pPr>
              <w:numPr>
                <w:ilvl w:val="0"/>
                <w:numId w:val="7"/>
              </w:numPr>
              <w:ind w:left="697" w:hanging="357"/>
            </w:pPr>
            <w:r>
              <w:t>Člen Mentoring Committee, Center on Biomaterials for Orthopaedic and Dental Applications, Bangalore, Indian In</w:t>
            </w:r>
            <w:r w:rsidR="00485EE3">
              <w:t>stitute of Science, India (od</w:t>
            </w:r>
            <w:r>
              <w:t xml:space="preserve"> 2018)</w:t>
            </w:r>
          </w:p>
          <w:p w14:paraId="56CAE80D" w14:textId="5DDDB3C7" w:rsidR="00FC4679" w:rsidRDefault="00FC4679" w:rsidP="009B08DC">
            <w:pPr>
              <w:numPr>
                <w:ilvl w:val="0"/>
                <w:numId w:val="7"/>
              </w:numPr>
              <w:ind w:left="697" w:hanging="357"/>
            </w:pPr>
            <w:r>
              <w:t>Člen Predsedníctva Slovenskej akadémie vied (2025-)</w:t>
            </w:r>
          </w:p>
          <w:p w14:paraId="44901D5E" w14:textId="77777777" w:rsidR="001B0FC6" w:rsidRDefault="001B0FC6" w:rsidP="001B0FC6">
            <w:pPr>
              <w:ind w:left="697"/>
            </w:pPr>
          </w:p>
        </w:tc>
      </w:tr>
      <w:tr w:rsidR="00D31FE0" w14:paraId="73F85A6B" w14:textId="77777777">
        <w:tc>
          <w:tcPr>
            <w:tcW w:w="10506" w:type="dxa"/>
            <w:gridSpan w:val="2"/>
            <w:tcBorders>
              <w:top w:val="double" w:sz="1" w:space="0" w:color="808080"/>
              <w:left w:val="double" w:sz="1" w:space="0" w:color="808080"/>
              <w:bottom w:val="double" w:sz="1" w:space="0" w:color="808080"/>
              <w:right w:val="double" w:sz="1" w:space="0" w:color="808080"/>
            </w:tcBorders>
          </w:tcPr>
          <w:p w14:paraId="5338BA3C" w14:textId="77777777" w:rsidR="002420D8" w:rsidRDefault="002420D8">
            <w:pPr>
              <w:snapToGrid w:val="0"/>
              <w:rPr>
                <w:b/>
                <w:i/>
                <w:sz w:val="28"/>
              </w:rPr>
            </w:pPr>
          </w:p>
          <w:p w14:paraId="424D6717" w14:textId="5A849367" w:rsidR="00D31FE0" w:rsidRDefault="00D31FE0">
            <w:pPr>
              <w:snapToGrid w:val="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POČET PUBLIKÁCII: </w:t>
            </w:r>
            <w:r w:rsidR="00A05DC7">
              <w:rPr>
                <w:sz w:val="28"/>
              </w:rPr>
              <w:t>3</w:t>
            </w:r>
            <w:r w:rsidR="00C44D35">
              <w:rPr>
                <w:sz w:val="28"/>
              </w:rPr>
              <w:t>80</w:t>
            </w:r>
            <w:r w:rsidR="00A05DC7">
              <w:rPr>
                <w:sz w:val="28"/>
              </w:rPr>
              <w:t xml:space="preserve"> (</w:t>
            </w:r>
            <w:r w:rsidR="001827C0">
              <w:rPr>
                <w:sz w:val="28"/>
              </w:rPr>
              <w:t>1</w:t>
            </w:r>
            <w:r w:rsidR="00C0610A">
              <w:rPr>
                <w:sz w:val="28"/>
              </w:rPr>
              <w:t>64</w:t>
            </w:r>
            <w:r w:rsidR="001827C0">
              <w:rPr>
                <w:sz w:val="28"/>
              </w:rPr>
              <w:t xml:space="preserve"> WOS</w:t>
            </w:r>
            <w:r w:rsidR="009D1497">
              <w:rPr>
                <w:sz w:val="28"/>
              </w:rPr>
              <w:t>, 183 SCOPUS</w:t>
            </w:r>
            <w:r>
              <w:rPr>
                <w:sz w:val="28"/>
              </w:rPr>
              <w:t>)</w:t>
            </w:r>
          </w:p>
          <w:p w14:paraId="2E78A849" w14:textId="39EEC1B1" w:rsidR="00D31FE0" w:rsidRDefault="00D31FE0">
            <w:pPr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POČET CITÁCIÍ: </w:t>
            </w:r>
            <w:r w:rsidR="00F76CC8">
              <w:rPr>
                <w:sz w:val="28"/>
              </w:rPr>
              <w:t xml:space="preserve">vyše </w:t>
            </w:r>
            <w:r w:rsidR="00C44D35">
              <w:rPr>
                <w:sz w:val="28"/>
              </w:rPr>
              <w:t>20</w:t>
            </w:r>
            <w:r w:rsidR="00ED3025">
              <w:rPr>
                <w:sz w:val="28"/>
              </w:rPr>
              <w:t>00</w:t>
            </w:r>
            <w:r>
              <w:rPr>
                <w:sz w:val="28"/>
              </w:rPr>
              <w:t xml:space="preserve"> (</w:t>
            </w:r>
            <w:r w:rsidR="008A0C1F">
              <w:rPr>
                <w:sz w:val="28"/>
              </w:rPr>
              <w:t>WOS/</w:t>
            </w:r>
            <w:proofErr w:type="spellStart"/>
            <w:r>
              <w:rPr>
                <w:sz w:val="28"/>
              </w:rPr>
              <w:t>Scopus</w:t>
            </w:r>
            <w:proofErr w:type="spellEnd"/>
            <w:r>
              <w:rPr>
                <w:sz w:val="28"/>
              </w:rPr>
              <w:t>)</w:t>
            </w:r>
            <w:r w:rsidR="008A0C1F">
              <w:rPr>
                <w:sz w:val="28"/>
              </w:rPr>
              <w:t xml:space="preserve">, </w:t>
            </w:r>
            <w:r w:rsidR="008A0C1F" w:rsidRPr="00F76CC8">
              <w:rPr>
                <w:b/>
                <w:sz w:val="28"/>
              </w:rPr>
              <w:t xml:space="preserve">h-index: </w:t>
            </w:r>
            <w:r w:rsidR="00ED3025">
              <w:rPr>
                <w:b/>
                <w:sz w:val="28"/>
              </w:rPr>
              <w:t>2</w:t>
            </w:r>
            <w:r w:rsidR="00C0610A">
              <w:rPr>
                <w:b/>
                <w:sz w:val="28"/>
              </w:rPr>
              <w:t>7</w:t>
            </w:r>
          </w:p>
          <w:p w14:paraId="65DCC492" w14:textId="77777777" w:rsidR="00D31FE0" w:rsidRDefault="00D31FE0">
            <w:pPr>
              <w:rPr>
                <w:b/>
                <w:i/>
                <w:sz w:val="28"/>
              </w:rPr>
            </w:pPr>
          </w:p>
          <w:p w14:paraId="616DFCE3" w14:textId="77777777" w:rsidR="00D31FE0" w:rsidRDefault="00D31FE0">
            <w:pPr>
              <w:pStyle w:val="Nadpis3"/>
              <w:rPr>
                <w:sz w:val="24"/>
              </w:rPr>
            </w:pPr>
            <w:r>
              <w:t>VYBRANÉ PUBLIKÁCIE</w:t>
            </w:r>
          </w:p>
          <w:p w14:paraId="538B873A" w14:textId="77777777" w:rsidR="00D31FE0" w:rsidRDefault="00D31FE0">
            <w:r>
              <w:rPr>
                <w:b/>
                <w:i/>
              </w:rPr>
              <w:t>Články v časopisoch</w:t>
            </w:r>
          </w:p>
          <w:p w14:paraId="2ACF9217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t>P. Šajgalík, M. Hnatko, F. Lofaj, P. Hvizdoš, J. Dusza, P. Warbichler, F. Hofer, R. Riedel, E. Lecomte, M.J. Hoffmann, SiC/Si3N4 Nano/Micro-Composite – Processing, RT and HT Mechanical Properties, J. Eur. Ceram. Soc., 20 [4] (2000) 453-462.</w:t>
            </w:r>
          </w:p>
          <w:p w14:paraId="782443E9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t>P. Hvizdoš, M. J. Reece, R. Torrecillas: Fatigue Behaviour of Mullite Studied by Indentation Flexure Method, Journal of European Ceramic Society, 21 (2001) 53-61.</w:t>
            </w:r>
          </w:p>
          <w:p w14:paraId="224E2D65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t>F. Lofaj, P.Hvizdoš, F. Dorčáková, R. Satet, M.J. Hoffmann, A. Ramírez de Arellano López: Indentation moduli and microhardness of RE-Si-Mg-O-N glasses (RE = Sc, Y, La, Sm, Yb and Lu) with different nitrogen content, Material Science and Engineering A357 (2003) pp. 181-187.</w:t>
            </w:r>
          </w:p>
          <w:p w14:paraId="2C3036F6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t>P. Hvizdoš, M. Kašiarová, J. Dusza, M. Hnatko, P. Šajgalík: Mechanical Properties of Si3N4/SiC Nanocomposites Studied by Nanoindentation with Spheres, Journal of European Ceramic Society, 24 (2004) 3307-3315.</w:t>
            </w:r>
          </w:p>
          <w:p w14:paraId="50B948D8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t>P. Hvizdoš, J. Dusza, W. Steinkellner, K. Kromp: Creep Behaviour of MoSi2  and MoSi2 + SiC Composite, Journal of Materials Science, 39 (2004) 4073-4077.</w:t>
            </w:r>
          </w:p>
          <w:p w14:paraId="6F2C5943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t>P. Hvizdoš, D. Jonsson, M. Anglada, O. Van Der Biest, G. Anné: Mechanical properties and thermal shock behaviour of alumina/zirconia functionally graded material prepared by electrophoretic deposition, Journal of the European Ceramic Society, 27 (2007) 1365-1371.</w:t>
            </w:r>
          </w:p>
          <w:p w14:paraId="13695488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t>HVIZDOŠ, P. - PUCHÝ, V. - DUSZOVÁ, A. - DUSZA, J.: Tribological behavior of carbon nanofiber-zirconia composite. In Scripta Materialia, 2010, vol. 63, p. 254-257. (2.949 - IF2009). (2010 - Current Contents). ISSN 1359-6462.</w:t>
            </w:r>
          </w:p>
          <w:p w14:paraId="4ADC9C2E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lastRenderedPageBreak/>
              <w:t>HVIZDOŠ, P. - MESTRA, A. - ANGLADA, M.: Effect of heat treatment on wear damage mechanisms in 3Y-TZP ceramics. In Wear, 2010, vol. 269, p. 26-30. (1.771 - IF2009). (2010 - Current Contents). ISSN 0043-1648.</w:t>
            </w:r>
          </w:p>
          <w:p w14:paraId="0C606216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t>HVIZDOŠ, Pavol - PUCHÝ, Viktor - DUSZOVÁ, Annamária - DUSZA, Ján - BALÁZSI, Csaba. Tribological and electrical properties of ceramic matrix composites with carbon nanotubes. In Ceramics International, 2012, vol. 38, p. 5669-5676. (1.751 - IF2011). (2012 - Current Contents). ISSN 0272-8842.</w:t>
            </w:r>
          </w:p>
          <w:p w14:paraId="689FA382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t>PUCHÝ, Viktor - HVIZDOŠ, Pavol - DUSZA, Ján - KOVÁČ, František - INAM, Fawad - REECE, Michael J. Wear resistance of Al2O3-CNT ceramic nanocomposites at room and high temperatures. In Ceramics International, 2013, vol. 39, p. 5821-5826. ISSN 0272-8842.</w:t>
            </w:r>
          </w:p>
          <w:p w14:paraId="4F5090EF" w14:textId="77777777" w:rsidR="00D31FE0" w:rsidRPr="00A05DC7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A05DC7">
              <w:rPr>
                <w:sz w:val="22"/>
                <w:szCs w:val="22"/>
              </w:rPr>
              <w:t>HVIZDOŠ, Pavol – DUSZA, Ján – BALÁZSI, Csaba, Tribological properties of Si3N4-graphene nanocomposites. Journal of the European Ceramic Society, 2013, vol 33., p. 2359-2364.</w:t>
            </w:r>
          </w:p>
          <w:p w14:paraId="60D51171" w14:textId="77777777" w:rsidR="006E5277" w:rsidRDefault="00D31FE0" w:rsidP="006E5277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6E5277">
              <w:rPr>
                <w:sz w:val="22"/>
                <w:szCs w:val="22"/>
              </w:rPr>
              <w:t xml:space="preserve">HVIZDOŠ, Pavol - BESTERCI, Michal - KULU, Priit - KVAČKAJ, Tibor. Tribological characteristics of copper based composites with Al2O3 particles at various temperatures. In High Temperature Materials and Processes, 2013, vol. 32, no. 5, p. 437-442. (0.252 - IF2012). </w:t>
            </w:r>
          </w:p>
          <w:p w14:paraId="690AF61D" w14:textId="77777777" w:rsidR="00D31FE0" w:rsidRPr="006E5277" w:rsidRDefault="00D31FE0" w:rsidP="006E5277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6E5277">
              <w:rPr>
                <w:sz w:val="22"/>
                <w:szCs w:val="22"/>
              </w:rPr>
              <w:t>Kovalčíková, A. - Balko, J. - Balázsi, C. - Hvizdoš, P. - Dusza, J. Influence of hBN content on mechanical and tribological properties of Si3N4/BN ceramic composites. Journal of the European Ceramic Society, 2014, 34 (14), pp. 3319-3328</w:t>
            </w:r>
          </w:p>
          <w:p w14:paraId="64909D1C" w14:textId="77777777" w:rsidR="008A0C1F" w:rsidRPr="00A05DC7" w:rsidRDefault="008A0C1F" w:rsidP="008A0C1F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  <w:szCs w:val="22"/>
              </w:rPr>
            </w:pPr>
            <w:r w:rsidRPr="00A05DC7">
              <w:rPr>
                <w:bCs/>
                <w:iCs/>
                <w:sz w:val="22"/>
                <w:szCs w:val="22"/>
              </w:rPr>
              <w:t xml:space="preserve">CSANÁDI, </w:t>
            </w:r>
            <w:proofErr w:type="spellStart"/>
            <w:r w:rsidRPr="00A05DC7">
              <w:rPr>
                <w:bCs/>
                <w:iCs/>
                <w:sz w:val="22"/>
                <w:szCs w:val="22"/>
              </w:rPr>
              <w:t>Tamás</w:t>
            </w:r>
            <w:proofErr w:type="spellEnd"/>
            <w:r w:rsidRPr="00A05DC7">
              <w:rPr>
                <w:bCs/>
                <w:iCs/>
                <w:sz w:val="22"/>
                <w:szCs w:val="22"/>
              </w:rPr>
              <w:t xml:space="preserve"> - BĽANDA, Marek - CHINH, Nguyen Quang - HVIZDOŠ, Pavol - DUSZA, Ján. Orientation-dependent hardness and nanoindentation-induced deformation mechanisms of WC crystals. In Acta Materialia, 2015, vol. 83, p. 397-407. (4.465 - IF2014). ISSN 1359-6454. </w:t>
            </w:r>
          </w:p>
          <w:p w14:paraId="1AE82E90" w14:textId="77777777" w:rsidR="008A0C1F" w:rsidRPr="00A05DC7" w:rsidRDefault="008A0C1F" w:rsidP="008A0C1F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  <w:szCs w:val="22"/>
              </w:rPr>
            </w:pPr>
            <w:r w:rsidRPr="00A05DC7">
              <w:rPr>
                <w:bCs/>
                <w:iCs/>
                <w:sz w:val="22"/>
                <w:szCs w:val="22"/>
              </w:rPr>
              <w:t>HVIZDOŠ, Pavol - BALKO, Ján - CÓRDOBA, J.M. - CHICARDI, E. Nanoindentation of (Ti,Ta)(C,N)-Co cermets prepared by methods of mechanochemistry. In International Journal of Refractory Metals and Hard Materials, 2015, vol. 49, p. 219-224. (1.989 - IF2014). ISSN 0263-4368.</w:t>
            </w:r>
          </w:p>
          <w:p w14:paraId="584F19A9" w14:textId="77777777" w:rsidR="008A0C1F" w:rsidRPr="00A05DC7" w:rsidRDefault="008A0C1F" w:rsidP="008A0C1F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  <w:szCs w:val="22"/>
              </w:rPr>
            </w:pPr>
            <w:r w:rsidRPr="00A05DC7">
              <w:rPr>
                <w:bCs/>
                <w:iCs/>
                <w:sz w:val="22"/>
                <w:szCs w:val="22"/>
              </w:rPr>
              <w:t>FIDES, Martin - KOVALČÍKOVÁ, Alexandra - HVIZDOŠ, Pavol - BYSTRICKÝ, Roman - DŽUNDA, Róbert - BALKO, Ján - SEDLÁČEK, Jaroslav. Mechanical and tribological properties of electrically conductive SiC based cermets. In International Journal of Refractory Metals and Hard Materials, 2017, vol. 65, p. 76-82. ISSN 0263-4368.</w:t>
            </w:r>
          </w:p>
          <w:p w14:paraId="6D984FF1" w14:textId="77777777" w:rsidR="008A0C1F" w:rsidRPr="00A05DC7" w:rsidRDefault="008A0C1F" w:rsidP="008A0C1F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  <w:szCs w:val="22"/>
              </w:rPr>
            </w:pPr>
            <w:r w:rsidRPr="00A05DC7">
              <w:rPr>
                <w:bCs/>
                <w:iCs/>
                <w:sz w:val="22"/>
                <w:szCs w:val="22"/>
              </w:rPr>
              <w:t>CHENITI, B. - MIROUD, D. - BADJI, R. - ALLOU, D. - CSANÁDI, Tamás - FIDES, Martin - HVIZDOŠ, Pavol. Effect of brazing current on microstructure and mechanical behavior of WC-Co/AISI 1020 steel TIG brazed joint. In International Journal of Refractory Metals and Hard Materials, 2017, vol. 64, p. 210-218. ISSN 0263-4368.</w:t>
            </w:r>
          </w:p>
          <w:p w14:paraId="073FD1CE" w14:textId="77777777" w:rsidR="008A0C1F" w:rsidRPr="00A05DC7" w:rsidRDefault="008A0C1F" w:rsidP="008A0C1F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Cs/>
                <w:iCs/>
                <w:sz w:val="22"/>
                <w:szCs w:val="22"/>
              </w:rPr>
            </w:pPr>
            <w:r w:rsidRPr="00A05DC7">
              <w:rPr>
                <w:bCs/>
                <w:iCs/>
                <w:sz w:val="22"/>
                <w:szCs w:val="22"/>
              </w:rPr>
              <w:t>FIDES, Martin - HVIZDOŠ, Pavol - BYSTRICKÝ, Roman - KOVALČÍKOVÁ, Alexandra - SEDLÁK, Richard - SEDLÁČEK, Jaroslav - DŽUNDA, Róbert. Microstructure, fracture, electrical properties and machinability of SiC-TiNbC composites. In Journal of the European Ceramic Society, 2017, vol. 37, p. 4315-4322. ISSN 0955-2219.</w:t>
            </w:r>
          </w:p>
          <w:p w14:paraId="30E99BC0" w14:textId="77777777" w:rsidR="00D31FE0" w:rsidRDefault="00D31FE0">
            <w:pPr>
              <w:tabs>
                <w:tab w:val="left" w:pos="1440"/>
              </w:tabs>
              <w:ind w:left="720" w:hanging="360"/>
              <w:jc w:val="both"/>
              <w:rPr>
                <w:bCs/>
                <w:iCs/>
                <w:sz w:val="22"/>
                <w:szCs w:val="22"/>
              </w:rPr>
            </w:pPr>
          </w:p>
          <w:p w14:paraId="487102EC" w14:textId="77777777" w:rsidR="009D1497" w:rsidRDefault="009D1497">
            <w:pPr>
              <w:tabs>
                <w:tab w:val="left" w:pos="1440"/>
              </w:tabs>
              <w:ind w:left="720" w:hanging="360"/>
              <w:jc w:val="both"/>
              <w:rPr>
                <w:b/>
                <w:bCs/>
                <w:i/>
                <w:iCs/>
              </w:rPr>
            </w:pPr>
          </w:p>
          <w:p w14:paraId="0D08E41A" w14:textId="77777777" w:rsidR="00D31FE0" w:rsidRDefault="00D31FE0">
            <w:pPr>
              <w:tabs>
                <w:tab w:val="left" w:pos="1440"/>
              </w:tabs>
              <w:ind w:left="720" w:hanging="360"/>
              <w:jc w:val="both"/>
            </w:pPr>
            <w:r>
              <w:rPr>
                <w:b/>
                <w:bCs/>
                <w:i/>
                <w:iCs/>
              </w:rPr>
              <w:t>Kapitoly v monografiách</w:t>
            </w:r>
          </w:p>
          <w:p w14:paraId="29237AA2" w14:textId="77777777" w:rsidR="00D31FE0" w:rsidRPr="00D03205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  <w:szCs w:val="22"/>
              </w:rPr>
            </w:pPr>
            <w:r w:rsidRPr="00D03205">
              <w:rPr>
                <w:sz w:val="22"/>
                <w:szCs w:val="22"/>
              </w:rPr>
              <w:t>HVIZDOŠ, Pavol - PUCHÝ, Viktor - DUSZOVÁ, Annamária - DUSZA, Ján. Carbon nanofibers reinforced matrix composites. In Nanofibers - production, properties and functional applications. Editor Tong Lin. - Rijeka : InTech, 2011, p. 241-266. ISBN 978-953-307-420-7. (25.03.2014 – chapter downloaded 5322 times).</w:t>
            </w:r>
          </w:p>
          <w:p w14:paraId="512473BD" w14:textId="77777777" w:rsidR="00D31FE0" w:rsidRPr="00124852" w:rsidRDefault="00D31FE0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b/>
                <w:i/>
                <w:sz w:val="28"/>
              </w:rPr>
            </w:pPr>
            <w:r w:rsidRPr="00D03205">
              <w:rPr>
                <w:sz w:val="22"/>
                <w:szCs w:val="22"/>
              </w:rPr>
              <w:t>HVIZDOŠ, Pavol - TATARKO, Peter - DUSZOVÁ, Annamária - DUSZA, Ján. Failure mechanisms of ceramic nanocomposites. In Ceramic nanocomposites. - Cambridge : Woodhead Publishing, 2013, p. 117-152. ISBN 978-0-85709-338-7.</w:t>
            </w:r>
          </w:p>
          <w:p w14:paraId="7E790029" w14:textId="77777777" w:rsidR="00124852" w:rsidRPr="00124852" w:rsidRDefault="00124852" w:rsidP="00124852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124852">
              <w:rPr>
                <w:sz w:val="22"/>
              </w:rPr>
              <w:t>HVIZDOŠ, Pavol. Wear and erosion resistant ceramic materials. In Encyclopedia of Materials: Technical ceramics and glasses. - Oxford : Elsevier, 2021, p. 416-424. ISBN 9780128185421.</w:t>
            </w:r>
          </w:p>
          <w:p w14:paraId="03081152" w14:textId="77777777" w:rsidR="00124852" w:rsidRPr="00124852" w:rsidRDefault="00124852" w:rsidP="00124852">
            <w:pPr>
              <w:numPr>
                <w:ilvl w:val="1"/>
                <w:numId w:val="6"/>
              </w:numPr>
              <w:tabs>
                <w:tab w:val="left" w:pos="1440"/>
              </w:tabs>
              <w:ind w:left="720"/>
              <w:jc w:val="both"/>
              <w:rPr>
                <w:sz w:val="22"/>
              </w:rPr>
            </w:pPr>
            <w:r w:rsidRPr="00124852">
              <w:rPr>
                <w:sz w:val="22"/>
              </w:rPr>
              <w:t xml:space="preserve">HVIZDOŠ, Pavol - VENCL, Aleksandar. Ceramic matrix composites with carbon nanophases: Development, Structure, mechanical and tribological properties and electrical conductivity. In Encyclopedia </w:t>
            </w:r>
            <w:r w:rsidRPr="00124852">
              <w:rPr>
                <w:sz w:val="22"/>
              </w:rPr>
              <w:lastRenderedPageBreak/>
              <w:t>of Materials: Composites. Vol. 2. - Oxford : Elsevier, 2021, p. 116-133. ISBN 978-0-12-803581-8.11858-2.</w:t>
            </w:r>
          </w:p>
          <w:p w14:paraId="2CA9CF3E" w14:textId="77777777" w:rsidR="006E5277" w:rsidRDefault="006E5277">
            <w:pPr>
              <w:rPr>
                <w:b/>
                <w:bCs/>
                <w:i/>
                <w:iCs/>
                <w:sz w:val="28"/>
                <w:szCs w:val="28"/>
                <w:lang w:val="en-GB"/>
              </w:rPr>
            </w:pPr>
          </w:p>
          <w:p w14:paraId="09804875" w14:textId="77777777" w:rsidR="00D31FE0" w:rsidRDefault="00D31FE0">
            <w:pPr>
              <w:rPr>
                <w:lang w:val="en-GB"/>
              </w:rPr>
            </w:pPr>
            <w:proofErr w:type="spellStart"/>
            <w:r>
              <w:rPr>
                <w:b/>
                <w:bCs/>
                <w:i/>
                <w:iCs/>
                <w:sz w:val="28"/>
                <w:szCs w:val="28"/>
                <w:lang w:val="en-GB"/>
              </w:rPr>
              <w:t>Editorsk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á </w:t>
            </w:r>
            <w:proofErr w:type="spellStart"/>
            <w:r>
              <w:rPr>
                <w:b/>
                <w:bCs/>
                <w:i/>
                <w:iCs/>
                <w:sz w:val="28"/>
                <w:szCs w:val="28"/>
              </w:rPr>
              <w:t>činosť</w:t>
            </w:r>
            <w:proofErr w:type="spellEnd"/>
            <w:r>
              <w:rPr>
                <w:b/>
                <w:bCs/>
                <w:i/>
                <w:iCs/>
                <w:sz w:val="28"/>
                <w:szCs w:val="28"/>
              </w:rPr>
              <w:t xml:space="preserve"> – </w:t>
            </w:r>
            <w:r>
              <w:rPr>
                <w:b/>
                <w:bCs/>
                <w:i/>
                <w:iCs/>
                <w:sz w:val="28"/>
                <w:szCs w:val="28"/>
                <w:lang w:val="en-GB"/>
              </w:rPr>
              <w:t>editované publikácie a zborníky</w:t>
            </w:r>
          </w:p>
          <w:p w14:paraId="19685632" w14:textId="77777777" w:rsidR="00D31FE0" w:rsidRDefault="00D31FE0">
            <w:pPr>
              <w:rPr>
                <w:lang w:val="en-GB"/>
              </w:rPr>
            </w:pPr>
          </w:p>
          <w:p w14:paraId="52BF7DA7" w14:textId="77777777" w:rsidR="00D31FE0" w:rsidRDefault="00D31FE0">
            <w:pPr>
              <w:rPr>
                <w:lang w:val="en-GB"/>
              </w:rPr>
            </w:pPr>
            <w:r>
              <w:rPr>
                <w:lang w:val="en-GB"/>
              </w:rPr>
              <w:t>Layered, Functional Gradient Ceramics, and Thermal Barrier Coatings, Editors M. Anglada, E. Jiménez-Piqué, P. Hvizdoš, Key Engineering Materials, 2007, vol 333. 296 pages. ISBN 0-87849-424-3</w:t>
            </w:r>
          </w:p>
          <w:p w14:paraId="17444012" w14:textId="77777777" w:rsidR="00D31FE0" w:rsidRDefault="00D31FE0">
            <w:pPr>
              <w:rPr>
                <w:lang w:val="en-GB"/>
              </w:rPr>
            </w:pPr>
          </w:p>
          <w:p w14:paraId="305AA232" w14:textId="77777777" w:rsidR="00D31FE0" w:rsidRDefault="00D31FE0">
            <w:pPr>
              <w:rPr>
                <w:lang w:val="en-GB"/>
              </w:rPr>
            </w:pPr>
            <w:r>
              <w:rPr>
                <w:lang w:val="en-GB"/>
              </w:rPr>
              <w:t>Proceedings of International Conference Fractography 2009, Editors Ján Dusza and Pavol Hvizdoš, Acta Metallurgica Slovaca Conference, 2010, vol. 1, No. 2., 166 pages. ISSN 1335-1532.</w:t>
            </w:r>
          </w:p>
          <w:p w14:paraId="200D1FB9" w14:textId="77777777" w:rsidR="00D31FE0" w:rsidRDefault="00D31FE0">
            <w:pPr>
              <w:rPr>
                <w:lang w:val="en-GB"/>
              </w:rPr>
            </w:pPr>
          </w:p>
          <w:p w14:paraId="3286C197" w14:textId="77777777" w:rsidR="00D31FE0" w:rsidRDefault="00D31FE0">
            <w:pPr>
              <w:rPr>
                <w:lang w:val="en-GB"/>
              </w:rPr>
            </w:pPr>
            <w:r>
              <w:rPr>
                <w:lang w:val="en-GB"/>
              </w:rPr>
              <w:t>Proceedings of International Conference Fractography 2012, Editors Ján Dusza and Pavol Hvizdoš, Acta Metallurgica Slovaca Conference, 2013, vol. 3. 281 pages. ISSN 1338-1660.</w:t>
            </w:r>
          </w:p>
          <w:p w14:paraId="76BD9F56" w14:textId="77777777" w:rsidR="00D31FE0" w:rsidRDefault="00D31FE0">
            <w:pPr>
              <w:rPr>
                <w:lang w:val="en-GB"/>
              </w:rPr>
            </w:pPr>
          </w:p>
          <w:p w14:paraId="63968C25" w14:textId="77777777" w:rsidR="00D31FE0" w:rsidRDefault="00D31FE0">
            <w:pPr>
              <w:rPr>
                <w:lang w:val="en-GB"/>
              </w:rPr>
            </w:pPr>
            <w:r>
              <w:rPr>
                <w:lang w:val="en-GB"/>
              </w:rPr>
              <w:t>Special Issue of Journal of the European Ceramic Society, Fractography of Advanced Ceramics IV, Managing Guest Editor: Pavol Hvizdoš, JECS vol.34, No. 14, November 2014, pp 3245-3432. ISSN 0955-2219</w:t>
            </w:r>
          </w:p>
          <w:p w14:paraId="218B427B" w14:textId="77777777" w:rsidR="008A0C1F" w:rsidRDefault="008A0C1F" w:rsidP="008A0C1F">
            <w:pPr>
              <w:rPr>
                <w:lang w:val="en-GB"/>
              </w:rPr>
            </w:pPr>
          </w:p>
          <w:p w14:paraId="768236C2" w14:textId="77777777" w:rsidR="008A0C1F" w:rsidRDefault="008A0C1F" w:rsidP="008A0C1F">
            <w:pPr>
              <w:rPr>
                <w:lang w:val="en-GB"/>
              </w:rPr>
            </w:pPr>
            <w:r>
              <w:rPr>
                <w:lang w:val="en-GB"/>
              </w:rPr>
              <w:t>Special Issue of Journal of the European Ceramic Society,</w:t>
            </w:r>
            <w:r w:rsidRPr="00370EED">
              <w:rPr>
                <w:lang w:val="en-GB"/>
              </w:rPr>
              <w:t xml:space="preserve"> Fractography of Advanced Ceramics V “Fractography from MACRO- to NANO-scale”</w:t>
            </w:r>
            <w:r>
              <w:rPr>
                <w:lang w:val="en-GB"/>
              </w:rPr>
              <w:t xml:space="preserve">, Managing Guest Editor: Pavol Hvizdoš, </w:t>
            </w:r>
            <w:r w:rsidRPr="00370EED">
              <w:rPr>
                <w:lang w:val="en-GB"/>
              </w:rPr>
              <w:t>J</w:t>
            </w:r>
            <w:r>
              <w:rPr>
                <w:lang w:val="en-GB"/>
              </w:rPr>
              <w:t>ECS 2017, vol.37, No 14.</w:t>
            </w:r>
          </w:p>
          <w:p w14:paraId="7C7B94A7" w14:textId="77777777" w:rsidR="00ED3025" w:rsidRDefault="00ED3025" w:rsidP="008A0C1F">
            <w:pPr>
              <w:rPr>
                <w:lang w:val="en-GB"/>
              </w:rPr>
            </w:pPr>
          </w:p>
          <w:p w14:paraId="2C02C554" w14:textId="77777777" w:rsidR="00ED3025" w:rsidRPr="00370EED" w:rsidRDefault="00ED3025" w:rsidP="00ED3025">
            <w:pPr>
              <w:rPr>
                <w:lang w:val="en-GB"/>
              </w:rPr>
            </w:pPr>
            <w:r>
              <w:rPr>
                <w:lang w:val="en-GB"/>
              </w:rPr>
              <w:t>Special Issue of Journal of the European Ceramic Society,</w:t>
            </w:r>
            <w:r w:rsidRPr="00370EED">
              <w:rPr>
                <w:lang w:val="en-GB"/>
              </w:rPr>
              <w:t xml:space="preserve"> Fractography of Advanced Ceramics V</w:t>
            </w:r>
            <w:r>
              <w:rPr>
                <w:lang w:val="en-GB"/>
              </w:rPr>
              <w:t xml:space="preserve">I, Managing Guest Editor: Pavol Hvizdoš, </w:t>
            </w:r>
            <w:r w:rsidRPr="00370EED">
              <w:rPr>
                <w:lang w:val="en-GB"/>
              </w:rPr>
              <w:t>J</w:t>
            </w:r>
            <w:r>
              <w:rPr>
                <w:lang w:val="en-GB"/>
              </w:rPr>
              <w:t>ECS 2020</w:t>
            </w:r>
            <w:r w:rsidR="00124852">
              <w:rPr>
                <w:lang w:val="en-GB"/>
              </w:rPr>
              <w:t>, vol</w:t>
            </w:r>
            <w:r w:rsidRPr="00ED3025">
              <w:rPr>
                <w:lang w:val="en-GB"/>
              </w:rPr>
              <w:t xml:space="preserve"> 40</w:t>
            </w:r>
            <w:r w:rsidR="00124852">
              <w:rPr>
                <w:lang w:val="en-GB"/>
              </w:rPr>
              <w:t>,</w:t>
            </w:r>
            <w:r w:rsidRPr="00ED3025">
              <w:rPr>
                <w:lang w:val="en-GB"/>
              </w:rPr>
              <w:t xml:space="preserve"> </w:t>
            </w:r>
            <w:r w:rsidR="00124852">
              <w:rPr>
                <w:lang w:val="en-GB"/>
              </w:rPr>
              <w:t>No</w:t>
            </w:r>
            <w:r w:rsidRPr="00ED3025">
              <w:rPr>
                <w:lang w:val="en-GB"/>
              </w:rPr>
              <w:t xml:space="preserve"> 14</w:t>
            </w:r>
            <w:r w:rsidR="00124852">
              <w:rPr>
                <w:lang w:val="en-GB"/>
              </w:rPr>
              <w:t>,</w:t>
            </w:r>
            <w:r w:rsidRPr="00ED3025">
              <w:rPr>
                <w:lang w:val="en-GB"/>
              </w:rPr>
              <w:t xml:space="preserve"> ISSN 0955-2219, eISSN 1873-619X</w:t>
            </w:r>
            <w:r>
              <w:rPr>
                <w:lang w:val="en-GB"/>
              </w:rPr>
              <w:t>.</w:t>
            </w:r>
          </w:p>
          <w:p w14:paraId="0158E855" w14:textId="77777777" w:rsidR="00ED3025" w:rsidRPr="00370EED" w:rsidRDefault="00ED3025" w:rsidP="008A0C1F">
            <w:pPr>
              <w:rPr>
                <w:lang w:val="en-GB"/>
              </w:rPr>
            </w:pPr>
          </w:p>
          <w:p w14:paraId="4AD5BCED" w14:textId="77777777" w:rsidR="008A0C1F" w:rsidRDefault="008A0C1F">
            <w:pPr>
              <w:rPr>
                <w:b/>
                <w:i/>
                <w:sz w:val="28"/>
                <w:lang w:val="en-GB"/>
              </w:rPr>
            </w:pPr>
          </w:p>
          <w:p w14:paraId="04BDA4D9" w14:textId="77777777" w:rsidR="008A0C1F" w:rsidRDefault="008A0C1F" w:rsidP="008A0C1F">
            <w:pPr>
              <w:rPr>
                <w:b/>
                <w:i/>
                <w:sz w:val="28"/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>Organizátor a spoluorganizátor medzinárodných konferencií:</w:t>
            </w:r>
          </w:p>
          <w:p w14:paraId="7A69C21D" w14:textId="77777777" w:rsidR="008A0C1F" w:rsidRPr="00FC4679" w:rsidRDefault="008A0C1F" w:rsidP="008A0C1F">
            <w:pPr>
              <w:rPr>
                <w:szCs w:val="22"/>
                <w:lang w:val="en-GB"/>
              </w:rPr>
            </w:pPr>
            <w:r w:rsidRPr="00AE0E23">
              <w:rPr>
                <w:sz w:val="28"/>
                <w:lang w:val="en-GB"/>
              </w:rPr>
              <w:t>•</w:t>
            </w:r>
            <w:r w:rsidRPr="00AE0E23">
              <w:rPr>
                <w:sz w:val="28"/>
                <w:lang w:val="en-GB"/>
              </w:rPr>
              <w:tab/>
            </w:r>
            <w:r w:rsidRPr="00FC4679">
              <w:rPr>
                <w:szCs w:val="22"/>
                <w:lang w:val="en-GB"/>
              </w:rPr>
              <w:t xml:space="preserve">Deformation and Fracture in PM Materials (1999, 2011, 2014) </w:t>
            </w:r>
          </w:p>
          <w:p w14:paraId="4648D5F6" w14:textId="02476EF2" w:rsidR="008A0C1F" w:rsidRPr="00FC4679" w:rsidRDefault="008A0C1F" w:rsidP="008A0C1F">
            <w:pPr>
              <w:rPr>
                <w:szCs w:val="22"/>
                <w:lang w:val="en-GB"/>
              </w:rPr>
            </w:pPr>
            <w:r w:rsidRPr="00FC4679">
              <w:rPr>
                <w:szCs w:val="22"/>
                <w:lang w:val="en-GB"/>
              </w:rPr>
              <w:t>•</w:t>
            </w:r>
            <w:r w:rsidRPr="00FC4679">
              <w:rPr>
                <w:szCs w:val="22"/>
                <w:lang w:val="en-GB"/>
              </w:rPr>
              <w:tab/>
              <w:t>Fractography of Advanced Ceramics (2001, 2010, 2013, 2016</w:t>
            </w:r>
            <w:r w:rsidR="00485EE3" w:rsidRPr="00FC4679">
              <w:rPr>
                <w:szCs w:val="22"/>
                <w:lang w:val="en-GB"/>
              </w:rPr>
              <w:t>, 2019</w:t>
            </w:r>
            <w:r w:rsidR="0015780F" w:rsidRPr="00FC4679">
              <w:rPr>
                <w:szCs w:val="22"/>
                <w:lang w:val="en-GB"/>
              </w:rPr>
              <w:t>, 2023</w:t>
            </w:r>
            <w:r w:rsidR="009D1497" w:rsidRPr="00FC4679">
              <w:rPr>
                <w:szCs w:val="22"/>
                <w:lang w:val="en-GB"/>
              </w:rPr>
              <w:t>, 2025</w:t>
            </w:r>
            <w:r w:rsidRPr="00FC4679">
              <w:rPr>
                <w:szCs w:val="22"/>
                <w:lang w:val="en-GB"/>
              </w:rPr>
              <w:t>)</w:t>
            </w:r>
          </w:p>
          <w:p w14:paraId="734508EB" w14:textId="77777777" w:rsidR="008A0C1F" w:rsidRPr="00FC4679" w:rsidRDefault="008A0C1F" w:rsidP="008A0C1F">
            <w:pPr>
              <w:rPr>
                <w:szCs w:val="22"/>
                <w:lang w:val="en-GB"/>
              </w:rPr>
            </w:pPr>
            <w:r w:rsidRPr="00FC4679">
              <w:rPr>
                <w:szCs w:val="22"/>
                <w:lang w:val="en-GB"/>
              </w:rPr>
              <w:t>•</w:t>
            </w:r>
            <w:r w:rsidRPr="00FC4679">
              <w:rPr>
                <w:szCs w:val="22"/>
                <w:lang w:val="en-GB"/>
              </w:rPr>
              <w:tab/>
              <w:t>Local Mechanical Properties (2014, 2017)</w:t>
            </w:r>
          </w:p>
          <w:p w14:paraId="3A74154F" w14:textId="77777777" w:rsidR="00D31FE0" w:rsidRPr="00FC4679" w:rsidRDefault="008A0C1F" w:rsidP="008A0C1F">
            <w:pPr>
              <w:rPr>
                <w:szCs w:val="22"/>
                <w:lang w:val="en-GB"/>
              </w:rPr>
            </w:pPr>
            <w:r w:rsidRPr="00FC4679">
              <w:rPr>
                <w:szCs w:val="22"/>
                <w:lang w:val="en-GB"/>
              </w:rPr>
              <w:t>•</w:t>
            </w:r>
            <w:r w:rsidRPr="00FC4679">
              <w:rPr>
                <w:szCs w:val="22"/>
                <w:lang w:val="en-GB"/>
              </w:rPr>
              <w:tab/>
              <w:t>European Ceramics Society Conference 2017</w:t>
            </w:r>
          </w:p>
          <w:p w14:paraId="12624DF2" w14:textId="77777777" w:rsidR="00A055F2" w:rsidRPr="00FC4679" w:rsidRDefault="00485EE3" w:rsidP="008A0C1F">
            <w:pPr>
              <w:rPr>
                <w:szCs w:val="22"/>
                <w:lang w:val="en-GB"/>
              </w:rPr>
            </w:pPr>
            <w:r w:rsidRPr="00FC4679">
              <w:rPr>
                <w:szCs w:val="22"/>
                <w:lang w:val="en-GB"/>
              </w:rPr>
              <w:t>•</w:t>
            </w:r>
            <w:r w:rsidRPr="00FC4679">
              <w:rPr>
                <w:szCs w:val="22"/>
                <w:lang w:val="en-GB"/>
              </w:rPr>
              <w:tab/>
              <w:t xml:space="preserve">International Conf. on Science of Hard Materials </w:t>
            </w:r>
            <w:r w:rsidR="00E5695B" w:rsidRPr="00FC4679">
              <w:rPr>
                <w:szCs w:val="22"/>
                <w:lang w:val="en-GB"/>
              </w:rPr>
              <w:t>(</w:t>
            </w:r>
            <w:r w:rsidRPr="00FC4679">
              <w:rPr>
                <w:szCs w:val="22"/>
                <w:lang w:val="en-GB"/>
              </w:rPr>
              <w:t>2019</w:t>
            </w:r>
            <w:r w:rsidR="00E3306D" w:rsidRPr="00FC4679">
              <w:rPr>
                <w:szCs w:val="22"/>
                <w:lang w:val="en-GB"/>
              </w:rPr>
              <w:t>, 2024</w:t>
            </w:r>
            <w:r w:rsidR="00E5695B" w:rsidRPr="00FC4679">
              <w:rPr>
                <w:szCs w:val="22"/>
                <w:lang w:val="en-GB"/>
              </w:rPr>
              <w:t>)</w:t>
            </w:r>
          </w:p>
          <w:p w14:paraId="6054F303" w14:textId="77777777" w:rsidR="00A055F2" w:rsidRPr="00FC4679" w:rsidRDefault="00A055F2" w:rsidP="008A0C1F">
            <w:pPr>
              <w:rPr>
                <w:szCs w:val="22"/>
                <w:lang w:val="en-GB"/>
              </w:rPr>
            </w:pPr>
            <w:r w:rsidRPr="00FC4679">
              <w:rPr>
                <w:szCs w:val="22"/>
                <w:lang w:val="en-GB"/>
              </w:rPr>
              <w:t>•</w:t>
            </w:r>
            <w:r w:rsidRPr="00FC4679">
              <w:rPr>
                <w:szCs w:val="22"/>
                <w:lang w:val="en-GB"/>
              </w:rPr>
              <w:tab/>
              <w:t xml:space="preserve">Metallography/Fractography </w:t>
            </w:r>
            <w:r w:rsidR="004C453B" w:rsidRPr="00FC4679">
              <w:rPr>
                <w:szCs w:val="22"/>
                <w:lang w:val="en-GB"/>
              </w:rPr>
              <w:t>(2019</w:t>
            </w:r>
            <w:r w:rsidR="009D5F37" w:rsidRPr="00FC4679">
              <w:rPr>
                <w:szCs w:val="22"/>
                <w:lang w:val="en-GB"/>
              </w:rPr>
              <w:t xml:space="preserve">, </w:t>
            </w:r>
            <w:r w:rsidRPr="00FC4679">
              <w:rPr>
                <w:szCs w:val="22"/>
                <w:lang w:val="en-GB"/>
              </w:rPr>
              <w:t>2022</w:t>
            </w:r>
            <w:r w:rsidR="0069391C" w:rsidRPr="00FC4679">
              <w:rPr>
                <w:szCs w:val="22"/>
                <w:lang w:val="en-GB"/>
              </w:rPr>
              <w:t>, 2025</w:t>
            </w:r>
            <w:r w:rsidR="004C453B" w:rsidRPr="00FC4679">
              <w:rPr>
                <w:szCs w:val="22"/>
                <w:lang w:val="en-GB"/>
              </w:rPr>
              <w:t>)</w:t>
            </w:r>
          </w:p>
          <w:p w14:paraId="35FB9979" w14:textId="77777777" w:rsidR="00511209" w:rsidRPr="00FC4679" w:rsidRDefault="00511209" w:rsidP="008A0C1F">
            <w:pPr>
              <w:rPr>
                <w:szCs w:val="22"/>
                <w:lang w:val="en-GB"/>
              </w:rPr>
            </w:pPr>
            <w:r w:rsidRPr="00FC4679">
              <w:rPr>
                <w:szCs w:val="22"/>
                <w:lang w:val="en-GB"/>
              </w:rPr>
              <w:t>•</w:t>
            </w:r>
            <w:r w:rsidRPr="00FC4679">
              <w:rPr>
                <w:szCs w:val="22"/>
                <w:lang w:val="en-GB"/>
              </w:rPr>
              <w:tab/>
            </w:r>
            <w:r w:rsidR="00CE7C48" w:rsidRPr="00FC4679">
              <w:rPr>
                <w:szCs w:val="22"/>
                <w:lang w:val="en-GB"/>
              </w:rPr>
              <w:t xml:space="preserve">Int. Conf. on Manufacturing Engineering and Materials </w:t>
            </w:r>
            <w:r w:rsidRPr="00FC4679">
              <w:rPr>
                <w:szCs w:val="22"/>
                <w:lang w:val="en-GB"/>
              </w:rPr>
              <w:t xml:space="preserve">ICMEM </w:t>
            </w:r>
            <w:r w:rsidR="00CE7C48" w:rsidRPr="00FC4679">
              <w:rPr>
                <w:szCs w:val="22"/>
                <w:lang w:val="en-GB"/>
              </w:rPr>
              <w:t xml:space="preserve">(2016, 2018, </w:t>
            </w:r>
            <w:r w:rsidRPr="00FC4679">
              <w:rPr>
                <w:szCs w:val="22"/>
                <w:lang w:val="en-GB"/>
              </w:rPr>
              <w:t>2023</w:t>
            </w:r>
            <w:r w:rsidR="00CE7C48" w:rsidRPr="00FC4679">
              <w:rPr>
                <w:szCs w:val="22"/>
                <w:lang w:val="en-GB"/>
              </w:rPr>
              <w:t>)</w:t>
            </w:r>
          </w:p>
          <w:p w14:paraId="103B9991" w14:textId="77777777" w:rsidR="00C55183" w:rsidRPr="00FC4679" w:rsidRDefault="00C55183" w:rsidP="008A0C1F">
            <w:pPr>
              <w:rPr>
                <w:szCs w:val="22"/>
                <w:lang w:val="en-GB"/>
              </w:rPr>
            </w:pPr>
            <w:r w:rsidRPr="00FC4679">
              <w:rPr>
                <w:szCs w:val="22"/>
                <w:lang w:val="en-GB"/>
              </w:rPr>
              <w:t>•</w:t>
            </w:r>
            <w:r w:rsidRPr="00FC4679">
              <w:rPr>
                <w:szCs w:val="22"/>
                <w:lang w:val="en-GB"/>
              </w:rPr>
              <w:tab/>
            </w:r>
            <w:r w:rsidR="004C453B" w:rsidRPr="00FC4679">
              <w:rPr>
                <w:szCs w:val="22"/>
                <w:lang w:val="en-GB"/>
              </w:rPr>
              <w:t>European Conference on Fracture, Symposium TC06 (2020, 2022)</w:t>
            </w:r>
          </w:p>
          <w:p w14:paraId="597F04A6" w14:textId="77777777" w:rsidR="00E5695B" w:rsidRPr="00FC4679" w:rsidRDefault="00E5695B" w:rsidP="0069391C">
            <w:pPr>
              <w:ind w:left="693" w:hanging="693"/>
              <w:rPr>
                <w:szCs w:val="22"/>
                <w:lang w:val="en-GB"/>
              </w:rPr>
            </w:pPr>
            <w:r w:rsidRPr="00FC4679">
              <w:rPr>
                <w:szCs w:val="22"/>
                <w:lang w:val="en-GB"/>
              </w:rPr>
              <w:t>•</w:t>
            </w:r>
            <w:r w:rsidRPr="00FC4679">
              <w:rPr>
                <w:szCs w:val="22"/>
                <w:lang w:val="en-GB"/>
              </w:rPr>
              <w:tab/>
              <w:t>Int. Conf. on Ceramic Materials and Components for Energy and Environmental Systems CMCEE14, Symposium T4.12 Graphene and 2D Materials (2024)</w:t>
            </w:r>
          </w:p>
          <w:p w14:paraId="78E23E40" w14:textId="77777777" w:rsidR="00D31FE0" w:rsidRDefault="00D31FE0">
            <w:pPr>
              <w:rPr>
                <w:b/>
                <w:i/>
                <w:sz w:val="28"/>
                <w:lang w:val="en-GB"/>
              </w:rPr>
            </w:pPr>
          </w:p>
          <w:p w14:paraId="1A7B1750" w14:textId="578B3A53" w:rsidR="00D31FE0" w:rsidRDefault="009D1497" w:rsidP="00CB536F">
            <w:pPr>
              <w:rPr>
                <w:b/>
                <w:i/>
                <w:sz w:val="28"/>
                <w:lang w:val="en-US"/>
              </w:rPr>
            </w:pPr>
            <w:r>
              <w:rPr>
                <w:b/>
                <w:i/>
                <w:sz w:val="28"/>
                <w:lang w:val="en-US"/>
              </w:rPr>
              <w:t>August</w:t>
            </w:r>
            <w:r w:rsidR="00D31FE0">
              <w:rPr>
                <w:b/>
                <w:i/>
                <w:sz w:val="28"/>
                <w:lang w:val="en-US"/>
              </w:rPr>
              <w:t xml:space="preserve"> 20</w:t>
            </w:r>
            <w:r w:rsidR="00017F2B">
              <w:rPr>
                <w:b/>
                <w:i/>
                <w:sz w:val="28"/>
                <w:lang w:val="en-US"/>
              </w:rPr>
              <w:t>2</w:t>
            </w:r>
            <w:r>
              <w:rPr>
                <w:b/>
                <w:i/>
                <w:sz w:val="28"/>
                <w:lang w:val="en-US"/>
              </w:rPr>
              <w:t>5</w:t>
            </w:r>
          </w:p>
          <w:p w14:paraId="7F3A077D" w14:textId="77777777" w:rsidR="001B0FC6" w:rsidRDefault="001B0FC6" w:rsidP="00CB536F">
            <w:pPr>
              <w:rPr>
                <w:b/>
                <w:i/>
                <w:sz w:val="28"/>
                <w:lang w:val="en-US"/>
              </w:rPr>
            </w:pPr>
          </w:p>
          <w:p w14:paraId="703E45C9" w14:textId="77777777" w:rsidR="001B0FC6" w:rsidRDefault="001B0FC6" w:rsidP="00CB536F">
            <w:pPr>
              <w:rPr>
                <w:b/>
                <w:i/>
                <w:sz w:val="28"/>
                <w:lang w:val="en-US"/>
              </w:rPr>
            </w:pPr>
          </w:p>
          <w:p w14:paraId="20082822" w14:textId="77777777" w:rsidR="001B0FC6" w:rsidRDefault="001B0FC6" w:rsidP="00CB536F"/>
        </w:tc>
      </w:tr>
    </w:tbl>
    <w:p w14:paraId="19B1B24F" w14:textId="77777777" w:rsidR="00D31FE0" w:rsidRDefault="00D31FE0"/>
    <w:sectPr w:rsidR="00D31FE0" w:rsidSect="0090568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9"/>
        </w:tabs>
        <w:ind w:left="1380" w:hanging="360"/>
      </w:pPr>
      <w:rPr>
        <w:rFonts w:ascii="Symbol" w:hAnsi="Symbol" w:cs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09"/>
        </w:tabs>
        <w:ind w:left="1260" w:hanging="36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sk-SK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sk-SK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sk-SK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5076123A"/>
    <w:multiLevelType w:val="multilevel"/>
    <w:tmpl w:val="B8AAF9D8"/>
    <w:lvl w:ilvl="0">
      <w:start w:val="1"/>
      <w:numFmt w:val="bullet"/>
      <w:lvlText w:val=""/>
      <w:lvlJc w:val="left"/>
      <w:pPr>
        <w:tabs>
          <w:tab w:val="num" w:pos="709"/>
        </w:tabs>
        <w:ind w:left="1260" w:hanging="360"/>
      </w:pPr>
      <w:rPr>
        <w:rFonts w:ascii="Symbol" w:hAnsi="Symbol" w:cs="Symbol"/>
        <w:sz w:val="24"/>
        <w:szCs w:val="24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  <w:szCs w:val="24"/>
        <w:lang w:val="en-U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  <w:lang w:val="en-US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71715683"/>
    <w:multiLevelType w:val="hybridMultilevel"/>
    <w:tmpl w:val="6F5A71FE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8521439">
    <w:abstractNumId w:val="0"/>
  </w:num>
  <w:num w:numId="2" w16cid:durableId="1894148724">
    <w:abstractNumId w:val="1"/>
  </w:num>
  <w:num w:numId="3" w16cid:durableId="59837030">
    <w:abstractNumId w:val="2"/>
  </w:num>
  <w:num w:numId="4" w16cid:durableId="1239050212">
    <w:abstractNumId w:val="3"/>
  </w:num>
  <w:num w:numId="5" w16cid:durableId="1208831144">
    <w:abstractNumId w:val="4"/>
  </w:num>
  <w:num w:numId="6" w16cid:durableId="796922045">
    <w:abstractNumId w:val="5"/>
  </w:num>
  <w:num w:numId="7" w16cid:durableId="647318873">
    <w:abstractNumId w:val="6"/>
  </w:num>
  <w:num w:numId="8" w16cid:durableId="73406312">
    <w:abstractNumId w:val="7"/>
  </w:num>
  <w:num w:numId="9" w16cid:durableId="801770235">
    <w:abstractNumId w:val="8"/>
  </w:num>
  <w:num w:numId="10" w16cid:durableId="561722161">
    <w:abstractNumId w:val="10"/>
  </w:num>
  <w:num w:numId="11" w16cid:durableId="166331829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26B"/>
    <w:rsid w:val="00017F2B"/>
    <w:rsid w:val="00124852"/>
    <w:rsid w:val="0015780F"/>
    <w:rsid w:val="00180AC2"/>
    <w:rsid w:val="00181F16"/>
    <w:rsid w:val="001827C0"/>
    <w:rsid w:val="001B0FC6"/>
    <w:rsid w:val="001D648F"/>
    <w:rsid w:val="001F7054"/>
    <w:rsid w:val="002420D8"/>
    <w:rsid w:val="00267A58"/>
    <w:rsid w:val="003555D4"/>
    <w:rsid w:val="00374EB8"/>
    <w:rsid w:val="004468AE"/>
    <w:rsid w:val="00485EE3"/>
    <w:rsid w:val="004C453B"/>
    <w:rsid w:val="00511209"/>
    <w:rsid w:val="005311FB"/>
    <w:rsid w:val="00561775"/>
    <w:rsid w:val="005F260D"/>
    <w:rsid w:val="0067072C"/>
    <w:rsid w:val="0069391C"/>
    <w:rsid w:val="006E5277"/>
    <w:rsid w:val="006F4412"/>
    <w:rsid w:val="006F6FE0"/>
    <w:rsid w:val="007B0F84"/>
    <w:rsid w:val="008A0C1F"/>
    <w:rsid w:val="00905686"/>
    <w:rsid w:val="00966E25"/>
    <w:rsid w:val="009B08DC"/>
    <w:rsid w:val="009B4FB4"/>
    <w:rsid w:val="009D1497"/>
    <w:rsid w:val="009D5F37"/>
    <w:rsid w:val="00A048CF"/>
    <w:rsid w:val="00A055F2"/>
    <w:rsid w:val="00A05DC7"/>
    <w:rsid w:val="00A12249"/>
    <w:rsid w:val="00A558A1"/>
    <w:rsid w:val="00A82E69"/>
    <w:rsid w:val="00AD0EE8"/>
    <w:rsid w:val="00AF1339"/>
    <w:rsid w:val="00B64540"/>
    <w:rsid w:val="00BA6155"/>
    <w:rsid w:val="00C0610A"/>
    <w:rsid w:val="00C44D35"/>
    <w:rsid w:val="00C55183"/>
    <w:rsid w:val="00C7026B"/>
    <w:rsid w:val="00CA6B2D"/>
    <w:rsid w:val="00CB4363"/>
    <w:rsid w:val="00CB536F"/>
    <w:rsid w:val="00CE7C48"/>
    <w:rsid w:val="00CF715B"/>
    <w:rsid w:val="00D03205"/>
    <w:rsid w:val="00D20941"/>
    <w:rsid w:val="00D31FE0"/>
    <w:rsid w:val="00DC3F05"/>
    <w:rsid w:val="00E070CA"/>
    <w:rsid w:val="00E3306D"/>
    <w:rsid w:val="00E5695B"/>
    <w:rsid w:val="00E9054F"/>
    <w:rsid w:val="00EC1FC7"/>
    <w:rsid w:val="00ED3025"/>
    <w:rsid w:val="00F4553B"/>
    <w:rsid w:val="00F57DC9"/>
    <w:rsid w:val="00F76CC8"/>
    <w:rsid w:val="00FC4679"/>
    <w:rsid w:val="00FE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CB73448"/>
  <w15:docId w15:val="{AC65627B-633D-4642-BE56-9750D9926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05686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rsid w:val="00905686"/>
    <w:pPr>
      <w:keepNext/>
      <w:numPr>
        <w:numId w:val="2"/>
      </w:numPr>
      <w:outlineLvl w:val="0"/>
    </w:pPr>
    <w:rPr>
      <w:sz w:val="28"/>
    </w:rPr>
  </w:style>
  <w:style w:type="paragraph" w:styleId="Nadpis2">
    <w:name w:val="heading 2"/>
    <w:basedOn w:val="Normlny"/>
    <w:next w:val="Normlny"/>
    <w:qFormat/>
    <w:rsid w:val="00905686"/>
    <w:pPr>
      <w:keepNext/>
      <w:numPr>
        <w:ilvl w:val="1"/>
        <w:numId w:val="2"/>
      </w:numPr>
      <w:ind w:left="93" w:firstLine="0"/>
      <w:outlineLvl w:val="1"/>
    </w:pPr>
    <w:rPr>
      <w:sz w:val="28"/>
    </w:rPr>
  </w:style>
  <w:style w:type="paragraph" w:styleId="Nadpis3">
    <w:name w:val="heading 3"/>
    <w:basedOn w:val="Normlny"/>
    <w:next w:val="Normlny"/>
    <w:qFormat/>
    <w:rsid w:val="00905686"/>
    <w:pPr>
      <w:keepNext/>
      <w:numPr>
        <w:ilvl w:val="2"/>
        <w:numId w:val="2"/>
      </w:numPr>
      <w:outlineLvl w:val="2"/>
    </w:pPr>
    <w:rPr>
      <w:b/>
      <w:i/>
      <w:sz w:val="28"/>
    </w:rPr>
  </w:style>
  <w:style w:type="paragraph" w:styleId="Nadpis4">
    <w:name w:val="heading 4"/>
    <w:basedOn w:val="Normlny"/>
    <w:next w:val="Normlny"/>
    <w:qFormat/>
    <w:rsid w:val="00905686"/>
    <w:pPr>
      <w:keepNext/>
      <w:numPr>
        <w:ilvl w:val="3"/>
        <w:numId w:val="2"/>
      </w:numPr>
      <w:outlineLvl w:val="3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905686"/>
  </w:style>
  <w:style w:type="character" w:customStyle="1" w:styleId="WW8Num1z1">
    <w:name w:val="WW8Num1z1"/>
    <w:rsid w:val="00905686"/>
  </w:style>
  <w:style w:type="character" w:customStyle="1" w:styleId="WW8Num1z2">
    <w:name w:val="WW8Num1z2"/>
    <w:rsid w:val="00905686"/>
  </w:style>
  <w:style w:type="character" w:customStyle="1" w:styleId="WW8Num1z3">
    <w:name w:val="WW8Num1z3"/>
    <w:rsid w:val="00905686"/>
  </w:style>
  <w:style w:type="character" w:customStyle="1" w:styleId="WW8Num1z4">
    <w:name w:val="WW8Num1z4"/>
    <w:rsid w:val="00905686"/>
  </w:style>
  <w:style w:type="character" w:customStyle="1" w:styleId="WW8Num1z5">
    <w:name w:val="WW8Num1z5"/>
    <w:rsid w:val="00905686"/>
  </w:style>
  <w:style w:type="character" w:customStyle="1" w:styleId="WW8Num1z6">
    <w:name w:val="WW8Num1z6"/>
    <w:rsid w:val="00905686"/>
  </w:style>
  <w:style w:type="character" w:customStyle="1" w:styleId="WW8Num1z7">
    <w:name w:val="WW8Num1z7"/>
    <w:rsid w:val="00905686"/>
  </w:style>
  <w:style w:type="character" w:customStyle="1" w:styleId="WW8Num1z8">
    <w:name w:val="WW8Num1z8"/>
    <w:rsid w:val="00905686"/>
  </w:style>
  <w:style w:type="character" w:customStyle="1" w:styleId="WW8Num2z0">
    <w:name w:val="WW8Num2z0"/>
    <w:rsid w:val="00905686"/>
  </w:style>
  <w:style w:type="character" w:customStyle="1" w:styleId="WW8Num2z1">
    <w:name w:val="WW8Num2z1"/>
    <w:rsid w:val="00905686"/>
  </w:style>
  <w:style w:type="character" w:customStyle="1" w:styleId="WW8Num2z2">
    <w:name w:val="WW8Num2z2"/>
    <w:rsid w:val="00905686"/>
  </w:style>
  <w:style w:type="character" w:customStyle="1" w:styleId="WW8Num2z3">
    <w:name w:val="WW8Num2z3"/>
    <w:rsid w:val="00905686"/>
  </w:style>
  <w:style w:type="character" w:customStyle="1" w:styleId="WW8Num2z4">
    <w:name w:val="WW8Num2z4"/>
    <w:rsid w:val="00905686"/>
  </w:style>
  <w:style w:type="character" w:customStyle="1" w:styleId="WW8Num2z5">
    <w:name w:val="WW8Num2z5"/>
    <w:rsid w:val="00905686"/>
  </w:style>
  <w:style w:type="character" w:customStyle="1" w:styleId="WW8Num2z6">
    <w:name w:val="WW8Num2z6"/>
    <w:rsid w:val="00905686"/>
  </w:style>
  <w:style w:type="character" w:customStyle="1" w:styleId="WW8Num2z7">
    <w:name w:val="WW8Num2z7"/>
    <w:rsid w:val="00905686"/>
  </w:style>
  <w:style w:type="character" w:customStyle="1" w:styleId="WW8Num2z8">
    <w:name w:val="WW8Num2z8"/>
    <w:rsid w:val="00905686"/>
  </w:style>
  <w:style w:type="character" w:customStyle="1" w:styleId="WW8Num3z0">
    <w:name w:val="WW8Num3z0"/>
    <w:rsid w:val="00905686"/>
    <w:rPr>
      <w:rFonts w:ascii="Symbol" w:hAnsi="Symbol" w:cs="Symbol"/>
    </w:rPr>
  </w:style>
  <w:style w:type="character" w:customStyle="1" w:styleId="WW8Num4z0">
    <w:name w:val="WW8Num4z0"/>
    <w:rsid w:val="00905686"/>
    <w:rPr>
      <w:rFonts w:ascii="Symbol" w:hAnsi="Symbol" w:cs="Symbol"/>
    </w:rPr>
  </w:style>
  <w:style w:type="character" w:customStyle="1" w:styleId="WW8Num5z0">
    <w:name w:val="WW8Num5z0"/>
    <w:rsid w:val="00905686"/>
    <w:rPr>
      <w:rFonts w:ascii="Symbol" w:hAnsi="Symbol" w:cs="Symbol"/>
    </w:rPr>
  </w:style>
  <w:style w:type="character" w:customStyle="1" w:styleId="WW8Num6z0">
    <w:name w:val="WW8Num6z0"/>
    <w:rsid w:val="00905686"/>
    <w:rPr>
      <w:rFonts w:ascii="Symbol" w:hAnsi="Symbol" w:cs="Symbol"/>
      <w:sz w:val="24"/>
      <w:szCs w:val="24"/>
      <w:lang w:val="en-US"/>
    </w:rPr>
  </w:style>
  <w:style w:type="character" w:customStyle="1" w:styleId="WW8Num6z2">
    <w:name w:val="WW8Num6z2"/>
    <w:rsid w:val="00905686"/>
    <w:rPr>
      <w:rFonts w:ascii="Wingdings" w:hAnsi="Wingdings" w:cs="Wingdings"/>
    </w:rPr>
  </w:style>
  <w:style w:type="character" w:customStyle="1" w:styleId="WW8Num6z4">
    <w:name w:val="WW8Num6z4"/>
    <w:rsid w:val="00905686"/>
    <w:rPr>
      <w:rFonts w:ascii="Courier New" w:hAnsi="Courier New" w:cs="Courier New"/>
    </w:rPr>
  </w:style>
  <w:style w:type="character" w:customStyle="1" w:styleId="WW8Num6z6">
    <w:name w:val="WW8Num6z6"/>
    <w:rsid w:val="00905686"/>
    <w:rPr>
      <w:rFonts w:ascii="Symbol" w:hAnsi="Symbol" w:cs="Symbol"/>
    </w:rPr>
  </w:style>
  <w:style w:type="character" w:customStyle="1" w:styleId="WW8Num7z0">
    <w:name w:val="WW8Num7z0"/>
    <w:rsid w:val="00905686"/>
    <w:rPr>
      <w:rFonts w:ascii="Symbol" w:hAnsi="Symbol" w:cs="Symbol"/>
    </w:rPr>
  </w:style>
  <w:style w:type="character" w:customStyle="1" w:styleId="WW8Num8z0">
    <w:name w:val="WW8Num8z0"/>
    <w:rsid w:val="00905686"/>
    <w:rPr>
      <w:rFonts w:ascii="Symbol" w:hAnsi="Symbol" w:cs="OpenSymbol"/>
      <w:sz w:val="28"/>
    </w:rPr>
  </w:style>
  <w:style w:type="character" w:customStyle="1" w:styleId="WW8Num8z1">
    <w:name w:val="WW8Num8z1"/>
    <w:rsid w:val="00905686"/>
    <w:rPr>
      <w:rFonts w:ascii="OpenSymbol" w:hAnsi="OpenSymbol" w:cs="OpenSymbol"/>
    </w:rPr>
  </w:style>
  <w:style w:type="character" w:customStyle="1" w:styleId="WW8Num9z0">
    <w:name w:val="WW8Num9z0"/>
    <w:rsid w:val="00905686"/>
    <w:rPr>
      <w:rFonts w:ascii="Symbol" w:hAnsi="Symbol" w:cs="OpenSymbol"/>
      <w:lang w:val="sk-SK"/>
    </w:rPr>
  </w:style>
  <w:style w:type="character" w:customStyle="1" w:styleId="WW8Num9z1">
    <w:name w:val="WW8Num9z1"/>
    <w:rsid w:val="00905686"/>
    <w:rPr>
      <w:rFonts w:ascii="OpenSymbol" w:hAnsi="OpenSymbol" w:cs="OpenSymbol"/>
    </w:rPr>
  </w:style>
  <w:style w:type="character" w:customStyle="1" w:styleId="WW8Num5z2">
    <w:name w:val="WW8Num5z2"/>
    <w:rsid w:val="00905686"/>
    <w:rPr>
      <w:rFonts w:ascii="Wingdings" w:hAnsi="Wingdings" w:cs="Wingdings"/>
    </w:rPr>
  </w:style>
  <w:style w:type="character" w:customStyle="1" w:styleId="WW8Num5z4">
    <w:name w:val="WW8Num5z4"/>
    <w:rsid w:val="00905686"/>
    <w:rPr>
      <w:rFonts w:ascii="Courier New" w:hAnsi="Courier New" w:cs="Courier New"/>
    </w:rPr>
  </w:style>
  <w:style w:type="character" w:customStyle="1" w:styleId="WW8Num5z6">
    <w:name w:val="WW8Num5z6"/>
    <w:rsid w:val="00905686"/>
    <w:rPr>
      <w:rFonts w:ascii="Symbol" w:hAnsi="Symbol" w:cs="Symbol"/>
    </w:rPr>
  </w:style>
  <w:style w:type="character" w:customStyle="1" w:styleId="WW8Num7z1">
    <w:name w:val="WW8Num7z1"/>
    <w:rsid w:val="00905686"/>
    <w:rPr>
      <w:rFonts w:ascii="OpenSymbol" w:hAnsi="OpenSymbol" w:cs="OpenSymbol"/>
    </w:rPr>
  </w:style>
  <w:style w:type="character" w:customStyle="1" w:styleId="WW8Num7z3">
    <w:name w:val="WW8Num7z3"/>
    <w:rsid w:val="00905686"/>
    <w:rPr>
      <w:rFonts w:ascii="Symbol" w:hAnsi="Symbol" w:cs="OpenSymbol"/>
    </w:rPr>
  </w:style>
  <w:style w:type="character" w:customStyle="1" w:styleId="Predvolenpsmoodseku1">
    <w:name w:val="Predvolené písmo odseku1"/>
    <w:rsid w:val="00905686"/>
  </w:style>
  <w:style w:type="character" w:customStyle="1" w:styleId="WW8Num3z1">
    <w:name w:val="WW8Num3z1"/>
    <w:rsid w:val="00905686"/>
    <w:rPr>
      <w:rFonts w:ascii="Courier New" w:hAnsi="Courier New" w:cs="Courier New"/>
    </w:rPr>
  </w:style>
  <w:style w:type="character" w:customStyle="1" w:styleId="WW8Num3z2">
    <w:name w:val="WW8Num3z2"/>
    <w:rsid w:val="00905686"/>
    <w:rPr>
      <w:rFonts w:ascii="Wingdings" w:hAnsi="Wingdings" w:cs="Wingdings"/>
    </w:rPr>
  </w:style>
  <w:style w:type="character" w:customStyle="1" w:styleId="WW8Num4z1">
    <w:name w:val="WW8Num4z1"/>
    <w:rsid w:val="00905686"/>
    <w:rPr>
      <w:rFonts w:ascii="Courier New" w:hAnsi="Courier New" w:cs="Courier New"/>
    </w:rPr>
  </w:style>
  <w:style w:type="character" w:customStyle="1" w:styleId="WW8Num4z2">
    <w:name w:val="WW8Num4z2"/>
    <w:rsid w:val="00905686"/>
    <w:rPr>
      <w:rFonts w:ascii="Wingdings" w:hAnsi="Wingdings" w:cs="Wingdings"/>
    </w:rPr>
  </w:style>
  <w:style w:type="character" w:customStyle="1" w:styleId="WW8Num6z1">
    <w:name w:val="WW8Num6z1"/>
    <w:rsid w:val="00905686"/>
    <w:rPr>
      <w:rFonts w:ascii="Courier New" w:hAnsi="Courier New" w:cs="Courier New"/>
    </w:rPr>
  </w:style>
  <w:style w:type="character" w:customStyle="1" w:styleId="WW8Num7z2">
    <w:name w:val="WW8Num7z2"/>
    <w:rsid w:val="00905686"/>
    <w:rPr>
      <w:rFonts w:ascii="Wingdings" w:hAnsi="Wingdings" w:cs="Wingdings"/>
    </w:rPr>
  </w:style>
  <w:style w:type="character" w:customStyle="1" w:styleId="WW8Num9z2">
    <w:name w:val="WW8Num9z2"/>
    <w:rsid w:val="00905686"/>
    <w:rPr>
      <w:rFonts w:ascii="Wingdings" w:hAnsi="Wingdings" w:cs="Wingdings"/>
    </w:rPr>
  </w:style>
  <w:style w:type="character" w:customStyle="1" w:styleId="WW8Num10z0">
    <w:name w:val="WW8Num10z0"/>
    <w:rsid w:val="00905686"/>
    <w:rPr>
      <w:rFonts w:ascii="Symbol" w:hAnsi="Symbol" w:cs="Symbol"/>
    </w:rPr>
  </w:style>
  <w:style w:type="character" w:customStyle="1" w:styleId="WW8Num12z0">
    <w:name w:val="WW8Num12z0"/>
    <w:rsid w:val="00905686"/>
    <w:rPr>
      <w:rFonts w:ascii="Symbol" w:hAnsi="Symbol" w:cs="Symbol"/>
    </w:rPr>
  </w:style>
  <w:style w:type="character" w:customStyle="1" w:styleId="WW8Num12z1">
    <w:name w:val="WW8Num12z1"/>
    <w:rsid w:val="00905686"/>
    <w:rPr>
      <w:rFonts w:ascii="Symbol" w:hAnsi="Symbol" w:cs="Symbol"/>
      <w:sz w:val="24"/>
      <w:szCs w:val="24"/>
    </w:rPr>
  </w:style>
  <w:style w:type="character" w:customStyle="1" w:styleId="WW8Num12z2">
    <w:name w:val="WW8Num12z2"/>
    <w:rsid w:val="00905686"/>
    <w:rPr>
      <w:rFonts w:ascii="Wingdings" w:hAnsi="Wingdings" w:cs="Wingdings"/>
    </w:rPr>
  </w:style>
  <w:style w:type="character" w:customStyle="1" w:styleId="WW8Num12z4">
    <w:name w:val="WW8Num12z4"/>
    <w:rsid w:val="00905686"/>
    <w:rPr>
      <w:rFonts w:ascii="Courier New" w:hAnsi="Courier New" w:cs="Courier New"/>
    </w:rPr>
  </w:style>
  <w:style w:type="character" w:customStyle="1" w:styleId="WW8Num13z0">
    <w:name w:val="WW8Num13z0"/>
    <w:rsid w:val="00905686"/>
    <w:rPr>
      <w:rFonts w:ascii="Symbol" w:hAnsi="Symbol" w:cs="Symbol"/>
      <w:sz w:val="24"/>
      <w:szCs w:val="24"/>
    </w:rPr>
  </w:style>
  <w:style w:type="character" w:customStyle="1" w:styleId="WW8Num13z1">
    <w:name w:val="WW8Num13z1"/>
    <w:rsid w:val="00905686"/>
    <w:rPr>
      <w:rFonts w:ascii="Courier New" w:hAnsi="Courier New" w:cs="Courier New"/>
    </w:rPr>
  </w:style>
  <w:style w:type="character" w:customStyle="1" w:styleId="WW8Num13z2">
    <w:name w:val="WW8Num13z2"/>
    <w:rsid w:val="00905686"/>
    <w:rPr>
      <w:rFonts w:ascii="Wingdings" w:hAnsi="Wingdings" w:cs="Wingdings"/>
    </w:rPr>
  </w:style>
  <w:style w:type="character" w:customStyle="1" w:styleId="WW8Num13z3">
    <w:name w:val="WW8Num13z3"/>
    <w:rsid w:val="00905686"/>
    <w:rPr>
      <w:rFonts w:ascii="Symbol" w:hAnsi="Symbol" w:cs="Symbol"/>
    </w:rPr>
  </w:style>
  <w:style w:type="character" w:customStyle="1" w:styleId="WW8Num14z0">
    <w:name w:val="WW8Num14z0"/>
    <w:rsid w:val="00905686"/>
    <w:rPr>
      <w:rFonts w:ascii="Symbol" w:hAnsi="Symbol" w:cs="Symbol"/>
    </w:rPr>
  </w:style>
  <w:style w:type="character" w:customStyle="1" w:styleId="WW8Num16z0">
    <w:name w:val="WW8Num16z0"/>
    <w:rsid w:val="00905686"/>
    <w:rPr>
      <w:rFonts w:ascii="Symbol" w:hAnsi="Symbol" w:cs="Symbol"/>
      <w:sz w:val="24"/>
      <w:szCs w:val="24"/>
    </w:rPr>
  </w:style>
  <w:style w:type="character" w:customStyle="1" w:styleId="WW8Num16z2">
    <w:name w:val="WW8Num16z2"/>
    <w:rsid w:val="00905686"/>
    <w:rPr>
      <w:rFonts w:ascii="Wingdings" w:hAnsi="Wingdings" w:cs="Wingdings"/>
    </w:rPr>
  </w:style>
  <w:style w:type="character" w:customStyle="1" w:styleId="WW8Num16z4">
    <w:name w:val="WW8Num16z4"/>
    <w:rsid w:val="00905686"/>
    <w:rPr>
      <w:rFonts w:ascii="Courier New" w:hAnsi="Courier New" w:cs="Courier New"/>
    </w:rPr>
  </w:style>
  <w:style w:type="character" w:customStyle="1" w:styleId="WW8Num16z6">
    <w:name w:val="WW8Num16z6"/>
    <w:rsid w:val="00905686"/>
    <w:rPr>
      <w:rFonts w:ascii="Symbol" w:hAnsi="Symbol" w:cs="Symbol"/>
    </w:rPr>
  </w:style>
  <w:style w:type="character" w:customStyle="1" w:styleId="WW8Num17z0">
    <w:name w:val="WW8Num17z0"/>
    <w:rsid w:val="00905686"/>
    <w:rPr>
      <w:rFonts w:ascii="Symbol" w:hAnsi="Symbol" w:cs="Symbol"/>
    </w:rPr>
  </w:style>
  <w:style w:type="character" w:customStyle="1" w:styleId="WW8Num17z1">
    <w:name w:val="WW8Num17z1"/>
    <w:rsid w:val="00905686"/>
    <w:rPr>
      <w:rFonts w:ascii="Courier New" w:hAnsi="Courier New" w:cs="Courier New"/>
    </w:rPr>
  </w:style>
  <w:style w:type="character" w:customStyle="1" w:styleId="WW8Num17z2">
    <w:name w:val="WW8Num17z2"/>
    <w:rsid w:val="00905686"/>
    <w:rPr>
      <w:rFonts w:ascii="Wingdings" w:hAnsi="Wingdings" w:cs="Wingdings"/>
    </w:rPr>
  </w:style>
  <w:style w:type="character" w:customStyle="1" w:styleId="WW8Num18z0">
    <w:name w:val="WW8Num18z0"/>
    <w:rsid w:val="00905686"/>
    <w:rPr>
      <w:rFonts w:ascii="Symbol" w:hAnsi="Symbol" w:cs="Symbol"/>
    </w:rPr>
  </w:style>
  <w:style w:type="character" w:customStyle="1" w:styleId="Standardnpsmoodstavce">
    <w:name w:val="Standardní písmo odstavce"/>
    <w:rsid w:val="00905686"/>
  </w:style>
  <w:style w:type="character" w:customStyle="1" w:styleId="Odrky">
    <w:name w:val="Odrážky"/>
    <w:rsid w:val="00905686"/>
    <w:rPr>
      <w:rFonts w:ascii="OpenSymbol" w:eastAsia="OpenSymbol" w:hAnsi="OpenSymbol" w:cs="OpenSymbol"/>
    </w:rPr>
  </w:style>
  <w:style w:type="character" w:customStyle="1" w:styleId="Symbolypreslovanie">
    <w:name w:val="Symboly pre číslovanie"/>
    <w:rsid w:val="00905686"/>
  </w:style>
  <w:style w:type="character" w:styleId="Hypertextovprepojenie">
    <w:name w:val="Hyperlink"/>
    <w:rsid w:val="00905686"/>
    <w:rPr>
      <w:color w:val="000080"/>
      <w:u w:val="single"/>
    </w:rPr>
  </w:style>
  <w:style w:type="paragraph" w:customStyle="1" w:styleId="Nadpis">
    <w:name w:val="Nadpis"/>
    <w:basedOn w:val="Normlny"/>
    <w:next w:val="Zkladntext"/>
    <w:rsid w:val="0090568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rsid w:val="00905686"/>
    <w:pPr>
      <w:spacing w:after="120"/>
    </w:pPr>
  </w:style>
  <w:style w:type="paragraph" w:styleId="Zoznam">
    <w:name w:val="List"/>
    <w:basedOn w:val="Zkladntext"/>
    <w:rsid w:val="00905686"/>
    <w:rPr>
      <w:rFonts w:cs="Tahoma"/>
    </w:rPr>
  </w:style>
  <w:style w:type="paragraph" w:styleId="Popis">
    <w:name w:val="caption"/>
    <w:basedOn w:val="Normlny"/>
    <w:qFormat/>
    <w:rsid w:val="00905686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905686"/>
    <w:pPr>
      <w:suppressLineNumbers/>
    </w:pPr>
    <w:rPr>
      <w:rFonts w:cs="Tahoma"/>
    </w:rPr>
  </w:style>
  <w:style w:type="paragraph" w:customStyle="1" w:styleId="Popisok">
    <w:name w:val="Popisok"/>
    <w:basedOn w:val="Normlny"/>
    <w:rsid w:val="00905686"/>
    <w:pPr>
      <w:suppressLineNumbers/>
      <w:spacing w:before="120" w:after="120"/>
    </w:pPr>
    <w:rPr>
      <w:rFonts w:cs="Tahoma"/>
      <w:i/>
      <w:iCs/>
    </w:rPr>
  </w:style>
  <w:style w:type="paragraph" w:styleId="Zarkazkladnhotextu">
    <w:name w:val="Body Text Indent"/>
    <w:basedOn w:val="Normlny"/>
    <w:rsid w:val="00905686"/>
    <w:pPr>
      <w:ind w:left="1533" w:hanging="1533"/>
    </w:pPr>
  </w:style>
  <w:style w:type="paragraph" w:customStyle="1" w:styleId="Zkladntextodsazen2">
    <w:name w:val="Základní text odsazený 2"/>
    <w:basedOn w:val="Normlny"/>
    <w:rsid w:val="00905686"/>
    <w:pPr>
      <w:ind w:left="1353"/>
    </w:pPr>
  </w:style>
  <w:style w:type="paragraph" w:customStyle="1" w:styleId="Obsahtabuky">
    <w:name w:val="Obsah tabuľky"/>
    <w:basedOn w:val="Normlny"/>
    <w:rsid w:val="00905686"/>
    <w:pPr>
      <w:suppressLineNumbers/>
    </w:pPr>
  </w:style>
  <w:style w:type="paragraph" w:customStyle="1" w:styleId="Nadpistabuky">
    <w:name w:val="Nadpis tabuľky"/>
    <w:basedOn w:val="Obsahtabuky"/>
    <w:rsid w:val="00905686"/>
    <w:pPr>
      <w:jc w:val="center"/>
    </w:pPr>
    <w:rPr>
      <w:b/>
      <w:bCs/>
    </w:rPr>
  </w:style>
  <w:style w:type="character" w:styleId="Nevyrieenzmienka">
    <w:name w:val="Unresolved Mention"/>
    <w:uiPriority w:val="99"/>
    <w:semiHidden/>
    <w:unhideWhenUsed/>
    <w:rsid w:val="00C06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vizdosp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vizdos@sask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ol.hvizdos@urad.sav.s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2436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foto</vt:lpstr>
    </vt:vector>
  </TitlesOfParts>
  <Company/>
  <LinksUpToDate>false</LinksUpToDate>
  <CharactersWithSpaces>16290</CharactersWithSpaces>
  <SharedDoc>false</SharedDoc>
  <HLinks>
    <vt:vector size="12" baseType="variant">
      <vt:variant>
        <vt:i4>7405648</vt:i4>
      </vt:variant>
      <vt:variant>
        <vt:i4>3</vt:i4>
      </vt:variant>
      <vt:variant>
        <vt:i4>0</vt:i4>
      </vt:variant>
      <vt:variant>
        <vt:i4>5</vt:i4>
      </vt:variant>
      <vt:variant>
        <vt:lpwstr>mailto:hvizdosp@gmail.com</vt:lpwstr>
      </vt:variant>
      <vt:variant>
        <vt:lpwstr/>
      </vt:variant>
      <vt:variant>
        <vt:i4>3997777</vt:i4>
      </vt:variant>
      <vt:variant>
        <vt:i4>0</vt:i4>
      </vt:variant>
      <vt:variant>
        <vt:i4>0</vt:i4>
      </vt:variant>
      <vt:variant>
        <vt:i4>5</vt:i4>
      </vt:variant>
      <vt:variant>
        <vt:lpwstr>mailto:phvizdos@imr.saske.sk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</dc:title>
  <dc:creator>newuser</dc:creator>
  <cp:lastModifiedBy>Pavol Hvizdoš</cp:lastModifiedBy>
  <cp:revision>4</cp:revision>
  <cp:lastPrinted>2024-12-03T12:54:00Z</cp:lastPrinted>
  <dcterms:created xsi:type="dcterms:W3CDTF">2025-08-20T11:12:00Z</dcterms:created>
  <dcterms:modified xsi:type="dcterms:W3CDTF">2025-08-20T11:45:00Z</dcterms:modified>
</cp:coreProperties>
</file>