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1A2EA" w14:textId="77777777" w:rsidR="002F5037" w:rsidRDefault="00000000">
      <w:pPr>
        <w:pStyle w:val="Zkladntext"/>
        <w:spacing w:before="7"/>
        <w:rPr>
          <w:rFonts w:asciiTheme="majorHAnsi" w:hAnsiTheme="majorHAnsi"/>
          <w:sz w:val="18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07B2A14C" wp14:editId="6AE28BD7">
            <wp:simplePos x="0" y="0"/>
            <wp:positionH relativeFrom="column">
              <wp:posOffset>4983480</wp:posOffset>
            </wp:positionH>
            <wp:positionV relativeFrom="paragraph">
              <wp:posOffset>40005</wp:posOffset>
            </wp:positionV>
            <wp:extent cx="1243965" cy="1222375"/>
            <wp:effectExtent l="0" t="0" r="0" b="0"/>
            <wp:wrapTight wrapText="bothSides">
              <wp:wrapPolygon edited="0">
                <wp:start x="8600" y="0"/>
                <wp:lineTo x="5954" y="337"/>
                <wp:lineTo x="662" y="4039"/>
                <wp:lineTo x="0" y="7742"/>
                <wp:lineTo x="0" y="12118"/>
                <wp:lineTo x="662" y="17504"/>
                <wp:lineTo x="5954" y="21207"/>
                <wp:lineTo x="7939" y="21207"/>
                <wp:lineTo x="13231" y="21207"/>
                <wp:lineTo x="14554" y="21207"/>
                <wp:lineTo x="19847" y="17168"/>
                <wp:lineTo x="21170" y="11782"/>
                <wp:lineTo x="21170" y="8752"/>
                <wp:lineTo x="20508" y="5386"/>
                <wp:lineTo x="16539" y="1346"/>
                <wp:lineTo x="14885" y="0"/>
                <wp:lineTo x="8600" y="0"/>
              </wp:wrapPolygon>
            </wp:wrapTight>
            <wp:docPr id="2" name="Obrázok 2" descr="Ústav normálnej a patologickej fyziológ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Ústav normálnej a patologickej fyziológ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03D316" w14:textId="77777777" w:rsidR="002F5037" w:rsidRDefault="00000000">
      <w:pPr>
        <w:pStyle w:val="Nzov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anchor distT="0" distB="0" distL="0" distR="0" simplePos="0" relativeHeight="251652096" behindDoc="0" locked="0" layoutInCell="1" allowOverlap="1" wp14:anchorId="101BAFE5" wp14:editId="1137902D">
            <wp:simplePos x="0" y="0"/>
            <wp:positionH relativeFrom="page">
              <wp:posOffset>680085</wp:posOffset>
            </wp:positionH>
            <wp:positionV relativeFrom="paragraph">
              <wp:posOffset>-136525</wp:posOffset>
            </wp:positionV>
            <wp:extent cx="1319530" cy="131889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389" cy="131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</w:rPr>
        <w:t>Centre of Experimental</w:t>
      </w:r>
      <w:r>
        <w:rPr>
          <w:rFonts w:asciiTheme="majorHAnsi" w:hAnsiTheme="majorHAnsi"/>
          <w:spacing w:val="1"/>
        </w:rPr>
        <w:t xml:space="preserve"> Medicine</w:t>
      </w:r>
    </w:p>
    <w:p w14:paraId="44C5B1EF" w14:textId="77777777" w:rsidR="002F5037" w:rsidRDefault="00000000">
      <w:pPr>
        <w:spacing w:before="287"/>
        <w:ind w:left="2416" w:right="2443"/>
        <w:jc w:val="center"/>
        <w:rPr>
          <w:rFonts w:asciiTheme="majorHAnsi" w:hAnsiTheme="majorHAnsi"/>
          <w:sz w:val="29"/>
        </w:rPr>
      </w:pPr>
      <w:r>
        <w:rPr>
          <w:rFonts w:asciiTheme="majorHAnsi" w:hAnsiTheme="majorHAnsi"/>
          <w:spacing w:val="16"/>
          <w:sz w:val="29"/>
        </w:rPr>
        <w:t>SLOVAK</w:t>
      </w:r>
      <w:r>
        <w:rPr>
          <w:rFonts w:asciiTheme="majorHAnsi" w:hAnsiTheme="majorHAnsi"/>
          <w:spacing w:val="48"/>
          <w:sz w:val="29"/>
        </w:rPr>
        <w:t xml:space="preserve"> </w:t>
      </w:r>
      <w:r>
        <w:rPr>
          <w:rFonts w:asciiTheme="majorHAnsi" w:hAnsiTheme="majorHAnsi"/>
          <w:spacing w:val="16"/>
          <w:sz w:val="29"/>
        </w:rPr>
        <w:t>ACADEMY</w:t>
      </w:r>
      <w:r>
        <w:rPr>
          <w:rFonts w:asciiTheme="majorHAnsi" w:hAnsiTheme="majorHAnsi"/>
          <w:spacing w:val="49"/>
          <w:sz w:val="29"/>
        </w:rPr>
        <w:t xml:space="preserve"> </w:t>
      </w:r>
      <w:r>
        <w:rPr>
          <w:rFonts w:asciiTheme="majorHAnsi" w:hAnsiTheme="majorHAnsi"/>
          <w:sz w:val="29"/>
        </w:rPr>
        <w:t>OF</w:t>
      </w:r>
      <w:r>
        <w:rPr>
          <w:rFonts w:asciiTheme="majorHAnsi" w:hAnsiTheme="majorHAnsi"/>
          <w:spacing w:val="49"/>
          <w:sz w:val="29"/>
        </w:rPr>
        <w:t xml:space="preserve"> </w:t>
      </w:r>
      <w:r>
        <w:rPr>
          <w:rFonts w:asciiTheme="majorHAnsi" w:hAnsiTheme="majorHAnsi"/>
          <w:spacing w:val="17"/>
          <w:sz w:val="29"/>
        </w:rPr>
        <w:t>SCIENCES</w:t>
      </w:r>
    </w:p>
    <w:p w14:paraId="6F47E77A" w14:textId="77777777" w:rsidR="002F5037" w:rsidRDefault="002F5037">
      <w:pPr>
        <w:pStyle w:val="Zkladntext"/>
        <w:rPr>
          <w:rFonts w:asciiTheme="majorHAnsi" w:hAnsiTheme="majorHAnsi"/>
          <w:sz w:val="20"/>
        </w:rPr>
      </w:pPr>
    </w:p>
    <w:p w14:paraId="3488395E" w14:textId="77777777" w:rsidR="002F5037" w:rsidRDefault="002F5037">
      <w:pPr>
        <w:pStyle w:val="Zkladntext"/>
        <w:spacing w:before="10"/>
        <w:rPr>
          <w:rFonts w:asciiTheme="majorHAnsi" w:hAnsiTheme="majorHAnsi"/>
          <w:sz w:val="15"/>
        </w:rPr>
      </w:pPr>
    </w:p>
    <w:p w14:paraId="690DA356" w14:textId="77777777" w:rsidR="002F5037" w:rsidRDefault="00000000">
      <w:pPr>
        <w:pStyle w:val="Nadpis1"/>
        <w:spacing w:line="307" w:lineRule="exact"/>
        <w:rPr>
          <w:rFonts w:asciiTheme="majorHAnsi" w:hAnsiTheme="majorHAnsi"/>
          <w:u w:val="none"/>
        </w:rPr>
      </w:pPr>
      <w:r>
        <w:rPr>
          <w:rFonts w:asciiTheme="majorHAnsi" w:hAnsiTheme="majorHAnsi"/>
          <w:w w:val="95"/>
          <w:u w:val="none"/>
        </w:rPr>
        <w:t>PharmDr.</w:t>
      </w:r>
      <w:r>
        <w:rPr>
          <w:rFonts w:asciiTheme="majorHAnsi" w:hAnsiTheme="majorHAnsi"/>
          <w:spacing w:val="-7"/>
          <w:w w:val="95"/>
          <w:u w:val="none"/>
        </w:rPr>
        <w:t xml:space="preserve"> </w:t>
      </w:r>
      <w:r>
        <w:rPr>
          <w:rFonts w:asciiTheme="majorHAnsi" w:hAnsiTheme="majorHAnsi"/>
          <w:w w:val="95"/>
          <w:u w:val="none"/>
        </w:rPr>
        <w:t>Silvester</w:t>
      </w:r>
      <w:r>
        <w:rPr>
          <w:rFonts w:asciiTheme="majorHAnsi" w:hAnsiTheme="majorHAnsi"/>
          <w:spacing w:val="-7"/>
          <w:w w:val="95"/>
          <w:u w:val="none"/>
        </w:rPr>
        <w:t xml:space="preserve"> </w:t>
      </w:r>
      <w:r>
        <w:rPr>
          <w:rFonts w:asciiTheme="majorHAnsi" w:hAnsiTheme="majorHAnsi"/>
          <w:w w:val="95"/>
          <w:u w:val="none"/>
        </w:rPr>
        <w:t>Poništ,</w:t>
      </w:r>
      <w:r>
        <w:rPr>
          <w:rFonts w:asciiTheme="majorHAnsi" w:hAnsiTheme="majorHAnsi"/>
          <w:spacing w:val="-6"/>
          <w:w w:val="95"/>
          <w:u w:val="none"/>
        </w:rPr>
        <w:t xml:space="preserve"> </w:t>
      </w:r>
      <w:r>
        <w:rPr>
          <w:rFonts w:asciiTheme="majorHAnsi" w:hAnsiTheme="majorHAnsi"/>
          <w:w w:val="95"/>
          <w:u w:val="none"/>
        </w:rPr>
        <w:t>PhD.</w:t>
      </w:r>
    </w:p>
    <w:p w14:paraId="4B40126D" w14:textId="77777777" w:rsidR="002F5037" w:rsidRDefault="00000000">
      <w:pPr>
        <w:spacing w:before="9" w:line="216" w:lineRule="auto"/>
        <w:ind w:left="173" w:right="3694"/>
        <w:rPr>
          <w:rFonts w:asciiTheme="majorHAnsi" w:hAnsiTheme="majorHAnsi"/>
          <w:b/>
          <w:spacing w:val="-57"/>
          <w:sz w:val="24"/>
        </w:rPr>
      </w:pPr>
      <w:r>
        <w:rPr>
          <w:rFonts w:asciiTheme="majorHAnsi" w:hAnsiTheme="majorHAnsi"/>
        </w:rPr>
        <w:pict w14:anchorId="1BA2D9BA">
          <v:rect id="_x0000_s1042" style="position:absolute;left:0;text-align:left;margin-left:55.2pt;margin-top:33.85pt;width:484.9pt;height:.95pt;z-index:-251661312;mso-wrap-distance-top:0;mso-wrap-distance-bottom:0;mso-position-horizontal-relative:page;mso-width-relative:page;mso-height-relative:page" fillcolor="#a6a6a6" stroked="f">
            <v:textbox>
              <w:txbxContent>
                <w:p w14:paraId="320E717E" w14:textId="77777777" w:rsidR="002F5037" w:rsidRDefault="002F5037"/>
              </w:txbxContent>
            </v:textbox>
            <w10:wrap type="topAndBottom" anchorx="page"/>
          </v:rect>
        </w:pict>
      </w:r>
      <w:r>
        <w:rPr>
          <w:rFonts w:asciiTheme="majorHAnsi" w:hAnsiTheme="majorHAnsi"/>
          <w:b/>
          <w:sz w:val="24"/>
        </w:rPr>
        <w:t>Javorová str. 20, SK-847 01 Hurbanovo, Slovak Republic</w:t>
      </w:r>
      <w:r>
        <w:rPr>
          <w:rFonts w:asciiTheme="majorHAnsi" w:hAnsiTheme="majorHAnsi"/>
          <w:b/>
          <w:spacing w:val="-57"/>
          <w:sz w:val="24"/>
        </w:rPr>
        <w:t xml:space="preserve">                       </w:t>
      </w:r>
    </w:p>
    <w:p w14:paraId="740FC6EC" w14:textId="77777777" w:rsidR="002F5037" w:rsidRDefault="00000000">
      <w:pPr>
        <w:spacing w:before="9" w:line="216" w:lineRule="auto"/>
        <w:ind w:left="173" w:right="3694"/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</w:rPr>
        <w:t>Phone:</w:t>
      </w:r>
      <w:r>
        <w:rPr>
          <w:rFonts w:asciiTheme="majorHAnsi" w:hAnsiTheme="majorHAnsi"/>
          <w:b/>
          <w:spacing w:val="-7"/>
          <w:sz w:val="24"/>
        </w:rPr>
        <w:t xml:space="preserve"> </w:t>
      </w:r>
      <w:r>
        <w:rPr>
          <w:rFonts w:asciiTheme="majorHAnsi" w:hAnsiTheme="majorHAnsi"/>
          <w:sz w:val="24"/>
        </w:rPr>
        <w:t>+421</w:t>
      </w:r>
      <w:r>
        <w:rPr>
          <w:rFonts w:asciiTheme="majorHAnsi" w:hAnsiTheme="majorHAnsi"/>
          <w:spacing w:val="1"/>
          <w:sz w:val="24"/>
        </w:rPr>
        <w:t xml:space="preserve"> </w:t>
      </w:r>
      <w:r>
        <w:rPr>
          <w:rFonts w:asciiTheme="majorHAnsi" w:hAnsiTheme="majorHAnsi"/>
          <w:sz w:val="24"/>
        </w:rPr>
        <w:t>902</w:t>
      </w:r>
      <w:r>
        <w:rPr>
          <w:rFonts w:asciiTheme="majorHAnsi" w:hAnsiTheme="majorHAnsi"/>
          <w:spacing w:val="1"/>
          <w:sz w:val="24"/>
        </w:rPr>
        <w:t xml:space="preserve"> </w:t>
      </w:r>
      <w:r>
        <w:rPr>
          <w:rFonts w:asciiTheme="majorHAnsi" w:hAnsiTheme="majorHAnsi"/>
          <w:sz w:val="24"/>
        </w:rPr>
        <w:t>196 002</w:t>
      </w:r>
    </w:p>
    <w:p w14:paraId="1C4F3815" w14:textId="77777777" w:rsidR="002F5037" w:rsidRDefault="00000000">
      <w:pPr>
        <w:spacing w:before="9" w:line="216" w:lineRule="auto"/>
        <w:ind w:left="173" w:right="3694"/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</w:rPr>
        <w:t>e-mail:</w:t>
      </w:r>
      <w:r>
        <w:rPr>
          <w:rFonts w:asciiTheme="majorHAnsi" w:hAnsiTheme="majorHAnsi"/>
          <w:sz w:val="24"/>
        </w:rPr>
        <w:t xml:space="preserve"> exfasipo@savba.sk</w:t>
      </w:r>
    </w:p>
    <w:p w14:paraId="26274A48" w14:textId="77777777" w:rsidR="002F5037" w:rsidRDefault="002F5037">
      <w:pPr>
        <w:pStyle w:val="Zkladntext"/>
        <w:spacing w:before="8"/>
        <w:rPr>
          <w:rFonts w:asciiTheme="majorHAnsi" w:hAnsiTheme="majorHAnsi"/>
          <w:sz w:val="14"/>
        </w:rPr>
      </w:pPr>
    </w:p>
    <w:p w14:paraId="4C597F07" w14:textId="77777777" w:rsidR="002F5037" w:rsidRDefault="00000000">
      <w:pPr>
        <w:pStyle w:val="Nadpis1"/>
        <w:spacing w:line="322" w:lineRule="exact"/>
        <w:rPr>
          <w:rFonts w:asciiTheme="majorHAnsi" w:hAnsiTheme="majorHAnsi"/>
          <w:u w:val="none"/>
        </w:rPr>
      </w:pPr>
      <w:r>
        <w:rPr>
          <w:rFonts w:asciiTheme="majorHAnsi" w:hAnsiTheme="majorHAnsi"/>
          <w:color w:val="234060"/>
          <w:u w:color="234060"/>
        </w:rPr>
        <w:t>Personal</w:t>
      </w:r>
      <w:r>
        <w:rPr>
          <w:rFonts w:asciiTheme="majorHAnsi" w:hAnsiTheme="majorHAnsi"/>
          <w:color w:val="234060"/>
          <w:spacing w:val="-2"/>
          <w:u w:color="234060"/>
        </w:rPr>
        <w:t xml:space="preserve"> </w:t>
      </w:r>
      <w:r>
        <w:rPr>
          <w:rFonts w:asciiTheme="majorHAnsi" w:hAnsiTheme="majorHAnsi"/>
          <w:color w:val="234060"/>
          <w:u w:color="234060"/>
        </w:rPr>
        <w:t>data:</w:t>
      </w:r>
    </w:p>
    <w:p w14:paraId="206B0557" w14:textId="77777777" w:rsidR="002F5037" w:rsidRDefault="00000000">
      <w:pPr>
        <w:pStyle w:val="Zkladntext"/>
        <w:tabs>
          <w:tab w:val="left" w:pos="2309"/>
        </w:tabs>
        <w:spacing w:line="279" w:lineRule="exact"/>
        <w:ind w:left="173"/>
        <w:rPr>
          <w:rFonts w:asciiTheme="majorHAnsi" w:hAnsiTheme="majorHAnsi"/>
        </w:rPr>
      </w:pPr>
      <w:r>
        <w:rPr>
          <w:rFonts w:asciiTheme="majorHAnsi" w:hAnsiTheme="majorHAnsi"/>
          <w:w w:val="105"/>
        </w:rPr>
        <w:t>Date</w:t>
      </w:r>
      <w:r>
        <w:rPr>
          <w:rFonts w:asciiTheme="majorHAnsi" w:hAnsiTheme="majorHAnsi"/>
          <w:spacing w:val="-3"/>
          <w:w w:val="105"/>
        </w:rPr>
        <w:t xml:space="preserve"> </w:t>
      </w:r>
      <w:r>
        <w:rPr>
          <w:rFonts w:asciiTheme="majorHAnsi" w:hAnsiTheme="majorHAnsi"/>
          <w:w w:val="105"/>
        </w:rPr>
        <w:t>of</w:t>
      </w:r>
      <w:r>
        <w:rPr>
          <w:rFonts w:asciiTheme="majorHAnsi" w:hAnsiTheme="majorHAnsi"/>
          <w:spacing w:val="-2"/>
          <w:w w:val="105"/>
        </w:rPr>
        <w:t xml:space="preserve"> </w:t>
      </w:r>
      <w:r>
        <w:rPr>
          <w:rFonts w:asciiTheme="majorHAnsi" w:hAnsiTheme="majorHAnsi"/>
          <w:w w:val="105"/>
        </w:rPr>
        <w:t>birth:</w:t>
      </w:r>
      <w:r>
        <w:rPr>
          <w:rFonts w:asciiTheme="majorHAnsi" w:hAnsiTheme="majorHAnsi"/>
          <w:w w:val="105"/>
        </w:rPr>
        <w:tab/>
      </w:r>
      <w:r>
        <w:rPr>
          <w:rFonts w:asciiTheme="majorHAnsi" w:hAnsiTheme="majorHAnsi"/>
        </w:rPr>
        <w:t>July</w:t>
      </w:r>
      <w:r>
        <w:rPr>
          <w:rFonts w:asciiTheme="majorHAnsi" w:hAnsiTheme="majorHAnsi"/>
          <w:spacing w:val="11"/>
        </w:rPr>
        <w:t xml:space="preserve"> </w:t>
      </w:r>
      <w:r>
        <w:rPr>
          <w:rFonts w:asciiTheme="majorHAnsi" w:hAnsiTheme="majorHAnsi"/>
        </w:rPr>
        <w:t>14,</w:t>
      </w:r>
      <w:r>
        <w:rPr>
          <w:rFonts w:asciiTheme="majorHAnsi" w:hAnsiTheme="majorHAnsi"/>
          <w:spacing w:val="12"/>
        </w:rPr>
        <w:t xml:space="preserve"> </w:t>
      </w:r>
      <w:r>
        <w:rPr>
          <w:rFonts w:asciiTheme="majorHAnsi" w:hAnsiTheme="majorHAnsi"/>
        </w:rPr>
        <w:t>1980</w:t>
      </w:r>
      <w:r>
        <w:rPr>
          <w:rFonts w:asciiTheme="majorHAnsi" w:hAnsiTheme="majorHAnsi"/>
          <w:spacing w:val="11"/>
        </w:rPr>
        <w:t xml:space="preserve"> </w:t>
      </w:r>
      <w:r>
        <w:rPr>
          <w:rFonts w:asciiTheme="majorHAnsi" w:hAnsiTheme="majorHAnsi"/>
        </w:rPr>
        <w:t>in</w:t>
      </w:r>
      <w:r>
        <w:rPr>
          <w:rFonts w:asciiTheme="majorHAnsi" w:hAnsiTheme="majorHAnsi"/>
          <w:spacing w:val="13"/>
        </w:rPr>
        <w:t xml:space="preserve"> </w:t>
      </w:r>
      <w:r>
        <w:rPr>
          <w:rFonts w:asciiTheme="majorHAnsi" w:hAnsiTheme="majorHAnsi"/>
        </w:rPr>
        <w:t>Komárno</w:t>
      </w:r>
    </w:p>
    <w:p w14:paraId="44B88D42" w14:textId="77777777" w:rsidR="002F5037" w:rsidRDefault="00000000">
      <w:pPr>
        <w:pStyle w:val="Zkladntext"/>
        <w:spacing w:before="2"/>
        <w:rPr>
          <w:rFonts w:asciiTheme="majorHAnsi" w:hAnsiTheme="majorHAnsi"/>
          <w:sz w:val="16"/>
        </w:rPr>
      </w:pPr>
      <w:r>
        <w:rPr>
          <w:rFonts w:asciiTheme="majorHAnsi" w:hAnsiTheme="majorHAnsi"/>
        </w:rPr>
        <w:pict w14:anchorId="51878412">
          <v:group id="_x0000_s1035" style="position:absolute;margin-left:56.65pt;margin-top:11.45pt;width:482.05pt;height:1.65pt;z-index:-251660288;mso-position-horizontal-relative:page" coordorigin="1133,229" coordsize="9641,33">
            <v:rect id="_x0000_s1041" style="position:absolute;left:1133;top:229;width:9638;height:31" fillcolor="#aca899" stroked="f"/>
            <v:rect id="_x0000_s1040" style="position:absolute;left:10768;top:230;width:5;height:5" fillcolor="#f0eee1" stroked="f"/>
            <v:shape id="_x0000_s1039" style="position:absolute;left:1133;top:230;width:9641;height:27" coordorigin="1133,230" coordsize="9641,27" o:spt="100" adj="0,,0" path="m1138,235r-5,l1133,256r5,l1138,235xm10774,230r-5,l10769,235r5,l10774,230xe" fillcolor="#aca899" stroked="f">
              <v:stroke joinstyle="round"/>
              <v:formulas/>
              <v:path arrowok="t" o:connecttype="segments"/>
            </v:shape>
            <v:rect id="_x0000_s1038" style="position:absolute;left:10768;top:234;width:5;height:22" fillcolor="#f0eee1" stroked="f"/>
            <v:rect id="_x0000_s1037" style="position:absolute;left:1133;top:256;width:5;height:5" fillcolor="#aca899" stroked="f"/>
            <v:shape id="_x0000_s1036" style="position:absolute;left:1133;top:256;width:9641;height:5" coordorigin="1133,256" coordsize="9641,5" path="m10774,256r-5,l1138,256r-5,l1133,261r5,l10769,261r5,l10774,256xe" fillcolor="#f0eee1" stroked="f">
              <v:path arrowok="t"/>
            </v:shape>
            <w10:wrap type="topAndBottom" anchorx="page"/>
          </v:group>
        </w:pict>
      </w:r>
    </w:p>
    <w:p w14:paraId="770FEEB8" w14:textId="77777777" w:rsidR="002F5037" w:rsidRDefault="00000000">
      <w:pPr>
        <w:pStyle w:val="Nadpis1"/>
        <w:spacing w:before="0" w:line="316" w:lineRule="exact"/>
        <w:rPr>
          <w:rFonts w:asciiTheme="majorHAnsi" w:hAnsiTheme="majorHAnsi"/>
          <w:u w:val="none"/>
        </w:rPr>
      </w:pPr>
      <w:r>
        <w:rPr>
          <w:rFonts w:asciiTheme="majorHAnsi" w:hAnsiTheme="majorHAnsi"/>
          <w:color w:val="234060"/>
          <w:u w:color="234060"/>
        </w:rPr>
        <w:t>Education:</w:t>
      </w:r>
    </w:p>
    <w:p w14:paraId="39460F91" w14:textId="77777777" w:rsidR="002F5037" w:rsidRDefault="00000000">
      <w:pPr>
        <w:pStyle w:val="Zkladntext"/>
        <w:tabs>
          <w:tab w:val="left" w:pos="2297"/>
        </w:tabs>
        <w:spacing w:line="254" w:lineRule="auto"/>
        <w:ind w:left="2297" w:right="176" w:hanging="2125"/>
        <w:rPr>
          <w:rFonts w:asciiTheme="majorHAnsi" w:hAnsiTheme="majorHAnsi"/>
        </w:rPr>
      </w:pPr>
      <w:r>
        <w:rPr>
          <w:rFonts w:asciiTheme="majorHAnsi" w:hAnsiTheme="majorHAnsi"/>
          <w:w w:val="105"/>
        </w:rPr>
        <w:t>2009</w:t>
      </w:r>
      <w:r>
        <w:rPr>
          <w:rFonts w:asciiTheme="majorHAnsi" w:hAnsiTheme="majorHAnsi"/>
          <w:w w:val="105"/>
        </w:rPr>
        <w:tab/>
        <w:t>September,</w:t>
      </w:r>
      <w:r>
        <w:rPr>
          <w:rFonts w:asciiTheme="majorHAnsi" w:hAnsiTheme="majorHAnsi"/>
          <w:spacing w:val="-10"/>
          <w:w w:val="105"/>
        </w:rPr>
        <w:t xml:space="preserve"> </w:t>
      </w:r>
      <w:r>
        <w:rPr>
          <w:rFonts w:asciiTheme="majorHAnsi" w:hAnsiTheme="majorHAnsi"/>
          <w:w w:val="105"/>
        </w:rPr>
        <w:t>2009</w:t>
      </w:r>
      <w:r>
        <w:rPr>
          <w:rFonts w:asciiTheme="majorHAnsi" w:hAnsiTheme="majorHAnsi"/>
          <w:spacing w:val="-10"/>
          <w:w w:val="105"/>
        </w:rPr>
        <w:t xml:space="preserve"> </w:t>
      </w:r>
      <w:r>
        <w:rPr>
          <w:rFonts w:asciiTheme="majorHAnsi" w:hAnsiTheme="majorHAnsi"/>
          <w:w w:val="105"/>
        </w:rPr>
        <w:t>I</w:t>
      </w:r>
      <w:r>
        <w:rPr>
          <w:rFonts w:asciiTheme="majorHAnsi" w:hAnsiTheme="majorHAnsi"/>
          <w:spacing w:val="-9"/>
          <w:w w:val="105"/>
        </w:rPr>
        <w:t xml:space="preserve"> </w:t>
      </w:r>
      <w:r>
        <w:rPr>
          <w:rFonts w:asciiTheme="majorHAnsi" w:hAnsiTheme="majorHAnsi"/>
          <w:w w:val="105"/>
        </w:rPr>
        <w:t>was</w:t>
      </w:r>
      <w:r>
        <w:rPr>
          <w:rFonts w:asciiTheme="majorHAnsi" w:hAnsiTheme="majorHAnsi"/>
          <w:spacing w:val="-9"/>
          <w:w w:val="105"/>
        </w:rPr>
        <w:t xml:space="preserve"> </w:t>
      </w:r>
      <w:r>
        <w:rPr>
          <w:rFonts w:asciiTheme="majorHAnsi" w:hAnsiTheme="majorHAnsi"/>
          <w:w w:val="105"/>
        </w:rPr>
        <w:t>awarded</w:t>
      </w:r>
      <w:r>
        <w:rPr>
          <w:rFonts w:asciiTheme="majorHAnsi" w:hAnsiTheme="majorHAnsi"/>
          <w:spacing w:val="-10"/>
          <w:w w:val="105"/>
        </w:rPr>
        <w:t xml:space="preserve"> </w:t>
      </w:r>
      <w:r>
        <w:rPr>
          <w:rFonts w:asciiTheme="majorHAnsi" w:hAnsiTheme="majorHAnsi"/>
          <w:w w:val="105"/>
        </w:rPr>
        <w:t>the</w:t>
      </w:r>
      <w:r>
        <w:rPr>
          <w:rFonts w:asciiTheme="majorHAnsi" w:hAnsiTheme="majorHAnsi"/>
          <w:spacing w:val="-11"/>
          <w:w w:val="105"/>
        </w:rPr>
        <w:t xml:space="preserve"> </w:t>
      </w:r>
      <w:r>
        <w:rPr>
          <w:rFonts w:asciiTheme="majorHAnsi" w:hAnsiTheme="majorHAnsi"/>
          <w:w w:val="105"/>
        </w:rPr>
        <w:t>degree</w:t>
      </w:r>
      <w:r>
        <w:rPr>
          <w:rFonts w:asciiTheme="majorHAnsi" w:hAnsiTheme="majorHAnsi"/>
          <w:spacing w:val="-9"/>
          <w:w w:val="105"/>
        </w:rPr>
        <w:t xml:space="preserve"> </w:t>
      </w:r>
      <w:r>
        <w:rPr>
          <w:rFonts w:asciiTheme="majorHAnsi" w:hAnsiTheme="majorHAnsi"/>
          <w:w w:val="105"/>
        </w:rPr>
        <w:t>Philosophiae</w:t>
      </w:r>
      <w:r>
        <w:rPr>
          <w:rFonts w:asciiTheme="majorHAnsi" w:hAnsiTheme="majorHAnsi"/>
          <w:spacing w:val="-10"/>
          <w:w w:val="105"/>
        </w:rPr>
        <w:t xml:space="preserve"> </w:t>
      </w:r>
      <w:r>
        <w:rPr>
          <w:rFonts w:asciiTheme="majorHAnsi" w:hAnsiTheme="majorHAnsi"/>
          <w:w w:val="105"/>
        </w:rPr>
        <w:t>Doctor</w:t>
      </w:r>
      <w:r>
        <w:rPr>
          <w:rFonts w:asciiTheme="majorHAnsi" w:hAnsiTheme="majorHAnsi"/>
          <w:spacing w:val="-9"/>
          <w:w w:val="105"/>
        </w:rPr>
        <w:t xml:space="preserve"> </w:t>
      </w:r>
      <w:r>
        <w:rPr>
          <w:rFonts w:asciiTheme="majorHAnsi" w:hAnsiTheme="majorHAnsi"/>
          <w:w w:val="105"/>
        </w:rPr>
        <w:t>(PhD)</w:t>
      </w:r>
      <w:r>
        <w:rPr>
          <w:rFonts w:asciiTheme="majorHAnsi" w:hAnsiTheme="majorHAnsi"/>
          <w:spacing w:val="-52"/>
          <w:w w:val="105"/>
        </w:rPr>
        <w:t xml:space="preserve"> </w:t>
      </w:r>
      <w:r>
        <w:rPr>
          <w:rFonts w:asciiTheme="majorHAnsi" w:hAnsiTheme="majorHAnsi"/>
          <w:w w:val="105"/>
        </w:rPr>
        <w:t>in</w:t>
      </w:r>
      <w:r>
        <w:rPr>
          <w:rFonts w:asciiTheme="majorHAnsi" w:hAnsiTheme="majorHAnsi"/>
          <w:spacing w:val="3"/>
          <w:w w:val="105"/>
        </w:rPr>
        <w:t xml:space="preserve"> </w:t>
      </w:r>
      <w:r>
        <w:rPr>
          <w:rFonts w:asciiTheme="majorHAnsi" w:hAnsiTheme="majorHAnsi"/>
          <w:w w:val="105"/>
        </w:rPr>
        <w:t>pharmacology</w:t>
      </w:r>
    </w:p>
    <w:p w14:paraId="4FCFF7EE" w14:textId="77777777" w:rsidR="002F5037" w:rsidRDefault="00000000">
      <w:pPr>
        <w:pStyle w:val="Zkladntext"/>
        <w:tabs>
          <w:tab w:val="left" w:pos="2333"/>
          <w:tab w:val="left" w:pos="3259"/>
          <w:tab w:val="left" w:pos="4487"/>
          <w:tab w:val="left" w:pos="4907"/>
          <w:tab w:val="left" w:pos="5998"/>
          <w:tab w:val="left" w:pos="6865"/>
          <w:tab w:val="left" w:pos="7963"/>
          <w:tab w:val="left" w:pos="8383"/>
        </w:tabs>
        <w:spacing w:line="254" w:lineRule="auto"/>
        <w:ind w:left="2333" w:right="173" w:hanging="2161"/>
        <w:rPr>
          <w:rFonts w:asciiTheme="majorHAnsi" w:hAnsiTheme="majorHAnsi"/>
        </w:rPr>
      </w:pPr>
      <w:r>
        <w:rPr>
          <w:rFonts w:asciiTheme="majorHAnsi" w:hAnsiTheme="majorHAnsi"/>
          <w:w w:val="95"/>
        </w:rPr>
        <w:t>10/2004</w:t>
      </w:r>
      <w:r>
        <w:rPr>
          <w:rFonts w:asciiTheme="majorHAnsi" w:hAnsiTheme="majorHAnsi"/>
          <w:spacing w:val="10"/>
          <w:w w:val="95"/>
        </w:rPr>
        <w:t xml:space="preserve"> </w:t>
      </w:r>
      <w:r>
        <w:rPr>
          <w:rFonts w:asciiTheme="majorHAnsi" w:hAnsiTheme="majorHAnsi"/>
          <w:w w:val="95"/>
        </w:rPr>
        <w:t>-</w:t>
      </w:r>
      <w:r>
        <w:rPr>
          <w:rFonts w:asciiTheme="majorHAnsi" w:hAnsiTheme="majorHAnsi"/>
          <w:spacing w:val="9"/>
          <w:w w:val="95"/>
        </w:rPr>
        <w:t xml:space="preserve"> </w:t>
      </w:r>
      <w:r>
        <w:rPr>
          <w:rFonts w:asciiTheme="majorHAnsi" w:hAnsiTheme="majorHAnsi"/>
          <w:w w:val="95"/>
        </w:rPr>
        <w:t>4/2009</w:t>
      </w:r>
      <w:r>
        <w:rPr>
          <w:rFonts w:asciiTheme="majorHAnsi" w:hAnsiTheme="majorHAnsi"/>
          <w:w w:val="95"/>
        </w:rPr>
        <w:tab/>
      </w:r>
      <w:r>
        <w:rPr>
          <w:rFonts w:asciiTheme="majorHAnsi" w:hAnsiTheme="majorHAnsi"/>
          <w:w w:val="105"/>
        </w:rPr>
        <w:t>Slovak</w:t>
      </w:r>
      <w:r>
        <w:rPr>
          <w:rFonts w:asciiTheme="majorHAnsi" w:hAnsiTheme="majorHAnsi"/>
          <w:w w:val="105"/>
        </w:rPr>
        <w:tab/>
        <w:t>Academy</w:t>
      </w:r>
      <w:r>
        <w:rPr>
          <w:rFonts w:asciiTheme="majorHAnsi" w:hAnsiTheme="majorHAnsi"/>
          <w:w w:val="105"/>
        </w:rPr>
        <w:tab/>
        <w:t>of</w:t>
      </w:r>
      <w:r>
        <w:rPr>
          <w:rFonts w:asciiTheme="majorHAnsi" w:hAnsiTheme="majorHAnsi"/>
          <w:w w:val="105"/>
        </w:rPr>
        <w:tab/>
        <w:t>Sciences</w:t>
      </w:r>
      <w:r>
        <w:rPr>
          <w:rFonts w:asciiTheme="majorHAnsi" w:hAnsiTheme="majorHAnsi"/>
          <w:w w:val="105"/>
        </w:rPr>
        <w:tab/>
        <w:t>(SAS),</w:t>
      </w:r>
      <w:r>
        <w:rPr>
          <w:rFonts w:asciiTheme="majorHAnsi" w:hAnsiTheme="majorHAnsi"/>
          <w:w w:val="105"/>
        </w:rPr>
        <w:tab/>
        <w:t>Institute</w:t>
      </w:r>
      <w:r>
        <w:rPr>
          <w:rFonts w:asciiTheme="majorHAnsi" w:hAnsiTheme="majorHAnsi"/>
          <w:w w:val="105"/>
        </w:rPr>
        <w:tab/>
        <w:t>of</w:t>
      </w:r>
      <w:r>
        <w:rPr>
          <w:rFonts w:asciiTheme="majorHAnsi" w:hAnsiTheme="majorHAnsi"/>
          <w:w w:val="105"/>
        </w:rPr>
        <w:tab/>
      </w:r>
      <w:r>
        <w:rPr>
          <w:rFonts w:asciiTheme="majorHAnsi" w:hAnsiTheme="majorHAnsi"/>
        </w:rPr>
        <w:t>Experimental</w:t>
      </w:r>
      <w:r>
        <w:rPr>
          <w:rFonts w:asciiTheme="majorHAnsi" w:hAnsiTheme="majorHAnsi"/>
          <w:spacing w:val="-50"/>
        </w:rPr>
        <w:t xml:space="preserve"> </w:t>
      </w:r>
      <w:r>
        <w:rPr>
          <w:rFonts w:asciiTheme="majorHAnsi" w:hAnsiTheme="majorHAnsi"/>
          <w:w w:val="105"/>
        </w:rPr>
        <w:t>Pharmacology</w:t>
      </w:r>
      <w:r>
        <w:rPr>
          <w:rFonts w:asciiTheme="majorHAnsi" w:hAnsiTheme="majorHAnsi"/>
          <w:spacing w:val="4"/>
          <w:w w:val="105"/>
        </w:rPr>
        <w:t xml:space="preserve"> </w:t>
      </w:r>
      <w:r>
        <w:rPr>
          <w:rFonts w:asciiTheme="majorHAnsi" w:hAnsiTheme="majorHAnsi"/>
          <w:w w:val="105"/>
        </w:rPr>
        <w:t>and</w:t>
      </w:r>
      <w:r>
        <w:rPr>
          <w:rFonts w:asciiTheme="majorHAnsi" w:hAnsiTheme="majorHAnsi"/>
          <w:spacing w:val="2"/>
          <w:w w:val="105"/>
        </w:rPr>
        <w:t xml:space="preserve"> </w:t>
      </w:r>
      <w:r>
        <w:rPr>
          <w:rFonts w:asciiTheme="majorHAnsi" w:hAnsiTheme="majorHAnsi"/>
          <w:w w:val="105"/>
        </w:rPr>
        <w:t>Toxicology</w:t>
      </w:r>
      <w:r>
        <w:rPr>
          <w:rFonts w:asciiTheme="majorHAnsi" w:hAnsiTheme="majorHAnsi"/>
          <w:spacing w:val="3"/>
          <w:w w:val="105"/>
        </w:rPr>
        <w:t xml:space="preserve"> </w:t>
      </w:r>
      <w:r>
        <w:rPr>
          <w:rFonts w:asciiTheme="majorHAnsi" w:hAnsiTheme="majorHAnsi"/>
          <w:w w:val="105"/>
        </w:rPr>
        <w:t>(IEPT),</w:t>
      </w:r>
      <w:r>
        <w:rPr>
          <w:rFonts w:asciiTheme="majorHAnsi" w:hAnsiTheme="majorHAnsi"/>
          <w:spacing w:val="3"/>
          <w:w w:val="105"/>
        </w:rPr>
        <w:t xml:space="preserve"> </w:t>
      </w:r>
      <w:r>
        <w:rPr>
          <w:rFonts w:asciiTheme="majorHAnsi" w:hAnsiTheme="majorHAnsi"/>
          <w:w w:val="105"/>
        </w:rPr>
        <w:t>Bratislava,</w:t>
      </w:r>
    </w:p>
    <w:p w14:paraId="78673F86" w14:textId="77777777" w:rsidR="002F5037" w:rsidRDefault="00000000">
      <w:pPr>
        <w:spacing w:before="1" w:line="213" w:lineRule="auto"/>
        <w:ind w:left="2333" w:right="174" w:hanging="36"/>
        <w:jc w:val="both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Dissertation</w:t>
      </w:r>
      <w:r>
        <w:rPr>
          <w:rFonts w:asciiTheme="majorHAnsi" w:hAnsiTheme="majorHAnsi"/>
          <w:spacing w:val="1"/>
          <w:sz w:val="24"/>
        </w:rPr>
        <w:t xml:space="preserve"> </w:t>
      </w:r>
      <w:r>
        <w:rPr>
          <w:rFonts w:asciiTheme="majorHAnsi" w:hAnsiTheme="majorHAnsi"/>
          <w:sz w:val="24"/>
        </w:rPr>
        <w:t>thesis:</w:t>
      </w:r>
      <w:r>
        <w:rPr>
          <w:rFonts w:asciiTheme="majorHAnsi" w:hAnsiTheme="majorHAnsi"/>
          <w:spacing w:val="1"/>
          <w:sz w:val="24"/>
        </w:rPr>
        <w:t xml:space="preserve"> </w:t>
      </w:r>
      <w:r>
        <w:rPr>
          <w:rFonts w:asciiTheme="majorHAnsi" w:hAnsiTheme="majorHAnsi"/>
          <w:i/>
          <w:sz w:val="24"/>
        </w:rPr>
        <w:t>New</w:t>
      </w:r>
      <w:r>
        <w:rPr>
          <w:rFonts w:asciiTheme="majorHAnsi" w:hAnsiTheme="majorHAnsi"/>
          <w:i/>
          <w:spacing w:val="1"/>
          <w:sz w:val="24"/>
        </w:rPr>
        <w:t xml:space="preserve"> </w:t>
      </w:r>
      <w:r>
        <w:rPr>
          <w:rFonts w:asciiTheme="majorHAnsi" w:hAnsiTheme="majorHAnsi"/>
          <w:i/>
          <w:sz w:val="24"/>
        </w:rPr>
        <w:t>therapeutic</w:t>
      </w:r>
      <w:r>
        <w:rPr>
          <w:rFonts w:asciiTheme="majorHAnsi" w:hAnsiTheme="majorHAnsi"/>
          <w:i/>
          <w:spacing w:val="1"/>
          <w:sz w:val="24"/>
        </w:rPr>
        <w:t xml:space="preserve"> </w:t>
      </w:r>
      <w:r>
        <w:rPr>
          <w:rFonts w:asciiTheme="majorHAnsi" w:hAnsiTheme="majorHAnsi"/>
          <w:i/>
          <w:sz w:val="24"/>
        </w:rPr>
        <w:t>approaches</w:t>
      </w:r>
      <w:r>
        <w:rPr>
          <w:rFonts w:asciiTheme="majorHAnsi" w:hAnsiTheme="majorHAnsi"/>
          <w:i/>
          <w:spacing w:val="1"/>
          <w:sz w:val="24"/>
        </w:rPr>
        <w:t xml:space="preserve"> </w:t>
      </w:r>
      <w:r>
        <w:rPr>
          <w:rFonts w:asciiTheme="majorHAnsi" w:hAnsiTheme="majorHAnsi"/>
          <w:i/>
          <w:sz w:val="24"/>
        </w:rPr>
        <w:t>in</w:t>
      </w:r>
      <w:r>
        <w:rPr>
          <w:rFonts w:asciiTheme="majorHAnsi" w:hAnsiTheme="majorHAnsi"/>
          <w:i/>
          <w:spacing w:val="60"/>
          <w:sz w:val="24"/>
        </w:rPr>
        <w:t xml:space="preserve"> </w:t>
      </w:r>
      <w:r>
        <w:rPr>
          <w:rFonts w:asciiTheme="majorHAnsi" w:hAnsiTheme="majorHAnsi"/>
          <w:i/>
          <w:sz w:val="24"/>
        </w:rPr>
        <w:t>pharmacological</w:t>
      </w:r>
      <w:r>
        <w:rPr>
          <w:rFonts w:asciiTheme="majorHAnsi" w:hAnsiTheme="majorHAnsi"/>
          <w:i/>
          <w:spacing w:val="1"/>
          <w:sz w:val="24"/>
        </w:rPr>
        <w:t xml:space="preserve"> </w:t>
      </w:r>
      <w:r>
        <w:rPr>
          <w:rFonts w:asciiTheme="majorHAnsi" w:hAnsiTheme="majorHAnsi"/>
          <w:i/>
          <w:sz w:val="24"/>
        </w:rPr>
        <w:t>affecting</w:t>
      </w:r>
      <w:r>
        <w:rPr>
          <w:rFonts w:asciiTheme="majorHAnsi" w:hAnsiTheme="majorHAnsi"/>
          <w:i/>
          <w:spacing w:val="1"/>
          <w:sz w:val="24"/>
        </w:rPr>
        <w:t xml:space="preserve"> </w:t>
      </w:r>
      <w:r>
        <w:rPr>
          <w:rFonts w:asciiTheme="majorHAnsi" w:hAnsiTheme="majorHAnsi"/>
          <w:i/>
          <w:sz w:val="24"/>
        </w:rPr>
        <w:t>of</w:t>
      </w:r>
      <w:r>
        <w:rPr>
          <w:rFonts w:asciiTheme="majorHAnsi" w:hAnsiTheme="majorHAnsi"/>
          <w:i/>
          <w:spacing w:val="1"/>
          <w:sz w:val="24"/>
        </w:rPr>
        <w:t xml:space="preserve"> </w:t>
      </w:r>
      <w:r>
        <w:rPr>
          <w:rFonts w:asciiTheme="majorHAnsi" w:hAnsiTheme="majorHAnsi"/>
          <w:i/>
          <w:sz w:val="24"/>
        </w:rPr>
        <w:t>rheumatoid</w:t>
      </w:r>
      <w:r>
        <w:rPr>
          <w:rFonts w:asciiTheme="majorHAnsi" w:hAnsiTheme="majorHAnsi"/>
          <w:i/>
          <w:spacing w:val="1"/>
          <w:sz w:val="24"/>
        </w:rPr>
        <w:t xml:space="preserve"> </w:t>
      </w:r>
      <w:r>
        <w:rPr>
          <w:rFonts w:asciiTheme="majorHAnsi" w:hAnsiTheme="majorHAnsi"/>
          <w:i/>
          <w:sz w:val="24"/>
        </w:rPr>
        <w:t>arthritis</w:t>
      </w:r>
      <w:r>
        <w:rPr>
          <w:rFonts w:asciiTheme="majorHAnsi" w:hAnsiTheme="majorHAnsi"/>
          <w:i/>
          <w:spacing w:val="1"/>
          <w:sz w:val="24"/>
        </w:rPr>
        <w:t xml:space="preserve"> </w:t>
      </w:r>
      <w:r>
        <w:rPr>
          <w:rFonts w:asciiTheme="majorHAnsi" w:hAnsiTheme="majorHAnsi"/>
          <w:i/>
          <w:sz w:val="24"/>
        </w:rPr>
        <w:t>studied</w:t>
      </w:r>
      <w:r>
        <w:rPr>
          <w:rFonts w:asciiTheme="majorHAnsi" w:hAnsiTheme="majorHAnsi"/>
          <w:i/>
          <w:spacing w:val="1"/>
          <w:sz w:val="24"/>
        </w:rPr>
        <w:t xml:space="preserve"> </w:t>
      </w:r>
      <w:r>
        <w:rPr>
          <w:rFonts w:asciiTheme="majorHAnsi" w:hAnsiTheme="majorHAnsi"/>
          <w:i/>
          <w:sz w:val="24"/>
        </w:rPr>
        <w:t>on</w:t>
      </w:r>
      <w:r>
        <w:rPr>
          <w:rFonts w:asciiTheme="majorHAnsi" w:hAnsiTheme="majorHAnsi"/>
          <w:i/>
          <w:spacing w:val="1"/>
          <w:sz w:val="24"/>
        </w:rPr>
        <w:t xml:space="preserve"> </w:t>
      </w:r>
      <w:r>
        <w:rPr>
          <w:rFonts w:asciiTheme="majorHAnsi" w:hAnsiTheme="majorHAnsi"/>
          <w:i/>
          <w:sz w:val="24"/>
        </w:rPr>
        <w:t>the</w:t>
      </w:r>
      <w:r>
        <w:rPr>
          <w:rFonts w:asciiTheme="majorHAnsi" w:hAnsiTheme="majorHAnsi"/>
          <w:i/>
          <w:spacing w:val="1"/>
          <w:sz w:val="24"/>
        </w:rPr>
        <w:t xml:space="preserve"> </w:t>
      </w:r>
      <w:r>
        <w:rPr>
          <w:rFonts w:asciiTheme="majorHAnsi" w:hAnsiTheme="majorHAnsi"/>
          <w:i/>
          <w:sz w:val="24"/>
        </w:rPr>
        <w:t>model</w:t>
      </w:r>
      <w:r>
        <w:rPr>
          <w:rFonts w:asciiTheme="majorHAnsi" w:hAnsiTheme="majorHAnsi"/>
          <w:i/>
          <w:spacing w:val="1"/>
          <w:sz w:val="24"/>
        </w:rPr>
        <w:t xml:space="preserve"> </w:t>
      </w:r>
      <w:r>
        <w:rPr>
          <w:rFonts w:asciiTheme="majorHAnsi" w:hAnsiTheme="majorHAnsi"/>
          <w:i/>
          <w:sz w:val="24"/>
        </w:rPr>
        <w:t>of</w:t>
      </w:r>
      <w:r>
        <w:rPr>
          <w:rFonts w:asciiTheme="majorHAnsi" w:hAnsiTheme="majorHAnsi"/>
          <w:i/>
          <w:spacing w:val="1"/>
          <w:sz w:val="24"/>
        </w:rPr>
        <w:t xml:space="preserve"> </w:t>
      </w:r>
      <w:r>
        <w:rPr>
          <w:rFonts w:asciiTheme="majorHAnsi" w:hAnsiTheme="majorHAnsi"/>
          <w:i/>
          <w:sz w:val="24"/>
        </w:rPr>
        <w:t>rat</w:t>
      </w:r>
      <w:r>
        <w:rPr>
          <w:rFonts w:asciiTheme="majorHAnsi" w:hAnsiTheme="majorHAnsi"/>
          <w:i/>
          <w:spacing w:val="1"/>
          <w:sz w:val="24"/>
        </w:rPr>
        <w:t xml:space="preserve"> </w:t>
      </w:r>
      <w:r>
        <w:rPr>
          <w:rFonts w:asciiTheme="majorHAnsi" w:hAnsiTheme="majorHAnsi"/>
          <w:i/>
          <w:sz w:val="24"/>
        </w:rPr>
        <w:t>adjuvant</w:t>
      </w:r>
      <w:r>
        <w:rPr>
          <w:rFonts w:asciiTheme="majorHAnsi" w:hAnsiTheme="majorHAnsi"/>
          <w:i/>
          <w:spacing w:val="1"/>
          <w:sz w:val="24"/>
        </w:rPr>
        <w:t xml:space="preserve"> </w:t>
      </w:r>
      <w:r>
        <w:rPr>
          <w:rFonts w:asciiTheme="majorHAnsi" w:hAnsiTheme="majorHAnsi"/>
          <w:i/>
          <w:sz w:val="24"/>
        </w:rPr>
        <w:t>arthritis,</w:t>
      </w:r>
      <w:r>
        <w:rPr>
          <w:rFonts w:asciiTheme="majorHAnsi" w:hAnsiTheme="majorHAnsi"/>
          <w:i/>
          <w:spacing w:val="-2"/>
          <w:sz w:val="24"/>
        </w:rPr>
        <w:t xml:space="preserve"> </w:t>
      </w:r>
      <w:r>
        <w:rPr>
          <w:rFonts w:asciiTheme="majorHAnsi" w:hAnsiTheme="majorHAnsi"/>
          <w:i/>
          <w:sz w:val="24"/>
        </w:rPr>
        <w:t>focused</w:t>
      </w:r>
      <w:r>
        <w:rPr>
          <w:rFonts w:asciiTheme="majorHAnsi" w:hAnsiTheme="majorHAnsi"/>
          <w:i/>
          <w:spacing w:val="-1"/>
          <w:sz w:val="24"/>
        </w:rPr>
        <w:t xml:space="preserve"> </w:t>
      </w:r>
      <w:r>
        <w:rPr>
          <w:rFonts w:asciiTheme="majorHAnsi" w:hAnsiTheme="majorHAnsi"/>
          <w:i/>
          <w:sz w:val="24"/>
        </w:rPr>
        <w:t>on</w:t>
      </w:r>
      <w:r>
        <w:rPr>
          <w:rFonts w:asciiTheme="majorHAnsi" w:hAnsiTheme="majorHAnsi"/>
          <w:i/>
          <w:spacing w:val="-1"/>
          <w:sz w:val="24"/>
        </w:rPr>
        <w:t xml:space="preserve"> </w:t>
      </w:r>
      <w:r>
        <w:rPr>
          <w:rFonts w:asciiTheme="majorHAnsi" w:hAnsiTheme="majorHAnsi"/>
          <w:i/>
          <w:sz w:val="24"/>
        </w:rPr>
        <w:t>inhibition of oxidative</w:t>
      </w:r>
      <w:r>
        <w:rPr>
          <w:rFonts w:asciiTheme="majorHAnsi" w:hAnsiTheme="majorHAnsi"/>
          <w:i/>
          <w:spacing w:val="-1"/>
          <w:sz w:val="24"/>
        </w:rPr>
        <w:t xml:space="preserve"> </w:t>
      </w:r>
      <w:r>
        <w:rPr>
          <w:rFonts w:asciiTheme="majorHAnsi" w:hAnsiTheme="majorHAnsi"/>
          <w:i/>
          <w:sz w:val="24"/>
        </w:rPr>
        <w:t>stress.</w:t>
      </w:r>
    </w:p>
    <w:p w14:paraId="2BFCDE42" w14:textId="77777777" w:rsidR="002F5037" w:rsidRDefault="00000000">
      <w:pPr>
        <w:pStyle w:val="Zkladntext"/>
        <w:spacing w:before="10"/>
        <w:ind w:left="2333"/>
        <w:rPr>
          <w:rFonts w:asciiTheme="majorHAnsi" w:hAnsiTheme="majorHAnsi"/>
        </w:rPr>
      </w:pPr>
      <w:r>
        <w:rPr>
          <w:rFonts w:asciiTheme="majorHAnsi" w:hAnsiTheme="majorHAnsi"/>
          <w:w w:val="105"/>
        </w:rPr>
        <w:t>Scientific</w:t>
      </w:r>
      <w:r>
        <w:rPr>
          <w:rFonts w:asciiTheme="majorHAnsi" w:hAnsiTheme="majorHAnsi"/>
          <w:spacing w:val="-4"/>
          <w:w w:val="105"/>
        </w:rPr>
        <w:t xml:space="preserve"> </w:t>
      </w:r>
      <w:r>
        <w:rPr>
          <w:rFonts w:asciiTheme="majorHAnsi" w:hAnsiTheme="majorHAnsi"/>
          <w:w w:val="105"/>
        </w:rPr>
        <w:t>supervisor:</w:t>
      </w:r>
      <w:r>
        <w:rPr>
          <w:rFonts w:asciiTheme="majorHAnsi" w:hAnsiTheme="majorHAnsi"/>
          <w:spacing w:val="-3"/>
          <w:w w:val="105"/>
        </w:rPr>
        <w:t xml:space="preserve"> </w:t>
      </w:r>
      <w:r>
        <w:rPr>
          <w:rFonts w:asciiTheme="majorHAnsi" w:hAnsiTheme="majorHAnsi"/>
          <w:w w:val="105"/>
        </w:rPr>
        <w:t>Katarína</w:t>
      </w:r>
      <w:r>
        <w:rPr>
          <w:rFonts w:asciiTheme="majorHAnsi" w:hAnsiTheme="majorHAnsi"/>
          <w:spacing w:val="-4"/>
          <w:w w:val="105"/>
        </w:rPr>
        <w:t xml:space="preserve"> </w:t>
      </w:r>
      <w:r>
        <w:rPr>
          <w:rFonts w:asciiTheme="majorHAnsi" w:hAnsiTheme="majorHAnsi"/>
          <w:w w:val="105"/>
        </w:rPr>
        <w:t>Bauerová,</w:t>
      </w:r>
      <w:r>
        <w:rPr>
          <w:rFonts w:asciiTheme="majorHAnsi" w:hAnsiTheme="majorHAnsi"/>
          <w:spacing w:val="-3"/>
          <w:w w:val="105"/>
        </w:rPr>
        <w:t xml:space="preserve"> </w:t>
      </w:r>
      <w:r>
        <w:rPr>
          <w:rFonts w:asciiTheme="majorHAnsi" w:hAnsiTheme="majorHAnsi"/>
          <w:w w:val="105"/>
        </w:rPr>
        <w:t>PharmDr.,</w:t>
      </w:r>
      <w:r>
        <w:rPr>
          <w:rFonts w:asciiTheme="majorHAnsi" w:hAnsiTheme="majorHAnsi"/>
          <w:spacing w:val="-3"/>
          <w:w w:val="105"/>
        </w:rPr>
        <w:t xml:space="preserve"> </w:t>
      </w:r>
      <w:r>
        <w:rPr>
          <w:rFonts w:asciiTheme="majorHAnsi" w:hAnsiTheme="majorHAnsi"/>
          <w:w w:val="105"/>
        </w:rPr>
        <w:t>PhD.</w:t>
      </w:r>
    </w:p>
    <w:p w14:paraId="1EE75715" w14:textId="77777777" w:rsidR="002F5037" w:rsidRDefault="00000000">
      <w:pPr>
        <w:pStyle w:val="Zkladntext"/>
        <w:tabs>
          <w:tab w:val="left" w:pos="2333"/>
        </w:tabs>
        <w:spacing w:before="17" w:line="254" w:lineRule="auto"/>
        <w:ind w:left="2333" w:right="1403" w:hanging="2161"/>
        <w:rPr>
          <w:rFonts w:asciiTheme="majorHAnsi" w:hAnsiTheme="majorHAnsi"/>
        </w:rPr>
      </w:pPr>
      <w:r>
        <w:rPr>
          <w:rFonts w:asciiTheme="majorHAnsi" w:hAnsiTheme="majorHAnsi"/>
          <w:w w:val="105"/>
        </w:rPr>
        <w:t>2005</w:t>
      </w:r>
      <w:r>
        <w:rPr>
          <w:rFonts w:asciiTheme="majorHAnsi" w:hAnsiTheme="majorHAnsi"/>
          <w:w w:val="105"/>
        </w:rPr>
        <w:tab/>
        <w:t>Comenius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University</w:t>
      </w:r>
      <w:r>
        <w:rPr>
          <w:rFonts w:asciiTheme="majorHAnsi" w:hAnsiTheme="majorHAnsi"/>
          <w:spacing w:val="2"/>
          <w:w w:val="105"/>
        </w:rPr>
        <w:t xml:space="preserve"> </w:t>
      </w:r>
      <w:r>
        <w:rPr>
          <w:rFonts w:asciiTheme="majorHAnsi" w:hAnsiTheme="majorHAnsi"/>
          <w:w w:val="105"/>
        </w:rPr>
        <w:t>in</w:t>
      </w:r>
      <w:r>
        <w:rPr>
          <w:rFonts w:asciiTheme="majorHAnsi" w:hAnsiTheme="majorHAnsi"/>
          <w:spacing w:val="2"/>
          <w:w w:val="105"/>
        </w:rPr>
        <w:t xml:space="preserve"> </w:t>
      </w:r>
      <w:r>
        <w:rPr>
          <w:rFonts w:asciiTheme="majorHAnsi" w:hAnsiTheme="majorHAnsi"/>
          <w:w w:val="105"/>
        </w:rPr>
        <w:t>Bratislava,</w:t>
      </w:r>
      <w:r>
        <w:rPr>
          <w:rFonts w:asciiTheme="majorHAnsi" w:hAnsiTheme="majorHAnsi"/>
          <w:spacing w:val="2"/>
          <w:w w:val="105"/>
        </w:rPr>
        <w:t xml:space="preserve"> </w:t>
      </w:r>
      <w:r>
        <w:rPr>
          <w:rFonts w:asciiTheme="majorHAnsi" w:hAnsiTheme="majorHAnsi"/>
          <w:w w:val="105"/>
        </w:rPr>
        <w:t>Faculty</w:t>
      </w:r>
      <w:r>
        <w:rPr>
          <w:rFonts w:asciiTheme="majorHAnsi" w:hAnsiTheme="majorHAnsi"/>
          <w:spacing w:val="2"/>
          <w:w w:val="105"/>
        </w:rPr>
        <w:t xml:space="preserve"> </w:t>
      </w:r>
      <w:r>
        <w:rPr>
          <w:rFonts w:asciiTheme="majorHAnsi" w:hAnsiTheme="majorHAnsi"/>
          <w:w w:val="105"/>
        </w:rPr>
        <w:t>of</w:t>
      </w:r>
      <w:r>
        <w:rPr>
          <w:rFonts w:asciiTheme="majorHAnsi" w:hAnsiTheme="majorHAnsi"/>
          <w:spacing w:val="3"/>
          <w:w w:val="105"/>
        </w:rPr>
        <w:t xml:space="preserve"> </w:t>
      </w:r>
      <w:r>
        <w:rPr>
          <w:rFonts w:asciiTheme="majorHAnsi" w:hAnsiTheme="majorHAnsi"/>
          <w:w w:val="105"/>
        </w:rPr>
        <w:t>Pharmacy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Rigorous</w:t>
      </w:r>
      <w:r>
        <w:rPr>
          <w:rFonts w:asciiTheme="majorHAnsi" w:hAnsiTheme="majorHAnsi"/>
          <w:spacing w:val="-8"/>
          <w:w w:val="105"/>
        </w:rPr>
        <w:t xml:space="preserve"> </w:t>
      </w:r>
      <w:r>
        <w:rPr>
          <w:rFonts w:asciiTheme="majorHAnsi" w:hAnsiTheme="majorHAnsi"/>
          <w:w w:val="105"/>
        </w:rPr>
        <w:t>work</w:t>
      </w:r>
      <w:r>
        <w:rPr>
          <w:rFonts w:asciiTheme="majorHAnsi" w:hAnsiTheme="majorHAnsi"/>
          <w:spacing w:val="-7"/>
          <w:w w:val="105"/>
        </w:rPr>
        <w:t xml:space="preserve"> </w:t>
      </w:r>
      <w:r>
        <w:rPr>
          <w:rFonts w:asciiTheme="majorHAnsi" w:hAnsiTheme="majorHAnsi"/>
          <w:w w:val="105"/>
        </w:rPr>
        <w:t>thesis:</w:t>
      </w:r>
      <w:r>
        <w:rPr>
          <w:rFonts w:asciiTheme="majorHAnsi" w:hAnsiTheme="majorHAnsi"/>
          <w:spacing w:val="-7"/>
          <w:w w:val="105"/>
        </w:rPr>
        <w:t xml:space="preserve"> </w:t>
      </w:r>
      <w:r>
        <w:rPr>
          <w:rFonts w:asciiTheme="majorHAnsi" w:hAnsiTheme="majorHAnsi"/>
          <w:w w:val="105"/>
        </w:rPr>
        <w:t>Anti-lipoxygenase</w:t>
      </w:r>
      <w:r>
        <w:rPr>
          <w:rFonts w:asciiTheme="majorHAnsi" w:hAnsiTheme="majorHAnsi"/>
          <w:spacing w:val="-7"/>
          <w:w w:val="105"/>
        </w:rPr>
        <w:t xml:space="preserve"> </w:t>
      </w:r>
      <w:r>
        <w:rPr>
          <w:rFonts w:asciiTheme="majorHAnsi" w:hAnsiTheme="majorHAnsi"/>
          <w:w w:val="105"/>
        </w:rPr>
        <w:t>activity</w:t>
      </w:r>
      <w:r>
        <w:rPr>
          <w:rFonts w:asciiTheme="majorHAnsi" w:hAnsiTheme="majorHAnsi"/>
          <w:spacing w:val="-4"/>
          <w:w w:val="105"/>
        </w:rPr>
        <w:t xml:space="preserve"> </w:t>
      </w:r>
      <w:r>
        <w:rPr>
          <w:rFonts w:asciiTheme="majorHAnsi" w:hAnsiTheme="majorHAnsi"/>
          <w:w w:val="105"/>
        </w:rPr>
        <w:t>of</w:t>
      </w:r>
      <w:r>
        <w:rPr>
          <w:rFonts w:asciiTheme="majorHAnsi" w:hAnsiTheme="majorHAnsi"/>
          <w:spacing w:val="-7"/>
          <w:w w:val="105"/>
        </w:rPr>
        <w:t xml:space="preserve"> </w:t>
      </w:r>
      <w:r>
        <w:rPr>
          <w:rFonts w:asciiTheme="majorHAnsi" w:hAnsiTheme="majorHAnsi"/>
          <w:w w:val="105"/>
        </w:rPr>
        <w:t>copper</w:t>
      </w:r>
    </w:p>
    <w:p w14:paraId="2C047096" w14:textId="77777777" w:rsidR="002F5037" w:rsidRDefault="00000000">
      <w:pPr>
        <w:pStyle w:val="Zkladntext"/>
        <w:spacing w:line="256" w:lineRule="auto"/>
        <w:ind w:left="2333" w:right="513"/>
        <w:rPr>
          <w:rFonts w:asciiTheme="majorHAnsi" w:hAnsiTheme="majorHAnsi"/>
        </w:rPr>
      </w:pPr>
      <w:r>
        <w:rPr>
          <w:rFonts w:asciiTheme="majorHAnsi" w:hAnsiTheme="majorHAnsi"/>
          <w:w w:val="105"/>
        </w:rPr>
        <w:t>complexes</w:t>
      </w:r>
      <w:r>
        <w:rPr>
          <w:rFonts w:asciiTheme="majorHAnsi" w:hAnsiTheme="majorHAnsi"/>
          <w:spacing w:val="-9"/>
          <w:w w:val="105"/>
        </w:rPr>
        <w:t xml:space="preserve"> </w:t>
      </w:r>
      <w:r>
        <w:rPr>
          <w:rFonts w:asciiTheme="majorHAnsi" w:hAnsiTheme="majorHAnsi"/>
          <w:w w:val="105"/>
        </w:rPr>
        <w:t>of</w:t>
      </w:r>
      <w:r>
        <w:rPr>
          <w:rFonts w:asciiTheme="majorHAnsi" w:hAnsiTheme="majorHAnsi"/>
          <w:spacing w:val="-9"/>
          <w:w w:val="105"/>
        </w:rPr>
        <w:t xml:space="preserve"> </w:t>
      </w:r>
      <w:r>
        <w:rPr>
          <w:rFonts w:asciiTheme="majorHAnsi" w:hAnsiTheme="majorHAnsi"/>
          <w:w w:val="105"/>
        </w:rPr>
        <w:t>Schiff-base</w:t>
      </w:r>
      <w:r>
        <w:rPr>
          <w:rFonts w:asciiTheme="majorHAnsi" w:hAnsiTheme="majorHAnsi"/>
          <w:spacing w:val="-8"/>
          <w:w w:val="105"/>
        </w:rPr>
        <w:t xml:space="preserve"> </w:t>
      </w:r>
      <w:r>
        <w:rPr>
          <w:rFonts w:asciiTheme="majorHAnsi" w:hAnsiTheme="majorHAnsi"/>
          <w:w w:val="105"/>
        </w:rPr>
        <w:t>type.</w:t>
      </w:r>
      <w:r>
        <w:rPr>
          <w:rFonts w:asciiTheme="majorHAnsi" w:hAnsiTheme="majorHAnsi"/>
          <w:spacing w:val="-8"/>
          <w:w w:val="105"/>
        </w:rPr>
        <w:t xml:space="preserve"> </w:t>
      </w:r>
      <w:r>
        <w:rPr>
          <w:rFonts w:asciiTheme="majorHAnsi" w:hAnsiTheme="majorHAnsi"/>
          <w:w w:val="105"/>
        </w:rPr>
        <w:t>May,</w:t>
      </w:r>
      <w:r>
        <w:rPr>
          <w:rFonts w:asciiTheme="majorHAnsi" w:hAnsiTheme="majorHAnsi"/>
          <w:spacing w:val="-9"/>
          <w:w w:val="105"/>
        </w:rPr>
        <w:t xml:space="preserve"> </w:t>
      </w:r>
      <w:r>
        <w:rPr>
          <w:rFonts w:asciiTheme="majorHAnsi" w:hAnsiTheme="majorHAnsi"/>
          <w:w w:val="105"/>
        </w:rPr>
        <w:t>2005</w:t>
      </w:r>
      <w:r>
        <w:rPr>
          <w:rFonts w:asciiTheme="majorHAnsi" w:hAnsiTheme="majorHAnsi"/>
          <w:spacing w:val="-8"/>
          <w:w w:val="105"/>
        </w:rPr>
        <w:t xml:space="preserve"> </w:t>
      </w:r>
      <w:r>
        <w:rPr>
          <w:rFonts w:asciiTheme="majorHAnsi" w:hAnsiTheme="majorHAnsi"/>
          <w:w w:val="105"/>
        </w:rPr>
        <w:t>I</w:t>
      </w:r>
      <w:r>
        <w:rPr>
          <w:rFonts w:asciiTheme="majorHAnsi" w:hAnsiTheme="majorHAnsi"/>
          <w:spacing w:val="-9"/>
          <w:w w:val="105"/>
        </w:rPr>
        <w:t xml:space="preserve"> </w:t>
      </w:r>
      <w:r>
        <w:rPr>
          <w:rFonts w:asciiTheme="majorHAnsi" w:hAnsiTheme="majorHAnsi"/>
          <w:w w:val="105"/>
        </w:rPr>
        <w:t>was</w:t>
      </w:r>
      <w:r>
        <w:rPr>
          <w:rFonts w:asciiTheme="majorHAnsi" w:hAnsiTheme="majorHAnsi"/>
          <w:spacing w:val="-9"/>
          <w:w w:val="105"/>
        </w:rPr>
        <w:t xml:space="preserve"> </w:t>
      </w:r>
      <w:r>
        <w:rPr>
          <w:rFonts w:asciiTheme="majorHAnsi" w:hAnsiTheme="majorHAnsi"/>
          <w:w w:val="105"/>
        </w:rPr>
        <w:t>awarded</w:t>
      </w:r>
      <w:r>
        <w:rPr>
          <w:rFonts w:asciiTheme="majorHAnsi" w:hAnsiTheme="majorHAnsi"/>
          <w:spacing w:val="-9"/>
          <w:w w:val="105"/>
        </w:rPr>
        <w:t xml:space="preserve"> </w:t>
      </w:r>
      <w:r>
        <w:rPr>
          <w:rFonts w:asciiTheme="majorHAnsi" w:hAnsiTheme="majorHAnsi"/>
          <w:w w:val="105"/>
        </w:rPr>
        <w:t>the</w:t>
      </w:r>
      <w:r>
        <w:rPr>
          <w:rFonts w:asciiTheme="majorHAnsi" w:hAnsiTheme="majorHAnsi"/>
          <w:spacing w:val="-9"/>
          <w:w w:val="105"/>
        </w:rPr>
        <w:t xml:space="preserve"> </w:t>
      </w:r>
      <w:r>
        <w:rPr>
          <w:rFonts w:asciiTheme="majorHAnsi" w:hAnsiTheme="majorHAnsi"/>
          <w:w w:val="105"/>
        </w:rPr>
        <w:t>degree</w:t>
      </w:r>
      <w:r>
        <w:rPr>
          <w:rFonts w:asciiTheme="majorHAnsi" w:hAnsiTheme="majorHAnsi"/>
          <w:spacing w:val="-53"/>
          <w:w w:val="105"/>
        </w:rPr>
        <w:t xml:space="preserve"> </w:t>
      </w:r>
      <w:r>
        <w:rPr>
          <w:rFonts w:asciiTheme="majorHAnsi" w:hAnsiTheme="majorHAnsi"/>
          <w:w w:val="105"/>
        </w:rPr>
        <w:t>Doctor</w:t>
      </w:r>
      <w:r>
        <w:rPr>
          <w:rFonts w:asciiTheme="majorHAnsi" w:hAnsiTheme="majorHAnsi"/>
          <w:spacing w:val="4"/>
          <w:w w:val="105"/>
        </w:rPr>
        <w:t xml:space="preserve"> </w:t>
      </w:r>
      <w:r>
        <w:rPr>
          <w:rFonts w:asciiTheme="majorHAnsi" w:hAnsiTheme="majorHAnsi"/>
          <w:w w:val="105"/>
        </w:rPr>
        <w:t>of</w:t>
      </w:r>
      <w:r>
        <w:rPr>
          <w:rFonts w:asciiTheme="majorHAnsi" w:hAnsiTheme="majorHAnsi"/>
          <w:spacing w:val="4"/>
          <w:w w:val="105"/>
        </w:rPr>
        <w:t xml:space="preserve"> </w:t>
      </w:r>
      <w:r>
        <w:rPr>
          <w:rFonts w:asciiTheme="majorHAnsi" w:hAnsiTheme="majorHAnsi"/>
          <w:w w:val="105"/>
        </w:rPr>
        <w:t>pharmacy</w:t>
      </w:r>
      <w:r>
        <w:rPr>
          <w:rFonts w:asciiTheme="majorHAnsi" w:hAnsiTheme="majorHAnsi"/>
          <w:spacing w:val="4"/>
          <w:w w:val="105"/>
        </w:rPr>
        <w:t xml:space="preserve"> </w:t>
      </w:r>
      <w:r>
        <w:rPr>
          <w:rFonts w:asciiTheme="majorHAnsi" w:hAnsiTheme="majorHAnsi"/>
          <w:w w:val="105"/>
        </w:rPr>
        <w:t>(PharmDr.).</w:t>
      </w:r>
    </w:p>
    <w:p w14:paraId="415FE78F" w14:textId="77777777" w:rsidR="002F5037" w:rsidRDefault="00000000">
      <w:pPr>
        <w:pStyle w:val="Zkladntext"/>
        <w:tabs>
          <w:tab w:val="left" w:pos="2297"/>
        </w:tabs>
        <w:spacing w:line="273" w:lineRule="exact"/>
        <w:ind w:left="173"/>
        <w:rPr>
          <w:rFonts w:asciiTheme="majorHAnsi" w:hAnsiTheme="majorHAnsi"/>
        </w:rPr>
      </w:pPr>
      <w:r>
        <w:rPr>
          <w:rFonts w:asciiTheme="majorHAnsi" w:hAnsiTheme="majorHAnsi"/>
          <w:w w:val="95"/>
        </w:rPr>
        <w:t>1999</w:t>
      </w:r>
      <w:r>
        <w:rPr>
          <w:rFonts w:asciiTheme="majorHAnsi" w:hAnsiTheme="majorHAnsi"/>
          <w:spacing w:val="-1"/>
          <w:w w:val="95"/>
        </w:rPr>
        <w:t xml:space="preserve"> </w:t>
      </w:r>
      <w:r>
        <w:rPr>
          <w:rFonts w:asciiTheme="majorHAnsi" w:hAnsiTheme="majorHAnsi"/>
          <w:w w:val="95"/>
        </w:rPr>
        <w:t>-</w:t>
      </w:r>
      <w:r>
        <w:rPr>
          <w:rFonts w:asciiTheme="majorHAnsi" w:hAnsiTheme="majorHAnsi"/>
          <w:spacing w:val="-2"/>
          <w:w w:val="95"/>
        </w:rPr>
        <w:t xml:space="preserve"> </w:t>
      </w:r>
      <w:r>
        <w:rPr>
          <w:rFonts w:asciiTheme="majorHAnsi" w:hAnsiTheme="majorHAnsi"/>
          <w:w w:val="95"/>
        </w:rPr>
        <w:t>2004</w:t>
      </w:r>
      <w:r>
        <w:rPr>
          <w:rFonts w:asciiTheme="majorHAnsi" w:hAnsiTheme="majorHAnsi"/>
          <w:w w:val="95"/>
        </w:rPr>
        <w:tab/>
      </w:r>
      <w:r>
        <w:rPr>
          <w:rFonts w:asciiTheme="majorHAnsi" w:hAnsiTheme="majorHAnsi"/>
          <w:w w:val="105"/>
        </w:rPr>
        <w:t>Comenius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University</w:t>
      </w:r>
      <w:r>
        <w:rPr>
          <w:rFonts w:asciiTheme="majorHAnsi" w:hAnsiTheme="majorHAnsi"/>
          <w:spacing w:val="2"/>
          <w:w w:val="105"/>
        </w:rPr>
        <w:t xml:space="preserve"> </w:t>
      </w:r>
      <w:r>
        <w:rPr>
          <w:rFonts w:asciiTheme="majorHAnsi" w:hAnsiTheme="majorHAnsi"/>
          <w:w w:val="105"/>
        </w:rPr>
        <w:t>in Bratislava,</w:t>
      </w:r>
      <w:r>
        <w:rPr>
          <w:rFonts w:asciiTheme="majorHAnsi" w:hAnsiTheme="majorHAnsi"/>
          <w:spacing w:val="2"/>
          <w:w w:val="105"/>
        </w:rPr>
        <w:t xml:space="preserve"> </w:t>
      </w:r>
      <w:r>
        <w:rPr>
          <w:rFonts w:asciiTheme="majorHAnsi" w:hAnsiTheme="majorHAnsi"/>
          <w:w w:val="105"/>
        </w:rPr>
        <w:t>Faculty</w:t>
      </w:r>
      <w:r>
        <w:rPr>
          <w:rFonts w:asciiTheme="majorHAnsi" w:hAnsiTheme="majorHAnsi"/>
          <w:spacing w:val="2"/>
          <w:w w:val="105"/>
        </w:rPr>
        <w:t xml:space="preserve"> </w:t>
      </w:r>
      <w:r>
        <w:rPr>
          <w:rFonts w:asciiTheme="majorHAnsi" w:hAnsiTheme="majorHAnsi"/>
          <w:w w:val="105"/>
        </w:rPr>
        <w:t>of</w:t>
      </w:r>
      <w:r>
        <w:rPr>
          <w:rFonts w:asciiTheme="majorHAnsi" w:hAnsiTheme="majorHAnsi"/>
          <w:spacing w:val="-1"/>
          <w:w w:val="105"/>
        </w:rPr>
        <w:t xml:space="preserve"> </w:t>
      </w:r>
      <w:r>
        <w:rPr>
          <w:rFonts w:asciiTheme="majorHAnsi" w:hAnsiTheme="majorHAnsi"/>
          <w:w w:val="105"/>
        </w:rPr>
        <w:t>Pharmacy</w:t>
      </w:r>
    </w:p>
    <w:p w14:paraId="17433437" w14:textId="77777777" w:rsidR="002F5037" w:rsidRDefault="00000000">
      <w:pPr>
        <w:spacing w:before="22" w:line="213" w:lineRule="auto"/>
        <w:ind w:left="2333" w:right="170"/>
        <w:jc w:val="both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Diploma</w:t>
      </w:r>
      <w:r>
        <w:rPr>
          <w:rFonts w:asciiTheme="majorHAnsi" w:hAnsiTheme="majorHAnsi"/>
          <w:spacing w:val="1"/>
          <w:sz w:val="24"/>
        </w:rPr>
        <w:t xml:space="preserve"> </w:t>
      </w:r>
      <w:r>
        <w:rPr>
          <w:rFonts w:asciiTheme="majorHAnsi" w:hAnsiTheme="majorHAnsi"/>
          <w:sz w:val="24"/>
        </w:rPr>
        <w:t>thesis:</w:t>
      </w:r>
      <w:r>
        <w:rPr>
          <w:rFonts w:asciiTheme="majorHAnsi" w:hAnsiTheme="majorHAnsi"/>
          <w:spacing w:val="1"/>
          <w:sz w:val="24"/>
        </w:rPr>
        <w:t xml:space="preserve"> </w:t>
      </w:r>
      <w:r>
        <w:rPr>
          <w:rFonts w:asciiTheme="majorHAnsi" w:hAnsiTheme="majorHAnsi"/>
          <w:i/>
          <w:sz w:val="24"/>
        </w:rPr>
        <w:t>Effect</w:t>
      </w:r>
      <w:r>
        <w:rPr>
          <w:rFonts w:asciiTheme="majorHAnsi" w:hAnsiTheme="majorHAnsi"/>
          <w:i/>
          <w:spacing w:val="1"/>
          <w:sz w:val="24"/>
        </w:rPr>
        <w:t xml:space="preserve"> </w:t>
      </w:r>
      <w:r>
        <w:rPr>
          <w:rFonts w:asciiTheme="majorHAnsi" w:hAnsiTheme="majorHAnsi"/>
          <w:i/>
          <w:sz w:val="24"/>
        </w:rPr>
        <w:t>of</w:t>
      </w:r>
      <w:r>
        <w:rPr>
          <w:rFonts w:asciiTheme="majorHAnsi" w:hAnsiTheme="majorHAnsi"/>
          <w:i/>
          <w:spacing w:val="1"/>
          <w:sz w:val="24"/>
        </w:rPr>
        <w:t xml:space="preserve"> </w:t>
      </w:r>
      <w:r>
        <w:rPr>
          <w:rFonts w:asciiTheme="majorHAnsi" w:hAnsiTheme="majorHAnsi"/>
          <w:i/>
          <w:sz w:val="24"/>
        </w:rPr>
        <w:t>copper</w:t>
      </w:r>
      <w:r>
        <w:rPr>
          <w:rFonts w:asciiTheme="majorHAnsi" w:hAnsiTheme="majorHAnsi"/>
          <w:i/>
          <w:spacing w:val="1"/>
          <w:sz w:val="24"/>
        </w:rPr>
        <w:t xml:space="preserve"> </w:t>
      </w:r>
      <w:r>
        <w:rPr>
          <w:rFonts w:asciiTheme="majorHAnsi" w:hAnsiTheme="majorHAnsi"/>
          <w:i/>
          <w:sz w:val="24"/>
        </w:rPr>
        <w:t>complexes</w:t>
      </w:r>
      <w:r>
        <w:rPr>
          <w:rFonts w:asciiTheme="majorHAnsi" w:hAnsiTheme="majorHAnsi"/>
          <w:i/>
          <w:spacing w:val="1"/>
          <w:sz w:val="24"/>
        </w:rPr>
        <w:t xml:space="preserve"> </w:t>
      </w:r>
      <w:r>
        <w:rPr>
          <w:rFonts w:asciiTheme="majorHAnsi" w:hAnsiTheme="majorHAnsi"/>
          <w:i/>
          <w:sz w:val="24"/>
        </w:rPr>
        <w:t>of</w:t>
      </w:r>
      <w:r>
        <w:rPr>
          <w:rFonts w:asciiTheme="majorHAnsi" w:hAnsiTheme="majorHAnsi"/>
          <w:i/>
          <w:spacing w:val="1"/>
          <w:sz w:val="24"/>
        </w:rPr>
        <w:t xml:space="preserve"> </w:t>
      </w:r>
      <w:r>
        <w:rPr>
          <w:rFonts w:asciiTheme="majorHAnsi" w:hAnsiTheme="majorHAnsi"/>
          <w:i/>
          <w:sz w:val="24"/>
        </w:rPr>
        <w:t>Schiff-base</w:t>
      </w:r>
      <w:r>
        <w:rPr>
          <w:rFonts w:asciiTheme="majorHAnsi" w:hAnsiTheme="majorHAnsi"/>
          <w:i/>
          <w:spacing w:val="1"/>
          <w:sz w:val="24"/>
        </w:rPr>
        <w:t xml:space="preserve"> </w:t>
      </w:r>
      <w:r>
        <w:rPr>
          <w:rFonts w:asciiTheme="majorHAnsi" w:hAnsiTheme="majorHAnsi"/>
          <w:i/>
          <w:sz w:val="24"/>
        </w:rPr>
        <w:t>type</w:t>
      </w:r>
      <w:r>
        <w:rPr>
          <w:rFonts w:asciiTheme="majorHAnsi" w:hAnsiTheme="majorHAnsi"/>
          <w:i/>
          <w:spacing w:val="1"/>
          <w:sz w:val="24"/>
        </w:rPr>
        <w:t xml:space="preserve"> </w:t>
      </w:r>
      <w:r>
        <w:rPr>
          <w:rFonts w:asciiTheme="majorHAnsi" w:hAnsiTheme="majorHAnsi"/>
          <w:i/>
          <w:sz w:val="24"/>
        </w:rPr>
        <w:t>on</w:t>
      </w:r>
      <w:r>
        <w:rPr>
          <w:rFonts w:asciiTheme="majorHAnsi" w:hAnsiTheme="majorHAnsi"/>
          <w:i/>
          <w:spacing w:val="1"/>
          <w:sz w:val="24"/>
        </w:rPr>
        <w:t xml:space="preserve"> </w:t>
      </w:r>
      <w:r>
        <w:rPr>
          <w:rFonts w:asciiTheme="majorHAnsi" w:hAnsiTheme="majorHAnsi"/>
          <w:i/>
          <w:sz w:val="24"/>
        </w:rPr>
        <w:t>the</w:t>
      </w:r>
      <w:r>
        <w:rPr>
          <w:rFonts w:asciiTheme="majorHAnsi" w:hAnsiTheme="majorHAnsi"/>
          <w:i/>
          <w:spacing w:val="1"/>
          <w:sz w:val="24"/>
        </w:rPr>
        <w:t xml:space="preserve"> </w:t>
      </w:r>
      <w:r>
        <w:rPr>
          <w:rFonts w:asciiTheme="majorHAnsi" w:hAnsiTheme="majorHAnsi"/>
          <w:i/>
          <w:sz w:val="24"/>
        </w:rPr>
        <w:t>development</w:t>
      </w:r>
      <w:r>
        <w:rPr>
          <w:rFonts w:asciiTheme="majorHAnsi" w:hAnsiTheme="majorHAnsi"/>
          <w:i/>
          <w:spacing w:val="-1"/>
          <w:sz w:val="24"/>
        </w:rPr>
        <w:t xml:space="preserve"> </w:t>
      </w:r>
      <w:r>
        <w:rPr>
          <w:rFonts w:asciiTheme="majorHAnsi" w:hAnsiTheme="majorHAnsi"/>
          <w:i/>
          <w:sz w:val="24"/>
        </w:rPr>
        <w:t>of adjuvant arthritis.</w:t>
      </w:r>
    </w:p>
    <w:p w14:paraId="0836DE9A" w14:textId="77777777" w:rsidR="002F5037" w:rsidRDefault="00000000">
      <w:pPr>
        <w:pStyle w:val="Zkladntext"/>
        <w:spacing w:before="8" w:line="256" w:lineRule="auto"/>
        <w:ind w:left="2333"/>
        <w:rPr>
          <w:rFonts w:asciiTheme="majorHAnsi" w:hAnsiTheme="majorHAnsi"/>
        </w:rPr>
      </w:pPr>
      <w:r>
        <w:rPr>
          <w:rFonts w:asciiTheme="majorHAnsi" w:hAnsiTheme="majorHAnsi"/>
        </w:rPr>
        <w:pict w14:anchorId="56E275AA">
          <v:rect id="_x0000_s1034" style="position:absolute;left:0;text-align:left;margin-left:55.2pt;margin-top:35.1pt;width:484.9pt;height:.95pt;z-index:-251659264;mso-wrap-distance-top:0;mso-wrap-distance-bottom:0;mso-position-horizontal-relative:page;mso-width-relative:page;mso-height-relative:page" fillcolor="#a6a6a6" stroked="f">
            <v:textbox>
              <w:txbxContent>
                <w:p w14:paraId="6DB0290E" w14:textId="77777777" w:rsidR="002F5037" w:rsidRDefault="002F5037"/>
              </w:txbxContent>
            </v:textbox>
            <w10:wrap type="topAndBottom" anchorx="page"/>
          </v:rect>
        </w:pict>
      </w:r>
      <w:r>
        <w:rPr>
          <w:rFonts w:asciiTheme="majorHAnsi" w:hAnsiTheme="majorHAnsi"/>
        </w:rPr>
        <w:t>July,</w:t>
      </w:r>
      <w:r>
        <w:rPr>
          <w:rFonts w:asciiTheme="majorHAnsi" w:hAnsiTheme="majorHAnsi"/>
          <w:spacing w:val="26"/>
        </w:rPr>
        <w:t xml:space="preserve"> </w:t>
      </w:r>
      <w:r>
        <w:rPr>
          <w:rFonts w:asciiTheme="majorHAnsi" w:hAnsiTheme="majorHAnsi"/>
        </w:rPr>
        <w:t>2004</w:t>
      </w:r>
      <w:r>
        <w:rPr>
          <w:rFonts w:asciiTheme="majorHAnsi" w:hAnsiTheme="majorHAnsi"/>
          <w:spacing w:val="26"/>
        </w:rPr>
        <w:t xml:space="preserve"> </w:t>
      </w:r>
      <w:r>
        <w:rPr>
          <w:rFonts w:asciiTheme="majorHAnsi" w:hAnsiTheme="majorHAnsi"/>
        </w:rPr>
        <w:t>I</w:t>
      </w:r>
      <w:r>
        <w:rPr>
          <w:rFonts w:asciiTheme="majorHAnsi" w:hAnsiTheme="majorHAnsi"/>
          <w:spacing w:val="30"/>
        </w:rPr>
        <w:t xml:space="preserve"> </w:t>
      </w:r>
      <w:r>
        <w:rPr>
          <w:rFonts w:asciiTheme="majorHAnsi" w:hAnsiTheme="majorHAnsi"/>
        </w:rPr>
        <w:t>was</w:t>
      </w:r>
      <w:r>
        <w:rPr>
          <w:rFonts w:asciiTheme="majorHAnsi" w:hAnsiTheme="majorHAnsi"/>
          <w:spacing w:val="26"/>
        </w:rPr>
        <w:t xml:space="preserve"> </w:t>
      </w:r>
      <w:r>
        <w:rPr>
          <w:rFonts w:asciiTheme="majorHAnsi" w:hAnsiTheme="majorHAnsi"/>
        </w:rPr>
        <w:t>awarded</w:t>
      </w:r>
      <w:r>
        <w:rPr>
          <w:rFonts w:asciiTheme="majorHAnsi" w:hAnsiTheme="majorHAnsi"/>
          <w:spacing w:val="25"/>
        </w:rPr>
        <w:t xml:space="preserve"> </w:t>
      </w:r>
      <w:r>
        <w:rPr>
          <w:rFonts w:asciiTheme="majorHAnsi" w:hAnsiTheme="majorHAnsi"/>
        </w:rPr>
        <w:t>the</w:t>
      </w:r>
      <w:r>
        <w:rPr>
          <w:rFonts w:asciiTheme="majorHAnsi" w:hAnsiTheme="majorHAnsi"/>
          <w:spacing w:val="25"/>
        </w:rPr>
        <w:t xml:space="preserve"> </w:t>
      </w:r>
      <w:r>
        <w:rPr>
          <w:rFonts w:asciiTheme="majorHAnsi" w:hAnsiTheme="majorHAnsi"/>
        </w:rPr>
        <w:t>degree</w:t>
      </w:r>
      <w:r>
        <w:rPr>
          <w:rFonts w:asciiTheme="majorHAnsi" w:hAnsiTheme="majorHAnsi"/>
          <w:spacing w:val="27"/>
        </w:rPr>
        <w:t xml:space="preserve"> </w:t>
      </w:r>
      <w:r>
        <w:rPr>
          <w:rFonts w:asciiTheme="majorHAnsi" w:hAnsiTheme="majorHAnsi"/>
        </w:rPr>
        <w:t>of</w:t>
      </w:r>
      <w:r>
        <w:rPr>
          <w:rFonts w:asciiTheme="majorHAnsi" w:hAnsiTheme="majorHAnsi"/>
          <w:spacing w:val="25"/>
        </w:rPr>
        <w:t xml:space="preserve"> </w:t>
      </w:r>
      <w:r>
        <w:rPr>
          <w:rFonts w:asciiTheme="majorHAnsi" w:hAnsiTheme="majorHAnsi"/>
        </w:rPr>
        <w:t>'Magister'</w:t>
      </w:r>
      <w:r>
        <w:rPr>
          <w:rFonts w:asciiTheme="majorHAnsi" w:hAnsiTheme="majorHAnsi"/>
          <w:spacing w:val="26"/>
        </w:rPr>
        <w:t xml:space="preserve"> </w:t>
      </w:r>
      <w:r>
        <w:rPr>
          <w:rFonts w:asciiTheme="majorHAnsi" w:hAnsiTheme="majorHAnsi"/>
        </w:rPr>
        <w:t>('Magister'</w:t>
      </w:r>
      <w:r>
        <w:rPr>
          <w:rFonts w:asciiTheme="majorHAnsi" w:hAnsiTheme="majorHAnsi"/>
          <w:spacing w:val="27"/>
        </w:rPr>
        <w:t xml:space="preserve"> </w:t>
      </w:r>
      <w:r>
        <w:rPr>
          <w:rFonts w:asciiTheme="majorHAnsi" w:hAnsiTheme="majorHAnsi"/>
        </w:rPr>
        <w:t>degree</w:t>
      </w:r>
      <w:r>
        <w:rPr>
          <w:rFonts w:asciiTheme="majorHAnsi" w:hAnsiTheme="majorHAnsi"/>
          <w:spacing w:val="24"/>
        </w:rPr>
        <w:t xml:space="preserve"> </w:t>
      </w:r>
      <w:r>
        <w:rPr>
          <w:rFonts w:asciiTheme="majorHAnsi" w:hAnsiTheme="majorHAnsi"/>
        </w:rPr>
        <w:t>is</w:t>
      </w:r>
      <w:r>
        <w:rPr>
          <w:rFonts w:asciiTheme="majorHAnsi" w:hAnsiTheme="majorHAnsi"/>
          <w:spacing w:val="-50"/>
        </w:rPr>
        <w:t xml:space="preserve"> </w:t>
      </w:r>
      <w:r>
        <w:rPr>
          <w:rFonts w:asciiTheme="majorHAnsi" w:hAnsiTheme="majorHAnsi"/>
        </w:rPr>
        <w:t>the</w:t>
      </w:r>
      <w:r>
        <w:rPr>
          <w:rFonts w:asciiTheme="majorHAnsi" w:hAnsiTheme="majorHAnsi"/>
          <w:spacing w:val="8"/>
        </w:rPr>
        <w:t xml:space="preserve"> </w:t>
      </w:r>
      <w:r>
        <w:rPr>
          <w:rFonts w:asciiTheme="majorHAnsi" w:hAnsiTheme="majorHAnsi"/>
        </w:rPr>
        <w:t>equivalent</w:t>
      </w:r>
      <w:r>
        <w:rPr>
          <w:rFonts w:asciiTheme="majorHAnsi" w:hAnsiTheme="majorHAnsi"/>
          <w:spacing w:val="8"/>
        </w:rPr>
        <w:t xml:space="preserve"> </w:t>
      </w:r>
      <w:r>
        <w:rPr>
          <w:rFonts w:asciiTheme="majorHAnsi" w:hAnsiTheme="majorHAnsi"/>
        </w:rPr>
        <w:t>of</w:t>
      </w:r>
      <w:r>
        <w:rPr>
          <w:rFonts w:asciiTheme="majorHAnsi" w:hAnsiTheme="majorHAnsi"/>
          <w:spacing w:val="8"/>
        </w:rPr>
        <w:t xml:space="preserve"> </w:t>
      </w:r>
      <w:r>
        <w:rPr>
          <w:rFonts w:asciiTheme="majorHAnsi" w:hAnsiTheme="majorHAnsi"/>
        </w:rPr>
        <w:t>Master's</w:t>
      </w:r>
      <w:r>
        <w:rPr>
          <w:rFonts w:asciiTheme="majorHAnsi" w:hAnsiTheme="majorHAnsi"/>
          <w:spacing w:val="8"/>
        </w:rPr>
        <w:t xml:space="preserve"> </w:t>
      </w:r>
      <w:r>
        <w:rPr>
          <w:rFonts w:asciiTheme="majorHAnsi" w:hAnsiTheme="majorHAnsi"/>
        </w:rPr>
        <w:t>degree).</w:t>
      </w:r>
    </w:p>
    <w:p w14:paraId="3C066B66" w14:textId="77777777" w:rsidR="002F5037" w:rsidRDefault="002F5037">
      <w:pPr>
        <w:pStyle w:val="Zkladntext"/>
        <w:spacing w:before="10"/>
        <w:rPr>
          <w:rFonts w:asciiTheme="majorHAnsi" w:hAnsiTheme="majorHAnsi"/>
          <w:sz w:val="14"/>
        </w:rPr>
      </w:pPr>
    </w:p>
    <w:p w14:paraId="5D52FD66" w14:textId="77777777" w:rsidR="002F5037" w:rsidRDefault="00000000">
      <w:pPr>
        <w:pStyle w:val="Nadpis1"/>
        <w:rPr>
          <w:rFonts w:asciiTheme="majorHAnsi" w:hAnsiTheme="majorHAnsi"/>
          <w:color w:val="234060"/>
          <w:u w:color="234060"/>
        </w:rPr>
      </w:pPr>
      <w:r>
        <w:rPr>
          <w:rFonts w:asciiTheme="majorHAnsi" w:hAnsiTheme="majorHAnsi"/>
          <w:color w:val="234060"/>
          <w:u w:color="234060"/>
        </w:rPr>
        <w:t>Employment:</w:t>
      </w:r>
    </w:p>
    <w:p w14:paraId="53D0079F" w14:textId="77777777" w:rsidR="002F5037" w:rsidRDefault="00000000">
      <w:pPr>
        <w:pStyle w:val="Nadpis1"/>
        <w:rPr>
          <w:rFonts w:asciiTheme="majorHAnsi" w:hAnsiTheme="majorHAnsi"/>
          <w:u w:val="none"/>
        </w:rPr>
      </w:pPr>
      <w:r>
        <w:rPr>
          <w:rFonts w:asciiTheme="majorHAnsi" w:hAnsiTheme="majorHAnsi"/>
          <w:b w:val="0"/>
          <w:bCs w:val="0"/>
          <w:u w:val="none"/>
        </w:rPr>
        <w:t>from 2011</w:t>
      </w:r>
      <w:r>
        <w:rPr>
          <w:rFonts w:asciiTheme="majorHAnsi" w:hAnsiTheme="majorHAnsi"/>
          <w:b w:val="0"/>
          <w:bCs w:val="0"/>
          <w:u w:val="none"/>
        </w:rPr>
        <w:tab/>
      </w:r>
      <w:r>
        <w:rPr>
          <w:rFonts w:asciiTheme="majorHAnsi" w:hAnsiTheme="majorHAnsi"/>
          <w:b w:val="0"/>
          <w:bCs w:val="0"/>
          <w:u w:val="none"/>
        </w:rPr>
        <w:tab/>
        <w:t>Researcher IIa</w:t>
      </w:r>
    </w:p>
    <w:p w14:paraId="6EC1493B" w14:textId="77777777" w:rsidR="002F5037" w:rsidRDefault="00000000">
      <w:pPr>
        <w:pStyle w:val="Zkladntext"/>
        <w:spacing w:line="254" w:lineRule="auto"/>
        <w:ind w:left="2333" w:right="169" w:hanging="216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pict w14:anchorId="48C8CD67">
          <v:rect id="_x0000_s1033" style="position:absolute;left:0;text-align:left;margin-left:55.2pt;margin-top:63.6pt;width:484.9pt;height:.95pt;z-index:-251658240;mso-wrap-distance-top:0;mso-wrap-distance-bottom:0;mso-position-horizontal-relative:page;mso-width-relative:page;mso-height-relative:page" fillcolor="#a6a6a6" stroked="f">
            <v:textbox>
              <w:txbxContent>
                <w:p w14:paraId="6F0ACF38" w14:textId="77777777" w:rsidR="002F5037" w:rsidRDefault="002F5037"/>
              </w:txbxContent>
            </v:textbox>
            <w10:wrap type="topAndBottom" anchorx="page"/>
          </v:rect>
        </w:pict>
      </w:r>
      <w:r>
        <w:rPr>
          <w:rFonts w:asciiTheme="majorHAnsi" w:hAnsiTheme="majorHAnsi"/>
          <w:w w:val="105"/>
        </w:rPr>
        <w:t xml:space="preserve">10/2004 - </w:t>
      </w:r>
      <w:r>
        <w:rPr>
          <w:rFonts w:asciiTheme="majorHAnsi" w:hAnsiTheme="majorHAnsi"/>
          <w:w w:val="105"/>
        </w:rPr>
        <w:tab/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Junior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scientist,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Department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of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Pharmacology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of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inflammation,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Institute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of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Experimental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Pharmacology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and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Toxicology,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Slovak</w:t>
      </w:r>
      <w:r>
        <w:rPr>
          <w:rFonts w:asciiTheme="majorHAnsi" w:hAnsiTheme="majorHAnsi"/>
          <w:spacing w:val="-53"/>
          <w:w w:val="105"/>
        </w:rPr>
        <w:t xml:space="preserve"> </w:t>
      </w:r>
      <w:r>
        <w:rPr>
          <w:rFonts w:asciiTheme="majorHAnsi" w:hAnsiTheme="majorHAnsi"/>
          <w:w w:val="105"/>
        </w:rPr>
        <w:t>Academy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of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Sciences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(IEPT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SAS),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elected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member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of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the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scientific</w:t>
      </w:r>
      <w:r>
        <w:rPr>
          <w:rFonts w:asciiTheme="majorHAnsi" w:hAnsiTheme="majorHAnsi"/>
          <w:spacing w:val="-54"/>
          <w:w w:val="105"/>
        </w:rPr>
        <w:t xml:space="preserve"> </w:t>
      </w:r>
      <w:r>
        <w:rPr>
          <w:rFonts w:asciiTheme="majorHAnsi" w:hAnsiTheme="majorHAnsi"/>
          <w:w w:val="105"/>
        </w:rPr>
        <w:t>board</w:t>
      </w:r>
      <w:r>
        <w:rPr>
          <w:rFonts w:asciiTheme="majorHAnsi" w:hAnsiTheme="majorHAnsi"/>
          <w:spacing w:val="4"/>
          <w:w w:val="105"/>
        </w:rPr>
        <w:t xml:space="preserve"> </w:t>
      </w:r>
      <w:r>
        <w:rPr>
          <w:rFonts w:asciiTheme="majorHAnsi" w:hAnsiTheme="majorHAnsi"/>
          <w:w w:val="105"/>
        </w:rPr>
        <w:t>of</w:t>
      </w:r>
      <w:r>
        <w:rPr>
          <w:rFonts w:asciiTheme="majorHAnsi" w:hAnsiTheme="majorHAnsi"/>
          <w:spacing w:val="5"/>
          <w:w w:val="105"/>
        </w:rPr>
        <w:t xml:space="preserve"> </w:t>
      </w:r>
      <w:r>
        <w:rPr>
          <w:rFonts w:asciiTheme="majorHAnsi" w:hAnsiTheme="majorHAnsi"/>
          <w:w w:val="105"/>
        </w:rPr>
        <w:t>IEPT</w:t>
      </w:r>
      <w:r>
        <w:rPr>
          <w:rFonts w:asciiTheme="majorHAnsi" w:hAnsiTheme="majorHAnsi"/>
          <w:spacing w:val="2"/>
          <w:w w:val="105"/>
        </w:rPr>
        <w:t xml:space="preserve"> </w:t>
      </w:r>
      <w:r>
        <w:rPr>
          <w:rFonts w:asciiTheme="majorHAnsi" w:hAnsiTheme="majorHAnsi"/>
          <w:w w:val="105"/>
        </w:rPr>
        <w:t>SAS</w:t>
      </w:r>
    </w:p>
    <w:p w14:paraId="082360E9" w14:textId="77777777" w:rsidR="002F5037" w:rsidRDefault="002F5037">
      <w:pPr>
        <w:pStyle w:val="Zkladntext"/>
        <w:spacing w:before="8"/>
        <w:rPr>
          <w:rFonts w:asciiTheme="majorHAnsi" w:hAnsiTheme="majorHAnsi"/>
          <w:sz w:val="14"/>
        </w:rPr>
      </w:pPr>
    </w:p>
    <w:p w14:paraId="50498384" w14:textId="77777777" w:rsidR="002F5037" w:rsidRDefault="00000000">
      <w:pPr>
        <w:pStyle w:val="Nadpis1"/>
        <w:spacing w:line="307" w:lineRule="exact"/>
        <w:rPr>
          <w:rFonts w:asciiTheme="majorHAnsi" w:hAnsiTheme="majorHAnsi"/>
          <w:u w:val="none"/>
        </w:rPr>
      </w:pPr>
      <w:r>
        <w:rPr>
          <w:rFonts w:asciiTheme="majorHAnsi" w:hAnsiTheme="majorHAnsi"/>
          <w:color w:val="234060"/>
          <w:u w:color="234060"/>
        </w:rPr>
        <w:t>Work</w:t>
      </w:r>
      <w:r>
        <w:rPr>
          <w:rFonts w:asciiTheme="majorHAnsi" w:hAnsiTheme="majorHAnsi"/>
          <w:color w:val="234060"/>
          <w:spacing w:val="-3"/>
          <w:u w:color="234060"/>
        </w:rPr>
        <w:t xml:space="preserve"> </w:t>
      </w:r>
      <w:r>
        <w:rPr>
          <w:rFonts w:asciiTheme="majorHAnsi" w:hAnsiTheme="majorHAnsi"/>
          <w:color w:val="234060"/>
          <w:u w:color="234060"/>
        </w:rPr>
        <w:t>experience:</w:t>
      </w:r>
    </w:p>
    <w:p w14:paraId="2F4733A0" w14:textId="77777777" w:rsidR="002F5037" w:rsidRDefault="00000000">
      <w:pPr>
        <w:spacing w:before="11" w:line="213" w:lineRule="auto"/>
        <w:ind w:left="173" w:right="7871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Short term</w:t>
      </w:r>
      <w:r>
        <w:rPr>
          <w:rFonts w:asciiTheme="majorHAnsi" w:hAnsiTheme="majorHAnsi"/>
          <w:b/>
          <w:spacing w:val="1"/>
          <w:sz w:val="24"/>
        </w:rPr>
        <w:t xml:space="preserve"> </w:t>
      </w:r>
      <w:r>
        <w:rPr>
          <w:rFonts w:asciiTheme="majorHAnsi" w:hAnsiTheme="majorHAnsi"/>
          <w:b/>
          <w:sz w:val="24"/>
        </w:rPr>
        <w:t>scientific mission</w:t>
      </w:r>
      <w:r>
        <w:rPr>
          <w:rFonts w:asciiTheme="majorHAnsi" w:hAnsiTheme="majorHAnsi"/>
          <w:b/>
          <w:spacing w:val="-57"/>
          <w:sz w:val="24"/>
        </w:rPr>
        <w:t xml:space="preserve"> </w:t>
      </w:r>
      <w:r>
        <w:rPr>
          <w:rFonts w:asciiTheme="majorHAnsi" w:hAnsiTheme="majorHAnsi"/>
          <w:b/>
          <w:sz w:val="24"/>
        </w:rPr>
        <w:t>(STSM)</w:t>
      </w:r>
      <w:r>
        <w:rPr>
          <w:rFonts w:asciiTheme="majorHAnsi" w:hAnsiTheme="majorHAnsi"/>
          <w:b/>
          <w:spacing w:val="-2"/>
          <w:sz w:val="24"/>
        </w:rPr>
        <w:t xml:space="preserve"> </w:t>
      </w:r>
      <w:r>
        <w:rPr>
          <w:rFonts w:asciiTheme="majorHAnsi" w:hAnsiTheme="majorHAnsi"/>
          <w:b/>
          <w:sz w:val="24"/>
        </w:rPr>
        <w:t>Turin,</w:t>
      </w:r>
    </w:p>
    <w:p w14:paraId="59943E57" w14:textId="77777777" w:rsidR="002F5037" w:rsidRDefault="00000000">
      <w:pPr>
        <w:pStyle w:val="Zkladntext"/>
        <w:tabs>
          <w:tab w:val="left" w:pos="2333"/>
        </w:tabs>
        <w:spacing w:line="304" w:lineRule="exact"/>
        <w:ind w:left="173"/>
        <w:rPr>
          <w:rFonts w:asciiTheme="majorHAnsi" w:hAnsiTheme="majorHAnsi"/>
        </w:rPr>
      </w:pPr>
      <w:r>
        <w:rPr>
          <w:rFonts w:asciiTheme="majorHAnsi" w:hAnsiTheme="majorHAnsi"/>
          <w:b/>
        </w:rPr>
        <w:t>May, 2007: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w w:val="105"/>
        </w:rPr>
        <w:t>Changes</w:t>
      </w:r>
      <w:r>
        <w:rPr>
          <w:rFonts w:asciiTheme="majorHAnsi" w:hAnsiTheme="majorHAnsi"/>
          <w:spacing w:val="10"/>
          <w:w w:val="105"/>
        </w:rPr>
        <w:t xml:space="preserve"> </w:t>
      </w:r>
      <w:r>
        <w:rPr>
          <w:rFonts w:asciiTheme="majorHAnsi" w:hAnsiTheme="majorHAnsi"/>
          <w:w w:val="105"/>
        </w:rPr>
        <w:t>in</w:t>
      </w:r>
      <w:r>
        <w:rPr>
          <w:rFonts w:asciiTheme="majorHAnsi" w:hAnsiTheme="majorHAnsi"/>
          <w:spacing w:val="10"/>
          <w:w w:val="105"/>
        </w:rPr>
        <w:t xml:space="preserve"> </w:t>
      </w:r>
      <w:r>
        <w:rPr>
          <w:rFonts w:asciiTheme="majorHAnsi" w:hAnsiTheme="majorHAnsi"/>
          <w:w w:val="105"/>
        </w:rPr>
        <w:t>the</w:t>
      </w:r>
      <w:r>
        <w:rPr>
          <w:rFonts w:asciiTheme="majorHAnsi" w:hAnsiTheme="majorHAnsi"/>
          <w:spacing w:val="11"/>
          <w:w w:val="105"/>
        </w:rPr>
        <w:t xml:space="preserve"> </w:t>
      </w:r>
      <w:r>
        <w:rPr>
          <w:rFonts w:asciiTheme="majorHAnsi" w:hAnsiTheme="majorHAnsi"/>
          <w:w w:val="105"/>
        </w:rPr>
        <w:t>levels</w:t>
      </w:r>
      <w:r>
        <w:rPr>
          <w:rFonts w:asciiTheme="majorHAnsi" w:hAnsiTheme="majorHAnsi"/>
          <w:spacing w:val="9"/>
          <w:w w:val="105"/>
        </w:rPr>
        <w:t xml:space="preserve"> </w:t>
      </w:r>
      <w:r>
        <w:rPr>
          <w:rFonts w:asciiTheme="majorHAnsi" w:hAnsiTheme="majorHAnsi"/>
          <w:w w:val="105"/>
        </w:rPr>
        <w:t>of</w:t>
      </w:r>
      <w:r>
        <w:rPr>
          <w:rFonts w:asciiTheme="majorHAnsi" w:hAnsiTheme="majorHAnsi"/>
          <w:spacing w:val="10"/>
          <w:w w:val="105"/>
        </w:rPr>
        <w:t xml:space="preserve"> </w:t>
      </w:r>
      <w:r>
        <w:rPr>
          <w:rFonts w:asciiTheme="majorHAnsi" w:hAnsiTheme="majorHAnsi"/>
          <w:w w:val="105"/>
        </w:rPr>
        <w:t>HNE-</w:t>
      </w:r>
      <w:r>
        <w:rPr>
          <w:rFonts w:asciiTheme="majorHAnsi" w:hAnsiTheme="majorHAnsi"/>
          <w:spacing w:val="9"/>
          <w:w w:val="105"/>
        </w:rPr>
        <w:t xml:space="preserve"> </w:t>
      </w:r>
      <w:r>
        <w:rPr>
          <w:rFonts w:asciiTheme="majorHAnsi" w:hAnsiTheme="majorHAnsi"/>
          <w:w w:val="105"/>
        </w:rPr>
        <w:t>and</w:t>
      </w:r>
      <w:r>
        <w:rPr>
          <w:rFonts w:asciiTheme="majorHAnsi" w:hAnsiTheme="majorHAnsi"/>
          <w:spacing w:val="10"/>
          <w:w w:val="105"/>
        </w:rPr>
        <w:t xml:space="preserve"> </w:t>
      </w:r>
      <w:r>
        <w:rPr>
          <w:rFonts w:asciiTheme="majorHAnsi" w:hAnsiTheme="majorHAnsi"/>
          <w:w w:val="105"/>
        </w:rPr>
        <w:t>MDA-protein</w:t>
      </w:r>
      <w:r>
        <w:rPr>
          <w:rFonts w:asciiTheme="majorHAnsi" w:hAnsiTheme="majorHAnsi"/>
          <w:spacing w:val="10"/>
          <w:w w:val="105"/>
        </w:rPr>
        <w:t xml:space="preserve"> </w:t>
      </w:r>
      <w:r>
        <w:rPr>
          <w:rFonts w:asciiTheme="majorHAnsi" w:hAnsiTheme="majorHAnsi"/>
          <w:w w:val="105"/>
        </w:rPr>
        <w:t>adducts</w:t>
      </w:r>
      <w:r>
        <w:rPr>
          <w:rFonts w:asciiTheme="majorHAnsi" w:hAnsiTheme="majorHAnsi"/>
          <w:spacing w:val="9"/>
          <w:w w:val="105"/>
        </w:rPr>
        <w:t xml:space="preserve"> </w:t>
      </w:r>
      <w:r>
        <w:rPr>
          <w:rFonts w:asciiTheme="majorHAnsi" w:hAnsiTheme="majorHAnsi"/>
          <w:w w:val="105"/>
        </w:rPr>
        <w:t>in</w:t>
      </w:r>
      <w:r>
        <w:rPr>
          <w:rFonts w:asciiTheme="majorHAnsi" w:hAnsiTheme="majorHAnsi"/>
          <w:spacing w:val="12"/>
          <w:w w:val="105"/>
        </w:rPr>
        <w:t xml:space="preserve"> </w:t>
      </w:r>
      <w:r>
        <w:rPr>
          <w:rFonts w:asciiTheme="majorHAnsi" w:hAnsiTheme="majorHAnsi"/>
          <w:w w:val="105"/>
        </w:rPr>
        <w:t>plasma</w:t>
      </w:r>
    </w:p>
    <w:p w14:paraId="272878CE" w14:textId="77777777" w:rsidR="002F5037" w:rsidRDefault="00000000">
      <w:pPr>
        <w:pStyle w:val="Zkladntext"/>
        <w:spacing w:line="254" w:lineRule="auto"/>
        <w:ind w:left="2333" w:right="268"/>
        <w:rPr>
          <w:rFonts w:asciiTheme="majorHAnsi" w:hAnsiTheme="majorHAnsi"/>
        </w:rPr>
      </w:pPr>
      <w:r>
        <w:rPr>
          <w:rFonts w:asciiTheme="majorHAnsi" w:hAnsiTheme="majorHAnsi"/>
          <w:w w:val="105"/>
        </w:rPr>
        <w:t>during</w:t>
      </w:r>
      <w:r>
        <w:rPr>
          <w:rFonts w:asciiTheme="majorHAnsi" w:hAnsiTheme="majorHAnsi"/>
          <w:spacing w:val="-8"/>
          <w:w w:val="105"/>
        </w:rPr>
        <w:t xml:space="preserve"> </w:t>
      </w:r>
      <w:r>
        <w:rPr>
          <w:rFonts w:asciiTheme="majorHAnsi" w:hAnsiTheme="majorHAnsi"/>
          <w:w w:val="105"/>
        </w:rPr>
        <w:t>the</w:t>
      </w:r>
      <w:r>
        <w:rPr>
          <w:rFonts w:asciiTheme="majorHAnsi" w:hAnsiTheme="majorHAnsi"/>
          <w:spacing w:val="-8"/>
          <w:w w:val="105"/>
        </w:rPr>
        <w:t xml:space="preserve"> </w:t>
      </w:r>
      <w:r>
        <w:rPr>
          <w:rFonts w:asciiTheme="majorHAnsi" w:hAnsiTheme="majorHAnsi"/>
          <w:w w:val="105"/>
        </w:rPr>
        <w:t>development</w:t>
      </w:r>
      <w:r>
        <w:rPr>
          <w:rFonts w:asciiTheme="majorHAnsi" w:hAnsiTheme="majorHAnsi"/>
          <w:spacing w:val="-7"/>
          <w:w w:val="105"/>
        </w:rPr>
        <w:t xml:space="preserve"> </w:t>
      </w:r>
      <w:r>
        <w:rPr>
          <w:rFonts w:asciiTheme="majorHAnsi" w:hAnsiTheme="majorHAnsi"/>
          <w:w w:val="105"/>
        </w:rPr>
        <w:t>of</w:t>
      </w:r>
      <w:r>
        <w:rPr>
          <w:rFonts w:asciiTheme="majorHAnsi" w:hAnsiTheme="majorHAnsi"/>
          <w:spacing w:val="-8"/>
          <w:w w:val="105"/>
        </w:rPr>
        <w:t xml:space="preserve"> </w:t>
      </w:r>
      <w:r>
        <w:rPr>
          <w:rFonts w:asciiTheme="majorHAnsi" w:hAnsiTheme="majorHAnsi"/>
          <w:w w:val="105"/>
        </w:rPr>
        <w:t>adjuvant</w:t>
      </w:r>
      <w:r>
        <w:rPr>
          <w:rFonts w:asciiTheme="majorHAnsi" w:hAnsiTheme="majorHAnsi"/>
          <w:spacing w:val="-7"/>
          <w:w w:val="105"/>
        </w:rPr>
        <w:t xml:space="preserve"> </w:t>
      </w:r>
      <w:r>
        <w:rPr>
          <w:rFonts w:asciiTheme="majorHAnsi" w:hAnsiTheme="majorHAnsi"/>
          <w:w w:val="105"/>
        </w:rPr>
        <w:t>arthritis.</w:t>
      </w:r>
      <w:r>
        <w:rPr>
          <w:rFonts w:asciiTheme="majorHAnsi" w:hAnsiTheme="majorHAnsi"/>
          <w:spacing w:val="-8"/>
          <w:w w:val="105"/>
        </w:rPr>
        <w:t xml:space="preserve"> </w:t>
      </w:r>
      <w:r>
        <w:rPr>
          <w:rFonts w:asciiTheme="majorHAnsi" w:hAnsiTheme="majorHAnsi"/>
          <w:w w:val="105"/>
        </w:rPr>
        <w:t>Effect</w:t>
      </w:r>
      <w:r>
        <w:rPr>
          <w:rFonts w:asciiTheme="majorHAnsi" w:hAnsiTheme="majorHAnsi"/>
          <w:spacing w:val="-7"/>
          <w:w w:val="105"/>
        </w:rPr>
        <w:t xml:space="preserve"> </w:t>
      </w:r>
      <w:r>
        <w:rPr>
          <w:rFonts w:asciiTheme="majorHAnsi" w:hAnsiTheme="majorHAnsi"/>
          <w:w w:val="105"/>
        </w:rPr>
        <w:t>of</w:t>
      </w:r>
      <w:r>
        <w:rPr>
          <w:rFonts w:asciiTheme="majorHAnsi" w:hAnsiTheme="majorHAnsi"/>
          <w:spacing w:val="-8"/>
          <w:w w:val="105"/>
        </w:rPr>
        <w:t xml:space="preserve"> </w:t>
      </w:r>
      <w:r>
        <w:rPr>
          <w:rFonts w:asciiTheme="majorHAnsi" w:hAnsiTheme="majorHAnsi"/>
          <w:w w:val="105"/>
        </w:rPr>
        <w:t>two</w:t>
      </w:r>
      <w:r>
        <w:rPr>
          <w:rFonts w:asciiTheme="majorHAnsi" w:hAnsiTheme="majorHAnsi"/>
          <w:spacing w:val="-7"/>
          <w:w w:val="105"/>
        </w:rPr>
        <w:t xml:space="preserve"> </w:t>
      </w:r>
      <w:r>
        <w:rPr>
          <w:rFonts w:asciiTheme="majorHAnsi" w:hAnsiTheme="majorHAnsi"/>
          <w:w w:val="105"/>
        </w:rPr>
        <w:t>synthetic</w:t>
      </w:r>
      <w:r>
        <w:rPr>
          <w:rFonts w:asciiTheme="majorHAnsi" w:hAnsiTheme="majorHAnsi"/>
          <w:spacing w:val="-53"/>
          <w:w w:val="105"/>
        </w:rPr>
        <w:t xml:space="preserve"> </w:t>
      </w:r>
      <w:r>
        <w:rPr>
          <w:rFonts w:asciiTheme="majorHAnsi" w:hAnsiTheme="majorHAnsi"/>
          <w:w w:val="105"/>
        </w:rPr>
        <w:t>antioxidants of pyridoindole structure. Supervisor Prof. Giuseppe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Poli.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Department</w:t>
      </w:r>
      <w:r>
        <w:rPr>
          <w:rFonts w:asciiTheme="majorHAnsi" w:hAnsiTheme="majorHAnsi"/>
          <w:spacing w:val="3"/>
          <w:w w:val="105"/>
        </w:rPr>
        <w:t xml:space="preserve"> </w:t>
      </w:r>
      <w:r>
        <w:rPr>
          <w:rFonts w:asciiTheme="majorHAnsi" w:hAnsiTheme="majorHAnsi"/>
          <w:w w:val="105"/>
        </w:rPr>
        <w:t>of</w:t>
      </w:r>
      <w:r>
        <w:rPr>
          <w:rFonts w:asciiTheme="majorHAnsi" w:hAnsiTheme="majorHAnsi"/>
          <w:spacing w:val="3"/>
          <w:w w:val="105"/>
        </w:rPr>
        <w:t xml:space="preserve"> </w:t>
      </w:r>
      <w:r>
        <w:rPr>
          <w:rFonts w:asciiTheme="majorHAnsi" w:hAnsiTheme="majorHAnsi"/>
          <w:w w:val="105"/>
        </w:rPr>
        <w:t>Clinical</w:t>
      </w:r>
      <w:r>
        <w:rPr>
          <w:rFonts w:asciiTheme="majorHAnsi" w:hAnsiTheme="majorHAnsi"/>
          <w:spacing w:val="2"/>
          <w:w w:val="105"/>
        </w:rPr>
        <w:t xml:space="preserve"> </w:t>
      </w:r>
      <w:r>
        <w:rPr>
          <w:rFonts w:asciiTheme="majorHAnsi" w:hAnsiTheme="majorHAnsi"/>
          <w:w w:val="105"/>
        </w:rPr>
        <w:t>and</w:t>
      </w:r>
      <w:r>
        <w:rPr>
          <w:rFonts w:asciiTheme="majorHAnsi" w:hAnsiTheme="majorHAnsi"/>
          <w:spacing w:val="3"/>
          <w:w w:val="105"/>
        </w:rPr>
        <w:t xml:space="preserve"> </w:t>
      </w:r>
      <w:r>
        <w:rPr>
          <w:rFonts w:asciiTheme="majorHAnsi" w:hAnsiTheme="majorHAnsi"/>
          <w:w w:val="105"/>
        </w:rPr>
        <w:t>Biological</w:t>
      </w:r>
      <w:r>
        <w:rPr>
          <w:rFonts w:asciiTheme="majorHAnsi" w:hAnsiTheme="majorHAnsi"/>
          <w:spacing w:val="3"/>
          <w:w w:val="105"/>
        </w:rPr>
        <w:t xml:space="preserve"> </w:t>
      </w:r>
      <w:r>
        <w:rPr>
          <w:rFonts w:asciiTheme="majorHAnsi" w:hAnsiTheme="majorHAnsi"/>
          <w:w w:val="105"/>
        </w:rPr>
        <w:t>Sciences,University</w:t>
      </w:r>
      <w:r>
        <w:rPr>
          <w:rFonts w:asciiTheme="majorHAnsi" w:hAnsiTheme="majorHAnsi"/>
          <w:spacing w:val="3"/>
          <w:w w:val="105"/>
        </w:rPr>
        <w:t xml:space="preserve"> </w:t>
      </w:r>
      <w:r>
        <w:rPr>
          <w:rFonts w:asciiTheme="majorHAnsi" w:hAnsiTheme="majorHAnsi"/>
          <w:w w:val="105"/>
        </w:rPr>
        <w:t>of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Turin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at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San</w:t>
      </w:r>
      <w:r>
        <w:rPr>
          <w:rFonts w:asciiTheme="majorHAnsi" w:hAnsiTheme="majorHAnsi"/>
          <w:spacing w:val="2"/>
          <w:w w:val="105"/>
        </w:rPr>
        <w:t xml:space="preserve"> </w:t>
      </w:r>
      <w:r>
        <w:rPr>
          <w:rFonts w:asciiTheme="majorHAnsi" w:hAnsiTheme="majorHAnsi"/>
          <w:w w:val="105"/>
        </w:rPr>
        <w:t>Luigi</w:t>
      </w:r>
      <w:r>
        <w:rPr>
          <w:rFonts w:asciiTheme="majorHAnsi" w:hAnsiTheme="majorHAnsi"/>
          <w:spacing w:val="2"/>
          <w:w w:val="105"/>
        </w:rPr>
        <w:t xml:space="preserve"> </w:t>
      </w:r>
      <w:r>
        <w:rPr>
          <w:rFonts w:asciiTheme="majorHAnsi" w:hAnsiTheme="majorHAnsi"/>
          <w:w w:val="105"/>
        </w:rPr>
        <w:t>Hospital,</w:t>
      </w:r>
      <w:r>
        <w:rPr>
          <w:rFonts w:asciiTheme="majorHAnsi" w:hAnsiTheme="majorHAnsi"/>
          <w:spacing w:val="2"/>
          <w:w w:val="105"/>
        </w:rPr>
        <w:t xml:space="preserve"> </w:t>
      </w:r>
      <w:r>
        <w:rPr>
          <w:rFonts w:asciiTheme="majorHAnsi" w:hAnsiTheme="majorHAnsi"/>
          <w:w w:val="105"/>
        </w:rPr>
        <w:t>10043</w:t>
      </w:r>
      <w:r>
        <w:rPr>
          <w:rFonts w:asciiTheme="majorHAnsi" w:hAnsiTheme="majorHAnsi"/>
          <w:spacing w:val="2"/>
          <w:w w:val="105"/>
        </w:rPr>
        <w:t xml:space="preserve"> </w:t>
      </w:r>
      <w:r>
        <w:rPr>
          <w:rFonts w:asciiTheme="majorHAnsi" w:hAnsiTheme="majorHAnsi"/>
          <w:w w:val="105"/>
        </w:rPr>
        <w:t>Orbassano,</w:t>
      </w:r>
      <w:r>
        <w:rPr>
          <w:rFonts w:asciiTheme="majorHAnsi" w:hAnsiTheme="majorHAnsi"/>
          <w:spacing w:val="4"/>
          <w:w w:val="105"/>
        </w:rPr>
        <w:t xml:space="preserve"> </w:t>
      </w:r>
      <w:r>
        <w:rPr>
          <w:rFonts w:asciiTheme="majorHAnsi" w:hAnsiTheme="majorHAnsi"/>
          <w:w w:val="105"/>
        </w:rPr>
        <w:t>Italy</w:t>
      </w:r>
    </w:p>
    <w:p w14:paraId="56AF5193" w14:textId="77777777" w:rsidR="002F5037" w:rsidRDefault="002F5037">
      <w:pPr>
        <w:pStyle w:val="Zkladntext"/>
        <w:rPr>
          <w:rFonts w:asciiTheme="majorHAnsi" w:hAnsiTheme="majorHAnsi"/>
          <w:sz w:val="20"/>
        </w:rPr>
      </w:pPr>
    </w:p>
    <w:p w14:paraId="1ED94CF8" w14:textId="77777777" w:rsidR="002F5037" w:rsidRDefault="00000000">
      <w:pPr>
        <w:pStyle w:val="Zkladntext"/>
        <w:spacing w:before="11"/>
        <w:rPr>
          <w:rFonts w:asciiTheme="majorHAnsi" w:hAnsiTheme="majorHAnsi"/>
          <w:sz w:val="10"/>
        </w:rPr>
      </w:pPr>
      <w:r>
        <w:rPr>
          <w:rFonts w:asciiTheme="majorHAnsi" w:hAnsiTheme="majorHAnsi"/>
        </w:rPr>
        <w:pict w14:anchorId="5A7CCFAB">
          <v:shape id="_x0000_s1032" style="position:absolute;margin-left:54.45pt;margin-top:8.6pt;width:487.35pt;height:.1pt;z-index:-251657216;mso-wrap-distance-top:0;mso-wrap-distance-bottom:0;mso-position-horizontal-relative:page;mso-width-relative:page;mso-height-relative:page" coordorigin="1089,172" coordsize="9747,0" path="m1089,172r9747,e" filled="f" strokeweight=".5pt">
            <v:path arrowok="t"/>
            <w10:wrap type="topAndBottom" anchorx="page"/>
          </v:shape>
        </w:pict>
      </w:r>
    </w:p>
    <w:p w14:paraId="116A9466" w14:textId="77777777" w:rsidR="002F5037" w:rsidRDefault="002F5037">
      <w:pPr>
        <w:rPr>
          <w:rFonts w:asciiTheme="majorHAnsi" w:hAnsiTheme="majorHAnsi"/>
          <w:sz w:val="20"/>
        </w:rPr>
        <w:sectPr w:rsidR="002F5037">
          <w:type w:val="continuous"/>
          <w:pgSz w:w="11910" w:h="16840"/>
          <w:pgMar w:top="620" w:right="960" w:bottom="280" w:left="960" w:header="708" w:footer="708" w:gutter="0"/>
          <w:cols w:space="708"/>
        </w:sectPr>
      </w:pPr>
    </w:p>
    <w:p w14:paraId="40CBB96A" w14:textId="77777777" w:rsidR="002F5037" w:rsidRDefault="00000000">
      <w:pPr>
        <w:pStyle w:val="Nadpis1"/>
        <w:spacing w:before="41" w:line="309" w:lineRule="exact"/>
        <w:rPr>
          <w:rFonts w:asciiTheme="majorHAnsi" w:hAnsiTheme="majorHAnsi"/>
          <w:u w:val="none"/>
        </w:rPr>
      </w:pPr>
      <w:r>
        <w:rPr>
          <w:rFonts w:asciiTheme="majorHAnsi" w:hAnsiTheme="majorHAnsi"/>
          <w:u w:val="none"/>
        </w:rPr>
        <w:lastRenderedPageBreak/>
        <w:t>STSM</w:t>
      </w:r>
      <w:r>
        <w:rPr>
          <w:rFonts w:asciiTheme="majorHAnsi" w:hAnsiTheme="majorHAnsi"/>
          <w:spacing w:val="-2"/>
          <w:u w:val="none"/>
        </w:rPr>
        <w:t xml:space="preserve"> </w:t>
      </w:r>
      <w:r>
        <w:rPr>
          <w:rFonts w:asciiTheme="majorHAnsi" w:hAnsiTheme="majorHAnsi"/>
          <w:u w:val="none"/>
        </w:rPr>
        <w:t>Moscow,</w:t>
      </w:r>
    </w:p>
    <w:p w14:paraId="6294DF5D" w14:textId="77777777" w:rsidR="002F5037" w:rsidRDefault="00000000">
      <w:pPr>
        <w:pStyle w:val="Zkladntext"/>
        <w:tabs>
          <w:tab w:val="left" w:pos="2333"/>
        </w:tabs>
        <w:spacing w:line="252" w:lineRule="auto"/>
        <w:ind w:left="2333" w:right="376" w:hanging="2161"/>
        <w:rPr>
          <w:rFonts w:asciiTheme="majorHAnsi" w:hAnsiTheme="majorHAnsi"/>
          <w:w w:val="105"/>
        </w:rPr>
      </w:pPr>
      <w:r>
        <w:rPr>
          <w:rFonts w:asciiTheme="majorHAnsi" w:hAnsiTheme="majorHAnsi"/>
          <w:b/>
        </w:rPr>
        <w:t>June</w:t>
      </w:r>
      <w:r>
        <w:rPr>
          <w:rFonts w:asciiTheme="majorHAnsi" w:hAnsiTheme="majorHAnsi"/>
          <w:b/>
          <w:spacing w:val="-2"/>
        </w:rPr>
        <w:t xml:space="preserve"> </w:t>
      </w:r>
      <w:r>
        <w:rPr>
          <w:rFonts w:asciiTheme="majorHAnsi" w:hAnsiTheme="majorHAnsi"/>
          <w:b/>
        </w:rPr>
        <w:t>2009: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w w:val="105"/>
        </w:rPr>
        <w:t>Treatment of rat adjuvant arthritis by administration of carnosine,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tocopherol and Pycnogenol</w:t>
      </w:r>
      <w:r>
        <w:rPr>
          <w:rFonts w:asciiTheme="majorHAnsi" w:hAnsiTheme="majorHAnsi"/>
          <w:w w:val="105"/>
          <w:position w:val="6"/>
          <w:sz w:val="16"/>
        </w:rPr>
        <w:t>®</w:t>
      </w:r>
      <w:r>
        <w:rPr>
          <w:rFonts w:asciiTheme="majorHAnsi" w:hAnsiTheme="majorHAnsi"/>
          <w:w w:val="105"/>
        </w:rPr>
        <w:t>. Resistance of plasma samples against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Fe</w:t>
      </w:r>
      <w:r>
        <w:rPr>
          <w:rFonts w:asciiTheme="majorHAnsi" w:hAnsiTheme="majorHAnsi"/>
          <w:w w:val="105"/>
          <w:position w:val="6"/>
          <w:sz w:val="16"/>
        </w:rPr>
        <w:t>II</w:t>
      </w:r>
      <w:r>
        <w:rPr>
          <w:rFonts w:asciiTheme="majorHAnsi" w:hAnsiTheme="majorHAnsi"/>
          <w:spacing w:val="10"/>
          <w:w w:val="105"/>
          <w:position w:val="6"/>
          <w:sz w:val="16"/>
        </w:rPr>
        <w:t xml:space="preserve"> </w:t>
      </w:r>
      <w:r>
        <w:rPr>
          <w:rFonts w:asciiTheme="majorHAnsi" w:hAnsiTheme="majorHAnsi"/>
          <w:w w:val="105"/>
        </w:rPr>
        <w:t>induced</w:t>
      </w:r>
      <w:r>
        <w:rPr>
          <w:rFonts w:asciiTheme="majorHAnsi" w:hAnsiTheme="majorHAnsi"/>
          <w:spacing w:val="-8"/>
          <w:w w:val="105"/>
        </w:rPr>
        <w:t xml:space="preserve"> </w:t>
      </w:r>
      <w:r>
        <w:rPr>
          <w:rFonts w:asciiTheme="majorHAnsi" w:hAnsiTheme="majorHAnsi"/>
          <w:w w:val="105"/>
        </w:rPr>
        <w:t>peroxidation</w:t>
      </w:r>
      <w:r>
        <w:rPr>
          <w:rFonts w:asciiTheme="majorHAnsi" w:hAnsiTheme="majorHAnsi"/>
          <w:spacing w:val="-8"/>
          <w:w w:val="105"/>
        </w:rPr>
        <w:t xml:space="preserve"> </w:t>
      </w:r>
      <w:r>
        <w:rPr>
          <w:rFonts w:asciiTheme="majorHAnsi" w:hAnsiTheme="majorHAnsi"/>
          <w:w w:val="105"/>
        </w:rPr>
        <w:t>of</w:t>
      </w:r>
      <w:r>
        <w:rPr>
          <w:rFonts w:asciiTheme="majorHAnsi" w:hAnsiTheme="majorHAnsi"/>
          <w:spacing w:val="-8"/>
          <w:w w:val="105"/>
        </w:rPr>
        <w:t xml:space="preserve"> </w:t>
      </w:r>
      <w:r>
        <w:rPr>
          <w:rFonts w:asciiTheme="majorHAnsi" w:hAnsiTheme="majorHAnsi"/>
          <w:w w:val="105"/>
        </w:rPr>
        <w:t>lipids</w:t>
      </w:r>
      <w:r>
        <w:rPr>
          <w:rFonts w:asciiTheme="majorHAnsi" w:hAnsiTheme="majorHAnsi"/>
          <w:spacing w:val="-9"/>
          <w:w w:val="105"/>
        </w:rPr>
        <w:t xml:space="preserve"> </w:t>
      </w:r>
      <w:r>
        <w:rPr>
          <w:rFonts w:asciiTheme="majorHAnsi" w:hAnsiTheme="majorHAnsi"/>
          <w:w w:val="105"/>
        </w:rPr>
        <w:t>measured</w:t>
      </w:r>
      <w:r>
        <w:rPr>
          <w:rFonts w:asciiTheme="majorHAnsi" w:hAnsiTheme="majorHAnsi"/>
          <w:spacing w:val="-7"/>
          <w:w w:val="105"/>
        </w:rPr>
        <w:t xml:space="preserve"> </w:t>
      </w:r>
      <w:r>
        <w:rPr>
          <w:rFonts w:asciiTheme="majorHAnsi" w:hAnsiTheme="majorHAnsi"/>
          <w:w w:val="105"/>
        </w:rPr>
        <w:t>by</w:t>
      </w:r>
      <w:r>
        <w:rPr>
          <w:rFonts w:asciiTheme="majorHAnsi" w:hAnsiTheme="majorHAnsi"/>
          <w:spacing w:val="-8"/>
          <w:w w:val="105"/>
        </w:rPr>
        <w:t xml:space="preserve"> </w:t>
      </w:r>
      <w:r>
        <w:rPr>
          <w:rFonts w:asciiTheme="majorHAnsi" w:hAnsiTheme="majorHAnsi"/>
          <w:w w:val="105"/>
        </w:rPr>
        <w:t>chemiluminescence.</w:t>
      </w:r>
      <w:r>
        <w:rPr>
          <w:rFonts w:asciiTheme="majorHAnsi" w:hAnsiTheme="majorHAnsi"/>
          <w:spacing w:val="-52"/>
          <w:w w:val="105"/>
        </w:rPr>
        <w:t xml:space="preserve"> </w:t>
      </w:r>
      <w:r>
        <w:rPr>
          <w:rFonts w:asciiTheme="majorHAnsi" w:hAnsiTheme="majorHAnsi"/>
          <w:w w:val="105"/>
        </w:rPr>
        <w:t>Supervisor</w:t>
      </w:r>
      <w:r>
        <w:rPr>
          <w:rFonts w:asciiTheme="majorHAnsi" w:hAnsiTheme="majorHAnsi"/>
          <w:spacing w:val="4"/>
          <w:w w:val="105"/>
        </w:rPr>
        <w:t xml:space="preserve"> </w:t>
      </w:r>
      <w:r>
        <w:rPr>
          <w:rFonts w:asciiTheme="majorHAnsi" w:hAnsiTheme="majorHAnsi"/>
          <w:w w:val="105"/>
        </w:rPr>
        <w:t>Prof.</w:t>
      </w:r>
      <w:r>
        <w:rPr>
          <w:rFonts w:asciiTheme="majorHAnsi" w:hAnsiTheme="majorHAnsi"/>
          <w:spacing w:val="3"/>
          <w:w w:val="105"/>
        </w:rPr>
        <w:t xml:space="preserve"> </w:t>
      </w:r>
      <w:r>
        <w:rPr>
          <w:rFonts w:asciiTheme="majorHAnsi" w:hAnsiTheme="majorHAnsi"/>
          <w:w w:val="105"/>
        </w:rPr>
        <w:t>Alexander</w:t>
      </w:r>
      <w:r>
        <w:rPr>
          <w:rFonts w:asciiTheme="majorHAnsi" w:hAnsiTheme="majorHAnsi"/>
          <w:spacing w:val="4"/>
          <w:w w:val="105"/>
        </w:rPr>
        <w:t xml:space="preserve"> </w:t>
      </w:r>
      <w:r>
        <w:rPr>
          <w:rFonts w:asciiTheme="majorHAnsi" w:hAnsiTheme="majorHAnsi"/>
          <w:w w:val="105"/>
        </w:rPr>
        <w:t>Boldyrev.</w:t>
      </w:r>
      <w:r>
        <w:rPr>
          <w:rFonts w:asciiTheme="majorHAnsi" w:hAnsiTheme="majorHAnsi"/>
          <w:spacing w:val="6"/>
          <w:w w:val="105"/>
        </w:rPr>
        <w:t xml:space="preserve"> </w:t>
      </w:r>
      <w:r>
        <w:rPr>
          <w:rFonts w:asciiTheme="majorHAnsi" w:hAnsiTheme="majorHAnsi"/>
          <w:w w:val="105"/>
        </w:rPr>
        <w:t>Laboratory</w:t>
      </w:r>
      <w:r>
        <w:rPr>
          <w:rFonts w:asciiTheme="majorHAnsi" w:hAnsiTheme="majorHAnsi"/>
          <w:spacing w:val="3"/>
          <w:w w:val="105"/>
        </w:rPr>
        <w:t xml:space="preserve"> </w:t>
      </w:r>
      <w:r>
        <w:rPr>
          <w:rFonts w:asciiTheme="majorHAnsi" w:hAnsiTheme="majorHAnsi"/>
          <w:w w:val="105"/>
        </w:rPr>
        <w:t>of</w:t>
      </w:r>
      <w:r>
        <w:rPr>
          <w:rFonts w:asciiTheme="majorHAnsi" w:hAnsiTheme="majorHAnsi"/>
          <w:spacing w:val="3"/>
          <w:w w:val="105"/>
        </w:rPr>
        <w:t xml:space="preserve"> </w:t>
      </w:r>
      <w:r>
        <w:rPr>
          <w:rFonts w:asciiTheme="majorHAnsi" w:hAnsiTheme="majorHAnsi"/>
          <w:w w:val="105"/>
        </w:rPr>
        <w:t>Clinical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Neurochemistry,</w:t>
      </w:r>
      <w:r>
        <w:rPr>
          <w:rFonts w:asciiTheme="majorHAnsi" w:hAnsiTheme="majorHAnsi"/>
          <w:spacing w:val="7"/>
          <w:w w:val="105"/>
        </w:rPr>
        <w:t xml:space="preserve"> </w:t>
      </w:r>
      <w:r>
        <w:rPr>
          <w:rFonts w:asciiTheme="majorHAnsi" w:hAnsiTheme="majorHAnsi"/>
          <w:w w:val="105"/>
        </w:rPr>
        <w:t>Research</w:t>
      </w:r>
      <w:r>
        <w:rPr>
          <w:rFonts w:asciiTheme="majorHAnsi" w:hAnsiTheme="majorHAnsi"/>
          <w:spacing w:val="8"/>
          <w:w w:val="105"/>
        </w:rPr>
        <w:t xml:space="preserve"> </w:t>
      </w:r>
      <w:r>
        <w:rPr>
          <w:rFonts w:asciiTheme="majorHAnsi" w:hAnsiTheme="majorHAnsi"/>
          <w:w w:val="105"/>
        </w:rPr>
        <w:t>Center</w:t>
      </w:r>
      <w:r>
        <w:rPr>
          <w:rFonts w:asciiTheme="majorHAnsi" w:hAnsiTheme="majorHAnsi"/>
          <w:spacing w:val="9"/>
          <w:w w:val="105"/>
        </w:rPr>
        <w:t xml:space="preserve"> </w:t>
      </w:r>
      <w:r>
        <w:rPr>
          <w:rFonts w:asciiTheme="majorHAnsi" w:hAnsiTheme="majorHAnsi"/>
          <w:w w:val="105"/>
        </w:rPr>
        <w:t>of</w:t>
      </w:r>
      <w:r>
        <w:rPr>
          <w:rFonts w:asciiTheme="majorHAnsi" w:hAnsiTheme="majorHAnsi"/>
          <w:spacing w:val="7"/>
          <w:w w:val="105"/>
        </w:rPr>
        <w:t xml:space="preserve"> </w:t>
      </w:r>
      <w:r>
        <w:rPr>
          <w:rFonts w:asciiTheme="majorHAnsi" w:hAnsiTheme="majorHAnsi"/>
          <w:w w:val="105"/>
        </w:rPr>
        <w:t>Neurology</w:t>
      </w:r>
      <w:r>
        <w:rPr>
          <w:rFonts w:asciiTheme="majorHAnsi" w:hAnsiTheme="majorHAnsi"/>
          <w:spacing w:val="8"/>
          <w:w w:val="105"/>
        </w:rPr>
        <w:t xml:space="preserve"> </w:t>
      </w:r>
      <w:r>
        <w:rPr>
          <w:rFonts w:asciiTheme="majorHAnsi" w:hAnsiTheme="majorHAnsi"/>
          <w:w w:val="105"/>
        </w:rPr>
        <w:t>RAMS,</w:t>
      </w:r>
      <w:r>
        <w:rPr>
          <w:rFonts w:asciiTheme="majorHAnsi" w:hAnsiTheme="majorHAnsi"/>
          <w:spacing w:val="8"/>
          <w:w w:val="105"/>
        </w:rPr>
        <w:t xml:space="preserve"> </w:t>
      </w:r>
      <w:r>
        <w:rPr>
          <w:rFonts w:asciiTheme="majorHAnsi" w:hAnsiTheme="majorHAnsi"/>
          <w:w w:val="105"/>
        </w:rPr>
        <w:t>Moscow,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Russia</w:t>
      </w:r>
    </w:p>
    <w:p w14:paraId="0449D40C" w14:textId="77777777" w:rsidR="002F5037" w:rsidRDefault="002F5037">
      <w:pPr>
        <w:pStyle w:val="Zkladntext"/>
        <w:tabs>
          <w:tab w:val="left" w:pos="2333"/>
        </w:tabs>
        <w:spacing w:line="252" w:lineRule="auto"/>
        <w:ind w:left="2333" w:right="376" w:hanging="2161"/>
        <w:rPr>
          <w:rFonts w:asciiTheme="majorHAnsi" w:hAnsiTheme="majorHAnsi"/>
        </w:rPr>
      </w:pPr>
    </w:p>
    <w:p w14:paraId="1F587AFF" w14:textId="77777777" w:rsidR="002F5037" w:rsidRDefault="002F5037">
      <w:pPr>
        <w:pStyle w:val="Zkladntext"/>
        <w:spacing w:before="10"/>
        <w:rPr>
          <w:rFonts w:asciiTheme="majorHAnsi" w:hAnsiTheme="majorHAnsi"/>
          <w:sz w:val="21"/>
        </w:rPr>
      </w:pPr>
    </w:p>
    <w:p w14:paraId="207349AD" w14:textId="77777777" w:rsidR="002F5037" w:rsidRDefault="00000000">
      <w:pPr>
        <w:pStyle w:val="Zkladntext"/>
        <w:tabs>
          <w:tab w:val="left" w:pos="2333"/>
        </w:tabs>
        <w:spacing w:line="247" w:lineRule="auto"/>
        <w:ind w:left="2333" w:right="306" w:hanging="2161"/>
        <w:rPr>
          <w:rFonts w:asciiTheme="majorHAnsi" w:hAnsiTheme="majorHAnsi"/>
        </w:rPr>
      </w:pPr>
      <w:r>
        <w:rPr>
          <w:rFonts w:asciiTheme="majorHAnsi" w:hAnsiTheme="majorHAnsi"/>
          <w:b/>
        </w:rPr>
        <w:t>Award: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</w:rPr>
        <w:t>Poster</w:t>
      </w:r>
      <w:r>
        <w:rPr>
          <w:rFonts w:asciiTheme="majorHAnsi" w:hAnsiTheme="majorHAnsi"/>
          <w:spacing w:val="1"/>
        </w:rPr>
        <w:t xml:space="preserve"> </w:t>
      </w:r>
      <w:r>
        <w:rPr>
          <w:rFonts w:asciiTheme="majorHAnsi" w:hAnsiTheme="majorHAnsi"/>
        </w:rPr>
        <w:t>Award</w:t>
      </w:r>
      <w:r>
        <w:rPr>
          <w:rFonts w:asciiTheme="majorHAnsi" w:hAnsiTheme="majorHAnsi"/>
          <w:spacing w:val="1"/>
        </w:rPr>
        <w:t xml:space="preserve"> </w:t>
      </w:r>
      <w:r>
        <w:rPr>
          <w:rFonts w:asciiTheme="majorHAnsi" w:hAnsiTheme="majorHAnsi"/>
        </w:rPr>
        <w:t>in</w:t>
      </w:r>
      <w:r>
        <w:rPr>
          <w:rFonts w:asciiTheme="majorHAnsi" w:hAnsiTheme="majorHAnsi"/>
          <w:spacing w:val="52"/>
        </w:rPr>
        <w:t xml:space="preserve"> </w:t>
      </w:r>
      <w:r>
        <w:rPr>
          <w:rFonts w:asciiTheme="majorHAnsi" w:hAnsiTheme="majorHAnsi"/>
        </w:rPr>
        <w:t>recognition</w:t>
      </w:r>
      <w:r>
        <w:rPr>
          <w:rFonts w:asciiTheme="majorHAnsi" w:hAnsiTheme="majorHAnsi"/>
          <w:spacing w:val="53"/>
        </w:rPr>
        <w:t xml:space="preserve"> </w:t>
      </w:r>
      <w:r>
        <w:rPr>
          <w:rFonts w:asciiTheme="majorHAnsi" w:hAnsiTheme="majorHAnsi"/>
        </w:rPr>
        <w:t>of</w:t>
      </w:r>
      <w:r>
        <w:rPr>
          <w:rFonts w:asciiTheme="majorHAnsi" w:hAnsiTheme="majorHAnsi"/>
          <w:spacing w:val="53"/>
        </w:rPr>
        <w:t xml:space="preserve"> </w:t>
      </w:r>
      <w:r>
        <w:rPr>
          <w:rFonts w:asciiTheme="majorHAnsi" w:hAnsiTheme="majorHAnsi"/>
        </w:rPr>
        <w:t>extraordinary scientific</w:t>
      </w:r>
      <w:r>
        <w:rPr>
          <w:rFonts w:asciiTheme="majorHAnsi" w:hAnsiTheme="majorHAnsi"/>
          <w:spacing w:val="53"/>
        </w:rPr>
        <w:t xml:space="preserve"> </w:t>
      </w:r>
      <w:r>
        <w:rPr>
          <w:rFonts w:asciiTheme="majorHAnsi" w:hAnsiTheme="majorHAnsi"/>
        </w:rPr>
        <w:t>achievement</w:t>
      </w:r>
      <w:r>
        <w:rPr>
          <w:rFonts w:asciiTheme="majorHAnsi" w:hAnsiTheme="majorHAnsi"/>
          <w:spacing w:val="1"/>
        </w:rPr>
        <w:t xml:space="preserve"> </w:t>
      </w:r>
      <w:r>
        <w:rPr>
          <w:rFonts w:asciiTheme="majorHAnsi" w:hAnsiTheme="majorHAnsi"/>
        </w:rPr>
        <w:t>in</w:t>
      </w:r>
      <w:r>
        <w:rPr>
          <w:rFonts w:asciiTheme="majorHAnsi" w:hAnsiTheme="majorHAnsi"/>
          <w:spacing w:val="16"/>
        </w:rPr>
        <w:t xml:space="preserve"> </w:t>
      </w:r>
      <w:r>
        <w:rPr>
          <w:rFonts w:asciiTheme="majorHAnsi" w:hAnsiTheme="majorHAnsi"/>
        </w:rPr>
        <w:t>the</w:t>
      </w:r>
      <w:r>
        <w:rPr>
          <w:rFonts w:asciiTheme="majorHAnsi" w:hAnsiTheme="majorHAnsi"/>
          <w:spacing w:val="19"/>
        </w:rPr>
        <w:t xml:space="preserve"> </w:t>
      </w:r>
      <w:r>
        <w:rPr>
          <w:rFonts w:asciiTheme="majorHAnsi" w:hAnsiTheme="majorHAnsi"/>
        </w:rPr>
        <w:t>field</w:t>
      </w:r>
      <w:r>
        <w:rPr>
          <w:rFonts w:asciiTheme="majorHAnsi" w:hAnsiTheme="majorHAnsi"/>
          <w:spacing w:val="18"/>
        </w:rPr>
        <w:t xml:space="preserve"> </w:t>
      </w:r>
      <w:r>
        <w:rPr>
          <w:rFonts w:asciiTheme="majorHAnsi" w:hAnsiTheme="majorHAnsi"/>
        </w:rPr>
        <w:t>of</w:t>
      </w:r>
      <w:r>
        <w:rPr>
          <w:rFonts w:asciiTheme="majorHAnsi" w:hAnsiTheme="majorHAnsi"/>
          <w:spacing w:val="18"/>
        </w:rPr>
        <w:t xml:space="preserve"> </w:t>
      </w:r>
      <w:r>
        <w:rPr>
          <w:rFonts w:asciiTheme="majorHAnsi" w:hAnsiTheme="majorHAnsi"/>
        </w:rPr>
        <w:t>free</w:t>
      </w:r>
      <w:r>
        <w:rPr>
          <w:rFonts w:asciiTheme="majorHAnsi" w:hAnsiTheme="majorHAnsi"/>
          <w:spacing w:val="18"/>
        </w:rPr>
        <w:t xml:space="preserve"> </w:t>
      </w:r>
      <w:r>
        <w:rPr>
          <w:rFonts w:asciiTheme="majorHAnsi" w:hAnsiTheme="majorHAnsi"/>
        </w:rPr>
        <w:t>radical</w:t>
      </w:r>
      <w:r>
        <w:rPr>
          <w:rFonts w:asciiTheme="majorHAnsi" w:hAnsiTheme="majorHAnsi"/>
          <w:spacing w:val="18"/>
        </w:rPr>
        <w:t xml:space="preserve"> </w:t>
      </w:r>
      <w:r>
        <w:rPr>
          <w:rFonts w:asciiTheme="majorHAnsi" w:hAnsiTheme="majorHAnsi"/>
        </w:rPr>
        <w:t>research</w:t>
      </w:r>
      <w:r>
        <w:rPr>
          <w:rFonts w:asciiTheme="majorHAnsi" w:hAnsiTheme="majorHAnsi"/>
          <w:spacing w:val="18"/>
        </w:rPr>
        <w:t xml:space="preserve"> </w:t>
      </w:r>
      <w:r>
        <w:rPr>
          <w:rFonts w:asciiTheme="majorHAnsi" w:hAnsiTheme="majorHAnsi"/>
        </w:rPr>
        <w:t>given</w:t>
      </w:r>
      <w:r>
        <w:rPr>
          <w:rFonts w:asciiTheme="majorHAnsi" w:hAnsiTheme="majorHAnsi"/>
          <w:spacing w:val="18"/>
        </w:rPr>
        <w:t xml:space="preserve"> </w:t>
      </w:r>
      <w:r>
        <w:rPr>
          <w:rFonts w:asciiTheme="majorHAnsi" w:hAnsiTheme="majorHAnsi"/>
        </w:rPr>
        <w:t>this</w:t>
      </w:r>
      <w:r>
        <w:rPr>
          <w:rFonts w:asciiTheme="majorHAnsi" w:hAnsiTheme="majorHAnsi"/>
          <w:spacing w:val="17"/>
        </w:rPr>
        <w:t xml:space="preserve"> </w:t>
      </w:r>
      <w:r>
        <w:rPr>
          <w:rFonts w:asciiTheme="majorHAnsi" w:hAnsiTheme="majorHAnsi"/>
        </w:rPr>
        <w:t>28</w:t>
      </w:r>
      <w:r>
        <w:rPr>
          <w:rFonts w:asciiTheme="majorHAnsi" w:hAnsiTheme="majorHAnsi"/>
          <w:position w:val="6"/>
          <w:sz w:val="16"/>
        </w:rPr>
        <w:t>th</w:t>
      </w:r>
      <w:r>
        <w:rPr>
          <w:rFonts w:asciiTheme="majorHAnsi" w:hAnsiTheme="majorHAnsi"/>
          <w:spacing w:val="1"/>
          <w:position w:val="6"/>
          <w:sz w:val="16"/>
        </w:rPr>
        <w:t xml:space="preserve"> </w:t>
      </w:r>
      <w:r>
        <w:rPr>
          <w:rFonts w:asciiTheme="majorHAnsi" w:hAnsiTheme="majorHAnsi"/>
        </w:rPr>
        <w:t>day</w:t>
      </w:r>
      <w:r>
        <w:rPr>
          <w:rFonts w:asciiTheme="majorHAnsi" w:hAnsiTheme="majorHAnsi"/>
          <w:spacing w:val="18"/>
        </w:rPr>
        <w:t xml:space="preserve"> </w:t>
      </w:r>
      <w:r>
        <w:rPr>
          <w:rFonts w:asciiTheme="majorHAnsi" w:hAnsiTheme="majorHAnsi"/>
        </w:rPr>
        <w:t>of</w:t>
      </w:r>
      <w:r>
        <w:rPr>
          <w:rFonts w:asciiTheme="majorHAnsi" w:hAnsiTheme="majorHAnsi"/>
          <w:spacing w:val="18"/>
        </w:rPr>
        <w:t xml:space="preserve"> </w:t>
      </w:r>
      <w:r>
        <w:rPr>
          <w:rFonts w:asciiTheme="majorHAnsi" w:hAnsiTheme="majorHAnsi"/>
        </w:rPr>
        <w:t>August</w:t>
      </w:r>
      <w:r>
        <w:rPr>
          <w:rFonts w:asciiTheme="majorHAnsi" w:hAnsiTheme="majorHAnsi"/>
          <w:spacing w:val="18"/>
        </w:rPr>
        <w:t xml:space="preserve"> </w:t>
      </w:r>
      <w:r>
        <w:rPr>
          <w:rFonts w:asciiTheme="majorHAnsi" w:hAnsiTheme="majorHAnsi"/>
        </w:rPr>
        <w:t>2009,</w:t>
      </w:r>
      <w:r>
        <w:rPr>
          <w:rFonts w:asciiTheme="majorHAnsi" w:hAnsiTheme="majorHAnsi"/>
          <w:spacing w:val="-50"/>
        </w:rPr>
        <w:t xml:space="preserve"> </w:t>
      </w:r>
      <w:r>
        <w:rPr>
          <w:rFonts w:asciiTheme="majorHAnsi" w:hAnsiTheme="majorHAnsi"/>
        </w:rPr>
        <w:t>in</w:t>
      </w:r>
      <w:r>
        <w:rPr>
          <w:rFonts w:asciiTheme="majorHAnsi" w:hAnsiTheme="majorHAnsi"/>
          <w:spacing w:val="12"/>
        </w:rPr>
        <w:t xml:space="preserve"> </w:t>
      </w:r>
      <w:r>
        <w:rPr>
          <w:rFonts w:asciiTheme="majorHAnsi" w:hAnsiTheme="majorHAnsi"/>
        </w:rPr>
        <w:t>Rome,</w:t>
      </w:r>
      <w:r>
        <w:rPr>
          <w:rFonts w:asciiTheme="majorHAnsi" w:hAnsiTheme="majorHAnsi"/>
          <w:spacing w:val="13"/>
        </w:rPr>
        <w:t xml:space="preserve"> </w:t>
      </w:r>
      <w:r>
        <w:rPr>
          <w:rFonts w:asciiTheme="majorHAnsi" w:hAnsiTheme="majorHAnsi"/>
        </w:rPr>
        <w:t>Italy</w:t>
      </w:r>
      <w:r>
        <w:rPr>
          <w:rFonts w:asciiTheme="majorHAnsi" w:hAnsiTheme="majorHAnsi"/>
          <w:spacing w:val="13"/>
        </w:rPr>
        <w:t xml:space="preserve"> </w:t>
      </w:r>
      <w:r>
        <w:rPr>
          <w:rFonts w:asciiTheme="majorHAnsi" w:hAnsiTheme="majorHAnsi"/>
        </w:rPr>
        <w:t>on</w:t>
      </w:r>
      <w:r>
        <w:rPr>
          <w:rFonts w:asciiTheme="majorHAnsi" w:hAnsiTheme="majorHAnsi"/>
          <w:spacing w:val="10"/>
        </w:rPr>
        <w:t xml:space="preserve"> </w:t>
      </w:r>
      <w:r>
        <w:rPr>
          <w:rFonts w:asciiTheme="majorHAnsi" w:hAnsiTheme="majorHAnsi"/>
        </w:rPr>
        <w:t>the</w:t>
      </w:r>
      <w:r>
        <w:rPr>
          <w:rFonts w:asciiTheme="majorHAnsi" w:hAnsiTheme="majorHAnsi"/>
          <w:spacing w:val="14"/>
        </w:rPr>
        <w:t xml:space="preserve"> </w:t>
      </w:r>
      <w:r>
        <w:rPr>
          <w:rFonts w:asciiTheme="majorHAnsi" w:hAnsiTheme="majorHAnsi"/>
        </w:rPr>
        <w:t>occasion</w:t>
      </w:r>
      <w:r>
        <w:rPr>
          <w:rFonts w:asciiTheme="majorHAnsi" w:hAnsiTheme="majorHAnsi"/>
          <w:spacing w:val="13"/>
        </w:rPr>
        <w:t xml:space="preserve"> </w:t>
      </w:r>
      <w:r>
        <w:rPr>
          <w:rFonts w:asciiTheme="majorHAnsi" w:hAnsiTheme="majorHAnsi"/>
        </w:rPr>
        <w:t>of</w:t>
      </w:r>
      <w:r>
        <w:rPr>
          <w:rFonts w:asciiTheme="majorHAnsi" w:hAnsiTheme="majorHAnsi"/>
          <w:spacing w:val="14"/>
        </w:rPr>
        <w:t xml:space="preserve"> </w:t>
      </w:r>
      <w:r>
        <w:rPr>
          <w:rFonts w:asciiTheme="majorHAnsi" w:hAnsiTheme="majorHAnsi"/>
        </w:rPr>
        <w:t>SFRR-Europe</w:t>
      </w:r>
      <w:r>
        <w:rPr>
          <w:rFonts w:asciiTheme="majorHAnsi" w:hAnsiTheme="majorHAnsi"/>
          <w:spacing w:val="13"/>
        </w:rPr>
        <w:t xml:space="preserve"> </w:t>
      </w:r>
      <w:r>
        <w:rPr>
          <w:rFonts w:asciiTheme="majorHAnsi" w:hAnsiTheme="majorHAnsi"/>
        </w:rPr>
        <w:t>meeting</w:t>
      </w:r>
      <w:r>
        <w:rPr>
          <w:rFonts w:asciiTheme="majorHAnsi" w:hAnsiTheme="majorHAnsi"/>
          <w:spacing w:val="13"/>
        </w:rPr>
        <w:t xml:space="preserve"> </w:t>
      </w:r>
      <w:r>
        <w:rPr>
          <w:rFonts w:asciiTheme="majorHAnsi" w:hAnsiTheme="majorHAnsi"/>
        </w:rPr>
        <w:t>2009.</w:t>
      </w:r>
    </w:p>
    <w:p w14:paraId="01DE3ECE" w14:textId="77777777" w:rsidR="002F5037" w:rsidRDefault="002F5037">
      <w:pPr>
        <w:pStyle w:val="Zkladntext"/>
        <w:spacing w:before="11"/>
        <w:rPr>
          <w:rFonts w:asciiTheme="majorHAnsi" w:hAnsiTheme="majorHAnsi"/>
          <w:sz w:val="23"/>
        </w:rPr>
      </w:pPr>
    </w:p>
    <w:p w14:paraId="461C06DA" w14:textId="77777777" w:rsidR="002F5037" w:rsidRDefault="00000000">
      <w:pPr>
        <w:pStyle w:val="Zkladntext"/>
        <w:tabs>
          <w:tab w:val="left" w:pos="2333"/>
        </w:tabs>
        <w:spacing w:line="249" w:lineRule="auto"/>
        <w:ind w:left="2333" w:right="688" w:hanging="2161"/>
        <w:rPr>
          <w:rFonts w:asciiTheme="majorHAnsi" w:hAnsiTheme="majorHAnsi"/>
        </w:rPr>
      </w:pPr>
      <w:r>
        <w:rPr>
          <w:rFonts w:asciiTheme="majorHAnsi" w:hAnsiTheme="majorHAnsi"/>
          <w:b/>
        </w:rPr>
        <w:t>Invited</w:t>
      </w:r>
      <w:r>
        <w:rPr>
          <w:rFonts w:asciiTheme="majorHAnsi" w:hAnsiTheme="majorHAnsi"/>
          <w:b/>
          <w:spacing w:val="-3"/>
        </w:rPr>
        <w:t xml:space="preserve"> </w:t>
      </w:r>
      <w:r>
        <w:rPr>
          <w:rFonts w:asciiTheme="majorHAnsi" w:hAnsiTheme="majorHAnsi"/>
          <w:b/>
        </w:rPr>
        <w:t>lecture: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  <w:w w:val="105"/>
        </w:rPr>
        <w:t>“</w:t>
      </w:r>
      <w:r>
        <w:rPr>
          <w:rFonts w:asciiTheme="majorHAnsi" w:hAnsiTheme="majorHAnsi"/>
          <w:w w:val="105"/>
        </w:rPr>
        <w:t>Substances affecting redox balance of the organism tested on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adjuvant</w:t>
      </w:r>
      <w:r>
        <w:rPr>
          <w:rFonts w:asciiTheme="majorHAnsi" w:hAnsiTheme="majorHAnsi"/>
          <w:spacing w:val="-6"/>
          <w:w w:val="105"/>
        </w:rPr>
        <w:t xml:space="preserve"> </w:t>
      </w:r>
      <w:r>
        <w:rPr>
          <w:rFonts w:asciiTheme="majorHAnsi" w:hAnsiTheme="majorHAnsi"/>
          <w:w w:val="105"/>
        </w:rPr>
        <w:t>arthritis</w:t>
      </w:r>
      <w:r>
        <w:rPr>
          <w:rFonts w:asciiTheme="majorHAnsi" w:hAnsiTheme="majorHAnsi"/>
          <w:spacing w:val="-5"/>
          <w:w w:val="105"/>
        </w:rPr>
        <w:t xml:space="preserve"> </w:t>
      </w:r>
      <w:r>
        <w:rPr>
          <w:rFonts w:asciiTheme="majorHAnsi" w:hAnsiTheme="majorHAnsi"/>
          <w:w w:val="105"/>
        </w:rPr>
        <w:t>-</w:t>
      </w:r>
      <w:r>
        <w:rPr>
          <w:rFonts w:asciiTheme="majorHAnsi" w:hAnsiTheme="majorHAnsi"/>
          <w:spacing w:val="-7"/>
          <w:w w:val="105"/>
        </w:rPr>
        <w:t xml:space="preserve"> </w:t>
      </w:r>
      <w:r>
        <w:rPr>
          <w:rFonts w:asciiTheme="majorHAnsi" w:hAnsiTheme="majorHAnsi"/>
          <w:w w:val="105"/>
        </w:rPr>
        <w:t>an</w:t>
      </w:r>
      <w:r>
        <w:rPr>
          <w:rFonts w:asciiTheme="majorHAnsi" w:hAnsiTheme="majorHAnsi"/>
          <w:spacing w:val="-5"/>
          <w:w w:val="105"/>
        </w:rPr>
        <w:t xml:space="preserve"> </w:t>
      </w:r>
      <w:r>
        <w:rPr>
          <w:rFonts w:asciiTheme="majorHAnsi" w:hAnsiTheme="majorHAnsi"/>
          <w:w w:val="105"/>
        </w:rPr>
        <w:t>animal</w:t>
      </w:r>
      <w:r>
        <w:rPr>
          <w:rFonts w:asciiTheme="majorHAnsi" w:hAnsiTheme="majorHAnsi"/>
          <w:spacing w:val="-5"/>
          <w:w w:val="105"/>
        </w:rPr>
        <w:t xml:space="preserve"> </w:t>
      </w:r>
      <w:r>
        <w:rPr>
          <w:rFonts w:asciiTheme="majorHAnsi" w:hAnsiTheme="majorHAnsi"/>
          <w:w w:val="105"/>
        </w:rPr>
        <w:t>model</w:t>
      </w:r>
      <w:r>
        <w:rPr>
          <w:rFonts w:asciiTheme="majorHAnsi" w:hAnsiTheme="majorHAnsi"/>
          <w:spacing w:val="-6"/>
          <w:w w:val="105"/>
        </w:rPr>
        <w:t xml:space="preserve"> </w:t>
      </w:r>
      <w:r>
        <w:rPr>
          <w:rFonts w:asciiTheme="majorHAnsi" w:hAnsiTheme="majorHAnsi"/>
          <w:w w:val="105"/>
        </w:rPr>
        <w:t>of</w:t>
      </w:r>
      <w:r>
        <w:rPr>
          <w:rFonts w:asciiTheme="majorHAnsi" w:hAnsiTheme="majorHAnsi"/>
          <w:spacing w:val="-5"/>
          <w:w w:val="105"/>
        </w:rPr>
        <w:t xml:space="preserve"> </w:t>
      </w:r>
      <w:r>
        <w:rPr>
          <w:rFonts w:asciiTheme="majorHAnsi" w:hAnsiTheme="majorHAnsi"/>
          <w:w w:val="105"/>
        </w:rPr>
        <w:t>rheumatoid</w:t>
      </w:r>
      <w:r>
        <w:rPr>
          <w:rFonts w:asciiTheme="majorHAnsi" w:hAnsiTheme="majorHAnsi"/>
          <w:spacing w:val="-6"/>
          <w:w w:val="105"/>
        </w:rPr>
        <w:t xml:space="preserve"> </w:t>
      </w:r>
      <w:r>
        <w:rPr>
          <w:rFonts w:asciiTheme="majorHAnsi" w:hAnsiTheme="majorHAnsi"/>
          <w:w w:val="105"/>
        </w:rPr>
        <w:t>arthritis.</w:t>
      </w:r>
      <w:r>
        <w:rPr>
          <w:rFonts w:asciiTheme="majorHAnsi" w:hAnsiTheme="majorHAnsi"/>
          <w:spacing w:val="-3"/>
          <w:w w:val="105"/>
        </w:rPr>
        <w:t xml:space="preserve"> </w:t>
      </w:r>
      <w:r>
        <w:rPr>
          <w:rFonts w:asciiTheme="majorHAnsi" w:hAnsiTheme="majorHAnsi"/>
          <w:w w:val="105"/>
        </w:rPr>
        <w:t>New</w:t>
      </w:r>
      <w:r>
        <w:rPr>
          <w:rFonts w:asciiTheme="majorHAnsi" w:hAnsiTheme="majorHAnsi"/>
          <w:spacing w:val="-52"/>
          <w:w w:val="105"/>
        </w:rPr>
        <w:t xml:space="preserve"> </w:t>
      </w:r>
      <w:r>
        <w:rPr>
          <w:rFonts w:asciiTheme="majorHAnsi" w:hAnsiTheme="majorHAnsi"/>
          <w:w w:val="105"/>
        </w:rPr>
        <w:t>combinations with immune-suppressive drugs in prospective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treatment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of</w:t>
      </w:r>
      <w:r>
        <w:rPr>
          <w:rFonts w:asciiTheme="majorHAnsi" w:hAnsiTheme="majorHAnsi"/>
          <w:spacing w:val="3"/>
          <w:w w:val="105"/>
        </w:rPr>
        <w:t xml:space="preserve"> </w:t>
      </w:r>
      <w:r>
        <w:rPr>
          <w:rFonts w:asciiTheme="majorHAnsi" w:hAnsiTheme="majorHAnsi"/>
          <w:w w:val="105"/>
        </w:rPr>
        <w:t>rheumatoid</w:t>
      </w:r>
      <w:r>
        <w:rPr>
          <w:rFonts w:asciiTheme="majorHAnsi" w:hAnsiTheme="majorHAnsi"/>
          <w:spacing w:val="3"/>
          <w:w w:val="105"/>
        </w:rPr>
        <w:t xml:space="preserve"> </w:t>
      </w:r>
      <w:r>
        <w:rPr>
          <w:rFonts w:asciiTheme="majorHAnsi" w:hAnsiTheme="majorHAnsi"/>
          <w:w w:val="105"/>
        </w:rPr>
        <w:t>arthritis.”</w:t>
      </w:r>
    </w:p>
    <w:p w14:paraId="3C3FC4DF" w14:textId="77777777" w:rsidR="002F5037" w:rsidRDefault="00000000">
      <w:pPr>
        <w:pStyle w:val="Zkladntext"/>
        <w:spacing w:before="2" w:line="254" w:lineRule="auto"/>
        <w:ind w:left="2333" w:right="1324" w:firstLine="24"/>
        <w:rPr>
          <w:rFonts w:asciiTheme="majorHAnsi" w:hAnsiTheme="majorHAnsi"/>
        </w:rPr>
      </w:pPr>
      <w:r>
        <w:rPr>
          <w:rFonts w:asciiTheme="majorHAnsi" w:hAnsiTheme="majorHAnsi"/>
          <w:w w:val="105"/>
        </w:rPr>
        <w:t>SFRR</w:t>
      </w:r>
      <w:r>
        <w:rPr>
          <w:rFonts w:asciiTheme="majorHAnsi" w:hAnsiTheme="majorHAnsi"/>
          <w:spacing w:val="-12"/>
          <w:w w:val="105"/>
        </w:rPr>
        <w:t xml:space="preserve"> </w:t>
      </w:r>
      <w:r>
        <w:rPr>
          <w:rFonts w:asciiTheme="majorHAnsi" w:hAnsiTheme="majorHAnsi"/>
          <w:w w:val="105"/>
        </w:rPr>
        <w:t>(Europe)</w:t>
      </w:r>
      <w:r>
        <w:rPr>
          <w:rFonts w:asciiTheme="majorHAnsi" w:hAnsiTheme="majorHAnsi"/>
          <w:spacing w:val="-13"/>
          <w:w w:val="105"/>
        </w:rPr>
        <w:t xml:space="preserve"> </w:t>
      </w:r>
      <w:r>
        <w:rPr>
          <w:rFonts w:asciiTheme="majorHAnsi" w:hAnsiTheme="majorHAnsi"/>
          <w:w w:val="105"/>
        </w:rPr>
        <w:t>Annual</w:t>
      </w:r>
      <w:r>
        <w:rPr>
          <w:rFonts w:asciiTheme="majorHAnsi" w:hAnsiTheme="majorHAnsi"/>
          <w:spacing w:val="-12"/>
          <w:w w:val="105"/>
        </w:rPr>
        <w:t xml:space="preserve"> </w:t>
      </w:r>
      <w:r>
        <w:rPr>
          <w:rFonts w:asciiTheme="majorHAnsi" w:hAnsiTheme="majorHAnsi"/>
          <w:w w:val="105"/>
        </w:rPr>
        <w:t>Meeting</w:t>
      </w:r>
      <w:r>
        <w:rPr>
          <w:rFonts w:asciiTheme="majorHAnsi" w:hAnsiTheme="majorHAnsi"/>
          <w:spacing w:val="31"/>
          <w:w w:val="105"/>
        </w:rPr>
        <w:t xml:space="preserve"> </w:t>
      </w:r>
      <w:r>
        <w:rPr>
          <w:rFonts w:asciiTheme="majorHAnsi" w:hAnsiTheme="majorHAnsi"/>
          <w:w w:val="105"/>
        </w:rPr>
        <w:t>2010:</w:t>
      </w:r>
      <w:r>
        <w:rPr>
          <w:rFonts w:asciiTheme="majorHAnsi" w:hAnsiTheme="majorHAnsi"/>
          <w:spacing w:val="-12"/>
          <w:w w:val="105"/>
        </w:rPr>
        <w:t xml:space="preserve"> </w:t>
      </w:r>
      <w:r>
        <w:rPr>
          <w:rFonts w:asciiTheme="majorHAnsi" w:hAnsiTheme="majorHAnsi"/>
          <w:w w:val="105"/>
        </w:rPr>
        <w:t>Free</w:t>
      </w:r>
      <w:r>
        <w:rPr>
          <w:rFonts w:asciiTheme="majorHAnsi" w:hAnsiTheme="majorHAnsi"/>
          <w:spacing w:val="-12"/>
          <w:w w:val="105"/>
        </w:rPr>
        <w:t xml:space="preserve"> </w:t>
      </w:r>
      <w:r>
        <w:rPr>
          <w:rFonts w:asciiTheme="majorHAnsi" w:hAnsiTheme="majorHAnsi"/>
          <w:w w:val="105"/>
        </w:rPr>
        <w:t>radicals</w:t>
      </w:r>
      <w:r>
        <w:rPr>
          <w:rFonts w:asciiTheme="majorHAnsi" w:hAnsiTheme="majorHAnsi"/>
          <w:spacing w:val="-13"/>
          <w:w w:val="105"/>
        </w:rPr>
        <w:t xml:space="preserve"> </w:t>
      </w:r>
      <w:r>
        <w:rPr>
          <w:rFonts w:asciiTheme="majorHAnsi" w:hAnsiTheme="majorHAnsi"/>
          <w:w w:val="105"/>
        </w:rPr>
        <w:t>and</w:t>
      </w:r>
      <w:r>
        <w:rPr>
          <w:rFonts w:asciiTheme="majorHAnsi" w:hAnsiTheme="majorHAnsi"/>
          <w:spacing w:val="-13"/>
          <w:w w:val="105"/>
        </w:rPr>
        <w:t xml:space="preserve"> </w:t>
      </w:r>
      <w:r>
        <w:rPr>
          <w:rFonts w:asciiTheme="majorHAnsi" w:hAnsiTheme="majorHAnsi"/>
          <w:w w:val="105"/>
        </w:rPr>
        <w:t>the</w:t>
      </w:r>
      <w:r>
        <w:rPr>
          <w:rFonts w:asciiTheme="majorHAnsi" w:hAnsiTheme="majorHAnsi"/>
          <w:spacing w:val="-53"/>
          <w:w w:val="105"/>
        </w:rPr>
        <w:t xml:space="preserve"> </w:t>
      </w:r>
      <w:r>
        <w:rPr>
          <w:rFonts w:asciiTheme="majorHAnsi" w:hAnsiTheme="majorHAnsi"/>
          <w:w w:val="105"/>
        </w:rPr>
        <w:t>environment,</w:t>
      </w:r>
      <w:r>
        <w:rPr>
          <w:rFonts w:asciiTheme="majorHAnsi" w:hAnsiTheme="majorHAnsi"/>
          <w:spacing w:val="4"/>
          <w:w w:val="105"/>
        </w:rPr>
        <w:t xml:space="preserve"> </w:t>
      </w:r>
      <w:r>
        <w:rPr>
          <w:rFonts w:asciiTheme="majorHAnsi" w:hAnsiTheme="majorHAnsi"/>
          <w:w w:val="105"/>
        </w:rPr>
        <w:t>In</w:t>
      </w:r>
      <w:r>
        <w:rPr>
          <w:rFonts w:asciiTheme="majorHAnsi" w:hAnsiTheme="majorHAnsi"/>
          <w:spacing w:val="5"/>
          <w:w w:val="105"/>
        </w:rPr>
        <w:t xml:space="preserve"> </w:t>
      </w:r>
      <w:r>
        <w:rPr>
          <w:rFonts w:asciiTheme="majorHAnsi" w:hAnsiTheme="majorHAnsi"/>
          <w:w w:val="105"/>
        </w:rPr>
        <w:t>Oslo,</w:t>
      </w:r>
      <w:r>
        <w:rPr>
          <w:rFonts w:asciiTheme="majorHAnsi" w:hAnsiTheme="majorHAnsi"/>
          <w:spacing w:val="3"/>
          <w:w w:val="105"/>
        </w:rPr>
        <w:t xml:space="preserve"> </w:t>
      </w:r>
      <w:r>
        <w:rPr>
          <w:rFonts w:asciiTheme="majorHAnsi" w:hAnsiTheme="majorHAnsi"/>
          <w:w w:val="105"/>
        </w:rPr>
        <w:t>Norway.</w:t>
      </w:r>
    </w:p>
    <w:p w14:paraId="75706A29" w14:textId="77777777" w:rsidR="002F5037" w:rsidRDefault="00000000">
      <w:pPr>
        <w:pStyle w:val="Nadpis1"/>
        <w:spacing w:before="0" w:line="281" w:lineRule="exact"/>
        <w:rPr>
          <w:rFonts w:asciiTheme="majorHAnsi" w:hAnsiTheme="majorHAnsi"/>
          <w:u w:val="none"/>
        </w:rPr>
      </w:pPr>
      <w:r>
        <w:rPr>
          <w:rFonts w:asciiTheme="majorHAnsi" w:hAnsiTheme="majorHAnsi"/>
          <w:u w:val="none"/>
        </w:rPr>
        <w:t>STSM</w:t>
      </w:r>
      <w:r>
        <w:rPr>
          <w:rFonts w:asciiTheme="majorHAnsi" w:hAnsiTheme="majorHAnsi"/>
          <w:spacing w:val="-1"/>
          <w:u w:val="none"/>
        </w:rPr>
        <w:t xml:space="preserve"> </w:t>
      </w:r>
      <w:r>
        <w:rPr>
          <w:rFonts w:asciiTheme="majorHAnsi" w:hAnsiTheme="majorHAnsi"/>
          <w:u w:val="none"/>
        </w:rPr>
        <w:t>Turin,</w:t>
      </w:r>
    </w:p>
    <w:p w14:paraId="74A5AE36" w14:textId="77777777" w:rsidR="002F5037" w:rsidRDefault="00000000">
      <w:pPr>
        <w:pStyle w:val="Zkladntext"/>
        <w:tabs>
          <w:tab w:val="left" w:pos="2333"/>
        </w:tabs>
        <w:spacing w:line="237" w:lineRule="auto"/>
        <w:ind w:left="2333" w:right="576" w:hanging="2161"/>
        <w:rPr>
          <w:rFonts w:asciiTheme="majorHAnsi" w:hAnsiTheme="majorHAnsi"/>
        </w:rPr>
      </w:pPr>
      <w:r>
        <w:rPr>
          <w:rFonts w:asciiTheme="majorHAnsi" w:hAnsiTheme="majorHAnsi"/>
          <w:b/>
          <w:position w:val="2"/>
        </w:rPr>
        <w:t>June</w:t>
      </w:r>
      <w:r>
        <w:rPr>
          <w:rFonts w:asciiTheme="majorHAnsi" w:hAnsiTheme="majorHAnsi"/>
          <w:b/>
          <w:spacing w:val="-2"/>
          <w:position w:val="2"/>
        </w:rPr>
        <w:t xml:space="preserve"> </w:t>
      </w:r>
      <w:r>
        <w:rPr>
          <w:rFonts w:asciiTheme="majorHAnsi" w:hAnsiTheme="majorHAnsi"/>
          <w:b/>
          <w:position w:val="2"/>
        </w:rPr>
        <w:t>2011:</w:t>
      </w:r>
      <w:r>
        <w:rPr>
          <w:rFonts w:asciiTheme="majorHAnsi" w:hAnsiTheme="majorHAnsi"/>
          <w:b/>
          <w:position w:val="2"/>
        </w:rPr>
        <w:tab/>
      </w:r>
      <w:r>
        <w:rPr>
          <w:rFonts w:asciiTheme="majorHAnsi" w:hAnsiTheme="majorHAnsi"/>
          <w:spacing w:val="-1"/>
          <w:w w:val="105"/>
          <w:position w:val="2"/>
        </w:rPr>
        <w:t>Treatment</w:t>
      </w:r>
      <w:r>
        <w:rPr>
          <w:rFonts w:asciiTheme="majorHAnsi" w:hAnsiTheme="majorHAnsi"/>
          <w:spacing w:val="-11"/>
          <w:w w:val="105"/>
          <w:position w:val="2"/>
        </w:rPr>
        <w:t xml:space="preserve"> </w:t>
      </w:r>
      <w:r>
        <w:rPr>
          <w:rFonts w:asciiTheme="majorHAnsi" w:hAnsiTheme="majorHAnsi"/>
          <w:spacing w:val="-1"/>
          <w:w w:val="105"/>
          <w:position w:val="2"/>
        </w:rPr>
        <w:t>of</w:t>
      </w:r>
      <w:r>
        <w:rPr>
          <w:rFonts w:asciiTheme="majorHAnsi" w:hAnsiTheme="majorHAnsi"/>
          <w:spacing w:val="-10"/>
          <w:w w:val="105"/>
          <w:position w:val="2"/>
        </w:rPr>
        <w:t xml:space="preserve"> </w:t>
      </w:r>
      <w:r>
        <w:rPr>
          <w:rFonts w:asciiTheme="majorHAnsi" w:hAnsiTheme="majorHAnsi"/>
          <w:spacing w:val="-1"/>
          <w:w w:val="105"/>
          <w:position w:val="2"/>
        </w:rPr>
        <w:t>adjuvant</w:t>
      </w:r>
      <w:r>
        <w:rPr>
          <w:rFonts w:asciiTheme="majorHAnsi" w:hAnsiTheme="majorHAnsi"/>
          <w:spacing w:val="-13"/>
          <w:w w:val="105"/>
          <w:position w:val="2"/>
        </w:rPr>
        <w:t xml:space="preserve"> </w:t>
      </w:r>
      <w:r>
        <w:rPr>
          <w:rFonts w:asciiTheme="majorHAnsi" w:hAnsiTheme="majorHAnsi"/>
          <w:spacing w:val="-1"/>
          <w:w w:val="105"/>
          <w:position w:val="2"/>
        </w:rPr>
        <w:t>arthritis</w:t>
      </w:r>
      <w:r>
        <w:rPr>
          <w:rFonts w:asciiTheme="majorHAnsi" w:hAnsiTheme="majorHAnsi"/>
          <w:spacing w:val="-9"/>
          <w:w w:val="105"/>
          <w:position w:val="2"/>
        </w:rPr>
        <w:t xml:space="preserve"> </w:t>
      </w:r>
      <w:r>
        <w:rPr>
          <w:rFonts w:asciiTheme="majorHAnsi" w:hAnsiTheme="majorHAnsi"/>
          <w:spacing w:val="-1"/>
          <w:w w:val="105"/>
          <w:position w:val="2"/>
        </w:rPr>
        <w:t>by</w:t>
      </w:r>
      <w:r>
        <w:rPr>
          <w:rFonts w:asciiTheme="majorHAnsi" w:hAnsiTheme="majorHAnsi"/>
          <w:spacing w:val="-11"/>
          <w:w w:val="105"/>
          <w:position w:val="2"/>
        </w:rPr>
        <w:t xml:space="preserve"> </w:t>
      </w:r>
      <w:r>
        <w:rPr>
          <w:rFonts w:asciiTheme="majorHAnsi" w:hAnsiTheme="majorHAnsi"/>
          <w:spacing w:val="-1"/>
          <w:w w:val="105"/>
          <w:position w:val="2"/>
        </w:rPr>
        <w:t>methotrexate</w:t>
      </w:r>
      <w:r>
        <w:rPr>
          <w:rFonts w:asciiTheme="majorHAnsi" w:hAnsiTheme="majorHAnsi"/>
          <w:spacing w:val="-11"/>
          <w:w w:val="105"/>
          <w:position w:val="2"/>
        </w:rPr>
        <w:t xml:space="preserve"> </w:t>
      </w:r>
      <w:r>
        <w:rPr>
          <w:rFonts w:asciiTheme="majorHAnsi" w:hAnsiTheme="majorHAnsi"/>
          <w:w w:val="105"/>
          <w:position w:val="2"/>
        </w:rPr>
        <w:t>and</w:t>
      </w:r>
      <w:r>
        <w:rPr>
          <w:rFonts w:asciiTheme="majorHAnsi" w:hAnsiTheme="majorHAnsi"/>
          <w:spacing w:val="-10"/>
          <w:w w:val="105"/>
          <w:position w:val="2"/>
        </w:rPr>
        <w:t xml:space="preserve"> </w:t>
      </w:r>
      <w:r>
        <w:rPr>
          <w:rFonts w:asciiTheme="majorHAnsi" w:hAnsiTheme="majorHAnsi"/>
          <w:w w:val="105"/>
          <w:position w:val="2"/>
        </w:rPr>
        <w:t>coenzyme</w:t>
      </w:r>
      <w:r>
        <w:rPr>
          <w:rFonts w:asciiTheme="majorHAnsi" w:hAnsiTheme="majorHAnsi"/>
          <w:spacing w:val="-11"/>
          <w:w w:val="105"/>
          <w:position w:val="2"/>
        </w:rPr>
        <w:t xml:space="preserve"> </w:t>
      </w:r>
      <w:r>
        <w:rPr>
          <w:rFonts w:asciiTheme="majorHAnsi" w:hAnsiTheme="majorHAnsi"/>
          <w:w w:val="105"/>
          <w:position w:val="2"/>
        </w:rPr>
        <w:t>Q</w:t>
      </w:r>
      <w:r>
        <w:rPr>
          <w:rFonts w:asciiTheme="majorHAnsi" w:hAnsiTheme="majorHAnsi"/>
          <w:w w:val="105"/>
          <w:sz w:val="16"/>
        </w:rPr>
        <w:t>10</w:t>
      </w:r>
      <w:r>
        <w:rPr>
          <w:rFonts w:asciiTheme="majorHAnsi" w:hAnsiTheme="majorHAnsi"/>
          <w:spacing w:val="-34"/>
          <w:w w:val="105"/>
          <w:sz w:val="16"/>
        </w:rPr>
        <w:t xml:space="preserve"> </w:t>
      </w:r>
      <w:r>
        <w:rPr>
          <w:rFonts w:asciiTheme="majorHAnsi" w:hAnsiTheme="majorHAnsi"/>
          <w:w w:val="105"/>
        </w:rPr>
        <w:t>and their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combination.</w:t>
      </w:r>
      <w:r>
        <w:rPr>
          <w:rFonts w:asciiTheme="majorHAnsi" w:hAnsiTheme="majorHAnsi"/>
          <w:spacing w:val="2"/>
          <w:w w:val="105"/>
        </w:rPr>
        <w:t xml:space="preserve"> </w:t>
      </w:r>
      <w:r>
        <w:rPr>
          <w:rFonts w:asciiTheme="majorHAnsi" w:hAnsiTheme="majorHAnsi"/>
          <w:w w:val="105"/>
        </w:rPr>
        <w:t>Assessment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of</w:t>
      </w:r>
      <w:r>
        <w:rPr>
          <w:rFonts w:asciiTheme="majorHAnsi" w:hAnsiTheme="majorHAnsi"/>
          <w:spacing w:val="2"/>
          <w:w w:val="105"/>
        </w:rPr>
        <w:t xml:space="preserve"> </w:t>
      </w:r>
      <w:r>
        <w:rPr>
          <w:rFonts w:asciiTheme="majorHAnsi" w:hAnsiTheme="majorHAnsi"/>
          <w:w w:val="105"/>
        </w:rPr>
        <w:t>HNE-protein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adducts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in</w:t>
      </w:r>
    </w:p>
    <w:p w14:paraId="13194F9F" w14:textId="77777777" w:rsidR="002F5037" w:rsidRDefault="00000000">
      <w:pPr>
        <w:pStyle w:val="Zkladntext"/>
        <w:spacing w:before="7" w:line="254" w:lineRule="auto"/>
        <w:ind w:left="2333" w:right="268"/>
        <w:rPr>
          <w:rFonts w:asciiTheme="majorHAnsi" w:hAnsiTheme="majorHAnsi"/>
        </w:rPr>
      </w:pPr>
      <w:r>
        <w:rPr>
          <w:rFonts w:asciiTheme="majorHAnsi" w:hAnsiTheme="majorHAnsi"/>
        </w:rPr>
        <w:pict w14:anchorId="0137B881">
          <v:rect id="_x0000_s1031" style="position:absolute;left:0;text-align:left;margin-left:55.2pt;margin-top:65.85pt;width:484.9pt;height:.95pt;z-index:-251656192;mso-wrap-distance-top:0;mso-wrap-distance-bottom:0;mso-position-horizontal-relative:page;mso-width-relative:page;mso-height-relative:page" fillcolor="#a6a6a6" stroked="f">
            <v:textbox>
              <w:txbxContent>
                <w:p w14:paraId="35B079FD" w14:textId="77777777" w:rsidR="002F5037" w:rsidRDefault="002F5037"/>
              </w:txbxContent>
            </v:textbox>
            <w10:wrap type="topAndBottom" anchorx="page"/>
          </v:rect>
        </w:pict>
      </w:r>
      <w:r>
        <w:rPr>
          <w:rFonts w:asciiTheme="majorHAnsi" w:hAnsiTheme="majorHAnsi"/>
          <w:w w:val="105"/>
        </w:rPr>
        <w:t>paraffin embedded</w:t>
      </w:r>
      <w:r>
        <w:rPr>
          <w:rFonts w:asciiTheme="majorHAnsi" w:hAnsiTheme="majorHAnsi"/>
          <w:spacing w:val="3"/>
          <w:w w:val="105"/>
        </w:rPr>
        <w:t xml:space="preserve"> </w:t>
      </w:r>
      <w:r>
        <w:rPr>
          <w:rFonts w:asciiTheme="majorHAnsi" w:hAnsiTheme="majorHAnsi"/>
          <w:w w:val="105"/>
        </w:rPr>
        <w:t>joint slices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of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arthritic</w:t>
      </w:r>
      <w:r>
        <w:rPr>
          <w:rFonts w:asciiTheme="majorHAnsi" w:hAnsiTheme="majorHAnsi"/>
          <w:spacing w:val="-2"/>
          <w:w w:val="105"/>
        </w:rPr>
        <w:t xml:space="preserve"> </w:t>
      </w:r>
      <w:r>
        <w:rPr>
          <w:rFonts w:asciiTheme="majorHAnsi" w:hAnsiTheme="majorHAnsi"/>
          <w:w w:val="105"/>
        </w:rPr>
        <w:t>animals using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immunohistochemical method. Supervisor Prof. Fiorella Biasi.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Department of Clinical and Biological Sciences, University of Turin at</w:t>
      </w:r>
      <w:r>
        <w:rPr>
          <w:rFonts w:asciiTheme="majorHAnsi" w:hAnsiTheme="majorHAnsi"/>
          <w:spacing w:val="-53"/>
          <w:w w:val="105"/>
        </w:rPr>
        <w:t xml:space="preserve"> </w:t>
      </w:r>
      <w:r>
        <w:rPr>
          <w:rFonts w:asciiTheme="majorHAnsi" w:hAnsiTheme="majorHAnsi"/>
          <w:w w:val="105"/>
        </w:rPr>
        <w:t>San</w:t>
      </w:r>
      <w:r>
        <w:rPr>
          <w:rFonts w:asciiTheme="majorHAnsi" w:hAnsiTheme="majorHAnsi"/>
          <w:spacing w:val="2"/>
          <w:w w:val="105"/>
        </w:rPr>
        <w:t xml:space="preserve"> </w:t>
      </w:r>
      <w:r>
        <w:rPr>
          <w:rFonts w:asciiTheme="majorHAnsi" w:hAnsiTheme="majorHAnsi"/>
          <w:w w:val="105"/>
        </w:rPr>
        <w:t>Luigi</w:t>
      </w:r>
      <w:r>
        <w:rPr>
          <w:rFonts w:asciiTheme="majorHAnsi" w:hAnsiTheme="majorHAnsi"/>
          <w:spacing w:val="3"/>
          <w:w w:val="105"/>
        </w:rPr>
        <w:t xml:space="preserve"> </w:t>
      </w:r>
      <w:r>
        <w:rPr>
          <w:rFonts w:asciiTheme="majorHAnsi" w:hAnsiTheme="majorHAnsi"/>
          <w:w w:val="105"/>
        </w:rPr>
        <w:t>Hospital,</w:t>
      </w:r>
      <w:r>
        <w:rPr>
          <w:rFonts w:asciiTheme="majorHAnsi" w:hAnsiTheme="majorHAnsi"/>
          <w:spacing w:val="3"/>
          <w:w w:val="105"/>
        </w:rPr>
        <w:t xml:space="preserve"> </w:t>
      </w:r>
      <w:r>
        <w:rPr>
          <w:rFonts w:asciiTheme="majorHAnsi" w:hAnsiTheme="majorHAnsi"/>
          <w:w w:val="105"/>
        </w:rPr>
        <w:t>10043</w:t>
      </w:r>
      <w:r>
        <w:rPr>
          <w:rFonts w:asciiTheme="majorHAnsi" w:hAnsiTheme="majorHAnsi"/>
          <w:spacing w:val="3"/>
          <w:w w:val="105"/>
        </w:rPr>
        <w:t xml:space="preserve"> </w:t>
      </w:r>
      <w:r>
        <w:rPr>
          <w:rFonts w:asciiTheme="majorHAnsi" w:hAnsiTheme="majorHAnsi"/>
          <w:w w:val="105"/>
        </w:rPr>
        <w:t>Orbassano,</w:t>
      </w:r>
      <w:r>
        <w:rPr>
          <w:rFonts w:asciiTheme="majorHAnsi" w:hAnsiTheme="majorHAnsi"/>
          <w:spacing w:val="4"/>
          <w:w w:val="105"/>
        </w:rPr>
        <w:t xml:space="preserve"> </w:t>
      </w:r>
      <w:r>
        <w:rPr>
          <w:rFonts w:asciiTheme="majorHAnsi" w:hAnsiTheme="majorHAnsi"/>
          <w:w w:val="105"/>
        </w:rPr>
        <w:t>Italy</w:t>
      </w:r>
    </w:p>
    <w:p w14:paraId="4D103FEE" w14:textId="77777777" w:rsidR="002F5037" w:rsidRDefault="002F5037">
      <w:pPr>
        <w:pStyle w:val="Zkladntext"/>
        <w:spacing w:before="1"/>
        <w:rPr>
          <w:rFonts w:asciiTheme="majorHAnsi" w:hAnsiTheme="majorHAnsi"/>
          <w:sz w:val="14"/>
        </w:rPr>
      </w:pPr>
    </w:p>
    <w:p w14:paraId="03717E02" w14:textId="77777777" w:rsidR="002F5037" w:rsidRDefault="00000000">
      <w:pPr>
        <w:pStyle w:val="Nadpis1"/>
        <w:spacing w:line="240" w:lineRule="auto"/>
        <w:rPr>
          <w:rFonts w:asciiTheme="majorHAnsi" w:hAnsiTheme="majorHAnsi"/>
          <w:u w:val="none"/>
        </w:rPr>
      </w:pPr>
      <w:r>
        <w:rPr>
          <w:rFonts w:asciiTheme="majorHAnsi" w:hAnsiTheme="majorHAnsi"/>
          <w:color w:val="234060"/>
          <w:u w:color="234060"/>
        </w:rPr>
        <w:t>Participation</w:t>
      </w:r>
      <w:r>
        <w:rPr>
          <w:rFonts w:asciiTheme="majorHAnsi" w:hAnsiTheme="majorHAnsi"/>
          <w:color w:val="234060"/>
          <w:spacing w:val="-2"/>
          <w:u w:color="234060"/>
        </w:rPr>
        <w:t xml:space="preserve"> </w:t>
      </w:r>
      <w:r>
        <w:rPr>
          <w:rFonts w:asciiTheme="majorHAnsi" w:hAnsiTheme="majorHAnsi"/>
          <w:color w:val="234060"/>
          <w:u w:color="234060"/>
        </w:rPr>
        <w:t>on</w:t>
      </w:r>
      <w:r>
        <w:rPr>
          <w:rFonts w:asciiTheme="majorHAnsi" w:hAnsiTheme="majorHAnsi"/>
          <w:color w:val="234060"/>
          <w:spacing w:val="-3"/>
          <w:u w:color="234060"/>
        </w:rPr>
        <w:t xml:space="preserve"> </w:t>
      </w:r>
      <w:r>
        <w:rPr>
          <w:rFonts w:asciiTheme="majorHAnsi" w:hAnsiTheme="majorHAnsi"/>
          <w:color w:val="234060"/>
          <w:u w:color="234060"/>
        </w:rPr>
        <w:t>research</w:t>
      </w:r>
      <w:r>
        <w:rPr>
          <w:rFonts w:asciiTheme="majorHAnsi" w:hAnsiTheme="majorHAnsi"/>
          <w:color w:val="234060"/>
          <w:spacing w:val="-2"/>
          <w:u w:color="234060"/>
        </w:rPr>
        <w:t xml:space="preserve"> </w:t>
      </w:r>
      <w:r>
        <w:rPr>
          <w:rFonts w:asciiTheme="majorHAnsi" w:hAnsiTheme="majorHAnsi"/>
          <w:color w:val="234060"/>
          <w:u w:color="234060"/>
        </w:rPr>
        <w:t>projects:</w:t>
      </w:r>
    </w:p>
    <w:p w14:paraId="33FBBF76" w14:textId="77777777" w:rsidR="002F5037" w:rsidRDefault="002F5037">
      <w:pPr>
        <w:pStyle w:val="Zkladntext"/>
        <w:spacing w:before="7"/>
        <w:rPr>
          <w:rFonts w:asciiTheme="majorHAnsi" w:hAnsiTheme="majorHAnsi"/>
          <w:b/>
          <w:sz w:val="13"/>
        </w:rPr>
      </w:pPr>
    </w:p>
    <w:p w14:paraId="5BECD633" w14:textId="77777777" w:rsidR="002F5037" w:rsidRDefault="00000000">
      <w:pPr>
        <w:pStyle w:val="Zkladntext"/>
        <w:spacing w:before="90"/>
        <w:ind w:left="173" w:right="858"/>
        <w:rPr>
          <w:rFonts w:asciiTheme="majorHAnsi" w:hAnsiTheme="majorHAnsi"/>
        </w:rPr>
      </w:pPr>
      <w:r>
        <w:rPr>
          <w:rFonts w:asciiTheme="majorHAnsi" w:hAnsiTheme="majorHAnsi"/>
        </w:rPr>
        <w:t>Project leader:</w:t>
      </w:r>
    </w:p>
    <w:p w14:paraId="378A17CC" w14:textId="113F427E" w:rsidR="00DA790E" w:rsidRPr="00DA790E" w:rsidRDefault="00DA790E" w:rsidP="00DA790E">
      <w:pPr>
        <w:pStyle w:val="Zkladntext"/>
        <w:spacing w:before="90"/>
        <w:ind w:left="173" w:right="858"/>
        <w:rPr>
          <w:rFonts w:asciiTheme="majorHAnsi" w:hAnsiTheme="majorHAnsi"/>
          <w:lang w:val="sk-SK"/>
        </w:rPr>
      </w:pPr>
      <w:r>
        <w:rPr>
          <w:rFonts w:asciiTheme="majorHAnsi" w:hAnsiTheme="majorHAnsi"/>
        </w:rPr>
        <w:t xml:space="preserve">VEGA </w:t>
      </w:r>
      <w:r>
        <w:rPr>
          <w:rFonts w:asciiTheme="majorHAnsi" w:hAnsiTheme="majorHAnsi"/>
        </w:rPr>
        <w:t>2/01</w:t>
      </w:r>
      <w:r>
        <w:rPr>
          <w:rFonts w:asciiTheme="majorHAnsi" w:hAnsiTheme="majorHAnsi"/>
        </w:rPr>
        <w:t>26</w:t>
      </w:r>
      <w:r>
        <w:rPr>
          <w:rFonts w:asciiTheme="majorHAnsi" w:hAnsiTheme="majorHAnsi"/>
        </w:rPr>
        <w:t>/</w:t>
      </w:r>
      <w:r>
        <w:rPr>
          <w:rFonts w:asciiTheme="majorHAnsi" w:hAnsiTheme="majorHAnsi"/>
        </w:rPr>
        <w:t xml:space="preserve">23: </w:t>
      </w:r>
      <w:r w:rsidRPr="00DA790E">
        <w:rPr>
          <w:rFonts w:asciiTheme="majorHAnsi" w:hAnsiTheme="majorHAnsi"/>
          <w:lang w:val="sk-SK"/>
        </w:rPr>
        <w:t>Pharmacological intervention in the treatment of cachexia by administering natural extracts (Crocus sativus and</w:t>
      </w:r>
      <w:r>
        <w:rPr>
          <w:rFonts w:asciiTheme="majorHAnsi" w:hAnsiTheme="majorHAnsi"/>
          <w:lang w:val="sk-SK"/>
        </w:rPr>
        <w:t xml:space="preserve"> </w:t>
      </w:r>
      <w:r w:rsidRPr="00DA790E">
        <w:rPr>
          <w:rFonts w:asciiTheme="majorHAnsi" w:hAnsiTheme="majorHAnsi"/>
          <w:lang w:val="sk-SK"/>
        </w:rPr>
        <w:t>Ginkgo biloba) and substances (melittin, saffron, crocin, kaempferol and isorhamnetin) in combination with</w:t>
      </w:r>
      <w:r>
        <w:rPr>
          <w:rFonts w:asciiTheme="majorHAnsi" w:hAnsiTheme="majorHAnsi"/>
          <w:lang w:val="sk-SK"/>
        </w:rPr>
        <w:t xml:space="preserve"> </w:t>
      </w:r>
      <w:r w:rsidRPr="00DA790E">
        <w:rPr>
          <w:rFonts w:asciiTheme="majorHAnsi" w:hAnsiTheme="majorHAnsi"/>
          <w:lang w:val="sk-SK"/>
        </w:rPr>
        <w:t>methotrexate and dexamethasone in an animal model of inflammatory cachexia.</w:t>
      </w:r>
    </w:p>
    <w:p w14:paraId="27E2558B" w14:textId="77777777" w:rsidR="002F5037" w:rsidRDefault="00000000">
      <w:pPr>
        <w:pStyle w:val="Zkladntext"/>
        <w:spacing w:before="90"/>
        <w:ind w:left="173" w:right="858"/>
        <w:rPr>
          <w:rFonts w:asciiTheme="majorHAnsi" w:hAnsiTheme="majorHAnsi"/>
        </w:rPr>
      </w:pPr>
      <w:r>
        <w:rPr>
          <w:rFonts w:asciiTheme="majorHAnsi" w:hAnsiTheme="majorHAnsi"/>
        </w:rPr>
        <w:t>VEGA 2/0115/19: Novel approaches to treat cachexia, inflammation and oxidative stress in experimental arthritis: Effect of plant extracts from olive leaves, Rhodiola rosea and Tribulus terrestris and virgin olive oil.</w:t>
      </w:r>
    </w:p>
    <w:p w14:paraId="30F8885E" w14:textId="77777777" w:rsidR="002F5037" w:rsidRDefault="00000000">
      <w:pPr>
        <w:pStyle w:val="Zkladntext"/>
        <w:spacing w:before="90"/>
        <w:ind w:left="173" w:right="85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Project deputy leader: </w:t>
      </w:r>
    </w:p>
    <w:p w14:paraId="499453F1" w14:textId="77777777" w:rsidR="002F5037" w:rsidRDefault="00000000">
      <w:pPr>
        <w:pStyle w:val="Zkladntext"/>
        <w:spacing w:before="90"/>
        <w:ind w:left="173" w:right="85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VEGA 2/0136/20: Evaluation and comparison of anti-inflammatory and antioxidant activity of carotenoids in vitro and in vivo using models of chronic inflammatory diseases. </w:t>
      </w:r>
    </w:p>
    <w:p w14:paraId="5A651D90" w14:textId="77777777" w:rsidR="002F5037" w:rsidRDefault="00000000">
      <w:pPr>
        <w:pStyle w:val="Zkladntext"/>
        <w:spacing w:before="90"/>
        <w:ind w:left="173" w:right="858"/>
        <w:rPr>
          <w:rFonts w:asciiTheme="majorHAnsi" w:hAnsiTheme="majorHAnsi"/>
        </w:rPr>
      </w:pPr>
      <w:r>
        <w:rPr>
          <w:rFonts w:asciiTheme="majorHAnsi" w:hAnsiTheme="majorHAnsi"/>
        </w:rPr>
        <w:t>Co-researcher:</w:t>
      </w:r>
    </w:p>
    <w:p w14:paraId="742C156B" w14:textId="77777777" w:rsidR="002F5037" w:rsidRDefault="00000000">
      <w:pPr>
        <w:pStyle w:val="Zkladntext"/>
        <w:spacing w:before="90"/>
        <w:ind w:left="173" w:right="858"/>
        <w:rPr>
          <w:rFonts w:asciiTheme="majorHAnsi" w:hAnsiTheme="majorHAnsi"/>
        </w:rPr>
      </w:pPr>
      <w:r>
        <w:rPr>
          <w:rFonts w:asciiTheme="majorHAnsi" w:hAnsiTheme="majorHAnsi"/>
        </w:rPr>
        <w:t>APVV-21-055205: Effect of immunostimulators and their combination with methotrexate on</w:t>
      </w:r>
      <w:r>
        <w:rPr>
          <w:rFonts w:asciiTheme="majorHAnsi" w:hAnsiTheme="majorHAnsi"/>
          <w:spacing w:val="-58"/>
        </w:rPr>
        <w:t xml:space="preserve"> </w:t>
      </w:r>
      <w:r>
        <w:rPr>
          <w:rFonts w:asciiTheme="majorHAnsi" w:hAnsiTheme="majorHAnsi"/>
        </w:rPr>
        <w:t>adjuvant</w:t>
      </w:r>
      <w:r>
        <w:rPr>
          <w:rFonts w:asciiTheme="majorHAnsi" w:hAnsiTheme="majorHAnsi"/>
          <w:spacing w:val="-1"/>
        </w:rPr>
        <w:t xml:space="preserve"> </w:t>
      </w:r>
      <w:r>
        <w:rPr>
          <w:rFonts w:asciiTheme="majorHAnsi" w:hAnsiTheme="majorHAnsi"/>
        </w:rPr>
        <w:t>arthrithis in rats</w:t>
      </w:r>
    </w:p>
    <w:p w14:paraId="5A3EB097" w14:textId="77777777" w:rsidR="002F5037" w:rsidRDefault="00000000">
      <w:pPr>
        <w:pStyle w:val="Zkladntext"/>
        <w:spacing w:before="121"/>
        <w:ind w:left="173" w:right="518"/>
        <w:rPr>
          <w:rFonts w:asciiTheme="majorHAnsi" w:hAnsiTheme="majorHAnsi"/>
        </w:rPr>
      </w:pPr>
      <w:r>
        <w:rPr>
          <w:rFonts w:asciiTheme="majorHAnsi" w:hAnsiTheme="majorHAnsi"/>
        </w:rPr>
        <w:t>APVV-51-017905: Molecular mechanisms of new drugs influencing oxidative stress - important</w:t>
      </w:r>
      <w:r>
        <w:rPr>
          <w:rFonts w:asciiTheme="majorHAnsi" w:hAnsiTheme="majorHAnsi"/>
          <w:spacing w:val="-57"/>
        </w:rPr>
        <w:t xml:space="preserve"> </w:t>
      </w:r>
      <w:r>
        <w:rPr>
          <w:rFonts w:asciiTheme="majorHAnsi" w:hAnsiTheme="majorHAnsi"/>
        </w:rPr>
        <w:t>ethiopathogenetic</w:t>
      </w:r>
      <w:r>
        <w:rPr>
          <w:rFonts w:asciiTheme="majorHAnsi" w:hAnsiTheme="majorHAnsi"/>
          <w:spacing w:val="-2"/>
        </w:rPr>
        <w:t xml:space="preserve"> </w:t>
      </w:r>
      <w:r>
        <w:rPr>
          <w:rFonts w:asciiTheme="majorHAnsi" w:hAnsiTheme="majorHAnsi"/>
        </w:rPr>
        <w:t>factor</w:t>
      </w:r>
      <w:r>
        <w:rPr>
          <w:rFonts w:asciiTheme="majorHAnsi" w:hAnsiTheme="majorHAnsi"/>
          <w:spacing w:val="1"/>
        </w:rPr>
        <w:t xml:space="preserve"> </w:t>
      </w:r>
      <w:r>
        <w:rPr>
          <w:rFonts w:asciiTheme="majorHAnsi" w:hAnsiTheme="majorHAnsi"/>
        </w:rPr>
        <w:t>of</w:t>
      </w:r>
      <w:r>
        <w:rPr>
          <w:rFonts w:asciiTheme="majorHAnsi" w:hAnsiTheme="majorHAnsi"/>
          <w:spacing w:val="-1"/>
        </w:rPr>
        <w:t xml:space="preserve"> </w:t>
      </w:r>
      <w:r>
        <w:rPr>
          <w:rFonts w:asciiTheme="majorHAnsi" w:hAnsiTheme="majorHAnsi"/>
        </w:rPr>
        <w:t>numerous diseases</w:t>
      </w:r>
    </w:p>
    <w:p w14:paraId="32098179" w14:textId="77777777" w:rsidR="002F5037" w:rsidRDefault="00000000">
      <w:pPr>
        <w:pStyle w:val="Zkladntext"/>
        <w:spacing w:before="120"/>
        <w:ind w:left="173" w:right="926"/>
        <w:rPr>
          <w:rFonts w:asciiTheme="majorHAnsi" w:hAnsiTheme="majorHAnsi"/>
        </w:rPr>
      </w:pPr>
      <w:r>
        <w:rPr>
          <w:rFonts w:asciiTheme="majorHAnsi" w:hAnsiTheme="majorHAnsi"/>
        </w:rPr>
        <w:t>APVV-0315-07: Cellular and molecular aspects of pharmacological regulation of neutrophil</w:t>
      </w:r>
      <w:r>
        <w:rPr>
          <w:rFonts w:asciiTheme="majorHAnsi" w:hAnsiTheme="majorHAnsi"/>
          <w:spacing w:val="-58"/>
        </w:rPr>
        <w:t xml:space="preserve"> </w:t>
      </w:r>
      <w:r>
        <w:rPr>
          <w:rFonts w:asciiTheme="majorHAnsi" w:hAnsiTheme="majorHAnsi"/>
        </w:rPr>
        <w:t>proinflammatory</w:t>
      </w:r>
      <w:r>
        <w:rPr>
          <w:rFonts w:asciiTheme="majorHAnsi" w:hAnsiTheme="majorHAnsi"/>
          <w:spacing w:val="-5"/>
        </w:rPr>
        <w:t xml:space="preserve"> </w:t>
      </w:r>
      <w:r>
        <w:rPr>
          <w:rFonts w:asciiTheme="majorHAnsi" w:hAnsiTheme="majorHAnsi"/>
        </w:rPr>
        <w:t>activity</w:t>
      </w:r>
    </w:p>
    <w:p w14:paraId="31B8D906" w14:textId="77777777" w:rsidR="002F5037" w:rsidRDefault="00000000">
      <w:pPr>
        <w:pStyle w:val="Zkladntext"/>
        <w:spacing w:before="120"/>
        <w:ind w:left="173" w:right="778"/>
        <w:rPr>
          <w:rFonts w:asciiTheme="majorHAnsi" w:hAnsiTheme="majorHAnsi"/>
        </w:rPr>
      </w:pPr>
      <w:r>
        <w:rPr>
          <w:rFonts w:asciiTheme="majorHAnsi" w:hAnsiTheme="majorHAnsi"/>
        </w:rPr>
        <w:t>VEGA 2/0090/2008: Antioxidants and substances affecting immune system studied in vivo in</w:t>
      </w:r>
      <w:r>
        <w:rPr>
          <w:rFonts w:asciiTheme="majorHAnsi" w:hAnsiTheme="majorHAnsi"/>
          <w:spacing w:val="-57"/>
        </w:rPr>
        <w:t xml:space="preserve"> </w:t>
      </w:r>
      <w:r>
        <w:rPr>
          <w:rFonts w:asciiTheme="majorHAnsi" w:hAnsiTheme="majorHAnsi"/>
        </w:rPr>
        <w:t>adjuvant</w:t>
      </w:r>
      <w:r>
        <w:rPr>
          <w:rFonts w:asciiTheme="majorHAnsi" w:hAnsiTheme="majorHAnsi"/>
          <w:spacing w:val="-1"/>
        </w:rPr>
        <w:t xml:space="preserve"> </w:t>
      </w:r>
      <w:r>
        <w:rPr>
          <w:rFonts w:asciiTheme="majorHAnsi" w:hAnsiTheme="majorHAnsi"/>
        </w:rPr>
        <w:t>arthritis</w:t>
      </w:r>
    </w:p>
    <w:p w14:paraId="1B6A7B65" w14:textId="77777777" w:rsidR="002F5037" w:rsidRDefault="00000000">
      <w:pPr>
        <w:pStyle w:val="Zkladntext"/>
        <w:spacing w:before="10"/>
        <w:rPr>
          <w:rFonts w:asciiTheme="majorHAnsi" w:hAnsiTheme="majorHAnsi"/>
          <w:sz w:val="10"/>
        </w:rPr>
      </w:pPr>
      <w:r>
        <w:rPr>
          <w:rFonts w:asciiTheme="majorHAnsi" w:hAnsiTheme="majorHAnsi"/>
        </w:rPr>
        <w:lastRenderedPageBreak/>
        <w:pict w14:anchorId="51ADD71F">
          <v:rect id="_x0000_s1030" style="position:absolute;margin-left:55.2pt;margin-top:8.2pt;width:484.9pt;height:.95pt;z-index:-251655168;mso-wrap-distance-top:0;mso-wrap-distance-bottom:0;mso-position-horizontal-relative:page;mso-width-relative:page;mso-height-relative:page" fillcolor="#7e7e7e" stroked="f">
            <v:textbox>
              <w:txbxContent>
                <w:p w14:paraId="3E3C863D" w14:textId="77777777" w:rsidR="002F5037" w:rsidRDefault="002F5037"/>
              </w:txbxContent>
            </v:textbox>
            <w10:wrap type="topAndBottom" anchorx="page"/>
          </v:rect>
        </w:pict>
      </w:r>
    </w:p>
    <w:p w14:paraId="5F0C9EB7" w14:textId="77777777" w:rsidR="002F5037" w:rsidRDefault="00000000">
      <w:pPr>
        <w:pStyle w:val="Nadpis1"/>
        <w:spacing w:before="64"/>
        <w:rPr>
          <w:rFonts w:asciiTheme="majorHAnsi" w:hAnsiTheme="majorHAnsi"/>
          <w:u w:val="none"/>
        </w:rPr>
      </w:pPr>
      <w:r>
        <w:rPr>
          <w:rFonts w:asciiTheme="majorHAnsi" w:hAnsiTheme="majorHAnsi"/>
          <w:color w:val="234060"/>
          <w:u w:color="234060"/>
        </w:rPr>
        <w:t>Research</w:t>
      </w:r>
      <w:r>
        <w:rPr>
          <w:rFonts w:asciiTheme="majorHAnsi" w:hAnsiTheme="majorHAnsi"/>
          <w:color w:val="234060"/>
          <w:spacing w:val="-3"/>
          <w:u w:color="234060"/>
        </w:rPr>
        <w:t xml:space="preserve"> </w:t>
      </w:r>
      <w:r>
        <w:rPr>
          <w:rFonts w:asciiTheme="majorHAnsi" w:hAnsiTheme="majorHAnsi"/>
          <w:color w:val="234060"/>
          <w:u w:color="234060"/>
        </w:rPr>
        <w:t>field:</w:t>
      </w:r>
    </w:p>
    <w:p w14:paraId="0231C832" w14:textId="77777777" w:rsidR="002F5037" w:rsidRDefault="00000000">
      <w:pPr>
        <w:pStyle w:val="Zkladntext"/>
        <w:spacing w:before="70" w:line="254" w:lineRule="auto"/>
        <w:ind w:left="173" w:right="170"/>
        <w:jc w:val="both"/>
        <w:rPr>
          <w:rFonts w:asciiTheme="majorHAnsi" w:hAnsiTheme="majorHAnsi"/>
        </w:rPr>
      </w:pPr>
      <w:r>
        <w:rPr>
          <w:rFonts w:asciiTheme="majorHAnsi" w:hAnsiTheme="majorHAnsi"/>
          <w:w w:val="105"/>
        </w:rPr>
        <w:t>Our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pharmacological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research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is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focusing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on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new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therapeutic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spacing w:val="-1"/>
          <w:w w:val="105"/>
        </w:rPr>
        <w:t>combinations</w:t>
      </w:r>
      <w:r>
        <w:rPr>
          <w:rFonts w:asciiTheme="majorHAnsi" w:hAnsiTheme="majorHAnsi"/>
          <w:spacing w:val="-9"/>
          <w:w w:val="105"/>
        </w:rPr>
        <w:t xml:space="preserve"> </w:t>
      </w:r>
      <w:r>
        <w:rPr>
          <w:rFonts w:asciiTheme="majorHAnsi" w:hAnsiTheme="majorHAnsi"/>
          <w:spacing w:val="-1"/>
          <w:w w:val="105"/>
        </w:rPr>
        <w:t>of</w:t>
      </w:r>
      <w:r>
        <w:rPr>
          <w:rFonts w:asciiTheme="majorHAnsi" w:hAnsiTheme="majorHAnsi"/>
          <w:spacing w:val="-8"/>
          <w:w w:val="105"/>
        </w:rPr>
        <w:t xml:space="preserve"> </w:t>
      </w:r>
      <w:r>
        <w:rPr>
          <w:rFonts w:asciiTheme="majorHAnsi" w:hAnsiTheme="majorHAnsi"/>
          <w:spacing w:val="-1"/>
          <w:w w:val="105"/>
        </w:rPr>
        <w:t>the</w:t>
      </w:r>
      <w:r>
        <w:rPr>
          <w:rFonts w:asciiTheme="majorHAnsi" w:hAnsiTheme="majorHAnsi"/>
          <w:spacing w:val="-9"/>
          <w:w w:val="105"/>
        </w:rPr>
        <w:t xml:space="preserve"> </w:t>
      </w:r>
      <w:r>
        <w:rPr>
          <w:rFonts w:asciiTheme="majorHAnsi" w:hAnsiTheme="majorHAnsi"/>
          <w:spacing w:val="-1"/>
          <w:w w:val="105"/>
        </w:rPr>
        <w:t>classical</w:t>
      </w:r>
      <w:r>
        <w:rPr>
          <w:rFonts w:asciiTheme="majorHAnsi" w:hAnsiTheme="majorHAnsi"/>
          <w:spacing w:val="-7"/>
          <w:w w:val="105"/>
        </w:rPr>
        <w:t xml:space="preserve"> </w:t>
      </w:r>
      <w:r>
        <w:rPr>
          <w:rFonts w:asciiTheme="majorHAnsi" w:hAnsiTheme="majorHAnsi"/>
          <w:spacing w:val="-1"/>
          <w:w w:val="105"/>
        </w:rPr>
        <w:t>immunosuppressive</w:t>
      </w:r>
      <w:r>
        <w:rPr>
          <w:rFonts w:asciiTheme="majorHAnsi" w:hAnsiTheme="majorHAnsi"/>
          <w:spacing w:val="-8"/>
          <w:w w:val="105"/>
        </w:rPr>
        <w:t xml:space="preserve"> </w:t>
      </w:r>
      <w:r>
        <w:rPr>
          <w:rFonts w:asciiTheme="majorHAnsi" w:hAnsiTheme="majorHAnsi"/>
          <w:spacing w:val="-1"/>
          <w:w w:val="105"/>
        </w:rPr>
        <w:t>treatment</w:t>
      </w:r>
      <w:r>
        <w:rPr>
          <w:rFonts w:asciiTheme="majorHAnsi" w:hAnsiTheme="majorHAnsi"/>
          <w:spacing w:val="-8"/>
          <w:w w:val="105"/>
        </w:rPr>
        <w:t xml:space="preserve"> </w:t>
      </w:r>
      <w:r>
        <w:rPr>
          <w:rFonts w:asciiTheme="majorHAnsi" w:hAnsiTheme="majorHAnsi"/>
          <w:spacing w:val="-1"/>
          <w:w w:val="105"/>
        </w:rPr>
        <w:t>(represented</w:t>
      </w:r>
      <w:r>
        <w:rPr>
          <w:rFonts w:asciiTheme="majorHAnsi" w:hAnsiTheme="majorHAnsi"/>
          <w:spacing w:val="-8"/>
          <w:w w:val="105"/>
        </w:rPr>
        <w:t xml:space="preserve"> </w:t>
      </w:r>
      <w:r>
        <w:rPr>
          <w:rFonts w:asciiTheme="majorHAnsi" w:hAnsiTheme="majorHAnsi"/>
          <w:spacing w:val="-1"/>
          <w:w w:val="105"/>
        </w:rPr>
        <w:t>by</w:t>
      </w:r>
      <w:r>
        <w:rPr>
          <w:rFonts w:asciiTheme="majorHAnsi" w:hAnsiTheme="majorHAnsi"/>
          <w:spacing w:val="-8"/>
          <w:w w:val="105"/>
        </w:rPr>
        <w:t xml:space="preserve"> </w:t>
      </w:r>
      <w:r>
        <w:rPr>
          <w:rFonts w:asciiTheme="majorHAnsi" w:hAnsiTheme="majorHAnsi"/>
          <w:spacing w:val="-1"/>
          <w:w w:val="105"/>
        </w:rPr>
        <w:t>methotrexate</w:t>
      </w:r>
      <w:r>
        <w:rPr>
          <w:rFonts w:asciiTheme="majorHAnsi" w:hAnsiTheme="majorHAnsi"/>
          <w:w w:val="105"/>
        </w:rPr>
        <w:t>-MTX) with immunomodulators and compounds affecting redox homeostasis in experimental arthritis. We study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particularly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natural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substances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to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improve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standard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therapy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of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RA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by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MTX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and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to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minimize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the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administration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of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biological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therapy.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Moreover,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elucidation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of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the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mechanism of action of these substances in treatment of chronic inflammatory diseases,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could “bring them” into the evidence based medicine. For this purpose we are aimed to study the</w:t>
      </w:r>
      <w:r>
        <w:rPr>
          <w:rFonts w:asciiTheme="majorHAnsi" w:hAnsiTheme="majorHAnsi"/>
          <w:spacing w:val="-7"/>
          <w:w w:val="105"/>
        </w:rPr>
        <w:t xml:space="preserve"> </w:t>
      </w:r>
      <w:r>
        <w:rPr>
          <w:rFonts w:asciiTheme="majorHAnsi" w:hAnsiTheme="majorHAnsi"/>
          <w:w w:val="105"/>
        </w:rPr>
        <w:t>connection</w:t>
      </w:r>
      <w:r>
        <w:rPr>
          <w:rFonts w:asciiTheme="majorHAnsi" w:hAnsiTheme="majorHAnsi"/>
          <w:spacing w:val="-7"/>
          <w:w w:val="105"/>
        </w:rPr>
        <w:t xml:space="preserve"> </w:t>
      </w:r>
      <w:r>
        <w:rPr>
          <w:rFonts w:asciiTheme="majorHAnsi" w:hAnsiTheme="majorHAnsi"/>
          <w:w w:val="105"/>
        </w:rPr>
        <w:t>between</w:t>
      </w:r>
      <w:r>
        <w:rPr>
          <w:rFonts w:asciiTheme="majorHAnsi" w:hAnsiTheme="majorHAnsi"/>
          <w:spacing w:val="-6"/>
          <w:w w:val="105"/>
        </w:rPr>
        <w:t xml:space="preserve"> </w:t>
      </w:r>
      <w:r>
        <w:rPr>
          <w:rFonts w:asciiTheme="majorHAnsi" w:hAnsiTheme="majorHAnsi"/>
          <w:w w:val="105"/>
        </w:rPr>
        <w:t>systemic</w:t>
      </w:r>
      <w:r>
        <w:rPr>
          <w:rFonts w:asciiTheme="majorHAnsi" w:hAnsiTheme="majorHAnsi"/>
          <w:spacing w:val="-8"/>
          <w:w w:val="105"/>
        </w:rPr>
        <w:t xml:space="preserve"> </w:t>
      </w:r>
      <w:r>
        <w:rPr>
          <w:rFonts w:asciiTheme="majorHAnsi" w:hAnsiTheme="majorHAnsi"/>
          <w:w w:val="105"/>
        </w:rPr>
        <w:t>and</w:t>
      </w:r>
      <w:r>
        <w:rPr>
          <w:rFonts w:asciiTheme="majorHAnsi" w:hAnsiTheme="majorHAnsi"/>
          <w:spacing w:val="-7"/>
          <w:w w:val="105"/>
        </w:rPr>
        <w:t xml:space="preserve"> </w:t>
      </w:r>
      <w:r>
        <w:rPr>
          <w:rFonts w:asciiTheme="majorHAnsi" w:hAnsiTheme="majorHAnsi"/>
          <w:w w:val="105"/>
        </w:rPr>
        <w:t>local</w:t>
      </w:r>
      <w:r>
        <w:rPr>
          <w:rFonts w:asciiTheme="majorHAnsi" w:hAnsiTheme="majorHAnsi"/>
          <w:spacing w:val="-6"/>
          <w:w w:val="105"/>
        </w:rPr>
        <w:t xml:space="preserve"> </w:t>
      </w:r>
      <w:r>
        <w:rPr>
          <w:rFonts w:asciiTheme="majorHAnsi" w:hAnsiTheme="majorHAnsi"/>
          <w:w w:val="105"/>
        </w:rPr>
        <w:t>oxidative</w:t>
      </w:r>
      <w:r>
        <w:rPr>
          <w:rFonts w:asciiTheme="majorHAnsi" w:hAnsiTheme="majorHAnsi"/>
          <w:spacing w:val="-7"/>
          <w:w w:val="105"/>
        </w:rPr>
        <w:t xml:space="preserve"> </w:t>
      </w:r>
      <w:r>
        <w:rPr>
          <w:rFonts w:asciiTheme="majorHAnsi" w:hAnsiTheme="majorHAnsi"/>
          <w:w w:val="105"/>
        </w:rPr>
        <w:t>stress</w:t>
      </w:r>
      <w:r>
        <w:rPr>
          <w:rFonts w:asciiTheme="majorHAnsi" w:hAnsiTheme="majorHAnsi"/>
          <w:spacing w:val="-9"/>
          <w:w w:val="105"/>
        </w:rPr>
        <w:t xml:space="preserve">, </w:t>
      </w:r>
      <w:r>
        <w:rPr>
          <w:rFonts w:asciiTheme="majorHAnsi" w:hAnsiTheme="majorHAnsi"/>
          <w:w w:val="105"/>
        </w:rPr>
        <w:t>inflammatory</w:t>
      </w:r>
      <w:r>
        <w:rPr>
          <w:rFonts w:asciiTheme="majorHAnsi" w:hAnsiTheme="majorHAnsi"/>
          <w:spacing w:val="-6"/>
          <w:w w:val="105"/>
        </w:rPr>
        <w:t xml:space="preserve"> </w:t>
      </w:r>
      <w:r>
        <w:rPr>
          <w:rFonts w:asciiTheme="majorHAnsi" w:hAnsiTheme="majorHAnsi"/>
          <w:w w:val="105"/>
        </w:rPr>
        <w:t xml:space="preserve">processes and cachexia. </w:t>
      </w:r>
    </w:p>
    <w:p w14:paraId="4AD9E75A" w14:textId="77777777" w:rsidR="002F5037" w:rsidRDefault="002F5037">
      <w:pPr>
        <w:pStyle w:val="Zkladntext"/>
        <w:spacing w:before="8"/>
        <w:rPr>
          <w:rFonts w:asciiTheme="majorHAnsi" w:hAnsiTheme="majorHAnsi"/>
          <w:sz w:val="14"/>
        </w:rPr>
      </w:pPr>
    </w:p>
    <w:p w14:paraId="248D4296" w14:textId="77777777" w:rsidR="002F5037" w:rsidRDefault="00000000">
      <w:pPr>
        <w:spacing w:before="70" w:line="247" w:lineRule="auto"/>
        <w:ind w:left="173" w:right="7167"/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color w:val="234060"/>
          <w:w w:val="105"/>
          <w:sz w:val="24"/>
          <w:u w:val="single" w:color="234060"/>
        </w:rPr>
        <w:t>Language skills:</w:t>
      </w:r>
      <w:r>
        <w:rPr>
          <w:rFonts w:asciiTheme="majorHAnsi" w:hAnsiTheme="majorHAnsi"/>
          <w:b/>
          <w:color w:val="234060"/>
          <w:spacing w:val="1"/>
          <w:w w:val="105"/>
          <w:sz w:val="24"/>
        </w:rPr>
        <w:t xml:space="preserve"> </w:t>
      </w:r>
      <w:r>
        <w:rPr>
          <w:rFonts w:asciiTheme="majorHAnsi" w:hAnsiTheme="majorHAnsi"/>
          <w:w w:val="105"/>
          <w:sz w:val="24"/>
        </w:rPr>
        <w:t>English</w:t>
      </w:r>
      <w:r>
        <w:rPr>
          <w:rFonts w:asciiTheme="majorHAnsi" w:hAnsiTheme="majorHAnsi"/>
          <w:spacing w:val="5"/>
          <w:w w:val="105"/>
          <w:sz w:val="24"/>
        </w:rPr>
        <w:t xml:space="preserve"> </w:t>
      </w:r>
      <w:r>
        <w:rPr>
          <w:rFonts w:asciiTheme="majorHAnsi" w:hAnsiTheme="majorHAnsi"/>
          <w:w w:val="105"/>
          <w:sz w:val="24"/>
        </w:rPr>
        <w:t>–</w:t>
      </w:r>
      <w:r>
        <w:rPr>
          <w:rFonts w:asciiTheme="majorHAnsi" w:hAnsiTheme="majorHAnsi"/>
          <w:spacing w:val="1"/>
          <w:w w:val="105"/>
          <w:sz w:val="24"/>
        </w:rPr>
        <w:t xml:space="preserve"> </w:t>
      </w:r>
      <w:r>
        <w:rPr>
          <w:rFonts w:asciiTheme="majorHAnsi" w:hAnsiTheme="majorHAnsi"/>
          <w:w w:val="105"/>
          <w:sz w:val="24"/>
        </w:rPr>
        <w:t>advanced</w:t>
      </w:r>
      <w:r>
        <w:rPr>
          <w:rFonts w:asciiTheme="majorHAnsi" w:hAnsiTheme="majorHAnsi"/>
          <w:spacing w:val="1"/>
          <w:w w:val="105"/>
          <w:sz w:val="24"/>
        </w:rPr>
        <w:t xml:space="preserve"> </w:t>
      </w:r>
      <w:r>
        <w:rPr>
          <w:rFonts w:asciiTheme="majorHAnsi" w:hAnsiTheme="majorHAnsi"/>
          <w:w w:val="105"/>
          <w:sz w:val="24"/>
        </w:rPr>
        <w:t>German -</w:t>
      </w:r>
      <w:r>
        <w:rPr>
          <w:rFonts w:asciiTheme="majorHAnsi" w:hAnsiTheme="majorHAnsi"/>
          <w:spacing w:val="1"/>
          <w:w w:val="105"/>
          <w:sz w:val="24"/>
        </w:rPr>
        <w:t xml:space="preserve"> </w:t>
      </w:r>
      <w:r>
        <w:rPr>
          <w:rFonts w:asciiTheme="majorHAnsi" w:hAnsiTheme="majorHAnsi"/>
          <w:w w:val="105"/>
          <w:sz w:val="24"/>
        </w:rPr>
        <w:t>beginner</w:t>
      </w:r>
      <w:r>
        <w:rPr>
          <w:rFonts w:asciiTheme="majorHAnsi" w:hAnsiTheme="majorHAnsi"/>
          <w:spacing w:val="1"/>
          <w:w w:val="105"/>
          <w:sz w:val="24"/>
        </w:rPr>
        <w:t xml:space="preserve"> </w:t>
      </w:r>
      <w:r>
        <w:rPr>
          <w:rFonts w:asciiTheme="majorHAnsi" w:hAnsiTheme="majorHAnsi"/>
          <w:w w:val="105"/>
          <w:sz w:val="24"/>
        </w:rPr>
        <w:t>Hungarian</w:t>
      </w:r>
      <w:r>
        <w:rPr>
          <w:rFonts w:asciiTheme="majorHAnsi" w:hAnsiTheme="majorHAnsi"/>
          <w:spacing w:val="5"/>
          <w:w w:val="105"/>
          <w:sz w:val="24"/>
        </w:rPr>
        <w:t xml:space="preserve"> </w:t>
      </w:r>
      <w:r>
        <w:rPr>
          <w:rFonts w:asciiTheme="majorHAnsi" w:hAnsiTheme="majorHAnsi"/>
          <w:w w:val="105"/>
          <w:sz w:val="24"/>
        </w:rPr>
        <w:t>-</w:t>
      </w:r>
      <w:r>
        <w:rPr>
          <w:rFonts w:asciiTheme="majorHAnsi" w:hAnsiTheme="majorHAnsi"/>
          <w:spacing w:val="6"/>
          <w:w w:val="105"/>
          <w:sz w:val="24"/>
        </w:rPr>
        <w:t xml:space="preserve"> </w:t>
      </w:r>
      <w:r>
        <w:rPr>
          <w:rFonts w:asciiTheme="majorHAnsi" w:hAnsiTheme="majorHAnsi"/>
          <w:w w:val="105"/>
          <w:sz w:val="24"/>
        </w:rPr>
        <w:t>advanced</w:t>
      </w:r>
    </w:p>
    <w:p w14:paraId="5A404BA2" w14:textId="77777777" w:rsidR="002F5037" w:rsidRDefault="00000000">
      <w:pPr>
        <w:pStyle w:val="Zkladntext"/>
        <w:spacing w:before="9"/>
        <w:ind w:left="173"/>
        <w:rPr>
          <w:rFonts w:asciiTheme="majorHAnsi" w:hAnsiTheme="majorHAnsi"/>
        </w:rPr>
      </w:pPr>
      <w:r>
        <w:rPr>
          <w:rFonts w:asciiTheme="majorHAnsi" w:hAnsiTheme="majorHAnsi"/>
          <w:w w:val="105"/>
        </w:rPr>
        <w:t>Slovak</w:t>
      </w:r>
      <w:r>
        <w:rPr>
          <w:rFonts w:asciiTheme="majorHAnsi" w:hAnsiTheme="majorHAnsi"/>
          <w:spacing w:val="1"/>
          <w:w w:val="105"/>
        </w:rPr>
        <w:t xml:space="preserve"> </w:t>
      </w:r>
      <w:r>
        <w:rPr>
          <w:rFonts w:asciiTheme="majorHAnsi" w:hAnsiTheme="majorHAnsi"/>
          <w:w w:val="105"/>
        </w:rPr>
        <w:t>- mother language</w:t>
      </w:r>
    </w:p>
    <w:p w14:paraId="6FA26934" w14:textId="77777777" w:rsidR="002F5037" w:rsidRDefault="00000000">
      <w:pPr>
        <w:pStyle w:val="Zkladntext"/>
        <w:spacing w:before="11"/>
        <w:rPr>
          <w:rFonts w:asciiTheme="majorHAnsi" w:hAnsiTheme="majorHAnsi"/>
          <w:sz w:val="9"/>
        </w:rPr>
      </w:pPr>
      <w:r>
        <w:rPr>
          <w:rFonts w:asciiTheme="majorHAnsi" w:hAnsiTheme="majorHAnsi"/>
        </w:rPr>
        <w:pict w14:anchorId="1522AB30">
          <v:rect id="_x0000_s1028" style="position:absolute;margin-left:55.2pt;margin-top:7.8pt;width:484.9pt;height:.95pt;z-index:-251654144;mso-wrap-distance-top:0;mso-wrap-distance-bottom:0;mso-position-horizontal-relative:page;mso-width-relative:page;mso-height-relative:page" fillcolor="#a6a6a6" stroked="f">
            <v:textbox>
              <w:txbxContent>
                <w:p w14:paraId="3E4515BF" w14:textId="77777777" w:rsidR="002F5037" w:rsidRDefault="002F5037"/>
              </w:txbxContent>
            </v:textbox>
            <w10:wrap type="topAndBottom" anchorx="page"/>
          </v:rect>
        </w:pict>
      </w:r>
    </w:p>
    <w:p w14:paraId="44AAEA8C" w14:textId="77777777" w:rsidR="002F5037" w:rsidRDefault="002F5037">
      <w:pPr>
        <w:pStyle w:val="Zkladntext"/>
        <w:spacing w:before="11"/>
        <w:rPr>
          <w:rFonts w:asciiTheme="majorHAnsi" w:hAnsiTheme="majorHAnsi"/>
          <w:sz w:val="14"/>
        </w:rPr>
      </w:pPr>
    </w:p>
    <w:p w14:paraId="6BF4E409" w14:textId="77777777" w:rsidR="002F5037" w:rsidRDefault="00000000">
      <w:pPr>
        <w:pStyle w:val="Nadpis1"/>
        <w:rPr>
          <w:rFonts w:asciiTheme="majorHAnsi" w:hAnsiTheme="majorHAnsi"/>
          <w:u w:val="none"/>
        </w:rPr>
      </w:pPr>
      <w:r>
        <w:rPr>
          <w:rFonts w:asciiTheme="majorHAnsi" w:hAnsiTheme="majorHAnsi"/>
          <w:color w:val="234060"/>
          <w:u w:color="234060"/>
        </w:rPr>
        <w:t>Computer</w:t>
      </w:r>
      <w:r>
        <w:rPr>
          <w:rFonts w:asciiTheme="majorHAnsi" w:hAnsiTheme="majorHAnsi"/>
          <w:color w:val="234060"/>
          <w:spacing w:val="-3"/>
          <w:u w:color="234060"/>
        </w:rPr>
        <w:t xml:space="preserve"> </w:t>
      </w:r>
      <w:r>
        <w:rPr>
          <w:rFonts w:asciiTheme="majorHAnsi" w:hAnsiTheme="majorHAnsi"/>
          <w:color w:val="234060"/>
          <w:u w:color="234060"/>
        </w:rPr>
        <w:t>skills:</w:t>
      </w:r>
    </w:p>
    <w:p w14:paraId="2CDD0BAE" w14:textId="77777777" w:rsidR="002F5037" w:rsidRDefault="00000000">
      <w:pPr>
        <w:pStyle w:val="Zkladntext"/>
        <w:spacing w:line="278" w:lineRule="exact"/>
        <w:ind w:left="173"/>
        <w:rPr>
          <w:rFonts w:asciiTheme="majorHAnsi" w:hAnsiTheme="majorHAnsi"/>
        </w:rPr>
      </w:pPr>
      <w:r>
        <w:rPr>
          <w:rFonts w:asciiTheme="majorHAnsi" w:hAnsiTheme="majorHAnsi"/>
          <w:spacing w:val="-1"/>
          <w:w w:val="110"/>
        </w:rPr>
        <w:t>MS</w:t>
      </w:r>
      <w:r>
        <w:rPr>
          <w:rFonts w:asciiTheme="majorHAnsi" w:hAnsiTheme="majorHAnsi"/>
          <w:spacing w:val="-14"/>
          <w:w w:val="110"/>
        </w:rPr>
        <w:t xml:space="preserve"> </w:t>
      </w:r>
      <w:r>
        <w:rPr>
          <w:rFonts w:asciiTheme="majorHAnsi" w:hAnsiTheme="majorHAnsi"/>
          <w:spacing w:val="-1"/>
          <w:w w:val="110"/>
        </w:rPr>
        <w:t>Windows,</w:t>
      </w:r>
      <w:r>
        <w:rPr>
          <w:rFonts w:asciiTheme="majorHAnsi" w:hAnsiTheme="majorHAnsi"/>
          <w:spacing w:val="-12"/>
          <w:w w:val="110"/>
        </w:rPr>
        <w:t xml:space="preserve"> </w:t>
      </w:r>
      <w:r>
        <w:rPr>
          <w:rFonts w:asciiTheme="majorHAnsi" w:hAnsiTheme="majorHAnsi"/>
          <w:spacing w:val="-1"/>
          <w:w w:val="110"/>
        </w:rPr>
        <w:t>MS</w:t>
      </w:r>
      <w:r>
        <w:rPr>
          <w:rFonts w:asciiTheme="majorHAnsi" w:hAnsiTheme="majorHAnsi"/>
          <w:spacing w:val="-13"/>
          <w:w w:val="110"/>
        </w:rPr>
        <w:t xml:space="preserve"> </w:t>
      </w:r>
      <w:r>
        <w:rPr>
          <w:rFonts w:asciiTheme="majorHAnsi" w:hAnsiTheme="majorHAnsi"/>
          <w:spacing w:val="-1"/>
          <w:w w:val="110"/>
        </w:rPr>
        <w:t>Word,</w:t>
      </w:r>
      <w:r>
        <w:rPr>
          <w:rFonts w:asciiTheme="majorHAnsi" w:hAnsiTheme="majorHAnsi"/>
          <w:spacing w:val="-12"/>
          <w:w w:val="110"/>
        </w:rPr>
        <w:t xml:space="preserve"> </w:t>
      </w:r>
      <w:r>
        <w:rPr>
          <w:rFonts w:asciiTheme="majorHAnsi" w:hAnsiTheme="majorHAnsi"/>
          <w:w w:val="110"/>
        </w:rPr>
        <w:t>MS</w:t>
      </w:r>
      <w:r>
        <w:rPr>
          <w:rFonts w:asciiTheme="majorHAnsi" w:hAnsiTheme="majorHAnsi"/>
          <w:spacing w:val="-11"/>
          <w:w w:val="110"/>
        </w:rPr>
        <w:t xml:space="preserve"> </w:t>
      </w:r>
      <w:r>
        <w:rPr>
          <w:rFonts w:asciiTheme="majorHAnsi" w:hAnsiTheme="majorHAnsi"/>
          <w:w w:val="110"/>
        </w:rPr>
        <w:t>Excel,</w:t>
      </w:r>
      <w:r>
        <w:rPr>
          <w:rFonts w:asciiTheme="majorHAnsi" w:hAnsiTheme="majorHAnsi"/>
          <w:spacing w:val="-12"/>
          <w:w w:val="110"/>
        </w:rPr>
        <w:t xml:space="preserve"> </w:t>
      </w:r>
      <w:r>
        <w:rPr>
          <w:rFonts w:asciiTheme="majorHAnsi" w:hAnsiTheme="majorHAnsi"/>
          <w:w w:val="110"/>
        </w:rPr>
        <w:t>MS</w:t>
      </w:r>
      <w:r>
        <w:rPr>
          <w:rFonts w:asciiTheme="majorHAnsi" w:hAnsiTheme="majorHAnsi"/>
          <w:spacing w:val="-14"/>
          <w:w w:val="110"/>
        </w:rPr>
        <w:t xml:space="preserve"> </w:t>
      </w:r>
      <w:r>
        <w:rPr>
          <w:rFonts w:asciiTheme="majorHAnsi" w:hAnsiTheme="majorHAnsi"/>
          <w:w w:val="110"/>
        </w:rPr>
        <w:t>PowerPoint,</w:t>
      </w:r>
      <w:r>
        <w:rPr>
          <w:rFonts w:asciiTheme="majorHAnsi" w:hAnsiTheme="majorHAnsi"/>
          <w:spacing w:val="-10"/>
          <w:w w:val="110"/>
        </w:rPr>
        <w:t xml:space="preserve"> </w:t>
      </w:r>
      <w:r>
        <w:rPr>
          <w:rFonts w:asciiTheme="majorHAnsi" w:hAnsiTheme="majorHAnsi"/>
          <w:w w:val="110"/>
        </w:rPr>
        <w:t>MS</w:t>
      </w:r>
      <w:r>
        <w:rPr>
          <w:rFonts w:asciiTheme="majorHAnsi" w:hAnsiTheme="majorHAnsi"/>
          <w:spacing w:val="-13"/>
          <w:w w:val="110"/>
        </w:rPr>
        <w:t xml:space="preserve"> </w:t>
      </w:r>
      <w:r>
        <w:rPr>
          <w:rFonts w:asciiTheme="majorHAnsi" w:hAnsiTheme="majorHAnsi"/>
          <w:w w:val="110"/>
        </w:rPr>
        <w:t>Outlook</w:t>
      </w:r>
    </w:p>
    <w:p w14:paraId="3715E6F5" w14:textId="77777777" w:rsidR="002F5037" w:rsidRDefault="00000000">
      <w:pPr>
        <w:pStyle w:val="Zkladntext"/>
        <w:spacing w:before="10"/>
        <w:rPr>
          <w:rFonts w:asciiTheme="majorHAnsi" w:hAnsiTheme="majorHAnsi"/>
          <w:sz w:val="9"/>
        </w:rPr>
      </w:pPr>
      <w:r>
        <w:rPr>
          <w:rFonts w:asciiTheme="majorHAnsi" w:hAnsiTheme="majorHAnsi"/>
        </w:rPr>
        <w:pict w14:anchorId="6E0E1718">
          <v:rect id="_x0000_s1027" style="position:absolute;margin-left:55.2pt;margin-top:7.75pt;width:484.9pt;height:.95pt;z-index:-251653120;mso-wrap-distance-top:0;mso-wrap-distance-bottom:0;mso-position-horizontal-relative:page;mso-width-relative:page;mso-height-relative:page" fillcolor="#a6a6a6" stroked="f">
            <v:textbox>
              <w:txbxContent>
                <w:p w14:paraId="31848D1D" w14:textId="77777777" w:rsidR="002F5037" w:rsidRDefault="002F5037"/>
              </w:txbxContent>
            </v:textbox>
            <w10:wrap type="topAndBottom" anchorx="page"/>
          </v:rect>
        </w:pict>
      </w:r>
    </w:p>
    <w:p w14:paraId="5E4A0930" w14:textId="77777777" w:rsidR="002F5037" w:rsidRDefault="002F5037">
      <w:pPr>
        <w:pStyle w:val="Zkladntext"/>
        <w:spacing w:before="1"/>
        <w:rPr>
          <w:rFonts w:asciiTheme="majorHAnsi" w:hAnsiTheme="majorHAnsi"/>
          <w:sz w:val="14"/>
        </w:rPr>
      </w:pPr>
    </w:p>
    <w:p w14:paraId="594F5B84" w14:textId="77777777" w:rsidR="002F5037" w:rsidRDefault="00000000">
      <w:pPr>
        <w:pStyle w:val="Nadpis1"/>
        <w:spacing w:line="321" w:lineRule="exact"/>
        <w:rPr>
          <w:rFonts w:asciiTheme="majorHAnsi" w:hAnsiTheme="majorHAnsi"/>
          <w:u w:val="none"/>
        </w:rPr>
      </w:pPr>
      <w:r>
        <w:rPr>
          <w:rFonts w:asciiTheme="majorHAnsi" w:hAnsiTheme="majorHAnsi"/>
          <w:color w:val="234060"/>
          <w:u w:color="234060"/>
        </w:rPr>
        <w:t>Interests:</w:t>
      </w:r>
    </w:p>
    <w:p w14:paraId="5476B211" w14:textId="77777777" w:rsidR="002F5037" w:rsidRDefault="00000000">
      <w:pPr>
        <w:pStyle w:val="Zkladntext"/>
        <w:spacing w:line="279" w:lineRule="exact"/>
        <w:ind w:left="173"/>
        <w:rPr>
          <w:rFonts w:asciiTheme="majorHAnsi" w:hAnsiTheme="majorHAnsi"/>
        </w:rPr>
      </w:pPr>
      <w:r>
        <w:rPr>
          <w:rFonts w:asciiTheme="majorHAnsi" w:hAnsiTheme="majorHAnsi"/>
          <w:w w:val="105"/>
        </w:rPr>
        <w:t>Cycling</w:t>
      </w:r>
      <w:r>
        <w:rPr>
          <w:rFonts w:asciiTheme="majorHAnsi" w:hAnsiTheme="majorHAnsi"/>
          <w:spacing w:val="6"/>
          <w:w w:val="105"/>
        </w:rPr>
        <w:t xml:space="preserve"> </w:t>
      </w:r>
      <w:r>
        <w:rPr>
          <w:rFonts w:asciiTheme="majorHAnsi" w:hAnsiTheme="majorHAnsi"/>
          <w:w w:val="105"/>
        </w:rPr>
        <w:t>and</w:t>
      </w:r>
      <w:r>
        <w:rPr>
          <w:rFonts w:asciiTheme="majorHAnsi" w:hAnsiTheme="majorHAnsi"/>
          <w:spacing w:val="5"/>
          <w:w w:val="105"/>
        </w:rPr>
        <w:t xml:space="preserve"> </w:t>
      </w:r>
      <w:r>
        <w:rPr>
          <w:rFonts w:asciiTheme="majorHAnsi" w:hAnsiTheme="majorHAnsi"/>
          <w:w w:val="105"/>
        </w:rPr>
        <w:t>mountain</w:t>
      </w:r>
      <w:r>
        <w:rPr>
          <w:rFonts w:asciiTheme="majorHAnsi" w:hAnsiTheme="majorHAnsi"/>
          <w:spacing w:val="9"/>
          <w:w w:val="105"/>
        </w:rPr>
        <w:t xml:space="preserve"> </w:t>
      </w:r>
      <w:r>
        <w:rPr>
          <w:rFonts w:asciiTheme="majorHAnsi" w:hAnsiTheme="majorHAnsi"/>
          <w:w w:val="105"/>
        </w:rPr>
        <w:t>hiking,</w:t>
      </w:r>
      <w:r>
        <w:rPr>
          <w:rFonts w:asciiTheme="majorHAnsi" w:hAnsiTheme="majorHAnsi"/>
          <w:spacing w:val="7"/>
          <w:w w:val="105"/>
        </w:rPr>
        <w:t xml:space="preserve"> </w:t>
      </w:r>
      <w:r>
        <w:rPr>
          <w:rFonts w:asciiTheme="majorHAnsi" w:hAnsiTheme="majorHAnsi"/>
          <w:w w:val="105"/>
        </w:rPr>
        <w:t>christian</w:t>
      </w:r>
      <w:r>
        <w:rPr>
          <w:rFonts w:asciiTheme="majorHAnsi" w:hAnsiTheme="majorHAnsi"/>
          <w:spacing w:val="5"/>
          <w:w w:val="105"/>
        </w:rPr>
        <w:t xml:space="preserve"> </w:t>
      </w:r>
      <w:r>
        <w:rPr>
          <w:rFonts w:asciiTheme="majorHAnsi" w:hAnsiTheme="majorHAnsi"/>
          <w:w w:val="105"/>
        </w:rPr>
        <w:t>spirituality</w:t>
      </w:r>
    </w:p>
    <w:p w14:paraId="689A0B38" w14:textId="77777777" w:rsidR="002F5037" w:rsidRDefault="00000000">
      <w:pPr>
        <w:pStyle w:val="Zkladntext"/>
        <w:spacing w:before="6"/>
        <w:rPr>
          <w:rFonts w:asciiTheme="majorHAnsi" w:hAnsiTheme="majorHAnsi"/>
          <w:sz w:val="11"/>
        </w:rPr>
      </w:pPr>
      <w:r>
        <w:rPr>
          <w:rFonts w:asciiTheme="majorHAnsi" w:hAnsiTheme="majorHAnsi"/>
        </w:rPr>
        <w:pict w14:anchorId="2D98D893">
          <v:rect id="_x0000_s1026" style="position:absolute;margin-left:55.2pt;margin-top:8.75pt;width:484.9pt;height:.95pt;z-index:-251652096;mso-wrap-distance-top:0;mso-wrap-distance-bottom:0;mso-position-horizontal-relative:page;mso-width-relative:page;mso-height-relative:page" fillcolor="#a6a6a6" stroked="f">
            <v:textbox>
              <w:txbxContent>
                <w:p w14:paraId="6BF26A91" w14:textId="77777777" w:rsidR="002F5037" w:rsidRDefault="002F5037"/>
              </w:txbxContent>
            </v:textbox>
            <w10:wrap type="topAndBottom" anchorx="page"/>
          </v:rect>
        </w:pict>
      </w:r>
    </w:p>
    <w:p w14:paraId="78AD4366" w14:textId="77777777" w:rsidR="002F5037" w:rsidRDefault="002F5037">
      <w:pPr>
        <w:pStyle w:val="Zkladntext"/>
        <w:rPr>
          <w:rFonts w:asciiTheme="majorHAnsi" w:hAnsiTheme="majorHAnsi"/>
          <w:sz w:val="20"/>
        </w:rPr>
      </w:pPr>
    </w:p>
    <w:p w14:paraId="29FF9B04" w14:textId="77777777" w:rsidR="002F5037" w:rsidRDefault="002F5037">
      <w:pPr>
        <w:pStyle w:val="Zkladntext"/>
        <w:rPr>
          <w:rFonts w:asciiTheme="majorHAnsi" w:hAnsiTheme="majorHAnsi"/>
          <w:sz w:val="20"/>
        </w:rPr>
      </w:pPr>
    </w:p>
    <w:p w14:paraId="4DEA9EC7" w14:textId="77777777" w:rsidR="002F5037" w:rsidRDefault="002F5037">
      <w:pPr>
        <w:pStyle w:val="Zkladntext"/>
        <w:rPr>
          <w:rFonts w:asciiTheme="majorHAnsi" w:hAnsiTheme="majorHAnsi"/>
          <w:sz w:val="20"/>
        </w:rPr>
      </w:pPr>
    </w:p>
    <w:p w14:paraId="3CDA0638" w14:textId="77777777" w:rsidR="002F5037" w:rsidRDefault="00000000">
      <w:pPr>
        <w:pStyle w:val="Zkladntext"/>
        <w:spacing w:before="11"/>
        <w:rPr>
          <w:rFonts w:asciiTheme="majorHAnsi" w:hAnsiTheme="majorHAnsi"/>
          <w:sz w:val="29"/>
        </w:rPr>
      </w:pPr>
      <w:r>
        <w:rPr>
          <w:rFonts w:asciiTheme="majorHAnsi" w:hAnsiTheme="majorHAnsi"/>
          <w:noProof/>
        </w:rPr>
        <w:drawing>
          <wp:anchor distT="0" distB="0" distL="0" distR="0" simplePos="0" relativeHeight="251651072" behindDoc="0" locked="0" layoutInCell="1" allowOverlap="1" wp14:anchorId="5BB945C2" wp14:editId="6DB612D1">
            <wp:simplePos x="0" y="0"/>
            <wp:positionH relativeFrom="page">
              <wp:posOffset>5765800</wp:posOffset>
            </wp:positionH>
            <wp:positionV relativeFrom="paragraph">
              <wp:posOffset>247650</wp:posOffset>
            </wp:positionV>
            <wp:extent cx="913765" cy="43878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533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2D6897" w14:textId="77777777" w:rsidR="002F5037" w:rsidRDefault="002F5037">
      <w:pPr>
        <w:pStyle w:val="Zkladntext"/>
        <w:rPr>
          <w:rFonts w:asciiTheme="majorHAnsi" w:hAnsiTheme="majorHAnsi"/>
          <w:sz w:val="20"/>
        </w:rPr>
      </w:pPr>
    </w:p>
    <w:p w14:paraId="50121EF4" w14:textId="77777777" w:rsidR="002F5037" w:rsidRDefault="002F5037">
      <w:pPr>
        <w:pStyle w:val="Zkladntext"/>
        <w:spacing w:before="1"/>
        <w:rPr>
          <w:rFonts w:asciiTheme="majorHAnsi" w:hAnsiTheme="majorHAnsi"/>
          <w:sz w:val="17"/>
        </w:rPr>
      </w:pPr>
    </w:p>
    <w:p w14:paraId="623A5606" w14:textId="420D5A07" w:rsidR="002F5037" w:rsidRDefault="00000000">
      <w:pPr>
        <w:pStyle w:val="Zkladntext"/>
        <w:tabs>
          <w:tab w:val="left" w:pos="5612"/>
        </w:tabs>
        <w:spacing w:before="94"/>
        <w:ind w:left="173"/>
        <w:rPr>
          <w:rFonts w:asciiTheme="majorHAnsi" w:hAnsiTheme="majorHAnsi"/>
          <w:w w:val="105"/>
        </w:rPr>
      </w:pPr>
      <w:r>
        <w:rPr>
          <w:rFonts w:asciiTheme="majorHAnsi" w:hAnsiTheme="majorHAnsi"/>
          <w:w w:val="105"/>
        </w:rPr>
        <w:t>Bratislava,</w:t>
      </w:r>
      <w:r>
        <w:rPr>
          <w:rFonts w:asciiTheme="majorHAnsi" w:hAnsiTheme="majorHAnsi"/>
          <w:spacing w:val="-14"/>
          <w:w w:val="105"/>
        </w:rPr>
        <w:t xml:space="preserve"> </w:t>
      </w:r>
      <w:r w:rsidR="00492E44">
        <w:rPr>
          <w:rFonts w:asciiTheme="majorHAnsi" w:hAnsiTheme="majorHAnsi"/>
          <w:w w:val="105"/>
          <w:lang w:val="sk-SK"/>
        </w:rPr>
        <w:t>December</w:t>
      </w:r>
      <w:r>
        <w:rPr>
          <w:rFonts w:asciiTheme="majorHAnsi" w:hAnsiTheme="majorHAnsi"/>
          <w:spacing w:val="-12"/>
          <w:w w:val="105"/>
        </w:rPr>
        <w:t xml:space="preserve"> </w:t>
      </w:r>
      <w:r>
        <w:rPr>
          <w:rFonts w:asciiTheme="majorHAnsi" w:hAnsiTheme="majorHAnsi"/>
          <w:w w:val="105"/>
        </w:rPr>
        <w:t>202</w:t>
      </w:r>
      <w:r>
        <w:rPr>
          <w:rFonts w:asciiTheme="majorHAnsi" w:hAnsiTheme="majorHAnsi"/>
          <w:w w:val="105"/>
          <w:lang w:val="sk-SK"/>
        </w:rPr>
        <w:t>4</w:t>
      </w:r>
      <w:r>
        <w:rPr>
          <w:rFonts w:asciiTheme="majorHAnsi" w:hAnsiTheme="majorHAnsi"/>
          <w:w w:val="105"/>
        </w:rPr>
        <w:tab/>
        <w:t>PharmDr.</w:t>
      </w:r>
      <w:r>
        <w:rPr>
          <w:rFonts w:asciiTheme="majorHAnsi" w:hAnsiTheme="majorHAnsi"/>
          <w:spacing w:val="4"/>
          <w:w w:val="105"/>
        </w:rPr>
        <w:t xml:space="preserve"> </w:t>
      </w:r>
      <w:r>
        <w:rPr>
          <w:rFonts w:asciiTheme="majorHAnsi" w:hAnsiTheme="majorHAnsi"/>
          <w:w w:val="105"/>
        </w:rPr>
        <w:t>Silvester</w:t>
      </w:r>
      <w:r>
        <w:rPr>
          <w:rFonts w:asciiTheme="majorHAnsi" w:hAnsiTheme="majorHAnsi"/>
          <w:spacing w:val="4"/>
          <w:w w:val="105"/>
        </w:rPr>
        <w:t xml:space="preserve"> </w:t>
      </w:r>
      <w:r>
        <w:rPr>
          <w:rFonts w:asciiTheme="majorHAnsi" w:hAnsiTheme="majorHAnsi"/>
          <w:w w:val="105"/>
        </w:rPr>
        <w:t>Poništ,</w:t>
      </w:r>
      <w:r>
        <w:rPr>
          <w:rFonts w:asciiTheme="majorHAnsi" w:hAnsiTheme="majorHAnsi"/>
          <w:spacing w:val="4"/>
          <w:w w:val="105"/>
        </w:rPr>
        <w:t xml:space="preserve"> </w:t>
      </w:r>
      <w:r>
        <w:rPr>
          <w:rFonts w:asciiTheme="majorHAnsi" w:hAnsiTheme="majorHAnsi"/>
          <w:w w:val="105"/>
        </w:rPr>
        <w:t>PhD.</w:t>
      </w:r>
    </w:p>
    <w:p w14:paraId="730306C8" w14:textId="77777777" w:rsidR="002F5037" w:rsidRDefault="002F5037">
      <w:pPr>
        <w:pStyle w:val="Zkladntext"/>
        <w:tabs>
          <w:tab w:val="left" w:pos="5612"/>
        </w:tabs>
        <w:spacing w:before="94"/>
        <w:ind w:left="173"/>
        <w:rPr>
          <w:rFonts w:asciiTheme="majorHAnsi" w:hAnsiTheme="majorHAnsi"/>
          <w:w w:val="105"/>
        </w:rPr>
      </w:pPr>
    </w:p>
    <w:p w14:paraId="5628285B" w14:textId="77777777" w:rsidR="002F5037" w:rsidRDefault="00000000">
      <w:pPr>
        <w:pStyle w:val="Zkladntext"/>
        <w:tabs>
          <w:tab w:val="left" w:pos="5612"/>
        </w:tabs>
        <w:spacing w:before="94"/>
        <w:ind w:left="173"/>
        <w:rPr>
          <w:rFonts w:asciiTheme="majorHAnsi" w:hAnsiTheme="majorHAnsi"/>
          <w:w w:val="105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7CFCD8FA" wp14:editId="0B1CF52C">
            <wp:simplePos x="0" y="0"/>
            <wp:positionH relativeFrom="column">
              <wp:posOffset>4072890</wp:posOffset>
            </wp:positionH>
            <wp:positionV relativeFrom="paragraph">
              <wp:posOffset>158750</wp:posOffset>
            </wp:positionV>
            <wp:extent cx="1506220" cy="1376680"/>
            <wp:effectExtent l="64770" t="0" r="0" b="0"/>
            <wp:wrapSquare wrapText="bothSides"/>
            <wp:docPr id="1" name="Obrázok 1" descr="Obrázok, na ktorom je muž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muž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47" t="14300" r="24451" b="1343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06220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A11515" w14:textId="77777777" w:rsidR="002F5037" w:rsidRDefault="002F5037">
      <w:pPr>
        <w:pStyle w:val="Zkladntext"/>
        <w:tabs>
          <w:tab w:val="left" w:pos="5612"/>
        </w:tabs>
        <w:spacing w:before="94"/>
        <w:ind w:left="173"/>
        <w:rPr>
          <w:rFonts w:asciiTheme="majorHAnsi" w:hAnsiTheme="majorHAnsi"/>
        </w:rPr>
      </w:pPr>
    </w:p>
    <w:sectPr w:rsidR="002F5037">
      <w:pgSz w:w="11910" w:h="16840"/>
      <w:pgMar w:top="1220" w:right="96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238E"/>
    <w:rsid w:val="00021B59"/>
    <w:rsid w:val="00174AE7"/>
    <w:rsid w:val="002F5037"/>
    <w:rsid w:val="00492E44"/>
    <w:rsid w:val="005E187B"/>
    <w:rsid w:val="00624157"/>
    <w:rsid w:val="008450D6"/>
    <w:rsid w:val="008A238E"/>
    <w:rsid w:val="00A17193"/>
    <w:rsid w:val="00C21C5C"/>
    <w:rsid w:val="00DA790E"/>
    <w:rsid w:val="00E833E4"/>
    <w:rsid w:val="39A4346B"/>
    <w:rsid w:val="6D19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 fillcolor="white">
      <v:fill color="white"/>
    </o:shapedefaults>
    <o:shapelayout v:ext="edit">
      <o:idmap v:ext="edit" data="1"/>
    </o:shapelayout>
  </w:shapeDefaults>
  <w:decimalSymbol w:val=","/>
  <w:listSeparator w:val=";"/>
  <w14:docId w14:val="0B33C16D"/>
  <w15:docId w15:val="{81E967BF-6D5D-4206-AA13-70188C2D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  <w:style w:type="paragraph" w:styleId="Nadpis1">
    <w:name w:val="heading 1"/>
    <w:basedOn w:val="Normlny"/>
    <w:uiPriority w:val="9"/>
    <w:qFormat/>
    <w:pPr>
      <w:spacing w:before="70" w:line="320" w:lineRule="exact"/>
      <w:ind w:left="173"/>
      <w:outlineLvl w:val="0"/>
    </w:pPr>
    <w:rPr>
      <w:rFonts w:ascii="Palatino Linotype" w:eastAsia="Palatino Linotype" w:hAnsi="Palatino Linotype" w:cs="Palatino Linotype"/>
      <w:b/>
      <w:bCs/>
      <w:sz w:val="24"/>
      <w:szCs w:val="24"/>
      <w:u w:val="single" w:color="00000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0"/>
    <w:qFormat/>
    <w:pPr>
      <w:spacing w:before="84"/>
      <w:ind w:left="2508" w:right="2515" w:hanging="4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816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</dc:creator>
  <cp:lastModifiedBy>Silvester Ponist</cp:lastModifiedBy>
  <cp:revision>9</cp:revision>
  <dcterms:created xsi:type="dcterms:W3CDTF">2021-06-10T11:24:00Z</dcterms:created>
  <dcterms:modified xsi:type="dcterms:W3CDTF">2025-01-08T09:42:00Z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2021-06-10T00:00:00Z</vt:filetime>
  </property>
  <property fmtid="{D5CDD505-2E9C-101B-9397-08002B2CF9AE}" pid="5" name="KSOProductBuildVer">
    <vt:lpwstr>1033-12.2.0.17119</vt:lpwstr>
  </property>
  <property fmtid="{D5CDD505-2E9C-101B-9397-08002B2CF9AE}" pid="6" name="ICV">
    <vt:lpwstr>CE213C60B48D4926864146047DEC3D10_13</vt:lpwstr>
  </property>
</Properties>
</file>