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6B" w:rsidRPr="000E0889" w:rsidRDefault="0064616B" w:rsidP="000E0889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8"/>
          <w:lang w:val="en-GB" w:eastAsia="sk-SK"/>
        </w:rPr>
      </w:pPr>
      <w:r w:rsidRPr="000E0889">
        <w:rPr>
          <w:rFonts w:asciiTheme="minorHAnsi" w:hAnsiTheme="minorHAnsi" w:cstheme="minorHAnsi"/>
          <w:b/>
          <w:color w:val="auto"/>
          <w:sz w:val="28"/>
          <w:lang w:val="en-GB" w:eastAsia="sk-SK"/>
        </w:rPr>
        <w:t>Curriculum Vitae</w:t>
      </w:r>
    </w:p>
    <w:p w:rsidR="0064616B" w:rsidRPr="000E0889" w:rsidRDefault="0064616B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</w:p>
    <w:p w:rsidR="0094795F" w:rsidRPr="000E0889" w:rsidRDefault="0094795F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  <w:sectPr w:rsidR="0094795F" w:rsidRPr="000E0889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E0889" w:rsidRDefault="000E0889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</w:p>
    <w:p w:rsidR="000B1D38" w:rsidRDefault="000B1D38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>
        <w:rPr>
          <w:rFonts w:cstheme="minorHAnsi"/>
          <w:sz w:val="20"/>
          <w:szCs w:val="20"/>
          <w:lang w:val="en-GB" w:eastAsia="sk-SK"/>
        </w:rPr>
        <w:t>Ivana Hostová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</w:p>
    <w:p w:rsidR="0064616B" w:rsidRPr="000E0889" w:rsidRDefault="0064616B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Závodná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3/B, 821 06 Bratislava, Slovak Republic</w:t>
      </w:r>
    </w:p>
    <w:p w:rsidR="0064616B" w:rsidRPr="000E0889" w:rsidRDefault="0064616B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Phone: +421905164083</w:t>
      </w:r>
    </w:p>
    <w:p w:rsidR="0064616B" w:rsidRDefault="0064616B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E-mail: </w:t>
      </w:r>
      <w:hyperlink r:id="rId10" w:history="1">
        <w:r w:rsidRPr="000E0889">
          <w:rPr>
            <w:rFonts w:cstheme="minorHAnsi"/>
            <w:sz w:val="20"/>
            <w:szCs w:val="20"/>
            <w:lang w:val="en-GB" w:eastAsia="sk-SK"/>
          </w:rPr>
          <w:t>ivana.hostova@savba.sk</w:t>
        </w:r>
      </w:hyperlink>
      <w:r w:rsidRPr="000E0889">
        <w:rPr>
          <w:rFonts w:cstheme="minorHAnsi"/>
          <w:sz w:val="20"/>
          <w:szCs w:val="20"/>
          <w:lang w:val="en-GB" w:eastAsia="sk-SK"/>
        </w:rPr>
        <w:t xml:space="preserve">, </w:t>
      </w:r>
      <w:hyperlink r:id="rId11" w:history="1">
        <w:r w:rsidRPr="000E0889">
          <w:rPr>
            <w:rFonts w:cstheme="minorHAnsi"/>
            <w:sz w:val="20"/>
            <w:szCs w:val="20"/>
            <w:lang w:val="en-GB" w:eastAsia="sk-SK"/>
          </w:rPr>
          <w:t>hostova.ivana@gmail.com</w:t>
        </w:r>
      </w:hyperlink>
    </w:p>
    <w:p w:rsidR="000B1D38" w:rsidRPr="000E0889" w:rsidRDefault="000B1D38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</w:p>
    <w:p w:rsidR="0064616B" w:rsidRPr="000E0889" w:rsidRDefault="0064616B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Institute of Slovak Literature</w:t>
      </w:r>
      <w:r w:rsidR="0094795F" w:rsidRPr="000E0889">
        <w:rPr>
          <w:rFonts w:cstheme="minorHAnsi"/>
          <w:sz w:val="20"/>
          <w:szCs w:val="20"/>
          <w:lang w:val="en-GB" w:eastAsia="sk-SK"/>
        </w:rPr>
        <w:t xml:space="preserve">, </w:t>
      </w:r>
      <w:r w:rsidRPr="000E0889">
        <w:rPr>
          <w:rFonts w:cstheme="minorHAnsi"/>
          <w:sz w:val="20"/>
          <w:szCs w:val="20"/>
          <w:lang w:val="en-GB" w:eastAsia="sk-SK"/>
        </w:rPr>
        <w:t>Slovak Academy of Sciences</w:t>
      </w:r>
    </w:p>
    <w:p w:rsidR="0064616B" w:rsidRPr="000E0889" w:rsidRDefault="0064616B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Dúbravská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cesta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9</w:t>
      </w:r>
      <w:r w:rsidR="0094795F" w:rsidRPr="000E0889">
        <w:rPr>
          <w:rFonts w:cstheme="minorHAnsi"/>
          <w:sz w:val="20"/>
          <w:szCs w:val="20"/>
          <w:lang w:val="en-GB" w:eastAsia="sk-SK"/>
        </w:rPr>
        <w:t xml:space="preserve">, </w:t>
      </w:r>
      <w:r w:rsidRPr="000E0889">
        <w:rPr>
          <w:rFonts w:cstheme="minorHAnsi"/>
          <w:sz w:val="20"/>
          <w:szCs w:val="20"/>
          <w:lang w:val="en-GB" w:eastAsia="sk-SK"/>
        </w:rPr>
        <w:t>841 04 Bratislava</w:t>
      </w:r>
      <w:r w:rsidR="0094795F" w:rsidRPr="000E0889">
        <w:rPr>
          <w:rFonts w:cstheme="minorHAnsi"/>
          <w:sz w:val="20"/>
          <w:szCs w:val="20"/>
          <w:lang w:val="en-GB" w:eastAsia="sk-SK"/>
        </w:rPr>
        <w:t>, Slovak Republic</w:t>
      </w:r>
    </w:p>
    <w:p w:rsidR="0064616B" w:rsidRPr="000E0889" w:rsidRDefault="0064616B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ORCID: </w:t>
      </w:r>
      <w:hyperlink r:id="rId12" w:history="1">
        <w:r w:rsidR="0094795F" w:rsidRPr="000E0889">
          <w:rPr>
            <w:rStyle w:val="Hypertextovprepojenie"/>
            <w:rFonts w:cstheme="minorHAnsi"/>
            <w:color w:val="auto"/>
            <w:sz w:val="20"/>
            <w:szCs w:val="20"/>
            <w:u w:val="none"/>
            <w:lang w:val="en-GB" w:eastAsia="sk-SK"/>
          </w:rPr>
          <w:t>https://orcid.org/0000-0003-0901-3759</w:t>
        </w:r>
      </w:hyperlink>
    </w:p>
    <w:p w:rsidR="0094795F" w:rsidRPr="000E0889" w:rsidRDefault="0094795F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  <w:sectPr w:rsidR="0094795F" w:rsidRPr="000E0889" w:rsidSect="0094795F">
          <w:type w:val="continuous"/>
          <w:pgSz w:w="11906" w:h="16838"/>
          <w:pgMar w:top="1440" w:right="1440" w:bottom="1440" w:left="1440" w:header="708" w:footer="708" w:gutter="0"/>
          <w:cols w:num="2" w:space="284"/>
          <w:docGrid w:linePitch="360"/>
        </w:sectPr>
      </w:pPr>
    </w:p>
    <w:p w:rsidR="000B1D38" w:rsidRPr="000B1D38" w:rsidRDefault="000B1D38" w:rsidP="000E0889">
      <w:pPr>
        <w:pStyle w:val="Nadpis2"/>
        <w:spacing w:before="0"/>
        <w:rPr>
          <w:rFonts w:asciiTheme="minorHAnsi" w:eastAsiaTheme="minorHAnsi" w:hAnsiTheme="minorHAnsi" w:cstheme="minorHAnsi"/>
          <w:color w:val="auto"/>
          <w:sz w:val="20"/>
          <w:szCs w:val="20"/>
          <w:lang w:val="en-GB" w:eastAsia="sk-SK"/>
        </w:rPr>
      </w:pPr>
    </w:p>
    <w:p w:rsidR="00F229C7" w:rsidRPr="000E0889" w:rsidRDefault="00F229C7" w:rsidP="000E0889">
      <w:pPr>
        <w:pStyle w:val="Nadpis2"/>
        <w:spacing w:before="0"/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</w:pPr>
      <w:r w:rsidRPr="000E088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 xml:space="preserve">Education </w:t>
      </w:r>
    </w:p>
    <w:p w:rsidR="00F229C7" w:rsidRPr="000E0889" w:rsidRDefault="00F229C7" w:rsidP="000E0889">
      <w:pPr>
        <w:spacing w:after="0" w:line="276" w:lineRule="auto"/>
        <w:ind w:left="567" w:hanging="567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2010–2013 PhD in Translation and Interpreting Studies (University of Prešov in Prešov, Slovakia)</w:t>
      </w:r>
    </w:p>
    <w:p w:rsidR="00F229C7" w:rsidRPr="000E0889" w:rsidRDefault="00F229C7" w:rsidP="000E0889">
      <w:pPr>
        <w:spacing w:after="0" w:line="276" w:lineRule="auto"/>
        <w:ind w:left="567" w:hanging="567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2002–2008 Master’s in Slovak language and literature and English language and literature (Comenius University in Bratislava, Slovakia)</w:t>
      </w:r>
    </w:p>
    <w:p w:rsidR="00F229C7" w:rsidRPr="000E0889" w:rsidRDefault="00F229C7" w:rsidP="000E0889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</w:pPr>
      <w:r w:rsidRPr="000E088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>Professional positions held</w:t>
      </w:r>
    </w:p>
    <w:p w:rsidR="00737093" w:rsidRPr="000E0889" w:rsidRDefault="00CA7E13" w:rsidP="000E0889">
      <w:pPr>
        <w:spacing w:after="0" w:line="276" w:lineRule="auto"/>
        <w:ind w:left="567" w:hanging="567"/>
        <w:rPr>
          <w:rFonts w:cstheme="minorHAnsi"/>
          <w:sz w:val="20"/>
          <w:szCs w:val="20"/>
          <w:lang w:val="en-GB" w:eastAsia="sk-SK"/>
        </w:rPr>
      </w:pPr>
      <w:r>
        <w:rPr>
          <w:rFonts w:cstheme="minorHAnsi"/>
          <w:sz w:val="20"/>
          <w:szCs w:val="20"/>
          <w:lang w:val="en-GB" w:eastAsia="sk-SK"/>
        </w:rPr>
        <w:t>2020</w:t>
      </w:r>
      <w:bookmarkStart w:id="0" w:name="_GoBack"/>
      <w:bookmarkEnd w:id="0"/>
      <w:r w:rsidR="00737093" w:rsidRPr="000E0889">
        <w:rPr>
          <w:rFonts w:cstheme="minorHAnsi"/>
          <w:sz w:val="20"/>
          <w:szCs w:val="20"/>
          <w:lang w:val="en-GB" w:eastAsia="sk-SK"/>
        </w:rPr>
        <w:t xml:space="preserve"> – present: Researcher: Institute of Slovak Literature, Slovak Academy of Sciences (</w:t>
      </w:r>
      <w:proofErr w:type="spellStart"/>
      <w:r w:rsidR="00737093" w:rsidRPr="000E0889">
        <w:rPr>
          <w:rFonts w:cstheme="minorHAnsi"/>
          <w:sz w:val="20"/>
          <w:szCs w:val="20"/>
          <w:lang w:val="en-GB" w:eastAsia="sk-SK"/>
        </w:rPr>
        <w:t>Dúbravská</w:t>
      </w:r>
      <w:proofErr w:type="spellEnd"/>
      <w:r w:rsidR="00737093"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="00737093" w:rsidRPr="000E0889">
        <w:rPr>
          <w:rFonts w:cstheme="minorHAnsi"/>
          <w:sz w:val="20"/>
          <w:szCs w:val="20"/>
          <w:lang w:val="en-GB" w:eastAsia="sk-SK"/>
        </w:rPr>
        <w:t>cesta</w:t>
      </w:r>
      <w:proofErr w:type="spellEnd"/>
      <w:r w:rsidR="00737093" w:rsidRPr="000E0889">
        <w:rPr>
          <w:rFonts w:cstheme="minorHAnsi"/>
          <w:sz w:val="20"/>
          <w:szCs w:val="20"/>
          <w:lang w:val="en-GB" w:eastAsia="sk-SK"/>
        </w:rPr>
        <w:t xml:space="preserve"> 9, 841 04 Bratislava, Slovakia)</w:t>
      </w:r>
      <w:r w:rsidR="00737093" w:rsidRPr="000E0889">
        <w:rPr>
          <w:rFonts w:cstheme="minorHAnsi"/>
          <w:sz w:val="20"/>
          <w:szCs w:val="20"/>
          <w:lang w:val="en-GB" w:eastAsia="sk-SK"/>
        </w:rPr>
        <w:tab/>
      </w:r>
    </w:p>
    <w:p w:rsidR="00737093" w:rsidRPr="000E0889" w:rsidRDefault="00737093" w:rsidP="000E0889">
      <w:pPr>
        <w:spacing w:after="0" w:line="276" w:lineRule="auto"/>
        <w:ind w:left="567" w:hanging="567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2016 – 2021: Assistant Professor: Institute of Slovak and Media Studies, University of Prešov in Prešov (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Ul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. 17.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novembra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>, 080 01 Prešov, Slovakia)</w:t>
      </w:r>
    </w:p>
    <w:p w:rsidR="00737093" w:rsidRPr="000E0889" w:rsidRDefault="00737093" w:rsidP="000E0889">
      <w:pPr>
        <w:spacing w:after="0" w:line="276" w:lineRule="auto"/>
        <w:ind w:left="567" w:hanging="567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2014–2015: Assistant Professor: Institute of Translation and Interpreting Faculty of Arts, University of Prešov in Prešov (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Ul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. 17.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novembra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>, 080 01 Prešov, Slovakia)</w:t>
      </w:r>
    </w:p>
    <w:p w:rsidR="00E53B09" w:rsidRPr="000E0889" w:rsidRDefault="00F229C7" w:rsidP="000E0889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</w:pPr>
      <w:r w:rsidRPr="000E088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>Courses taught</w:t>
      </w:r>
      <w:r w:rsidR="00A37613" w:rsidRPr="000E088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 xml:space="preserve"> </w:t>
      </w:r>
      <w:r w:rsidR="00E53B09" w:rsidRPr="000E088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>(2014 –</w:t>
      </w:r>
      <w:r w:rsidR="00A37613" w:rsidRPr="000E088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 xml:space="preserve"> 2021</w:t>
      </w:r>
      <w:r w:rsidR="00E53B09" w:rsidRPr="000E088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>)</w:t>
      </w:r>
    </w:p>
    <w:p w:rsidR="00E53B09" w:rsidRPr="000E0889" w:rsidRDefault="00E53B09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MA Level: Theory and History of Literary and Non-Literary Translation, Strategies and Techniques of Translation, Translation Criticism, Slovak Literature after 1989, 20th Century British Literature</w:t>
      </w:r>
      <w:r w:rsidRPr="000E0889">
        <w:rPr>
          <w:rFonts w:cstheme="minorHAnsi"/>
          <w:sz w:val="20"/>
          <w:szCs w:val="20"/>
          <w:lang w:val="en-GB" w:eastAsia="sk-SK"/>
        </w:rPr>
        <w:tab/>
      </w:r>
    </w:p>
    <w:p w:rsidR="00E53B09" w:rsidRPr="000E0889" w:rsidRDefault="00E53B09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BA Level: Introduction to Translation Studies, Theory of Translation, Translation History, Practical Seminars in Advanced English Language, Slovak Stylistics</w:t>
      </w:r>
    </w:p>
    <w:p w:rsidR="00A37613" w:rsidRPr="000E0889" w:rsidRDefault="00A37613" w:rsidP="000E0889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</w:pPr>
      <w:r w:rsidRPr="000E088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>Other services provided to students (2014 – 2021)</w:t>
      </w:r>
    </w:p>
    <w:p w:rsidR="00E02817" w:rsidRPr="000E0889" w:rsidRDefault="00E02817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Theses supervision: 16 (BA) + 18 (MA)</w:t>
      </w:r>
      <w:r w:rsidR="004A1A15" w:rsidRPr="000E0889">
        <w:rPr>
          <w:rStyle w:val="Odkaznapoznmkupodiarou"/>
          <w:rFonts w:cstheme="minorHAnsi"/>
          <w:sz w:val="20"/>
          <w:szCs w:val="20"/>
          <w:lang w:val="en-GB" w:eastAsia="sk-SK"/>
        </w:rPr>
        <w:footnoteReference w:id="1"/>
      </w:r>
    </w:p>
    <w:p w:rsidR="00A37613" w:rsidRPr="000E0889" w:rsidRDefault="00A37613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Main Administrator of Translation Studies Programme</w:t>
      </w:r>
    </w:p>
    <w:p w:rsidR="00A37613" w:rsidRPr="000E0889" w:rsidRDefault="00A37613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Academic System Administrator </w:t>
      </w:r>
    </w:p>
    <w:p w:rsidR="00A37613" w:rsidRPr="000E0889" w:rsidRDefault="00A37613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Undergraduate and Postgraduate Students’ Tutor</w:t>
      </w:r>
    </w:p>
    <w:p w:rsidR="00F229C7" w:rsidRPr="000E0889" w:rsidRDefault="00A37613" w:rsidP="000E0889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</w:pPr>
      <w:r w:rsidRPr="000E088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 xml:space="preserve">Selected </w:t>
      </w:r>
      <w:r w:rsidR="00AF35A8" w:rsidRPr="000E088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>p</w:t>
      </w:r>
      <w:r w:rsidR="00F229C7" w:rsidRPr="000E088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>ublications</w:t>
      </w:r>
      <w:r w:rsidRPr="000E0889">
        <w:rPr>
          <w:rFonts w:asciiTheme="minorHAnsi" w:hAnsiTheme="minorHAnsi" w:cstheme="minorHAnsi"/>
          <w:b/>
          <w:color w:val="auto"/>
          <w:sz w:val="24"/>
          <w:szCs w:val="24"/>
          <w:vertAlign w:val="superscript"/>
        </w:rPr>
        <w:footnoteReference w:id="2"/>
      </w:r>
    </w:p>
    <w:p w:rsidR="00A27F91" w:rsidRPr="000E0889" w:rsidRDefault="00A27F91" w:rsidP="000E0889">
      <w:pPr>
        <w:pStyle w:val="Nadpis3"/>
        <w:spacing w:before="0"/>
        <w:rPr>
          <w:rFonts w:asciiTheme="minorHAnsi" w:hAnsiTheme="minorHAnsi" w:cstheme="minorHAnsi"/>
          <w:b/>
          <w:i/>
          <w:color w:val="auto"/>
          <w:lang w:val="en-GB" w:eastAsia="sk-SK"/>
        </w:rPr>
      </w:pPr>
      <w:r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>Scholarly</w:t>
      </w:r>
    </w:p>
    <w:p w:rsidR="0049014B" w:rsidRPr="000E0889" w:rsidRDefault="0049014B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caps/>
          <w:sz w:val="20"/>
          <w:szCs w:val="20"/>
          <w:lang w:val="en-GB" w:eastAsia="sk-SK"/>
        </w:rPr>
        <w:t>Bassnett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Susan – </w:t>
      </w:r>
      <w:r w:rsidRPr="000E0889">
        <w:rPr>
          <w:rFonts w:cstheme="minorHAnsi"/>
          <w:caps/>
          <w:sz w:val="20"/>
          <w:szCs w:val="20"/>
          <w:lang w:val="en-GB" w:eastAsia="sk-SK"/>
        </w:rPr>
        <w:t>Venuti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Lawrence – </w:t>
      </w:r>
      <w:r w:rsidRPr="000E0889">
        <w:rPr>
          <w:rFonts w:cstheme="minorHAnsi"/>
          <w:caps/>
          <w:sz w:val="20"/>
          <w:szCs w:val="20"/>
          <w:lang w:val="en-GB" w:eastAsia="sk-SK"/>
        </w:rPr>
        <w:t>Pedersen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Jan, </w:t>
      </w:r>
      <w:r w:rsidRPr="000E0889">
        <w:rPr>
          <w:rFonts w:cstheme="minorHAnsi"/>
          <w:caps/>
          <w:sz w:val="20"/>
          <w:szCs w:val="20"/>
          <w:lang w:val="en-GB" w:eastAsia="sk-SK"/>
        </w:rPr>
        <w:t>Hostová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Ivana. 2022. </w:t>
      </w:r>
      <w:r w:rsidR="005D304C" w:rsidRPr="000E0889">
        <w:rPr>
          <w:rFonts w:cstheme="minorHAnsi"/>
          <w:sz w:val="20"/>
          <w:szCs w:val="20"/>
          <w:lang w:val="en-GB" w:eastAsia="sk-SK"/>
        </w:rPr>
        <w:t>“</w:t>
      </w:r>
      <w:r w:rsidRPr="000E0889">
        <w:rPr>
          <w:rFonts w:cstheme="minorHAnsi"/>
          <w:sz w:val="20"/>
          <w:szCs w:val="20"/>
          <w:lang w:val="en-GB" w:eastAsia="sk-SK"/>
        </w:rPr>
        <w:t>Translation and creativity in the 21st century.</w:t>
      </w:r>
      <w:r w:rsidR="005D304C" w:rsidRPr="000E0889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="00E53B57" w:rsidRPr="000E0889">
        <w:rPr>
          <w:rFonts w:cstheme="minorHAnsi"/>
          <w:i/>
          <w:sz w:val="20"/>
          <w:szCs w:val="20"/>
          <w:lang w:val="en-GB" w:eastAsia="sk-SK"/>
        </w:rPr>
        <w:t>World Literature Studies</w:t>
      </w:r>
      <w:r w:rsidR="00DA1291" w:rsidRPr="000E0889">
        <w:rPr>
          <w:rFonts w:cstheme="minorHAnsi"/>
          <w:sz w:val="20"/>
          <w:szCs w:val="20"/>
          <w:lang w:val="en-GB" w:eastAsia="sk-SK"/>
        </w:rPr>
        <w:t>,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="00DA1291" w:rsidRPr="000E0889">
        <w:rPr>
          <w:rFonts w:cstheme="minorHAnsi"/>
          <w:sz w:val="20"/>
          <w:szCs w:val="20"/>
          <w:lang w:val="en-GB" w:eastAsia="sk-SK"/>
        </w:rPr>
        <w:t>v</w:t>
      </w:r>
      <w:r w:rsidR="00AD6E31" w:rsidRPr="000E0889">
        <w:rPr>
          <w:rFonts w:cstheme="minorHAnsi"/>
          <w:sz w:val="20"/>
          <w:szCs w:val="20"/>
          <w:lang w:val="en-GB" w:eastAsia="sk-SK"/>
        </w:rPr>
        <w:t>ol.</w:t>
      </w:r>
      <w:r w:rsidRPr="000E0889">
        <w:rPr>
          <w:rFonts w:cstheme="minorHAnsi"/>
          <w:sz w:val="20"/>
          <w:szCs w:val="20"/>
          <w:lang w:val="en-GB" w:eastAsia="sk-SK"/>
        </w:rPr>
        <w:t xml:space="preserve"> 14,</w:t>
      </w:r>
      <w:r w:rsidR="00AD6E31" w:rsidRPr="000E0889">
        <w:rPr>
          <w:rFonts w:cstheme="minorHAnsi"/>
          <w:sz w:val="20"/>
          <w:szCs w:val="20"/>
          <w:lang w:val="en-GB" w:eastAsia="sk-SK"/>
        </w:rPr>
        <w:t xml:space="preserve"> no.</w:t>
      </w:r>
      <w:r w:rsidRPr="000E0889">
        <w:rPr>
          <w:rFonts w:cstheme="minorHAnsi"/>
          <w:sz w:val="20"/>
          <w:szCs w:val="20"/>
          <w:lang w:val="en-GB" w:eastAsia="sk-SK"/>
        </w:rPr>
        <w:t xml:space="preserve"> 1,</w:t>
      </w:r>
      <w:r w:rsidR="00AD6E31" w:rsidRPr="000E0889">
        <w:rPr>
          <w:rFonts w:cstheme="minorHAnsi"/>
          <w:sz w:val="20"/>
          <w:szCs w:val="20"/>
          <w:lang w:val="en-GB" w:eastAsia="sk-SK"/>
        </w:rPr>
        <w:t xml:space="preserve"> pp.</w:t>
      </w:r>
      <w:r w:rsidRPr="000E0889">
        <w:rPr>
          <w:rFonts w:cstheme="minorHAnsi"/>
          <w:sz w:val="20"/>
          <w:szCs w:val="20"/>
          <w:lang w:val="en-GB" w:eastAsia="sk-SK"/>
        </w:rPr>
        <w:t xml:space="preserve"> 3-17.</w:t>
      </w:r>
    </w:p>
    <w:p w:rsidR="0049014B" w:rsidRPr="000E0889" w:rsidRDefault="0049014B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HOSTOVÁ, Ivana. 2022. </w:t>
      </w:r>
      <w:r w:rsidR="005D304C" w:rsidRPr="000E0889">
        <w:rPr>
          <w:rFonts w:cstheme="minorHAnsi"/>
          <w:sz w:val="20"/>
          <w:szCs w:val="20"/>
          <w:lang w:val="en-GB" w:eastAsia="sk-SK"/>
        </w:rPr>
        <w:t>“</w:t>
      </w:r>
      <w:r w:rsidRPr="000E0889">
        <w:rPr>
          <w:rFonts w:cstheme="minorHAnsi"/>
          <w:sz w:val="20"/>
          <w:szCs w:val="20"/>
          <w:lang w:val="en-GB" w:eastAsia="sk-SK"/>
        </w:rPr>
        <w:t>Queer perspectives in translation studies.</w:t>
      </w:r>
      <w:r w:rsidR="005D304C" w:rsidRPr="000E0889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="00E53B57" w:rsidRPr="000E0889">
        <w:rPr>
          <w:rFonts w:cstheme="minorHAnsi"/>
          <w:i/>
          <w:sz w:val="20"/>
          <w:szCs w:val="20"/>
          <w:lang w:val="en-GB" w:eastAsia="sk-SK"/>
        </w:rPr>
        <w:t>World Literature Studies</w:t>
      </w:r>
      <w:r w:rsidRPr="000E0889">
        <w:rPr>
          <w:rFonts w:cstheme="minorHAnsi"/>
          <w:sz w:val="20"/>
          <w:szCs w:val="20"/>
          <w:lang w:val="en-GB" w:eastAsia="sk-SK"/>
        </w:rPr>
        <w:t>, vol. 14, no. 1, p</w:t>
      </w:r>
      <w:r w:rsidR="00DA1291" w:rsidRPr="000E0889">
        <w:rPr>
          <w:rFonts w:cstheme="minorHAnsi"/>
          <w:sz w:val="20"/>
          <w:szCs w:val="20"/>
          <w:lang w:val="en-GB" w:eastAsia="sk-SK"/>
        </w:rPr>
        <w:t>p</w:t>
      </w:r>
      <w:r w:rsidRPr="000E0889">
        <w:rPr>
          <w:rFonts w:cstheme="minorHAnsi"/>
          <w:sz w:val="20"/>
          <w:szCs w:val="20"/>
          <w:lang w:val="en-GB" w:eastAsia="sk-SK"/>
        </w:rPr>
        <w:t>. 61-78. ISSN 1337-9690.</w:t>
      </w:r>
    </w:p>
    <w:p w:rsidR="005328A0" w:rsidRPr="000E0889" w:rsidRDefault="00287671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caps/>
          <w:sz w:val="20"/>
          <w:szCs w:val="20"/>
          <w:lang w:val="en-GB" w:eastAsia="sk-SK"/>
        </w:rPr>
        <w:t>Hostová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Ivana. 2022. </w:t>
      </w:r>
      <w:r w:rsidR="00847566" w:rsidRPr="000E0889">
        <w:rPr>
          <w:rFonts w:cstheme="minorHAnsi"/>
          <w:sz w:val="20"/>
          <w:szCs w:val="20"/>
          <w:lang w:val="en-GB" w:eastAsia="sk-SK"/>
        </w:rPr>
        <w:t>“</w:t>
      </w:r>
      <w:r w:rsidRPr="000E0889">
        <w:rPr>
          <w:rFonts w:cstheme="minorHAnsi"/>
          <w:sz w:val="20"/>
          <w:szCs w:val="20"/>
          <w:lang w:val="en-GB" w:eastAsia="sk-SK"/>
        </w:rPr>
        <w:t xml:space="preserve">Na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hraniciach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poézie</w:t>
      </w:r>
      <w:proofErr w:type="spellEnd"/>
      <w:r w:rsidR="00847566" w:rsidRPr="000E0889">
        <w:rPr>
          <w:rFonts w:cstheme="minorHAnsi"/>
          <w:sz w:val="20"/>
          <w:szCs w:val="20"/>
          <w:lang w:val="en-GB" w:eastAsia="sk-SK"/>
        </w:rPr>
        <w:t xml:space="preserve"> [At poetry’s edge]</w:t>
      </w:r>
      <w:r w:rsidRPr="000E0889">
        <w:rPr>
          <w:rFonts w:cstheme="minorHAnsi"/>
          <w:sz w:val="20"/>
          <w:szCs w:val="20"/>
          <w:lang w:val="en-GB" w:eastAsia="sk-SK"/>
        </w:rPr>
        <w:t>.</w:t>
      </w:r>
      <w:r w:rsidR="00847566" w:rsidRPr="000E0889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Slovenská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literatúra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, vol. 69, no.5, pp. 435-441. DOI: </w:t>
      </w:r>
      <w:hyperlink r:id="rId13" w:history="1">
        <w:r w:rsidRPr="000E0889">
          <w:rPr>
            <w:rStyle w:val="Hypertextovprepojenie"/>
            <w:rFonts w:cstheme="minorHAnsi"/>
            <w:color w:val="auto"/>
            <w:sz w:val="20"/>
            <w:szCs w:val="20"/>
            <w:u w:val="none"/>
            <w:lang w:val="en-GB" w:eastAsia="sk-SK"/>
          </w:rPr>
          <w:t>https://doi.org/10.31577/slovlit.2022.69.5.1</w:t>
        </w:r>
      </w:hyperlink>
    </w:p>
    <w:p w:rsidR="00287671" w:rsidRPr="000E0889" w:rsidRDefault="00287671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caps/>
          <w:sz w:val="20"/>
          <w:szCs w:val="20"/>
          <w:lang w:val="en-GB" w:eastAsia="sk-SK"/>
        </w:rPr>
        <w:t>Šrank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Jaroslav, </w:t>
      </w:r>
      <w:r w:rsidRPr="000E0889">
        <w:rPr>
          <w:rFonts w:cstheme="minorHAnsi"/>
          <w:caps/>
          <w:sz w:val="20"/>
          <w:szCs w:val="20"/>
          <w:lang w:val="en-GB" w:eastAsia="sk-SK"/>
        </w:rPr>
        <w:t>Hostová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Ivana, and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Róbert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Pr="000E0889">
        <w:rPr>
          <w:rFonts w:cstheme="minorHAnsi"/>
          <w:caps/>
          <w:sz w:val="20"/>
          <w:szCs w:val="20"/>
          <w:lang w:val="en-GB" w:eastAsia="sk-SK"/>
        </w:rPr>
        <w:t>Novotný</w:t>
      </w:r>
      <w:r w:rsidRPr="000E0889">
        <w:rPr>
          <w:rFonts w:cstheme="minorHAnsi"/>
          <w:sz w:val="20"/>
          <w:szCs w:val="20"/>
          <w:lang w:val="en-GB" w:eastAsia="sk-SK"/>
        </w:rPr>
        <w:t xml:space="preserve">. 2022. </w:t>
      </w:r>
      <w:r w:rsidR="00847566" w:rsidRPr="000E0889">
        <w:rPr>
          <w:rFonts w:cstheme="minorHAnsi"/>
          <w:sz w:val="20"/>
          <w:szCs w:val="20"/>
          <w:lang w:val="en-GB" w:eastAsia="sk-SK"/>
        </w:rPr>
        <w:t>“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Syntetická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poézia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v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kontexte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slovenského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nekonvenčného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písania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a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postliterárnej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situácie</w:t>
      </w:r>
      <w:proofErr w:type="spellEnd"/>
      <w:r w:rsidR="00847566" w:rsidRPr="000E0889">
        <w:rPr>
          <w:rFonts w:cstheme="minorHAnsi"/>
        </w:rPr>
        <w:t xml:space="preserve"> </w:t>
      </w:r>
      <w:r w:rsidR="00847566" w:rsidRPr="000E0889">
        <w:rPr>
          <w:rFonts w:cstheme="minorHAnsi"/>
          <w:sz w:val="20"/>
          <w:szCs w:val="20"/>
          <w:lang w:val="en-GB" w:eastAsia="sk-SK"/>
        </w:rPr>
        <w:t>[Synthetic poetry in the context of Slovak non-conventional writing and the postliterary age]</w:t>
      </w:r>
      <w:r w:rsidRPr="000E0889">
        <w:rPr>
          <w:rFonts w:cstheme="minorHAnsi"/>
          <w:sz w:val="20"/>
          <w:szCs w:val="20"/>
          <w:lang w:val="en-GB" w:eastAsia="sk-SK"/>
        </w:rPr>
        <w:t>.</w:t>
      </w:r>
      <w:r w:rsidR="00847566" w:rsidRPr="000E0889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Slovenská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literatúra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, vol. 69, no.5, pp. 474-498. </w:t>
      </w:r>
      <w:r w:rsidR="00DD5A27" w:rsidRPr="000E0889">
        <w:rPr>
          <w:rFonts w:cstheme="minorHAnsi"/>
          <w:sz w:val="20"/>
          <w:szCs w:val="20"/>
          <w:lang w:val="en-GB" w:eastAsia="sk-SK"/>
        </w:rPr>
        <w:t>10.31577/slovlit.2022.69.5.4</w:t>
      </w:r>
      <w:r w:rsidRPr="000E0889">
        <w:rPr>
          <w:rFonts w:cstheme="minorHAnsi"/>
          <w:sz w:val="20"/>
          <w:szCs w:val="20"/>
          <w:lang w:val="en-GB" w:eastAsia="sk-SK"/>
        </w:rPr>
        <w:t>.</w:t>
      </w:r>
    </w:p>
    <w:p w:rsidR="008B0F68" w:rsidRPr="000E0889" w:rsidRDefault="008B0F68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HOSTOVÁ, Ivana. 2021. </w:t>
      </w:r>
      <w:r w:rsidR="00144B5E" w:rsidRPr="000E0889">
        <w:rPr>
          <w:rFonts w:cstheme="minorHAnsi"/>
          <w:sz w:val="20"/>
          <w:szCs w:val="20"/>
          <w:lang w:val="en-GB" w:eastAsia="sk-SK"/>
        </w:rPr>
        <w:t>“</w:t>
      </w:r>
      <w:r w:rsidRPr="000E0889">
        <w:rPr>
          <w:rFonts w:cstheme="minorHAnsi"/>
          <w:sz w:val="20"/>
          <w:szCs w:val="20"/>
          <w:lang w:val="en-GB" w:eastAsia="sk-SK"/>
        </w:rPr>
        <w:t>On Slipping Beauty and Gender Identity in Poetry Translation. Notes on James Sutherland-Smith’s Translations of the Poetry of Mila Haugová.</w:t>
      </w:r>
      <w:r w:rsidR="00144B5E" w:rsidRPr="000E0889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Pr="000E0889">
        <w:rPr>
          <w:rFonts w:cstheme="minorHAnsi"/>
          <w:i/>
          <w:sz w:val="20"/>
          <w:szCs w:val="20"/>
          <w:lang w:val="en-GB" w:eastAsia="sk-SK"/>
        </w:rPr>
        <w:t>Bridge</w:t>
      </w:r>
      <w:r w:rsidRPr="000E0889">
        <w:rPr>
          <w:rFonts w:cstheme="minorHAnsi"/>
          <w:sz w:val="20"/>
          <w:szCs w:val="20"/>
          <w:lang w:val="en-GB" w:eastAsia="sk-SK"/>
        </w:rPr>
        <w:t>, vol. 2, no. 1, p</w:t>
      </w:r>
      <w:r w:rsidR="00144B5E" w:rsidRPr="000E0889">
        <w:rPr>
          <w:rFonts w:cstheme="minorHAnsi"/>
          <w:sz w:val="20"/>
          <w:szCs w:val="20"/>
          <w:lang w:val="en-GB" w:eastAsia="sk-SK"/>
        </w:rPr>
        <w:t>p</w:t>
      </w:r>
      <w:r w:rsidRPr="000E0889">
        <w:rPr>
          <w:rFonts w:cstheme="minorHAnsi"/>
          <w:sz w:val="20"/>
          <w:szCs w:val="20"/>
          <w:lang w:val="en-GB" w:eastAsia="sk-SK"/>
        </w:rPr>
        <w:t xml:space="preserve">. 37-52. </w:t>
      </w:r>
    </w:p>
    <w:p w:rsidR="00A27F91" w:rsidRPr="000E0889" w:rsidRDefault="00A27F91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caps/>
          <w:sz w:val="20"/>
          <w:szCs w:val="20"/>
          <w:lang w:val="en-GB" w:eastAsia="sk-SK"/>
        </w:rPr>
        <w:lastRenderedPageBreak/>
        <w:t>Djovčoš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Martin – </w:t>
      </w:r>
      <w:r w:rsidRPr="000E0889">
        <w:rPr>
          <w:rFonts w:cstheme="minorHAnsi"/>
          <w:caps/>
          <w:sz w:val="20"/>
          <w:szCs w:val="20"/>
          <w:lang w:val="en-GB" w:eastAsia="sk-SK"/>
        </w:rPr>
        <w:t>Hostová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Ivana – </w:t>
      </w:r>
      <w:r w:rsidRPr="000E0889">
        <w:rPr>
          <w:rFonts w:cstheme="minorHAnsi"/>
          <w:caps/>
          <w:sz w:val="20"/>
          <w:szCs w:val="20"/>
          <w:lang w:val="en-GB" w:eastAsia="sk-SK"/>
        </w:rPr>
        <w:t>Perez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Emília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, and </w:t>
      </w:r>
      <w:r w:rsidRPr="000E0889">
        <w:rPr>
          <w:rFonts w:cstheme="minorHAnsi"/>
          <w:caps/>
          <w:sz w:val="20"/>
          <w:szCs w:val="20"/>
          <w:lang w:val="en-GB" w:eastAsia="sk-SK"/>
        </w:rPr>
        <w:t>Pavol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Šveda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. 2020. “The economies of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interlingual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intercultural transfer: towards a complex picture of translators and interpreters in Slovakia.” </w:t>
      </w:r>
      <w:r w:rsidR="00E53B57" w:rsidRPr="000E0889">
        <w:rPr>
          <w:rFonts w:cstheme="minorHAnsi"/>
          <w:i/>
          <w:sz w:val="20"/>
          <w:szCs w:val="20"/>
          <w:lang w:val="en-GB" w:eastAsia="sk-SK"/>
        </w:rPr>
        <w:t>World Literature Studies</w:t>
      </w:r>
      <w:r w:rsidRPr="000E0889">
        <w:rPr>
          <w:rFonts w:cstheme="minorHAnsi"/>
          <w:sz w:val="20"/>
          <w:szCs w:val="20"/>
          <w:lang w:val="en-GB" w:eastAsia="sk-SK"/>
        </w:rPr>
        <w:t>. Vol. 12, no. 1, pp. 45-66.</w:t>
      </w:r>
    </w:p>
    <w:p w:rsidR="00A27F91" w:rsidRPr="000E0889" w:rsidRDefault="00A27F91" w:rsidP="000E0889">
      <w:pPr>
        <w:spacing w:after="0" w:line="276" w:lineRule="auto"/>
        <w:rPr>
          <w:rFonts w:cstheme="minorHAnsi"/>
          <w:i/>
          <w:sz w:val="18"/>
          <w:szCs w:val="18"/>
          <w:lang w:val="en-GB" w:eastAsia="sk-SK"/>
        </w:rPr>
      </w:pPr>
      <w:r w:rsidRPr="000E0889">
        <w:rPr>
          <w:rFonts w:cstheme="minorHAnsi"/>
          <w:i/>
          <w:sz w:val="18"/>
          <w:szCs w:val="18"/>
          <w:lang w:val="en-GB" w:eastAsia="sk-SK"/>
        </w:rPr>
        <w:t>Cited by: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Zahorák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Andrej 2020.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Analýza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originálnej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dabingovej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verzie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audiovizuálneho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diela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pre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detského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recipienta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In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Jazyk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kultúra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. Vol. 11, no. 43-44, pp. 133-134.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Djovčoš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M. – </w:t>
      </w:r>
      <w:r w:rsidRPr="000E0889">
        <w:rPr>
          <w:rFonts w:cstheme="minorHAnsi"/>
          <w:caps/>
          <w:sz w:val="18"/>
          <w:szCs w:val="18"/>
          <w:lang w:val="en-GB" w:eastAsia="sk-SK"/>
        </w:rPr>
        <w:t>Perez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E. 2021. Training Future Professionals in Slovakia: Contexts, Changes and Challenges in Translator Training. In: </w:t>
      </w:r>
      <w:r w:rsidRPr="000E0889">
        <w:rPr>
          <w:rFonts w:cstheme="minorHAnsi"/>
          <w:caps/>
          <w:sz w:val="18"/>
          <w:szCs w:val="18"/>
          <w:lang w:val="en-GB" w:eastAsia="sk-SK"/>
        </w:rPr>
        <w:t>Djovčoš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M. – </w:t>
      </w:r>
      <w:r w:rsidRPr="000E0889">
        <w:rPr>
          <w:rFonts w:cstheme="minorHAnsi"/>
          <w:caps/>
          <w:sz w:val="18"/>
          <w:szCs w:val="18"/>
          <w:lang w:val="en-GB" w:eastAsia="sk-SK"/>
        </w:rPr>
        <w:t>Kusá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M. – </w:t>
      </w:r>
      <w:r w:rsidRPr="000E0889">
        <w:rPr>
          <w:rFonts w:cstheme="minorHAnsi"/>
          <w:caps/>
          <w:sz w:val="18"/>
          <w:szCs w:val="18"/>
          <w:lang w:val="en-GB" w:eastAsia="sk-SK"/>
        </w:rPr>
        <w:t>Perez</w:t>
      </w:r>
      <w:r w:rsidRPr="000E0889">
        <w:rPr>
          <w:rFonts w:cstheme="minorHAnsi"/>
          <w:sz w:val="18"/>
          <w:szCs w:val="18"/>
          <w:lang w:val="en-GB" w:eastAsia="sk-SK"/>
        </w:rPr>
        <w:t>, E. (eds.). Translation, Interpreting and Culture: Old Dogmas, New Approaches. Berlin: Peter Lang, pp. 221-241.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Šveda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P. 2021. Students' motivation and their subjective readiness to enter the translation profession. In: </w:t>
      </w:r>
      <w:r w:rsidRPr="000E0889">
        <w:rPr>
          <w:rFonts w:cstheme="minorHAnsi"/>
          <w:caps/>
          <w:sz w:val="18"/>
          <w:szCs w:val="18"/>
          <w:lang w:val="en-GB" w:eastAsia="sk-SK"/>
        </w:rPr>
        <w:t>Djovčoš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M. – </w:t>
      </w:r>
      <w:r w:rsidRPr="000E0889">
        <w:rPr>
          <w:rFonts w:cstheme="minorHAnsi"/>
          <w:caps/>
          <w:sz w:val="18"/>
          <w:szCs w:val="18"/>
          <w:lang w:val="en-GB" w:eastAsia="sk-SK"/>
        </w:rPr>
        <w:t>Kusá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M. – </w:t>
      </w:r>
      <w:r w:rsidRPr="000E0889">
        <w:rPr>
          <w:rFonts w:cstheme="minorHAnsi"/>
          <w:caps/>
          <w:sz w:val="18"/>
          <w:szCs w:val="18"/>
          <w:lang w:val="en-GB" w:eastAsia="sk-SK"/>
        </w:rPr>
        <w:t>Perez</w:t>
      </w:r>
      <w:r w:rsidRPr="000E0889">
        <w:rPr>
          <w:rFonts w:cstheme="minorHAnsi"/>
          <w:sz w:val="18"/>
          <w:szCs w:val="18"/>
          <w:lang w:val="en-GB" w:eastAsia="sk-SK"/>
        </w:rPr>
        <w:t>, E. (eds.). Translation, Interpreting and Culture. Berlin: Peter Lang, pp. 267-283.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Šveda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P. Interpreter training in Central Europe: Looking back and ahead. In.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Šveda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, P. (ed.). Changing Paradigms and Approaches in Interpreter Training: Perspectives from Central Europe. London: Routledge.</w:t>
      </w:r>
      <w:r w:rsidR="00AD6E31" w:rsidRPr="000E0889">
        <w:rPr>
          <w:rFonts w:cstheme="minorHAnsi"/>
          <w:sz w:val="18"/>
          <w:szCs w:val="18"/>
          <w:lang w:val="en-GB" w:eastAsia="sk-SK"/>
        </w:rPr>
        <w:t xml:space="preserve"> pp.</w:t>
      </w:r>
      <w:r w:rsidRPr="000E0889">
        <w:rPr>
          <w:rFonts w:cstheme="minorHAnsi"/>
          <w:sz w:val="18"/>
          <w:szCs w:val="18"/>
          <w:lang w:val="en-GB" w:eastAsia="sk-SK"/>
        </w:rPr>
        <w:t xml:space="preserve"> 248-261.</w:t>
      </w:r>
    </w:p>
    <w:p w:rsidR="00A27F91" w:rsidRPr="000E0889" w:rsidRDefault="00A27F91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caps/>
          <w:sz w:val="20"/>
          <w:szCs w:val="20"/>
          <w:lang w:val="en-GB" w:eastAsia="sk-SK"/>
        </w:rPr>
        <w:t>Hostová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Ivana, ed. 2017. </w:t>
      </w:r>
      <w:r w:rsidRPr="000E0889">
        <w:rPr>
          <w:rFonts w:cstheme="minorHAnsi"/>
          <w:i/>
          <w:sz w:val="20"/>
          <w:szCs w:val="20"/>
          <w:lang w:val="en-GB" w:eastAsia="sk-SK"/>
        </w:rPr>
        <w:t>Identity and Translation Trouble</w:t>
      </w:r>
      <w:r w:rsidRPr="000E0889">
        <w:rPr>
          <w:rFonts w:cstheme="minorHAnsi"/>
          <w:sz w:val="20"/>
          <w:szCs w:val="20"/>
          <w:lang w:val="en-GB" w:eastAsia="sk-SK"/>
        </w:rPr>
        <w:t>. Newcastle upon Tyne: Cambridge Scholars Publishing.</w:t>
      </w:r>
    </w:p>
    <w:p w:rsidR="00A27F91" w:rsidRPr="000E0889" w:rsidRDefault="00A27F91" w:rsidP="000E0889">
      <w:pPr>
        <w:spacing w:after="0" w:line="276" w:lineRule="auto"/>
        <w:rPr>
          <w:rFonts w:cstheme="minorHAnsi"/>
          <w:i/>
          <w:sz w:val="18"/>
          <w:szCs w:val="18"/>
          <w:lang w:val="en-GB" w:eastAsia="sk-SK"/>
        </w:rPr>
      </w:pPr>
      <w:r w:rsidRPr="000E0889">
        <w:rPr>
          <w:rFonts w:cstheme="minorHAnsi"/>
          <w:i/>
          <w:sz w:val="18"/>
          <w:szCs w:val="18"/>
          <w:lang w:val="en-GB" w:eastAsia="sk-SK"/>
        </w:rPr>
        <w:t>Cited by:</w:t>
      </w:r>
    </w:p>
    <w:p w:rsidR="00F90705" w:rsidRPr="000E0889" w:rsidRDefault="00F90705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Poteau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Christine E. 2022. Translating satire in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Mafalda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and 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Turma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da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Mônica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. Translation and Interpreting Studies. The Journal of the American Translation and Interpreting Studies Association 17 (2): 331-349. DOI: https://doi.org/10.1075/tis.00054.pot.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G</w:t>
      </w:r>
      <w:r w:rsidR="00C83660" w:rsidRPr="000E0889">
        <w:rPr>
          <w:rFonts w:cstheme="minorHAnsi"/>
          <w:caps/>
          <w:sz w:val="18"/>
          <w:szCs w:val="18"/>
          <w:lang w:val="en-GB" w:eastAsia="sk-SK"/>
        </w:rPr>
        <w:t>agnon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Ch.,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</w:t>
      </w:r>
      <w:r w:rsidR="00C83660" w:rsidRPr="000E0889">
        <w:rPr>
          <w:rFonts w:cstheme="minorHAnsi"/>
          <w:sz w:val="18"/>
          <w:szCs w:val="18"/>
          <w:lang w:val="en-GB" w:eastAsia="sk-SK"/>
        </w:rPr>
        <w:t>ehoux</w:t>
      </w:r>
      <w:r w:rsidRPr="000E0889">
        <w:rPr>
          <w:rFonts w:cstheme="minorHAnsi"/>
          <w:sz w:val="18"/>
          <w:szCs w:val="18"/>
          <w:lang w:val="en-GB" w:eastAsia="sk-SK"/>
        </w:rPr>
        <w:t>-J</w:t>
      </w:r>
      <w:r w:rsidR="00C83660" w:rsidRPr="000E0889">
        <w:rPr>
          <w:rFonts w:cstheme="minorHAnsi"/>
          <w:sz w:val="18"/>
          <w:szCs w:val="18"/>
          <w:lang w:val="en-GB" w:eastAsia="sk-SK"/>
        </w:rPr>
        <w:t>obin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, E. 2021. Translating identity in political discourse. In The Oxford handbook of translation and social practices. New York: Oxford University Press, 2021, pp</w:t>
      </w:r>
      <w:r w:rsidR="001F17C5" w:rsidRPr="000E0889">
        <w:rPr>
          <w:rFonts w:cstheme="minorHAnsi"/>
          <w:sz w:val="18"/>
          <w:szCs w:val="18"/>
          <w:lang w:val="en-GB" w:eastAsia="sk-SK"/>
        </w:rPr>
        <w:t>. 165.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Gagnon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Chantal. 2021. “Government ideologies in translation: An inquiry into past Canadian budget speeches.” In: Translation Policies in Legal and Institutional Settings. Ed. by Marie </w:t>
      </w:r>
      <w:r w:rsidRPr="000E0889">
        <w:rPr>
          <w:rFonts w:cstheme="minorHAnsi"/>
          <w:caps/>
          <w:sz w:val="18"/>
          <w:szCs w:val="18"/>
          <w:lang w:val="en-GB" w:eastAsia="sk-SK"/>
        </w:rPr>
        <w:t>Bourgignon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Bieke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r w:rsidRPr="000E0889">
        <w:rPr>
          <w:rFonts w:cstheme="minorHAnsi"/>
          <w:caps/>
          <w:sz w:val="18"/>
          <w:szCs w:val="18"/>
          <w:lang w:val="en-GB" w:eastAsia="sk-SK"/>
        </w:rPr>
        <w:t>Nouws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Helen van </w:t>
      </w:r>
      <w:r w:rsidRPr="000E0889">
        <w:rPr>
          <w:rFonts w:cstheme="minorHAnsi"/>
          <w:caps/>
          <w:sz w:val="18"/>
          <w:szCs w:val="18"/>
          <w:lang w:val="en-GB" w:eastAsia="sk-SK"/>
        </w:rPr>
        <w:t>Gerwen</w:t>
      </w:r>
      <w:r w:rsidRPr="000E0889">
        <w:rPr>
          <w:rFonts w:cstheme="minorHAnsi"/>
          <w:sz w:val="18"/>
          <w:szCs w:val="18"/>
          <w:lang w:val="en-GB" w:eastAsia="sk-SK"/>
        </w:rPr>
        <w:t>. Leuven: Leuven University Press, 23-46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K</w:t>
      </w:r>
      <w:r w:rsidR="00183301" w:rsidRPr="000E0889">
        <w:rPr>
          <w:rFonts w:cstheme="minorHAnsi"/>
          <w:caps/>
          <w:sz w:val="18"/>
          <w:szCs w:val="18"/>
          <w:lang w:val="en-GB" w:eastAsia="sk-SK"/>
        </w:rPr>
        <w:t>abiri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М. 2021.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Strategіja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samoprezentacії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jak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zasіb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utіlennja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іdentichnostі</w:t>
      </w:r>
      <w:proofErr w:type="spellEnd"/>
      <w:r w:rsidR="005E6B5D">
        <w:rPr>
          <w:rFonts w:cstheme="minorHAnsi"/>
          <w:sz w:val="18"/>
          <w:szCs w:val="18"/>
          <w:lang w:val="en-GB" w:eastAsia="sk-SK"/>
        </w:rPr>
        <w:t>.</w:t>
      </w:r>
      <w:r w:rsidRPr="000E0889">
        <w:rPr>
          <w:rFonts w:cstheme="minorHAnsi"/>
          <w:sz w:val="18"/>
          <w:szCs w:val="18"/>
          <w:lang w:val="en-GB" w:eastAsia="sk-SK"/>
        </w:rPr>
        <w:t xml:space="preserve"> «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Fіlologіja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», 45, 153–164.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doi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: 10.24919/2522-4565.2021.45.14.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K</w:t>
      </w:r>
      <w:r w:rsidR="00C83660" w:rsidRPr="000E0889">
        <w:rPr>
          <w:rFonts w:cstheme="minorHAnsi"/>
          <w:caps/>
          <w:sz w:val="18"/>
          <w:szCs w:val="18"/>
          <w:lang w:val="en-GB" w:eastAsia="sk-SK"/>
        </w:rPr>
        <w:t>niazkova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V., </w:t>
      </w:r>
      <w:r w:rsidRPr="000E0889">
        <w:rPr>
          <w:rFonts w:cstheme="minorHAnsi"/>
          <w:caps/>
          <w:sz w:val="18"/>
          <w:szCs w:val="18"/>
          <w:lang w:val="en-GB" w:eastAsia="sk-SK"/>
        </w:rPr>
        <w:t>K</w:t>
      </w:r>
      <w:r w:rsidR="00C83660" w:rsidRPr="000E0889">
        <w:rPr>
          <w:rFonts w:cstheme="minorHAnsi"/>
          <w:caps/>
          <w:sz w:val="18"/>
          <w:szCs w:val="18"/>
          <w:lang w:val="en-GB" w:eastAsia="sk-SK"/>
        </w:rPr>
        <w:t>otova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M. 2021. The Transfer of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Imagos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in Translation of Nationally Oriented and Transnational Texts (As Seen in the Novels of Czech, Slovak and Russian Writers). In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Bohemistyka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1, 47-66. DOI: 10.14746/bo.2021.1.3.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Gavura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Ján (ed.). 2021.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Malý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lexikón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slovenskej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literárnej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kultúry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roku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1989.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Fintice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: FACE. 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K</w:t>
      </w:r>
      <w:r w:rsidR="00C83660" w:rsidRPr="000E0889">
        <w:rPr>
          <w:rFonts w:cstheme="minorHAnsi"/>
          <w:caps/>
          <w:sz w:val="18"/>
          <w:szCs w:val="18"/>
          <w:lang w:val="en-GB" w:eastAsia="sk-SK"/>
        </w:rPr>
        <w:t>abiri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М. 2020. Translating Identity through Self-Presentation: The Cognitive-Communicative Perspective. In: Translation and Power, ed. by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Lucyna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Harmon and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Dorota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Osuchowska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Berlín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: Peter Lang, 249-257.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K</w:t>
      </w:r>
      <w:r w:rsidR="00C83660" w:rsidRPr="000E0889">
        <w:rPr>
          <w:rFonts w:cstheme="minorHAnsi"/>
          <w:caps/>
          <w:sz w:val="18"/>
          <w:szCs w:val="18"/>
          <w:lang w:val="en-GB" w:eastAsia="sk-SK"/>
        </w:rPr>
        <w:t>niazkova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V., </w:t>
      </w:r>
      <w:r w:rsidRPr="000E0889">
        <w:rPr>
          <w:rFonts w:cstheme="minorHAnsi"/>
          <w:caps/>
          <w:sz w:val="18"/>
          <w:szCs w:val="18"/>
          <w:lang w:val="en-GB" w:eastAsia="sk-SK"/>
        </w:rPr>
        <w:t>K</w:t>
      </w:r>
      <w:r w:rsidR="00C83660" w:rsidRPr="000E0889">
        <w:rPr>
          <w:rFonts w:cstheme="minorHAnsi"/>
          <w:caps/>
          <w:sz w:val="18"/>
          <w:szCs w:val="18"/>
          <w:lang w:val="en-GB" w:eastAsia="sk-SK"/>
        </w:rPr>
        <w:t>otova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M. 2019. “Language Means Forming Czech and Slovak Identities in a Text of a Transnational Novel and its Translation.” In: Slavic collection:  language, literature, culture. Ed. by N. E.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Ananyeva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O. A.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Ostapchuk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E. I.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Yakushkina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. Moskva: MAKS Press, 73-80.</w:t>
      </w:r>
    </w:p>
    <w:p w:rsidR="00183301" w:rsidRPr="000E0889" w:rsidRDefault="0018330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Ďurovičová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Nataša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2019. Introduction: At Translation’s Edge. In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Ďurovičová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Nataša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– Petro, Patrice –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Terando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, Lorena (eds.). At Translation’s Edge. 2019, New Brunswick, New Jersey: Rutgers University press.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U</w:t>
      </w:r>
      <w:r w:rsidR="00C83660" w:rsidRPr="000E0889">
        <w:rPr>
          <w:rFonts w:cstheme="minorHAnsi"/>
          <w:caps/>
          <w:sz w:val="18"/>
          <w:szCs w:val="18"/>
          <w:lang w:val="en-GB" w:eastAsia="sk-SK"/>
        </w:rPr>
        <w:t>rrego</w:t>
      </w:r>
      <w:r w:rsidRPr="000E0889">
        <w:rPr>
          <w:rFonts w:cstheme="minorHAnsi"/>
          <w:caps/>
          <w:sz w:val="18"/>
          <w:szCs w:val="18"/>
          <w:lang w:val="en-GB" w:eastAsia="sk-SK"/>
        </w:rPr>
        <w:t xml:space="preserve"> Z</w:t>
      </w:r>
      <w:r w:rsidR="00C83660" w:rsidRPr="000E0889">
        <w:rPr>
          <w:rFonts w:cstheme="minorHAnsi"/>
          <w:caps/>
          <w:sz w:val="18"/>
          <w:szCs w:val="18"/>
          <w:lang w:val="en-GB" w:eastAsia="sk-SK"/>
        </w:rPr>
        <w:t>apata</w:t>
      </w:r>
      <w:r w:rsidRPr="000E0889">
        <w:rPr>
          <w:rFonts w:cstheme="minorHAnsi"/>
          <w:sz w:val="18"/>
          <w:szCs w:val="18"/>
          <w:lang w:val="en-GB" w:eastAsia="sk-SK"/>
        </w:rPr>
        <w:t>, Claudia Elena 2019. Identity and translation trouble. In Mutatis Mutandis, ISSN 2011-799X. 2019, vol. 12, no. 1, pp. 313-317.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K</w:t>
      </w:r>
      <w:r w:rsidR="00C83660" w:rsidRPr="000E0889">
        <w:rPr>
          <w:rFonts w:cstheme="minorHAnsi"/>
          <w:caps/>
          <w:sz w:val="18"/>
          <w:szCs w:val="18"/>
          <w:lang w:val="en-GB" w:eastAsia="sk-SK"/>
        </w:rPr>
        <w:t>ňazkova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V.C., </w:t>
      </w:r>
      <w:r w:rsidRPr="000E0889">
        <w:rPr>
          <w:rFonts w:cstheme="minorHAnsi"/>
          <w:caps/>
          <w:sz w:val="18"/>
          <w:szCs w:val="18"/>
          <w:lang w:val="en-GB" w:eastAsia="sk-SK"/>
        </w:rPr>
        <w:t>K</w:t>
      </w:r>
      <w:r w:rsidR="00C83660" w:rsidRPr="000E0889">
        <w:rPr>
          <w:rFonts w:cstheme="minorHAnsi"/>
          <w:caps/>
          <w:sz w:val="18"/>
          <w:szCs w:val="18"/>
          <w:lang w:val="en-GB" w:eastAsia="sk-SK"/>
        </w:rPr>
        <w:t>otova</w:t>
      </w:r>
      <w:r w:rsidRPr="000E0889">
        <w:rPr>
          <w:rFonts w:cstheme="minorHAnsi"/>
          <w:sz w:val="18"/>
          <w:szCs w:val="18"/>
          <w:lang w:val="en-GB" w:eastAsia="sk-SK"/>
        </w:rPr>
        <w:t>, M.</w:t>
      </w:r>
      <w:r w:rsidR="005328A0"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Ju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2018. O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lingvističeskom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voploščenii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češkoj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slovackoj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identičnostej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v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trasnacionaľnoj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proze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v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jeje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perevodach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na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inostrannyje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jazyki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In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Slaviankij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mir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: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jazyk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literatura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kuľtura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. Moskva</w:t>
      </w:r>
      <w:r w:rsidR="005773C4" w:rsidRPr="000E0889">
        <w:rPr>
          <w:rFonts w:cstheme="minorHAnsi"/>
          <w:sz w:val="18"/>
          <w:szCs w:val="18"/>
          <w:lang w:val="en-GB" w:eastAsia="sk-SK"/>
        </w:rPr>
        <w:t>:</w:t>
      </w:r>
      <w:r w:rsidRPr="000E0889">
        <w:rPr>
          <w:rFonts w:cstheme="minorHAnsi"/>
          <w:sz w:val="18"/>
          <w:szCs w:val="18"/>
          <w:lang w:val="en-GB" w:eastAsia="sk-SK"/>
        </w:rPr>
        <w:t xml:space="preserve"> MAKS Press</w:t>
      </w:r>
      <w:r w:rsidR="00567295" w:rsidRPr="000E0889">
        <w:rPr>
          <w:rFonts w:cstheme="minorHAnsi"/>
          <w:sz w:val="18"/>
          <w:szCs w:val="18"/>
          <w:lang w:val="en-GB" w:eastAsia="sk-SK"/>
        </w:rPr>
        <w:t>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K</w:t>
      </w:r>
      <w:r w:rsidR="00C83660" w:rsidRPr="000E0889">
        <w:rPr>
          <w:rFonts w:cstheme="minorHAnsi"/>
          <w:caps/>
          <w:sz w:val="18"/>
          <w:szCs w:val="18"/>
          <w:lang w:val="en-GB" w:eastAsia="sk-SK"/>
        </w:rPr>
        <w:t>niazkova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V., </w:t>
      </w:r>
      <w:r w:rsidRPr="000E0889">
        <w:rPr>
          <w:rFonts w:cstheme="minorHAnsi"/>
          <w:caps/>
          <w:sz w:val="18"/>
          <w:szCs w:val="18"/>
          <w:lang w:val="en-GB" w:eastAsia="sk-SK"/>
        </w:rPr>
        <w:t>K</w:t>
      </w:r>
      <w:r w:rsidR="00C83660" w:rsidRPr="000E0889">
        <w:rPr>
          <w:rFonts w:cstheme="minorHAnsi"/>
          <w:caps/>
          <w:sz w:val="18"/>
          <w:szCs w:val="18"/>
          <w:lang w:val="en-GB" w:eastAsia="sk-SK"/>
        </w:rPr>
        <w:t>otova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M. 2018. Identity and translation trouble. In </w:t>
      </w:r>
      <w:r w:rsidR="00E53B57" w:rsidRPr="000E0889">
        <w:rPr>
          <w:rFonts w:cstheme="minorHAnsi"/>
          <w:sz w:val="18"/>
          <w:szCs w:val="18"/>
          <w:lang w:val="en-GB" w:eastAsia="sk-SK"/>
        </w:rPr>
        <w:t>World Literature Studies</w:t>
      </w:r>
      <w:r w:rsidR="00297E97" w:rsidRPr="000E0889">
        <w:rPr>
          <w:rFonts w:cstheme="minorHAnsi"/>
          <w:sz w:val="18"/>
          <w:szCs w:val="18"/>
          <w:lang w:val="en-GB" w:eastAsia="sk-SK"/>
        </w:rPr>
        <w:t>,</w:t>
      </w:r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r w:rsidR="00297E97" w:rsidRPr="000E0889">
        <w:rPr>
          <w:rFonts w:cstheme="minorHAnsi"/>
          <w:sz w:val="18"/>
          <w:szCs w:val="18"/>
          <w:lang w:val="en-GB" w:eastAsia="sk-SK"/>
        </w:rPr>
        <w:t>v</w:t>
      </w:r>
      <w:r w:rsidRPr="000E0889">
        <w:rPr>
          <w:rFonts w:cstheme="minorHAnsi"/>
          <w:sz w:val="18"/>
          <w:szCs w:val="18"/>
          <w:lang w:val="en-GB" w:eastAsia="sk-SK"/>
        </w:rPr>
        <w:t>ol. 10, no. 3, pp. 189-192.</w:t>
      </w:r>
    </w:p>
    <w:p w:rsidR="00A27F91" w:rsidRPr="000E0889" w:rsidRDefault="00A27F91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caps/>
          <w:sz w:val="20"/>
          <w:szCs w:val="20"/>
          <w:lang w:val="en-GB" w:eastAsia="sk-SK"/>
        </w:rPr>
        <w:t>Hostová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Ivana. 2016. “Of ecosystems and translations: some ways of translating non-traditional texts.” </w:t>
      </w:r>
      <w:r w:rsidR="00E53B57" w:rsidRPr="000E0889">
        <w:rPr>
          <w:rFonts w:cstheme="minorHAnsi"/>
          <w:i/>
          <w:sz w:val="20"/>
          <w:szCs w:val="20"/>
          <w:lang w:val="en-GB" w:eastAsia="sk-SK"/>
        </w:rPr>
        <w:t>World Literature Studies</w:t>
      </w:r>
      <w:r w:rsidR="00891EBF" w:rsidRPr="000E0889">
        <w:rPr>
          <w:rFonts w:cstheme="minorHAnsi"/>
          <w:sz w:val="20"/>
          <w:szCs w:val="20"/>
          <w:lang w:val="en-GB" w:eastAsia="sk-SK"/>
        </w:rPr>
        <w:t>, vol.</w:t>
      </w:r>
      <w:r w:rsidRPr="000E0889">
        <w:rPr>
          <w:rFonts w:cstheme="minorHAnsi"/>
          <w:sz w:val="20"/>
          <w:szCs w:val="20"/>
          <w:lang w:val="en-GB" w:eastAsia="sk-SK"/>
        </w:rPr>
        <w:t xml:space="preserve"> 8</w:t>
      </w:r>
      <w:r w:rsidR="00891EBF" w:rsidRPr="000E0889">
        <w:rPr>
          <w:rFonts w:cstheme="minorHAnsi"/>
          <w:sz w:val="20"/>
          <w:szCs w:val="20"/>
          <w:lang w:val="en-GB" w:eastAsia="sk-SK"/>
        </w:rPr>
        <w:t>, no</w:t>
      </w:r>
      <w:r w:rsidRPr="000E0889">
        <w:rPr>
          <w:rFonts w:cstheme="minorHAnsi"/>
          <w:sz w:val="20"/>
          <w:szCs w:val="20"/>
          <w:lang w:val="en-GB" w:eastAsia="sk-SK"/>
        </w:rPr>
        <w:t xml:space="preserve"> 1</w:t>
      </w:r>
      <w:r w:rsidR="00891EBF" w:rsidRPr="000E0889">
        <w:rPr>
          <w:rFonts w:cstheme="minorHAnsi"/>
          <w:sz w:val="20"/>
          <w:szCs w:val="20"/>
          <w:lang w:val="en-GB" w:eastAsia="sk-SK"/>
        </w:rPr>
        <w:t>, pp.</w:t>
      </w:r>
      <w:r w:rsidRPr="000E0889">
        <w:rPr>
          <w:rFonts w:cstheme="minorHAnsi"/>
          <w:sz w:val="20"/>
          <w:szCs w:val="20"/>
          <w:lang w:val="en-GB" w:eastAsia="sk-SK"/>
        </w:rPr>
        <w:t xml:space="preserve"> 74–85.</w:t>
      </w:r>
    </w:p>
    <w:p w:rsidR="00C21968" w:rsidRPr="000E0889" w:rsidRDefault="00C21968" w:rsidP="000E0889">
      <w:pPr>
        <w:spacing w:after="0" w:line="276" w:lineRule="auto"/>
        <w:rPr>
          <w:rFonts w:cstheme="minorHAnsi"/>
          <w:i/>
          <w:sz w:val="18"/>
          <w:szCs w:val="18"/>
          <w:lang w:val="en-GB" w:eastAsia="sk-SK"/>
        </w:rPr>
      </w:pPr>
      <w:r w:rsidRPr="000E0889">
        <w:rPr>
          <w:rFonts w:cstheme="minorHAnsi"/>
          <w:i/>
          <w:sz w:val="18"/>
          <w:szCs w:val="18"/>
          <w:lang w:val="en-GB" w:eastAsia="sk-SK"/>
        </w:rPr>
        <w:t>Cited by:</w:t>
      </w:r>
    </w:p>
    <w:p w:rsidR="00D07308" w:rsidRPr="000E0889" w:rsidRDefault="00D07308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Husárová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Zuzana – </w:t>
      </w:r>
      <w:r w:rsidRPr="000E0889">
        <w:rPr>
          <w:rFonts w:cstheme="minorHAnsi"/>
          <w:caps/>
          <w:sz w:val="18"/>
          <w:szCs w:val="18"/>
          <w:lang w:val="en-GB" w:eastAsia="sk-SK"/>
        </w:rPr>
        <w:t>Piorecký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Karel. 2022. Reception of literature generated by artificial neural networks. </w:t>
      </w:r>
      <w:r w:rsidR="00E53B57" w:rsidRPr="000E0889">
        <w:rPr>
          <w:rFonts w:cstheme="minorHAnsi"/>
          <w:sz w:val="18"/>
          <w:szCs w:val="18"/>
          <w:lang w:val="en-GB" w:eastAsia="sk-SK"/>
        </w:rPr>
        <w:t>World Literature Studies</w:t>
      </w:r>
      <w:r w:rsidRPr="000E0889">
        <w:rPr>
          <w:rFonts w:cstheme="minorHAnsi"/>
          <w:sz w:val="18"/>
          <w:szCs w:val="18"/>
          <w:lang w:val="en-GB" w:eastAsia="sk-SK"/>
        </w:rPr>
        <w:t>. Vol. 14, no. 1, pp. 44-30.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Abrosimova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Ekaterina – </w:t>
      </w:r>
      <w:r w:rsidRPr="000E0889">
        <w:rPr>
          <w:rFonts w:cstheme="minorHAnsi"/>
          <w:caps/>
          <w:sz w:val="18"/>
          <w:szCs w:val="18"/>
          <w:lang w:val="en-GB" w:eastAsia="sk-SK"/>
        </w:rPr>
        <w:t>Irina</w:t>
      </w:r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Kulamikhina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2021.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Hyperling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Phenomenon in the Modern Internet Poetry. European Proceedings of Social and Behavioural Sciences, 549-555. DOI: 10.15405/epsbs.2021.05.02.66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Bell Mandeng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Adrien. 2021. Legal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Translaboration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for Effective Intercultural Communication.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Analele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Stiintifice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ale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Universitatii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Al I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Cuza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din Iasi.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Tomul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LXVII,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Supliment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Stiinte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Juridice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DOI: 10.47743/jss-2021-67-3-11., pp. 147-168. 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lastRenderedPageBreak/>
        <w:t>T</w:t>
      </w:r>
      <w:r w:rsidR="005773C4" w:rsidRPr="000E0889">
        <w:rPr>
          <w:rFonts w:cstheme="minorHAnsi"/>
          <w:caps/>
          <w:sz w:val="18"/>
          <w:szCs w:val="18"/>
          <w:lang w:val="en-GB" w:eastAsia="sk-SK"/>
        </w:rPr>
        <w:t>ekalp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Selen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2021. “Ecocriticism and Translation: A Descriptive Study on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Elif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Shafak’s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Bit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Palas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.”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Çeviribilim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ve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Uygulamaları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Dergisi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. Journal of Translation Studies 30 (Spring): 151-164.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A</w:t>
      </w:r>
      <w:r w:rsidR="005773C4" w:rsidRPr="000E0889">
        <w:rPr>
          <w:rFonts w:cstheme="minorHAnsi"/>
          <w:caps/>
          <w:sz w:val="18"/>
          <w:szCs w:val="18"/>
          <w:lang w:val="en-GB" w:eastAsia="sk-SK"/>
        </w:rPr>
        <w:t>ksoy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Nuzhet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Berrin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2020. Insights into a new paradigm in translation</w:t>
      </w:r>
      <w:r w:rsidR="005773C4" w:rsidRPr="000E0889">
        <w:rPr>
          <w:rFonts w:cstheme="minorHAnsi"/>
          <w:sz w:val="18"/>
          <w:szCs w:val="18"/>
          <w:lang w:val="en-GB" w:eastAsia="sk-SK"/>
        </w:rPr>
        <w:t>:</w:t>
      </w:r>
      <w:r w:rsidRPr="000E0889">
        <w:rPr>
          <w:rFonts w:cstheme="minorHAnsi"/>
          <w:sz w:val="18"/>
          <w:szCs w:val="18"/>
          <w:lang w:val="en-GB" w:eastAsia="sk-SK"/>
        </w:rPr>
        <w:t xml:space="preserve"> Eco-translation and its reflections. In Babel. Vol. 66, no. 1, pp. 29-45.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F</w:t>
      </w:r>
      <w:r w:rsidR="007702AA" w:rsidRPr="000E0889">
        <w:rPr>
          <w:rFonts w:cstheme="minorHAnsi"/>
          <w:caps/>
          <w:sz w:val="18"/>
          <w:szCs w:val="18"/>
          <w:lang w:val="en-GB" w:eastAsia="sk-SK"/>
        </w:rPr>
        <w:t>erreira</w:t>
      </w:r>
      <w:r w:rsidRPr="000E0889">
        <w:rPr>
          <w:rFonts w:cstheme="minorHAnsi"/>
          <w:caps/>
          <w:sz w:val="18"/>
          <w:szCs w:val="18"/>
          <w:lang w:val="en-GB" w:eastAsia="sk-SK"/>
        </w:rPr>
        <w:t xml:space="preserve"> A</w:t>
      </w:r>
      <w:r w:rsidR="007702AA" w:rsidRPr="000E0889">
        <w:rPr>
          <w:rFonts w:cstheme="minorHAnsi"/>
          <w:caps/>
          <w:sz w:val="18"/>
          <w:szCs w:val="18"/>
          <w:lang w:val="en-GB" w:eastAsia="sk-SK"/>
        </w:rPr>
        <w:t>lves</w:t>
      </w:r>
      <w:r w:rsidRPr="000E0889">
        <w:rPr>
          <w:rFonts w:cstheme="minorHAnsi"/>
          <w:sz w:val="18"/>
          <w:szCs w:val="18"/>
          <w:lang w:val="en-GB" w:eastAsia="sk-SK"/>
        </w:rPr>
        <w:t>, Fernando. 2020. “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Tradução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Sob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Investigação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: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uma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proposta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metodológica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para o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ensino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da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tradução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no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contexto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do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ensino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superior.” In: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Culturas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Identidades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e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Litero-Línguas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Estrangeiras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Atas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do III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Colóquio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Internacional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de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Línguas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Estrangeiras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(CILE).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Bragança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: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Instituto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Politécnico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de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Bragança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, 161-171.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>K</w:t>
      </w:r>
      <w:r w:rsidR="007702AA" w:rsidRPr="000E0889">
        <w:rPr>
          <w:rFonts w:cstheme="minorHAnsi"/>
          <w:caps/>
          <w:sz w:val="18"/>
          <w:szCs w:val="18"/>
          <w:lang w:val="en-GB" w:eastAsia="sk-SK"/>
        </w:rPr>
        <w:t>ansu</w:t>
      </w:r>
      <w:r w:rsidRPr="000E0889">
        <w:rPr>
          <w:rFonts w:cstheme="minorHAnsi"/>
          <w:sz w:val="18"/>
          <w:szCs w:val="18"/>
          <w:lang w:val="en-GB" w:eastAsia="sk-SK"/>
        </w:rPr>
        <w:t>-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Y</w:t>
      </w:r>
      <w:r w:rsidR="007702AA" w:rsidRPr="000E0889">
        <w:rPr>
          <w:rFonts w:cstheme="minorHAnsi"/>
          <w:sz w:val="18"/>
          <w:szCs w:val="18"/>
          <w:lang w:val="en-GB" w:eastAsia="sk-SK"/>
        </w:rPr>
        <w:t>etkiner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, N., D</w:t>
      </w:r>
      <w:r w:rsidR="007702AA" w:rsidRPr="000E0889">
        <w:rPr>
          <w:rFonts w:cstheme="minorHAnsi"/>
          <w:caps/>
          <w:sz w:val="18"/>
          <w:szCs w:val="18"/>
          <w:lang w:val="en-GB" w:eastAsia="sk-SK"/>
        </w:rPr>
        <w:t>uman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D., </w:t>
      </w:r>
      <w:r w:rsidRPr="000E0889">
        <w:rPr>
          <w:rFonts w:cstheme="minorHAnsi"/>
          <w:caps/>
          <w:sz w:val="18"/>
          <w:szCs w:val="18"/>
          <w:lang w:val="en-GB" w:eastAsia="sk-SK"/>
        </w:rPr>
        <w:t>Y</w:t>
      </w:r>
      <w:r w:rsidR="007702AA" w:rsidRPr="000E0889">
        <w:rPr>
          <w:rFonts w:cstheme="minorHAnsi"/>
          <w:caps/>
          <w:sz w:val="18"/>
          <w:szCs w:val="18"/>
          <w:lang w:val="en-GB" w:eastAsia="sk-SK"/>
        </w:rPr>
        <w:t>avuz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Y. et al. 2018.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Erken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Cumhuriyet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Döneminden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günümüze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cocuk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edebiyatındaki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cevre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odaklı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kültürel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sözcüklerin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cevirisine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niceliksel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bir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yaklaşım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In Journal of linguistic research, vol. 29, no. 2, pp. 79. </w:t>
      </w:r>
    </w:p>
    <w:p w:rsidR="00A27F91" w:rsidRPr="000E0889" w:rsidRDefault="007702AA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Kansu-Yetkiner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N., </w:t>
      </w:r>
      <w:r w:rsidRPr="000E0889">
        <w:rPr>
          <w:rFonts w:cstheme="minorHAnsi"/>
          <w:caps/>
          <w:sz w:val="18"/>
          <w:szCs w:val="18"/>
          <w:lang w:val="en-GB" w:eastAsia="sk-SK"/>
        </w:rPr>
        <w:t>Duman</w:t>
      </w:r>
      <w:r w:rsidRPr="000E0889">
        <w:rPr>
          <w:rFonts w:cstheme="minorHAnsi"/>
          <w:sz w:val="18"/>
          <w:szCs w:val="18"/>
          <w:lang w:val="en-GB" w:eastAsia="sk-SK"/>
        </w:rPr>
        <w:t>, D</w:t>
      </w:r>
      <w:r w:rsidR="00A27F91" w:rsidRPr="000E0889">
        <w:rPr>
          <w:rFonts w:cstheme="minorHAnsi"/>
          <w:sz w:val="18"/>
          <w:szCs w:val="18"/>
          <w:lang w:val="en-GB" w:eastAsia="sk-SK"/>
        </w:rPr>
        <w:t xml:space="preserve">. 2017. </w:t>
      </w:r>
      <w:proofErr w:type="spellStart"/>
      <w:r w:rsidR="00A27F91" w:rsidRPr="000E0889">
        <w:rPr>
          <w:rFonts w:cstheme="minorHAnsi"/>
          <w:sz w:val="18"/>
          <w:szCs w:val="18"/>
          <w:lang w:val="en-GB" w:eastAsia="sk-SK"/>
        </w:rPr>
        <w:t>Ceviri</w:t>
      </w:r>
      <w:proofErr w:type="spellEnd"/>
      <w:r w:rsidR="00A27F91"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="00A27F91" w:rsidRPr="000E0889">
        <w:rPr>
          <w:rFonts w:cstheme="minorHAnsi"/>
          <w:sz w:val="18"/>
          <w:szCs w:val="18"/>
          <w:lang w:val="en-GB" w:eastAsia="sk-SK"/>
        </w:rPr>
        <w:t>calsimalarina</w:t>
      </w:r>
      <w:proofErr w:type="spellEnd"/>
      <w:r w:rsidR="00A27F91"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="00A27F91" w:rsidRPr="000E0889">
        <w:rPr>
          <w:rFonts w:cstheme="minorHAnsi"/>
          <w:sz w:val="18"/>
          <w:szCs w:val="18"/>
          <w:lang w:val="en-GB" w:eastAsia="sk-SK"/>
        </w:rPr>
        <w:t>ekolestirel</w:t>
      </w:r>
      <w:proofErr w:type="spellEnd"/>
      <w:r w:rsidR="00A27F91"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="00A27F91" w:rsidRPr="000E0889">
        <w:rPr>
          <w:rFonts w:cstheme="minorHAnsi"/>
          <w:sz w:val="18"/>
          <w:szCs w:val="18"/>
          <w:lang w:val="en-GB" w:eastAsia="sk-SK"/>
        </w:rPr>
        <w:t>bir</w:t>
      </w:r>
      <w:proofErr w:type="spellEnd"/>
      <w:r w:rsidR="00A27F91"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="00A27F91" w:rsidRPr="000E0889">
        <w:rPr>
          <w:rFonts w:cstheme="minorHAnsi"/>
          <w:sz w:val="18"/>
          <w:szCs w:val="18"/>
          <w:lang w:val="en-GB" w:eastAsia="sk-SK"/>
        </w:rPr>
        <w:t>yaklasim</w:t>
      </w:r>
      <w:proofErr w:type="spellEnd"/>
      <w:r w:rsidR="005773C4" w:rsidRPr="000E0889">
        <w:rPr>
          <w:rFonts w:cstheme="minorHAnsi"/>
          <w:sz w:val="18"/>
          <w:szCs w:val="18"/>
          <w:lang w:val="en-GB" w:eastAsia="sk-SK"/>
        </w:rPr>
        <w:t>:</w:t>
      </w:r>
      <w:r w:rsidR="00A27F91"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="00A27F91" w:rsidRPr="000E0889">
        <w:rPr>
          <w:rFonts w:cstheme="minorHAnsi"/>
          <w:sz w:val="18"/>
          <w:szCs w:val="18"/>
          <w:lang w:val="en-GB" w:eastAsia="sk-SK"/>
        </w:rPr>
        <w:t>gözlemler</w:t>
      </w:r>
      <w:proofErr w:type="spellEnd"/>
      <w:r w:rsidR="00A27F91"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="00A27F91" w:rsidRPr="000E0889">
        <w:rPr>
          <w:rFonts w:cstheme="minorHAnsi"/>
          <w:sz w:val="18"/>
          <w:szCs w:val="18"/>
          <w:lang w:val="en-GB" w:eastAsia="sk-SK"/>
        </w:rPr>
        <w:t>ve</w:t>
      </w:r>
      <w:proofErr w:type="spellEnd"/>
      <w:r w:rsidR="00A27F91"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="00A27F91" w:rsidRPr="000E0889">
        <w:rPr>
          <w:rFonts w:cstheme="minorHAnsi"/>
          <w:sz w:val="18"/>
          <w:szCs w:val="18"/>
          <w:lang w:val="en-GB" w:eastAsia="sk-SK"/>
        </w:rPr>
        <w:t>bir</w:t>
      </w:r>
      <w:proofErr w:type="spellEnd"/>
      <w:r w:rsidR="00A27F91" w:rsidRPr="000E0889">
        <w:rPr>
          <w:rFonts w:cstheme="minorHAnsi"/>
          <w:sz w:val="18"/>
          <w:szCs w:val="18"/>
          <w:lang w:val="en-GB" w:eastAsia="sk-SK"/>
        </w:rPr>
        <w:t xml:space="preserve"> model </w:t>
      </w:r>
      <w:proofErr w:type="spellStart"/>
      <w:r w:rsidR="00A27F91" w:rsidRPr="000E0889">
        <w:rPr>
          <w:rFonts w:cstheme="minorHAnsi"/>
          <w:sz w:val="18"/>
          <w:szCs w:val="18"/>
          <w:lang w:val="en-GB" w:eastAsia="sk-SK"/>
        </w:rPr>
        <w:t>önerisi</w:t>
      </w:r>
      <w:proofErr w:type="spellEnd"/>
      <w:r w:rsidR="00A27F91" w:rsidRPr="000E0889">
        <w:rPr>
          <w:rFonts w:cstheme="minorHAnsi"/>
          <w:sz w:val="18"/>
          <w:szCs w:val="18"/>
          <w:lang w:val="en-GB" w:eastAsia="sk-SK"/>
        </w:rPr>
        <w:t xml:space="preserve">. In </w:t>
      </w:r>
      <w:proofErr w:type="spellStart"/>
      <w:r w:rsidR="00A27F91" w:rsidRPr="000E0889">
        <w:rPr>
          <w:rFonts w:cstheme="minorHAnsi"/>
          <w:sz w:val="18"/>
          <w:szCs w:val="18"/>
          <w:lang w:val="en-GB" w:eastAsia="sk-SK"/>
        </w:rPr>
        <w:t>Dilbilim</w:t>
      </w:r>
      <w:proofErr w:type="spellEnd"/>
      <w:r w:rsidR="00A27F91"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="00A27F91" w:rsidRPr="000E0889">
        <w:rPr>
          <w:rFonts w:cstheme="minorHAnsi"/>
          <w:sz w:val="18"/>
          <w:szCs w:val="18"/>
          <w:lang w:val="en-GB" w:eastAsia="sk-SK"/>
        </w:rPr>
        <w:t>Ceviribilim</w:t>
      </w:r>
      <w:proofErr w:type="spellEnd"/>
      <w:r w:rsidR="00A27F91"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="00A27F91" w:rsidRPr="000E0889">
        <w:rPr>
          <w:rFonts w:cstheme="minorHAnsi"/>
          <w:sz w:val="18"/>
          <w:szCs w:val="18"/>
          <w:lang w:val="en-GB" w:eastAsia="sk-SK"/>
        </w:rPr>
        <w:t>Yazilari</w:t>
      </w:r>
      <w:proofErr w:type="spellEnd"/>
      <w:r w:rsidR="00A27F91" w:rsidRPr="000E0889">
        <w:rPr>
          <w:rFonts w:cstheme="minorHAnsi"/>
          <w:sz w:val="18"/>
          <w:szCs w:val="18"/>
          <w:lang w:val="en-GB" w:eastAsia="sk-SK"/>
        </w:rPr>
        <w:t>. Ankara</w:t>
      </w:r>
      <w:r w:rsidR="005773C4" w:rsidRPr="000E0889">
        <w:rPr>
          <w:rFonts w:cstheme="minorHAnsi"/>
          <w:sz w:val="18"/>
          <w:szCs w:val="18"/>
          <w:lang w:val="en-GB" w:eastAsia="sk-SK"/>
        </w:rPr>
        <w:t>:</w:t>
      </w:r>
      <w:r w:rsidR="00A27F91" w:rsidRPr="000E0889">
        <w:rPr>
          <w:rFonts w:cstheme="minorHAnsi"/>
          <w:sz w:val="18"/>
          <w:szCs w:val="18"/>
          <w:lang w:val="en-GB" w:eastAsia="sk-SK"/>
        </w:rPr>
        <w:t xml:space="preserve"> Ani </w:t>
      </w:r>
      <w:proofErr w:type="spellStart"/>
      <w:r w:rsidR="00A27F91" w:rsidRPr="000E0889">
        <w:rPr>
          <w:rFonts w:cstheme="minorHAnsi"/>
          <w:sz w:val="18"/>
          <w:szCs w:val="18"/>
          <w:lang w:val="en-GB" w:eastAsia="sk-SK"/>
        </w:rPr>
        <w:t>Yayincilik</w:t>
      </w:r>
      <w:proofErr w:type="spellEnd"/>
      <w:r w:rsidR="00A27F91" w:rsidRPr="000E0889">
        <w:rPr>
          <w:rFonts w:cstheme="minorHAnsi"/>
          <w:sz w:val="18"/>
          <w:szCs w:val="18"/>
          <w:lang w:val="en-GB" w:eastAsia="sk-SK"/>
        </w:rPr>
        <w:t>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>SAĞIN ŞİMŞEK</w:t>
      </w:r>
      <w:r w:rsidR="00AD6E31" w:rsidRPr="000E0889">
        <w:rPr>
          <w:rFonts w:cstheme="minorHAnsi"/>
          <w:sz w:val="18"/>
          <w:szCs w:val="18"/>
          <w:lang w:val="en-GB" w:eastAsia="sk-SK"/>
        </w:rPr>
        <w:t xml:space="preserve"> pp.</w:t>
      </w:r>
      <w:r w:rsidRPr="000E0889">
        <w:rPr>
          <w:rFonts w:cstheme="minorHAnsi"/>
          <w:sz w:val="18"/>
          <w:szCs w:val="18"/>
          <w:lang w:val="en-GB" w:eastAsia="sk-SK"/>
        </w:rPr>
        <w:t xml:space="preserve"> Ç.</w:t>
      </w:r>
      <w:r w:rsidR="007702AA" w:rsidRPr="000E0889">
        <w:rPr>
          <w:rFonts w:cstheme="minorHAnsi"/>
          <w:sz w:val="18"/>
          <w:szCs w:val="18"/>
          <w:lang w:val="en-GB" w:eastAsia="sk-SK"/>
        </w:rPr>
        <w:t>-</w:t>
      </w:r>
      <w:r w:rsidRPr="000E0889">
        <w:rPr>
          <w:rFonts w:cstheme="minorHAnsi"/>
          <w:sz w:val="18"/>
          <w:szCs w:val="18"/>
          <w:lang w:val="en-GB" w:eastAsia="sk-SK"/>
        </w:rPr>
        <w:t xml:space="preserve"> ANTONOVA ÜNLÜ E. 2017.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Sözlü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Çeviri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Eğitiminin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İşler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Bellek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Kapasitesi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Üzerindeki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Etkisi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In: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Neslihan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r w:rsidRPr="000E0889">
        <w:rPr>
          <w:rFonts w:cstheme="minorHAnsi"/>
          <w:caps/>
          <w:sz w:val="18"/>
          <w:szCs w:val="18"/>
          <w:lang w:val="en-GB" w:eastAsia="sk-SK"/>
        </w:rPr>
        <w:t>Kansu Yetkiner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Mehmet </w:t>
      </w:r>
      <w:r w:rsidRPr="000E0889">
        <w:rPr>
          <w:rFonts w:cstheme="minorHAnsi"/>
          <w:caps/>
          <w:sz w:val="18"/>
          <w:szCs w:val="18"/>
          <w:lang w:val="en-GB" w:eastAsia="sk-SK"/>
        </w:rPr>
        <w:t>Şahin</w:t>
      </w:r>
      <w:r w:rsidRPr="000E0889">
        <w:rPr>
          <w:rFonts w:cstheme="minorHAnsi"/>
          <w:sz w:val="18"/>
          <w:szCs w:val="18"/>
          <w:lang w:val="en-GB" w:eastAsia="sk-SK"/>
        </w:rPr>
        <w:t xml:space="preserve"> (eds.):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Dilbilim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Çeviribilim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Yazarları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, ANI, Ankara, pp.</w:t>
      </w:r>
      <w:r w:rsidR="00C93254" w:rsidRPr="000E0889">
        <w:rPr>
          <w:rFonts w:cstheme="minorHAnsi"/>
          <w:sz w:val="18"/>
          <w:szCs w:val="18"/>
          <w:lang w:val="en-GB" w:eastAsia="sk-SK"/>
        </w:rPr>
        <w:t xml:space="preserve"> </w:t>
      </w:r>
      <w:r w:rsidR="007702AA" w:rsidRPr="000E0889">
        <w:rPr>
          <w:rFonts w:cstheme="minorHAnsi"/>
          <w:sz w:val="18"/>
          <w:szCs w:val="18"/>
          <w:lang w:val="en-GB" w:eastAsia="sk-SK"/>
        </w:rPr>
        <w:t>180-193.</w:t>
      </w:r>
    </w:p>
    <w:p w:rsidR="00A27F91" w:rsidRPr="000E0889" w:rsidRDefault="00A27F91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caps/>
          <w:sz w:val="20"/>
          <w:szCs w:val="20"/>
          <w:lang w:val="en-GB" w:eastAsia="sk-SK"/>
        </w:rPr>
        <w:t>Hostová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Ivana. 2014.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Medzi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entropiou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a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víziou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: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kritické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a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interpretačné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sondy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do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súčasnej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slovenskej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poézie</w:t>
      </w:r>
      <w:proofErr w:type="spellEnd"/>
      <w:r w:rsidR="001878AD"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="001878AD" w:rsidRPr="000E0889">
        <w:rPr>
          <w:rFonts w:eastAsia="Times New Roman" w:cstheme="minorHAnsi"/>
          <w:sz w:val="20"/>
          <w:szCs w:val="20"/>
          <w:lang w:eastAsia="en-GB"/>
        </w:rPr>
        <w:t>[</w:t>
      </w:r>
      <w:proofErr w:type="spellStart"/>
      <w:r w:rsidR="001878AD" w:rsidRPr="000E0889">
        <w:rPr>
          <w:rFonts w:eastAsia="Times New Roman" w:cstheme="minorHAnsi"/>
          <w:sz w:val="20"/>
          <w:szCs w:val="20"/>
          <w:lang w:eastAsia="en-GB"/>
        </w:rPr>
        <w:t>Between</w:t>
      </w:r>
      <w:proofErr w:type="spellEnd"/>
      <w:r w:rsidR="001878AD" w:rsidRPr="000E0889">
        <w:rPr>
          <w:rFonts w:eastAsia="Times New Roman" w:cstheme="minorHAnsi"/>
          <w:sz w:val="20"/>
          <w:szCs w:val="20"/>
          <w:lang w:eastAsia="en-GB"/>
        </w:rPr>
        <w:t xml:space="preserve"> </w:t>
      </w:r>
      <w:proofErr w:type="spellStart"/>
      <w:r w:rsidR="001878AD" w:rsidRPr="000E0889">
        <w:rPr>
          <w:rFonts w:eastAsia="Times New Roman" w:cstheme="minorHAnsi"/>
          <w:sz w:val="20"/>
          <w:szCs w:val="20"/>
          <w:lang w:eastAsia="en-GB"/>
        </w:rPr>
        <w:t>entropy</w:t>
      </w:r>
      <w:proofErr w:type="spellEnd"/>
      <w:r w:rsidR="001878AD" w:rsidRPr="000E0889">
        <w:rPr>
          <w:rFonts w:eastAsia="Times New Roman" w:cstheme="minorHAnsi"/>
          <w:sz w:val="20"/>
          <w:szCs w:val="20"/>
          <w:lang w:eastAsia="en-GB"/>
        </w:rPr>
        <w:t xml:space="preserve"> and </w:t>
      </w:r>
      <w:proofErr w:type="spellStart"/>
      <w:r w:rsidR="001878AD" w:rsidRPr="000E0889">
        <w:rPr>
          <w:rFonts w:eastAsia="Times New Roman" w:cstheme="minorHAnsi"/>
          <w:sz w:val="20"/>
          <w:szCs w:val="20"/>
          <w:lang w:eastAsia="en-GB"/>
        </w:rPr>
        <w:t>vision</w:t>
      </w:r>
      <w:proofErr w:type="spellEnd"/>
      <w:r w:rsidR="001878AD" w:rsidRPr="000E0889">
        <w:rPr>
          <w:rFonts w:eastAsia="Times New Roman" w:cstheme="minorHAnsi"/>
          <w:sz w:val="20"/>
          <w:szCs w:val="20"/>
          <w:lang w:eastAsia="en-GB"/>
        </w:rPr>
        <w:t xml:space="preserve">. </w:t>
      </w:r>
      <w:proofErr w:type="spellStart"/>
      <w:r w:rsidR="001878AD" w:rsidRPr="000E0889">
        <w:rPr>
          <w:rFonts w:eastAsia="Times New Roman" w:cstheme="minorHAnsi"/>
          <w:sz w:val="20"/>
          <w:szCs w:val="20"/>
          <w:lang w:eastAsia="en-GB"/>
        </w:rPr>
        <w:t>Critical</w:t>
      </w:r>
      <w:proofErr w:type="spellEnd"/>
      <w:r w:rsidR="001878AD" w:rsidRPr="000E0889">
        <w:rPr>
          <w:rFonts w:eastAsia="Times New Roman" w:cstheme="minorHAnsi"/>
          <w:sz w:val="20"/>
          <w:szCs w:val="20"/>
          <w:lang w:eastAsia="en-GB"/>
        </w:rPr>
        <w:t xml:space="preserve"> and </w:t>
      </w:r>
      <w:proofErr w:type="spellStart"/>
      <w:r w:rsidR="001878AD" w:rsidRPr="000E0889">
        <w:rPr>
          <w:rFonts w:eastAsia="Times New Roman" w:cstheme="minorHAnsi"/>
          <w:sz w:val="20"/>
          <w:szCs w:val="20"/>
          <w:lang w:eastAsia="en-GB"/>
        </w:rPr>
        <w:t>interpretational</w:t>
      </w:r>
      <w:proofErr w:type="spellEnd"/>
      <w:r w:rsidR="001878AD" w:rsidRPr="000E0889">
        <w:rPr>
          <w:rFonts w:eastAsia="Times New Roman" w:cstheme="minorHAnsi"/>
          <w:sz w:val="20"/>
          <w:szCs w:val="20"/>
          <w:lang w:eastAsia="en-GB"/>
        </w:rPr>
        <w:t xml:space="preserve"> </w:t>
      </w:r>
      <w:proofErr w:type="spellStart"/>
      <w:r w:rsidR="001878AD" w:rsidRPr="000E0889">
        <w:rPr>
          <w:rFonts w:eastAsia="Times New Roman" w:cstheme="minorHAnsi"/>
          <w:sz w:val="20"/>
          <w:szCs w:val="20"/>
          <w:lang w:eastAsia="en-GB"/>
        </w:rPr>
        <w:t>probes</w:t>
      </w:r>
      <w:proofErr w:type="spellEnd"/>
      <w:r w:rsidR="001878AD" w:rsidRPr="000E0889">
        <w:rPr>
          <w:rFonts w:eastAsia="Times New Roman" w:cstheme="minorHAnsi"/>
          <w:sz w:val="20"/>
          <w:szCs w:val="20"/>
          <w:lang w:eastAsia="en-GB"/>
        </w:rPr>
        <w:t xml:space="preserve"> </w:t>
      </w:r>
      <w:proofErr w:type="spellStart"/>
      <w:r w:rsidR="001878AD" w:rsidRPr="000E0889">
        <w:rPr>
          <w:rFonts w:eastAsia="Times New Roman" w:cstheme="minorHAnsi"/>
          <w:sz w:val="20"/>
          <w:szCs w:val="20"/>
          <w:lang w:eastAsia="en-GB"/>
        </w:rPr>
        <w:t>into</w:t>
      </w:r>
      <w:proofErr w:type="spellEnd"/>
      <w:r w:rsidR="001878AD" w:rsidRPr="000E0889">
        <w:rPr>
          <w:rFonts w:eastAsia="Times New Roman" w:cstheme="minorHAnsi"/>
          <w:sz w:val="20"/>
          <w:szCs w:val="20"/>
          <w:lang w:eastAsia="en-GB"/>
        </w:rPr>
        <w:t xml:space="preserve"> </w:t>
      </w:r>
      <w:proofErr w:type="spellStart"/>
      <w:r w:rsidR="001878AD" w:rsidRPr="000E0889">
        <w:rPr>
          <w:rFonts w:eastAsia="Times New Roman" w:cstheme="minorHAnsi"/>
          <w:sz w:val="20"/>
          <w:szCs w:val="20"/>
          <w:lang w:eastAsia="en-GB"/>
        </w:rPr>
        <w:t>contemporary</w:t>
      </w:r>
      <w:proofErr w:type="spellEnd"/>
      <w:r w:rsidR="001878AD" w:rsidRPr="000E0889">
        <w:rPr>
          <w:rFonts w:eastAsia="Times New Roman" w:cstheme="minorHAnsi"/>
          <w:sz w:val="20"/>
          <w:szCs w:val="20"/>
          <w:lang w:eastAsia="en-GB"/>
        </w:rPr>
        <w:t xml:space="preserve"> Slovak </w:t>
      </w:r>
      <w:proofErr w:type="spellStart"/>
      <w:r w:rsidR="001878AD" w:rsidRPr="000E0889">
        <w:rPr>
          <w:rFonts w:eastAsia="Times New Roman" w:cstheme="minorHAnsi"/>
          <w:sz w:val="20"/>
          <w:szCs w:val="20"/>
          <w:lang w:eastAsia="en-GB"/>
        </w:rPr>
        <w:t>poetry</w:t>
      </w:r>
      <w:proofErr w:type="spellEnd"/>
      <w:r w:rsidR="001878AD" w:rsidRPr="000E0889">
        <w:rPr>
          <w:rFonts w:eastAsia="Times New Roman" w:cstheme="minorHAnsi"/>
          <w:sz w:val="20"/>
          <w:szCs w:val="20"/>
          <w:lang w:eastAsia="en-GB"/>
        </w:rPr>
        <w:t>]</w:t>
      </w:r>
      <w:r w:rsidRPr="000E0889">
        <w:rPr>
          <w:rFonts w:cstheme="minorHAnsi"/>
          <w:sz w:val="20"/>
          <w:szCs w:val="20"/>
          <w:lang w:val="en-GB" w:eastAsia="sk-SK"/>
        </w:rPr>
        <w:t xml:space="preserve">.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Fintice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>: FACE</w:t>
      </w:r>
      <w:r w:rsidR="005773C4" w:rsidRPr="000E0889">
        <w:rPr>
          <w:rFonts w:cstheme="minorHAnsi"/>
          <w:sz w:val="20"/>
          <w:szCs w:val="20"/>
          <w:lang w:val="en-GB" w:eastAsia="sk-SK"/>
        </w:rPr>
        <w:t>.</w:t>
      </w:r>
    </w:p>
    <w:p w:rsidR="005773C4" w:rsidRPr="000E0889" w:rsidRDefault="005773C4" w:rsidP="000E0889">
      <w:pPr>
        <w:spacing w:after="0" w:line="276" w:lineRule="auto"/>
        <w:rPr>
          <w:rFonts w:cstheme="minorHAnsi"/>
          <w:i/>
          <w:sz w:val="18"/>
          <w:szCs w:val="18"/>
          <w:lang w:val="en-GB" w:eastAsia="sk-SK"/>
        </w:rPr>
      </w:pPr>
      <w:r w:rsidRPr="000E0889">
        <w:rPr>
          <w:rFonts w:cstheme="minorHAnsi"/>
          <w:i/>
          <w:sz w:val="18"/>
          <w:szCs w:val="18"/>
          <w:lang w:val="en-GB" w:eastAsia="sk-SK"/>
        </w:rPr>
        <w:t>Cited by:</w:t>
      </w:r>
    </w:p>
    <w:p w:rsidR="00C62D3E" w:rsidRPr="000E0889" w:rsidRDefault="00C62D3E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FORGÁČ, M</w:t>
      </w:r>
      <w:r w:rsidRPr="000E0889">
        <w:rPr>
          <w:rFonts w:cstheme="minorHAnsi"/>
          <w:sz w:val="18"/>
          <w:szCs w:val="18"/>
          <w:lang w:val="en-GB" w:eastAsia="sk-SK"/>
        </w:rPr>
        <w:t xml:space="preserve">arcel. 2022.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Hodnotové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pozície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súčasnej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prózy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I. Prešov: Prešovská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univerzita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v Prešove.</w:t>
      </w:r>
    </w:p>
    <w:p w:rsidR="00C62D3E" w:rsidRPr="000E0889" w:rsidRDefault="00C62D3E" w:rsidP="000E0889">
      <w:pPr>
        <w:spacing w:after="0" w:line="276" w:lineRule="auto"/>
        <w:ind w:left="567" w:hanging="283"/>
        <w:rPr>
          <w:rFonts w:cstheme="minorHAnsi"/>
          <w:caps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 xml:space="preserve">KEKELIAKOVÁ ZUMRÍKOVÁ, </w:t>
      </w:r>
      <w:r w:rsidRPr="000E0889">
        <w:rPr>
          <w:rFonts w:cstheme="minorHAnsi"/>
          <w:sz w:val="18"/>
          <w:szCs w:val="18"/>
          <w:lang w:val="en-GB" w:eastAsia="sk-SK"/>
        </w:rPr>
        <w:t xml:space="preserve">Monika. 2022.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Ukrytý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v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pretvárke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ako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améba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In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Kritická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ročenka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2021, ed. by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Viliam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NÁDASKAY and Tamara JANECOVÁ. Bratislava: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Literárne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informačné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centrum.</w:t>
      </w:r>
    </w:p>
    <w:p w:rsidR="00BC4965" w:rsidRPr="000E0889" w:rsidRDefault="00BC4965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ŠAFRANOVÁ,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Lenka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2021. Poetologické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konštanty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premenné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súvisiace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s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tematizovaním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smrti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v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básnickej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zbierke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M.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Haugovej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r w:rsidRPr="000E0889">
        <w:rPr>
          <w:rFonts w:cstheme="minorHAnsi"/>
          <w:i/>
          <w:sz w:val="18"/>
          <w:szCs w:val="18"/>
          <w:lang w:val="en-GB" w:eastAsia="sk-SK"/>
        </w:rPr>
        <w:t xml:space="preserve">Z </w:t>
      </w:r>
      <w:proofErr w:type="spellStart"/>
      <w:r w:rsidRPr="000E0889">
        <w:rPr>
          <w:rFonts w:cstheme="minorHAnsi"/>
          <w:i/>
          <w:sz w:val="18"/>
          <w:szCs w:val="18"/>
          <w:lang w:val="en-GB" w:eastAsia="sk-SK"/>
        </w:rPr>
        <w:t>rastlinstva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In K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vybraným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aspektom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slovenskej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literatúry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roku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1989 III.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Semiopoetické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tematologické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výzvy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ed. by Ján Gavura. Prešov and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Fintice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: PU and FACE, pp. 110-118.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caps/>
          <w:sz w:val="18"/>
          <w:szCs w:val="18"/>
          <w:lang w:val="en-GB" w:eastAsia="sk-SK"/>
        </w:rPr>
        <w:t>Šrank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Jaroslav. 2021.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Účastníci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poézie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Fintice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: FACE.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HRABČÁKOVÁ,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Katarína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2021.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Semiopoetický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aspect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básnickej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identity.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Fintice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: FACE.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KLAPÁKOVÁ, Mária. 2020.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Perspektívy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prítomnosti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Prešov: </w:t>
      </w:r>
      <w:r w:rsidR="005E04E9" w:rsidRPr="000E0889">
        <w:rPr>
          <w:rFonts w:cstheme="minorHAnsi"/>
          <w:sz w:val="18"/>
          <w:szCs w:val="18"/>
          <w:lang w:val="en-GB" w:eastAsia="sk-SK"/>
        </w:rPr>
        <w:t>FF PU</w:t>
      </w:r>
      <w:r w:rsidRPr="000E0889">
        <w:rPr>
          <w:rFonts w:cstheme="minorHAnsi"/>
          <w:sz w:val="18"/>
          <w:szCs w:val="18"/>
          <w:lang w:val="en-GB" w:eastAsia="sk-SK"/>
        </w:rPr>
        <w:t xml:space="preserve">. 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REGECOVÁ, Mária 2020.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Obraz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japonskej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kultúry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v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diele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Evy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Luky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In </w:t>
      </w:r>
      <w:proofErr w:type="spellStart"/>
      <w:r w:rsidR="005773C4" w:rsidRPr="000E0889">
        <w:rPr>
          <w:rFonts w:cstheme="minorHAnsi"/>
          <w:sz w:val="18"/>
          <w:szCs w:val="18"/>
          <w:lang w:val="en-GB" w:eastAsia="sk-SK"/>
        </w:rPr>
        <w:t>Filologické</w:t>
      </w:r>
      <w:proofErr w:type="spellEnd"/>
      <w:r w:rsidR="005773C4"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="005773C4" w:rsidRPr="000E0889">
        <w:rPr>
          <w:rFonts w:cstheme="minorHAnsi"/>
          <w:sz w:val="18"/>
          <w:szCs w:val="18"/>
          <w:lang w:val="en-GB" w:eastAsia="sk-SK"/>
        </w:rPr>
        <w:t>štúdie</w:t>
      </w:r>
      <w:proofErr w:type="spellEnd"/>
      <w:r w:rsidR="005773C4" w:rsidRPr="000E0889">
        <w:rPr>
          <w:rFonts w:cstheme="minorHAnsi"/>
          <w:sz w:val="18"/>
          <w:szCs w:val="18"/>
          <w:lang w:val="en-GB" w:eastAsia="sk-SK"/>
        </w:rPr>
        <w:t xml:space="preserve"> 6. </w:t>
      </w:r>
      <w:proofErr w:type="spellStart"/>
      <w:r w:rsidR="005773C4" w:rsidRPr="000E0889">
        <w:rPr>
          <w:rFonts w:cstheme="minorHAnsi"/>
          <w:sz w:val="18"/>
          <w:szCs w:val="18"/>
          <w:lang w:val="en-GB" w:eastAsia="sk-SK"/>
        </w:rPr>
        <w:t>Nümbrecht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: KIRSCH-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Verlag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CEPKOVÁ FEJEŠOVÁ, Zuzana 2019. Challenging the Self in Slovak Experimental Poetry. In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Slovenská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literatúra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, ISSN 0037-6973. 2019, Vol. 66, no. 6.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CEPKOVÁ FEJEŠOVÁ, Zuzana 2018. O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kríze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literatúry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Literárne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dielo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medzi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recepciou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produkciou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In Amor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fati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, ISSN 2449-8807. 2018, vol. 9, no. 1.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REGECOVÁ, Mária. 2018.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Hybridizácia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hranice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subjektu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In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Jazyk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kultúra</w:t>
      </w:r>
      <w:proofErr w:type="spellEnd"/>
      <w:r w:rsidR="00611D47" w:rsidRPr="000E0889">
        <w:rPr>
          <w:rFonts w:cstheme="minorHAnsi"/>
          <w:sz w:val="18"/>
          <w:szCs w:val="18"/>
          <w:lang w:val="en-GB" w:eastAsia="sk-SK"/>
        </w:rPr>
        <w:t>, vol. 9, no. 36.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ŽIVČÁK, Ján 2017. Avec un visage de saint,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tu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rentres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dans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mes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reves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...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Quelques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remarques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sur les transformations de la culture de la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fin´amor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dans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le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recueil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poétique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d´Anna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Ondrejková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iseut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: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reves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lettres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 Tristan. In La culture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francaise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a-t-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elle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encore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une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influence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dans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le monde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d`aujourd`</w:t>
      </w:r>
      <w:proofErr w:type="gramStart"/>
      <w:r w:rsidRPr="000E0889">
        <w:rPr>
          <w:rFonts w:cstheme="minorHAnsi"/>
          <w:sz w:val="18"/>
          <w:szCs w:val="18"/>
          <w:lang w:val="en-GB" w:eastAsia="sk-SK"/>
        </w:rPr>
        <w:t>hui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?</w:t>
      </w:r>
      <w:proofErr w:type="gramEnd"/>
      <w:r w:rsidRPr="000E0889">
        <w:rPr>
          <w:rFonts w:cstheme="minorHAnsi"/>
          <w:sz w:val="18"/>
          <w:szCs w:val="18"/>
          <w:lang w:val="en-GB" w:eastAsia="sk-SK"/>
        </w:rPr>
        <w:t>. Prešov</w:t>
      </w:r>
      <w:r w:rsidR="005773C4" w:rsidRPr="000E0889">
        <w:rPr>
          <w:rFonts w:cstheme="minorHAnsi"/>
          <w:sz w:val="18"/>
          <w:szCs w:val="18"/>
          <w:lang w:val="en-GB" w:eastAsia="sk-SK"/>
        </w:rPr>
        <w:t>:</w:t>
      </w:r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r w:rsidR="00656CC2" w:rsidRPr="000E0889">
        <w:rPr>
          <w:rFonts w:cstheme="minorHAnsi"/>
          <w:sz w:val="18"/>
          <w:szCs w:val="18"/>
          <w:lang w:val="en-GB" w:eastAsia="sk-SK"/>
        </w:rPr>
        <w:t>FF PU</w:t>
      </w:r>
      <w:r w:rsidRPr="000E0889">
        <w:rPr>
          <w:rFonts w:cstheme="minorHAnsi"/>
          <w:sz w:val="18"/>
          <w:szCs w:val="18"/>
          <w:lang w:val="en-GB" w:eastAsia="sk-SK"/>
        </w:rPr>
        <w:t>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HRABČÁKOVÁ,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Katarína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2017. Od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evolučnej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individualizácie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k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individuálnej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evolúcii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(k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poézii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autorov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autoriek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narodených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v 70.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rokoch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20.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storočia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). In Vertigo, </w:t>
      </w:r>
      <w:r w:rsidR="00656CC2" w:rsidRPr="000E0889">
        <w:rPr>
          <w:rFonts w:cstheme="minorHAnsi"/>
          <w:sz w:val="18"/>
          <w:szCs w:val="18"/>
          <w:lang w:val="en-GB" w:eastAsia="sk-SK"/>
        </w:rPr>
        <w:t>v</w:t>
      </w:r>
      <w:r w:rsidRPr="000E0889">
        <w:rPr>
          <w:rFonts w:cstheme="minorHAnsi"/>
          <w:sz w:val="18"/>
          <w:szCs w:val="18"/>
          <w:lang w:val="en-GB" w:eastAsia="sk-SK"/>
        </w:rPr>
        <w:t>ol. 5, no. 3.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>KLAPÁKOVÁ, Mária</w:t>
      </w:r>
      <w:r w:rsidR="005773C4" w:rsidRPr="000E0889">
        <w:rPr>
          <w:rFonts w:cstheme="minorHAnsi"/>
          <w:sz w:val="18"/>
          <w:szCs w:val="18"/>
          <w:lang w:val="en-GB" w:eastAsia="sk-SK"/>
        </w:rPr>
        <w:t>.</w:t>
      </w:r>
      <w:r w:rsidRPr="000E0889">
        <w:rPr>
          <w:rFonts w:cstheme="minorHAnsi"/>
          <w:sz w:val="18"/>
          <w:szCs w:val="18"/>
          <w:lang w:val="en-GB" w:eastAsia="sk-SK"/>
        </w:rPr>
        <w:t xml:space="preserve"> 2016.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Poézia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Dereka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Rebra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v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literárnokritickej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reflexii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In 11.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študentská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vedecká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umelecká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konferencia</w:t>
      </w:r>
      <w:proofErr w:type="spellEnd"/>
      <w:r w:rsidR="005773C4" w:rsidRPr="000E0889">
        <w:rPr>
          <w:rFonts w:cstheme="minorHAnsi"/>
          <w:sz w:val="18"/>
          <w:szCs w:val="18"/>
          <w:lang w:val="en-GB" w:eastAsia="sk-SK"/>
        </w:rPr>
        <w:t>:</w:t>
      </w:r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zborník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príspevkov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. Prešov</w:t>
      </w:r>
      <w:r w:rsidR="005773C4" w:rsidRPr="000E0889">
        <w:rPr>
          <w:rFonts w:cstheme="minorHAnsi"/>
          <w:sz w:val="18"/>
          <w:szCs w:val="18"/>
          <w:lang w:val="en-GB" w:eastAsia="sk-SK"/>
        </w:rPr>
        <w:t>:</w:t>
      </w:r>
      <w:r w:rsidRPr="000E0889">
        <w:rPr>
          <w:rFonts w:cstheme="minorHAnsi"/>
          <w:sz w:val="18"/>
          <w:szCs w:val="18"/>
          <w:lang w:val="en-GB" w:eastAsia="sk-SK"/>
        </w:rPr>
        <w:t xml:space="preserve"> Prešovská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univerzita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v Prešove</w:t>
      </w:r>
      <w:r w:rsidR="00F529A9" w:rsidRPr="000E0889">
        <w:rPr>
          <w:rFonts w:cstheme="minorHAnsi"/>
          <w:sz w:val="18"/>
          <w:szCs w:val="18"/>
          <w:lang w:val="en-GB" w:eastAsia="sk-SK"/>
        </w:rPr>
        <w:t>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BIZNÁROVÁ, Lucia 2015.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Podnetné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uvažovanie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o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slovenskej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poézii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In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Romboid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r w:rsidR="00656CC2" w:rsidRPr="000E0889">
        <w:rPr>
          <w:rFonts w:cstheme="minorHAnsi"/>
          <w:sz w:val="18"/>
          <w:szCs w:val="18"/>
          <w:lang w:val="en-GB" w:eastAsia="sk-SK"/>
        </w:rPr>
        <w:t>v</w:t>
      </w:r>
      <w:r w:rsidRPr="000E0889">
        <w:rPr>
          <w:rFonts w:cstheme="minorHAnsi"/>
          <w:sz w:val="18"/>
          <w:szCs w:val="18"/>
          <w:lang w:val="en-GB" w:eastAsia="sk-SK"/>
        </w:rPr>
        <w:t>ol. 50, no. 1-2, pp. 93-94.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MRÁZ, Peter 2015.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Kritika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ako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sprostredkovateľ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In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Literárny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týždenník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,</w:t>
      </w:r>
      <w:r w:rsidR="00757F5F" w:rsidRPr="000E0889">
        <w:rPr>
          <w:rFonts w:cstheme="minorHAnsi"/>
          <w:sz w:val="18"/>
          <w:szCs w:val="18"/>
          <w:lang w:val="en-GB" w:eastAsia="sk-SK"/>
        </w:rPr>
        <w:t xml:space="preserve"> v</w:t>
      </w:r>
      <w:r w:rsidRPr="000E0889">
        <w:rPr>
          <w:rFonts w:cstheme="minorHAnsi"/>
          <w:sz w:val="18"/>
          <w:szCs w:val="18"/>
          <w:lang w:val="en-GB" w:eastAsia="sk-SK"/>
        </w:rPr>
        <w:t>ol. 28, no. 19-20</w:t>
      </w:r>
      <w:r w:rsidR="00A50DFD" w:rsidRPr="000E0889">
        <w:rPr>
          <w:rFonts w:cstheme="minorHAnsi"/>
          <w:sz w:val="18"/>
          <w:szCs w:val="18"/>
          <w:lang w:val="en-GB" w:eastAsia="sk-SK"/>
        </w:rPr>
        <w:t>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ŠAFRANOVÁ,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Lenka</w:t>
      </w:r>
      <w:proofErr w:type="spellEnd"/>
      <w:r w:rsidR="00BC4965" w:rsidRPr="000E0889">
        <w:rPr>
          <w:rFonts w:cstheme="minorHAnsi"/>
          <w:sz w:val="18"/>
          <w:szCs w:val="18"/>
          <w:lang w:val="en-GB" w:eastAsia="sk-SK"/>
        </w:rPr>
        <w:t>.</w:t>
      </w:r>
      <w:r w:rsidRPr="000E0889">
        <w:rPr>
          <w:rFonts w:cstheme="minorHAnsi"/>
          <w:sz w:val="18"/>
          <w:szCs w:val="18"/>
          <w:lang w:val="en-GB" w:eastAsia="sk-SK"/>
        </w:rPr>
        <w:t xml:space="preserve"> 2015.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Poézia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apokalypsy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alebo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apokalypsa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(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podľa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)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lierárnej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kritiky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. In K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poetologickým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a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axiologickým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aspektom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slovenskej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literatúry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roku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2000 III. Prešov</w:t>
      </w:r>
      <w:r w:rsidR="005773C4" w:rsidRPr="000E0889">
        <w:rPr>
          <w:rFonts w:cstheme="minorHAnsi"/>
          <w:sz w:val="18"/>
          <w:szCs w:val="18"/>
          <w:lang w:val="en-GB" w:eastAsia="sk-SK"/>
        </w:rPr>
        <w:t>:</w:t>
      </w:r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r w:rsidR="00A50DFD" w:rsidRPr="000E0889">
        <w:rPr>
          <w:rFonts w:cstheme="minorHAnsi"/>
          <w:sz w:val="18"/>
          <w:szCs w:val="18"/>
          <w:lang w:val="en-GB" w:eastAsia="sk-SK"/>
        </w:rPr>
        <w:t>FF PU</w:t>
      </w:r>
      <w:r w:rsidRPr="000E0889">
        <w:rPr>
          <w:rFonts w:cstheme="minorHAnsi"/>
          <w:sz w:val="18"/>
          <w:szCs w:val="18"/>
          <w:lang w:val="en-GB" w:eastAsia="sk-SK"/>
        </w:rPr>
        <w:t xml:space="preserve">. 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MRÁZ, Peter 2015.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Hľadanie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systému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(...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literárnej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vedy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). In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Knižná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revue</w:t>
      </w:r>
      <w:r w:rsidR="00F61D18" w:rsidRPr="000E0889">
        <w:rPr>
          <w:rFonts w:cstheme="minorHAnsi"/>
          <w:sz w:val="18"/>
          <w:szCs w:val="18"/>
          <w:lang w:val="en-GB" w:eastAsia="sk-SK"/>
        </w:rPr>
        <w:t>,</w:t>
      </w:r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r w:rsidR="00F61D18" w:rsidRPr="000E0889">
        <w:rPr>
          <w:rFonts w:cstheme="minorHAnsi"/>
          <w:sz w:val="18"/>
          <w:szCs w:val="18"/>
          <w:lang w:val="en-GB" w:eastAsia="sk-SK"/>
        </w:rPr>
        <w:t>v</w:t>
      </w:r>
      <w:r w:rsidRPr="000E0889">
        <w:rPr>
          <w:rFonts w:cstheme="minorHAnsi"/>
          <w:sz w:val="18"/>
          <w:szCs w:val="18"/>
          <w:lang w:val="en-GB" w:eastAsia="sk-SK"/>
        </w:rPr>
        <w:t>ol. 25, no. 14-15.</w:t>
      </w:r>
    </w:p>
    <w:p w:rsidR="00A27F91" w:rsidRPr="000E0889" w:rsidRDefault="00A27F91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>JUHASOVA, Jana</w:t>
      </w:r>
      <w:r w:rsidR="002931FB" w:rsidRPr="000E0889">
        <w:rPr>
          <w:rFonts w:cstheme="minorHAnsi"/>
          <w:sz w:val="18"/>
          <w:szCs w:val="18"/>
          <w:lang w:val="en-GB" w:eastAsia="sk-SK"/>
        </w:rPr>
        <w:t>.</w:t>
      </w:r>
      <w:r w:rsidRPr="000E0889">
        <w:rPr>
          <w:rFonts w:cstheme="minorHAnsi"/>
          <w:sz w:val="18"/>
          <w:szCs w:val="18"/>
          <w:lang w:val="en-GB" w:eastAsia="sk-SK"/>
        </w:rPr>
        <w:t xml:space="preserve"> 2014</w:t>
      </w:r>
      <w:r w:rsidR="002931FB" w:rsidRPr="000E0889">
        <w:rPr>
          <w:rFonts w:cstheme="minorHAnsi"/>
          <w:sz w:val="18"/>
          <w:szCs w:val="18"/>
          <w:lang w:val="en-GB" w:eastAsia="sk-SK"/>
        </w:rPr>
        <w:t>.</w:t>
      </w:r>
      <w:r w:rsidRPr="000E0889">
        <w:rPr>
          <w:rFonts w:cstheme="minorHAnsi"/>
          <w:sz w:val="18"/>
          <w:szCs w:val="18"/>
          <w:lang w:val="en-GB" w:eastAsia="sk-SK"/>
        </w:rPr>
        <w:t xml:space="preserve"> Pilate´s wife: Involvement in </w:t>
      </w:r>
      <w:r w:rsidR="00C36749" w:rsidRPr="000E0889">
        <w:rPr>
          <w:rFonts w:cstheme="minorHAnsi"/>
          <w:sz w:val="18"/>
          <w:szCs w:val="18"/>
          <w:lang w:val="en-GB" w:eastAsia="sk-SK"/>
        </w:rPr>
        <w:t>w</w:t>
      </w:r>
      <w:r w:rsidRPr="000E0889">
        <w:rPr>
          <w:rFonts w:cstheme="minorHAnsi"/>
          <w:sz w:val="18"/>
          <w:szCs w:val="18"/>
          <w:lang w:val="en-GB" w:eastAsia="sk-SK"/>
        </w:rPr>
        <w:t xml:space="preserve">omen´s poetry and its spiritual dimension. In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Swiat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Slowo</w:t>
      </w:r>
      <w:proofErr w:type="spellEnd"/>
      <w:r w:rsidR="005773C4" w:rsidRPr="000E0889">
        <w:rPr>
          <w:rFonts w:cstheme="minorHAnsi"/>
          <w:sz w:val="18"/>
          <w:szCs w:val="18"/>
          <w:lang w:val="en-GB" w:eastAsia="sk-SK"/>
        </w:rPr>
        <w:t>:</w:t>
      </w:r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filologia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nauki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spoleczne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filozofia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teologia</w:t>
      </w:r>
      <w:proofErr w:type="spellEnd"/>
      <w:r w:rsidR="002931FB" w:rsidRPr="000E0889">
        <w:rPr>
          <w:rFonts w:cstheme="minorHAnsi"/>
          <w:sz w:val="18"/>
          <w:szCs w:val="18"/>
          <w:lang w:val="en-GB" w:eastAsia="sk-SK"/>
        </w:rPr>
        <w:t>. Vol 23,</w:t>
      </w:r>
      <w:r w:rsidRPr="000E0889">
        <w:rPr>
          <w:rFonts w:cstheme="minorHAnsi"/>
          <w:sz w:val="18"/>
          <w:szCs w:val="18"/>
          <w:lang w:val="en-GB" w:eastAsia="sk-SK"/>
        </w:rPr>
        <w:t xml:space="preserve"> no. 2. </w:t>
      </w:r>
    </w:p>
    <w:p w:rsidR="00616E8F" w:rsidRPr="000E0889" w:rsidRDefault="0012136C" w:rsidP="000E0889">
      <w:pPr>
        <w:pStyle w:val="Nadpis3"/>
        <w:spacing w:before="0"/>
        <w:rPr>
          <w:rFonts w:asciiTheme="minorHAnsi" w:hAnsiTheme="minorHAnsi" w:cstheme="minorHAnsi"/>
          <w:b/>
          <w:i/>
          <w:color w:val="auto"/>
          <w:lang w:val="en-GB" w:eastAsia="sk-SK"/>
        </w:rPr>
      </w:pPr>
      <w:r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>Literary t</w:t>
      </w:r>
      <w:r w:rsidR="00616E8F"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>ranslations</w:t>
      </w:r>
    </w:p>
    <w:p w:rsidR="00724D92" w:rsidRDefault="00724D92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FOWLES, John – HOSTOVÁ, Ivana (translator). 2022.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Zberateľ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(The Collector). Bratislava: BRAK.</w:t>
      </w:r>
    </w:p>
    <w:p w:rsidR="00C37F17" w:rsidRDefault="00C37F17" w:rsidP="00C37F17">
      <w:pPr>
        <w:spacing w:after="0" w:line="276" w:lineRule="auto"/>
        <w:rPr>
          <w:rFonts w:cstheme="minorHAnsi"/>
          <w:i/>
          <w:sz w:val="18"/>
          <w:szCs w:val="18"/>
          <w:lang w:val="en-GB" w:eastAsia="sk-SK"/>
        </w:rPr>
      </w:pPr>
      <w:r w:rsidRPr="000E0889">
        <w:rPr>
          <w:rFonts w:cstheme="minorHAnsi"/>
          <w:i/>
          <w:sz w:val="18"/>
          <w:szCs w:val="18"/>
          <w:lang w:val="en-GB" w:eastAsia="sk-SK"/>
        </w:rPr>
        <w:t>Reviews:</w:t>
      </w:r>
    </w:p>
    <w:p w:rsidR="00B7223E" w:rsidRPr="000E0889" w:rsidRDefault="00B7223E" w:rsidP="00B7223E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>
        <w:rPr>
          <w:rFonts w:cstheme="minorHAnsi"/>
          <w:sz w:val="18"/>
          <w:szCs w:val="18"/>
          <w:lang w:val="en-GB" w:eastAsia="sk-SK"/>
        </w:rPr>
        <w:t>JEŽÍIKOVÁ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r>
        <w:rPr>
          <w:rFonts w:cstheme="minorHAnsi"/>
          <w:sz w:val="18"/>
          <w:szCs w:val="18"/>
          <w:lang w:val="en-GB" w:eastAsia="sk-SK"/>
        </w:rPr>
        <w:t>Danka</w:t>
      </w:r>
      <w:r w:rsidRPr="000E0889">
        <w:rPr>
          <w:rFonts w:cstheme="minorHAnsi"/>
          <w:sz w:val="18"/>
          <w:szCs w:val="18"/>
          <w:lang w:val="en-GB" w:eastAsia="sk-SK"/>
        </w:rPr>
        <w:t>.</w:t>
      </w:r>
      <w:r>
        <w:rPr>
          <w:rFonts w:cstheme="minorHAnsi"/>
          <w:sz w:val="18"/>
          <w:szCs w:val="18"/>
          <w:lang w:val="en-GB" w:eastAsia="sk-SK"/>
        </w:rPr>
        <w:t xml:space="preserve"> 2022. </w:t>
      </w:r>
      <w:r w:rsidR="008F719B">
        <w:rPr>
          <w:rFonts w:cstheme="minorHAnsi"/>
          <w:sz w:val="18"/>
          <w:szCs w:val="18"/>
          <w:lang w:val="en-GB" w:eastAsia="sk-SK"/>
        </w:rPr>
        <w:t>“</w:t>
      </w:r>
      <w:r>
        <w:rPr>
          <w:rFonts w:cstheme="minorHAnsi"/>
          <w:sz w:val="18"/>
          <w:szCs w:val="18"/>
          <w:lang w:val="en-GB" w:eastAsia="sk-SK"/>
        </w:rPr>
        <w:t xml:space="preserve">V </w:t>
      </w:r>
      <w:proofErr w:type="spellStart"/>
      <w:r>
        <w:rPr>
          <w:rFonts w:cstheme="minorHAnsi"/>
          <w:sz w:val="18"/>
          <w:szCs w:val="18"/>
          <w:lang w:val="en-GB" w:eastAsia="sk-SK"/>
        </w:rPr>
        <w:t>bludiskách</w:t>
      </w:r>
      <w:proofErr w:type="spellEnd"/>
      <w:r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>
        <w:rPr>
          <w:rFonts w:cstheme="minorHAnsi"/>
          <w:sz w:val="18"/>
          <w:szCs w:val="18"/>
          <w:lang w:val="en-GB" w:eastAsia="sk-SK"/>
        </w:rPr>
        <w:t>Johna</w:t>
      </w:r>
      <w:proofErr w:type="spellEnd"/>
      <w:r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>
        <w:rPr>
          <w:rFonts w:cstheme="minorHAnsi"/>
          <w:sz w:val="18"/>
          <w:szCs w:val="18"/>
          <w:lang w:val="en-GB" w:eastAsia="sk-SK"/>
        </w:rPr>
        <w:t>Fowlesa</w:t>
      </w:r>
      <w:proofErr w:type="spellEnd"/>
      <w:r>
        <w:rPr>
          <w:rFonts w:cstheme="minorHAnsi"/>
          <w:sz w:val="18"/>
          <w:szCs w:val="18"/>
          <w:lang w:val="en-GB" w:eastAsia="sk-SK"/>
        </w:rPr>
        <w:t>.</w:t>
      </w:r>
      <w:r w:rsidR="008F719B">
        <w:rPr>
          <w:rFonts w:cstheme="minorHAnsi"/>
          <w:sz w:val="18"/>
          <w:szCs w:val="18"/>
          <w:lang w:val="en-GB" w:eastAsia="sk-SK"/>
        </w:rPr>
        <w:t>”</w:t>
      </w:r>
      <w:r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8F719B">
        <w:rPr>
          <w:rFonts w:cstheme="minorHAnsi"/>
          <w:i/>
          <w:sz w:val="18"/>
          <w:szCs w:val="18"/>
          <w:lang w:val="en-GB" w:eastAsia="sk-SK"/>
        </w:rPr>
        <w:t>Denník</w:t>
      </w:r>
      <w:proofErr w:type="spellEnd"/>
      <w:r w:rsidRPr="008F719B">
        <w:rPr>
          <w:rFonts w:cstheme="minorHAnsi"/>
          <w:i/>
          <w:sz w:val="18"/>
          <w:szCs w:val="18"/>
          <w:lang w:val="en-GB" w:eastAsia="sk-SK"/>
        </w:rPr>
        <w:t xml:space="preserve"> N</w:t>
      </w:r>
      <w:r>
        <w:rPr>
          <w:rFonts w:cstheme="minorHAnsi"/>
          <w:sz w:val="18"/>
          <w:szCs w:val="18"/>
          <w:lang w:val="en-GB" w:eastAsia="sk-SK"/>
        </w:rPr>
        <w:t xml:space="preserve">. Available from </w:t>
      </w:r>
      <w:r w:rsidRPr="00B7223E">
        <w:rPr>
          <w:rFonts w:cstheme="minorHAnsi"/>
          <w:sz w:val="18"/>
          <w:szCs w:val="18"/>
          <w:lang w:val="en-GB" w:eastAsia="sk-SK"/>
        </w:rPr>
        <w:t>https://dennikn.sk/3048002/v-bludiskach-johna-fowlesa/</w:t>
      </w:r>
      <w:r>
        <w:rPr>
          <w:rFonts w:cstheme="minorHAnsi"/>
          <w:sz w:val="18"/>
          <w:szCs w:val="18"/>
          <w:lang w:val="en-GB" w:eastAsia="sk-SK"/>
        </w:rPr>
        <w:t xml:space="preserve">. </w:t>
      </w:r>
    </w:p>
    <w:p w:rsidR="00C37F17" w:rsidRPr="00B7223E" w:rsidRDefault="00B7223E" w:rsidP="00B7223E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>
        <w:rPr>
          <w:rFonts w:cstheme="minorHAnsi"/>
          <w:sz w:val="18"/>
          <w:szCs w:val="18"/>
          <w:lang w:val="en-GB" w:eastAsia="sk-SK"/>
        </w:rPr>
        <w:t>MAČOR</w:t>
      </w:r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r>
        <w:rPr>
          <w:rFonts w:cstheme="minorHAnsi"/>
          <w:sz w:val="18"/>
          <w:szCs w:val="18"/>
          <w:lang w:val="en-GB" w:eastAsia="sk-SK"/>
        </w:rPr>
        <w:t>Denis</w:t>
      </w:r>
      <w:r w:rsidRPr="000E0889">
        <w:rPr>
          <w:rFonts w:cstheme="minorHAnsi"/>
          <w:sz w:val="18"/>
          <w:szCs w:val="18"/>
          <w:lang w:val="en-GB" w:eastAsia="sk-SK"/>
        </w:rPr>
        <w:t>.</w:t>
      </w:r>
      <w:r>
        <w:rPr>
          <w:rFonts w:cstheme="minorHAnsi"/>
          <w:sz w:val="18"/>
          <w:szCs w:val="18"/>
          <w:lang w:val="en-GB" w:eastAsia="sk-SK"/>
        </w:rPr>
        <w:t xml:space="preserve"> 2022. </w:t>
      </w:r>
      <w:r w:rsidR="008F719B">
        <w:rPr>
          <w:rFonts w:cstheme="minorHAnsi"/>
          <w:sz w:val="18"/>
          <w:szCs w:val="18"/>
          <w:lang w:val="en-GB" w:eastAsia="sk-SK"/>
        </w:rPr>
        <w:t>“</w:t>
      </w:r>
      <w:proofErr w:type="spellStart"/>
      <w:r>
        <w:rPr>
          <w:rFonts w:cstheme="minorHAnsi"/>
          <w:sz w:val="18"/>
          <w:szCs w:val="18"/>
          <w:lang w:val="en-GB" w:eastAsia="sk-SK"/>
        </w:rPr>
        <w:t>Zberateľ</w:t>
      </w:r>
      <w:proofErr w:type="spellEnd"/>
      <w:r>
        <w:rPr>
          <w:rFonts w:cstheme="minorHAnsi"/>
          <w:sz w:val="18"/>
          <w:szCs w:val="18"/>
          <w:lang w:val="en-GB" w:eastAsia="sk-SK"/>
        </w:rPr>
        <w:t>.</w:t>
      </w:r>
      <w:r w:rsidR="008F719B">
        <w:rPr>
          <w:rFonts w:cstheme="minorHAnsi"/>
          <w:sz w:val="18"/>
          <w:szCs w:val="18"/>
          <w:lang w:val="en-GB" w:eastAsia="sk-SK"/>
        </w:rPr>
        <w:t>”</w:t>
      </w:r>
      <w:r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8F719B">
        <w:rPr>
          <w:rFonts w:cstheme="minorHAnsi"/>
          <w:i/>
          <w:sz w:val="18"/>
          <w:szCs w:val="18"/>
          <w:lang w:val="en-GB" w:eastAsia="sk-SK"/>
        </w:rPr>
        <w:t>M</w:t>
      </w:r>
      <w:r w:rsidR="008F719B" w:rsidRPr="008F719B">
        <w:rPr>
          <w:rFonts w:cstheme="minorHAnsi"/>
          <w:i/>
          <w:sz w:val="18"/>
          <w:szCs w:val="18"/>
          <w:lang w:val="en-GB" w:eastAsia="sk-SK"/>
        </w:rPr>
        <w:t>edzi</w:t>
      </w:r>
      <w:proofErr w:type="spellEnd"/>
      <w:r w:rsidR="008F719B" w:rsidRPr="008F719B">
        <w:rPr>
          <w:rFonts w:cstheme="minorHAnsi"/>
          <w:i/>
          <w:sz w:val="18"/>
          <w:szCs w:val="18"/>
          <w:lang w:val="en-GB" w:eastAsia="sk-SK"/>
        </w:rPr>
        <w:t xml:space="preserve"> </w:t>
      </w:r>
      <w:proofErr w:type="spellStart"/>
      <w:r w:rsidRPr="008F719B">
        <w:rPr>
          <w:rFonts w:cstheme="minorHAnsi"/>
          <w:i/>
          <w:sz w:val="18"/>
          <w:szCs w:val="18"/>
          <w:lang w:val="en-GB" w:eastAsia="sk-SK"/>
        </w:rPr>
        <w:t>knihami</w:t>
      </w:r>
      <w:proofErr w:type="spellEnd"/>
      <w:r>
        <w:rPr>
          <w:rFonts w:cstheme="minorHAnsi"/>
          <w:sz w:val="18"/>
          <w:szCs w:val="18"/>
          <w:lang w:val="en-GB" w:eastAsia="sk-SK"/>
        </w:rPr>
        <w:t xml:space="preserve">. Available from </w:t>
      </w:r>
      <w:r w:rsidRPr="00B7223E">
        <w:rPr>
          <w:rFonts w:cstheme="minorHAnsi"/>
          <w:sz w:val="18"/>
          <w:szCs w:val="18"/>
          <w:lang w:val="en-GB" w:eastAsia="sk-SK"/>
        </w:rPr>
        <w:t>https://medziknihami.sk/clanky/zberatel/</w:t>
      </w:r>
      <w:r>
        <w:rPr>
          <w:rFonts w:cstheme="minorHAnsi"/>
          <w:sz w:val="18"/>
          <w:szCs w:val="18"/>
          <w:lang w:val="en-GB" w:eastAsia="sk-SK"/>
        </w:rPr>
        <w:t>.</w:t>
      </w:r>
    </w:p>
    <w:p w:rsidR="00590F24" w:rsidRPr="000E0889" w:rsidRDefault="00590F24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lastRenderedPageBreak/>
        <w:t xml:space="preserve">RUŽIČKOVÁ,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Nóra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– HOSTOVÁ, Ivana (translator). 2022. </w:t>
      </w:r>
      <w:r w:rsidR="008F719B">
        <w:rPr>
          <w:rFonts w:cstheme="minorHAnsi"/>
          <w:sz w:val="20"/>
          <w:szCs w:val="20"/>
          <w:lang w:val="en-GB" w:eastAsia="sk-SK"/>
        </w:rPr>
        <w:t>“</w:t>
      </w:r>
      <w:r w:rsidRPr="000E0889">
        <w:rPr>
          <w:rFonts w:cstheme="minorHAnsi"/>
          <w:sz w:val="20"/>
          <w:szCs w:val="20"/>
          <w:lang w:val="en-GB" w:eastAsia="sk-SK"/>
        </w:rPr>
        <w:t xml:space="preserve">From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Contemporaneities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>.</w:t>
      </w:r>
      <w:r w:rsidR="008F719B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Pr="000E0889">
        <w:rPr>
          <w:rFonts w:cstheme="minorHAnsi"/>
          <w:i/>
          <w:sz w:val="20"/>
          <w:szCs w:val="20"/>
          <w:lang w:val="en-GB" w:eastAsia="sk-SK"/>
        </w:rPr>
        <w:t>Asymptote</w:t>
      </w:r>
      <w:r w:rsidRPr="000E0889">
        <w:rPr>
          <w:rFonts w:cstheme="minorHAnsi"/>
          <w:sz w:val="20"/>
          <w:szCs w:val="20"/>
          <w:lang w:val="en-GB" w:eastAsia="sk-SK"/>
        </w:rPr>
        <w:t>, vol. 12, no. 43. Available from https://www.asymptotejournal.com/poetry/contemporaneities-nora-ruzickova</w:t>
      </w:r>
    </w:p>
    <w:p w:rsidR="00C36749" w:rsidRPr="000E0889" w:rsidRDefault="00C36749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STONECIPHER, Donna</w:t>
      </w:r>
      <w:r w:rsidR="00724D92" w:rsidRPr="000E0889">
        <w:rPr>
          <w:rFonts w:cstheme="minorHAnsi"/>
          <w:sz w:val="20"/>
          <w:szCs w:val="20"/>
          <w:lang w:val="en-GB" w:eastAsia="sk-SK"/>
        </w:rPr>
        <w:t xml:space="preserve"> – HOSTOVÁ, Ivana (translator)</w:t>
      </w:r>
      <w:r w:rsidRPr="000E0889">
        <w:rPr>
          <w:rFonts w:cstheme="minorHAnsi"/>
          <w:sz w:val="20"/>
          <w:szCs w:val="20"/>
          <w:lang w:val="en-GB" w:eastAsia="sk-SK"/>
        </w:rPr>
        <w:t>.</w:t>
      </w:r>
      <w:r w:rsidR="00724D92" w:rsidRPr="000E0889">
        <w:rPr>
          <w:rFonts w:cstheme="minorHAnsi"/>
          <w:sz w:val="20"/>
          <w:szCs w:val="20"/>
          <w:lang w:val="en-GB" w:eastAsia="sk-SK"/>
        </w:rPr>
        <w:t xml:space="preserve"> 2019.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Modelové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mesto</w:t>
      </w:r>
      <w:proofErr w:type="spellEnd"/>
      <w:r w:rsidR="004F797C" w:rsidRPr="000E0889">
        <w:rPr>
          <w:rFonts w:cstheme="minorHAnsi"/>
          <w:sz w:val="20"/>
          <w:szCs w:val="20"/>
          <w:lang w:val="en-GB" w:eastAsia="sk-SK"/>
        </w:rPr>
        <w:t xml:space="preserve"> [Model city]</w:t>
      </w:r>
      <w:r w:rsidRPr="000E0889">
        <w:rPr>
          <w:rFonts w:cstheme="minorHAnsi"/>
          <w:sz w:val="20"/>
          <w:szCs w:val="20"/>
          <w:lang w:val="en-GB" w:eastAsia="sk-SK"/>
        </w:rPr>
        <w:t xml:space="preserve">.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Kordíky</w:t>
      </w:r>
      <w:proofErr w:type="spellEnd"/>
      <w:r w:rsidR="004F797C" w:rsidRPr="000E0889">
        <w:rPr>
          <w:rFonts w:cstheme="minorHAnsi"/>
          <w:sz w:val="20"/>
          <w:szCs w:val="20"/>
          <w:lang w:val="en-GB" w:eastAsia="sk-SK"/>
        </w:rPr>
        <w:t>: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Skalná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ruža</w:t>
      </w:r>
      <w:proofErr w:type="spellEnd"/>
      <w:r w:rsidR="0037250A" w:rsidRPr="000E0889">
        <w:rPr>
          <w:rFonts w:cstheme="minorHAnsi"/>
          <w:sz w:val="20"/>
          <w:szCs w:val="20"/>
          <w:lang w:val="en-GB" w:eastAsia="sk-SK"/>
        </w:rPr>
        <w:t>.</w:t>
      </w:r>
    </w:p>
    <w:p w:rsidR="00C36749" w:rsidRPr="000E0889" w:rsidRDefault="00C36749" w:rsidP="000E0889">
      <w:pPr>
        <w:spacing w:after="0" w:line="276" w:lineRule="auto"/>
        <w:rPr>
          <w:rFonts w:cstheme="minorHAnsi"/>
          <w:i/>
          <w:sz w:val="18"/>
          <w:szCs w:val="18"/>
          <w:lang w:val="en-GB" w:eastAsia="sk-SK"/>
        </w:rPr>
      </w:pPr>
      <w:r w:rsidRPr="000E0889">
        <w:rPr>
          <w:rFonts w:cstheme="minorHAnsi"/>
          <w:i/>
          <w:sz w:val="18"/>
          <w:szCs w:val="18"/>
          <w:lang w:val="en-GB" w:eastAsia="sk-SK"/>
        </w:rPr>
        <w:t>Reviews:</w:t>
      </w:r>
    </w:p>
    <w:p w:rsidR="00C36749" w:rsidRPr="000E0889" w:rsidRDefault="00C36749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FERENČUHOVÁ, Mária. </w:t>
      </w:r>
      <w:r w:rsidR="001A4C20">
        <w:rPr>
          <w:rFonts w:cstheme="minorHAnsi"/>
          <w:sz w:val="18"/>
          <w:szCs w:val="18"/>
          <w:lang w:val="en-GB" w:eastAsia="sk-SK"/>
        </w:rPr>
        <w:t>“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Urbánne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utópie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Donny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Stonecipher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.</w:t>
      </w:r>
      <w:r w:rsidR="001A4C20">
        <w:rPr>
          <w:rFonts w:cstheme="minorHAnsi"/>
          <w:sz w:val="18"/>
          <w:szCs w:val="18"/>
          <w:lang w:val="en-GB" w:eastAsia="sk-SK"/>
        </w:rPr>
        <w:t>”</w:t>
      </w:r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1A4C20">
        <w:rPr>
          <w:rFonts w:cstheme="minorHAnsi"/>
          <w:i/>
          <w:sz w:val="18"/>
          <w:szCs w:val="18"/>
          <w:lang w:val="en-GB" w:eastAsia="sk-SK"/>
        </w:rPr>
        <w:t>Vlna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, vol. 21, no. 81, pp. 151-152.</w:t>
      </w:r>
    </w:p>
    <w:p w:rsidR="00C36749" w:rsidRPr="000E0889" w:rsidRDefault="001A4C20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>
        <w:rPr>
          <w:rFonts w:cstheme="minorHAnsi"/>
          <w:sz w:val="18"/>
          <w:szCs w:val="18"/>
          <w:lang w:val="en-GB" w:eastAsia="sk-SK"/>
        </w:rPr>
        <w:t xml:space="preserve">ŠAFRANOVÁ, </w:t>
      </w:r>
      <w:proofErr w:type="spellStart"/>
      <w:r>
        <w:rPr>
          <w:rFonts w:cstheme="minorHAnsi"/>
          <w:sz w:val="18"/>
          <w:szCs w:val="18"/>
          <w:lang w:val="en-GB" w:eastAsia="sk-SK"/>
        </w:rPr>
        <w:t>Lenka</w:t>
      </w:r>
      <w:proofErr w:type="spellEnd"/>
      <w:r>
        <w:rPr>
          <w:rFonts w:cstheme="minorHAnsi"/>
          <w:sz w:val="18"/>
          <w:szCs w:val="18"/>
          <w:lang w:val="en-GB" w:eastAsia="sk-SK"/>
        </w:rPr>
        <w:t>. “</w:t>
      </w:r>
      <w:r w:rsidR="00C36749" w:rsidRPr="000E0889">
        <w:rPr>
          <w:rFonts w:cstheme="minorHAnsi"/>
          <w:sz w:val="18"/>
          <w:szCs w:val="18"/>
          <w:lang w:val="en-GB" w:eastAsia="sk-SK"/>
        </w:rPr>
        <w:t xml:space="preserve">1. </w:t>
      </w:r>
      <w:proofErr w:type="spellStart"/>
      <w:r w:rsidR="00C36749" w:rsidRPr="000E0889">
        <w:rPr>
          <w:rFonts w:cstheme="minorHAnsi"/>
          <w:sz w:val="18"/>
          <w:szCs w:val="18"/>
          <w:lang w:val="en-GB" w:eastAsia="sk-SK"/>
        </w:rPr>
        <w:t>prekrstenie</w:t>
      </w:r>
      <w:proofErr w:type="spellEnd"/>
      <w:r w:rsidR="00C36749" w:rsidRPr="000E0889">
        <w:rPr>
          <w:rFonts w:cstheme="minorHAnsi"/>
          <w:sz w:val="18"/>
          <w:szCs w:val="18"/>
          <w:lang w:val="en-GB" w:eastAsia="sk-SK"/>
        </w:rPr>
        <w:t xml:space="preserve">, 2. </w:t>
      </w:r>
      <w:proofErr w:type="spellStart"/>
      <w:r w:rsidR="00C36749" w:rsidRPr="000E0889">
        <w:rPr>
          <w:rFonts w:cstheme="minorHAnsi"/>
          <w:sz w:val="18"/>
          <w:szCs w:val="18"/>
          <w:lang w:val="en-GB" w:eastAsia="sk-SK"/>
        </w:rPr>
        <w:t>krstenie</w:t>
      </w:r>
      <w:proofErr w:type="spellEnd"/>
      <w:r w:rsidR="00C36749" w:rsidRPr="000E0889">
        <w:rPr>
          <w:rFonts w:cstheme="minorHAnsi"/>
          <w:sz w:val="18"/>
          <w:szCs w:val="18"/>
          <w:lang w:val="en-GB" w:eastAsia="sk-SK"/>
        </w:rPr>
        <w:t xml:space="preserve">, 3. </w:t>
      </w:r>
      <w:proofErr w:type="spellStart"/>
      <w:r w:rsidR="00C36749" w:rsidRPr="000E0889">
        <w:rPr>
          <w:rFonts w:cstheme="minorHAnsi"/>
          <w:sz w:val="18"/>
          <w:szCs w:val="18"/>
          <w:lang w:val="en-GB" w:eastAsia="sk-SK"/>
        </w:rPr>
        <w:t>ničenie</w:t>
      </w:r>
      <w:proofErr w:type="spellEnd"/>
      <w:r w:rsidR="00C36749" w:rsidRPr="000E0889">
        <w:rPr>
          <w:rFonts w:cstheme="minorHAnsi"/>
          <w:sz w:val="18"/>
          <w:szCs w:val="18"/>
          <w:lang w:val="en-GB" w:eastAsia="sk-SK"/>
        </w:rPr>
        <w:t xml:space="preserve">, 4. </w:t>
      </w:r>
      <w:proofErr w:type="spellStart"/>
      <w:r w:rsidR="00C36749" w:rsidRPr="000E0889">
        <w:rPr>
          <w:rFonts w:cstheme="minorHAnsi"/>
          <w:sz w:val="18"/>
          <w:szCs w:val="18"/>
          <w:lang w:val="en-GB" w:eastAsia="sk-SK"/>
        </w:rPr>
        <w:t>tvorenie</w:t>
      </w:r>
      <w:proofErr w:type="spellEnd"/>
      <w:r>
        <w:rPr>
          <w:rFonts w:cstheme="minorHAnsi"/>
          <w:sz w:val="18"/>
          <w:szCs w:val="18"/>
          <w:lang w:val="en-GB" w:eastAsia="sk-SK"/>
        </w:rPr>
        <w:t>.”</w:t>
      </w:r>
      <w:r w:rsidR="00C36749"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="00C36749" w:rsidRPr="001A4C20">
        <w:rPr>
          <w:rFonts w:cstheme="minorHAnsi"/>
          <w:i/>
          <w:sz w:val="18"/>
          <w:szCs w:val="18"/>
          <w:lang w:val="en-GB" w:eastAsia="sk-SK"/>
        </w:rPr>
        <w:t>Glosolália</w:t>
      </w:r>
      <w:proofErr w:type="spellEnd"/>
      <w:r w:rsidR="00C36749" w:rsidRPr="000E0889">
        <w:rPr>
          <w:rFonts w:cstheme="minorHAnsi"/>
          <w:sz w:val="18"/>
          <w:szCs w:val="18"/>
          <w:lang w:val="en-GB" w:eastAsia="sk-SK"/>
        </w:rPr>
        <w:t>, vol. 9, no. 2, pp. 216-219.</w:t>
      </w:r>
    </w:p>
    <w:p w:rsidR="00C36749" w:rsidRPr="000E0889" w:rsidRDefault="00C36749" w:rsidP="000E0889">
      <w:pPr>
        <w:spacing w:after="0" w:line="276" w:lineRule="auto"/>
        <w:ind w:left="567" w:hanging="283"/>
        <w:rPr>
          <w:rFonts w:cstheme="minorHAnsi"/>
          <w:sz w:val="18"/>
          <w:szCs w:val="18"/>
          <w:lang w:val="en-GB" w:eastAsia="sk-SK"/>
        </w:rPr>
      </w:pPr>
      <w:r w:rsidRPr="000E0889">
        <w:rPr>
          <w:rFonts w:cstheme="minorHAnsi"/>
          <w:sz w:val="18"/>
          <w:szCs w:val="18"/>
          <w:lang w:val="en-GB" w:eastAsia="sk-SK"/>
        </w:rPr>
        <w:t xml:space="preserve">URBANOVÁ, Eva. </w:t>
      </w:r>
      <w:r w:rsidR="00B679AC">
        <w:rPr>
          <w:rFonts w:cstheme="minorHAnsi"/>
          <w:sz w:val="18"/>
          <w:szCs w:val="18"/>
          <w:lang w:val="en-GB" w:eastAsia="sk-SK"/>
        </w:rPr>
        <w:t>“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Pozorujem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,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teda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18"/>
          <w:szCs w:val="18"/>
          <w:lang w:val="en-GB" w:eastAsia="sk-SK"/>
        </w:rPr>
        <w:t>som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?</w:t>
      </w:r>
      <w:r w:rsidR="00B679AC">
        <w:rPr>
          <w:rFonts w:cstheme="minorHAnsi"/>
          <w:sz w:val="18"/>
          <w:szCs w:val="18"/>
          <w:lang w:val="en-GB" w:eastAsia="sk-SK"/>
        </w:rPr>
        <w:t>”</w:t>
      </w:r>
      <w:r w:rsidRPr="000E0889">
        <w:rPr>
          <w:rFonts w:cstheme="minorHAnsi"/>
          <w:sz w:val="18"/>
          <w:szCs w:val="18"/>
          <w:lang w:val="en-GB" w:eastAsia="sk-SK"/>
        </w:rPr>
        <w:t xml:space="preserve"> </w:t>
      </w:r>
      <w:proofErr w:type="spellStart"/>
      <w:r w:rsidRPr="00B679AC">
        <w:rPr>
          <w:rFonts w:cstheme="minorHAnsi"/>
          <w:i/>
          <w:sz w:val="18"/>
          <w:szCs w:val="18"/>
          <w:lang w:val="en-GB" w:eastAsia="sk-SK"/>
        </w:rPr>
        <w:t>Fraktál</w:t>
      </w:r>
      <w:proofErr w:type="spellEnd"/>
      <w:r w:rsidRPr="000E0889">
        <w:rPr>
          <w:rFonts w:cstheme="minorHAnsi"/>
          <w:sz w:val="18"/>
          <w:szCs w:val="18"/>
          <w:lang w:val="en-GB" w:eastAsia="sk-SK"/>
        </w:rPr>
        <w:t>, vol. 2, no. 4, pp. 175-178.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RUŽIČKOVÁ,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Nóra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– MLYNÁRČIKOVÁ, Marianna – HOSTOVÁ, Ivana (translator). 2019. </w:t>
      </w:r>
      <w:r w:rsidR="002B23D9">
        <w:rPr>
          <w:rFonts w:cstheme="minorHAnsi"/>
          <w:sz w:val="20"/>
          <w:szCs w:val="20"/>
          <w:lang w:val="en-GB" w:eastAsia="sk-SK"/>
        </w:rPr>
        <w:t>“</w:t>
      </w:r>
      <w:r w:rsidRPr="000E0889">
        <w:rPr>
          <w:rFonts w:cstheme="minorHAnsi"/>
          <w:sz w:val="20"/>
          <w:szCs w:val="20"/>
          <w:lang w:val="en-GB" w:eastAsia="sk-SK"/>
        </w:rPr>
        <w:t>RAMS = AMCJ.</w:t>
      </w:r>
      <w:r w:rsidR="002B23D9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In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Novotvar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2019</w:t>
      </w:r>
      <w:r w:rsidRPr="000E0889">
        <w:rPr>
          <w:rFonts w:cstheme="minorHAnsi"/>
          <w:sz w:val="20"/>
          <w:szCs w:val="20"/>
          <w:lang w:val="en-GB" w:eastAsia="sk-SK"/>
        </w:rPr>
        <w:t>,</w:t>
      </w:r>
      <w:r w:rsidR="00FF2D4A" w:rsidRPr="000E0889">
        <w:rPr>
          <w:rFonts w:cstheme="minorHAnsi"/>
          <w:sz w:val="20"/>
          <w:szCs w:val="20"/>
          <w:lang w:val="en-GB" w:eastAsia="sk-SK"/>
        </w:rPr>
        <w:t xml:space="preserve"> ed. by Peter BREZŇAN. Bratislava: </w:t>
      </w:r>
      <w:proofErr w:type="spellStart"/>
      <w:r w:rsidR="00FF2D4A" w:rsidRPr="000E0889">
        <w:rPr>
          <w:rFonts w:cstheme="minorHAnsi"/>
          <w:sz w:val="20"/>
          <w:szCs w:val="20"/>
          <w:lang w:val="en-GB" w:eastAsia="sk-SK"/>
        </w:rPr>
        <w:t>Fidat</w:t>
      </w:r>
      <w:proofErr w:type="spellEnd"/>
      <w:r w:rsidR="00FF2D4A" w:rsidRPr="000E0889">
        <w:rPr>
          <w:rFonts w:cstheme="minorHAnsi"/>
          <w:sz w:val="20"/>
          <w:szCs w:val="20"/>
          <w:lang w:val="en-GB" w:eastAsia="sk-SK"/>
        </w:rPr>
        <w:t>,</w:t>
      </w:r>
      <w:r w:rsidRPr="000E0889">
        <w:rPr>
          <w:rFonts w:cstheme="minorHAnsi"/>
          <w:sz w:val="20"/>
          <w:szCs w:val="20"/>
          <w:lang w:val="en-GB" w:eastAsia="sk-SK"/>
        </w:rPr>
        <w:t xml:space="preserve"> p. 140. 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MACSOVSZKY, Peter. 2019. </w:t>
      </w:r>
      <w:r w:rsidR="002B23D9">
        <w:rPr>
          <w:rFonts w:cstheme="minorHAnsi"/>
          <w:sz w:val="20"/>
          <w:szCs w:val="20"/>
          <w:lang w:val="en-GB" w:eastAsia="sk-SK"/>
        </w:rPr>
        <w:t>“</w:t>
      </w:r>
      <w:r w:rsidRPr="000E0889">
        <w:rPr>
          <w:rFonts w:cstheme="minorHAnsi"/>
          <w:sz w:val="20"/>
          <w:szCs w:val="20"/>
          <w:lang w:val="en-GB" w:eastAsia="sk-SK"/>
        </w:rPr>
        <w:t xml:space="preserve">from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Sarcangelium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>.</w:t>
      </w:r>
      <w:r w:rsidR="002B23D9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In </w:t>
      </w:r>
      <w:r w:rsidRPr="000E0889">
        <w:rPr>
          <w:rFonts w:cstheme="minorHAnsi"/>
          <w:i/>
          <w:sz w:val="20"/>
          <w:szCs w:val="20"/>
          <w:lang w:val="en-GB" w:eastAsia="sk-SK"/>
        </w:rPr>
        <w:t>Asymptote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vol. 9, no. Jan. </w:t>
      </w:r>
      <w:r w:rsidR="00590F24" w:rsidRPr="000E0889">
        <w:rPr>
          <w:rFonts w:cstheme="minorHAnsi"/>
          <w:sz w:val="20"/>
          <w:szCs w:val="20"/>
          <w:lang w:val="en-GB" w:eastAsia="sk-SK"/>
        </w:rPr>
        <w:t>Available from</w:t>
      </w:r>
      <w:r w:rsidRPr="000E0889">
        <w:rPr>
          <w:rFonts w:cstheme="minorHAnsi"/>
          <w:sz w:val="20"/>
          <w:szCs w:val="20"/>
          <w:lang w:val="en-GB" w:eastAsia="sk-SK"/>
        </w:rPr>
        <w:t xml:space="preserve"> https://www.asymptotejournal.com/poetry/peter-macsovsky-sarcangelium/ 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O`SULLIVAN, Maggie – HOSTOVÁ, Ivana (translator). 2018. </w:t>
      </w:r>
      <w:r w:rsidR="002B23D9">
        <w:rPr>
          <w:rFonts w:cstheme="minorHAnsi"/>
          <w:sz w:val="20"/>
          <w:szCs w:val="20"/>
          <w:lang w:val="en-GB" w:eastAsia="sk-SK"/>
        </w:rPr>
        <w:t>“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Básne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[Poems].</w:t>
      </w:r>
      <w:r w:rsidR="002B23D9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2B23D9">
        <w:rPr>
          <w:rFonts w:cstheme="minorHAnsi"/>
          <w:i/>
          <w:sz w:val="20"/>
          <w:szCs w:val="20"/>
          <w:lang w:val="en-GB" w:eastAsia="sk-SK"/>
        </w:rPr>
        <w:t>Glosolália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, vol. 7, no. 4, pp. 51-59. 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HAYDEN, Sarah – HOSTOVÁ, Ivana (translator). 2018</w:t>
      </w:r>
      <w:r w:rsidR="00C37F17">
        <w:rPr>
          <w:rFonts w:cstheme="minorHAnsi"/>
          <w:sz w:val="20"/>
          <w:szCs w:val="20"/>
          <w:lang w:val="en-GB" w:eastAsia="sk-SK"/>
        </w:rPr>
        <w:t>.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="002B23D9">
        <w:rPr>
          <w:rFonts w:cstheme="minorHAnsi"/>
          <w:sz w:val="20"/>
          <w:szCs w:val="20"/>
          <w:lang w:val="en-GB" w:eastAsia="sk-SK"/>
        </w:rPr>
        <w:t>“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Experimentálna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tvorba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[Experimental writing].</w:t>
      </w:r>
      <w:r w:rsidR="002B23D9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Pr="002B23D9">
        <w:rPr>
          <w:rFonts w:cstheme="minorHAnsi"/>
          <w:i/>
          <w:sz w:val="20"/>
          <w:szCs w:val="20"/>
          <w:lang w:val="en-GB" w:eastAsia="sk-SK"/>
        </w:rPr>
        <w:t>Vertigo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vol. 6, no. 4, pp. 21-27. 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BERNSTEIN, Charles – HOSTOVÁ, Ivana (translator). 2017. </w:t>
      </w:r>
      <w:r w:rsidR="00062597">
        <w:rPr>
          <w:rFonts w:cstheme="minorHAnsi"/>
          <w:sz w:val="20"/>
          <w:szCs w:val="20"/>
          <w:lang w:val="en-GB" w:eastAsia="sk-SK"/>
        </w:rPr>
        <w:t>“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Výber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z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poézie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[Selected poetry].</w:t>
      </w:r>
      <w:r w:rsidR="00062597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Pr="00062597">
        <w:rPr>
          <w:rFonts w:cstheme="minorHAnsi"/>
          <w:i/>
          <w:sz w:val="20"/>
          <w:szCs w:val="20"/>
          <w:lang w:val="en-GB" w:eastAsia="sk-SK"/>
        </w:rPr>
        <w:t xml:space="preserve">Revue </w:t>
      </w:r>
      <w:proofErr w:type="spellStart"/>
      <w:r w:rsidRPr="00062597">
        <w:rPr>
          <w:rFonts w:cstheme="minorHAnsi"/>
          <w:i/>
          <w:sz w:val="20"/>
          <w:szCs w:val="20"/>
          <w:lang w:val="en-GB" w:eastAsia="sk-SK"/>
        </w:rPr>
        <w:t>svetovej</w:t>
      </w:r>
      <w:proofErr w:type="spellEnd"/>
      <w:r w:rsidRPr="00062597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062597">
        <w:rPr>
          <w:rFonts w:cstheme="minorHAnsi"/>
          <w:i/>
          <w:sz w:val="20"/>
          <w:szCs w:val="20"/>
          <w:lang w:val="en-GB" w:eastAsia="sk-SK"/>
        </w:rPr>
        <w:t>literatúry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, vol. 53, no. 3, pp. 141-160. 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DWORKIN, Craig Douglas – HOSTOVÁ, Ivana (translator). 2017. </w:t>
      </w:r>
      <w:r w:rsidR="00983DDA">
        <w:rPr>
          <w:rFonts w:cstheme="minorHAnsi"/>
          <w:sz w:val="20"/>
          <w:szCs w:val="20"/>
          <w:lang w:val="en-GB" w:eastAsia="sk-SK"/>
        </w:rPr>
        <w:t>“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Príručka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protokolov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literárneho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počúvania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[Protocols for literary listening].</w:t>
      </w:r>
      <w:r w:rsidR="00983DDA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983DDA">
        <w:rPr>
          <w:rFonts w:cstheme="minorHAnsi"/>
          <w:i/>
          <w:sz w:val="20"/>
          <w:szCs w:val="20"/>
          <w:lang w:val="en-GB" w:eastAsia="sk-SK"/>
        </w:rPr>
        <w:t>Vlna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, vol. 19, no. 70, pp. 60-63. 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STEIN, Gertrude – HOSTOVÁ, Ivana (translator). 2017. </w:t>
      </w:r>
      <w:r w:rsidR="004F2511">
        <w:rPr>
          <w:rFonts w:cstheme="minorHAnsi"/>
          <w:sz w:val="20"/>
          <w:szCs w:val="20"/>
          <w:lang w:val="en-GB" w:eastAsia="sk-SK"/>
        </w:rPr>
        <w:t>“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Autobiografia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Alice B. Toklas [Autobiography of Alice B. Toklas].</w:t>
      </w:r>
      <w:r w:rsidR="004F2511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Pr="004F2511">
        <w:rPr>
          <w:rFonts w:cstheme="minorHAnsi"/>
          <w:i/>
          <w:sz w:val="20"/>
          <w:szCs w:val="20"/>
          <w:lang w:val="en-GB" w:eastAsia="sk-SK"/>
        </w:rPr>
        <w:t xml:space="preserve">Revue </w:t>
      </w:r>
      <w:proofErr w:type="spellStart"/>
      <w:r w:rsidRPr="004F2511">
        <w:rPr>
          <w:rFonts w:cstheme="minorHAnsi"/>
          <w:i/>
          <w:sz w:val="20"/>
          <w:szCs w:val="20"/>
          <w:lang w:val="en-GB" w:eastAsia="sk-SK"/>
        </w:rPr>
        <w:t>svetovej</w:t>
      </w:r>
      <w:proofErr w:type="spellEnd"/>
      <w:r w:rsidRPr="004F2511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4F2511">
        <w:rPr>
          <w:rFonts w:cstheme="minorHAnsi"/>
          <w:i/>
          <w:sz w:val="20"/>
          <w:szCs w:val="20"/>
          <w:lang w:val="en-GB" w:eastAsia="sk-SK"/>
        </w:rPr>
        <w:t>literatúry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, vol. 53, no. 3, pp. 4-15. 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STEIN, Gertrude – HOSTOVÁ, Ivana (translator). 2017. </w:t>
      </w:r>
      <w:r w:rsidR="004F2511">
        <w:rPr>
          <w:rFonts w:cstheme="minorHAnsi"/>
          <w:sz w:val="20"/>
          <w:szCs w:val="20"/>
          <w:lang w:val="en-GB" w:eastAsia="sk-SK"/>
        </w:rPr>
        <w:t>“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Postupné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utváranie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Utvárania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Američanov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a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Američaniek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[The gradual making of the Making of Americans].</w:t>
      </w:r>
      <w:r w:rsidR="004F2511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Pr="004F2511">
        <w:rPr>
          <w:rFonts w:cstheme="minorHAnsi"/>
          <w:i/>
          <w:sz w:val="20"/>
          <w:szCs w:val="20"/>
          <w:lang w:val="en-GB" w:eastAsia="sk-SK"/>
        </w:rPr>
        <w:t xml:space="preserve">Revue </w:t>
      </w:r>
      <w:proofErr w:type="spellStart"/>
      <w:r w:rsidRPr="004F2511">
        <w:rPr>
          <w:rFonts w:cstheme="minorHAnsi"/>
          <w:i/>
          <w:sz w:val="20"/>
          <w:szCs w:val="20"/>
          <w:lang w:val="en-GB" w:eastAsia="sk-SK"/>
        </w:rPr>
        <w:t>svetovej</w:t>
      </w:r>
      <w:proofErr w:type="spellEnd"/>
      <w:r w:rsidRPr="004F2511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4F2511">
        <w:rPr>
          <w:rFonts w:cstheme="minorHAnsi"/>
          <w:i/>
          <w:sz w:val="20"/>
          <w:szCs w:val="20"/>
          <w:lang w:val="en-GB" w:eastAsia="sk-SK"/>
        </w:rPr>
        <w:t>literatúry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, 2017, vol. 53, no. 3, pp. 37-45. 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PINTER, Harold – HOSTOVÁ, Ivana (translator) – BUDAY, Maroš (translator). 2017. </w:t>
      </w:r>
      <w:proofErr w:type="spellStart"/>
      <w:r w:rsidRPr="004F2511">
        <w:rPr>
          <w:rFonts w:cstheme="minorHAnsi"/>
          <w:i/>
          <w:sz w:val="20"/>
          <w:szCs w:val="20"/>
          <w:lang w:val="en-GB" w:eastAsia="sk-SK"/>
        </w:rPr>
        <w:t>Rôzne</w:t>
      </w:r>
      <w:proofErr w:type="spellEnd"/>
      <w:r w:rsidRPr="004F2511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4F2511">
        <w:rPr>
          <w:rFonts w:cstheme="minorHAnsi"/>
          <w:i/>
          <w:sz w:val="20"/>
          <w:szCs w:val="20"/>
          <w:lang w:val="en-GB" w:eastAsia="sk-SK"/>
        </w:rPr>
        <w:t>hlasy</w:t>
      </w:r>
      <w:proofErr w:type="spellEnd"/>
      <w:r w:rsidRPr="004F2511">
        <w:rPr>
          <w:rFonts w:cstheme="minorHAnsi"/>
          <w:i/>
          <w:sz w:val="20"/>
          <w:szCs w:val="20"/>
          <w:lang w:val="en-GB" w:eastAsia="sk-SK"/>
        </w:rPr>
        <w:t xml:space="preserve"> [Various voices]</w:t>
      </w:r>
      <w:r w:rsidRPr="000E0889">
        <w:rPr>
          <w:rFonts w:cstheme="minorHAnsi"/>
          <w:sz w:val="20"/>
          <w:szCs w:val="20"/>
          <w:lang w:val="en-GB" w:eastAsia="sk-SK"/>
        </w:rPr>
        <w:t>. Bratislava</w:t>
      </w:r>
      <w:r w:rsidR="004F797C" w:rsidRPr="000E0889">
        <w:rPr>
          <w:rFonts w:cstheme="minorHAnsi"/>
          <w:sz w:val="20"/>
          <w:szCs w:val="20"/>
          <w:lang w:val="en-GB" w:eastAsia="sk-SK"/>
        </w:rPr>
        <w:t>: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Hronka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, 2017. 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MACSOVSZKY, Peter – HOSTOVÁ, Ivana (translator). 2016. </w:t>
      </w:r>
      <w:r w:rsidR="004F2511">
        <w:rPr>
          <w:rFonts w:cstheme="minorHAnsi"/>
          <w:sz w:val="20"/>
          <w:szCs w:val="20"/>
          <w:lang w:val="en-GB" w:eastAsia="sk-SK"/>
        </w:rPr>
        <w:t>“</w:t>
      </w:r>
      <w:r w:rsidRPr="000E0889">
        <w:rPr>
          <w:rFonts w:cstheme="minorHAnsi"/>
          <w:sz w:val="20"/>
          <w:szCs w:val="20"/>
          <w:lang w:val="en-GB" w:eastAsia="sk-SK"/>
        </w:rPr>
        <w:t>Rhythm and sun forces many. Treatment of panic. Lose the shell.</w:t>
      </w:r>
      <w:r w:rsidR="004F2511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Pr="004F2511">
        <w:rPr>
          <w:rFonts w:cstheme="minorHAnsi"/>
          <w:i/>
          <w:sz w:val="20"/>
          <w:szCs w:val="20"/>
          <w:lang w:val="en-GB" w:eastAsia="sk-SK"/>
        </w:rPr>
        <w:t>Poem</w:t>
      </w:r>
      <w:r w:rsidR="004F797C" w:rsidRPr="004F2511">
        <w:rPr>
          <w:rFonts w:cstheme="minorHAnsi"/>
          <w:i/>
          <w:sz w:val="20"/>
          <w:szCs w:val="20"/>
          <w:lang w:val="en-GB" w:eastAsia="sk-SK"/>
        </w:rPr>
        <w:t>:</w:t>
      </w:r>
      <w:r w:rsidRPr="004F2511">
        <w:rPr>
          <w:rFonts w:cstheme="minorHAnsi"/>
          <w:i/>
          <w:sz w:val="20"/>
          <w:szCs w:val="20"/>
          <w:lang w:val="en-GB" w:eastAsia="sk-SK"/>
        </w:rPr>
        <w:t xml:space="preserve"> international English language quarterly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vol. 4, no. 2, pp. 282-287. 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RUŽIČKOVÁ,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Nóra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– HOSTOVÁ, Ivana (translator). 2016. </w:t>
      </w:r>
      <w:r w:rsidR="004F2511">
        <w:rPr>
          <w:rFonts w:cstheme="minorHAnsi"/>
          <w:sz w:val="20"/>
          <w:szCs w:val="20"/>
          <w:lang w:val="en-GB" w:eastAsia="sk-SK"/>
        </w:rPr>
        <w:t>“</w:t>
      </w:r>
      <w:r w:rsidRPr="000E0889">
        <w:rPr>
          <w:rFonts w:cstheme="minorHAnsi"/>
          <w:sz w:val="20"/>
          <w:szCs w:val="20"/>
          <w:lang w:val="en-GB" w:eastAsia="sk-SK"/>
        </w:rPr>
        <w:t>Work &amp; intimacy</w:t>
      </w:r>
      <w:r w:rsidR="004F797C" w:rsidRPr="000E0889">
        <w:rPr>
          <w:rFonts w:cstheme="minorHAnsi"/>
          <w:sz w:val="20"/>
          <w:szCs w:val="20"/>
          <w:lang w:val="en-GB" w:eastAsia="sk-SK"/>
        </w:rPr>
        <w:t>:</w:t>
      </w:r>
      <w:r w:rsidRPr="000E0889">
        <w:rPr>
          <w:rFonts w:cstheme="minorHAnsi"/>
          <w:sz w:val="20"/>
          <w:szCs w:val="20"/>
          <w:lang w:val="en-GB" w:eastAsia="sk-SK"/>
        </w:rPr>
        <w:t xml:space="preserve"> (fragments).</w:t>
      </w:r>
      <w:r w:rsidR="004F2511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Pr="004F2511">
        <w:rPr>
          <w:rFonts w:cstheme="minorHAnsi"/>
          <w:i/>
          <w:sz w:val="20"/>
          <w:szCs w:val="20"/>
          <w:lang w:val="en-GB" w:eastAsia="sk-SK"/>
        </w:rPr>
        <w:t>Poem</w:t>
      </w:r>
      <w:r w:rsidR="004F797C" w:rsidRPr="004F2511">
        <w:rPr>
          <w:rFonts w:cstheme="minorHAnsi"/>
          <w:i/>
          <w:sz w:val="20"/>
          <w:szCs w:val="20"/>
          <w:lang w:val="en-GB" w:eastAsia="sk-SK"/>
        </w:rPr>
        <w:t>:</w:t>
      </w:r>
      <w:r w:rsidRPr="004F2511">
        <w:rPr>
          <w:rFonts w:cstheme="minorHAnsi"/>
          <w:i/>
          <w:sz w:val="20"/>
          <w:szCs w:val="20"/>
          <w:lang w:val="en-GB" w:eastAsia="sk-SK"/>
        </w:rPr>
        <w:t xml:space="preserve"> international English language quarterly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vol. 4, no. 2, pp. 276-281. 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KUCBELOVÁ,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Katarína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– HOSTOVÁ, Ivana (translator). 2016. </w:t>
      </w:r>
      <w:r w:rsidR="00A50AC9">
        <w:rPr>
          <w:rFonts w:cstheme="minorHAnsi"/>
          <w:sz w:val="20"/>
          <w:szCs w:val="20"/>
          <w:lang w:val="en-GB" w:eastAsia="sk-SK"/>
        </w:rPr>
        <w:t>“</w:t>
      </w:r>
      <w:r w:rsidRPr="000E0889">
        <w:rPr>
          <w:rFonts w:cstheme="minorHAnsi"/>
          <w:sz w:val="20"/>
          <w:szCs w:val="20"/>
          <w:lang w:val="en-GB" w:eastAsia="sk-SK"/>
        </w:rPr>
        <w:t>All the trees. She can scream and fly. A greenhouse poem.</w:t>
      </w:r>
      <w:r w:rsidR="00E41803">
        <w:rPr>
          <w:rFonts w:cstheme="minorHAnsi"/>
          <w:sz w:val="20"/>
          <w:szCs w:val="20"/>
          <w:lang w:val="en-GB" w:eastAsia="sk-SK"/>
        </w:rPr>
        <w:t xml:space="preserve"> …</w:t>
      </w:r>
      <w:r w:rsidR="00A50AC9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Pr="00A50AC9">
        <w:rPr>
          <w:rFonts w:cstheme="minorHAnsi"/>
          <w:i/>
          <w:sz w:val="20"/>
          <w:szCs w:val="20"/>
          <w:lang w:val="en-GB" w:eastAsia="sk-SK"/>
        </w:rPr>
        <w:t>Poem</w:t>
      </w:r>
      <w:r w:rsidR="004F797C" w:rsidRPr="00A50AC9">
        <w:rPr>
          <w:rFonts w:cstheme="minorHAnsi"/>
          <w:i/>
          <w:sz w:val="20"/>
          <w:szCs w:val="20"/>
          <w:lang w:val="en-GB" w:eastAsia="sk-SK"/>
        </w:rPr>
        <w:t>:</w:t>
      </w:r>
      <w:r w:rsidRPr="00A50AC9">
        <w:rPr>
          <w:rFonts w:cstheme="minorHAnsi"/>
          <w:i/>
          <w:sz w:val="20"/>
          <w:szCs w:val="20"/>
          <w:lang w:val="en-GB" w:eastAsia="sk-SK"/>
        </w:rPr>
        <w:t xml:space="preserve"> international English language quarterly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vol. 4, no. 2, pp. 265-275. 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SAMPSON, Fiona – HOSTOVÁ, Ivana (translator). 2016. </w:t>
      </w:r>
      <w:r w:rsidR="00E41803">
        <w:rPr>
          <w:rFonts w:cstheme="minorHAnsi"/>
          <w:sz w:val="20"/>
          <w:szCs w:val="20"/>
          <w:lang w:val="en-GB" w:eastAsia="sk-SK"/>
        </w:rPr>
        <w:t>“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Trumpeldor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beach.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Čepeľ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.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Pieseň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nevlastného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dieťaťa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>. …</w:t>
      </w:r>
      <w:r w:rsidR="00E41803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Pr="00E41803">
        <w:rPr>
          <w:rFonts w:cstheme="minorHAnsi"/>
          <w:i/>
          <w:sz w:val="20"/>
          <w:szCs w:val="20"/>
          <w:lang w:val="en-GB" w:eastAsia="sk-SK"/>
        </w:rPr>
        <w:t>Vertigo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vol. 4, no. 2, pp. 11-15. </w:t>
      </w:r>
    </w:p>
    <w:p w:rsidR="0037250A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HAUGOVÁ, Mila – HOSTOVÁ, Ivana (translator). 2015. </w:t>
      </w:r>
      <w:r w:rsidRPr="0036328C">
        <w:rPr>
          <w:rFonts w:cstheme="minorHAnsi"/>
          <w:i/>
          <w:sz w:val="20"/>
          <w:szCs w:val="20"/>
          <w:lang w:val="en-GB" w:eastAsia="sk-SK"/>
        </w:rPr>
        <w:t>Vortex</w:t>
      </w:r>
      <w:r w:rsidRPr="000E0889">
        <w:rPr>
          <w:rFonts w:cstheme="minorHAnsi"/>
          <w:sz w:val="20"/>
          <w:szCs w:val="20"/>
          <w:lang w:val="en-GB" w:eastAsia="sk-SK"/>
        </w:rPr>
        <w:t xml:space="preserve">. </w:t>
      </w:r>
      <w:r w:rsidRPr="0036328C">
        <w:rPr>
          <w:rFonts w:cstheme="minorHAnsi"/>
          <w:i/>
          <w:sz w:val="20"/>
          <w:szCs w:val="20"/>
          <w:lang w:val="en-GB" w:eastAsia="sk-SK"/>
        </w:rPr>
        <w:t>Poem</w:t>
      </w:r>
      <w:r w:rsidR="004F797C" w:rsidRPr="0036328C">
        <w:rPr>
          <w:rFonts w:cstheme="minorHAnsi"/>
          <w:i/>
          <w:sz w:val="20"/>
          <w:szCs w:val="20"/>
          <w:lang w:val="en-GB" w:eastAsia="sk-SK"/>
        </w:rPr>
        <w:t>:</w:t>
      </w:r>
      <w:r w:rsidRPr="0036328C">
        <w:rPr>
          <w:rFonts w:cstheme="minorHAnsi"/>
          <w:i/>
          <w:sz w:val="20"/>
          <w:szCs w:val="20"/>
          <w:lang w:val="en-GB" w:eastAsia="sk-SK"/>
        </w:rPr>
        <w:t xml:space="preserve"> international English language quarterly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vol. 3, no. 2, pp. 134-137. </w:t>
      </w:r>
    </w:p>
    <w:p w:rsidR="00C36749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PLATHOVÁ, Sylvia – HOSTOVÁ, Ivana (translator). 2013. </w:t>
      </w:r>
      <w:r w:rsidR="00DC215D">
        <w:rPr>
          <w:rFonts w:cstheme="minorHAnsi"/>
          <w:sz w:val="20"/>
          <w:szCs w:val="20"/>
          <w:lang w:val="en-GB" w:eastAsia="sk-SK"/>
        </w:rPr>
        <w:t>“</w:t>
      </w:r>
      <w:r w:rsidRPr="000E0889">
        <w:rPr>
          <w:rFonts w:cstheme="minorHAnsi"/>
          <w:sz w:val="20"/>
          <w:szCs w:val="20"/>
          <w:lang w:val="en-GB" w:eastAsia="sk-SK"/>
        </w:rPr>
        <w:t>Luna a tis [The moon and the yew tree].</w:t>
      </w:r>
      <w:r w:rsidR="00DC215D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DC215D">
        <w:rPr>
          <w:rFonts w:cstheme="minorHAnsi"/>
          <w:i/>
          <w:sz w:val="20"/>
          <w:szCs w:val="20"/>
          <w:lang w:val="en-GB" w:eastAsia="sk-SK"/>
        </w:rPr>
        <w:t>Rak</w:t>
      </w:r>
      <w:proofErr w:type="spellEnd"/>
      <w:r w:rsidR="00DC215D">
        <w:rPr>
          <w:rFonts w:cstheme="minorHAnsi"/>
          <w:sz w:val="20"/>
          <w:szCs w:val="20"/>
          <w:lang w:val="en-GB" w:eastAsia="sk-SK"/>
        </w:rPr>
        <w:t>, vol. 18, no. 12, p</w:t>
      </w:r>
      <w:r w:rsidRPr="000E0889">
        <w:rPr>
          <w:rFonts w:cstheme="minorHAnsi"/>
          <w:sz w:val="20"/>
          <w:szCs w:val="20"/>
          <w:lang w:val="en-GB" w:eastAsia="sk-SK"/>
        </w:rPr>
        <w:t xml:space="preserve">. 37. </w:t>
      </w:r>
    </w:p>
    <w:p w:rsidR="00616E8F" w:rsidRPr="000E0889" w:rsidRDefault="00C36749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PLATHOVÁ, Sylvia – HOSTOVÁ, Ivana (translator). 2013. </w:t>
      </w:r>
      <w:r w:rsidR="00DC215D">
        <w:rPr>
          <w:rFonts w:cstheme="minorHAnsi"/>
          <w:sz w:val="20"/>
          <w:szCs w:val="20"/>
          <w:lang w:val="en-GB" w:eastAsia="sk-SK"/>
        </w:rPr>
        <w:t>“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Berck-Plage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>.</w:t>
      </w:r>
      <w:r w:rsidR="00DC215D">
        <w:rPr>
          <w:rFonts w:cstheme="minorHAnsi"/>
          <w:sz w:val="20"/>
          <w:szCs w:val="20"/>
          <w:lang w:val="en-GB" w:eastAsia="sk-SK"/>
        </w:rPr>
        <w:t>”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DC215D">
        <w:rPr>
          <w:rFonts w:cstheme="minorHAnsi"/>
          <w:i/>
          <w:sz w:val="20"/>
          <w:szCs w:val="20"/>
          <w:lang w:val="en-GB" w:eastAsia="sk-SK"/>
        </w:rPr>
        <w:t>Rak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>, vol. 18, no. 12, pp. 32-36.</w:t>
      </w:r>
    </w:p>
    <w:p w:rsidR="00227532" w:rsidRPr="000E0889" w:rsidRDefault="00227532" w:rsidP="000E0889">
      <w:pPr>
        <w:pStyle w:val="Nadpis3"/>
        <w:spacing w:before="0"/>
        <w:rPr>
          <w:rFonts w:asciiTheme="minorHAnsi" w:hAnsiTheme="minorHAnsi" w:cstheme="minorHAnsi"/>
          <w:b/>
          <w:i/>
          <w:color w:val="auto"/>
          <w:lang w:val="en-GB" w:eastAsia="sk-SK"/>
        </w:rPr>
      </w:pPr>
      <w:r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 xml:space="preserve">Editorial </w:t>
      </w:r>
      <w:r w:rsidR="004A2551"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>activities related to the proposed project</w:t>
      </w:r>
    </w:p>
    <w:p w:rsidR="00227532" w:rsidRPr="000E0889" w:rsidRDefault="00227532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Special issue of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Slovenská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literatúra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journal (vol. 69, no. 5, 2022) on the boundaries of the category of poetry. Available from </w:t>
      </w:r>
      <w:hyperlink r:id="rId14" w:history="1">
        <w:r w:rsidR="004A2551" w:rsidRPr="000E0889">
          <w:rPr>
            <w:rStyle w:val="Hypertextovprepojenie"/>
            <w:rFonts w:cstheme="minorHAnsi"/>
            <w:sz w:val="20"/>
            <w:szCs w:val="20"/>
            <w:lang w:val="en-GB" w:eastAsia="sk-SK"/>
          </w:rPr>
          <w:t>https://www.sav.sk/?lang=sk&amp;doc=journal-list&amp;part=list_articles&amp;journal_issue_no=11116699</w:t>
        </w:r>
      </w:hyperlink>
      <w:r w:rsidR="004A2551" w:rsidRPr="000E0889">
        <w:rPr>
          <w:rFonts w:cstheme="minorHAnsi"/>
          <w:sz w:val="20"/>
          <w:szCs w:val="20"/>
          <w:lang w:val="en-GB" w:eastAsia="sk-SK"/>
        </w:rPr>
        <w:t xml:space="preserve">. </w:t>
      </w:r>
    </w:p>
    <w:p w:rsidR="00227532" w:rsidRPr="000E0889" w:rsidRDefault="00227532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Special issue of </w:t>
      </w:r>
      <w:r w:rsidR="00E53B57" w:rsidRPr="000E0889">
        <w:rPr>
          <w:rFonts w:cstheme="minorHAnsi"/>
          <w:i/>
          <w:sz w:val="20"/>
          <w:szCs w:val="20"/>
          <w:lang w:val="en-GB" w:eastAsia="sk-SK"/>
        </w:rPr>
        <w:t>World Literature Studies</w:t>
      </w:r>
      <w:r w:rsidRPr="000E0889">
        <w:rPr>
          <w:rFonts w:cstheme="minorHAnsi"/>
          <w:sz w:val="20"/>
          <w:szCs w:val="20"/>
          <w:lang w:val="en-GB" w:eastAsia="sk-SK"/>
        </w:rPr>
        <w:t xml:space="preserve"> journal (vol. 14, no. 1, 2022; co-edited with Mária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Kusá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>) on creativity in translation.</w:t>
      </w:r>
      <w:r w:rsidR="004A2551" w:rsidRPr="000E0889">
        <w:rPr>
          <w:rFonts w:cstheme="minorHAnsi"/>
          <w:sz w:val="20"/>
          <w:szCs w:val="20"/>
          <w:lang w:val="en-GB" w:eastAsia="sk-SK"/>
        </w:rPr>
        <w:t xml:space="preserve"> Available from </w:t>
      </w:r>
      <w:hyperlink r:id="rId15" w:history="1">
        <w:r w:rsidR="004A2551" w:rsidRPr="000E0889">
          <w:rPr>
            <w:rStyle w:val="Hypertextovprepojenie"/>
            <w:rFonts w:cstheme="minorHAnsi"/>
            <w:sz w:val="20"/>
            <w:szCs w:val="20"/>
            <w:lang w:val="en-GB" w:eastAsia="sk-SK"/>
          </w:rPr>
          <w:t>https://wls.sav.sk/?page_id=9</w:t>
        </w:r>
      </w:hyperlink>
      <w:r w:rsidR="004A2551" w:rsidRPr="000E0889">
        <w:rPr>
          <w:rFonts w:cstheme="minorHAnsi"/>
          <w:sz w:val="20"/>
          <w:szCs w:val="20"/>
          <w:lang w:val="en-GB" w:eastAsia="sk-SK"/>
        </w:rPr>
        <w:t xml:space="preserve">. </w:t>
      </w:r>
    </w:p>
    <w:p w:rsidR="004A2551" w:rsidRPr="000E0889" w:rsidRDefault="004A2551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Supplement of </w:t>
      </w:r>
      <w:r w:rsidRPr="000E0889">
        <w:rPr>
          <w:rFonts w:cstheme="minorHAnsi"/>
          <w:i/>
          <w:sz w:val="20"/>
          <w:szCs w:val="20"/>
          <w:lang w:val="en-GB" w:eastAsia="sk-SK"/>
        </w:rPr>
        <w:t>Vertigo</w:t>
      </w:r>
      <w:r w:rsidRPr="000E0889">
        <w:rPr>
          <w:rFonts w:cstheme="minorHAnsi"/>
          <w:sz w:val="20"/>
          <w:szCs w:val="20"/>
          <w:lang w:val="en-GB" w:eastAsia="sk-SK"/>
        </w:rPr>
        <w:t xml:space="preserve"> magazine (vol. 6, no. 4, 2018</w:t>
      </w:r>
      <w:r w:rsidR="00874ADB" w:rsidRPr="000E0889">
        <w:rPr>
          <w:rFonts w:cstheme="minorHAnsi"/>
          <w:sz w:val="20"/>
          <w:szCs w:val="20"/>
          <w:lang w:val="en-GB" w:eastAsia="sk-SK"/>
        </w:rPr>
        <w:t>, pp. I-XXXII</w:t>
      </w:r>
      <w:r w:rsidRPr="000E0889">
        <w:rPr>
          <w:rFonts w:cstheme="minorHAnsi"/>
          <w:sz w:val="20"/>
          <w:szCs w:val="20"/>
          <w:lang w:val="en-GB" w:eastAsia="sk-SK"/>
        </w:rPr>
        <w:t>) focused on experimental translation.</w:t>
      </w:r>
    </w:p>
    <w:p w:rsidR="00227532" w:rsidRPr="000E0889" w:rsidRDefault="00227532" w:rsidP="000E0889">
      <w:pPr>
        <w:spacing w:after="0" w:line="276" w:lineRule="auto"/>
        <w:ind w:left="284" w:hanging="284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Special issue of </w:t>
      </w:r>
      <w:r w:rsidRPr="000E0889">
        <w:rPr>
          <w:rFonts w:cstheme="minorHAnsi"/>
          <w:i/>
          <w:sz w:val="20"/>
          <w:szCs w:val="20"/>
          <w:lang w:val="en-GB" w:eastAsia="sk-SK"/>
        </w:rPr>
        <w:t xml:space="preserve">Revue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svetovej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literatúry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 magazine (vol. </w:t>
      </w:r>
      <w:r w:rsidR="004A2551" w:rsidRPr="000E0889">
        <w:rPr>
          <w:rFonts w:cstheme="minorHAnsi"/>
          <w:sz w:val="20"/>
          <w:szCs w:val="20"/>
          <w:lang w:val="en-GB" w:eastAsia="sk-SK"/>
        </w:rPr>
        <w:t>53, no. 3, 2017</w:t>
      </w:r>
      <w:r w:rsidR="00F17F6F">
        <w:rPr>
          <w:rFonts w:cstheme="minorHAnsi"/>
          <w:sz w:val="20"/>
          <w:szCs w:val="20"/>
          <w:lang w:val="en-GB" w:eastAsia="sk-SK"/>
        </w:rPr>
        <w:t>; co-edited with Peter Macsovszky</w:t>
      </w:r>
      <w:r w:rsidRPr="000E0889">
        <w:rPr>
          <w:rFonts w:cstheme="minorHAnsi"/>
          <w:sz w:val="20"/>
          <w:szCs w:val="20"/>
          <w:lang w:val="en-GB" w:eastAsia="sk-SK"/>
        </w:rPr>
        <w:t>)</w:t>
      </w:r>
      <w:r w:rsidR="004A2551" w:rsidRPr="000E0889">
        <w:rPr>
          <w:rFonts w:cstheme="minorHAnsi"/>
          <w:sz w:val="20"/>
          <w:szCs w:val="20"/>
          <w:lang w:val="en-GB" w:eastAsia="sk-SK"/>
        </w:rPr>
        <w:t xml:space="preserve"> bringing translations of American radical writing. About the issue: </w:t>
      </w:r>
      <w:hyperlink r:id="rId16" w:anchor="disqus_thread" w:history="1">
        <w:r w:rsidR="004A2551" w:rsidRPr="000E0889">
          <w:rPr>
            <w:rStyle w:val="Hypertextovprepojenie"/>
            <w:rFonts w:cstheme="minorHAnsi"/>
            <w:sz w:val="20"/>
            <w:szCs w:val="20"/>
            <w:lang w:val="en-GB" w:eastAsia="sk-SK"/>
          </w:rPr>
          <w:t>https://www.asymptotejournal.com/blog/2018/03/05/coals-to-newcastle-a-biased-slovak-overview-of-a-century-in-american-literature/#disqus_thread</w:t>
        </w:r>
      </w:hyperlink>
      <w:r w:rsidR="004A2551" w:rsidRPr="000E0889">
        <w:rPr>
          <w:rFonts w:cstheme="minorHAnsi"/>
          <w:sz w:val="20"/>
          <w:szCs w:val="20"/>
          <w:lang w:val="en-GB" w:eastAsia="sk-SK"/>
        </w:rPr>
        <w:t xml:space="preserve">. </w:t>
      </w:r>
    </w:p>
    <w:p w:rsidR="00F229C7" w:rsidRPr="000E0889" w:rsidRDefault="00F229C7" w:rsidP="000E0889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</w:pPr>
      <w:r w:rsidRPr="000E088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lastRenderedPageBreak/>
        <w:t>Other professional activities</w:t>
      </w:r>
    </w:p>
    <w:p w:rsidR="000E0889" w:rsidRPr="000E0889" w:rsidRDefault="00583B20" w:rsidP="000E0889">
      <w:pPr>
        <w:pStyle w:val="Nadpis3"/>
        <w:spacing w:before="0"/>
        <w:rPr>
          <w:rFonts w:asciiTheme="minorHAnsi" w:hAnsiTheme="minorHAnsi" w:cstheme="minorHAnsi"/>
          <w:b/>
          <w:i/>
          <w:color w:val="auto"/>
          <w:lang w:val="en-GB" w:eastAsia="sk-SK"/>
        </w:rPr>
      </w:pPr>
      <w:r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 xml:space="preserve">Academic </w:t>
      </w:r>
      <w:r w:rsidR="00B37050"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>c</w:t>
      </w:r>
      <w:r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 xml:space="preserve">onference </w:t>
      </w:r>
      <w:r w:rsidR="00B37050"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>c</w:t>
      </w:r>
      <w:r w:rsidR="000E0889"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>oordinator</w:t>
      </w:r>
    </w:p>
    <w:p w:rsidR="00583B20" w:rsidRPr="000E0889" w:rsidRDefault="00CE20E1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i/>
          <w:sz w:val="20"/>
          <w:szCs w:val="20"/>
          <w:lang w:val="en-GB" w:eastAsia="sk-SK"/>
        </w:rPr>
        <w:t>Translation Studies in Ukraine as an Integral Part of European Context</w:t>
      </w:r>
      <w:r w:rsidRPr="000E0889">
        <w:rPr>
          <w:rFonts w:cstheme="minorHAnsi"/>
          <w:sz w:val="20"/>
          <w:szCs w:val="20"/>
          <w:lang w:val="en-GB" w:eastAsia="sk-SK"/>
        </w:rPr>
        <w:t>. Bratislava, Slovakia (2022);</w:t>
      </w:r>
      <w:r w:rsidR="00583B20"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="00583B20" w:rsidRPr="000E0889">
        <w:rPr>
          <w:rFonts w:cstheme="minorHAnsi"/>
          <w:i/>
          <w:sz w:val="20"/>
          <w:szCs w:val="20"/>
          <w:lang w:val="en-GB" w:eastAsia="sk-SK"/>
        </w:rPr>
        <w:t>Zviera</w:t>
      </w:r>
      <w:proofErr w:type="spellEnd"/>
      <w:r w:rsidR="00583B20" w:rsidRPr="000E0889">
        <w:rPr>
          <w:rFonts w:cstheme="minorHAnsi"/>
          <w:i/>
          <w:sz w:val="20"/>
          <w:szCs w:val="20"/>
          <w:lang w:val="en-GB" w:eastAsia="sk-SK"/>
        </w:rPr>
        <w:t xml:space="preserve"> v </w:t>
      </w:r>
      <w:proofErr w:type="spellStart"/>
      <w:r w:rsidR="00583B20" w:rsidRPr="000E0889">
        <w:rPr>
          <w:rFonts w:cstheme="minorHAnsi"/>
          <w:i/>
          <w:sz w:val="20"/>
          <w:szCs w:val="20"/>
          <w:lang w:val="en-GB" w:eastAsia="sk-SK"/>
        </w:rPr>
        <w:t>slovenskej</w:t>
      </w:r>
      <w:proofErr w:type="spellEnd"/>
      <w:r w:rsidR="00583B20"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="00583B20" w:rsidRPr="000E0889">
        <w:rPr>
          <w:rFonts w:cstheme="minorHAnsi"/>
          <w:i/>
          <w:sz w:val="20"/>
          <w:szCs w:val="20"/>
          <w:lang w:val="en-GB" w:eastAsia="sk-SK"/>
        </w:rPr>
        <w:t>poézii</w:t>
      </w:r>
      <w:proofErr w:type="spellEnd"/>
      <w:r w:rsidR="00583B20" w:rsidRPr="000E0889">
        <w:rPr>
          <w:rFonts w:cstheme="minorHAnsi"/>
          <w:sz w:val="20"/>
          <w:szCs w:val="20"/>
          <w:lang w:val="en-GB" w:eastAsia="sk-SK"/>
        </w:rPr>
        <w:t xml:space="preserve"> [Animals in Slovak poetry]. Bratislava, Slovakia (2022); </w:t>
      </w:r>
      <w:r w:rsidR="00583B20" w:rsidRPr="000E0889">
        <w:rPr>
          <w:rFonts w:cstheme="minorHAnsi"/>
          <w:i/>
          <w:sz w:val="20"/>
          <w:szCs w:val="20"/>
          <w:lang w:val="en-GB" w:eastAsia="sk-SK"/>
        </w:rPr>
        <w:t xml:space="preserve">Translation, Interpreting and Culture 2: </w:t>
      </w:r>
      <w:proofErr w:type="spellStart"/>
      <w:r w:rsidR="00583B20" w:rsidRPr="000E0889">
        <w:rPr>
          <w:rFonts w:cstheme="minorHAnsi"/>
          <w:i/>
          <w:sz w:val="20"/>
          <w:szCs w:val="20"/>
          <w:lang w:val="en-GB" w:eastAsia="sk-SK"/>
        </w:rPr>
        <w:t>Rehumanising</w:t>
      </w:r>
      <w:proofErr w:type="spellEnd"/>
      <w:r w:rsidR="00583B20" w:rsidRPr="000E0889">
        <w:rPr>
          <w:rFonts w:cstheme="minorHAnsi"/>
          <w:i/>
          <w:sz w:val="20"/>
          <w:szCs w:val="20"/>
          <w:lang w:val="en-GB" w:eastAsia="sk-SK"/>
        </w:rPr>
        <w:t xml:space="preserve"> Translation and Interpreting Studies</w:t>
      </w:r>
      <w:r w:rsidR="00583B20" w:rsidRPr="000E0889">
        <w:rPr>
          <w:rFonts w:cstheme="minorHAnsi"/>
          <w:sz w:val="20"/>
          <w:szCs w:val="20"/>
          <w:lang w:val="en-GB" w:eastAsia="sk-SK"/>
        </w:rPr>
        <w:t xml:space="preserve">. </w:t>
      </w:r>
      <w:proofErr w:type="spellStart"/>
      <w:r w:rsidR="00583B20" w:rsidRPr="000E0889">
        <w:rPr>
          <w:rFonts w:cstheme="minorHAnsi"/>
          <w:sz w:val="20"/>
          <w:szCs w:val="20"/>
          <w:lang w:val="en-GB" w:eastAsia="sk-SK"/>
        </w:rPr>
        <w:t>Banská</w:t>
      </w:r>
      <w:proofErr w:type="spellEnd"/>
      <w:r w:rsidR="00583B20"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="00583B20" w:rsidRPr="000E0889">
        <w:rPr>
          <w:rFonts w:cstheme="minorHAnsi"/>
          <w:sz w:val="20"/>
          <w:szCs w:val="20"/>
          <w:lang w:val="en-GB" w:eastAsia="sk-SK"/>
        </w:rPr>
        <w:t>Bystrica</w:t>
      </w:r>
      <w:proofErr w:type="spellEnd"/>
      <w:r w:rsidR="00583B20" w:rsidRPr="000E0889">
        <w:rPr>
          <w:rFonts w:cstheme="minorHAnsi"/>
          <w:sz w:val="20"/>
          <w:szCs w:val="20"/>
          <w:lang w:val="en-GB" w:eastAsia="sk-SK"/>
        </w:rPr>
        <w:t xml:space="preserve">, Slovakia (2021); </w:t>
      </w:r>
      <w:proofErr w:type="spellStart"/>
      <w:r w:rsidR="00583B20" w:rsidRPr="000E0889">
        <w:rPr>
          <w:rFonts w:cstheme="minorHAnsi"/>
          <w:i/>
          <w:sz w:val="20"/>
          <w:szCs w:val="20"/>
          <w:lang w:val="en-GB" w:eastAsia="sk-SK"/>
        </w:rPr>
        <w:t>Pomedzia</w:t>
      </w:r>
      <w:proofErr w:type="spellEnd"/>
      <w:r w:rsidR="00583B20" w:rsidRPr="000E0889">
        <w:rPr>
          <w:rFonts w:cstheme="minorHAnsi"/>
          <w:i/>
          <w:sz w:val="20"/>
          <w:szCs w:val="20"/>
          <w:lang w:val="en-GB" w:eastAsia="sk-SK"/>
        </w:rPr>
        <w:t xml:space="preserve"> a </w:t>
      </w:r>
      <w:proofErr w:type="spellStart"/>
      <w:r w:rsidR="00583B20" w:rsidRPr="000E0889">
        <w:rPr>
          <w:rFonts w:cstheme="minorHAnsi"/>
          <w:i/>
          <w:sz w:val="20"/>
          <w:szCs w:val="20"/>
          <w:lang w:val="en-GB" w:eastAsia="sk-SK"/>
        </w:rPr>
        <w:t>demarkačné</w:t>
      </w:r>
      <w:proofErr w:type="spellEnd"/>
      <w:r w:rsidR="00583B20"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="00583B20" w:rsidRPr="000E0889">
        <w:rPr>
          <w:rFonts w:cstheme="minorHAnsi"/>
          <w:i/>
          <w:sz w:val="20"/>
          <w:szCs w:val="20"/>
          <w:lang w:val="en-GB" w:eastAsia="sk-SK"/>
        </w:rPr>
        <w:t>línie</w:t>
      </w:r>
      <w:proofErr w:type="spellEnd"/>
      <w:r w:rsidR="00583B20" w:rsidRPr="000E0889">
        <w:rPr>
          <w:rFonts w:cstheme="minorHAnsi"/>
          <w:i/>
          <w:sz w:val="20"/>
          <w:szCs w:val="20"/>
          <w:lang w:val="en-GB" w:eastAsia="sk-SK"/>
        </w:rPr>
        <w:t xml:space="preserve"> v </w:t>
      </w:r>
      <w:proofErr w:type="spellStart"/>
      <w:r w:rsidR="00583B20" w:rsidRPr="000E0889">
        <w:rPr>
          <w:rFonts w:cstheme="minorHAnsi"/>
          <w:i/>
          <w:sz w:val="20"/>
          <w:szCs w:val="20"/>
          <w:lang w:val="en-GB" w:eastAsia="sk-SK"/>
        </w:rPr>
        <w:t>slovenskej</w:t>
      </w:r>
      <w:proofErr w:type="spellEnd"/>
      <w:r w:rsidR="00583B20"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="00583B20" w:rsidRPr="000E0889">
        <w:rPr>
          <w:rFonts w:cstheme="minorHAnsi"/>
          <w:i/>
          <w:sz w:val="20"/>
          <w:szCs w:val="20"/>
          <w:lang w:val="en-GB" w:eastAsia="sk-SK"/>
        </w:rPr>
        <w:t>poézii</w:t>
      </w:r>
      <w:proofErr w:type="spellEnd"/>
      <w:r w:rsidR="00583B20" w:rsidRPr="000E0889">
        <w:rPr>
          <w:rFonts w:cstheme="minorHAnsi"/>
          <w:sz w:val="20"/>
          <w:szCs w:val="20"/>
          <w:lang w:val="en-GB" w:eastAsia="sk-SK"/>
        </w:rPr>
        <w:t xml:space="preserve"> [Frontiers and Borders in Slovak Poetry]. Bratislava, Slovakia (2021); </w:t>
      </w:r>
      <w:r w:rsidR="00583B20" w:rsidRPr="000E0889">
        <w:rPr>
          <w:rFonts w:cstheme="minorHAnsi"/>
          <w:i/>
          <w:sz w:val="20"/>
          <w:szCs w:val="20"/>
          <w:lang w:val="en-GB" w:eastAsia="sk-SK"/>
        </w:rPr>
        <w:t>Translation, Interpreting and Culture: Old Dogmas, New Approaches (?)</w:t>
      </w:r>
      <w:r w:rsidR="00583B20" w:rsidRPr="000E0889">
        <w:rPr>
          <w:rFonts w:cstheme="minorHAnsi"/>
          <w:sz w:val="20"/>
          <w:szCs w:val="20"/>
          <w:lang w:val="en-GB" w:eastAsia="sk-SK"/>
        </w:rPr>
        <w:t xml:space="preserve">. Nitra, Slovakia (2018); Mirrors of Translation Studies II. Translation as a Means of Communication. Prešov, Slovakia (2015); </w:t>
      </w:r>
      <w:r w:rsidR="00583B20" w:rsidRPr="000E0889">
        <w:rPr>
          <w:rFonts w:cstheme="minorHAnsi"/>
          <w:i/>
          <w:sz w:val="20"/>
          <w:szCs w:val="20"/>
          <w:lang w:val="en-GB" w:eastAsia="sk-SK"/>
        </w:rPr>
        <w:t>Mirrors of Translation Studies I. Translations and Interpreting Shifts: Identity Shifts</w:t>
      </w:r>
      <w:r w:rsidR="00583B20" w:rsidRPr="000E0889">
        <w:rPr>
          <w:rFonts w:cstheme="minorHAnsi"/>
          <w:sz w:val="20"/>
          <w:szCs w:val="20"/>
          <w:lang w:val="en-GB" w:eastAsia="sk-SK"/>
        </w:rPr>
        <w:t>. Prešov, Slovakia (2013); Annual student Translation Studies conferences. Prešov, Slovakia (2013–2016)</w:t>
      </w:r>
    </w:p>
    <w:p w:rsidR="00583B20" w:rsidRPr="000E0889" w:rsidRDefault="00583B20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</w:p>
    <w:p w:rsidR="000E0889" w:rsidRPr="000E0889" w:rsidRDefault="00583B20" w:rsidP="000E0889">
      <w:pPr>
        <w:pStyle w:val="Nadpis3"/>
        <w:spacing w:before="0"/>
        <w:rPr>
          <w:rFonts w:asciiTheme="minorHAnsi" w:hAnsiTheme="minorHAnsi" w:cstheme="minorHAnsi"/>
          <w:b/>
          <w:i/>
          <w:color w:val="auto"/>
          <w:lang w:val="en-GB" w:eastAsia="sk-SK"/>
        </w:rPr>
      </w:pPr>
      <w:r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 xml:space="preserve">Presentations at </w:t>
      </w:r>
      <w:r w:rsidR="00B37050"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>c</w:t>
      </w:r>
      <w:r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>onferences</w:t>
      </w:r>
      <w:r w:rsidR="00692426" w:rsidRPr="000E0889">
        <w:rPr>
          <w:b/>
          <w:color w:val="auto"/>
          <w:vertAlign w:val="superscript"/>
        </w:rPr>
        <w:footnoteReference w:id="3"/>
      </w:r>
      <w:r w:rsidRPr="000E0889">
        <w:rPr>
          <w:rFonts w:asciiTheme="minorHAnsi" w:hAnsiTheme="minorHAnsi" w:cstheme="minorHAnsi"/>
          <w:b/>
          <w:i/>
          <w:color w:val="auto"/>
          <w:lang w:val="en-GB" w:eastAsia="sk-SK"/>
        </w:rPr>
        <w:t xml:space="preserve"> </w:t>
      </w:r>
    </w:p>
    <w:p w:rsidR="00583B20" w:rsidRPr="000E0889" w:rsidRDefault="00583B20" w:rsidP="000E0889">
      <w:pPr>
        <w:spacing w:after="0" w:line="276" w:lineRule="auto"/>
        <w:rPr>
          <w:rFonts w:cstheme="minorHAnsi"/>
          <w:i/>
          <w:sz w:val="20"/>
          <w:szCs w:val="20"/>
          <w:lang w:val="en-GB"/>
        </w:rPr>
      </w:pPr>
      <w:r w:rsidRPr="000E0889">
        <w:rPr>
          <w:rFonts w:cstheme="minorHAnsi"/>
          <w:i/>
          <w:sz w:val="20"/>
          <w:szCs w:val="20"/>
          <w:lang w:val="en-GB" w:eastAsia="sk-SK"/>
        </w:rPr>
        <w:t>Translation as Resistance</w:t>
      </w:r>
      <w:r w:rsidR="004D76EF" w:rsidRPr="000E0889">
        <w:rPr>
          <w:rFonts w:cstheme="minorHAnsi"/>
          <w:i/>
          <w:sz w:val="20"/>
          <w:szCs w:val="20"/>
          <w:lang w:val="en-GB" w:eastAsia="sk-SK"/>
        </w:rPr>
        <w:t>: The Politics of Intercultural Mediation in East-Central Europe</w:t>
      </w:r>
      <w:r w:rsidR="00AA34EE" w:rsidRPr="000E0889">
        <w:rPr>
          <w:rFonts w:cstheme="minorHAnsi"/>
          <w:sz w:val="20"/>
          <w:szCs w:val="20"/>
          <w:lang w:val="en-GB" w:eastAsia="sk-SK"/>
        </w:rPr>
        <w:t>.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Lviv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>, Ukraine (2022);</w:t>
      </w:r>
      <w:r w:rsidRPr="000E0889">
        <w:rPr>
          <w:rFonts w:cstheme="minorHAnsi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Literárnokritická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reflexia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literatúry</w:t>
      </w:r>
      <w:proofErr w:type="spellEnd"/>
      <w:r w:rsidR="00AA34EE" w:rsidRPr="000E0889">
        <w:rPr>
          <w:rFonts w:cstheme="minorHAnsi"/>
          <w:i/>
          <w:sz w:val="20"/>
          <w:szCs w:val="20"/>
          <w:lang w:val="en-GB"/>
        </w:rPr>
        <w:t xml:space="preserve"> 2021</w:t>
      </w:r>
      <w:r w:rsidRPr="000E0889">
        <w:rPr>
          <w:rFonts w:cstheme="minorHAnsi"/>
          <w:sz w:val="20"/>
          <w:szCs w:val="20"/>
          <w:lang w:val="en-GB"/>
        </w:rPr>
        <w:t xml:space="preserve"> [Literary-critical reflection of Slovak literature</w:t>
      </w:r>
      <w:r w:rsidR="00AA34EE" w:rsidRPr="000E0889">
        <w:rPr>
          <w:rFonts w:cstheme="minorHAnsi"/>
          <w:sz w:val="20"/>
          <w:szCs w:val="20"/>
          <w:lang w:val="en-GB"/>
        </w:rPr>
        <w:t xml:space="preserve"> 2021</w:t>
      </w:r>
      <w:r w:rsidRPr="000E0889">
        <w:rPr>
          <w:rFonts w:cstheme="minorHAnsi"/>
          <w:sz w:val="20"/>
          <w:szCs w:val="20"/>
          <w:lang w:val="en-GB"/>
        </w:rPr>
        <w:t>]</w:t>
      </w:r>
      <w:r w:rsidR="00AA34EE" w:rsidRPr="000E0889">
        <w:rPr>
          <w:rFonts w:cstheme="minorHAnsi"/>
          <w:sz w:val="20"/>
          <w:szCs w:val="20"/>
          <w:lang w:val="en-GB"/>
        </w:rPr>
        <w:t>. Bratislava, Slovakia</w:t>
      </w:r>
      <w:r w:rsidRPr="000E0889">
        <w:rPr>
          <w:rFonts w:cstheme="minorHAnsi"/>
          <w:sz w:val="20"/>
          <w:szCs w:val="20"/>
          <w:lang w:val="en-GB" w:eastAsia="sk-SK"/>
        </w:rPr>
        <w:t xml:space="preserve"> (2022); </w:t>
      </w:r>
      <w:proofErr w:type="spellStart"/>
      <w:r w:rsidR="00692426" w:rsidRPr="000E0889">
        <w:rPr>
          <w:rFonts w:cstheme="minorHAnsi"/>
          <w:i/>
          <w:sz w:val="20"/>
          <w:szCs w:val="20"/>
          <w:lang w:val="en-GB" w:eastAsia="sk-SK"/>
        </w:rPr>
        <w:t>Zviera</w:t>
      </w:r>
      <w:proofErr w:type="spellEnd"/>
      <w:r w:rsidR="00692426" w:rsidRPr="000E0889">
        <w:rPr>
          <w:rFonts w:cstheme="minorHAnsi"/>
          <w:i/>
          <w:sz w:val="20"/>
          <w:szCs w:val="20"/>
          <w:lang w:val="en-GB" w:eastAsia="sk-SK"/>
        </w:rPr>
        <w:t xml:space="preserve"> v </w:t>
      </w:r>
      <w:proofErr w:type="spellStart"/>
      <w:r w:rsidR="00692426" w:rsidRPr="000E0889">
        <w:rPr>
          <w:rFonts w:cstheme="minorHAnsi"/>
          <w:i/>
          <w:sz w:val="20"/>
          <w:szCs w:val="20"/>
          <w:lang w:val="en-GB" w:eastAsia="sk-SK"/>
        </w:rPr>
        <w:t>slovenskej</w:t>
      </w:r>
      <w:proofErr w:type="spellEnd"/>
      <w:r w:rsidR="00692426"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="00692426" w:rsidRPr="000E0889">
        <w:rPr>
          <w:rFonts w:cstheme="minorHAnsi"/>
          <w:i/>
          <w:sz w:val="20"/>
          <w:szCs w:val="20"/>
          <w:lang w:val="en-GB" w:eastAsia="sk-SK"/>
        </w:rPr>
        <w:t>poézii</w:t>
      </w:r>
      <w:proofErr w:type="spellEnd"/>
      <w:r w:rsidR="00692426" w:rsidRPr="000E0889">
        <w:rPr>
          <w:rFonts w:cstheme="minorHAnsi"/>
          <w:sz w:val="20"/>
          <w:szCs w:val="20"/>
          <w:lang w:val="en-GB" w:eastAsia="sk-SK"/>
        </w:rPr>
        <w:t xml:space="preserve"> [Animals in Slovak poetry]. Bratislava, Slovakia (2022);</w:t>
      </w:r>
      <w:r w:rsidRPr="000E0889">
        <w:rPr>
          <w:rFonts w:cstheme="minorHAnsi"/>
          <w:sz w:val="20"/>
          <w:szCs w:val="20"/>
          <w:lang w:val="en-GB" w:eastAsia="sk-SK"/>
        </w:rPr>
        <w:t xml:space="preserve"> </w:t>
      </w:r>
      <w:r w:rsidRPr="000E0889">
        <w:rPr>
          <w:rFonts w:cstheme="minorHAnsi"/>
          <w:i/>
          <w:sz w:val="20"/>
          <w:szCs w:val="20"/>
          <w:lang w:val="en-GB"/>
        </w:rPr>
        <w:t xml:space="preserve">Translation, Interpreting and Culture 2: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Rehumanising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Translation and Interpreting Studies</w:t>
      </w:r>
      <w:r w:rsidRPr="000E0889">
        <w:rPr>
          <w:rFonts w:cstheme="minorHAnsi"/>
          <w:sz w:val="20"/>
          <w:szCs w:val="20"/>
          <w:lang w:val="en-GB"/>
        </w:rPr>
        <w:t xml:space="preserve">. </w:t>
      </w:r>
      <w:proofErr w:type="spellStart"/>
      <w:r w:rsidRPr="000E0889">
        <w:rPr>
          <w:rFonts w:cstheme="minorHAnsi"/>
          <w:sz w:val="20"/>
          <w:szCs w:val="20"/>
          <w:lang w:val="en-GB"/>
        </w:rPr>
        <w:t>Banská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Bystrica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, Slovakia </w:t>
      </w:r>
      <w:r w:rsidR="00692426" w:rsidRPr="000E0889">
        <w:rPr>
          <w:rFonts w:cstheme="minorHAnsi"/>
          <w:sz w:val="20"/>
          <w:szCs w:val="20"/>
          <w:lang w:val="en-GB"/>
        </w:rPr>
        <w:t xml:space="preserve">(2021); </w:t>
      </w:r>
      <w:proofErr w:type="spellStart"/>
      <w:r w:rsidRPr="000E0889">
        <w:rPr>
          <w:rFonts w:cstheme="minorHAnsi"/>
          <w:sz w:val="20"/>
          <w:szCs w:val="20"/>
          <w:lang w:val="en-GB"/>
        </w:rPr>
        <w:t>Pomedzia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sz w:val="20"/>
          <w:szCs w:val="20"/>
          <w:lang w:val="en-GB"/>
        </w:rPr>
        <w:t>demarkačné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línie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v </w:t>
      </w:r>
      <w:proofErr w:type="spellStart"/>
      <w:r w:rsidRPr="000E0889">
        <w:rPr>
          <w:rFonts w:cstheme="minorHAnsi"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poézii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[Frontiers and Borders in Slova</w:t>
      </w:r>
      <w:r w:rsidR="00692426" w:rsidRPr="000E0889">
        <w:rPr>
          <w:rFonts w:cstheme="minorHAnsi"/>
          <w:sz w:val="20"/>
          <w:szCs w:val="20"/>
          <w:lang w:val="en-GB"/>
        </w:rPr>
        <w:t xml:space="preserve">k Poetry]. Bratislava, Slovakia (2021); </w:t>
      </w:r>
      <w:r w:rsidRPr="000E0889">
        <w:rPr>
          <w:rFonts w:cstheme="minorHAnsi"/>
          <w:sz w:val="20"/>
          <w:szCs w:val="20"/>
          <w:lang w:val="en-GB"/>
        </w:rPr>
        <w:t>M</w:t>
      </w:r>
      <w:r w:rsidR="00AA34EE" w:rsidRPr="000E0889">
        <w:rPr>
          <w:rFonts w:cstheme="minorHAnsi"/>
          <w:sz w:val="20"/>
          <w:szCs w:val="20"/>
          <w:lang w:val="en-GB"/>
        </w:rPr>
        <w:t xml:space="preserve">ilan </w:t>
      </w:r>
      <w:proofErr w:type="spellStart"/>
      <w:r w:rsidR="00AA34EE" w:rsidRPr="000E0889">
        <w:rPr>
          <w:rFonts w:cstheme="minorHAnsi"/>
          <w:sz w:val="20"/>
          <w:szCs w:val="20"/>
          <w:lang w:val="en-GB"/>
        </w:rPr>
        <w:t>Adamčiak</w:t>
      </w:r>
      <w:proofErr w:type="spellEnd"/>
      <w:r w:rsidR="00AA34EE" w:rsidRPr="000E0889">
        <w:rPr>
          <w:rFonts w:cstheme="minorHAnsi"/>
          <w:sz w:val="20"/>
          <w:szCs w:val="20"/>
          <w:lang w:val="en-GB"/>
        </w:rPr>
        <w:t xml:space="preserve"> – </w:t>
      </w:r>
      <w:proofErr w:type="spellStart"/>
      <w:r w:rsidR="00AA34EE" w:rsidRPr="000E0889">
        <w:rPr>
          <w:rFonts w:cstheme="minorHAnsi"/>
          <w:sz w:val="20"/>
          <w:szCs w:val="20"/>
          <w:lang w:val="en-GB"/>
        </w:rPr>
        <w:t>experimentálna</w:t>
      </w:r>
      <w:proofErr w:type="spellEnd"/>
      <w:r w:rsidR="00AA34EE"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="00AA34EE" w:rsidRPr="000E0889">
        <w:rPr>
          <w:rFonts w:cstheme="minorHAnsi"/>
          <w:sz w:val="20"/>
          <w:szCs w:val="20"/>
          <w:lang w:val="en-GB"/>
        </w:rPr>
        <w:t>poézia</w:t>
      </w:r>
      <w:proofErr w:type="spellEnd"/>
      <w:r w:rsidR="00AA34EE" w:rsidRPr="000E0889">
        <w:rPr>
          <w:rFonts w:cstheme="minorHAnsi"/>
          <w:sz w:val="20"/>
          <w:szCs w:val="20"/>
          <w:lang w:val="en-GB"/>
        </w:rPr>
        <w:t xml:space="preserve"> – </w:t>
      </w:r>
      <w:proofErr w:type="spellStart"/>
      <w:r w:rsidR="00AA34EE" w:rsidRPr="000E0889">
        <w:rPr>
          <w:rFonts w:cstheme="minorHAnsi"/>
          <w:sz w:val="20"/>
          <w:szCs w:val="20"/>
          <w:lang w:val="en-GB"/>
        </w:rPr>
        <w:t>slovenská</w:t>
      </w:r>
      <w:proofErr w:type="spellEnd"/>
      <w:r w:rsidR="00AA34EE"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="00AA34EE" w:rsidRPr="000E0889">
        <w:rPr>
          <w:rFonts w:cstheme="minorHAnsi"/>
          <w:sz w:val="20"/>
          <w:szCs w:val="20"/>
          <w:lang w:val="en-GB"/>
        </w:rPr>
        <w:t>literatúra</w:t>
      </w:r>
      <w:proofErr w:type="spellEnd"/>
      <w:r w:rsidR="00AA34EE" w:rsidRPr="000E0889">
        <w:rPr>
          <w:rFonts w:cstheme="minorHAnsi"/>
          <w:sz w:val="20"/>
          <w:szCs w:val="20"/>
          <w:lang w:val="en-GB"/>
        </w:rPr>
        <w:t xml:space="preserve"> [Milan </w:t>
      </w:r>
      <w:proofErr w:type="spellStart"/>
      <w:r w:rsidR="00AA34EE" w:rsidRPr="000E0889">
        <w:rPr>
          <w:rFonts w:cstheme="minorHAnsi"/>
          <w:sz w:val="20"/>
          <w:szCs w:val="20"/>
          <w:lang w:val="en-GB"/>
        </w:rPr>
        <w:t>Adamčiak</w:t>
      </w:r>
      <w:proofErr w:type="spellEnd"/>
      <w:r w:rsidR="00AA34EE" w:rsidRPr="000E0889">
        <w:rPr>
          <w:rFonts w:cstheme="minorHAnsi"/>
          <w:sz w:val="20"/>
          <w:szCs w:val="20"/>
          <w:lang w:val="en-GB"/>
        </w:rPr>
        <w:t xml:space="preserve"> </w:t>
      </w:r>
      <w:r w:rsidR="00AA34EE" w:rsidRPr="000E0889">
        <w:rPr>
          <w:rFonts w:cstheme="minorHAnsi"/>
          <w:sz w:val="20"/>
          <w:szCs w:val="20"/>
        </w:rPr>
        <w:t xml:space="preserve">– </w:t>
      </w:r>
      <w:proofErr w:type="spellStart"/>
      <w:r w:rsidR="00AA34EE" w:rsidRPr="000E0889">
        <w:rPr>
          <w:rFonts w:cstheme="minorHAnsi"/>
          <w:sz w:val="20"/>
          <w:szCs w:val="20"/>
        </w:rPr>
        <w:t>experimental</w:t>
      </w:r>
      <w:proofErr w:type="spellEnd"/>
      <w:r w:rsidR="00AA34EE" w:rsidRPr="000E0889">
        <w:rPr>
          <w:rFonts w:cstheme="minorHAnsi"/>
          <w:sz w:val="20"/>
          <w:szCs w:val="20"/>
        </w:rPr>
        <w:t xml:space="preserve"> </w:t>
      </w:r>
      <w:proofErr w:type="spellStart"/>
      <w:r w:rsidR="00AA34EE" w:rsidRPr="000E0889">
        <w:rPr>
          <w:rFonts w:cstheme="minorHAnsi"/>
          <w:sz w:val="20"/>
          <w:szCs w:val="20"/>
        </w:rPr>
        <w:t>poetry</w:t>
      </w:r>
      <w:proofErr w:type="spellEnd"/>
      <w:r w:rsidR="00AA34EE" w:rsidRPr="000E0889">
        <w:rPr>
          <w:rFonts w:cstheme="minorHAnsi"/>
          <w:sz w:val="20"/>
          <w:szCs w:val="20"/>
        </w:rPr>
        <w:t xml:space="preserve"> – Slovak </w:t>
      </w:r>
      <w:proofErr w:type="spellStart"/>
      <w:r w:rsidR="00AA34EE" w:rsidRPr="000E0889">
        <w:rPr>
          <w:rFonts w:cstheme="minorHAnsi"/>
          <w:sz w:val="20"/>
          <w:szCs w:val="20"/>
        </w:rPr>
        <w:t>literature</w:t>
      </w:r>
      <w:proofErr w:type="spellEnd"/>
      <w:r w:rsidR="00AA34EE" w:rsidRPr="000E0889">
        <w:rPr>
          <w:rFonts w:cstheme="minorHAnsi"/>
          <w:sz w:val="20"/>
          <w:szCs w:val="20"/>
          <w:lang w:val="en-GB"/>
        </w:rPr>
        <w:t xml:space="preserve">]. Bratislava, Slovakia (2020);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Kľúčové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diela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literatúry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roku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1989.</w:t>
      </w:r>
      <w:r w:rsidR="00AA34EE" w:rsidRPr="000E0889">
        <w:rPr>
          <w:rFonts w:cstheme="minorHAnsi"/>
          <w:sz w:val="20"/>
          <w:szCs w:val="20"/>
          <w:lang w:val="en-GB"/>
        </w:rPr>
        <w:t xml:space="preserve"> [Key</w:t>
      </w:r>
      <w:r w:rsidR="00AA34EE" w:rsidRPr="000E0889">
        <w:rPr>
          <w:rFonts w:cstheme="minorHAnsi"/>
          <w:sz w:val="20"/>
          <w:szCs w:val="20"/>
        </w:rPr>
        <w:t xml:space="preserve"> </w:t>
      </w:r>
      <w:proofErr w:type="spellStart"/>
      <w:r w:rsidR="00AA34EE" w:rsidRPr="000E0889">
        <w:rPr>
          <w:rFonts w:cstheme="minorHAnsi"/>
          <w:sz w:val="20"/>
          <w:szCs w:val="20"/>
        </w:rPr>
        <w:t>works</w:t>
      </w:r>
      <w:proofErr w:type="spellEnd"/>
      <w:r w:rsidR="00AA34EE" w:rsidRPr="000E0889">
        <w:rPr>
          <w:rFonts w:cstheme="minorHAnsi"/>
          <w:sz w:val="20"/>
          <w:szCs w:val="20"/>
        </w:rPr>
        <w:t xml:space="preserve"> of Slovak </w:t>
      </w:r>
      <w:proofErr w:type="spellStart"/>
      <w:r w:rsidR="00AA34EE" w:rsidRPr="000E0889">
        <w:rPr>
          <w:rFonts w:cstheme="minorHAnsi"/>
          <w:sz w:val="20"/>
          <w:szCs w:val="20"/>
        </w:rPr>
        <w:t>literature</w:t>
      </w:r>
      <w:proofErr w:type="spellEnd"/>
      <w:r w:rsidR="00AA34EE" w:rsidRPr="000E0889">
        <w:rPr>
          <w:rFonts w:cstheme="minorHAnsi"/>
          <w:sz w:val="20"/>
          <w:szCs w:val="20"/>
        </w:rPr>
        <w:t xml:space="preserve"> </w:t>
      </w:r>
      <w:proofErr w:type="spellStart"/>
      <w:r w:rsidR="00AA34EE" w:rsidRPr="000E0889">
        <w:rPr>
          <w:rFonts w:cstheme="minorHAnsi"/>
          <w:sz w:val="20"/>
          <w:szCs w:val="20"/>
        </w:rPr>
        <w:t>after</w:t>
      </w:r>
      <w:proofErr w:type="spellEnd"/>
      <w:r w:rsidR="00AA34EE" w:rsidRPr="000E0889">
        <w:rPr>
          <w:rFonts w:cstheme="minorHAnsi"/>
          <w:sz w:val="20"/>
          <w:szCs w:val="20"/>
        </w:rPr>
        <w:t xml:space="preserve"> 1989</w:t>
      </w:r>
      <w:r w:rsidR="00AA34EE" w:rsidRPr="000E0889">
        <w:rPr>
          <w:rFonts w:cstheme="minorHAnsi"/>
          <w:sz w:val="20"/>
          <w:szCs w:val="20"/>
          <w:lang w:val="en-GB"/>
        </w:rPr>
        <w:t>]</w:t>
      </w:r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r w:rsidR="00AA34EE" w:rsidRPr="000E0889">
        <w:rPr>
          <w:rFonts w:cstheme="minorHAnsi"/>
          <w:sz w:val="20"/>
          <w:szCs w:val="20"/>
          <w:lang w:val="en-GB"/>
        </w:rPr>
        <w:t xml:space="preserve">Prešov, Slovakia (2020);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Literárnokritická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reflexia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literatúry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2019/2020</w:t>
      </w:r>
      <w:r w:rsidR="00AA34EE" w:rsidRPr="000E0889">
        <w:rPr>
          <w:rFonts w:cstheme="minorHAnsi"/>
          <w:sz w:val="20"/>
          <w:szCs w:val="20"/>
          <w:lang w:val="en-GB"/>
        </w:rPr>
        <w:t xml:space="preserve"> [Literary-critical reflection of Slovak literature 2019/2020]. Bratislava, Slovakia (2020); </w:t>
      </w:r>
      <w:r w:rsidRPr="000E0889">
        <w:rPr>
          <w:rFonts w:cstheme="minorHAnsi"/>
          <w:i/>
          <w:sz w:val="20"/>
          <w:szCs w:val="20"/>
          <w:lang w:val="en-GB"/>
        </w:rPr>
        <w:t>Raising the Velvet Curtain: Slovak Literature since 1989</w:t>
      </w:r>
      <w:r w:rsidR="00AA34EE" w:rsidRPr="000E0889">
        <w:rPr>
          <w:rFonts w:cstheme="minorHAnsi"/>
          <w:sz w:val="20"/>
          <w:szCs w:val="20"/>
          <w:lang w:val="en-GB"/>
        </w:rPr>
        <w:t>.</w:t>
      </w:r>
      <w:r w:rsidRPr="000E0889">
        <w:rPr>
          <w:rFonts w:cstheme="minorHAnsi"/>
          <w:sz w:val="20"/>
          <w:szCs w:val="20"/>
          <w:lang w:val="en-GB"/>
        </w:rPr>
        <w:t xml:space="preserve"> </w:t>
      </w:r>
      <w:r w:rsidR="00AA34EE" w:rsidRPr="000E0889">
        <w:rPr>
          <w:rFonts w:cstheme="minorHAnsi"/>
          <w:sz w:val="20"/>
          <w:szCs w:val="20"/>
          <w:lang w:val="en-GB"/>
        </w:rPr>
        <w:t>London</w:t>
      </w:r>
      <w:r w:rsidRPr="000E0889">
        <w:rPr>
          <w:rFonts w:cstheme="minorHAnsi"/>
          <w:sz w:val="20"/>
          <w:szCs w:val="20"/>
          <w:lang w:val="en-GB"/>
        </w:rPr>
        <w:t>,</w:t>
      </w:r>
      <w:r w:rsidR="00AA34EE" w:rsidRPr="000E0889">
        <w:rPr>
          <w:rFonts w:cstheme="minorHAnsi"/>
          <w:sz w:val="20"/>
          <w:szCs w:val="20"/>
          <w:lang w:val="en-GB"/>
        </w:rPr>
        <w:t xml:space="preserve"> UK (2019); </w:t>
      </w:r>
      <w:r w:rsidRPr="000E0889">
        <w:rPr>
          <w:rFonts w:cstheme="minorHAnsi"/>
          <w:i/>
          <w:sz w:val="20"/>
          <w:szCs w:val="20"/>
          <w:lang w:val="en-GB"/>
        </w:rPr>
        <w:t>K 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poetologickým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 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axiologickým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aspektom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literatúry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roku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2000 VI</w:t>
      </w:r>
      <w:r w:rsidR="00CB16A1" w:rsidRPr="000E0889">
        <w:rPr>
          <w:rFonts w:cstheme="minorHAnsi"/>
          <w:sz w:val="20"/>
          <w:szCs w:val="20"/>
          <w:lang w:val="en-GB"/>
        </w:rPr>
        <w:t xml:space="preserve"> </w:t>
      </w:r>
      <w:r w:rsidR="00CB16A1" w:rsidRPr="000E0889">
        <w:rPr>
          <w:rFonts w:cstheme="minorHAnsi"/>
          <w:sz w:val="20"/>
          <w:szCs w:val="20"/>
        </w:rPr>
        <w:t xml:space="preserve">[On poetological and </w:t>
      </w:r>
      <w:proofErr w:type="spellStart"/>
      <w:r w:rsidR="00CB16A1" w:rsidRPr="000E0889">
        <w:rPr>
          <w:rFonts w:cstheme="minorHAnsi"/>
          <w:sz w:val="20"/>
          <w:szCs w:val="20"/>
        </w:rPr>
        <w:t>axiological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</w:t>
      </w:r>
      <w:proofErr w:type="spellStart"/>
      <w:r w:rsidR="00CB16A1" w:rsidRPr="000E0889">
        <w:rPr>
          <w:rFonts w:cstheme="minorHAnsi"/>
          <w:sz w:val="20"/>
          <w:szCs w:val="20"/>
        </w:rPr>
        <w:t>aspects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of Slovak </w:t>
      </w:r>
      <w:proofErr w:type="spellStart"/>
      <w:r w:rsidR="00CB16A1" w:rsidRPr="000E0889">
        <w:rPr>
          <w:rFonts w:cstheme="minorHAnsi"/>
          <w:sz w:val="20"/>
          <w:szCs w:val="20"/>
        </w:rPr>
        <w:t>literature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</w:t>
      </w:r>
      <w:proofErr w:type="spellStart"/>
      <w:r w:rsidR="00CB16A1" w:rsidRPr="000E0889">
        <w:rPr>
          <w:rFonts w:cstheme="minorHAnsi"/>
          <w:sz w:val="20"/>
          <w:szCs w:val="20"/>
        </w:rPr>
        <w:t>after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</w:t>
      </w:r>
      <w:proofErr w:type="spellStart"/>
      <w:r w:rsidR="00CB16A1" w:rsidRPr="000E0889">
        <w:rPr>
          <w:rFonts w:cstheme="minorHAnsi"/>
          <w:sz w:val="20"/>
          <w:szCs w:val="20"/>
        </w:rPr>
        <w:t>the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</w:t>
      </w:r>
      <w:proofErr w:type="spellStart"/>
      <w:r w:rsidR="00CB16A1" w:rsidRPr="000E0889">
        <w:rPr>
          <w:rFonts w:cstheme="minorHAnsi"/>
          <w:sz w:val="20"/>
          <w:szCs w:val="20"/>
        </w:rPr>
        <w:t>year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2000 VI]</w:t>
      </w:r>
      <w:r w:rsidRPr="000E0889">
        <w:rPr>
          <w:rFonts w:cstheme="minorHAnsi"/>
          <w:sz w:val="20"/>
          <w:szCs w:val="20"/>
          <w:lang w:val="en-GB"/>
        </w:rPr>
        <w:t xml:space="preserve">, </w:t>
      </w:r>
      <w:r w:rsidR="00CB16A1" w:rsidRPr="000E0889">
        <w:rPr>
          <w:rFonts w:cstheme="minorHAnsi"/>
          <w:sz w:val="20"/>
          <w:szCs w:val="20"/>
          <w:lang w:val="en-GB"/>
        </w:rPr>
        <w:t xml:space="preserve">Prešov, Slovakia (2019); </w:t>
      </w:r>
      <w:r w:rsidRPr="000E0889">
        <w:rPr>
          <w:rFonts w:cstheme="minorHAnsi"/>
          <w:i/>
          <w:sz w:val="20"/>
          <w:szCs w:val="20"/>
          <w:lang w:val="en-GB"/>
        </w:rPr>
        <w:t>Translation, Interpreting and Culture: Old Dogmas, New Approaches (?)</w:t>
      </w:r>
      <w:r w:rsidR="00CB16A1" w:rsidRPr="000E0889">
        <w:rPr>
          <w:rFonts w:cstheme="minorHAnsi"/>
          <w:sz w:val="20"/>
          <w:szCs w:val="20"/>
          <w:lang w:val="en-GB"/>
        </w:rPr>
        <w:t xml:space="preserve"> Nitra, Slovakia (2019); </w:t>
      </w:r>
      <w:r w:rsidRPr="000E0889">
        <w:rPr>
          <w:rFonts w:cstheme="minorHAnsi"/>
          <w:i/>
          <w:sz w:val="20"/>
          <w:szCs w:val="20"/>
          <w:lang w:val="en-GB"/>
        </w:rPr>
        <w:t>K 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poetologickým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 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axiologickým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aspektom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literatúry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roku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2000 V</w:t>
      </w:r>
      <w:r w:rsidR="00CB16A1" w:rsidRPr="000E0889">
        <w:rPr>
          <w:rFonts w:cstheme="minorHAnsi"/>
          <w:sz w:val="20"/>
          <w:szCs w:val="20"/>
          <w:lang w:val="en-GB"/>
        </w:rPr>
        <w:t xml:space="preserve"> </w:t>
      </w:r>
      <w:r w:rsidR="00CB16A1" w:rsidRPr="000E0889">
        <w:rPr>
          <w:rFonts w:cstheme="minorHAnsi"/>
          <w:sz w:val="20"/>
          <w:szCs w:val="20"/>
        </w:rPr>
        <w:t xml:space="preserve">[On poetological and </w:t>
      </w:r>
      <w:proofErr w:type="spellStart"/>
      <w:r w:rsidR="00CB16A1" w:rsidRPr="000E0889">
        <w:rPr>
          <w:rFonts w:cstheme="minorHAnsi"/>
          <w:sz w:val="20"/>
          <w:szCs w:val="20"/>
        </w:rPr>
        <w:t>axiological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</w:t>
      </w:r>
      <w:proofErr w:type="spellStart"/>
      <w:r w:rsidR="00CB16A1" w:rsidRPr="000E0889">
        <w:rPr>
          <w:rFonts w:cstheme="minorHAnsi"/>
          <w:sz w:val="20"/>
          <w:szCs w:val="20"/>
        </w:rPr>
        <w:t>aspects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of Slovak </w:t>
      </w:r>
      <w:proofErr w:type="spellStart"/>
      <w:r w:rsidR="00CB16A1" w:rsidRPr="000E0889">
        <w:rPr>
          <w:rFonts w:cstheme="minorHAnsi"/>
          <w:sz w:val="20"/>
          <w:szCs w:val="20"/>
        </w:rPr>
        <w:t>literature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</w:t>
      </w:r>
      <w:proofErr w:type="spellStart"/>
      <w:r w:rsidR="00CB16A1" w:rsidRPr="000E0889">
        <w:rPr>
          <w:rFonts w:cstheme="minorHAnsi"/>
          <w:sz w:val="20"/>
          <w:szCs w:val="20"/>
        </w:rPr>
        <w:t>after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</w:t>
      </w:r>
      <w:proofErr w:type="spellStart"/>
      <w:r w:rsidR="00CB16A1" w:rsidRPr="000E0889">
        <w:rPr>
          <w:rFonts w:cstheme="minorHAnsi"/>
          <w:sz w:val="20"/>
          <w:szCs w:val="20"/>
        </w:rPr>
        <w:t>the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</w:t>
      </w:r>
      <w:proofErr w:type="spellStart"/>
      <w:r w:rsidR="00CB16A1" w:rsidRPr="000E0889">
        <w:rPr>
          <w:rFonts w:cstheme="minorHAnsi"/>
          <w:sz w:val="20"/>
          <w:szCs w:val="20"/>
        </w:rPr>
        <w:t>year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2000 V]</w:t>
      </w:r>
      <w:r w:rsidRPr="000E0889">
        <w:rPr>
          <w:rFonts w:cstheme="minorHAnsi"/>
          <w:sz w:val="20"/>
          <w:szCs w:val="20"/>
          <w:lang w:val="en-GB"/>
        </w:rPr>
        <w:t xml:space="preserve">, </w:t>
      </w:r>
      <w:r w:rsidR="00CB16A1" w:rsidRPr="000E0889">
        <w:rPr>
          <w:rFonts w:cstheme="minorHAnsi"/>
          <w:sz w:val="20"/>
          <w:szCs w:val="20"/>
          <w:lang w:val="en-GB"/>
        </w:rPr>
        <w:t xml:space="preserve">Prešov, Slovakia (2018); </w:t>
      </w:r>
      <w:r w:rsidRPr="000E0889">
        <w:rPr>
          <w:rFonts w:cstheme="minorHAnsi"/>
          <w:i/>
          <w:sz w:val="20"/>
          <w:szCs w:val="20"/>
          <w:lang w:val="en-GB"/>
        </w:rPr>
        <w:t>K 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poetologickým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 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axiologickým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aspektom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slov</w:t>
      </w:r>
      <w:r w:rsidR="00CB16A1" w:rsidRPr="000E0889">
        <w:rPr>
          <w:rFonts w:cstheme="minorHAnsi"/>
          <w:i/>
          <w:sz w:val="20"/>
          <w:szCs w:val="20"/>
          <w:lang w:val="en-GB"/>
        </w:rPr>
        <w:t>enskej</w:t>
      </w:r>
      <w:proofErr w:type="spellEnd"/>
      <w:r w:rsidR="00CB16A1"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="00CB16A1" w:rsidRPr="000E0889">
        <w:rPr>
          <w:rFonts w:cstheme="minorHAnsi"/>
          <w:i/>
          <w:sz w:val="20"/>
          <w:szCs w:val="20"/>
          <w:lang w:val="en-GB"/>
        </w:rPr>
        <w:t>literatúry</w:t>
      </w:r>
      <w:proofErr w:type="spellEnd"/>
      <w:r w:rsidR="00CB16A1"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="00CB16A1" w:rsidRPr="000E0889">
        <w:rPr>
          <w:rFonts w:cstheme="minorHAnsi"/>
          <w:i/>
          <w:sz w:val="20"/>
          <w:szCs w:val="20"/>
          <w:lang w:val="en-GB"/>
        </w:rPr>
        <w:t>po</w:t>
      </w:r>
      <w:proofErr w:type="spellEnd"/>
      <w:r w:rsidR="00CB16A1"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="00CB16A1" w:rsidRPr="000E0889">
        <w:rPr>
          <w:rFonts w:cstheme="minorHAnsi"/>
          <w:i/>
          <w:sz w:val="20"/>
          <w:szCs w:val="20"/>
          <w:lang w:val="en-GB"/>
        </w:rPr>
        <w:t>roku</w:t>
      </w:r>
      <w:proofErr w:type="spellEnd"/>
      <w:r w:rsidR="00CB16A1" w:rsidRPr="000E0889">
        <w:rPr>
          <w:rFonts w:cstheme="minorHAnsi"/>
          <w:i/>
          <w:sz w:val="20"/>
          <w:szCs w:val="20"/>
          <w:lang w:val="en-GB"/>
        </w:rPr>
        <w:t xml:space="preserve"> 2000 </w:t>
      </w:r>
      <w:r w:rsidRPr="000E0889">
        <w:rPr>
          <w:rFonts w:cstheme="minorHAnsi"/>
          <w:i/>
          <w:sz w:val="20"/>
          <w:szCs w:val="20"/>
          <w:lang w:val="en-GB"/>
        </w:rPr>
        <w:t>I</w:t>
      </w:r>
      <w:r w:rsidR="00CB16A1" w:rsidRPr="000E0889">
        <w:rPr>
          <w:rFonts w:cstheme="minorHAnsi"/>
          <w:i/>
          <w:sz w:val="20"/>
          <w:szCs w:val="20"/>
          <w:lang w:val="en-GB"/>
        </w:rPr>
        <w:t>V</w:t>
      </w:r>
      <w:r w:rsidR="00CB16A1" w:rsidRPr="000E0889">
        <w:rPr>
          <w:rFonts w:cstheme="minorHAnsi"/>
          <w:sz w:val="20"/>
          <w:szCs w:val="20"/>
          <w:lang w:val="en-GB"/>
        </w:rPr>
        <w:t xml:space="preserve"> </w:t>
      </w:r>
      <w:r w:rsidR="00CB16A1" w:rsidRPr="000E0889">
        <w:rPr>
          <w:rFonts w:cstheme="minorHAnsi"/>
          <w:sz w:val="20"/>
          <w:szCs w:val="20"/>
        </w:rPr>
        <w:t xml:space="preserve">[On poetological and </w:t>
      </w:r>
      <w:proofErr w:type="spellStart"/>
      <w:r w:rsidR="00CB16A1" w:rsidRPr="000E0889">
        <w:rPr>
          <w:rFonts w:cstheme="minorHAnsi"/>
          <w:sz w:val="20"/>
          <w:szCs w:val="20"/>
        </w:rPr>
        <w:t>axiological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</w:t>
      </w:r>
      <w:proofErr w:type="spellStart"/>
      <w:r w:rsidR="00CB16A1" w:rsidRPr="000E0889">
        <w:rPr>
          <w:rFonts w:cstheme="minorHAnsi"/>
          <w:sz w:val="20"/>
          <w:szCs w:val="20"/>
        </w:rPr>
        <w:t>aspects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of Slovak </w:t>
      </w:r>
      <w:proofErr w:type="spellStart"/>
      <w:r w:rsidR="00CB16A1" w:rsidRPr="000E0889">
        <w:rPr>
          <w:rFonts w:cstheme="minorHAnsi"/>
          <w:sz w:val="20"/>
          <w:szCs w:val="20"/>
        </w:rPr>
        <w:t>literature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</w:t>
      </w:r>
      <w:proofErr w:type="spellStart"/>
      <w:r w:rsidR="00CB16A1" w:rsidRPr="000E0889">
        <w:rPr>
          <w:rFonts w:cstheme="minorHAnsi"/>
          <w:sz w:val="20"/>
          <w:szCs w:val="20"/>
        </w:rPr>
        <w:t>after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</w:t>
      </w:r>
      <w:proofErr w:type="spellStart"/>
      <w:r w:rsidR="00CB16A1" w:rsidRPr="000E0889">
        <w:rPr>
          <w:rFonts w:cstheme="minorHAnsi"/>
          <w:sz w:val="20"/>
          <w:szCs w:val="20"/>
        </w:rPr>
        <w:t>the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</w:t>
      </w:r>
      <w:proofErr w:type="spellStart"/>
      <w:r w:rsidR="00CB16A1" w:rsidRPr="000E0889">
        <w:rPr>
          <w:rFonts w:cstheme="minorHAnsi"/>
          <w:sz w:val="20"/>
          <w:szCs w:val="20"/>
        </w:rPr>
        <w:t>year</w:t>
      </w:r>
      <w:proofErr w:type="spellEnd"/>
      <w:r w:rsidR="00CB16A1" w:rsidRPr="000E0889">
        <w:rPr>
          <w:rFonts w:cstheme="minorHAnsi"/>
          <w:sz w:val="20"/>
          <w:szCs w:val="20"/>
        </w:rPr>
        <w:t xml:space="preserve"> 2000 IV]</w:t>
      </w:r>
      <w:r w:rsidRPr="000E0889">
        <w:rPr>
          <w:rFonts w:cstheme="minorHAnsi"/>
          <w:sz w:val="20"/>
          <w:szCs w:val="20"/>
          <w:lang w:val="en-GB"/>
        </w:rPr>
        <w:t xml:space="preserve">, </w:t>
      </w:r>
      <w:r w:rsidR="00CB16A1" w:rsidRPr="000E0889">
        <w:rPr>
          <w:rFonts w:cstheme="minorHAnsi"/>
          <w:sz w:val="20"/>
          <w:szCs w:val="20"/>
          <w:lang w:val="en-GB"/>
        </w:rPr>
        <w:t xml:space="preserve">Prešov, Slovakia (2017);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Letná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škola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prekladu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.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Tvorivosť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v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preklade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digitálna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revolúcia</w:t>
      </w:r>
      <w:proofErr w:type="spellEnd"/>
      <w:r w:rsidR="004D76EF" w:rsidRPr="000E0889">
        <w:rPr>
          <w:rFonts w:cstheme="minorHAnsi"/>
          <w:sz w:val="20"/>
          <w:szCs w:val="20"/>
          <w:lang w:val="en-GB"/>
        </w:rPr>
        <w:t xml:space="preserve"> [Summer school of translation. </w:t>
      </w:r>
      <w:proofErr w:type="spellStart"/>
      <w:r w:rsidR="004D76EF" w:rsidRPr="000E0889">
        <w:rPr>
          <w:rFonts w:cstheme="minorHAnsi"/>
          <w:sz w:val="20"/>
          <w:szCs w:val="20"/>
        </w:rPr>
        <w:t>Creativity</w:t>
      </w:r>
      <w:proofErr w:type="spellEnd"/>
      <w:r w:rsidR="004D76EF" w:rsidRPr="000E0889">
        <w:rPr>
          <w:rFonts w:cstheme="minorHAnsi"/>
          <w:sz w:val="20"/>
          <w:szCs w:val="20"/>
        </w:rPr>
        <w:t xml:space="preserve"> in </w:t>
      </w:r>
      <w:proofErr w:type="spellStart"/>
      <w:r w:rsidR="004D76EF" w:rsidRPr="000E0889">
        <w:rPr>
          <w:rFonts w:cstheme="minorHAnsi"/>
          <w:sz w:val="20"/>
          <w:szCs w:val="20"/>
        </w:rPr>
        <w:t>translation</w:t>
      </w:r>
      <w:proofErr w:type="spellEnd"/>
      <w:r w:rsidR="004D76EF" w:rsidRPr="000E0889">
        <w:rPr>
          <w:rFonts w:cstheme="minorHAnsi"/>
          <w:sz w:val="20"/>
          <w:szCs w:val="20"/>
        </w:rPr>
        <w:t xml:space="preserve"> and </w:t>
      </w:r>
      <w:proofErr w:type="spellStart"/>
      <w:r w:rsidR="004D76EF" w:rsidRPr="000E0889">
        <w:rPr>
          <w:rFonts w:cstheme="minorHAnsi"/>
          <w:sz w:val="20"/>
          <w:szCs w:val="20"/>
        </w:rPr>
        <w:t>digital</w:t>
      </w:r>
      <w:proofErr w:type="spellEnd"/>
      <w:r w:rsidR="004D76EF" w:rsidRPr="000E0889">
        <w:rPr>
          <w:rFonts w:cstheme="minorHAnsi"/>
          <w:sz w:val="20"/>
          <w:szCs w:val="20"/>
        </w:rPr>
        <w:t xml:space="preserve"> </w:t>
      </w:r>
      <w:proofErr w:type="spellStart"/>
      <w:r w:rsidR="004D76EF" w:rsidRPr="000E0889">
        <w:rPr>
          <w:rFonts w:cstheme="minorHAnsi"/>
          <w:sz w:val="20"/>
          <w:szCs w:val="20"/>
        </w:rPr>
        <w:t>revolution</w:t>
      </w:r>
      <w:proofErr w:type="spellEnd"/>
      <w:r w:rsidR="004D76EF" w:rsidRPr="000E0889">
        <w:rPr>
          <w:rFonts w:cstheme="minorHAnsi"/>
          <w:sz w:val="20"/>
          <w:szCs w:val="20"/>
          <w:lang w:val="en-GB"/>
        </w:rPr>
        <w:t xml:space="preserve">]. </w:t>
      </w:r>
      <w:proofErr w:type="spellStart"/>
      <w:r w:rsidR="004D76EF" w:rsidRPr="000E0889">
        <w:rPr>
          <w:rFonts w:cstheme="minorHAnsi"/>
          <w:sz w:val="20"/>
          <w:szCs w:val="20"/>
          <w:lang w:val="en-GB"/>
        </w:rPr>
        <w:t>Piešťany</w:t>
      </w:r>
      <w:proofErr w:type="spellEnd"/>
      <w:r w:rsidR="004D76EF" w:rsidRPr="000E0889">
        <w:rPr>
          <w:rFonts w:cstheme="minorHAnsi"/>
          <w:sz w:val="20"/>
          <w:szCs w:val="20"/>
          <w:lang w:val="en-GB"/>
        </w:rPr>
        <w:t xml:space="preserve">, Slovakia (2017);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Literárnokritická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reflexia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literatúry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2016</w:t>
      </w:r>
      <w:r w:rsidR="004D76EF" w:rsidRPr="000E0889">
        <w:rPr>
          <w:rFonts w:cstheme="minorHAnsi"/>
          <w:sz w:val="20"/>
          <w:szCs w:val="20"/>
          <w:lang w:val="en-GB"/>
        </w:rPr>
        <w:t xml:space="preserve"> [Literary-critical reflection of Slovak literature 2016]. Bratislava, Slovakia (2017);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Podoby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mesta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v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poézii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20.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storočia</w:t>
      </w:r>
      <w:proofErr w:type="spellEnd"/>
      <w:r w:rsidR="004D76EF" w:rsidRPr="000E0889">
        <w:rPr>
          <w:rFonts w:cstheme="minorHAnsi"/>
          <w:sz w:val="20"/>
          <w:szCs w:val="20"/>
          <w:lang w:val="en-GB"/>
        </w:rPr>
        <w:t xml:space="preserve"> [City in 20</w:t>
      </w:r>
      <w:r w:rsidR="004D76EF" w:rsidRPr="000E0889">
        <w:rPr>
          <w:rFonts w:cstheme="minorHAnsi"/>
          <w:sz w:val="20"/>
          <w:szCs w:val="20"/>
          <w:vertAlign w:val="superscript"/>
          <w:lang w:val="en-GB"/>
        </w:rPr>
        <w:t>th</w:t>
      </w:r>
      <w:r w:rsidR="004D76EF" w:rsidRPr="000E0889">
        <w:rPr>
          <w:rFonts w:cstheme="minorHAnsi"/>
          <w:sz w:val="20"/>
          <w:szCs w:val="20"/>
          <w:lang w:val="en-GB"/>
        </w:rPr>
        <w:t>-century Slovak poetry]. Bratislava, Slovakia (2017)</w:t>
      </w:r>
      <w:r w:rsidR="004D76EF" w:rsidRPr="000E0889">
        <w:rPr>
          <w:rFonts w:cstheme="minorHAnsi"/>
          <w:sz w:val="20"/>
          <w:szCs w:val="20"/>
        </w:rPr>
        <w:t xml:space="preserve">; </w:t>
      </w:r>
      <w:r w:rsidRPr="000E0889">
        <w:rPr>
          <w:rFonts w:cstheme="minorHAnsi"/>
          <w:i/>
          <w:sz w:val="20"/>
          <w:szCs w:val="20"/>
          <w:lang w:val="en-GB"/>
        </w:rPr>
        <w:t>Translating the Literatures of Small European Nations</w:t>
      </w:r>
      <w:r w:rsidRPr="000E0889">
        <w:rPr>
          <w:rFonts w:cstheme="minorHAnsi"/>
          <w:sz w:val="20"/>
          <w:szCs w:val="20"/>
          <w:lang w:val="en-GB"/>
        </w:rPr>
        <w:t>, University of Bristol, Bristol, UK</w:t>
      </w:r>
      <w:r w:rsidR="004D76EF" w:rsidRPr="000E0889">
        <w:rPr>
          <w:rFonts w:cstheme="minorHAnsi"/>
          <w:sz w:val="20"/>
          <w:szCs w:val="20"/>
          <w:lang w:val="en-GB"/>
        </w:rPr>
        <w:t xml:space="preserve"> (2015);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Literárnokritická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reflexia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literatúry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2014–2015</w:t>
      </w:r>
      <w:r w:rsidRPr="000E0889">
        <w:rPr>
          <w:rFonts w:cstheme="minorHAnsi"/>
          <w:sz w:val="20"/>
          <w:szCs w:val="20"/>
          <w:lang w:val="en-GB"/>
        </w:rPr>
        <w:t xml:space="preserve"> [Literary-critical reflection of Slovak literature 2014-2015], Bratislava, Slovakia</w:t>
      </w:r>
      <w:r w:rsidR="004D76EF" w:rsidRPr="000E0889">
        <w:rPr>
          <w:rFonts w:cstheme="minorHAnsi"/>
          <w:sz w:val="20"/>
          <w:szCs w:val="20"/>
          <w:lang w:val="en-GB"/>
        </w:rPr>
        <w:t xml:space="preserve"> (2015); K</w:t>
      </w:r>
      <w:r w:rsidRPr="000E0889">
        <w:rPr>
          <w:rFonts w:cstheme="minorHAnsi"/>
          <w:sz w:val="20"/>
          <w:szCs w:val="20"/>
          <w:lang w:val="en-GB"/>
        </w:rPr>
        <w:t> </w:t>
      </w:r>
      <w:proofErr w:type="spellStart"/>
      <w:r w:rsidRPr="000E0889">
        <w:rPr>
          <w:rFonts w:cstheme="minorHAnsi"/>
          <w:sz w:val="20"/>
          <w:szCs w:val="20"/>
          <w:lang w:val="en-GB"/>
        </w:rPr>
        <w:t>poetologickým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a </w:t>
      </w:r>
      <w:proofErr w:type="spellStart"/>
      <w:r w:rsidRPr="000E0889">
        <w:rPr>
          <w:rFonts w:cstheme="minorHAnsi"/>
          <w:sz w:val="20"/>
          <w:szCs w:val="20"/>
          <w:lang w:val="en-GB"/>
        </w:rPr>
        <w:t>axiologickým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aspektom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literatúry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po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roku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2000 </w:t>
      </w:r>
      <w:r w:rsidR="004D76EF" w:rsidRPr="000E0889">
        <w:rPr>
          <w:rFonts w:cstheme="minorHAnsi"/>
          <w:sz w:val="20"/>
          <w:szCs w:val="20"/>
          <w:lang w:val="en-GB"/>
        </w:rPr>
        <w:t>III</w:t>
      </w:r>
      <w:r w:rsidRPr="000E0889">
        <w:rPr>
          <w:rFonts w:cstheme="minorHAnsi"/>
          <w:sz w:val="20"/>
          <w:szCs w:val="20"/>
          <w:lang w:val="en-GB"/>
        </w:rPr>
        <w:t xml:space="preserve"> [On poetological and axiological aspects of Slovak literature after the year 2000 I</w:t>
      </w:r>
      <w:r w:rsidR="004D76EF" w:rsidRPr="000E0889">
        <w:rPr>
          <w:rFonts w:cstheme="minorHAnsi"/>
          <w:sz w:val="20"/>
          <w:szCs w:val="20"/>
          <w:lang w:val="en-GB"/>
        </w:rPr>
        <w:t>II</w:t>
      </w:r>
      <w:r w:rsidRPr="000E0889">
        <w:rPr>
          <w:rFonts w:cstheme="minorHAnsi"/>
          <w:sz w:val="20"/>
          <w:szCs w:val="20"/>
          <w:lang w:val="en-GB"/>
        </w:rPr>
        <w:t>]</w:t>
      </w:r>
      <w:r w:rsidR="004D76EF" w:rsidRPr="000E0889">
        <w:rPr>
          <w:rFonts w:cstheme="minorHAnsi"/>
          <w:sz w:val="20"/>
          <w:szCs w:val="20"/>
          <w:lang w:val="en-GB"/>
        </w:rPr>
        <w:t xml:space="preserve"> (2015); </w:t>
      </w:r>
      <w:r w:rsidRPr="000E0889">
        <w:rPr>
          <w:rFonts w:cstheme="minorHAnsi"/>
          <w:sz w:val="20"/>
          <w:szCs w:val="20"/>
          <w:lang w:val="en-GB"/>
        </w:rPr>
        <w:t>Mirrors of T</w:t>
      </w:r>
      <w:r w:rsidR="004D76EF" w:rsidRPr="000E0889">
        <w:rPr>
          <w:rFonts w:cstheme="minorHAnsi"/>
          <w:sz w:val="20"/>
          <w:szCs w:val="20"/>
          <w:lang w:val="en-GB"/>
        </w:rPr>
        <w:t>ranslation Studies II.</w:t>
      </w:r>
      <w:r w:rsidRPr="000E0889">
        <w:rPr>
          <w:rFonts w:cstheme="minorHAnsi"/>
          <w:sz w:val="20"/>
          <w:szCs w:val="20"/>
          <w:lang w:val="en-GB"/>
        </w:rPr>
        <w:t xml:space="preserve"> Prešov, Slovakia</w:t>
      </w:r>
      <w:r w:rsidR="004D76EF" w:rsidRPr="000E0889">
        <w:rPr>
          <w:rFonts w:cstheme="minorHAnsi"/>
          <w:sz w:val="20"/>
          <w:szCs w:val="20"/>
          <w:lang w:val="en-GB"/>
        </w:rPr>
        <w:t xml:space="preserve"> (2015); </w:t>
      </w:r>
      <w:r w:rsidRPr="000E0889">
        <w:rPr>
          <w:rFonts w:cstheme="minorHAnsi"/>
          <w:sz w:val="20"/>
          <w:szCs w:val="20"/>
          <w:lang w:val="en-GB"/>
        </w:rPr>
        <w:t>Translation and Interpreting Forum Olomouc</w:t>
      </w:r>
      <w:r w:rsidR="004D76EF" w:rsidRPr="000E0889">
        <w:rPr>
          <w:rFonts w:cstheme="minorHAnsi"/>
          <w:sz w:val="20"/>
          <w:szCs w:val="20"/>
          <w:lang w:val="en-GB"/>
        </w:rPr>
        <w:t>.</w:t>
      </w:r>
      <w:r w:rsidRPr="000E0889">
        <w:rPr>
          <w:rFonts w:cstheme="minorHAnsi"/>
          <w:sz w:val="20"/>
          <w:szCs w:val="20"/>
          <w:lang w:val="en-GB"/>
        </w:rPr>
        <w:t xml:space="preserve"> Olomouc, Czech Republic</w:t>
      </w:r>
      <w:r w:rsidR="004D76EF" w:rsidRPr="000E0889">
        <w:rPr>
          <w:rFonts w:cstheme="minorHAnsi"/>
          <w:sz w:val="20"/>
          <w:szCs w:val="20"/>
          <w:lang w:val="en-GB"/>
        </w:rPr>
        <w:t xml:space="preserve"> (2014); </w:t>
      </w:r>
      <w:proofErr w:type="spellStart"/>
      <w:r w:rsidRPr="000E0889">
        <w:rPr>
          <w:rFonts w:cstheme="minorHAnsi"/>
          <w:sz w:val="20"/>
          <w:szCs w:val="20"/>
          <w:lang w:val="en-GB"/>
        </w:rPr>
        <w:t>Literárnokritická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reflexia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literatúry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2012–2014 [Literary-critical reflection </w:t>
      </w:r>
      <w:proofErr w:type="spellStart"/>
      <w:r w:rsidRPr="000E0889">
        <w:rPr>
          <w:rFonts w:cstheme="minorHAnsi"/>
          <w:sz w:val="20"/>
          <w:szCs w:val="20"/>
          <w:lang w:val="en-GB"/>
        </w:rPr>
        <w:t>reflection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of Slovak literature 2012–2014], Bratislava, Slovakia </w:t>
      </w:r>
      <w:r w:rsidR="004D76EF" w:rsidRPr="000E0889">
        <w:rPr>
          <w:rFonts w:cstheme="minorHAnsi"/>
          <w:sz w:val="20"/>
          <w:szCs w:val="20"/>
          <w:lang w:val="en-GB"/>
        </w:rPr>
        <w:t xml:space="preserve">(2014);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Preklad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kultúra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5</w:t>
      </w:r>
      <w:r w:rsidRPr="000E0889">
        <w:rPr>
          <w:rFonts w:cstheme="minorHAnsi"/>
          <w:sz w:val="20"/>
          <w:szCs w:val="20"/>
          <w:lang w:val="en-GB"/>
        </w:rPr>
        <w:t xml:space="preserve"> [Translation and culture], Nitra, Slovakia</w:t>
      </w:r>
      <w:r w:rsidR="004D76EF" w:rsidRPr="000E0889">
        <w:rPr>
          <w:rFonts w:cstheme="minorHAnsi"/>
          <w:sz w:val="20"/>
          <w:szCs w:val="20"/>
          <w:lang w:val="en-GB"/>
        </w:rPr>
        <w:t xml:space="preserve">; </w:t>
      </w:r>
      <w:r w:rsidRPr="000E0889">
        <w:rPr>
          <w:rFonts w:cstheme="minorHAnsi"/>
          <w:i/>
          <w:sz w:val="20"/>
          <w:szCs w:val="20"/>
          <w:lang w:val="en-GB"/>
        </w:rPr>
        <w:t xml:space="preserve">K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poetologickým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axiologickým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aspektom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literatúry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roku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2000 III</w:t>
      </w:r>
      <w:r w:rsidRPr="000E0889">
        <w:rPr>
          <w:rFonts w:cstheme="minorHAnsi"/>
          <w:sz w:val="20"/>
          <w:szCs w:val="20"/>
          <w:lang w:val="en-GB"/>
        </w:rPr>
        <w:t xml:space="preserve"> [On poetological and axiological aspects of Slovak literature after the year 2000 III], Prešov, Slovakia</w:t>
      </w:r>
      <w:r w:rsidR="004D76EF" w:rsidRPr="000E0889">
        <w:rPr>
          <w:rFonts w:cstheme="minorHAnsi"/>
          <w:sz w:val="20"/>
          <w:szCs w:val="20"/>
          <w:lang w:val="en-GB"/>
        </w:rPr>
        <w:t xml:space="preserve"> (2014); </w:t>
      </w:r>
      <w:r w:rsidRPr="000E0889">
        <w:rPr>
          <w:rFonts w:cstheme="minorHAnsi"/>
          <w:i/>
          <w:sz w:val="20"/>
          <w:szCs w:val="20"/>
          <w:lang w:val="en-GB"/>
        </w:rPr>
        <w:t xml:space="preserve">9.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študentská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vedecká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konferencia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[The 9th student conference]. Prešov, Slovakia</w:t>
      </w:r>
      <w:r w:rsidR="004D76EF" w:rsidRPr="000E0889">
        <w:rPr>
          <w:rFonts w:cstheme="minorHAnsi"/>
          <w:sz w:val="20"/>
          <w:szCs w:val="20"/>
          <w:lang w:val="en-GB"/>
        </w:rPr>
        <w:t xml:space="preserve"> (2013);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Preklad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tlmočenie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11: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má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translatológia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dnes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ešte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čo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proofErr w:type="gramStart"/>
      <w:r w:rsidRPr="000E0889">
        <w:rPr>
          <w:rFonts w:cstheme="minorHAnsi"/>
          <w:i/>
          <w:sz w:val="20"/>
          <w:szCs w:val="20"/>
          <w:lang w:val="en-GB"/>
        </w:rPr>
        <w:t>ponúknuť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>?</w:t>
      </w:r>
      <w:r w:rsidR="005773C4" w:rsidRPr="000E0889">
        <w:rPr>
          <w:rFonts w:cstheme="minorHAnsi"/>
          <w:i/>
          <w:sz w:val="20"/>
          <w:szCs w:val="20"/>
          <w:lang w:val="en-GB"/>
        </w:rPr>
        <w:t>:</w:t>
      </w:r>
      <w:proofErr w:type="gramEnd"/>
      <w:r w:rsidRPr="000E0889">
        <w:rPr>
          <w:rFonts w:cstheme="minorHAnsi"/>
          <w:i/>
          <w:sz w:val="20"/>
          <w:szCs w:val="20"/>
          <w:lang w:val="en-GB"/>
        </w:rPr>
        <w:t xml:space="preserve"> reciprocity 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tenzie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v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translatologickom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výskume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[Translation and interpreting 11: Is </w:t>
      </w:r>
      <w:proofErr w:type="spellStart"/>
      <w:r w:rsidRPr="000E0889">
        <w:rPr>
          <w:rFonts w:cstheme="minorHAnsi"/>
          <w:sz w:val="20"/>
          <w:szCs w:val="20"/>
          <w:lang w:val="en-GB"/>
        </w:rPr>
        <w:t>Translatology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still inspiring today?] </w:t>
      </w:r>
      <w:proofErr w:type="spellStart"/>
      <w:r w:rsidRPr="000E0889">
        <w:rPr>
          <w:rFonts w:cstheme="minorHAnsi"/>
          <w:sz w:val="20"/>
          <w:szCs w:val="20"/>
          <w:lang w:val="en-GB"/>
        </w:rPr>
        <w:t>Banská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Bystrica</w:t>
      </w:r>
      <w:proofErr w:type="spellEnd"/>
      <w:r w:rsidRPr="000E0889">
        <w:rPr>
          <w:rFonts w:cstheme="minorHAnsi"/>
          <w:sz w:val="20"/>
          <w:szCs w:val="20"/>
          <w:lang w:val="en-GB"/>
        </w:rPr>
        <w:t>, Slovakia</w:t>
      </w:r>
      <w:r w:rsidR="004D76EF" w:rsidRPr="000E0889">
        <w:rPr>
          <w:rFonts w:cstheme="minorHAnsi"/>
          <w:sz w:val="20"/>
          <w:szCs w:val="20"/>
          <w:lang w:val="en-GB"/>
        </w:rPr>
        <w:t xml:space="preserve"> (2013); </w:t>
      </w:r>
      <w:r w:rsidRPr="000E0889">
        <w:rPr>
          <w:rFonts w:cstheme="minorHAnsi"/>
          <w:i/>
          <w:sz w:val="20"/>
          <w:szCs w:val="20"/>
          <w:lang w:val="en-GB"/>
        </w:rPr>
        <w:t xml:space="preserve">K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poetologickým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axiologickým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aspektom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literatúry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roku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2000 II</w:t>
      </w:r>
      <w:r w:rsidRPr="000E0889">
        <w:rPr>
          <w:rFonts w:cstheme="minorHAnsi"/>
          <w:sz w:val="20"/>
          <w:szCs w:val="20"/>
          <w:lang w:val="en-GB"/>
        </w:rPr>
        <w:t xml:space="preserve"> [On poetological and axiological aspects of Slovak literature after the year 2000 II], Prešov, Slovakia</w:t>
      </w:r>
      <w:r w:rsidR="00BF38B3" w:rsidRPr="000E0889">
        <w:rPr>
          <w:rFonts w:cstheme="minorHAnsi"/>
          <w:sz w:val="20"/>
          <w:szCs w:val="20"/>
          <w:lang w:val="en-GB"/>
        </w:rPr>
        <w:t xml:space="preserve"> (2013);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Letná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škola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prekladu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13</w:t>
      </w:r>
      <w:r w:rsidR="005773C4" w:rsidRPr="000E0889">
        <w:rPr>
          <w:rFonts w:cstheme="minorHAnsi"/>
          <w:i/>
          <w:sz w:val="20"/>
          <w:szCs w:val="20"/>
          <w:lang w:val="en-GB"/>
        </w:rPr>
        <w:t>:</w:t>
      </w:r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čas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priestor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v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prekladateľskej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praxi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–od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osvietenstva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k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temnu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[Summer school of translation 13 Time and space in the practice of translation]. </w:t>
      </w:r>
      <w:proofErr w:type="spellStart"/>
      <w:r w:rsidR="009D6211" w:rsidRPr="000E0889">
        <w:rPr>
          <w:rFonts w:cstheme="minorHAnsi"/>
          <w:sz w:val="20"/>
          <w:szCs w:val="20"/>
          <w:lang w:val="en-GB"/>
        </w:rPr>
        <w:t>Piešťany</w:t>
      </w:r>
      <w:proofErr w:type="spellEnd"/>
      <w:r w:rsidR="009D6211" w:rsidRPr="000E0889">
        <w:rPr>
          <w:rFonts w:cstheme="minorHAnsi"/>
          <w:sz w:val="20"/>
          <w:szCs w:val="20"/>
          <w:lang w:val="en-GB"/>
        </w:rPr>
        <w:t xml:space="preserve">, Slovakia (2013); </w:t>
      </w:r>
      <w:r w:rsidRPr="000E0889">
        <w:rPr>
          <w:rFonts w:cstheme="minorHAnsi"/>
          <w:sz w:val="20"/>
          <w:szCs w:val="20"/>
          <w:lang w:val="en-GB"/>
        </w:rPr>
        <w:t xml:space="preserve">K </w:t>
      </w:r>
      <w:proofErr w:type="spellStart"/>
      <w:r w:rsidRPr="000E0889">
        <w:rPr>
          <w:rFonts w:cstheme="minorHAnsi"/>
          <w:sz w:val="20"/>
          <w:szCs w:val="20"/>
          <w:lang w:val="en-GB"/>
        </w:rPr>
        <w:lastRenderedPageBreak/>
        <w:t>poetologickým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sz w:val="20"/>
          <w:szCs w:val="20"/>
          <w:lang w:val="en-GB"/>
        </w:rPr>
        <w:t>axiologickým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aspektom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literatúry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po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roku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2000 [On poetological and axiological aspects of Slovak literature after the year 2000], Prešov, Slovakia</w:t>
      </w:r>
      <w:r w:rsidR="009D6211" w:rsidRPr="000E0889">
        <w:rPr>
          <w:rFonts w:cstheme="minorHAnsi"/>
          <w:sz w:val="20"/>
          <w:szCs w:val="20"/>
          <w:lang w:val="en-GB"/>
        </w:rPr>
        <w:t xml:space="preserve"> (2012); </w:t>
      </w:r>
      <w:proofErr w:type="spellStart"/>
      <w:r w:rsidRPr="000E0889">
        <w:rPr>
          <w:rFonts w:cstheme="minorHAnsi"/>
          <w:sz w:val="20"/>
          <w:szCs w:val="20"/>
          <w:lang w:val="en-GB"/>
        </w:rPr>
        <w:t>Letná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škola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prekladu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12</w:t>
      </w:r>
      <w:r w:rsidR="005773C4" w:rsidRPr="000E0889">
        <w:rPr>
          <w:rFonts w:cstheme="minorHAnsi"/>
          <w:sz w:val="20"/>
          <w:szCs w:val="20"/>
          <w:lang w:val="en-GB"/>
        </w:rPr>
        <w:t>:</w:t>
      </w:r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odkaz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Antona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Popoviča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Pr="000E0889">
        <w:rPr>
          <w:rFonts w:cstheme="minorHAnsi"/>
          <w:sz w:val="20"/>
          <w:szCs w:val="20"/>
          <w:lang w:val="en-GB"/>
        </w:rPr>
        <w:t>zakladateľa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prekladovej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školy</w:t>
      </w:r>
      <w:proofErr w:type="spellEnd"/>
      <w:r w:rsidRPr="000E0889">
        <w:rPr>
          <w:rFonts w:cstheme="minorHAnsi"/>
          <w:sz w:val="20"/>
          <w:szCs w:val="20"/>
          <w:lang w:val="en-GB"/>
        </w:rPr>
        <w:t>–</w:t>
      </w:r>
      <w:proofErr w:type="spellStart"/>
      <w:r w:rsidRPr="000E0889">
        <w:rPr>
          <w:rFonts w:cstheme="minorHAnsi"/>
          <w:sz w:val="20"/>
          <w:szCs w:val="20"/>
          <w:lang w:val="en-GB"/>
        </w:rPr>
        <w:t>pri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príležitosti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80. </w:t>
      </w:r>
      <w:proofErr w:type="spellStart"/>
      <w:r w:rsidRPr="000E0889">
        <w:rPr>
          <w:rFonts w:cstheme="minorHAnsi"/>
          <w:sz w:val="20"/>
          <w:szCs w:val="20"/>
          <w:lang w:val="en-GB"/>
        </w:rPr>
        <w:t>výročia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jeho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narodenia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[Summer school of translation 12 The heritage of Anton </w:t>
      </w:r>
      <w:proofErr w:type="spellStart"/>
      <w:r w:rsidRPr="000E0889">
        <w:rPr>
          <w:rFonts w:cstheme="minorHAnsi"/>
          <w:sz w:val="20"/>
          <w:szCs w:val="20"/>
          <w:lang w:val="en-GB"/>
        </w:rPr>
        <w:t>Popovič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, the founder of the Slovak translation school]. </w:t>
      </w:r>
      <w:proofErr w:type="spellStart"/>
      <w:r w:rsidRPr="000E0889">
        <w:rPr>
          <w:rFonts w:cstheme="minorHAnsi"/>
          <w:sz w:val="20"/>
          <w:szCs w:val="20"/>
          <w:lang w:val="en-GB"/>
        </w:rPr>
        <w:t>Piešťany</w:t>
      </w:r>
      <w:proofErr w:type="spellEnd"/>
      <w:r w:rsidRPr="000E0889">
        <w:rPr>
          <w:rFonts w:cstheme="minorHAnsi"/>
          <w:sz w:val="20"/>
          <w:szCs w:val="20"/>
          <w:lang w:val="en-GB"/>
        </w:rPr>
        <w:t>, Slovakia</w:t>
      </w:r>
      <w:r w:rsidR="009D6211" w:rsidRPr="000E0889">
        <w:rPr>
          <w:rFonts w:cstheme="minorHAnsi"/>
          <w:sz w:val="20"/>
          <w:szCs w:val="20"/>
          <w:lang w:val="en-GB"/>
        </w:rPr>
        <w:t xml:space="preserve"> (2012); </w:t>
      </w:r>
      <w:r w:rsidRPr="000E0889">
        <w:rPr>
          <w:rFonts w:cstheme="minorHAnsi"/>
          <w:i/>
          <w:sz w:val="20"/>
          <w:szCs w:val="20"/>
          <w:lang w:val="en-GB"/>
        </w:rPr>
        <w:t>Mirrors of Translation Studies I. Translation as a Means of Communication</w:t>
      </w:r>
      <w:r w:rsidRPr="000E0889">
        <w:rPr>
          <w:rFonts w:cstheme="minorHAnsi"/>
          <w:sz w:val="20"/>
          <w:szCs w:val="20"/>
          <w:lang w:val="en-GB"/>
        </w:rPr>
        <w:t>, Prešov, Slovakia</w:t>
      </w:r>
      <w:r w:rsidR="009D6211" w:rsidRPr="000E0889">
        <w:rPr>
          <w:rFonts w:cstheme="minorHAnsi"/>
          <w:sz w:val="20"/>
          <w:szCs w:val="20"/>
          <w:lang w:val="en-GB"/>
        </w:rPr>
        <w:t xml:space="preserve"> (2012);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Preklad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tlmočenie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10</w:t>
      </w:r>
      <w:r w:rsidR="005773C4" w:rsidRPr="000E0889">
        <w:rPr>
          <w:rFonts w:cstheme="minorHAnsi"/>
          <w:i/>
          <w:sz w:val="20"/>
          <w:szCs w:val="20"/>
          <w:lang w:val="en-GB"/>
        </w:rPr>
        <w:t>:</w:t>
      </w:r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nové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výzvy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,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prístupy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, priority 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perspektívy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[Translation and interpreting 10: New challenges, approaches, priorities and perspectives], </w:t>
      </w:r>
      <w:proofErr w:type="spellStart"/>
      <w:r w:rsidRPr="000E0889">
        <w:rPr>
          <w:rFonts w:cstheme="minorHAnsi"/>
          <w:sz w:val="20"/>
          <w:szCs w:val="20"/>
          <w:lang w:val="en-GB"/>
        </w:rPr>
        <w:t>Banská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Bystrica</w:t>
      </w:r>
      <w:proofErr w:type="spellEnd"/>
      <w:r w:rsidRPr="000E0889">
        <w:rPr>
          <w:rFonts w:cstheme="minorHAnsi"/>
          <w:sz w:val="20"/>
          <w:szCs w:val="20"/>
          <w:lang w:val="en-GB"/>
        </w:rPr>
        <w:t>, Slovakia</w:t>
      </w:r>
      <w:r w:rsidR="009D6211" w:rsidRPr="000E0889">
        <w:rPr>
          <w:rFonts w:cstheme="minorHAnsi"/>
          <w:sz w:val="20"/>
          <w:szCs w:val="20"/>
          <w:lang w:val="en-GB"/>
        </w:rPr>
        <w:t xml:space="preserve"> (2011); </w:t>
      </w:r>
      <w:r w:rsidRPr="000E0889">
        <w:rPr>
          <w:rFonts w:cstheme="minorHAnsi"/>
          <w:i/>
          <w:sz w:val="20"/>
          <w:szCs w:val="20"/>
          <w:lang w:val="en-GB"/>
        </w:rPr>
        <w:t xml:space="preserve">K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poetologickým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axiologickým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aspektom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slovenskej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literatúry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po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roku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1989 V</w:t>
      </w:r>
      <w:r w:rsidRPr="000E0889">
        <w:rPr>
          <w:rFonts w:cstheme="minorHAnsi"/>
          <w:sz w:val="20"/>
          <w:szCs w:val="20"/>
          <w:lang w:val="en-GB"/>
        </w:rPr>
        <w:t xml:space="preserve"> [On poetological and axiological aspects of Slovak literature after the year 1989 V], Prešov, Slovakia</w:t>
      </w:r>
      <w:r w:rsidR="009D6211" w:rsidRPr="000E0889">
        <w:rPr>
          <w:rFonts w:cstheme="minorHAnsi"/>
          <w:sz w:val="20"/>
          <w:szCs w:val="20"/>
          <w:lang w:val="en-GB"/>
        </w:rPr>
        <w:t xml:space="preserve"> (2011); </w:t>
      </w:r>
    </w:p>
    <w:p w:rsidR="00583B20" w:rsidRPr="000E0889" w:rsidRDefault="00583B20" w:rsidP="000E0889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0E0889">
        <w:rPr>
          <w:rFonts w:cstheme="minorHAnsi"/>
          <w:i/>
          <w:sz w:val="20"/>
          <w:szCs w:val="20"/>
          <w:lang w:val="en-GB"/>
        </w:rPr>
        <w:t xml:space="preserve">8.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študentská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vedecká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konferencia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[The 8th student conference], Prešov, Slovakia</w:t>
      </w:r>
      <w:r w:rsidR="009D6211" w:rsidRPr="000E0889">
        <w:rPr>
          <w:rFonts w:cstheme="minorHAnsi"/>
          <w:sz w:val="20"/>
          <w:szCs w:val="20"/>
          <w:lang w:val="en-GB"/>
        </w:rPr>
        <w:t xml:space="preserve"> (2011); </w:t>
      </w:r>
      <w:proofErr w:type="spellStart"/>
      <w:r w:rsidRPr="000E0889">
        <w:rPr>
          <w:rFonts w:cstheme="minorHAnsi"/>
          <w:sz w:val="20"/>
          <w:szCs w:val="20"/>
          <w:lang w:val="en-GB"/>
        </w:rPr>
        <w:t>Podoby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sz w:val="20"/>
          <w:szCs w:val="20"/>
          <w:lang w:val="en-GB"/>
        </w:rPr>
        <w:t>funkce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příběhu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0E0889">
        <w:rPr>
          <w:rFonts w:cstheme="minorHAnsi"/>
          <w:sz w:val="20"/>
          <w:szCs w:val="20"/>
          <w:lang w:val="en-GB"/>
        </w:rPr>
        <w:t>pokus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o </w:t>
      </w:r>
      <w:proofErr w:type="spellStart"/>
      <w:r w:rsidRPr="000E0889">
        <w:rPr>
          <w:rFonts w:cstheme="minorHAnsi"/>
          <w:sz w:val="20"/>
          <w:szCs w:val="20"/>
          <w:lang w:val="en-GB"/>
        </w:rPr>
        <w:t>interdisciplinární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debatu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: 9. </w:t>
      </w:r>
      <w:proofErr w:type="spellStart"/>
      <w:r w:rsidRPr="000E0889">
        <w:rPr>
          <w:rFonts w:cstheme="minorHAnsi"/>
          <w:sz w:val="20"/>
          <w:szCs w:val="20"/>
          <w:lang w:val="en-GB"/>
        </w:rPr>
        <w:t>ročník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sz w:val="20"/>
          <w:szCs w:val="20"/>
          <w:lang w:val="en-GB"/>
        </w:rPr>
        <w:t>studentské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0E0889">
        <w:rPr>
          <w:rFonts w:cstheme="minorHAnsi"/>
          <w:sz w:val="20"/>
          <w:szCs w:val="20"/>
          <w:lang w:val="en-GB"/>
        </w:rPr>
        <w:t>intermediální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) </w:t>
      </w:r>
      <w:proofErr w:type="spellStart"/>
      <w:r w:rsidRPr="000E0889">
        <w:rPr>
          <w:rFonts w:cstheme="minorHAnsi"/>
          <w:sz w:val="20"/>
          <w:szCs w:val="20"/>
          <w:lang w:val="en-GB"/>
        </w:rPr>
        <w:t>konference</w:t>
      </w:r>
      <w:proofErr w:type="spellEnd"/>
      <w:r w:rsidRPr="000E0889">
        <w:rPr>
          <w:rFonts w:cstheme="minorHAnsi"/>
          <w:sz w:val="20"/>
          <w:szCs w:val="20"/>
          <w:lang w:val="en-GB"/>
        </w:rPr>
        <w:t>. [Faces and functions of the story: An attempt at an interdisciplinary debate: The 9</w:t>
      </w:r>
      <w:r w:rsidRPr="000E0889">
        <w:rPr>
          <w:rFonts w:cstheme="minorHAnsi"/>
          <w:sz w:val="20"/>
          <w:szCs w:val="20"/>
          <w:vertAlign w:val="superscript"/>
          <w:lang w:val="en-GB"/>
        </w:rPr>
        <w:t>th</w:t>
      </w:r>
      <w:r w:rsidRPr="000E0889">
        <w:rPr>
          <w:rFonts w:cstheme="minorHAnsi"/>
          <w:sz w:val="20"/>
          <w:szCs w:val="20"/>
          <w:lang w:val="en-GB"/>
        </w:rPr>
        <w:t xml:space="preserve"> year of student (</w:t>
      </w:r>
      <w:proofErr w:type="spellStart"/>
      <w:r w:rsidRPr="000E0889">
        <w:rPr>
          <w:rFonts w:cstheme="minorHAnsi"/>
          <w:sz w:val="20"/>
          <w:szCs w:val="20"/>
          <w:lang w:val="en-GB"/>
        </w:rPr>
        <w:t>intermedial</w:t>
      </w:r>
      <w:proofErr w:type="spellEnd"/>
      <w:r w:rsidRPr="000E0889">
        <w:rPr>
          <w:rFonts w:cstheme="minorHAnsi"/>
          <w:sz w:val="20"/>
          <w:szCs w:val="20"/>
          <w:lang w:val="en-GB"/>
        </w:rPr>
        <w:t>) conference], Prague, Czech Republic</w:t>
      </w:r>
      <w:r w:rsidR="009D6211" w:rsidRPr="000E0889">
        <w:rPr>
          <w:rFonts w:cstheme="minorHAnsi"/>
          <w:sz w:val="20"/>
          <w:szCs w:val="20"/>
          <w:lang w:val="en-GB"/>
        </w:rPr>
        <w:t xml:space="preserve"> (2010);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Tradícia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inovácia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v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translatologickom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výskume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II: 2.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medzinárodná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translatologická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konferencia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doktorandov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. [Tradition and innovation in </w:t>
      </w:r>
      <w:proofErr w:type="spellStart"/>
      <w:r w:rsidRPr="000E0889">
        <w:rPr>
          <w:rFonts w:cstheme="minorHAnsi"/>
          <w:sz w:val="20"/>
          <w:szCs w:val="20"/>
          <w:lang w:val="en-GB"/>
        </w:rPr>
        <w:t>translatological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research III. The 3rd doctoral conference], Nitra, Slovakia</w:t>
      </w:r>
      <w:r w:rsidR="009D6211" w:rsidRPr="000E0889">
        <w:rPr>
          <w:rFonts w:cstheme="minorHAnsi"/>
          <w:sz w:val="20"/>
          <w:szCs w:val="20"/>
          <w:lang w:val="en-GB"/>
        </w:rPr>
        <w:t xml:space="preserve"> (2010); </w:t>
      </w:r>
      <w:r w:rsidRPr="000E0889">
        <w:rPr>
          <w:rFonts w:cstheme="minorHAnsi"/>
          <w:i/>
          <w:sz w:val="20"/>
          <w:szCs w:val="20"/>
          <w:lang w:val="en-GB"/>
        </w:rPr>
        <w:t xml:space="preserve">O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interpretácii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umeleckého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textu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26</w:t>
      </w:r>
      <w:r w:rsidR="005773C4" w:rsidRPr="000E0889">
        <w:rPr>
          <w:rFonts w:cstheme="minorHAnsi"/>
          <w:i/>
          <w:sz w:val="20"/>
          <w:szCs w:val="20"/>
          <w:lang w:val="en-GB"/>
        </w:rPr>
        <w:t>:</w:t>
      </w:r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transformácia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detského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aspektu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recepčná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prax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[On the interpretation of a literary text 26: Transformation of the child’s aspect and the reception practice], Nitra, Slovakia</w:t>
      </w:r>
      <w:r w:rsidR="009D6211" w:rsidRPr="000E0889">
        <w:rPr>
          <w:rFonts w:cstheme="minorHAnsi"/>
          <w:sz w:val="20"/>
          <w:szCs w:val="20"/>
          <w:lang w:val="en-GB"/>
        </w:rPr>
        <w:t xml:space="preserve"> (2010); </w:t>
      </w:r>
      <w:r w:rsidRPr="000E0889">
        <w:rPr>
          <w:rFonts w:cstheme="minorHAnsi"/>
          <w:i/>
          <w:sz w:val="20"/>
          <w:szCs w:val="20"/>
          <w:lang w:val="en-GB"/>
        </w:rPr>
        <w:t xml:space="preserve">7.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študentská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vedecká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konferencia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[The 7</w:t>
      </w:r>
      <w:r w:rsidRPr="000E0889">
        <w:rPr>
          <w:rFonts w:cstheme="minorHAnsi"/>
          <w:sz w:val="20"/>
          <w:szCs w:val="20"/>
          <w:vertAlign w:val="superscript"/>
          <w:lang w:val="en-GB"/>
        </w:rPr>
        <w:t>th</w:t>
      </w:r>
      <w:r w:rsidRPr="000E0889">
        <w:rPr>
          <w:rFonts w:cstheme="minorHAnsi"/>
          <w:sz w:val="20"/>
          <w:szCs w:val="20"/>
          <w:lang w:val="en-GB"/>
        </w:rPr>
        <w:t xml:space="preserve"> student conference], Prešov, Slovakia</w:t>
      </w:r>
      <w:r w:rsidR="009D6211" w:rsidRPr="000E0889">
        <w:rPr>
          <w:rFonts w:cstheme="minorHAnsi"/>
          <w:sz w:val="20"/>
          <w:szCs w:val="20"/>
          <w:lang w:val="en-GB"/>
        </w:rPr>
        <w:t xml:space="preserve"> (2010); </w:t>
      </w:r>
      <w:r w:rsidRPr="000E0889">
        <w:rPr>
          <w:rFonts w:cstheme="minorHAnsi"/>
          <w:i/>
          <w:sz w:val="20"/>
          <w:szCs w:val="20"/>
          <w:lang w:val="en-GB"/>
        </w:rPr>
        <w:t xml:space="preserve">Na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kus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reči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. 6.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medzinárodná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konferencia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študentov</w:t>
      </w:r>
      <w:proofErr w:type="spellEnd"/>
      <w:r w:rsidRPr="000E0889">
        <w:rPr>
          <w:rFonts w:cstheme="minorHAnsi"/>
          <w:i/>
          <w:sz w:val="20"/>
          <w:szCs w:val="20"/>
          <w:lang w:val="en-GB"/>
        </w:rPr>
        <w:t xml:space="preserve"> a </w:t>
      </w:r>
      <w:proofErr w:type="spellStart"/>
      <w:r w:rsidRPr="000E0889">
        <w:rPr>
          <w:rFonts w:cstheme="minorHAnsi"/>
          <w:i/>
          <w:sz w:val="20"/>
          <w:szCs w:val="20"/>
          <w:lang w:val="en-GB"/>
        </w:rPr>
        <w:t>doktorandov</w:t>
      </w:r>
      <w:proofErr w:type="spellEnd"/>
      <w:r w:rsidRPr="000E0889">
        <w:rPr>
          <w:rFonts w:cstheme="minorHAnsi"/>
          <w:sz w:val="20"/>
          <w:szCs w:val="20"/>
          <w:lang w:val="en-GB"/>
        </w:rPr>
        <w:t xml:space="preserve"> [</w:t>
      </w:r>
      <w:r w:rsidR="009D6211" w:rsidRPr="000E0889">
        <w:rPr>
          <w:rFonts w:cstheme="minorHAnsi"/>
          <w:sz w:val="20"/>
          <w:szCs w:val="20"/>
          <w:lang w:val="en-GB"/>
        </w:rPr>
        <w:t>For a</w:t>
      </w:r>
      <w:r w:rsidRPr="000E0889">
        <w:rPr>
          <w:rFonts w:cstheme="minorHAnsi"/>
          <w:sz w:val="20"/>
          <w:szCs w:val="20"/>
          <w:lang w:val="en-GB"/>
        </w:rPr>
        <w:t xml:space="preserve"> bit of a chat. The 6</w:t>
      </w:r>
      <w:r w:rsidRPr="000E0889">
        <w:rPr>
          <w:rFonts w:cstheme="minorHAnsi"/>
          <w:sz w:val="20"/>
          <w:szCs w:val="20"/>
          <w:vertAlign w:val="superscript"/>
          <w:lang w:val="en-GB"/>
        </w:rPr>
        <w:t>th</w:t>
      </w:r>
      <w:r w:rsidRPr="000E0889">
        <w:rPr>
          <w:rFonts w:cstheme="minorHAnsi"/>
          <w:sz w:val="20"/>
          <w:szCs w:val="20"/>
          <w:lang w:val="en-GB"/>
        </w:rPr>
        <w:t xml:space="preserve"> international conference of students and PhD students]</w:t>
      </w:r>
      <w:r w:rsidR="009D6211" w:rsidRPr="000E0889">
        <w:rPr>
          <w:rFonts w:cstheme="minorHAnsi"/>
          <w:sz w:val="20"/>
          <w:szCs w:val="20"/>
          <w:lang w:val="en-GB"/>
        </w:rPr>
        <w:t xml:space="preserve">. </w:t>
      </w:r>
      <w:proofErr w:type="spellStart"/>
      <w:r w:rsidR="009D6211" w:rsidRPr="000E0889">
        <w:rPr>
          <w:rFonts w:cstheme="minorHAnsi"/>
          <w:sz w:val="20"/>
          <w:szCs w:val="20"/>
          <w:lang w:val="en-GB"/>
        </w:rPr>
        <w:t>Trnava</w:t>
      </w:r>
      <w:proofErr w:type="spellEnd"/>
      <w:r w:rsidR="009D6211" w:rsidRPr="000E0889">
        <w:rPr>
          <w:rFonts w:cstheme="minorHAnsi"/>
          <w:sz w:val="20"/>
          <w:szCs w:val="20"/>
          <w:lang w:val="en-GB"/>
        </w:rPr>
        <w:t xml:space="preserve">, Slovakia (2008); </w:t>
      </w:r>
      <w:r w:rsidRPr="000E0889">
        <w:rPr>
          <w:rFonts w:cstheme="minorHAnsi"/>
          <w:sz w:val="20"/>
          <w:szCs w:val="20"/>
          <w:lang w:val="en-GB"/>
        </w:rPr>
        <w:t>Student conference</w:t>
      </w:r>
      <w:r w:rsidR="009D6211" w:rsidRPr="000E0889">
        <w:rPr>
          <w:rFonts w:cstheme="minorHAnsi"/>
          <w:sz w:val="20"/>
          <w:szCs w:val="20"/>
          <w:lang w:val="en-GB"/>
        </w:rPr>
        <w:t>s</w:t>
      </w:r>
      <w:r w:rsidRPr="000E0889">
        <w:rPr>
          <w:rFonts w:cstheme="minorHAnsi"/>
          <w:sz w:val="20"/>
          <w:szCs w:val="20"/>
          <w:lang w:val="en-GB"/>
        </w:rPr>
        <w:t xml:space="preserve"> at Comenius University in Bratislava</w:t>
      </w:r>
      <w:r w:rsidR="009D6211" w:rsidRPr="000E0889">
        <w:rPr>
          <w:rFonts w:cstheme="minorHAnsi"/>
          <w:sz w:val="20"/>
          <w:szCs w:val="20"/>
          <w:lang w:val="en-GB"/>
        </w:rPr>
        <w:t xml:space="preserve"> (2003, 2006, 2007)</w:t>
      </w:r>
    </w:p>
    <w:p w:rsidR="00F229C7" w:rsidRPr="00503CE9" w:rsidRDefault="00F229C7" w:rsidP="000E0889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</w:pPr>
      <w:r w:rsidRPr="00503CE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>Membership in professional associations</w:t>
      </w:r>
    </w:p>
    <w:p w:rsidR="003E1910" w:rsidRPr="000E0889" w:rsidRDefault="003E1910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European Society for Translation Studies (member); OZ </w:t>
      </w:r>
      <w:proofErr w:type="spellStart"/>
      <w:r w:rsidRPr="000E0889">
        <w:rPr>
          <w:rFonts w:cstheme="minorHAnsi"/>
          <w:sz w:val="20"/>
          <w:szCs w:val="20"/>
          <w:lang w:val="en-GB" w:eastAsia="sk-SK"/>
        </w:rPr>
        <w:t>DoSlov</w:t>
      </w:r>
      <w:proofErr w:type="spellEnd"/>
      <w:r w:rsidR="000D4FEC">
        <w:rPr>
          <w:rFonts w:cstheme="minorHAnsi"/>
          <w:sz w:val="20"/>
          <w:szCs w:val="20"/>
          <w:lang w:val="en-GB" w:eastAsia="sk-SK"/>
        </w:rPr>
        <w:t xml:space="preserve"> [Slovak association of literary translators]</w:t>
      </w:r>
      <w:r w:rsidRPr="000E0889">
        <w:rPr>
          <w:rFonts w:cstheme="minorHAnsi"/>
          <w:sz w:val="20"/>
          <w:szCs w:val="20"/>
          <w:lang w:val="en-GB" w:eastAsia="sk-SK"/>
        </w:rPr>
        <w:t xml:space="preserve"> (member)</w:t>
      </w:r>
    </w:p>
    <w:p w:rsidR="00F229C7" w:rsidRPr="00503CE9" w:rsidRDefault="00F229C7" w:rsidP="000E0889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</w:pPr>
      <w:r w:rsidRPr="00503CE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>Professional awards</w:t>
      </w:r>
      <w:r w:rsidR="003E1910" w:rsidRPr="00503CE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 xml:space="preserve"> and grants received</w:t>
      </w:r>
    </w:p>
    <w:p w:rsidR="003E1910" w:rsidRPr="000E0889" w:rsidRDefault="003E1910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Awards: Rector’s Award (University of Prešov, 2019); SAIA scholarship (2018); Dean’s Award (Faculty of Arts, University of Prešov, 2012)</w:t>
      </w:r>
    </w:p>
    <w:p w:rsidR="003E1910" w:rsidRPr="000E0889" w:rsidRDefault="003E1910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Grants: 2019 – 2022: </w:t>
      </w:r>
      <w:r w:rsidRPr="000E0889">
        <w:rPr>
          <w:rFonts w:cstheme="minorHAnsi"/>
          <w:i/>
          <w:sz w:val="20"/>
          <w:szCs w:val="20"/>
          <w:lang w:val="en-GB" w:eastAsia="sk-SK"/>
        </w:rPr>
        <w:t>APVV-18-0043 Dictionary of Slovak Literary Works After 1989</w:t>
      </w:r>
      <w:r w:rsidRPr="000E0889">
        <w:rPr>
          <w:rFonts w:cstheme="minorHAnsi"/>
          <w:sz w:val="20"/>
          <w:szCs w:val="20"/>
          <w:lang w:val="en-GB" w:eastAsia="sk-SK"/>
        </w:rPr>
        <w:t xml:space="preserve">; 2018 – 2021: VEGA 1/0523/18 </w:t>
      </w:r>
      <w:r w:rsidRPr="000E0889">
        <w:rPr>
          <w:rFonts w:cstheme="minorHAnsi"/>
          <w:i/>
          <w:sz w:val="20"/>
          <w:szCs w:val="20"/>
          <w:lang w:val="en-GB" w:eastAsia="sk-SK"/>
        </w:rPr>
        <w:t>Lexicon of Slovak Literature and Culture 1989 - 2015 (authors, works, processes and intermediary artistic intersections)</w:t>
      </w:r>
      <w:r w:rsidRPr="000E0889">
        <w:rPr>
          <w:rFonts w:cstheme="minorHAnsi"/>
          <w:sz w:val="20"/>
          <w:szCs w:val="20"/>
          <w:lang w:val="en-GB" w:eastAsia="sk-SK"/>
        </w:rPr>
        <w:t xml:space="preserve">; 2012–2015: KEGA 046PU-4/2012 </w:t>
      </w:r>
      <w:r w:rsidRPr="000E0889">
        <w:rPr>
          <w:rFonts w:cstheme="minorHAnsi"/>
          <w:i/>
          <w:sz w:val="20"/>
          <w:szCs w:val="20"/>
          <w:lang w:val="en-GB" w:eastAsia="sk-SK"/>
        </w:rPr>
        <w:t>Problems of the Development of the World Literature in the 20th Century</w:t>
      </w:r>
    </w:p>
    <w:p w:rsidR="003E1910" w:rsidRPr="00503CE9" w:rsidRDefault="003E1910" w:rsidP="000E0889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</w:pPr>
      <w:r w:rsidRPr="00503CE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 xml:space="preserve">Research </w:t>
      </w:r>
      <w:r w:rsidR="00F54B1B" w:rsidRPr="00503CE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>v</w:t>
      </w:r>
      <w:r w:rsidRPr="00503CE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>isits</w:t>
      </w:r>
    </w:p>
    <w:p w:rsidR="00295DC6" w:rsidRPr="000E0889" w:rsidRDefault="003E1910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>2018 – University of Southampton (3 months)</w:t>
      </w:r>
    </w:p>
    <w:p w:rsidR="00B77E04" w:rsidRPr="00503CE9" w:rsidRDefault="00F54B1B" w:rsidP="000E0889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</w:pPr>
      <w:r w:rsidRPr="00503CE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>Professional s</w:t>
      </w:r>
      <w:r w:rsidR="00B77E04" w:rsidRPr="00503CE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 xml:space="preserve">ervice </w:t>
      </w:r>
    </w:p>
    <w:p w:rsidR="0094795F" w:rsidRPr="000E0889" w:rsidRDefault="00B77E04" w:rsidP="000E0889">
      <w:pPr>
        <w:spacing w:after="0" w:line="276" w:lineRule="auto"/>
        <w:rPr>
          <w:rFonts w:cstheme="minorHAnsi"/>
          <w:sz w:val="20"/>
          <w:szCs w:val="20"/>
          <w:lang w:val="en-GB" w:eastAsia="sk-SK"/>
        </w:rPr>
      </w:pPr>
      <w:r w:rsidRPr="000E0889">
        <w:rPr>
          <w:rFonts w:cstheme="minorHAnsi"/>
          <w:sz w:val="20"/>
          <w:szCs w:val="20"/>
          <w:lang w:val="en-GB" w:eastAsia="sk-SK"/>
        </w:rPr>
        <w:t xml:space="preserve">Member of the scientific board of the journal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Visnyk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KNU. Foreign Philology Series, Journal of the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Taras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Shevchenko National University of Kyiv</w:t>
      </w:r>
      <w:r w:rsidRPr="000E0889">
        <w:rPr>
          <w:rFonts w:cstheme="minorHAnsi"/>
          <w:sz w:val="20"/>
          <w:szCs w:val="20"/>
          <w:lang w:val="en-GB" w:eastAsia="sk-SK"/>
        </w:rPr>
        <w:t xml:space="preserve">. Foreign Philology Series; Member of the editorial board of the journal </w:t>
      </w:r>
      <w:r w:rsidRPr="000E0889">
        <w:rPr>
          <w:rFonts w:cstheme="minorHAnsi"/>
          <w:i/>
          <w:sz w:val="20"/>
          <w:szCs w:val="20"/>
          <w:lang w:val="en-GB" w:eastAsia="sk-SK"/>
        </w:rPr>
        <w:t>Bridge: Trends and Traditions in Translation and Interpreting Studies</w:t>
      </w:r>
      <w:r w:rsidRPr="000E0889">
        <w:rPr>
          <w:rFonts w:cstheme="minorHAnsi"/>
          <w:sz w:val="20"/>
          <w:szCs w:val="20"/>
          <w:lang w:val="en-GB" w:eastAsia="sk-SK"/>
        </w:rPr>
        <w:t xml:space="preserve">; Member of the Editorial Advisory Board of </w:t>
      </w:r>
      <w:r w:rsidRPr="000E0889">
        <w:rPr>
          <w:rFonts w:cstheme="minorHAnsi"/>
          <w:i/>
          <w:sz w:val="20"/>
          <w:szCs w:val="20"/>
          <w:lang w:val="en-GB" w:eastAsia="sk-SK"/>
        </w:rPr>
        <w:t>Poem: International English Language Quarterly</w:t>
      </w:r>
      <w:r w:rsidRPr="000E0889">
        <w:rPr>
          <w:rFonts w:cstheme="minorHAnsi"/>
          <w:sz w:val="20"/>
          <w:szCs w:val="20"/>
          <w:lang w:val="en-GB" w:eastAsia="sk-SK"/>
        </w:rPr>
        <w:t xml:space="preserve"> (published by Routledge) (2016-2019); Editor of special issues of journals </w:t>
      </w:r>
      <w:r w:rsidR="00E53B57" w:rsidRPr="000E0889">
        <w:rPr>
          <w:rFonts w:cstheme="minorHAnsi"/>
          <w:i/>
          <w:sz w:val="20"/>
          <w:szCs w:val="20"/>
          <w:lang w:val="en-GB" w:eastAsia="sk-SK"/>
        </w:rPr>
        <w:t>World Literature Studies</w:t>
      </w:r>
      <w:r w:rsidRPr="000E0889">
        <w:rPr>
          <w:rFonts w:cstheme="minorHAnsi"/>
          <w:sz w:val="20"/>
          <w:szCs w:val="20"/>
          <w:lang w:val="en-GB" w:eastAsia="sk-SK"/>
        </w:rPr>
        <w:t xml:space="preserve"> (2020, 2022) and </w:t>
      </w:r>
      <w:r w:rsidRPr="000E0889">
        <w:rPr>
          <w:rFonts w:cstheme="minorHAnsi"/>
          <w:i/>
          <w:sz w:val="20"/>
          <w:szCs w:val="20"/>
          <w:lang w:val="en-GB" w:eastAsia="sk-SK"/>
        </w:rPr>
        <w:t>Slovak Literature</w:t>
      </w:r>
      <w:r w:rsidRPr="000E0889">
        <w:rPr>
          <w:rFonts w:cstheme="minorHAnsi"/>
          <w:sz w:val="20"/>
          <w:szCs w:val="20"/>
          <w:lang w:val="en-GB" w:eastAsia="sk-SK"/>
        </w:rPr>
        <w:t xml:space="preserve"> (2022); Reviewer of articles for journals </w:t>
      </w:r>
      <w:r w:rsidR="00E53B57" w:rsidRPr="000E0889">
        <w:rPr>
          <w:rFonts w:cstheme="minorHAnsi"/>
          <w:i/>
          <w:sz w:val="20"/>
          <w:szCs w:val="20"/>
          <w:lang w:val="en-GB" w:eastAsia="sk-SK"/>
        </w:rPr>
        <w:t>World Literature Studies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Slov</w:t>
      </w:r>
      <w:r w:rsidR="00D52EE0" w:rsidRPr="000E0889">
        <w:rPr>
          <w:rFonts w:cstheme="minorHAnsi"/>
          <w:i/>
          <w:sz w:val="20"/>
          <w:szCs w:val="20"/>
          <w:lang w:val="en-GB" w:eastAsia="sk-SK"/>
        </w:rPr>
        <w:t>enská</w:t>
      </w:r>
      <w:proofErr w:type="spellEnd"/>
      <w:r w:rsidR="00D52EE0"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="00D52EE0" w:rsidRPr="000E0889">
        <w:rPr>
          <w:rFonts w:cstheme="minorHAnsi"/>
          <w:i/>
          <w:sz w:val="20"/>
          <w:szCs w:val="20"/>
          <w:lang w:val="en-GB" w:eastAsia="sk-SK"/>
        </w:rPr>
        <w:t>literatúra</w:t>
      </w:r>
      <w:proofErr w:type="spellEnd"/>
      <w:r w:rsidRPr="000E0889">
        <w:rPr>
          <w:rFonts w:cstheme="minorHAnsi"/>
          <w:sz w:val="20"/>
          <w:szCs w:val="20"/>
          <w:lang w:val="en-GB" w:eastAsia="sk-SK"/>
        </w:rPr>
        <w:t xml:space="preserve">, </w:t>
      </w:r>
      <w:r w:rsidRPr="000E0889">
        <w:rPr>
          <w:rFonts w:cstheme="minorHAnsi"/>
          <w:i/>
          <w:sz w:val="20"/>
          <w:szCs w:val="20"/>
          <w:lang w:val="en-GB" w:eastAsia="sk-SK"/>
        </w:rPr>
        <w:t>Bridge</w:t>
      </w:r>
      <w:r w:rsidRPr="000E0889">
        <w:rPr>
          <w:rFonts w:cstheme="minorHAnsi"/>
          <w:sz w:val="20"/>
          <w:szCs w:val="20"/>
          <w:lang w:val="en-GB" w:eastAsia="sk-SK"/>
        </w:rPr>
        <w:t xml:space="preserve">,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Bohemica</w:t>
      </w:r>
      <w:proofErr w:type="spellEnd"/>
      <w:r w:rsidRPr="000E0889">
        <w:rPr>
          <w:rFonts w:cstheme="minorHAnsi"/>
          <w:i/>
          <w:sz w:val="20"/>
          <w:szCs w:val="20"/>
          <w:lang w:val="en-GB" w:eastAsia="sk-SK"/>
        </w:rPr>
        <w:t xml:space="preserve"> </w:t>
      </w:r>
      <w:proofErr w:type="spellStart"/>
      <w:r w:rsidRPr="000E0889">
        <w:rPr>
          <w:rFonts w:cstheme="minorHAnsi"/>
          <w:i/>
          <w:sz w:val="20"/>
          <w:szCs w:val="20"/>
          <w:lang w:val="en-GB" w:eastAsia="sk-SK"/>
        </w:rPr>
        <w:t>Olomucensia</w:t>
      </w:r>
      <w:proofErr w:type="spellEnd"/>
    </w:p>
    <w:p w:rsidR="00D52EE0" w:rsidRPr="00503CE9" w:rsidRDefault="00D52EE0" w:rsidP="000E0889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</w:pPr>
      <w:r w:rsidRPr="00503CE9">
        <w:rPr>
          <w:rFonts w:asciiTheme="minorHAnsi" w:hAnsiTheme="minorHAnsi" w:cstheme="minorHAnsi"/>
          <w:b/>
          <w:color w:val="auto"/>
          <w:sz w:val="24"/>
          <w:szCs w:val="24"/>
          <w:lang w:val="en-GB" w:eastAsia="sk-SK"/>
        </w:rPr>
        <w:t xml:space="preserve">Community service </w:t>
      </w:r>
    </w:p>
    <w:p w:rsidR="00EA3705" w:rsidRPr="000E0889" w:rsidRDefault="005E6B5D" w:rsidP="000E0889">
      <w:pPr>
        <w:rPr>
          <w:rFonts w:cstheme="minorHAnsi"/>
          <w:sz w:val="20"/>
          <w:szCs w:val="20"/>
          <w:lang w:val="en-GB"/>
        </w:rPr>
      </w:pPr>
      <w:r>
        <w:rPr>
          <w:rFonts w:cstheme="minorHAnsi"/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0" locked="0" layoutInCell="1" allowOverlap="1" wp14:anchorId="3C1AF515" wp14:editId="713909E8">
            <wp:simplePos x="0" y="0"/>
            <wp:positionH relativeFrom="column">
              <wp:posOffset>4565650</wp:posOffset>
            </wp:positionH>
            <wp:positionV relativeFrom="paragraph">
              <wp:posOffset>829310</wp:posOffset>
            </wp:positionV>
            <wp:extent cx="514126" cy="466450"/>
            <wp:effectExtent l="0" t="0" r="635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26" cy="46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705" w:rsidRPr="000E0889">
        <w:rPr>
          <w:rFonts w:cstheme="minorHAnsi"/>
          <w:sz w:val="20"/>
          <w:szCs w:val="20"/>
          <w:lang w:val="en-GB"/>
        </w:rPr>
        <w:t>I regularly provide informal consultations to</w:t>
      </w:r>
      <w:r w:rsidR="00DC119D" w:rsidRPr="000E0889">
        <w:rPr>
          <w:rFonts w:cstheme="minorHAnsi"/>
          <w:sz w:val="20"/>
          <w:szCs w:val="20"/>
          <w:lang w:val="en-GB"/>
        </w:rPr>
        <w:t xml:space="preserve"> Slovak</w:t>
      </w:r>
      <w:r w:rsidR="00EA3705" w:rsidRPr="000E0889">
        <w:rPr>
          <w:rFonts w:cstheme="minorHAnsi"/>
          <w:sz w:val="20"/>
          <w:szCs w:val="20"/>
          <w:lang w:val="en-GB"/>
        </w:rPr>
        <w:t xml:space="preserve"> colleagues</w:t>
      </w:r>
      <w:r w:rsidR="00DC119D" w:rsidRPr="000E0889">
        <w:rPr>
          <w:rFonts w:cstheme="minorHAnsi"/>
          <w:sz w:val="20"/>
          <w:szCs w:val="20"/>
          <w:lang w:val="en-GB"/>
        </w:rPr>
        <w:t xml:space="preserve"> and</w:t>
      </w:r>
      <w:r w:rsidR="00EA3705" w:rsidRPr="000E0889">
        <w:rPr>
          <w:rFonts w:cstheme="minorHAnsi"/>
          <w:sz w:val="20"/>
          <w:szCs w:val="20"/>
          <w:lang w:val="en-GB"/>
        </w:rPr>
        <w:t xml:space="preserve"> former students</w:t>
      </w:r>
      <w:r w:rsidR="00DC119D" w:rsidRPr="000E0889">
        <w:rPr>
          <w:rFonts w:cstheme="minorHAnsi"/>
          <w:sz w:val="20"/>
          <w:szCs w:val="20"/>
          <w:lang w:val="en-GB"/>
        </w:rPr>
        <w:t xml:space="preserve"> on theoretical and practical matters of translation and information on Slovak literature to academics</w:t>
      </w:r>
      <w:r w:rsidR="00F51D19" w:rsidRPr="000E0889">
        <w:rPr>
          <w:rFonts w:cstheme="minorHAnsi"/>
          <w:sz w:val="20"/>
          <w:szCs w:val="20"/>
          <w:lang w:val="en-GB"/>
        </w:rPr>
        <w:t xml:space="preserve"> and translators</w:t>
      </w:r>
      <w:r w:rsidR="00EA3705" w:rsidRPr="000E0889">
        <w:rPr>
          <w:rFonts w:cstheme="minorHAnsi"/>
          <w:sz w:val="20"/>
          <w:szCs w:val="20"/>
          <w:lang w:val="en-GB"/>
        </w:rPr>
        <w:t xml:space="preserve"> </w:t>
      </w:r>
      <w:r w:rsidR="00DC119D" w:rsidRPr="000E0889">
        <w:rPr>
          <w:rFonts w:cstheme="minorHAnsi"/>
          <w:sz w:val="20"/>
          <w:szCs w:val="20"/>
          <w:lang w:val="en-GB"/>
        </w:rPr>
        <w:t>based outside of Slovakia and</w:t>
      </w:r>
      <w:r w:rsidR="00EA3705" w:rsidRPr="000E0889">
        <w:rPr>
          <w:rFonts w:cstheme="minorHAnsi"/>
          <w:sz w:val="20"/>
          <w:szCs w:val="20"/>
          <w:lang w:val="en-GB"/>
        </w:rPr>
        <w:t xml:space="preserve"> </w:t>
      </w:r>
      <w:r w:rsidR="00DC119D" w:rsidRPr="000E0889">
        <w:rPr>
          <w:rFonts w:cstheme="minorHAnsi"/>
          <w:sz w:val="20"/>
          <w:szCs w:val="20"/>
          <w:lang w:val="en-GB"/>
        </w:rPr>
        <w:t>translate poetry</w:t>
      </w:r>
      <w:r w:rsidR="00F51D19" w:rsidRPr="000E0889">
        <w:rPr>
          <w:rFonts w:cstheme="minorHAnsi"/>
          <w:sz w:val="20"/>
          <w:szCs w:val="20"/>
          <w:lang w:val="en-GB"/>
        </w:rPr>
        <w:t>, academic writing, and other texts</w:t>
      </w:r>
      <w:r w:rsidR="00DC119D" w:rsidRPr="000E0889">
        <w:rPr>
          <w:rFonts w:cstheme="minorHAnsi"/>
          <w:sz w:val="20"/>
          <w:szCs w:val="20"/>
          <w:lang w:val="en-GB"/>
        </w:rPr>
        <w:t xml:space="preserve"> </w:t>
      </w:r>
      <w:r w:rsidR="00F51D19" w:rsidRPr="000E0889">
        <w:rPr>
          <w:rFonts w:cstheme="minorHAnsi"/>
          <w:sz w:val="20"/>
          <w:szCs w:val="20"/>
          <w:lang w:val="en-GB"/>
        </w:rPr>
        <w:t xml:space="preserve">from and </w:t>
      </w:r>
      <w:r w:rsidR="00DC119D" w:rsidRPr="000E0889">
        <w:rPr>
          <w:rFonts w:cstheme="minorHAnsi"/>
          <w:sz w:val="20"/>
          <w:szCs w:val="20"/>
          <w:lang w:val="en-GB"/>
        </w:rPr>
        <w:t>into E</w:t>
      </w:r>
      <w:r w:rsidR="00F51D19" w:rsidRPr="000E0889">
        <w:rPr>
          <w:rFonts w:cstheme="minorHAnsi"/>
          <w:sz w:val="20"/>
          <w:szCs w:val="20"/>
          <w:lang w:val="en-GB"/>
        </w:rPr>
        <w:t>nglish free of charge. My most recent project in this regard is the English version (translation and recording of the voiceover) of</w:t>
      </w:r>
      <w:r w:rsidR="00F51D19" w:rsidRPr="000E0889">
        <w:rPr>
          <w:rFonts w:cstheme="minorHAnsi"/>
        </w:rPr>
        <w:t xml:space="preserve"> </w:t>
      </w:r>
      <w:r w:rsidR="00F51D19" w:rsidRPr="000E0889">
        <w:rPr>
          <w:rFonts w:cstheme="minorHAnsi"/>
          <w:sz w:val="20"/>
          <w:szCs w:val="20"/>
          <w:lang w:val="en-GB"/>
        </w:rPr>
        <w:t xml:space="preserve">the short film promoting the use of Braille code, </w:t>
      </w:r>
      <w:r w:rsidR="00F51D19" w:rsidRPr="000E0889">
        <w:rPr>
          <w:rFonts w:cstheme="minorHAnsi"/>
          <w:i/>
          <w:sz w:val="20"/>
          <w:szCs w:val="20"/>
          <w:lang w:val="en-GB"/>
        </w:rPr>
        <w:t>I can’t See</w:t>
      </w:r>
      <w:r w:rsidR="00F51D19" w:rsidRPr="000E0889">
        <w:rPr>
          <w:rFonts w:cstheme="minorHAnsi"/>
          <w:sz w:val="20"/>
          <w:szCs w:val="20"/>
          <w:lang w:val="en-GB"/>
        </w:rPr>
        <w:t xml:space="preserve"> (available from </w:t>
      </w:r>
      <w:hyperlink r:id="rId18" w:history="1">
        <w:r w:rsidR="007F7F41" w:rsidRPr="00E14154">
          <w:rPr>
            <w:rStyle w:val="Hypertextovprepojenie"/>
            <w:rFonts w:cstheme="minorHAnsi"/>
            <w:sz w:val="20"/>
            <w:szCs w:val="20"/>
            <w:lang w:val="en-GB"/>
          </w:rPr>
          <w:t>https://www.youtube.com/watch?v=FPUosJc9ZUE</w:t>
        </w:r>
      </w:hyperlink>
      <w:r w:rsidR="00F51D19" w:rsidRPr="000E0889">
        <w:rPr>
          <w:rFonts w:cstheme="minorHAnsi"/>
          <w:sz w:val="20"/>
          <w:szCs w:val="20"/>
          <w:lang w:val="en-GB"/>
        </w:rPr>
        <w:t>).</w:t>
      </w:r>
    </w:p>
    <w:p w:rsidR="005E6B5D" w:rsidRDefault="005E6B5D" w:rsidP="00965931">
      <w:pPr>
        <w:ind w:left="7655"/>
        <w:rPr>
          <w:rFonts w:cstheme="minorHAnsi"/>
          <w:sz w:val="20"/>
          <w:szCs w:val="20"/>
          <w:lang w:val="en-GB"/>
        </w:rPr>
      </w:pPr>
    </w:p>
    <w:p w:rsidR="00D52EE0" w:rsidRPr="000E0889" w:rsidRDefault="005E6B5D" w:rsidP="005E6B5D">
      <w:p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Bratislava, 16 October 2022 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782FF9">
        <w:rPr>
          <w:rFonts w:cstheme="minorHAnsi"/>
          <w:sz w:val="20"/>
          <w:szCs w:val="20"/>
          <w:lang w:val="en-GB"/>
        </w:rPr>
        <w:t>Ivana Hostová</w:t>
      </w:r>
    </w:p>
    <w:sectPr w:rsidR="00D52EE0" w:rsidRPr="000E0889" w:rsidSect="0094795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19" w:rsidRDefault="004C3419" w:rsidP="008A4E2D">
      <w:pPr>
        <w:spacing w:after="0" w:line="240" w:lineRule="auto"/>
      </w:pPr>
      <w:r>
        <w:separator/>
      </w:r>
    </w:p>
  </w:endnote>
  <w:endnote w:type="continuationSeparator" w:id="0">
    <w:p w:rsidR="004C3419" w:rsidRDefault="004C3419" w:rsidP="008A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017428"/>
      <w:docPartObj>
        <w:docPartGallery w:val="Page Numbers (Bottom of Page)"/>
        <w:docPartUnique/>
      </w:docPartObj>
    </w:sdtPr>
    <w:sdtEndPr/>
    <w:sdtContent>
      <w:p w:rsidR="00B2146D" w:rsidRDefault="00B2146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E13">
          <w:rPr>
            <w:noProof/>
          </w:rPr>
          <w:t>1</w:t>
        </w:r>
        <w:r>
          <w:fldChar w:fldCharType="end"/>
        </w:r>
      </w:p>
    </w:sdtContent>
  </w:sdt>
  <w:p w:rsidR="00B2146D" w:rsidRDefault="00B214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19" w:rsidRDefault="004C3419" w:rsidP="008A4E2D">
      <w:pPr>
        <w:spacing w:after="0" w:line="240" w:lineRule="auto"/>
      </w:pPr>
      <w:r>
        <w:separator/>
      </w:r>
    </w:p>
  </w:footnote>
  <w:footnote w:type="continuationSeparator" w:id="0">
    <w:p w:rsidR="004C3419" w:rsidRDefault="004C3419" w:rsidP="008A4E2D">
      <w:pPr>
        <w:spacing w:after="0" w:line="240" w:lineRule="auto"/>
      </w:pPr>
      <w:r>
        <w:continuationSeparator/>
      </w:r>
    </w:p>
  </w:footnote>
  <w:footnote w:id="1">
    <w:p w:rsidR="0037250A" w:rsidRPr="00F6685E" w:rsidRDefault="0037250A">
      <w:pPr>
        <w:pStyle w:val="Textpoznmkypodiarou"/>
        <w:rPr>
          <w:lang w:val="en-GB"/>
        </w:rPr>
      </w:pPr>
      <w:r w:rsidRPr="00F6685E">
        <w:rPr>
          <w:rStyle w:val="Odkaznapoznmkupodiarou"/>
          <w:lang w:val="en-GB"/>
        </w:rPr>
        <w:footnoteRef/>
      </w:r>
      <w:r w:rsidRPr="00F6685E">
        <w:rPr>
          <w:lang w:val="en-GB"/>
        </w:rPr>
        <w:t xml:space="preserve"> I provide further information on theses I supervised in “Additional Documentation” file in Additional Information section of the application.</w:t>
      </w:r>
    </w:p>
  </w:footnote>
  <w:footnote w:id="2">
    <w:p w:rsidR="0037250A" w:rsidRPr="00F6685E" w:rsidRDefault="0037250A">
      <w:pPr>
        <w:pStyle w:val="Textpoznmkypodiarou"/>
        <w:rPr>
          <w:lang w:val="en-GB"/>
        </w:rPr>
      </w:pPr>
      <w:r w:rsidRPr="00F6685E">
        <w:rPr>
          <w:rStyle w:val="Odkaznapoznmkupodiarou"/>
          <w:lang w:val="en-GB"/>
        </w:rPr>
        <w:footnoteRef/>
      </w:r>
      <w:r w:rsidRPr="00F6685E">
        <w:rPr>
          <w:lang w:val="en-GB"/>
        </w:rPr>
        <w:t xml:space="preserve"> I provide the full list of publications in “Additional Documentation</w:t>
      </w:r>
      <w:r w:rsidR="00F6685E">
        <w:rPr>
          <w:lang w:val="en-GB"/>
        </w:rPr>
        <w:t>.</w:t>
      </w:r>
      <w:r w:rsidRPr="00F6685E">
        <w:rPr>
          <w:lang w:val="en-GB"/>
        </w:rPr>
        <w:t>”</w:t>
      </w:r>
    </w:p>
  </w:footnote>
  <w:footnote w:id="3">
    <w:p w:rsidR="0037250A" w:rsidRPr="00F6685E" w:rsidRDefault="0037250A">
      <w:pPr>
        <w:pStyle w:val="Textpoznmkypodiarou"/>
        <w:rPr>
          <w:lang w:val="en-GB"/>
        </w:rPr>
      </w:pPr>
      <w:r w:rsidRPr="00F6685E">
        <w:rPr>
          <w:rStyle w:val="Odkaznapoznmkupodiarou"/>
          <w:lang w:val="en-GB"/>
        </w:rPr>
        <w:footnoteRef/>
      </w:r>
      <w:r w:rsidRPr="00F6685E">
        <w:rPr>
          <w:lang w:val="en-GB"/>
        </w:rPr>
        <w:t xml:space="preserve"> I provide titles of my conference presentations in “Additional Documentation</w:t>
      </w:r>
      <w:r w:rsidR="00F6685E">
        <w:rPr>
          <w:lang w:val="en-GB"/>
        </w:rPr>
        <w:t>.</w:t>
      </w:r>
      <w:r w:rsidRPr="00F6685E">
        <w:rPr>
          <w:lang w:val="en-GB"/>
        </w:rPr>
        <w:t xml:space="preserve">”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50A" w:rsidRPr="00691C1D" w:rsidRDefault="0037250A" w:rsidP="008A4E2D">
    <w:pPr>
      <w:pStyle w:val="Hlavika"/>
      <w:rPr>
        <w:lang w:val="en-GB"/>
      </w:rPr>
    </w:pPr>
    <w:r w:rsidRPr="00691C1D">
      <w:rPr>
        <w:lang w:val="en-GB"/>
      </w:rPr>
      <w:t>Fulbright Slovak Visiting Scholar AY 2023/2024</w:t>
    </w:r>
    <w:r>
      <w:t>.</w:t>
    </w:r>
    <w:r w:rsidRPr="00691C1D">
      <w:t xml:space="preserve"> </w:t>
    </w:r>
    <w:r w:rsidRPr="00691C1D">
      <w:rPr>
        <w:lang w:val="en-GB"/>
      </w:rPr>
      <w:t>Ivana Hostová</w:t>
    </w:r>
    <w:r>
      <w:t>: Curriculum Vitae</w:t>
    </w:r>
  </w:p>
  <w:p w:rsidR="0037250A" w:rsidRDefault="0037250A">
    <w:pPr>
      <w:pStyle w:val="Hlavika"/>
    </w:pPr>
  </w:p>
  <w:p w:rsidR="0037250A" w:rsidRDefault="003725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66E8"/>
    <w:multiLevelType w:val="hybridMultilevel"/>
    <w:tmpl w:val="62CA41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A7301"/>
    <w:multiLevelType w:val="hybridMultilevel"/>
    <w:tmpl w:val="17BE42C6"/>
    <w:lvl w:ilvl="0" w:tplc="4568F40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2D"/>
    <w:rsid w:val="00003D78"/>
    <w:rsid w:val="00042213"/>
    <w:rsid w:val="00062597"/>
    <w:rsid w:val="000B1D38"/>
    <w:rsid w:val="000D4FEC"/>
    <w:rsid w:val="000E0889"/>
    <w:rsid w:val="00101584"/>
    <w:rsid w:val="0012136C"/>
    <w:rsid w:val="00144B5E"/>
    <w:rsid w:val="001812F0"/>
    <w:rsid w:val="00183301"/>
    <w:rsid w:val="001878AD"/>
    <w:rsid w:val="0019720B"/>
    <w:rsid w:val="001A4C20"/>
    <w:rsid w:val="001C7EBF"/>
    <w:rsid w:val="001F17C5"/>
    <w:rsid w:val="00227532"/>
    <w:rsid w:val="00277A4F"/>
    <w:rsid w:val="00287671"/>
    <w:rsid w:val="002931FB"/>
    <w:rsid w:val="00295DC6"/>
    <w:rsid w:val="00297E97"/>
    <w:rsid w:val="002A2AAE"/>
    <w:rsid w:val="002A365B"/>
    <w:rsid w:val="002B23D9"/>
    <w:rsid w:val="00301178"/>
    <w:rsid w:val="00320368"/>
    <w:rsid w:val="00326D6B"/>
    <w:rsid w:val="0036328C"/>
    <w:rsid w:val="0037250A"/>
    <w:rsid w:val="0037775D"/>
    <w:rsid w:val="003913EE"/>
    <w:rsid w:val="003951A5"/>
    <w:rsid w:val="003B38D8"/>
    <w:rsid w:val="003E1910"/>
    <w:rsid w:val="00435A7C"/>
    <w:rsid w:val="0049014B"/>
    <w:rsid w:val="004A1A15"/>
    <w:rsid w:val="004A2551"/>
    <w:rsid w:val="004C3419"/>
    <w:rsid w:val="004D76EF"/>
    <w:rsid w:val="004F2511"/>
    <w:rsid w:val="004F797C"/>
    <w:rsid w:val="00503CE9"/>
    <w:rsid w:val="005150F8"/>
    <w:rsid w:val="005328A0"/>
    <w:rsid w:val="00567295"/>
    <w:rsid w:val="005773C4"/>
    <w:rsid w:val="00583B20"/>
    <w:rsid w:val="00590F24"/>
    <w:rsid w:val="005D304C"/>
    <w:rsid w:val="005D5734"/>
    <w:rsid w:val="005E04E9"/>
    <w:rsid w:val="005E6B5D"/>
    <w:rsid w:val="00611D47"/>
    <w:rsid w:val="00616E8F"/>
    <w:rsid w:val="0064616B"/>
    <w:rsid w:val="006464C3"/>
    <w:rsid w:val="00656CC2"/>
    <w:rsid w:val="00692426"/>
    <w:rsid w:val="00704CAC"/>
    <w:rsid w:val="00724D92"/>
    <w:rsid w:val="00735BD9"/>
    <w:rsid w:val="00737093"/>
    <w:rsid w:val="007376B4"/>
    <w:rsid w:val="007422A0"/>
    <w:rsid w:val="00757F5F"/>
    <w:rsid w:val="007702AA"/>
    <w:rsid w:val="00782FF9"/>
    <w:rsid w:val="007F7F41"/>
    <w:rsid w:val="0083293D"/>
    <w:rsid w:val="00847566"/>
    <w:rsid w:val="00855F71"/>
    <w:rsid w:val="00867E57"/>
    <w:rsid w:val="00874ADB"/>
    <w:rsid w:val="00885DAA"/>
    <w:rsid w:val="00891EBF"/>
    <w:rsid w:val="008A0711"/>
    <w:rsid w:val="008A4E2D"/>
    <w:rsid w:val="008B0F68"/>
    <w:rsid w:val="008F719B"/>
    <w:rsid w:val="0094795F"/>
    <w:rsid w:val="00961A8C"/>
    <w:rsid w:val="00965931"/>
    <w:rsid w:val="00972E1A"/>
    <w:rsid w:val="00983DDA"/>
    <w:rsid w:val="009D6211"/>
    <w:rsid w:val="00A27F91"/>
    <w:rsid w:val="00A37613"/>
    <w:rsid w:val="00A40816"/>
    <w:rsid w:val="00A50AC9"/>
    <w:rsid w:val="00A50DFD"/>
    <w:rsid w:val="00AA34EE"/>
    <w:rsid w:val="00AD6E31"/>
    <w:rsid w:val="00AF35A8"/>
    <w:rsid w:val="00B2146D"/>
    <w:rsid w:val="00B37050"/>
    <w:rsid w:val="00B6060C"/>
    <w:rsid w:val="00B679AC"/>
    <w:rsid w:val="00B7223E"/>
    <w:rsid w:val="00B77E04"/>
    <w:rsid w:val="00BC4965"/>
    <w:rsid w:val="00BF1D92"/>
    <w:rsid w:val="00BF38B3"/>
    <w:rsid w:val="00BF46E1"/>
    <w:rsid w:val="00C21968"/>
    <w:rsid w:val="00C36749"/>
    <w:rsid w:val="00C37F17"/>
    <w:rsid w:val="00C61863"/>
    <w:rsid w:val="00C62D3E"/>
    <w:rsid w:val="00C83660"/>
    <w:rsid w:val="00C93254"/>
    <w:rsid w:val="00CA7E13"/>
    <w:rsid w:val="00CB16A1"/>
    <w:rsid w:val="00CE20E1"/>
    <w:rsid w:val="00D07308"/>
    <w:rsid w:val="00D17B43"/>
    <w:rsid w:val="00D3636D"/>
    <w:rsid w:val="00D52EE0"/>
    <w:rsid w:val="00DA1291"/>
    <w:rsid w:val="00DC119D"/>
    <w:rsid w:val="00DC13FD"/>
    <w:rsid w:val="00DC215D"/>
    <w:rsid w:val="00DD5A27"/>
    <w:rsid w:val="00E02817"/>
    <w:rsid w:val="00E41803"/>
    <w:rsid w:val="00E53B09"/>
    <w:rsid w:val="00E53B57"/>
    <w:rsid w:val="00EA3705"/>
    <w:rsid w:val="00EA3DFB"/>
    <w:rsid w:val="00ED4571"/>
    <w:rsid w:val="00F17F6F"/>
    <w:rsid w:val="00F229C7"/>
    <w:rsid w:val="00F37365"/>
    <w:rsid w:val="00F51D19"/>
    <w:rsid w:val="00F529A9"/>
    <w:rsid w:val="00F54AA3"/>
    <w:rsid w:val="00F54B1B"/>
    <w:rsid w:val="00F61D18"/>
    <w:rsid w:val="00F6685E"/>
    <w:rsid w:val="00F90705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6380"/>
  <w15:chartTrackingRefBased/>
  <w15:docId w15:val="{F669B4A4-DA23-4CF6-B8A2-A3E6BFFA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616B"/>
  </w:style>
  <w:style w:type="paragraph" w:styleId="Nadpis1">
    <w:name w:val="heading 1"/>
    <w:basedOn w:val="Normlny"/>
    <w:next w:val="Normlny"/>
    <w:link w:val="Nadpis1Char"/>
    <w:uiPriority w:val="9"/>
    <w:qFormat/>
    <w:rsid w:val="00301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01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011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A4E2D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A4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4E2D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8A4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4E2D"/>
    <w:rPr>
      <w:lang w:val="en-GB"/>
    </w:rPr>
  </w:style>
  <w:style w:type="paragraph" w:styleId="Odsekzoznamu">
    <w:name w:val="List Paragraph"/>
    <w:basedOn w:val="Normlny"/>
    <w:uiPriority w:val="34"/>
    <w:qFormat/>
    <w:rsid w:val="00F229C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761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761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761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3011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011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011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10.31577/slovlit.2022.69.5.1" TargetMode="External"/><Relationship Id="rId18" Type="http://schemas.openxmlformats.org/officeDocument/2006/relationships/hyperlink" Target="https://www.youtube.com/watch?v=FPUosJc9Z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3-0901-3759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asymptotejournal.com/blog/2018/03/05/coals-to-newcastle-a-biased-slovak-overview-of-a-century-in-american-literatu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stova.ivan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ls.sav.sk/?page_id=9" TargetMode="External"/><Relationship Id="rId10" Type="http://schemas.openxmlformats.org/officeDocument/2006/relationships/hyperlink" Target="mailto:ivana.hostova@savba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av.sk/?lang=sk&amp;doc=journal-list&amp;part=list_articles&amp;journal_issue_no=11116699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57355-A68B-46BE-948C-BFD916CC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6</Pages>
  <Words>3731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2022-10-16T09:23:00Z</cp:lastPrinted>
  <dcterms:created xsi:type="dcterms:W3CDTF">2022-10-11T15:17:00Z</dcterms:created>
  <dcterms:modified xsi:type="dcterms:W3CDTF">2023-02-16T17:37:00Z</dcterms:modified>
</cp:coreProperties>
</file>