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7F534" w14:textId="77777777" w:rsidR="00740278" w:rsidRPr="004D2A36" w:rsidRDefault="00A6536E">
      <w:pPr>
        <w:pStyle w:val="Zkladntext1"/>
        <w:spacing w:line="360" w:lineRule="auto"/>
        <w:rPr>
          <w:rFonts w:ascii="Arial" w:hAnsi="Arial" w:cs="Arial"/>
          <w:szCs w:val="24"/>
          <w:lang w:val="en-GB"/>
        </w:rPr>
      </w:pPr>
      <w:r w:rsidRPr="004D2A36">
        <w:rPr>
          <w:rFonts w:ascii="Arial" w:hAnsi="Arial" w:cs="Arial"/>
          <w:szCs w:val="24"/>
          <w:lang w:val="en-GB"/>
        </w:rPr>
        <w:t xml:space="preserve">Ivan </w:t>
      </w:r>
      <w:r w:rsidR="00BB3613" w:rsidRPr="004D2A36">
        <w:rPr>
          <w:rFonts w:ascii="Arial" w:hAnsi="Arial" w:cs="Arial"/>
          <w:szCs w:val="24"/>
          <w:lang w:val="en-GB"/>
        </w:rPr>
        <w:t>Gerát</w:t>
      </w:r>
    </w:p>
    <w:p w14:paraId="6C469A1D" w14:textId="77777777" w:rsidR="00740278" w:rsidRPr="004D2A36" w:rsidRDefault="00740278">
      <w:pPr>
        <w:spacing w:line="360" w:lineRule="auto"/>
        <w:jc w:val="both"/>
        <w:rPr>
          <w:rFonts w:ascii="Arial" w:hAnsi="Arial" w:cs="Arial"/>
          <w:sz w:val="24"/>
          <w:szCs w:val="24"/>
          <w:lang w:val="en-GB"/>
        </w:rPr>
      </w:pPr>
      <w:r w:rsidRPr="004D2A36">
        <w:rPr>
          <w:rFonts w:ascii="Arial" w:hAnsi="Arial" w:cs="Arial"/>
          <w:sz w:val="24"/>
          <w:szCs w:val="24"/>
          <w:lang w:val="en-GB"/>
        </w:rPr>
        <w:tab/>
      </w:r>
      <w:r w:rsidRPr="004D2A36">
        <w:rPr>
          <w:rFonts w:ascii="Arial" w:hAnsi="Arial" w:cs="Arial"/>
          <w:sz w:val="24"/>
          <w:szCs w:val="24"/>
          <w:lang w:val="en-GB"/>
        </w:rPr>
        <w:tab/>
      </w:r>
      <w:r w:rsidRPr="004D2A36">
        <w:rPr>
          <w:rFonts w:ascii="Arial" w:hAnsi="Arial" w:cs="Arial"/>
          <w:sz w:val="24"/>
          <w:szCs w:val="24"/>
          <w:lang w:val="en-GB"/>
        </w:rPr>
        <w:tab/>
      </w:r>
      <w:r w:rsidRPr="004D2A36">
        <w:rPr>
          <w:rFonts w:ascii="Arial" w:hAnsi="Arial" w:cs="Arial"/>
          <w:sz w:val="24"/>
          <w:szCs w:val="24"/>
          <w:lang w:val="en-GB"/>
        </w:rPr>
        <w:tab/>
        <w:t>CURRICULUM VITAE</w:t>
      </w:r>
      <w:r w:rsidRPr="004D2A36">
        <w:rPr>
          <w:rFonts w:ascii="Arial" w:hAnsi="Arial" w:cs="Arial"/>
          <w:sz w:val="24"/>
          <w:szCs w:val="24"/>
          <w:lang w:val="en-GB"/>
        </w:rPr>
        <w:tab/>
      </w:r>
      <w:r w:rsidRPr="004D2A36">
        <w:rPr>
          <w:rFonts w:ascii="Arial" w:hAnsi="Arial" w:cs="Arial"/>
          <w:sz w:val="24"/>
          <w:szCs w:val="24"/>
          <w:lang w:val="en-GB"/>
        </w:rPr>
        <w:tab/>
      </w:r>
      <w:r w:rsidRPr="004D2A36">
        <w:rPr>
          <w:rFonts w:ascii="Arial" w:hAnsi="Arial" w:cs="Arial"/>
          <w:sz w:val="24"/>
          <w:szCs w:val="24"/>
          <w:lang w:val="en-GB"/>
        </w:rPr>
        <w:tab/>
      </w:r>
      <w:r w:rsidRPr="004D2A36">
        <w:rPr>
          <w:rFonts w:ascii="Arial" w:hAnsi="Arial" w:cs="Arial"/>
          <w:sz w:val="24"/>
          <w:szCs w:val="24"/>
          <w:lang w:val="en-GB"/>
        </w:rPr>
        <w:tab/>
      </w:r>
      <w:r w:rsidRPr="004D2A36">
        <w:rPr>
          <w:rFonts w:ascii="Arial" w:hAnsi="Arial" w:cs="Arial"/>
          <w:sz w:val="24"/>
          <w:szCs w:val="24"/>
          <w:lang w:val="en-GB"/>
        </w:rPr>
        <w:tab/>
        <w:t xml:space="preserve"> </w:t>
      </w:r>
    </w:p>
    <w:p w14:paraId="6B933CA6" w14:textId="77777777" w:rsidR="00740278" w:rsidRPr="004D2A36" w:rsidRDefault="00740278">
      <w:pPr>
        <w:spacing w:line="360" w:lineRule="auto"/>
        <w:jc w:val="both"/>
        <w:rPr>
          <w:rFonts w:ascii="Arial" w:hAnsi="Arial" w:cs="Arial"/>
          <w:sz w:val="24"/>
          <w:szCs w:val="24"/>
          <w:lang w:val="en-GB"/>
        </w:rPr>
      </w:pPr>
    </w:p>
    <w:p w14:paraId="0A8A9EB9" w14:textId="77777777" w:rsidR="00740278" w:rsidRPr="004D2A36" w:rsidRDefault="00740278">
      <w:pPr>
        <w:spacing w:line="360" w:lineRule="auto"/>
        <w:jc w:val="both"/>
        <w:rPr>
          <w:rFonts w:ascii="Arial" w:hAnsi="Arial" w:cs="Arial"/>
          <w:sz w:val="24"/>
          <w:szCs w:val="24"/>
          <w:lang w:val="en-GB"/>
        </w:rPr>
      </w:pPr>
      <w:r w:rsidRPr="004D2A36">
        <w:rPr>
          <w:rFonts w:ascii="Arial" w:hAnsi="Arial" w:cs="Arial"/>
          <w:b/>
          <w:bCs/>
          <w:sz w:val="24"/>
          <w:szCs w:val="24"/>
          <w:lang w:val="en-GB"/>
        </w:rPr>
        <w:t>Personal Data</w:t>
      </w:r>
      <w:r w:rsidR="00260182" w:rsidRPr="004D2A36">
        <w:rPr>
          <w:rFonts w:ascii="Arial" w:hAnsi="Arial" w:cs="Arial"/>
          <w:b/>
          <w:bCs/>
          <w:sz w:val="24"/>
          <w:szCs w:val="24"/>
          <w:lang w:val="en-GB"/>
        </w:rPr>
        <w:t>:</w:t>
      </w:r>
      <w:r w:rsidRPr="004D2A36">
        <w:rPr>
          <w:rFonts w:ascii="Arial" w:hAnsi="Arial" w:cs="Arial"/>
          <w:b/>
          <w:bCs/>
          <w:sz w:val="24"/>
          <w:szCs w:val="24"/>
          <w:lang w:val="en-GB"/>
        </w:rPr>
        <w:t xml:space="preserve"> </w:t>
      </w:r>
      <w:r w:rsidRPr="004D2A36">
        <w:rPr>
          <w:rFonts w:ascii="Arial" w:hAnsi="Arial" w:cs="Arial"/>
          <w:sz w:val="24"/>
          <w:szCs w:val="24"/>
          <w:lang w:val="en-GB"/>
        </w:rPr>
        <w:t xml:space="preserve">born 1964, June </w:t>
      </w:r>
      <w:smartTag w:uri="urn:schemas-microsoft-com:office:smarttags" w:element="metricconverter">
        <w:smartTagPr>
          <w:attr w:name="ProductID" w:val="10 in"/>
        </w:smartTagPr>
        <w:r w:rsidRPr="004D2A36">
          <w:rPr>
            <w:rFonts w:ascii="Arial" w:hAnsi="Arial" w:cs="Arial"/>
            <w:sz w:val="24"/>
            <w:szCs w:val="24"/>
            <w:lang w:val="en-GB"/>
          </w:rPr>
          <w:t>10 in</w:t>
        </w:r>
      </w:smartTag>
      <w:r w:rsidRPr="004D2A36">
        <w:rPr>
          <w:rFonts w:ascii="Arial" w:hAnsi="Arial" w:cs="Arial"/>
          <w:sz w:val="24"/>
          <w:szCs w:val="24"/>
          <w:lang w:val="en-GB"/>
        </w:rPr>
        <w:t xml:space="preserve"> </w:t>
      </w:r>
      <w:proofErr w:type="spellStart"/>
      <w:r w:rsidRPr="004D2A36">
        <w:rPr>
          <w:rFonts w:ascii="Arial" w:hAnsi="Arial" w:cs="Arial"/>
          <w:sz w:val="24"/>
          <w:szCs w:val="24"/>
          <w:lang w:val="en-GB"/>
        </w:rPr>
        <w:t>Čadca</w:t>
      </w:r>
      <w:proofErr w:type="spellEnd"/>
      <w:r w:rsidRPr="004D2A36">
        <w:rPr>
          <w:rFonts w:ascii="Arial" w:hAnsi="Arial" w:cs="Arial"/>
          <w:sz w:val="24"/>
          <w:szCs w:val="24"/>
          <w:lang w:val="en-GB"/>
        </w:rPr>
        <w:t xml:space="preserve">, </w:t>
      </w:r>
      <w:r w:rsidR="00AC5CEC" w:rsidRPr="004D2A36">
        <w:rPr>
          <w:rFonts w:ascii="Arial" w:hAnsi="Arial" w:cs="Arial"/>
          <w:sz w:val="24"/>
          <w:szCs w:val="24"/>
          <w:lang w:val="en-GB"/>
        </w:rPr>
        <w:t>Czechos</w:t>
      </w:r>
      <w:r w:rsidRPr="004D2A36">
        <w:rPr>
          <w:rFonts w:ascii="Arial" w:hAnsi="Arial" w:cs="Arial"/>
          <w:sz w:val="24"/>
          <w:szCs w:val="24"/>
          <w:lang w:val="en-GB"/>
        </w:rPr>
        <w:t>lovakia</w:t>
      </w:r>
    </w:p>
    <w:p w14:paraId="02F7E0C6" w14:textId="77777777" w:rsidR="00740278" w:rsidRPr="004D2A36" w:rsidRDefault="00740278">
      <w:pPr>
        <w:spacing w:line="360" w:lineRule="auto"/>
        <w:jc w:val="both"/>
        <w:rPr>
          <w:rFonts w:ascii="Arial" w:hAnsi="Arial" w:cs="Arial"/>
          <w:sz w:val="24"/>
          <w:szCs w:val="24"/>
          <w:lang w:val="en-GB"/>
        </w:rPr>
      </w:pPr>
    </w:p>
    <w:p w14:paraId="7A76BCEE" w14:textId="77777777" w:rsidR="00740278" w:rsidRPr="004D2A36" w:rsidRDefault="00740278">
      <w:pPr>
        <w:pStyle w:val="Nadpis1"/>
        <w:rPr>
          <w:rFonts w:ascii="Arial" w:hAnsi="Arial" w:cs="Arial"/>
          <w:b w:val="0"/>
          <w:bCs w:val="0"/>
          <w:szCs w:val="24"/>
          <w:lang w:val="en-GB"/>
        </w:rPr>
      </w:pPr>
      <w:r w:rsidRPr="004D2A36">
        <w:rPr>
          <w:rFonts w:ascii="Arial" w:hAnsi="Arial" w:cs="Arial"/>
          <w:szCs w:val="24"/>
          <w:lang w:val="en-GB"/>
        </w:rPr>
        <w:t>Contact</w:t>
      </w:r>
      <w:r w:rsidR="00260182" w:rsidRPr="004D2A36">
        <w:rPr>
          <w:rFonts w:ascii="Arial" w:hAnsi="Arial" w:cs="Arial"/>
          <w:szCs w:val="24"/>
          <w:lang w:val="en-GB"/>
        </w:rPr>
        <w:t>:</w:t>
      </w:r>
      <w:r w:rsidRPr="004D2A36">
        <w:rPr>
          <w:rFonts w:ascii="Arial" w:hAnsi="Arial" w:cs="Arial"/>
          <w:b w:val="0"/>
          <w:bCs w:val="0"/>
          <w:szCs w:val="24"/>
          <w:lang w:val="en-GB"/>
        </w:rPr>
        <w:t xml:space="preserve"> </w:t>
      </w:r>
      <w:hyperlink r:id="rId6" w:history="1">
        <w:r w:rsidR="00BD336B" w:rsidRPr="004D2A36">
          <w:rPr>
            <w:rStyle w:val="Hypertextovprepojenie"/>
            <w:rFonts w:ascii="Arial" w:hAnsi="Arial" w:cs="Arial"/>
            <w:b w:val="0"/>
            <w:szCs w:val="24"/>
            <w:lang w:val="en-GB"/>
          </w:rPr>
          <w:t>ivan.gerat@gmail.</w:t>
        </w:r>
        <w:r w:rsidR="00BD336B" w:rsidRPr="004D2A36">
          <w:rPr>
            <w:rStyle w:val="Hypertextovprepojenie"/>
            <w:rFonts w:ascii="Arial" w:hAnsi="Arial" w:cs="Arial"/>
            <w:b w:val="0"/>
            <w:bCs w:val="0"/>
            <w:szCs w:val="24"/>
            <w:lang w:val="en-GB"/>
          </w:rPr>
          <w:t>com</w:t>
        </w:r>
      </w:hyperlink>
      <w:r w:rsidR="00BD336B" w:rsidRPr="004D2A36">
        <w:rPr>
          <w:rFonts w:ascii="Arial" w:hAnsi="Arial" w:cs="Arial"/>
          <w:b w:val="0"/>
          <w:bCs w:val="0"/>
          <w:szCs w:val="24"/>
          <w:lang w:val="en-GB"/>
        </w:rPr>
        <w:t xml:space="preserve"> </w:t>
      </w:r>
      <w:r w:rsidRPr="004D2A36">
        <w:rPr>
          <w:rFonts w:ascii="Arial" w:hAnsi="Arial" w:cs="Arial"/>
          <w:b w:val="0"/>
          <w:bCs w:val="0"/>
          <w:szCs w:val="24"/>
          <w:lang w:val="en-GB"/>
        </w:rPr>
        <w:t xml:space="preserve">, tel. </w:t>
      </w:r>
      <w:r w:rsidR="005A6BDC" w:rsidRPr="004D2A36">
        <w:rPr>
          <w:rFonts w:ascii="Arial" w:hAnsi="Arial" w:cs="Arial"/>
          <w:b w:val="0"/>
          <w:bCs w:val="0"/>
          <w:szCs w:val="24"/>
          <w:lang w:val="en-GB"/>
        </w:rPr>
        <w:t>+4</w:t>
      </w:r>
      <w:r w:rsidR="00260182" w:rsidRPr="004D2A36">
        <w:rPr>
          <w:rFonts w:ascii="Arial" w:hAnsi="Arial" w:cs="Arial"/>
          <w:b w:val="0"/>
          <w:bCs w:val="0"/>
          <w:szCs w:val="24"/>
          <w:lang w:val="en-GB"/>
        </w:rPr>
        <w:t xml:space="preserve">21-915-601932 </w:t>
      </w:r>
    </w:p>
    <w:p w14:paraId="383AEEB9" w14:textId="77777777" w:rsidR="00740278" w:rsidRPr="004D2A36" w:rsidRDefault="00740278">
      <w:pPr>
        <w:rPr>
          <w:rFonts w:ascii="Arial" w:hAnsi="Arial" w:cs="Arial"/>
          <w:sz w:val="24"/>
          <w:szCs w:val="24"/>
          <w:lang w:val="en-GB"/>
        </w:rPr>
      </w:pPr>
    </w:p>
    <w:p w14:paraId="17E033F8" w14:textId="77777777" w:rsidR="002A49FC" w:rsidRPr="004D2A36" w:rsidRDefault="002A49FC">
      <w:pPr>
        <w:pStyle w:val="Zkladntext"/>
        <w:rPr>
          <w:rFonts w:ascii="Arial" w:hAnsi="Arial" w:cs="Arial"/>
          <w:b/>
          <w:szCs w:val="24"/>
          <w:lang w:val="en-GB"/>
        </w:rPr>
      </w:pPr>
    </w:p>
    <w:p w14:paraId="098311EB" w14:textId="1090A395" w:rsidR="00CC1424" w:rsidRPr="004D2A36" w:rsidRDefault="002A5FC8">
      <w:pPr>
        <w:pStyle w:val="Zkladntext"/>
        <w:rPr>
          <w:rFonts w:ascii="Arial" w:hAnsi="Arial" w:cs="Arial"/>
          <w:szCs w:val="24"/>
          <w:lang w:val="en-GB"/>
        </w:rPr>
      </w:pPr>
      <w:r w:rsidRPr="004D2A36">
        <w:rPr>
          <w:rFonts w:ascii="Arial" w:hAnsi="Arial" w:cs="Arial"/>
          <w:b/>
          <w:szCs w:val="24"/>
          <w:lang w:val="en-GB"/>
        </w:rPr>
        <w:t>Qualification</w:t>
      </w:r>
    </w:p>
    <w:p w14:paraId="7085BEC7" w14:textId="77777777" w:rsidR="00CC1424" w:rsidRPr="004D2A36" w:rsidRDefault="00CC1424" w:rsidP="00CC1424">
      <w:pPr>
        <w:spacing w:line="360" w:lineRule="auto"/>
        <w:jc w:val="both"/>
        <w:rPr>
          <w:rFonts w:ascii="Arial" w:hAnsi="Arial" w:cs="Arial"/>
          <w:sz w:val="24"/>
          <w:szCs w:val="24"/>
          <w:lang w:val="en-GB"/>
        </w:rPr>
      </w:pPr>
      <w:r w:rsidRPr="004D2A36">
        <w:rPr>
          <w:rFonts w:ascii="Arial" w:hAnsi="Arial" w:cs="Arial"/>
          <w:sz w:val="24"/>
          <w:szCs w:val="24"/>
          <w:lang w:val="en-GB"/>
        </w:rPr>
        <w:t>2016 – University Professor of History and Theory of Art (officially named by the President of the Slovak Republic)</w:t>
      </w:r>
    </w:p>
    <w:p w14:paraId="55F4BE0C" w14:textId="471CBDAB" w:rsidR="00CC1424" w:rsidRPr="004D2A36" w:rsidRDefault="00CC1424" w:rsidP="00CC1424">
      <w:pPr>
        <w:spacing w:line="360" w:lineRule="auto"/>
        <w:jc w:val="both"/>
        <w:rPr>
          <w:rFonts w:ascii="Arial" w:hAnsi="Arial" w:cs="Arial"/>
          <w:b/>
          <w:sz w:val="24"/>
          <w:szCs w:val="24"/>
          <w:lang w:val="en-GB"/>
        </w:rPr>
      </w:pPr>
      <w:r w:rsidRPr="004D2A36">
        <w:rPr>
          <w:rFonts w:ascii="Arial" w:hAnsi="Arial" w:cs="Arial"/>
          <w:sz w:val="24"/>
          <w:szCs w:val="24"/>
          <w:lang w:val="en-GB"/>
        </w:rPr>
        <w:t xml:space="preserve">2008 – </w:t>
      </w:r>
      <w:proofErr w:type="spellStart"/>
      <w:r w:rsidRPr="004D2A36">
        <w:rPr>
          <w:rFonts w:ascii="Arial" w:hAnsi="Arial" w:cs="Arial"/>
          <w:sz w:val="24"/>
          <w:szCs w:val="24"/>
          <w:lang w:val="en-GB"/>
        </w:rPr>
        <w:t>Habilitation</w:t>
      </w:r>
      <w:proofErr w:type="spellEnd"/>
      <w:r w:rsidRPr="004D2A36">
        <w:rPr>
          <w:rFonts w:ascii="Arial" w:hAnsi="Arial" w:cs="Arial"/>
          <w:sz w:val="24"/>
          <w:szCs w:val="24"/>
          <w:lang w:val="en-GB"/>
        </w:rPr>
        <w:t xml:space="preserve"> in History and Theory of Art, </w:t>
      </w:r>
      <w:proofErr w:type="spellStart"/>
      <w:r w:rsidRPr="004D2A36">
        <w:rPr>
          <w:rFonts w:ascii="Arial" w:hAnsi="Arial" w:cs="Arial"/>
          <w:sz w:val="24"/>
          <w:szCs w:val="24"/>
          <w:lang w:val="en-GB"/>
        </w:rPr>
        <w:t>Trnava</w:t>
      </w:r>
      <w:proofErr w:type="spellEnd"/>
      <w:r w:rsidRPr="004D2A36">
        <w:rPr>
          <w:rFonts w:ascii="Arial" w:hAnsi="Arial" w:cs="Arial"/>
          <w:sz w:val="24"/>
          <w:szCs w:val="24"/>
          <w:lang w:val="en-GB"/>
        </w:rPr>
        <w:t xml:space="preserve"> University, </w:t>
      </w:r>
      <w:proofErr w:type="spellStart"/>
      <w:r w:rsidRPr="004D2A36">
        <w:rPr>
          <w:rFonts w:ascii="Arial" w:hAnsi="Arial" w:cs="Arial"/>
          <w:sz w:val="24"/>
          <w:szCs w:val="24"/>
          <w:lang w:val="en-GB"/>
        </w:rPr>
        <w:t>Trnava</w:t>
      </w:r>
      <w:proofErr w:type="spellEnd"/>
      <w:r w:rsidR="005F2384">
        <w:rPr>
          <w:rFonts w:ascii="Arial" w:hAnsi="Arial" w:cs="Arial"/>
          <w:sz w:val="24"/>
          <w:szCs w:val="24"/>
          <w:lang w:val="en-GB"/>
        </w:rPr>
        <w:t xml:space="preserve"> (Slovak Republic)</w:t>
      </w:r>
    </w:p>
    <w:p w14:paraId="11E116A0" w14:textId="2EA69E49" w:rsidR="00740278" w:rsidRPr="004D2A36" w:rsidRDefault="00CC1424" w:rsidP="00816BBC">
      <w:pPr>
        <w:pStyle w:val="Zkladntext"/>
        <w:rPr>
          <w:rFonts w:ascii="Arial" w:hAnsi="Arial" w:cs="Arial"/>
          <w:szCs w:val="24"/>
          <w:lang w:val="en-GB"/>
        </w:rPr>
      </w:pPr>
      <w:r w:rsidRPr="004D2A36">
        <w:rPr>
          <w:rFonts w:ascii="Arial" w:hAnsi="Arial" w:cs="Arial"/>
          <w:szCs w:val="24"/>
          <w:lang w:val="en-GB"/>
        </w:rPr>
        <w:t>1</w:t>
      </w:r>
      <w:r w:rsidR="00740278" w:rsidRPr="004D2A36">
        <w:rPr>
          <w:rFonts w:ascii="Arial" w:hAnsi="Arial" w:cs="Arial"/>
          <w:szCs w:val="24"/>
          <w:lang w:val="en-GB"/>
        </w:rPr>
        <w:t xml:space="preserve">994 – </w:t>
      </w:r>
      <w:r w:rsidR="00AC5CEC" w:rsidRPr="004D2A36">
        <w:rPr>
          <w:rFonts w:ascii="Arial" w:hAnsi="Arial" w:cs="Arial"/>
          <w:szCs w:val="24"/>
          <w:lang w:val="en-GB"/>
        </w:rPr>
        <w:t>“</w:t>
      </w:r>
      <w:proofErr w:type="spellStart"/>
      <w:r w:rsidR="00740278" w:rsidRPr="004D2A36">
        <w:rPr>
          <w:rFonts w:ascii="Arial" w:hAnsi="Arial" w:cs="Arial"/>
          <w:szCs w:val="24"/>
          <w:lang w:val="en-GB"/>
        </w:rPr>
        <w:t>Dr.</w:t>
      </w:r>
      <w:proofErr w:type="spellEnd"/>
      <w:r w:rsidR="005A6BDC" w:rsidRPr="004D2A36">
        <w:rPr>
          <w:rFonts w:ascii="Arial" w:hAnsi="Arial" w:cs="Arial"/>
          <w:szCs w:val="24"/>
          <w:lang w:val="en-GB"/>
        </w:rPr>
        <w:t xml:space="preserve"> </w:t>
      </w:r>
      <w:r w:rsidR="00740278" w:rsidRPr="004D2A36">
        <w:rPr>
          <w:rFonts w:ascii="Arial" w:hAnsi="Arial" w:cs="Arial"/>
          <w:szCs w:val="24"/>
          <w:lang w:val="en-GB"/>
        </w:rPr>
        <w:t>phil.</w:t>
      </w:r>
      <w:r w:rsidR="00AC5CEC" w:rsidRPr="004D2A36">
        <w:rPr>
          <w:rFonts w:ascii="Arial" w:hAnsi="Arial" w:cs="Arial"/>
          <w:szCs w:val="24"/>
          <w:lang w:val="en-GB"/>
        </w:rPr>
        <w:t>”</w:t>
      </w:r>
      <w:r w:rsidR="00740278" w:rsidRPr="004D2A36">
        <w:rPr>
          <w:rFonts w:ascii="Arial" w:hAnsi="Arial" w:cs="Arial"/>
          <w:szCs w:val="24"/>
          <w:lang w:val="en-GB"/>
        </w:rPr>
        <w:t xml:space="preserve"> </w:t>
      </w:r>
      <w:r w:rsidR="00E4533F" w:rsidRPr="004D2A36">
        <w:rPr>
          <w:rFonts w:ascii="Arial" w:hAnsi="Arial" w:cs="Arial"/>
          <w:szCs w:val="24"/>
          <w:lang w:val="en-GB"/>
        </w:rPr>
        <w:t>(History of Art, Philosophy and Slavistics)</w:t>
      </w:r>
      <w:r w:rsidR="00061104">
        <w:rPr>
          <w:rFonts w:ascii="Arial" w:hAnsi="Arial" w:cs="Arial"/>
          <w:szCs w:val="24"/>
          <w:lang w:val="en-GB"/>
        </w:rPr>
        <w:t xml:space="preserve">, </w:t>
      </w:r>
      <w:r w:rsidR="00740278" w:rsidRPr="004D2A36">
        <w:rPr>
          <w:rFonts w:ascii="Arial" w:hAnsi="Arial" w:cs="Arial"/>
          <w:szCs w:val="24"/>
          <w:lang w:val="en-GB"/>
        </w:rPr>
        <w:t>University of Freiburg (Germany)</w:t>
      </w:r>
    </w:p>
    <w:p w14:paraId="032DBA97" w14:textId="405A5099" w:rsidR="00740278" w:rsidRPr="004D2A36" w:rsidRDefault="00AC5CEC">
      <w:pPr>
        <w:pStyle w:val="Import0"/>
        <w:spacing w:line="360" w:lineRule="auto"/>
        <w:rPr>
          <w:rFonts w:cs="Arial"/>
          <w:sz w:val="24"/>
          <w:szCs w:val="24"/>
          <w:lang w:val="en-GB"/>
        </w:rPr>
      </w:pPr>
      <w:r w:rsidRPr="004D2A36">
        <w:rPr>
          <w:rFonts w:cs="Arial"/>
          <w:sz w:val="24"/>
          <w:szCs w:val="24"/>
          <w:lang w:val="en-GB"/>
        </w:rPr>
        <w:t xml:space="preserve">1987 </w:t>
      </w:r>
      <w:proofErr w:type="gramStart"/>
      <w:r w:rsidRPr="004D2A36">
        <w:rPr>
          <w:rFonts w:cs="Arial"/>
          <w:sz w:val="24"/>
          <w:szCs w:val="24"/>
          <w:lang w:val="en-GB"/>
        </w:rPr>
        <w:t>-  “</w:t>
      </w:r>
      <w:proofErr w:type="gramEnd"/>
      <w:r w:rsidR="00740278" w:rsidRPr="004D2A36">
        <w:rPr>
          <w:rFonts w:cs="Arial"/>
          <w:sz w:val="24"/>
          <w:szCs w:val="24"/>
          <w:lang w:val="en-GB"/>
        </w:rPr>
        <w:t>PhDr.</w:t>
      </w:r>
      <w:r w:rsidRPr="004D2A36">
        <w:rPr>
          <w:rFonts w:cs="Arial"/>
          <w:sz w:val="24"/>
          <w:szCs w:val="24"/>
          <w:lang w:val="en-GB"/>
        </w:rPr>
        <w:t>”</w:t>
      </w:r>
      <w:r w:rsidR="00740278" w:rsidRPr="004D2A36">
        <w:rPr>
          <w:rFonts w:cs="Arial"/>
          <w:sz w:val="24"/>
          <w:szCs w:val="24"/>
          <w:lang w:val="en-GB"/>
        </w:rPr>
        <w:t xml:space="preserve"> degree from </w:t>
      </w:r>
      <w:r w:rsidRPr="004D2A36">
        <w:rPr>
          <w:rFonts w:cs="Arial"/>
          <w:sz w:val="24"/>
          <w:szCs w:val="24"/>
          <w:lang w:val="en-GB"/>
        </w:rPr>
        <w:t xml:space="preserve">the </w:t>
      </w:r>
      <w:r w:rsidR="00740278" w:rsidRPr="004D2A36">
        <w:rPr>
          <w:rFonts w:cs="Arial"/>
          <w:sz w:val="24"/>
          <w:szCs w:val="24"/>
          <w:lang w:val="en-GB"/>
        </w:rPr>
        <w:t xml:space="preserve">Comenius University in Bratislava </w:t>
      </w:r>
      <w:r w:rsidR="005F2384">
        <w:rPr>
          <w:rFonts w:cs="Arial"/>
          <w:sz w:val="24"/>
          <w:szCs w:val="24"/>
          <w:lang w:val="en-GB"/>
        </w:rPr>
        <w:t>(Slovak Republic)</w:t>
      </w:r>
    </w:p>
    <w:p w14:paraId="0C5BEAC1" w14:textId="77777777" w:rsidR="00740278" w:rsidRPr="004D2A36" w:rsidRDefault="00740278">
      <w:pPr>
        <w:pStyle w:val="Import0"/>
        <w:spacing w:line="360" w:lineRule="auto"/>
        <w:rPr>
          <w:rFonts w:cs="Arial"/>
          <w:sz w:val="24"/>
          <w:szCs w:val="24"/>
          <w:lang w:val="en-GB"/>
        </w:rPr>
      </w:pPr>
      <w:r w:rsidRPr="004D2A36">
        <w:rPr>
          <w:rFonts w:cs="Arial"/>
          <w:sz w:val="24"/>
          <w:szCs w:val="24"/>
          <w:lang w:val="en-GB"/>
        </w:rPr>
        <w:t>1982 - 1987 Comenius University in Bratislava, History of Art and Aesthetics.</w:t>
      </w:r>
    </w:p>
    <w:p w14:paraId="3D49B4EC" w14:textId="77777777" w:rsidR="00740278" w:rsidRPr="004D2A36" w:rsidRDefault="00740278">
      <w:pPr>
        <w:pStyle w:val="Import0"/>
        <w:spacing w:line="360" w:lineRule="auto"/>
        <w:rPr>
          <w:rFonts w:cs="Arial"/>
          <w:sz w:val="24"/>
          <w:szCs w:val="24"/>
          <w:lang w:val="en-GB"/>
        </w:rPr>
      </w:pPr>
      <w:bookmarkStart w:id="0" w:name="_GoBack"/>
      <w:bookmarkEnd w:id="0"/>
    </w:p>
    <w:p w14:paraId="4FAEA527" w14:textId="77777777" w:rsidR="00740278" w:rsidRPr="004D2A36" w:rsidRDefault="00740278">
      <w:pPr>
        <w:pStyle w:val="Import3"/>
        <w:spacing w:line="360" w:lineRule="auto"/>
        <w:rPr>
          <w:rFonts w:cs="Arial"/>
          <w:b/>
          <w:szCs w:val="24"/>
          <w:lang w:val="en-GB"/>
        </w:rPr>
      </w:pPr>
      <w:r w:rsidRPr="004D2A36">
        <w:rPr>
          <w:rFonts w:cs="Arial"/>
          <w:b/>
          <w:szCs w:val="24"/>
          <w:lang w:val="en-GB"/>
        </w:rPr>
        <w:t>Employment – Appointments</w:t>
      </w:r>
    </w:p>
    <w:p w14:paraId="7A02BB81" w14:textId="22CC90CA" w:rsidR="00740278" w:rsidRPr="004D2A36" w:rsidRDefault="00740278">
      <w:pPr>
        <w:pStyle w:val="Import3"/>
        <w:spacing w:line="360" w:lineRule="auto"/>
        <w:rPr>
          <w:rFonts w:cs="Arial"/>
          <w:szCs w:val="24"/>
          <w:lang w:val="en-GB"/>
        </w:rPr>
      </w:pPr>
      <w:r w:rsidRPr="004D2A36">
        <w:rPr>
          <w:rFonts w:cs="Arial"/>
          <w:szCs w:val="24"/>
          <w:lang w:val="en-GB"/>
        </w:rPr>
        <w:t>1995 – present: Slovak Academy of Sciences,</w:t>
      </w:r>
      <w:r w:rsidR="00813E83" w:rsidRPr="004D2A36">
        <w:rPr>
          <w:rFonts w:cs="Arial"/>
          <w:szCs w:val="24"/>
          <w:lang w:val="en-GB"/>
        </w:rPr>
        <w:t xml:space="preserve"> Art Research Centre,</w:t>
      </w:r>
      <w:r w:rsidRPr="004D2A36">
        <w:rPr>
          <w:rFonts w:cs="Arial"/>
          <w:szCs w:val="24"/>
          <w:lang w:val="en-GB"/>
        </w:rPr>
        <w:t xml:space="preserve"> Institute for Art History, </w:t>
      </w:r>
      <w:r w:rsidR="00AC5CEC" w:rsidRPr="004D2A36">
        <w:rPr>
          <w:rFonts w:cs="Arial"/>
          <w:szCs w:val="24"/>
          <w:lang w:val="en-GB"/>
        </w:rPr>
        <w:t>Bratislava (</w:t>
      </w:r>
      <w:r w:rsidRPr="004D2A36">
        <w:rPr>
          <w:rFonts w:cs="Arial"/>
          <w:szCs w:val="24"/>
          <w:lang w:val="en-GB"/>
        </w:rPr>
        <w:t xml:space="preserve">since </w:t>
      </w:r>
      <w:r w:rsidRPr="004D2A36">
        <w:rPr>
          <w:rFonts w:cs="Arial"/>
          <w:bCs/>
          <w:szCs w:val="24"/>
          <w:lang w:val="en-GB"/>
        </w:rPr>
        <w:t xml:space="preserve">2005 – </w:t>
      </w:r>
      <w:r w:rsidRPr="004D2A36">
        <w:rPr>
          <w:rFonts w:cs="Arial"/>
          <w:szCs w:val="24"/>
          <w:lang w:val="en-GB"/>
        </w:rPr>
        <w:t>Director</w:t>
      </w:r>
      <w:r w:rsidR="00AC5CEC" w:rsidRPr="004D2A36">
        <w:rPr>
          <w:rFonts w:cs="Arial"/>
          <w:szCs w:val="24"/>
          <w:lang w:val="en-GB"/>
        </w:rPr>
        <w:t xml:space="preserve"> of the Institute</w:t>
      </w:r>
      <w:r w:rsidRPr="004D2A36">
        <w:rPr>
          <w:rFonts w:cs="Arial"/>
          <w:szCs w:val="24"/>
          <w:lang w:val="en-GB"/>
        </w:rPr>
        <w:t>)</w:t>
      </w:r>
    </w:p>
    <w:p w14:paraId="55E04B1C" w14:textId="77777777" w:rsidR="00A00B55" w:rsidRPr="004D2A36" w:rsidRDefault="00417522">
      <w:pPr>
        <w:pStyle w:val="Import3"/>
        <w:spacing w:line="360" w:lineRule="auto"/>
        <w:rPr>
          <w:rFonts w:cs="Arial"/>
          <w:bCs/>
          <w:szCs w:val="24"/>
          <w:lang w:val="en-GB"/>
        </w:rPr>
      </w:pPr>
      <w:r w:rsidRPr="004D2A36">
        <w:rPr>
          <w:rFonts w:cs="Arial"/>
          <w:szCs w:val="24"/>
          <w:lang w:val="en-GB"/>
        </w:rPr>
        <w:t>2016</w:t>
      </w:r>
      <w:r w:rsidR="00A00B55" w:rsidRPr="004D2A36">
        <w:rPr>
          <w:rFonts w:cs="Arial"/>
          <w:szCs w:val="24"/>
          <w:lang w:val="en-GB"/>
        </w:rPr>
        <w:t xml:space="preserve"> – present: </w:t>
      </w:r>
      <w:r w:rsidR="00A525D1" w:rsidRPr="004D2A36">
        <w:rPr>
          <w:rFonts w:cs="Arial"/>
          <w:szCs w:val="24"/>
          <w:lang w:val="en-GB"/>
        </w:rPr>
        <w:t xml:space="preserve">Professor of Theory and History of Art, </w:t>
      </w:r>
      <w:r w:rsidR="00A00B55" w:rsidRPr="004D2A36">
        <w:rPr>
          <w:rFonts w:cs="Arial"/>
          <w:szCs w:val="24"/>
          <w:lang w:val="en-GB"/>
        </w:rPr>
        <w:t xml:space="preserve">University of Trnava </w:t>
      </w:r>
    </w:p>
    <w:p w14:paraId="1EAECD41" w14:textId="77777777" w:rsidR="00EA1F17" w:rsidRPr="004D2A36" w:rsidRDefault="00F27618">
      <w:pPr>
        <w:pStyle w:val="Import3"/>
        <w:spacing w:line="360" w:lineRule="auto"/>
        <w:rPr>
          <w:rFonts w:cs="Arial"/>
          <w:szCs w:val="24"/>
          <w:lang w:val="en-GB"/>
        </w:rPr>
      </w:pPr>
      <w:r w:rsidRPr="004D2A36">
        <w:rPr>
          <w:rFonts w:cs="Arial"/>
          <w:szCs w:val="24"/>
          <w:lang w:val="en-GB"/>
        </w:rPr>
        <w:t xml:space="preserve">2009-2016 </w:t>
      </w:r>
      <w:r w:rsidR="00EA1F17" w:rsidRPr="004D2A36">
        <w:rPr>
          <w:rFonts w:cs="Arial"/>
          <w:szCs w:val="24"/>
          <w:lang w:val="en-GB"/>
        </w:rPr>
        <w:t xml:space="preserve">– Associate Professor </w:t>
      </w:r>
      <w:r w:rsidR="00EA1F17" w:rsidRPr="004D2A36">
        <w:rPr>
          <w:rFonts w:cs="Arial"/>
          <w:szCs w:val="24"/>
          <w:lang w:val="en-GB"/>
        </w:rPr>
        <w:t xml:space="preserve">of Theory and History of Art, University of </w:t>
      </w:r>
      <w:proofErr w:type="spellStart"/>
      <w:r w:rsidR="00EA1F17" w:rsidRPr="004D2A36">
        <w:rPr>
          <w:rFonts w:cs="Arial"/>
          <w:szCs w:val="24"/>
          <w:lang w:val="en-GB"/>
        </w:rPr>
        <w:t>Trnava</w:t>
      </w:r>
      <w:proofErr w:type="spellEnd"/>
    </w:p>
    <w:p w14:paraId="18AE45C5" w14:textId="53B1D404" w:rsidR="00740278" w:rsidRPr="004D2A36" w:rsidRDefault="007B266C">
      <w:pPr>
        <w:pStyle w:val="Import3"/>
        <w:spacing w:line="360" w:lineRule="auto"/>
        <w:rPr>
          <w:rFonts w:cs="Arial"/>
          <w:szCs w:val="24"/>
          <w:lang w:val="en-GB"/>
        </w:rPr>
      </w:pPr>
      <w:r w:rsidRPr="004D2A36">
        <w:rPr>
          <w:rFonts w:cs="Arial"/>
          <w:szCs w:val="24"/>
          <w:lang w:val="en-GB"/>
        </w:rPr>
        <w:t>1995-2000, 2004-</w:t>
      </w:r>
      <w:r w:rsidR="00B43CB7" w:rsidRPr="004D2A36">
        <w:rPr>
          <w:rFonts w:cs="Arial"/>
          <w:szCs w:val="24"/>
          <w:lang w:val="en-GB"/>
        </w:rPr>
        <w:t>2009 – Assistant Professor</w:t>
      </w:r>
      <w:r w:rsidR="00EA1F17" w:rsidRPr="004D2A36">
        <w:rPr>
          <w:rFonts w:cs="Arial"/>
          <w:szCs w:val="24"/>
          <w:lang w:val="en-GB"/>
        </w:rPr>
        <w:t xml:space="preserve"> </w:t>
      </w:r>
      <w:r w:rsidR="00B43CB7" w:rsidRPr="004D2A36">
        <w:rPr>
          <w:rFonts w:cs="Arial"/>
          <w:szCs w:val="24"/>
          <w:lang w:val="en-GB"/>
        </w:rPr>
        <w:t xml:space="preserve">of Theory and History of Art, University of </w:t>
      </w:r>
      <w:proofErr w:type="spellStart"/>
      <w:r w:rsidR="00B43CB7" w:rsidRPr="004D2A36">
        <w:rPr>
          <w:rFonts w:cs="Arial"/>
          <w:szCs w:val="24"/>
          <w:lang w:val="en-GB"/>
        </w:rPr>
        <w:t>Trnava</w:t>
      </w:r>
      <w:proofErr w:type="spellEnd"/>
    </w:p>
    <w:p w14:paraId="1B2C5A73" w14:textId="77777777" w:rsidR="00341EE4" w:rsidRPr="004D2A36" w:rsidRDefault="00341EE4">
      <w:pPr>
        <w:pStyle w:val="Import3"/>
        <w:spacing w:line="360" w:lineRule="auto"/>
        <w:rPr>
          <w:rFonts w:cs="Arial"/>
          <w:szCs w:val="24"/>
          <w:lang w:val="en-GB"/>
        </w:rPr>
      </w:pPr>
    </w:p>
    <w:p w14:paraId="70B74CD0" w14:textId="77777777" w:rsidR="00740278" w:rsidRPr="004D2A36" w:rsidRDefault="00740278">
      <w:pPr>
        <w:pStyle w:val="Import3"/>
        <w:spacing w:line="360" w:lineRule="auto"/>
        <w:rPr>
          <w:rFonts w:cs="Arial"/>
          <w:b/>
          <w:bCs/>
          <w:szCs w:val="24"/>
          <w:lang w:val="en-GB"/>
        </w:rPr>
      </w:pPr>
      <w:r w:rsidRPr="004D2A36">
        <w:rPr>
          <w:rFonts w:cs="Arial"/>
          <w:b/>
          <w:bCs/>
          <w:szCs w:val="24"/>
          <w:lang w:val="en-GB"/>
        </w:rPr>
        <w:t>Teaching Experience</w:t>
      </w:r>
    </w:p>
    <w:p w14:paraId="430AB4E2" w14:textId="77777777" w:rsidR="00740278" w:rsidRPr="004D2A36" w:rsidRDefault="00740278">
      <w:pPr>
        <w:pStyle w:val="Import3"/>
        <w:spacing w:line="360" w:lineRule="auto"/>
        <w:rPr>
          <w:rFonts w:cs="Arial"/>
          <w:szCs w:val="24"/>
          <w:lang w:val="en-GB"/>
        </w:rPr>
      </w:pPr>
      <w:r w:rsidRPr="004D2A36">
        <w:rPr>
          <w:rFonts w:cs="Arial"/>
          <w:szCs w:val="24"/>
          <w:lang w:val="en-GB"/>
        </w:rPr>
        <w:t xml:space="preserve">1995 – 2001, 2005 – present:  University of Trnava, History of Art and Culture Department, courses (lectures and seminars) in </w:t>
      </w:r>
      <w:r w:rsidR="00AC5CEC" w:rsidRPr="004D2A36">
        <w:rPr>
          <w:rFonts w:cs="Arial"/>
          <w:szCs w:val="24"/>
          <w:lang w:val="en-GB"/>
        </w:rPr>
        <w:t xml:space="preserve">Mediaeval </w:t>
      </w:r>
      <w:r w:rsidRPr="004D2A36">
        <w:rPr>
          <w:rFonts w:cs="Arial"/>
          <w:szCs w:val="24"/>
          <w:lang w:val="en-GB"/>
        </w:rPr>
        <w:t xml:space="preserve">Painting and Sculpture, Iconography, </w:t>
      </w:r>
      <w:r w:rsidR="009166F3" w:rsidRPr="004D2A36">
        <w:rPr>
          <w:rFonts w:cs="Arial"/>
          <w:szCs w:val="24"/>
          <w:lang w:val="en-GB"/>
        </w:rPr>
        <w:t xml:space="preserve">Historiography and </w:t>
      </w:r>
      <w:r w:rsidRPr="004D2A36">
        <w:rPr>
          <w:rFonts w:cs="Arial"/>
          <w:szCs w:val="24"/>
          <w:lang w:val="en-GB"/>
        </w:rPr>
        <w:t>Methodology of Art History</w:t>
      </w:r>
      <w:r w:rsidR="00AC5CEC" w:rsidRPr="004D2A36">
        <w:rPr>
          <w:rFonts w:cs="Arial"/>
          <w:szCs w:val="24"/>
          <w:lang w:val="en-GB"/>
        </w:rPr>
        <w:t>, Introduction into Art History</w:t>
      </w:r>
      <w:r w:rsidRPr="004D2A36">
        <w:rPr>
          <w:rFonts w:cs="Arial"/>
          <w:szCs w:val="24"/>
          <w:lang w:val="en-GB"/>
        </w:rPr>
        <w:t xml:space="preserve"> and Artwork Interpretation</w:t>
      </w:r>
      <w:r w:rsidR="0041059B" w:rsidRPr="004D2A36">
        <w:rPr>
          <w:rFonts w:cs="Arial"/>
          <w:szCs w:val="24"/>
          <w:lang w:val="en-GB"/>
        </w:rPr>
        <w:t xml:space="preserve"> (in Slovak</w:t>
      </w:r>
      <w:proofErr w:type="gramStart"/>
      <w:r w:rsidR="0041059B" w:rsidRPr="004D2A36">
        <w:rPr>
          <w:rFonts w:cs="Arial"/>
          <w:szCs w:val="24"/>
          <w:lang w:val="en-GB"/>
        </w:rPr>
        <w:t>);</w:t>
      </w:r>
      <w:proofErr w:type="gramEnd"/>
    </w:p>
    <w:p w14:paraId="0CCA1C8B" w14:textId="77777777" w:rsidR="00740278" w:rsidRPr="004D2A36" w:rsidRDefault="00260182" w:rsidP="00BE1C63">
      <w:pPr>
        <w:pStyle w:val="Import3"/>
        <w:spacing w:line="360" w:lineRule="auto"/>
        <w:rPr>
          <w:rFonts w:cs="Arial"/>
          <w:szCs w:val="24"/>
          <w:lang w:val="en-GB"/>
        </w:rPr>
      </w:pPr>
      <w:r w:rsidRPr="004D2A36">
        <w:rPr>
          <w:rFonts w:cs="Arial"/>
          <w:szCs w:val="24"/>
          <w:lang w:val="en-GB"/>
        </w:rPr>
        <w:t xml:space="preserve">2009 – </w:t>
      </w:r>
      <w:r w:rsidR="00BE1C63" w:rsidRPr="004D2A36">
        <w:rPr>
          <w:rFonts w:cs="Arial"/>
          <w:szCs w:val="24"/>
          <w:lang w:val="en-GB"/>
        </w:rPr>
        <w:t>2012</w:t>
      </w:r>
      <w:r w:rsidRPr="004D2A36">
        <w:rPr>
          <w:rFonts w:cs="Arial"/>
          <w:szCs w:val="24"/>
          <w:lang w:val="en-GB"/>
        </w:rPr>
        <w:t>: Bratislava International School of Liberal Arts (BISLA), course</w:t>
      </w:r>
      <w:r w:rsidR="00BE1C63" w:rsidRPr="004D2A36">
        <w:rPr>
          <w:rFonts w:cs="Arial"/>
          <w:szCs w:val="24"/>
          <w:lang w:val="en-GB"/>
        </w:rPr>
        <w:t>s</w:t>
      </w:r>
      <w:r w:rsidRPr="004D2A36">
        <w:rPr>
          <w:rFonts w:cs="Arial"/>
          <w:szCs w:val="24"/>
          <w:lang w:val="en-GB"/>
        </w:rPr>
        <w:t xml:space="preserve"> </w:t>
      </w:r>
      <w:r w:rsidR="00312F3D" w:rsidRPr="004D2A36">
        <w:rPr>
          <w:rFonts w:cs="Arial"/>
          <w:szCs w:val="24"/>
          <w:lang w:val="en-GB"/>
        </w:rPr>
        <w:t>“Introduction in the</w:t>
      </w:r>
      <w:r w:rsidRPr="004D2A36">
        <w:rPr>
          <w:rFonts w:cs="Arial"/>
          <w:szCs w:val="24"/>
          <w:lang w:val="en-GB"/>
        </w:rPr>
        <w:t xml:space="preserve"> History of Culture</w:t>
      </w:r>
      <w:r w:rsidR="00312F3D" w:rsidRPr="004D2A36">
        <w:rPr>
          <w:rFonts w:cs="Arial"/>
          <w:szCs w:val="24"/>
          <w:lang w:val="en-GB"/>
        </w:rPr>
        <w:t>”</w:t>
      </w:r>
      <w:r w:rsidRPr="004D2A36">
        <w:rPr>
          <w:rFonts w:cs="Arial"/>
          <w:szCs w:val="24"/>
          <w:lang w:val="en-GB"/>
        </w:rPr>
        <w:t xml:space="preserve"> </w:t>
      </w:r>
      <w:r w:rsidR="00BE1C63" w:rsidRPr="004D2A36">
        <w:rPr>
          <w:rFonts w:cs="Arial"/>
          <w:szCs w:val="24"/>
          <w:lang w:val="en-GB"/>
        </w:rPr>
        <w:t xml:space="preserve">and </w:t>
      </w:r>
      <w:r w:rsidR="00312F3D" w:rsidRPr="004D2A36">
        <w:rPr>
          <w:rFonts w:cs="Arial"/>
          <w:szCs w:val="24"/>
          <w:lang w:val="en-GB"/>
        </w:rPr>
        <w:t>“</w:t>
      </w:r>
      <w:r w:rsidR="00BE1C63" w:rsidRPr="004D2A36">
        <w:rPr>
          <w:rFonts w:cs="Arial"/>
          <w:szCs w:val="24"/>
          <w:lang w:val="en-GB"/>
        </w:rPr>
        <w:t>Image, Text, Ideology</w:t>
      </w:r>
      <w:r w:rsidR="00312F3D" w:rsidRPr="004D2A36">
        <w:rPr>
          <w:rFonts w:cs="Arial"/>
          <w:szCs w:val="24"/>
          <w:lang w:val="en-GB"/>
        </w:rPr>
        <w:t>”</w:t>
      </w:r>
      <w:r w:rsidR="00153CC4" w:rsidRPr="004D2A36">
        <w:rPr>
          <w:rFonts w:cs="Arial"/>
          <w:szCs w:val="24"/>
          <w:lang w:val="en-GB"/>
        </w:rPr>
        <w:t xml:space="preserve"> (in English</w:t>
      </w:r>
      <w:proofErr w:type="gramStart"/>
      <w:r w:rsidR="00153CC4" w:rsidRPr="004D2A36">
        <w:rPr>
          <w:rFonts w:cs="Arial"/>
          <w:szCs w:val="24"/>
          <w:lang w:val="en-GB"/>
        </w:rPr>
        <w:t>);</w:t>
      </w:r>
      <w:proofErr w:type="gramEnd"/>
    </w:p>
    <w:p w14:paraId="40B5BD30" w14:textId="77777777" w:rsidR="00740278" w:rsidRPr="004D2A36" w:rsidRDefault="00740278">
      <w:pPr>
        <w:pStyle w:val="Import3"/>
        <w:spacing w:line="360" w:lineRule="auto"/>
        <w:rPr>
          <w:rFonts w:cs="Arial"/>
          <w:szCs w:val="24"/>
          <w:lang w:val="en-GB"/>
        </w:rPr>
      </w:pPr>
      <w:r w:rsidRPr="004D2A36">
        <w:rPr>
          <w:rFonts w:cs="Arial"/>
          <w:szCs w:val="24"/>
          <w:lang w:val="en-GB"/>
        </w:rPr>
        <w:t xml:space="preserve">1999/2000 Comenius University Bratislava, Department of Art History, lectures on Medieval </w:t>
      </w:r>
      <w:proofErr w:type="gramStart"/>
      <w:r w:rsidRPr="004D2A36">
        <w:rPr>
          <w:rFonts w:cs="Arial"/>
          <w:szCs w:val="24"/>
          <w:lang w:val="en-GB"/>
        </w:rPr>
        <w:t>Iconography</w:t>
      </w:r>
      <w:r w:rsidR="00153CC4" w:rsidRPr="004D2A36">
        <w:rPr>
          <w:rFonts w:cs="Arial"/>
          <w:szCs w:val="24"/>
          <w:lang w:val="en-GB"/>
        </w:rPr>
        <w:t>;</w:t>
      </w:r>
      <w:proofErr w:type="gramEnd"/>
    </w:p>
    <w:p w14:paraId="1727B939" w14:textId="77777777" w:rsidR="00740278" w:rsidRPr="004D2A36" w:rsidRDefault="00740278">
      <w:pPr>
        <w:pStyle w:val="Import3"/>
        <w:spacing w:line="360" w:lineRule="auto"/>
        <w:rPr>
          <w:rFonts w:cs="Arial"/>
          <w:szCs w:val="24"/>
          <w:lang w:val="en-GB"/>
        </w:rPr>
      </w:pPr>
      <w:r w:rsidRPr="004D2A36">
        <w:rPr>
          <w:rFonts w:cs="Arial"/>
          <w:szCs w:val="24"/>
          <w:lang w:val="en-GB"/>
        </w:rPr>
        <w:t xml:space="preserve">1997 and 1999 Courses of </w:t>
      </w:r>
      <w:proofErr w:type="gramStart"/>
      <w:r w:rsidRPr="004D2A36">
        <w:rPr>
          <w:rFonts w:cs="Arial"/>
          <w:szCs w:val="24"/>
          <w:lang w:val="en-GB"/>
        </w:rPr>
        <w:t>lectures  "</w:t>
      </w:r>
      <w:proofErr w:type="gramEnd"/>
      <w:r w:rsidRPr="004D2A36">
        <w:rPr>
          <w:rFonts w:cs="Arial"/>
          <w:szCs w:val="24"/>
          <w:lang w:val="en-GB"/>
        </w:rPr>
        <w:t xml:space="preserve">Cultural History of Medieval Europe"  at Academia </w:t>
      </w:r>
      <w:proofErr w:type="spellStart"/>
      <w:r w:rsidRPr="004D2A36">
        <w:rPr>
          <w:rFonts w:cs="Arial"/>
          <w:szCs w:val="24"/>
          <w:lang w:val="en-GB"/>
        </w:rPr>
        <w:t>Istropolitana</w:t>
      </w:r>
      <w:proofErr w:type="spellEnd"/>
      <w:r w:rsidRPr="004D2A36">
        <w:rPr>
          <w:rFonts w:cs="Arial"/>
          <w:szCs w:val="24"/>
          <w:lang w:val="en-GB"/>
        </w:rPr>
        <w:t xml:space="preserve"> Nova in Bratislava - </w:t>
      </w:r>
      <w:proofErr w:type="spellStart"/>
      <w:r w:rsidRPr="004D2A36">
        <w:rPr>
          <w:rFonts w:cs="Arial"/>
          <w:szCs w:val="24"/>
          <w:lang w:val="en-GB"/>
        </w:rPr>
        <w:t>Svätý</w:t>
      </w:r>
      <w:proofErr w:type="spellEnd"/>
      <w:r w:rsidRPr="004D2A36">
        <w:rPr>
          <w:rFonts w:cs="Arial"/>
          <w:szCs w:val="24"/>
          <w:lang w:val="en-GB"/>
        </w:rPr>
        <w:t xml:space="preserve"> </w:t>
      </w:r>
      <w:proofErr w:type="spellStart"/>
      <w:r w:rsidRPr="004D2A36">
        <w:rPr>
          <w:rFonts w:cs="Arial"/>
          <w:szCs w:val="24"/>
          <w:lang w:val="en-GB"/>
        </w:rPr>
        <w:t>Jur</w:t>
      </w:r>
      <w:proofErr w:type="spellEnd"/>
      <w:r w:rsidRPr="004D2A36">
        <w:rPr>
          <w:rFonts w:cs="Arial"/>
          <w:szCs w:val="24"/>
          <w:lang w:val="en-GB"/>
        </w:rPr>
        <w:t xml:space="preserve"> (in English)</w:t>
      </w:r>
      <w:r w:rsidR="00153CC4" w:rsidRPr="004D2A36">
        <w:rPr>
          <w:rFonts w:cs="Arial"/>
          <w:szCs w:val="24"/>
          <w:lang w:val="en-GB"/>
        </w:rPr>
        <w:t>;</w:t>
      </w:r>
    </w:p>
    <w:p w14:paraId="69F990ED" w14:textId="03A6BA52" w:rsidR="00740278" w:rsidRPr="004D2A36" w:rsidRDefault="00740278">
      <w:pPr>
        <w:pStyle w:val="Import3"/>
        <w:spacing w:line="360" w:lineRule="auto"/>
        <w:rPr>
          <w:rFonts w:cs="Arial"/>
          <w:szCs w:val="24"/>
          <w:lang w:val="en-GB"/>
        </w:rPr>
      </w:pPr>
      <w:r w:rsidRPr="004D2A36">
        <w:rPr>
          <w:rFonts w:cs="Arial"/>
          <w:szCs w:val="24"/>
          <w:lang w:val="en-GB"/>
        </w:rPr>
        <w:lastRenderedPageBreak/>
        <w:t>1990</w:t>
      </w:r>
      <w:r w:rsidR="00B313D1" w:rsidRPr="004D2A36">
        <w:rPr>
          <w:rFonts w:cs="Arial"/>
          <w:szCs w:val="24"/>
          <w:lang w:val="en-GB"/>
        </w:rPr>
        <w:t>–</w:t>
      </w:r>
      <w:r w:rsidRPr="004D2A36">
        <w:rPr>
          <w:rFonts w:cs="Arial"/>
          <w:szCs w:val="24"/>
          <w:lang w:val="en-GB"/>
        </w:rPr>
        <w:t xml:space="preserve">1991 Comenius University Bratislava, Department of Aesthetics – course of lectures </w:t>
      </w:r>
      <w:r w:rsidR="00153CC4" w:rsidRPr="004D2A36">
        <w:rPr>
          <w:rFonts w:cs="Arial"/>
          <w:szCs w:val="24"/>
          <w:lang w:val="en-GB"/>
        </w:rPr>
        <w:t>“</w:t>
      </w:r>
      <w:r w:rsidRPr="004D2A36">
        <w:rPr>
          <w:rFonts w:cs="Arial"/>
          <w:szCs w:val="24"/>
          <w:lang w:val="en-GB"/>
        </w:rPr>
        <w:t>Art History</w:t>
      </w:r>
      <w:r w:rsidR="0041059B" w:rsidRPr="004D2A36">
        <w:rPr>
          <w:rFonts w:cs="Arial"/>
          <w:szCs w:val="24"/>
          <w:lang w:val="en-GB"/>
        </w:rPr>
        <w:t xml:space="preserve"> for the S</w:t>
      </w:r>
      <w:r w:rsidR="00153CC4" w:rsidRPr="004D2A36">
        <w:rPr>
          <w:rFonts w:cs="Arial"/>
          <w:szCs w:val="24"/>
          <w:lang w:val="en-GB"/>
        </w:rPr>
        <w:t xml:space="preserve">tudents of </w:t>
      </w:r>
      <w:proofErr w:type="gramStart"/>
      <w:r w:rsidR="00153CC4" w:rsidRPr="004D2A36">
        <w:rPr>
          <w:rFonts w:cs="Arial"/>
          <w:szCs w:val="24"/>
          <w:lang w:val="en-GB"/>
        </w:rPr>
        <w:t>Aesthetics”</w:t>
      </w:r>
      <w:r w:rsidR="0041059B" w:rsidRPr="004D2A36">
        <w:rPr>
          <w:rFonts w:cs="Arial"/>
          <w:szCs w:val="24"/>
          <w:lang w:val="en-GB"/>
        </w:rPr>
        <w:t xml:space="preserve"> </w:t>
      </w:r>
      <w:r w:rsidRPr="004D2A36">
        <w:rPr>
          <w:rFonts w:cs="Arial"/>
          <w:szCs w:val="24"/>
          <w:lang w:val="en-GB"/>
        </w:rPr>
        <w:t xml:space="preserve"> </w:t>
      </w:r>
      <w:r w:rsidR="0041059B" w:rsidRPr="004D2A36">
        <w:rPr>
          <w:rFonts w:cs="Arial"/>
          <w:szCs w:val="24"/>
          <w:lang w:val="en-GB"/>
        </w:rPr>
        <w:t>(</w:t>
      </w:r>
      <w:proofErr w:type="gramEnd"/>
      <w:r w:rsidR="0041059B" w:rsidRPr="004D2A36">
        <w:rPr>
          <w:rFonts w:cs="Arial"/>
          <w:szCs w:val="24"/>
          <w:lang w:val="en-GB"/>
        </w:rPr>
        <w:t>in Slovak)</w:t>
      </w:r>
    </w:p>
    <w:p w14:paraId="2639D068" w14:textId="77777777" w:rsidR="00740278" w:rsidRPr="004D2A36" w:rsidRDefault="00740278">
      <w:pPr>
        <w:pStyle w:val="Zkladntext1"/>
        <w:spacing w:line="360" w:lineRule="auto"/>
        <w:rPr>
          <w:rFonts w:ascii="Arial" w:hAnsi="Arial" w:cs="Arial"/>
          <w:szCs w:val="24"/>
          <w:lang w:val="en-GB"/>
        </w:rPr>
      </w:pPr>
    </w:p>
    <w:p w14:paraId="12FCE65F" w14:textId="77777777" w:rsidR="00740278" w:rsidRPr="004D2A36" w:rsidRDefault="00740278">
      <w:pPr>
        <w:pStyle w:val="Import0"/>
        <w:spacing w:line="360" w:lineRule="auto"/>
        <w:rPr>
          <w:rFonts w:cs="Arial"/>
          <w:b/>
          <w:sz w:val="24"/>
          <w:szCs w:val="24"/>
          <w:lang w:val="en-GB"/>
        </w:rPr>
      </w:pPr>
      <w:r w:rsidRPr="004D2A36">
        <w:rPr>
          <w:rFonts w:cs="Arial"/>
          <w:b/>
          <w:sz w:val="24"/>
          <w:szCs w:val="24"/>
          <w:lang w:val="en-GB"/>
        </w:rPr>
        <w:t>Fellowships &amp; Grants</w:t>
      </w:r>
    </w:p>
    <w:p w14:paraId="0B1E9405" w14:textId="77777777" w:rsidR="002E3616" w:rsidRPr="004D2A36" w:rsidRDefault="00740278" w:rsidP="002E3616">
      <w:pPr>
        <w:pStyle w:val="Import0"/>
        <w:numPr>
          <w:ilvl w:val="0"/>
          <w:numId w:val="3"/>
        </w:numPr>
        <w:spacing w:line="360" w:lineRule="auto"/>
        <w:rPr>
          <w:rFonts w:cs="Arial"/>
          <w:sz w:val="24"/>
          <w:szCs w:val="24"/>
          <w:lang w:val="en-GB"/>
        </w:rPr>
      </w:pPr>
      <w:r w:rsidRPr="004D2A36">
        <w:rPr>
          <w:rFonts w:cs="Arial"/>
          <w:b/>
          <w:bCs/>
          <w:sz w:val="24"/>
          <w:szCs w:val="24"/>
          <w:lang w:val="en-GB"/>
        </w:rPr>
        <w:t>international:</w:t>
      </w:r>
      <w:r w:rsidRPr="004D2A36">
        <w:rPr>
          <w:rFonts w:cs="Arial"/>
          <w:sz w:val="24"/>
          <w:szCs w:val="24"/>
          <w:lang w:val="en-GB"/>
        </w:rPr>
        <w:t xml:space="preserve"> </w:t>
      </w:r>
    </w:p>
    <w:p w14:paraId="2F213E90" w14:textId="77777777" w:rsidR="008A639B" w:rsidRPr="004D2A36" w:rsidRDefault="008A639B" w:rsidP="004514A3">
      <w:pPr>
        <w:pStyle w:val="Import0"/>
        <w:spacing w:line="360" w:lineRule="auto"/>
        <w:rPr>
          <w:rFonts w:cs="Arial"/>
          <w:sz w:val="24"/>
          <w:szCs w:val="24"/>
          <w:lang w:val="en-GB"/>
        </w:rPr>
      </w:pPr>
    </w:p>
    <w:p w14:paraId="2969DD60" w14:textId="77777777" w:rsidR="000815B8" w:rsidRPr="004D2A36" w:rsidRDefault="000815B8" w:rsidP="004514A3">
      <w:pPr>
        <w:pStyle w:val="Import0"/>
        <w:spacing w:line="360" w:lineRule="auto"/>
        <w:rPr>
          <w:rFonts w:cs="Arial"/>
          <w:sz w:val="24"/>
          <w:szCs w:val="24"/>
          <w:lang w:val="en-GB"/>
        </w:rPr>
      </w:pPr>
      <w:r w:rsidRPr="004D2A36">
        <w:rPr>
          <w:rFonts w:cs="Arial"/>
          <w:sz w:val="24"/>
          <w:szCs w:val="24"/>
          <w:lang w:val="en-GB"/>
        </w:rPr>
        <w:t>2018 - Feb. – Fellow in Residence,</w:t>
      </w:r>
      <w:r w:rsidRPr="004D2A36">
        <w:rPr>
          <w:rFonts w:cs="Arial"/>
          <w:sz w:val="24"/>
          <w:szCs w:val="24"/>
        </w:rPr>
        <w:t xml:space="preserve"> </w:t>
      </w:r>
      <w:r w:rsidRPr="004D2A36">
        <w:rPr>
          <w:rFonts w:cs="Arial"/>
          <w:sz w:val="24"/>
          <w:szCs w:val="24"/>
          <w:lang w:val="en-GB"/>
        </w:rPr>
        <w:t xml:space="preserve">the Herder Institute for Historical Research on East Central Europe – Institute of the Leibniz Association, Marburg, Germany </w:t>
      </w:r>
    </w:p>
    <w:p w14:paraId="5D5E7527" w14:textId="77777777" w:rsidR="004514A3" w:rsidRPr="004D2A36" w:rsidRDefault="004514A3" w:rsidP="004514A3">
      <w:pPr>
        <w:pStyle w:val="Import0"/>
        <w:spacing w:line="360" w:lineRule="auto"/>
        <w:rPr>
          <w:rFonts w:cs="Arial"/>
          <w:sz w:val="24"/>
          <w:szCs w:val="24"/>
          <w:lang w:val="en-GB"/>
        </w:rPr>
      </w:pPr>
      <w:r w:rsidRPr="004D2A36">
        <w:rPr>
          <w:rFonts w:cs="Arial"/>
          <w:sz w:val="24"/>
          <w:szCs w:val="24"/>
          <w:lang w:val="en-GB"/>
        </w:rPr>
        <w:t xml:space="preserve">2017, Feb.-June – Clark Fellow in Residence, Clark Institute, Williamstown, MA, USA </w:t>
      </w:r>
    </w:p>
    <w:p w14:paraId="0BC14BBD" w14:textId="77777777" w:rsidR="004514A3" w:rsidRPr="004D2A36" w:rsidRDefault="004514A3" w:rsidP="004514A3">
      <w:pPr>
        <w:pStyle w:val="Import0"/>
        <w:spacing w:line="360" w:lineRule="auto"/>
        <w:rPr>
          <w:rFonts w:cs="Arial"/>
          <w:sz w:val="24"/>
          <w:szCs w:val="24"/>
          <w:lang w:val="en-GB"/>
        </w:rPr>
      </w:pPr>
      <w:r w:rsidRPr="004D2A36">
        <w:rPr>
          <w:rFonts w:cs="Arial"/>
          <w:sz w:val="24"/>
          <w:szCs w:val="24"/>
          <w:lang w:val="en-GB"/>
        </w:rPr>
        <w:t>2016. Sep. – Ronald and Eileen Weiser Professional Development Award, University of Michigan, Ann Arbor, MI, USA</w:t>
      </w:r>
    </w:p>
    <w:p w14:paraId="11833AB9" w14:textId="77777777" w:rsidR="00B95019" w:rsidRPr="004D2A36" w:rsidRDefault="00B95019" w:rsidP="00B95019">
      <w:pPr>
        <w:pStyle w:val="Import0"/>
        <w:spacing w:line="360" w:lineRule="auto"/>
        <w:rPr>
          <w:rFonts w:cs="Arial"/>
          <w:sz w:val="24"/>
          <w:szCs w:val="24"/>
          <w:lang w:val="en-GB"/>
        </w:rPr>
      </w:pPr>
      <w:r w:rsidRPr="004D2A36">
        <w:rPr>
          <w:rFonts w:cs="Arial"/>
          <w:sz w:val="24"/>
          <w:szCs w:val="24"/>
          <w:lang w:val="en-GB"/>
        </w:rPr>
        <w:t>2010, Dec. – 2014, Mar</w:t>
      </w:r>
      <w:r w:rsidR="00454267" w:rsidRPr="004D2A36">
        <w:rPr>
          <w:rFonts w:cs="Arial"/>
          <w:sz w:val="24"/>
          <w:szCs w:val="24"/>
          <w:lang w:val="en-GB"/>
        </w:rPr>
        <w:t>ch</w:t>
      </w:r>
      <w:r w:rsidRPr="004D2A36">
        <w:rPr>
          <w:rFonts w:cs="Arial"/>
          <w:sz w:val="24"/>
          <w:szCs w:val="24"/>
          <w:lang w:val="en-GB"/>
        </w:rPr>
        <w:t xml:space="preserve"> “European Dimensions of the Artistic Culture in Slovakia”, project of the S</w:t>
      </w:r>
      <w:r w:rsidR="00590666" w:rsidRPr="004D2A36">
        <w:rPr>
          <w:rFonts w:cs="Arial"/>
          <w:sz w:val="24"/>
          <w:szCs w:val="24"/>
          <w:lang w:val="en-GB"/>
        </w:rPr>
        <w:t xml:space="preserve">tructural </w:t>
      </w:r>
      <w:r w:rsidRPr="004D2A36">
        <w:rPr>
          <w:rFonts w:cs="Arial"/>
          <w:sz w:val="24"/>
          <w:szCs w:val="24"/>
          <w:lang w:val="en-GB"/>
        </w:rPr>
        <w:t>F</w:t>
      </w:r>
      <w:r w:rsidR="00590666" w:rsidRPr="004D2A36">
        <w:rPr>
          <w:rFonts w:cs="Arial"/>
          <w:sz w:val="24"/>
          <w:szCs w:val="24"/>
          <w:lang w:val="en-GB"/>
        </w:rPr>
        <w:t>unds of the</w:t>
      </w:r>
      <w:r w:rsidRPr="004D2A36">
        <w:rPr>
          <w:rFonts w:cs="Arial"/>
          <w:sz w:val="24"/>
          <w:szCs w:val="24"/>
          <w:lang w:val="en-GB"/>
        </w:rPr>
        <w:t xml:space="preserve"> E</w:t>
      </w:r>
      <w:r w:rsidR="00590666" w:rsidRPr="004D2A36">
        <w:rPr>
          <w:rFonts w:cs="Arial"/>
          <w:sz w:val="24"/>
          <w:szCs w:val="24"/>
          <w:lang w:val="en-GB"/>
        </w:rPr>
        <w:t xml:space="preserve">uropean </w:t>
      </w:r>
      <w:r w:rsidRPr="004D2A36">
        <w:rPr>
          <w:rFonts w:cs="Arial"/>
          <w:sz w:val="24"/>
          <w:szCs w:val="24"/>
          <w:lang w:val="en-GB"/>
        </w:rPr>
        <w:t>U</w:t>
      </w:r>
      <w:r w:rsidR="00590666" w:rsidRPr="004D2A36">
        <w:rPr>
          <w:rFonts w:cs="Arial"/>
          <w:sz w:val="24"/>
          <w:szCs w:val="24"/>
          <w:lang w:val="en-GB"/>
        </w:rPr>
        <w:t>nion,</w:t>
      </w:r>
      <w:r w:rsidRPr="004D2A36">
        <w:rPr>
          <w:rFonts w:cs="Arial"/>
          <w:sz w:val="24"/>
          <w:szCs w:val="24"/>
          <w:lang w:val="en-GB"/>
        </w:rPr>
        <w:t xml:space="preserve"> Research and development</w:t>
      </w:r>
      <w:r w:rsidR="00590666" w:rsidRPr="004D2A36">
        <w:rPr>
          <w:rFonts w:cs="Arial"/>
          <w:sz w:val="24"/>
          <w:szCs w:val="24"/>
          <w:lang w:val="en-GB"/>
        </w:rPr>
        <w:t xml:space="preserve"> programme</w:t>
      </w:r>
      <w:r w:rsidRPr="004D2A36">
        <w:rPr>
          <w:rFonts w:cs="Arial"/>
          <w:sz w:val="24"/>
          <w:szCs w:val="24"/>
          <w:lang w:val="en-GB"/>
        </w:rPr>
        <w:t xml:space="preserve"> (</w:t>
      </w:r>
      <w:r w:rsidR="00200830" w:rsidRPr="004D2A36">
        <w:rPr>
          <w:rFonts w:cs="Arial"/>
          <w:sz w:val="24"/>
          <w:szCs w:val="24"/>
          <w:lang w:val="en-GB"/>
        </w:rPr>
        <w:t xml:space="preserve">principal investigator and </w:t>
      </w:r>
      <w:r w:rsidRPr="004D2A36">
        <w:rPr>
          <w:rFonts w:cs="Arial"/>
          <w:sz w:val="24"/>
          <w:szCs w:val="24"/>
          <w:lang w:val="en-GB"/>
        </w:rPr>
        <w:t xml:space="preserve">project leader) </w:t>
      </w:r>
      <w:r w:rsidRPr="004D2A36">
        <w:rPr>
          <w:rFonts w:cs="Arial"/>
          <w:sz w:val="24"/>
          <w:szCs w:val="24"/>
          <w:lang w:val="en-GB"/>
        </w:rPr>
        <w:tab/>
      </w:r>
    </w:p>
    <w:p w14:paraId="7270935C" w14:textId="77777777" w:rsidR="002E3616" w:rsidRPr="004D2A36" w:rsidRDefault="002E3616" w:rsidP="002E3616">
      <w:pPr>
        <w:pStyle w:val="Import0"/>
        <w:spacing w:line="360" w:lineRule="auto"/>
        <w:rPr>
          <w:rFonts w:cs="Arial"/>
          <w:sz w:val="24"/>
          <w:szCs w:val="24"/>
          <w:lang w:val="en-GB"/>
        </w:rPr>
      </w:pPr>
      <w:r w:rsidRPr="004D2A36">
        <w:rPr>
          <w:rFonts w:cs="Arial"/>
          <w:sz w:val="24"/>
          <w:szCs w:val="24"/>
          <w:lang w:val="en-GB"/>
        </w:rPr>
        <w:t xml:space="preserve">2011, Aug. - Mellon Research Fellowship, Herzog August </w:t>
      </w:r>
      <w:proofErr w:type="spellStart"/>
      <w:r w:rsidRPr="004D2A36">
        <w:rPr>
          <w:rFonts w:cs="Arial"/>
          <w:sz w:val="24"/>
          <w:szCs w:val="24"/>
          <w:lang w:val="en-GB"/>
        </w:rPr>
        <w:t>Bibliothek</w:t>
      </w:r>
      <w:proofErr w:type="spellEnd"/>
      <w:r w:rsidRPr="004D2A36">
        <w:rPr>
          <w:rFonts w:cs="Arial"/>
          <w:sz w:val="24"/>
          <w:szCs w:val="24"/>
          <w:lang w:val="en-GB"/>
        </w:rPr>
        <w:t>, Wolfenbüttel</w:t>
      </w:r>
      <w:r w:rsidR="004514A3" w:rsidRPr="004D2A36">
        <w:rPr>
          <w:rFonts w:cs="Arial"/>
          <w:sz w:val="24"/>
          <w:szCs w:val="24"/>
          <w:lang w:val="en-GB"/>
        </w:rPr>
        <w:t>, Germany</w:t>
      </w:r>
    </w:p>
    <w:p w14:paraId="63D22D8D" w14:textId="77777777" w:rsidR="00740278" w:rsidRPr="004D2A36" w:rsidRDefault="00740278">
      <w:pPr>
        <w:pStyle w:val="Import0"/>
        <w:spacing w:line="360" w:lineRule="auto"/>
        <w:rPr>
          <w:rFonts w:cs="Arial"/>
          <w:sz w:val="24"/>
          <w:szCs w:val="24"/>
          <w:lang w:val="en-GB"/>
        </w:rPr>
      </w:pPr>
      <w:r w:rsidRPr="004D2A36">
        <w:rPr>
          <w:rFonts w:cs="Arial"/>
          <w:sz w:val="24"/>
          <w:szCs w:val="24"/>
          <w:lang w:val="en-GB"/>
        </w:rPr>
        <w:t xml:space="preserve">2004, </w:t>
      </w:r>
      <w:proofErr w:type="spellStart"/>
      <w:r w:rsidRPr="004D2A36">
        <w:rPr>
          <w:rFonts w:cs="Arial"/>
          <w:sz w:val="24"/>
          <w:szCs w:val="24"/>
          <w:lang w:val="en-GB"/>
        </w:rPr>
        <w:t>Okt</w:t>
      </w:r>
      <w:proofErr w:type="spellEnd"/>
      <w:r w:rsidRPr="004D2A36">
        <w:rPr>
          <w:rFonts w:cs="Arial"/>
          <w:sz w:val="24"/>
          <w:szCs w:val="24"/>
          <w:lang w:val="en-GB"/>
        </w:rPr>
        <w:t>. – Kress Foundation research grant, University of Vienna</w:t>
      </w:r>
      <w:r w:rsidR="004514A3" w:rsidRPr="004D2A36">
        <w:rPr>
          <w:rFonts w:cs="Arial"/>
          <w:sz w:val="24"/>
          <w:szCs w:val="24"/>
          <w:lang w:val="en-GB"/>
        </w:rPr>
        <w:t>, Austria</w:t>
      </w:r>
      <w:r w:rsidRPr="004D2A36">
        <w:rPr>
          <w:rFonts w:cs="Arial"/>
          <w:sz w:val="24"/>
          <w:szCs w:val="24"/>
          <w:lang w:val="en-GB"/>
        </w:rPr>
        <w:t xml:space="preserve"> </w:t>
      </w:r>
    </w:p>
    <w:p w14:paraId="112A6141" w14:textId="77777777" w:rsidR="00740278" w:rsidRPr="004D2A36" w:rsidRDefault="00740278">
      <w:pPr>
        <w:pStyle w:val="Import0"/>
        <w:spacing w:line="360" w:lineRule="auto"/>
        <w:rPr>
          <w:rFonts w:cs="Arial"/>
          <w:sz w:val="24"/>
          <w:szCs w:val="24"/>
          <w:lang w:val="en-GB"/>
        </w:rPr>
      </w:pPr>
      <w:r w:rsidRPr="004D2A36">
        <w:rPr>
          <w:rFonts w:cs="Arial"/>
          <w:sz w:val="24"/>
          <w:szCs w:val="24"/>
          <w:lang w:val="en-GB"/>
        </w:rPr>
        <w:t xml:space="preserve">2000, Sept. - Nov. </w:t>
      </w:r>
      <w:r w:rsidR="002E3616" w:rsidRPr="004D2A36">
        <w:rPr>
          <w:rFonts w:cs="Arial"/>
          <w:sz w:val="24"/>
          <w:szCs w:val="24"/>
          <w:lang w:val="en-GB"/>
        </w:rPr>
        <w:t>–</w:t>
      </w:r>
      <w:r w:rsidRPr="004D2A36">
        <w:rPr>
          <w:rFonts w:cs="Arial"/>
          <w:sz w:val="24"/>
          <w:szCs w:val="24"/>
          <w:lang w:val="en-GB"/>
        </w:rPr>
        <w:t xml:space="preserve"> Fulbright</w:t>
      </w:r>
      <w:r w:rsidR="002E3616" w:rsidRPr="004D2A36">
        <w:rPr>
          <w:rFonts w:cs="Arial"/>
          <w:sz w:val="24"/>
          <w:szCs w:val="24"/>
          <w:lang w:val="en-GB"/>
        </w:rPr>
        <w:t xml:space="preserve"> Foundation</w:t>
      </w:r>
      <w:r w:rsidRPr="004D2A36">
        <w:rPr>
          <w:rFonts w:cs="Arial"/>
          <w:sz w:val="24"/>
          <w:szCs w:val="24"/>
          <w:lang w:val="en-GB"/>
        </w:rPr>
        <w:t xml:space="preserve"> research grant, Princeton University, Princeton</w:t>
      </w:r>
      <w:r w:rsidR="004514A3" w:rsidRPr="004D2A36">
        <w:rPr>
          <w:rFonts w:cs="Arial"/>
          <w:sz w:val="24"/>
          <w:szCs w:val="24"/>
          <w:lang w:val="en-GB"/>
        </w:rPr>
        <w:t>, NJ, USA</w:t>
      </w:r>
    </w:p>
    <w:p w14:paraId="21E1A4BA" w14:textId="77777777" w:rsidR="00740278" w:rsidRPr="004D2A36" w:rsidRDefault="00740278">
      <w:pPr>
        <w:pStyle w:val="Import0"/>
        <w:spacing w:line="360" w:lineRule="auto"/>
        <w:rPr>
          <w:rFonts w:cs="Arial"/>
          <w:sz w:val="24"/>
          <w:szCs w:val="24"/>
          <w:lang w:val="en-GB"/>
        </w:rPr>
      </w:pPr>
      <w:r w:rsidRPr="004D2A36">
        <w:rPr>
          <w:rFonts w:cs="Arial"/>
          <w:sz w:val="24"/>
          <w:szCs w:val="24"/>
          <w:lang w:val="en-GB"/>
        </w:rPr>
        <w:t>2000,</w:t>
      </w:r>
      <w:r w:rsidR="0041059B" w:rsidRPr="004D2A36">
        <w:rPr>
          <w:rFonts w:cs="Arial"/>
          <w:sz w:val="24"/>
          <w:szCs w:val="24"/>
          <w:lang w:val="en-GB"/>
        </w:rPr>
        <w:t xml:space="preserve"> July – </w:t>
      </w:r>
      <w:r w:rsidRPr="004D2A36">
        <w:rPr>
          <w:rFonts w:cs="Arial"/>
          <w:sz w:val="24"/>
          <w:szCs w:val="24"/>
          <w:lang w:val="en-GB"/>
        </w:rPr>
        <w:t>DAAD research grant, Philipps-Universit</w:t>
      </w:r>
      <w:r w:rsidR="00CF4D9E" w:rsidRPr="004D2A36">
        <w:rPr>
          <w:rFonts w:cs="Arial"/>
          <w:sz w:val="24"/>
          <w:szCs w:val="24"/>
          <w:lang w:val="en-GB"/>
        </w:rPr>
        <w:t>ä</w:t>
      </w:r>
      <w:r w:rsidRPr="004D2A36">
        <w:rPr>
          <w:rFonts w:cs="Arial"/>
          <w:sz w:val="24"/>
          <w:szCs w:val="24"/>
          <w:lang w:val="en-GB"/>
        </w:rPr>
        <w:t>t, Marburg</w:t>
      </w:r>
      <w:r w:rsidR="004514A3" w:rsidRPr="004D2A36">
        <w:rPr>
          <w:rFonts w:cs="Arial"/>
          <w:sz w:val="24"/>
          <w:szCs w:val="24"/>
          <w:lang w:val="en-GB"/>
        </w:rPr>
        <w:t>, Germany</w:t>
      </w:r>
    </w:p>
    <w:p w14:paraId="68792A31" w14:textId="77777777" w:rsidR="00740278" w:rsidRPr="004D2A36" w:rsidRDefault="0041059B">
      <w:pPr>
        <w:pStyle w:val="Import0"/>
        <w:spacing w:line="360" w:lineRule="auto"/>
        <w:rPr>
          <w:rFonts w:cs="Arial"/>
          <w:sz w:val="24"/>
          <w:szCs w:val="24"/>
          <w:lang w:val="de-DE"/>
        </w:rPr>
      </w:pPr>
      <w:r w:rsidRPr="004D2A36">
        <w:rPr>
          <w:rFonts w:cs="Arial"/>
          <w:sz w:val="24"/>
          <w:szCs w:val="24"/>
          <w:lang w:val="de-DE"/>
        </w:rPr>
        <w:t xml:space="preserve">1997, </w:t>
      </w:r>
      <w:proofErr w:type="spellStart"/>
      <w:r w:rsidRPr="004D2A36">
        <w:rPr>
          <w:rFonts w:cs="Arial"/>
          <w:sz w:val="24"/>
          <w:szCs w:val="24"/>
          <w:lang w:val="de-DE"/>
        </w:rPr>
        <w:t>July</w:t>
      </w:r>
      <w:proofErr w:type="spellEnd"/>
      <w:r w:rsidRPr="004D2A36">
        <w:rPr>
          <w:rFonts w:cs="Arial"/>
          <w:sz w:val="24"/>
          <w:szCs w:val="24"/>
          <w:lang w:val="de-DE"/>
        </w:rPr>
        <w:t xml:space="preserve"> - Sept. – </w:t>
      </w:r>
      <w:proofErr w:type="spellStart"/>
      <w:r w:rsidR="00740278" w:rsidRPr="004D2A36">
        <w:rPr>
          <w:rFonts w:cs="Arial"/>
          <w:sz w:val="24"/>
          <w:szCs w:val="24"/>
          <w:lang w:val="de-DE"/>
        </w:rPr>
        <w:t>visiting</w:t>
      </w:r>
      <w:proofErr w:type="spellEnd"/>
      <w:r w:rsidR="00740278" w:rsidRPr="004D2A36">
        <w:rPr>
          <w:rFonts w:cs="Arial"/>
          <w:sz w:val="24"/>
          <w:szCs w:val="24"/>
          <w:lang w:val="de-DE"/>
        </w:rPr>
        <w:t xml:space="preserve"> </w:t>
      </w:r>
      <w:proofErr w:type="spellStart"/>
      <w:r w:rsidR="00740278" w:rsidRPr="004D2A36">
        <w:rPr>
          <w:rFonts w:cs="Arial"/>
          <w:sz w:val="24"/>
          <w:szCs w:val="24"/>
          <w:lang w:val="de-DE"/>
        </w:rPr>
        <w:t>scholar</w:t>
      </w:r>
      <w:proofErr w:type="spellEnd"/>
      <w:r w:rsidR="00740278" w:rsidRPr="004D2A36">
        <w:rPr>
          <w:rFonts w:cs="Arial"/>
          <w:sz w:val="24"/>
          <w:szCs w:val="24"/>
          <w:lang w:val="de-DE"/>
        </w:rPr>
        <w:t>, Geisteswissenschaftliches Zentrum für Geschichte und Kultur Ostmitteleuropas, Leipzig</w:t>
      </w:r>
      <w:r w:rsidR="004514A3" w:rsidRPr="004D2A36">
        <w:rPr>
          <w:rFonts w:cs="Arial"/>
          <w:sz w:val="24"/>
          <w:szCs w:val="24"/>
          <w:lang w:val="de-DE"/>
        </w:rPr>
        <w:t>, Germany</w:t>
      </w:r>
    </w:p>
    <w:p w14:paraId="0B54839A" w14:textId="77777777" w:rsidR="00740278" w:rsidRPr="004D2A36" w:rsidRDefault="00740278">
      <w:pPr>
        <w:pStyle w:val="Import0"/>
        <w:spacing w:line="360" w:lineRule="auto"/>
        <w:rPr>
          <w:rFonts w:cs="Arial"/>
          <w:sz w:val="24"/>
          <w:szCs w:val="24"/>
          <w:lang w:val="en-GB"/>
        </w:rPr>
      </w:pPr>
      <w:r w:rsidRPr="004D2A36">
        <w:rPr>
          <w:rFonts w:cs="Arial"/>
          <w:sz w:val="24"/>
          <w:szCs w:val="24"/>
          <w:lang w:val="en-GB"/>
        </w:rPr>
        <w:t xml:space="preserve">1996, Sept. - Nov. and 1998, </w:t>
      </w:r>
      <w:proofErr w:type="spellStart"/>
      <w:r w:rsidRPr="004D2A36">
        <w:rPr>
          <w:rFonts w:cs="Arial"/>
          <w:sz w:val="24"/>
          <w:szCs w:val="24"/>
          <w:lang w:val="en-GB"/>
        </w:rPr>
        <w:t>Febr</w:t>
      </w:r>
      <w:proofErr w:type="spellEnd"/>
      <w:r w:rsidRPr="004D2A36">
        <w:rPr>
          <w:rFonts w:cs="Arial"/>
          <w:sz w:val="24"/>
          <w:szCs w:val="24"/>
          <w:lang w:val="en-GB"/>
        </w:rPr>
        <w:t xml:space="preserve">. </w:t>
      </w:r>
      <w:r w:rsidR="0041059B" w:rsidRPr="004D2A36">
        <w:rPr>
          <w:rFonts w:cs="Arial"/>
          <w:sz w:val="24"/>
          <w:szCs w:val="24"/>
          <w:lang w:val="en-GB"/>
        </w:rPr>
        <w:t xml:space="preserve">– </w:t>
      </w:r>
      <w:r w:rsidRPr="004D2A36">
        <w:rPr>
          <w:rFonts w:cs="Arial"/>
          <w:sz w:val="24"/>
          <w:szCs w:val="24"/>
          <w:lang w:val="en-GB"/>
        </w:rPr>
        <w:t xml:space="preserve">Mellon Research Fellowship, Herzog August </w:t>
      </w:r>
      <w:proofErr w:type="spellStart"/>
      <w:r w:rsidRPr="004D2A36">
        <w:rPr>
          <w:rFonts w:cs="Arial"/>
          <w:sz w:val="24"/>
          <w:szCs w:val="24"/>
          <w:lang w:val="en-GB"/>
        </w:rPr>
        <w:t>Bibliothek</w:t>
      </w:r>
      <w:proofErr w:type="spellEnd"/>
      <w:r w:rsidRPr="004D2A36">
        <w:rPr>
          <w:rFonts w:cs="Arial"/>
          <w:sz w:val="24"/>
          <w:szCs w:val="24"/>
          <w:lang w:val="en-GB"/>
        </w:rPr>
        <w:t>, Wolfenbüttel</w:t>
      </w:r>
      <w:r w:rsidR="004514A3" w:rsidRPr="004D2A36">
        <w:rPr>
          <w:rFonts w:cs="Arial"/>
          <w:sz w:val="24"/>
          <w:szCs w:val="24"/>
          <w:lang w:val="en-GB"/>
        </w:rPr>
        <w:t>, Germany</w:t>
      </w:r>
    </w:p>
    <w:p w14:paraId="444970B4" w14:textId="3B0619BB" w:rsidR="00740278" w:rsidRPr="004D2A36" w:rsidRDefault="00740278">
      <w:pPr>
        <w:pStyle w:val="Import3"/>
        <w:spacing w:line="360" w:lineRule="auto"/>
        <w:rPr>
          <w:rFonts w:cs="Arial"/>
          <w:szCs w:val="24"/>
          <w:lang w:val="en-GB"/>
        </w:rPr>
      </w:pPr>
      <w:r w:rsidRPr="004D2A36">
        <w:rPr>
          <w:rFonts w:cs="Arial"/>
          <w:szCs w:val="24"/>
          <w:lang w:val="en-GB"/>
        </w:rPr>
        <w:t>1991</w:t>
      </w:r>
      <w:r w:rsidR="00B313D1" w:rsidRPr="004D2A36">
        <w:rPr>
          <w:rFonts w:cs="Arial"/>
          <w:szCs w:val="24"/>
          <w:lang w:val="en-GB"/>
        </w:rPr>
        <w:t>–</w:t>
      </w:r>
      <w:r w:rsidRPr="004D2A36">
        <w:rPr>
          <w:rFonts w:cs="Arial"/>
          <w:szCs w:val="24"/>
          <w:lang w:val="en-GB"/>
        </w:rPr>
        <w:t>1994 DAAD scholarship grant, Albert-</w:t>
      </w:r>
      <w:proofErr w:type="spellStart"/>
      <w:r w:rsidRPr="004D2A36">
        <w:rPr>
          <w:rFonts w:cs="Arial"/>
          <w:szCs w:val="24"/>
          <w:lang w:val="en-GB"/>
        </w:rPr>
        <w:t>Ludwigs</w:t>
      </w:r>
      <w:proofErr w:type="spellEnd"/>
      <w:r w:rsidRPr="004D2A36">
        <w:rPr>
          <w:rFonts w:cs="Arial"/>
          <w:szCs w:val="24"/>
          <w:lang w:val="en-GB"/>
        </w:rPr>
        <w:t xml:space="preserve"> Universität, Freiburg</w:t>
      </w:r>
      <w:r w:rsidR="004514A3" w:rsidRPr="004D2A36">
        <w:rPr>
          <w:rFonts w:cs="Arial"/>
          <w:szCs w:val="24"/>
          <w:lang w:val="en-GB"/>
        </w:rPr>
        <w:t>, Germany</w:t>
      </w:r>
    </w:p>
    <w:p w14:paraId="5075875A" w14:textId="77777777" w:rsidR="005A6BDC" w:rsidRPr="004D2A36" w:rsidRDefault="005A6BDC">
      <w:pPr>
        <w:pStyle w:val="Import3"/>
        <w:spacing w:line="360" w:lineRule="auto"/>
        <w:rPr>
          <w:rFonts w:cs="Arial"/>
          <w:szCs w:val="24"/>
          <w:lang w:val="en-GB"/>
        </w:rPr>
      </w:pPr>
    </w:p>
    <w:p w14:paraId="47D658FE" w14:textId="77777777" w:rsidR="002E3616" w:rsidRPr="004D2A36" w:rsidRDefault="00740278" w:rsidP="002E3616">
      <w:pPr>
        <w:pStyle w:val="Import3"/>
        <w:numPr>
          <w:ilvl w:val="0"/>
          <w:numId w:val="3"/>
        </w:numPr>
        <w:spacing w:line="360" w:lineRule="auto"/>
        <w:rPr>
          <w:rFonts w:cs="Arial"/>
          <w:szCs w:val="24"/>
          <w:lang w:val="en-GB"/>
        </w:rPr>
      </w:pPr>
      <w:r w:rsidRPr="004D2A36">
        <w:rPr>
          <w:rFonts w:cs="Arial"/>
          <w:b/>
          <w:bCs/>
          <w:szCs w:val="24"/>
          <w:lang w:val="en-GB"/>
        </w:rPr>
        <w:t>national:</w:t>
      </w:r>
      <w:r w:rsidRPr="004D2A36">
        <w:rPr>
          <w:rFonts w:cs="Arial"/>
          <w:szCs w:val="24"/>
          <w:lang w:val="en-GB"/>
        </w:rPr>
        <w:t xml:space="preserve">    </w:t>
      </w:r>
    </w:p>
    <w:p w14:paraId="0520E530" w14:textId="07ACF501" w:rsidR="008107EF" w:rsidRPr="004D2A36" w:rsidRDefault="008107EF" w:rsidP="008107EF">
      <w:pPr>
        <w:pStyle w:val="Import3"/>
        <w:spacing w:line="360" w:lineRule="auto"/>
        <w:rPr>
          <w:rFonts w:cs="Arial"/>
          <w:szCs w:val="24"/>
          <w:lang w:val="en-GB"/>
        </w:rPr>
      </w:pPr>
      <w:r w:rsidRPr="004D2A36">
        <w:rPr>
          <w:rFonts w:cs="Arial"/>
          <w:szCs w:val="24"/>
          <w:lang w:val="en-GB"/>
        </w:rPr>
        <w:t>2016–2020 The Three Magi as a Theme in the Art in Slovakia - Interdisciplinary Studies on Cultural Tradition and Communication (APVV Grant Agency, leader of the project team</w:t>
      </w:r>
      <w:proofErr w:type="gramStart"/>
      <w:r w:rsidRPr="004D2A36">
        <w:rPr>
          <w:rFonts w:cs="Arial"/>
          <w:szCs w:val="24"/>
          <w:lang w:val="en-GB"/>
        </w:rPr>
        <w:t>);</w:t>
      </w:r>
      <w:proofErr w:type="gramEnd"/>
    </w:p>
    <w:p w14:paraId="5A051EE7" w14:textId="5A50B50D" w:rsidR="00A524B7" w:rsidRPr="004D2A36" w:rsidRDefault="00A524B7" w:rsidP="00440937">
      <w:pPr>
        <w:pStyle w:val="Import3"/>
        <w:spacing w:line="360" w:lineRule="auto"/>
        <w:rPr>
          <w:rFonts w:cs="Arial"/>
          <w:szCs w:val="24"/>
          <w:lang w:val="en-GB"/>
        </w:rPr>
      </w:pPr>
      <w:r w:rsidRPr="004D2A36">
        <w:rPr>
          <w:rFonts w:cs="Arial"/>
          <w:szCs w:val="24"/>
          <w:lang w:val="en-GB"/>
        </w:rPr>
        <w:t xml:space="preserve">2015–2018 </w:t>
      </w:r>
      <w:r w:rsidR="00440937" w:rsidRPr="004D2A36">
        <w:rPr>
          <w:rFonts w:cs="Arial"/>
          <w:szCs w:val="24"/>
          <w:lang w:val="en-GB"/>
        </w:rPr>
        <w:t xml:space="preserve">The Fundamental Concepts of Image Theory in Interdisciplinary Reflexion and Art-historical </w:t>
      </w:r>
      <w:proofErr w:type="gramStart"/>
      <w:r w:rsidR="00440937" w:rsidRPr="004D2A36">
        <w:rPr>
          <w:rFonts w:cs="Arial"/>
          <w:szCs w:val="24"/>
          <w:lang w:val="en-GB"/>
        </w:rPr>
        <w:t>Application  (</w:t>
      </w:r>
      <w:proofErr w:type="gramEnd"/>
      <w:r w:rsidR="00440937" w:rsidRPr="004D2A36">
        <w:rPr>
          <w:rFonts w:cs="Arial"/>
          <w:szCs w:val="24"/>
          <w:lang w:val="en-GB"/>
        </w:rPr>
        <w:t>VEGA Grant Agency, leader of the project team);</w:t>
      </w:r>
    </w:p>
    <w:p w14:paraId="117F742A" w14:textId="2E19C458" w:rsidR="002E3616" w:rsidRPr="004D2A36" w:rsidRDefault="002E3616" w:rsidP="002E3616">
      <w:pPr>
        <w:pStyle w:val="Import3"/>
        <w:tabs>
          <w:tab w:val="clear" w:pos="720"/>
        </w:tabs>
        <w:spacing w:line="360" w:lineRule="auto"/>
        <w:rPr>
          <w:rFonts w:cs="Arial"/>
          <w:szCs w:val="24"/>
          <w:lang w:val="en-GB"/>
        </w:rPr>
      </w:pPr>
      <w:r w:rsidRPr="004D2A36">
        <w:rPr>
          <w:rFonts w:cs="Arial"/>
          <w:szCs w:val="24"/>
          <w:lang w:val="en-GB"/>
        </w:rPr>
        <w:t xml:space="preserve">2011–2014 “Studies about the </w:t>
      </w:r>
      <w:r w:rsidR="00BE1C63" w:rsidRPr="004D2A36">
        <w:rPr>
          <w:rFonts w:cs="Arial"/>
          <w:szCs w:val="24"/>
          <w:lang w:val="en-GB"/>
        </w:rPr>
        <w:t>Poetics of Pictorial N</w:t>
      </w:r>
      <w:r w:rsidRPr="004D2A36">
        <w:rPr>
          <w:rFonts w:cs="Arial"/>
          <w:szCs w:val="24"/>
          <w:lang w:val="en-GB"/>
        </w:rPr>
        <w:t>arrative in the Middle Ages” (VEGA Grant Agency, individual project</w:t>
      </w:r>
      <w:proofErr w:type="gramStart"/>
      <w:r w:rsidRPr="004D2A36">
        <w:rPr>
          <w:rFonts w:cs="Arial"/>
          <w:szCs w:val="24"/>
          <w:lang w:val="en-GB"/>
        </w:rPr>
        <w:t>)</w:t>
      </w:r>
      <w:r w:rsidR="00C0319F" w:rsidRPr="004D2A36">
        <w:rPr>
          <w:rFonts w:cs="Arial"/>
          <w:szCs w:val="24"/>
          <w:lang w:val="en-GB"/>
        </w:rPr>
        <w:t>;</w:t>
      </w:r>
      <w:proofErr w:type="gramEnd"/>
    </w:p>
    <w:p w14:paraId="6198267A" w14:textId="4417092F" w:rsidR="005A6BDC" w:rsidRPr="004D2A36" w:rsidRDefault="005A6BDC" w:rsidP="005A6BDC">
      <w:pPr>
        <w:pStyle w:val="Import3"/>
        <w:tabs>
          <w:tab w:val="clear" w:pos="720"/>
        </w:tabs>
        <w:spacing w:line="360" w:lineRule="auto"/>
        <w:rPr>
          <w:rFonts w:cs="Arial"/>
          <w:szCs w:val="24"/>
          <w:lang w:val="en-GB"/>
        </w:rPr>
      </w:pPr>
      <w:r w:rsidRPr="004D2A36">
        <w:rPr>
          <w:rFonts w:cs="Arial"/>
          <w:szCs w:val="24"/>
          <w:lang w:val="en-GB"/>
        </w:rPr>
        <w:t>2008–</w:t>
      </w:r>
      <w:proofErr w:type="gramStart"/>
      <w:r w:rsidRPr="004D2A36">
        <w:rPr>
          <w:rFonts w:cs="Arial"/>
          <w:szCs w:val="24"/>
          <w:lang w:val="en-GB"/>
        </w:rPr>
        <w:t>2010 ”</w:t>
      </w:r>
      <w:r w:rsidR="00C0319F" w:rsidRPr="004D2A36">
        <w:rPr>
          <w:rFonts w:cs="Arial"/>
          <w:szCs w:val="24"/>
          <w:lang w:val="en-GB"/>
        </w:rPr>
        <w:t>Medi</w:t>
      </w:r>
      <w:r w:rsidRPr="004D2A36">
        <w:rPr>
          <w:rFonts w:cs="Arial"/>
          <w:szCs w:val="24"/>
          <w:lang w:val="en-GB"/>
        </w:rPr>
        <w:t>eval</w:t>
      </w:r>
      <w:proofErr w:type="gramEnd"/>
      <w:r w:rsidRPr="004D2A36">
        <w:rPr>
          <w:rFonts w:cs="Arial"/>
          <w:szCs w:val="24"/>
          <w:lang w:val="en-GB"/>
        </w:rPr>
        <w:t xml:space="preserve"> Pictures of Fighting Saints in Slovakia” (VEGA Grant Agency, individual project)</w:t>
      </w:r>
      <w:r w:rsidR="00C0319F" w:rsidRPr="004D2A36">
        <w:rPr>
          <w:rFonts w:cs="Arial"/>
          <w:szCs w:val="24"/>
          <w:lang w:val="en-GB"/>
        </w:rPr>
        <w:t>;</w:t>
      </w:r>
    </w:p>
    <w:p w14:paraId="25091181" w14:textId="12649A0C" w:rsidR="00740278" w:rsidRPr="004D2A36" w:rsidRDefault="00740278">
      <w:pPr>
        <w:pStyle w:val="Import3"/>
        <w:spacing w:line="360" w:lineRule="auto"/>
        <w:rPr>
          <w:rFonts w:cs="Arial"/>
          <w:szCs w:val="24"/>
          <w:lang w:val="en-GB"/>
        </w:rPr>
      </w:pPr>
      <w:r w:rsidRPr="004D2A36">
        <w:rPr>
          <w:rFonts w:cs="Arial"/>
          <w:szCs w:val="24"/>
          <w:lang w:val="en-GB"/>
        </w:rPr>
        <w:lastRenderedPageBreak/>
        <w:t>2005–2007 “</w:t>
      </w:r>
      <w:r w:rsidRPr="004D2A36">
        <w:rPr>
          <w:rFonts w:cs="Arial"/>
          <w:noProof/>
          <w:szCs w:val="24"/>
          <w:lang w:val="en-GB"/>
        </w:rPr>
        <w:t xml:space="preserve">Theme, Medium and Context – Pictorial Cult of Sait Elizabeth in the Pre-Reformation Era in </w:t>
      </w:r>
      <w:proofErr w:type="gramStart"/>
      <w:r w:rsidRPr="004D2A36">
        <w:rPr>
          <w:rFonts w:cs="Arial"/>
          <w:noProof/>
          <w:szCs w:val="24"/>
          <w:lang w:val="en-GB"/>
        </w:rPr>
        <w:t>Slovakia</w:t>
      </w:r>
      <w:r w:rsidRPr="004D2A36">
        <w:rPr>
          <w:rFonts w:cs="Arial"/>
          <w:szCs w:val="24"/>
          <w:lang w:val="en-GB"/>
        </w:rPr>
        <w:t>“ (</w:t>
      </w:r>
      <w:proofErr w:type="gramEnd"/>
      <w:r w:rsidRPr="004D2A36">
        <w:rPr>
          <w:rFonts w:cs="Arial"/>
          <w:szCs w:val="24"/>
          <w:lang w:val="en-GB"/>
        </w:rPr>
        <w:t>VEGA Grant Agency, individual project)</w:t>
      </w:r>
      <w:r w:rsidR="00C0319F" w:rsidRPr="004D2A36">
        <w:rPr>
          <w:rFonts w:cs="Arial"/>
          <w:szCs w:val="24"/>
          <w:lang w:val="en-GB"/>
        </w:rPr>
        <w:t>;</w:t>
      </w:r>
    </w:p>
    <w:p w14:paraId="67F14D04" w14:textId="77777777" w:rsidR="00740278" w:rsidRPr="004D2A36" w:rsidRDefault="00740278">
      <w:pPr>
        <w:pStyle w:val="Import3"/>
        <w:spacing w:line="360" w:lineRule="auto"/>
        <w:rPr>
          <w:rFonts w:cs="Arial"/>
          <w:szCs w:val="24"/>
          <w:lang w:val="en-GB"/>
        </w:rPr>
      </w:pPr>
      <w:r w:rsidRPr="004D2A36">
        <w:rPr>
          <w:rFonts w:cs="Arial"/>
          <w:szCs w:val="24"/>
          <w:lang w:val="en-GB"/>
        </w:rPr>
        <w:t>2002 –2004</w:t>
      </w:r>
      <w:r w:rsidR="00C0319F" w:rsidRPr="004D2A36">
        <w:rPr>
          <w:rFonts w:cs="Arial"/>
          <w:szCs w:val="24"/>
          <w:lang w:val="en-GB"/>
        </w:rPr>
        <w:t xml:space="preserve"> “</w:t>
      </w:r>
      <w:r w:rsidRPr="004D2A36">
        <w:rPr>
          <w:rFonts w:cs="Arial"/>
          <w:szCs w:val="24"/>
          <w:lang w:val="en-GB"/>
        </w:rPr>
        <w:t>Art as a Historical Memory – Motivations of Revivals and Survivals in the Visual Art</w:t>
      </w:r>
      <w:r w:rsidR="00C0319F" w:rsidRPr="004D2A36">
        <w:rPr>
          <w:rFonts w:cs="Arial"/>
          <w:szCs w:val="24"/>
          <w:lang w:val="en-GB"/>
        </w:rPr>
        <w:t>”</w:t>
      </w:r>
      <w:r w:rsidRPr="004D2A36">
        <w:rPr>
          <w:rFonts w:cs="Arial"/>
          <w:szCs w:val="24"/>
          <w:lang w:val="en-GB"/>
        </w:rPr>
        <w:t xml:space="preserve"> (VEGA Grant Agency, leader of the </w:t>
      </w:r>
      <w:r w:rsidR="00CF4D9E" w:rsidRPr="004D2A36">
        <w:rPr>
          <w:rFonts w:cs="Arial"/>
          <w:szCs w:val="24"/>
          <w:lang w:val="en-GB"/>
        </w:rPr>
        <w:t xml:space="preserve">project </w:t>
      </w:r>
      <w:r w:rsidRPr="004D2A36">
        <w:rPr>
          <w:rFonts w:cs="Arial"/>
          <w:szCs w:val="24"/>
          <w:lang w:val="en-GB"/>
        </w:rPr>
        <w:t>team</w:t>
      </w:r>
      <w:proofErr w:type="gramStart"/>
      <w:r w:rsidRPr="004D2A36">
        <w:rPr>
          <w:rFonts w:cs="Arial"/>
          <w:szCs w:val="24"/>
          <w:lang w:val="en-GB"/>
        </w:rPr>
        <w:t>)</w:t>
      </w:r>
      <w:r w:rsidR="00C0319F" w:rsidRPr="004D2A36">
        <w:rPr>
          <w:rFonts w:cs="Arial"/>
          <w:szCs w:val="24"/>
          <w:lang w:val="en-GB"/>
        </w:rPr>
        <w:t>;</w:t>
      </w:r>
      <w:proofErr w:type="gramEnd"/>
    </w:p>
    <w:p w14:paraId="2F247369" w14:textId="77777777" w:rsidR="00740278" w:rsidRPr="004D2A36" w:rsidRDefault="00740278">
      <w:pPr>
        <w:pStyle w:val="Import3"/>
        <w:spacing w:line="360" w:lineRule="auto"/>
        <w:rPr>
          <w:rFonts w:cs="Arial"/>
          <w:szCs w:val="24"/>
          <w:lang w:val="en-GB"/>
        </w:rPr>
      </w:pPr>
      <w:r w:rsidRPr="004D2A36">
        <w:rPr>
          <w:rFonts w:cs="Arial"/>
          <w:szCs w:val="24"/>
          <w:lang w:val="en-GB"/>
        </w:rPr>
        <w:t xml:space="preserve">1999 </w:t>
      </w:r>
      <w:r w:rsidR="00C0319F" w:rsidRPr="004D2A36">
        <w:rPr>
          <w:rFonts w:cs="Arial"/>
          <w:szCs w:val="24"/>
          <w:lang w:val="en-GB"/>
        </w:rPr>
        <w:t>–</w:t>
      </w:r>
      <w:r w:rsidRPr="004D2A36">
        <w:rPr>
          <w:rFonts w:cs="Arial"/>
          <w:szCs w:val="24"/>
          <w:lang w:val="en-GB"/>
        </w:rPr>
        <w:t xml:space="preserve"> 2001 </w:t>
      </w:r>
      <w:r w:rsidR="00C0319F" w:rsidRPr="004D2A36">
        <w:rPr>
          <w:rFonts w:cs="Arial"/>
          <w:szCs w:val="24"/>
          <w:lang w:val="en-GB"/>
        </w:rPr>
        <w:t>“</w:t>
      </w:r>
      <w:r w:rsidRPr="004D2A36">
        <w:rPr>
          <w:rFonts w:cs="Arial"/>
          <w:szCs w:val="24"/>
          <w:lang w:val="en-GB"/>
        </w:rPr>
        <w:t>Art of Slovakia - its Historical Functions</w:t>
      </w:r>
      <w:r w:rsidR="00C0319F" w:rsidRPr="004D2A36">
        <w:rPr>
          <w:rFonts w:cs="Arial"/>
          <w:szCs w:val="24"/>
          <w:lang w:val="en-GB"/>
        </w:rPr>
        <w:t>”</w:t>
      </w:r>
      <w:r w:rsidRPr="004D2A36">
        <w:rPr>
          <w:rFonts w:cs="Arial"/>
          <w:szCs w:val="24"/>
          <w:lang w:val="en-GB"/>
        </w:rPr>
        <w:t xml:space="preserve"> (VEGA Grant Agency, leader of the </w:t>
      </w:r>
      <w:r w:rsidR="00CF4D9E" w:rsidRPr="004D2A36">
        <w:rPr>
          <w:rFonts w:cs="Arial"/>
          <w:szCs w:val="24"/>
          <w:lang w:val="en-GB"/>
        </w:rPr>
        <w:t xml:space="preserve">project </w:t>
      </w:r>
      <w:r w:rsidRPr="004D2A36">
        <w:rPr>
          <w:rFonts w:cs="Arial"/>
          <w:szCs w:val="24"/>
          <w:lang w:val="en-GB"/>
        </w:rPr>
        <w:t>team</w:t>
      </w:r>
      <w:proofErr w:type="gramStart"/>
      <w:r w:rsidRPr="004D2A36">
        <w:rPr>
          <w:rFonts w:cs="Arial"/>
          <w:szCs w:val="24"/>
          <w:lang w:val="en-GB"/>
        </w:rPr>
        <w:t>)</w:t>
      </w:r>
      <w:r w:rsidR="00C0319F" w:rsidRPr="004D2A36">
        <w:rPr>
          <w:rFonts w:cs="Arial"/>
          <w:szCs w:val="24"/>
          <w:lang w:val="en-GB"/>
        </w:rPr>
        <w:t>;</w:t>
      </w:r>
      <w:proofErr w:type="gramEnd"/>
    </w:p>
    <w:p w14:paraId="246C5EA2" w14:textId="77777777" w:rsidR="00740278" w:rsidRPr="004D2A36" w:rsidRDefault="00740278">
      <w:pPr>
        <w:pStyle w:val="Import3"/>
        <w:spacing w:line="360" w:lineRule="auto"/>
        <w:rPr>
          <w:rFonts w:cs="Arial"/>
          <w:b/>
          <w:szCs w:val="24"/>
          <w:lang w:val="en-GB"/>
        </w:rPr>
      </w:pPr>
      <w:r w:rsidRPr="004D2A36">
        <w:rPr>
          <w:rFonts w:cs="Arial"/>
          <w:szCs w:val="24"/>
          <w:lang w:val="en-GB"/>
        </w:rPr>
        <w:t xml:space="preserve">1996 </w:t>
      </w:r>
      <w:r w:rsidR="00C0319F" w:rsidRPr="004D2A36">
        <w:rPr>
          <w:rFonts w:cs="Arial"/>
          <w:szCs w:val="24"/>
          <w:lang w:val="en-GB"/>
        </w:rPr>
        <w:t>–</w:t>
      </w:r>
      <w:r w:rsidRPr="004D2A36">
        <w:rPr>
          <w:rFonts w:cs="Arial"/>
          <w:szCs w:val="24"/>
          <w:lang w:val="en-GB"/>
        </w:rPr>
        <w:t xml:space="preserve"> 1998 </w:t>
      </w:r>
      <w:r w:rsidR="00C0319F" w:rsidRPr="004D2A36">
        <w:rPr>
          <w:rFonts w:cs="Arial"/>
          <w:szCs w:val="24"/>
          <w:lang w:val="en-GB"/>
        </w:rPr>
        <w:t>“</w:t>
      </w:r>
      <w:r w:rsidRPr="004D2A36">
        <w:rPr>
          <w:rFonts w:cs="Arial"/>
          <w:szCs w:val="24"/>
          <w:lang w:val="en-GB"/>
        </w:rPr>
        <w:t>Themes and their Contexts in the Art of   14</w:t>
      </w:r>
      <w:r w:rsidR="00C0319F" w:rsidRPr="004D2A36">
        <w:rPr>
          <w:rFonts w:cs="Arial"/>
          <w:szCs w:val="24"/>
          <w:vertAlign w:val="superscript"/>
          <w:lang w:val="en-GB"/>
        </w:rPr>
        <w:t>th</w:t>
      </w:r>
      <w:r w:rsidR="00C0319F" w:rsidRPr="004D2A36">
        <w:rPr>
          <w:rFonts w:cs="Arial"/>
          <w:szCs w:val="24"/>
          <w:lang w:val="en-GB"/>
        </w:rPr>
        <w:t xml:space="preserve"> </w:t>
      </w:r>
      <w:r w:rsidRPr="004D2A36">
        <w:rPr>
          <w:rFonts w:cs="Arial"/>
          <w:szCs w:val="24"/>
          <w:lang w:val="en-GB"/>
        </w:rPr>
        <w:t>and 15</w:t>
      </w:r>
      <w:r w:rsidR="00C0319F" w:rsidRPr="004D2A36">
        <w:rPr>
          <w:rFonts w:cs="Arial"/>
          <w:szCs w:val="24"/>
          <w:vertAlign w:val="superscript"/>
          <w:lang w:val="en-GB"/>
        </w:rPr>
        <w:t>t</w:t>
      </w:r>
      <w:r w:rsidRPr="004D2A36">
        <w:rPr>
          <w:rFonts w:cs="Arial"/>
          <w:szCs w:val="24"/>
          <w:vertAlign w:val="superscript"/>
          <w:lang w:val="en-GB"/>
        </w:rPr>
        <w:t>h</w:t>
      </w:r>
      <w:r w:rsidR="00C0319F" w:rsidRPr="004D2A36">
        <w:rPr>
          <w:rFonts w:cs="Arial"/>
          <w:szCs w:val="24"/>
          <w:lang w:val="en-GB"/>
        </w:rPr>
        <w:t xml:space="preserve"> </w:t>
      </w:r>
      <w:r w:rsidRPr="004D2A36">
        <w:rPr>
          <w:rFonts w:cs="Arial"/>
          <w:szCs w:val="24"/>
          <w:lang w:val="en-GB"/>
        </w:rPr>
        <w:t xml:space="preserve">Centuries in </w:t>
      </w:r>
      <w:proofErr w:type="gramStart"/>
      <w:r w:rsidRPr="004D2A36">
        <w:rPr>
          <w:rFonts w:cs="Arial"/>
          <w:szCs w:val="24"/>
          <w:lang w:val="en-GB"/>
        </w:rPr>
        <w:t>Slovakia</w:t>
      </w:r>
      <w:r w:rsidR="00C0319F" w:rsidRPr="004D2A36">
        <w:rPr>
          <w:rFonts w:cs="Arial"/>
          <w:szCs w:val="24"/>
          <w:lang w:val="en-GB"/>
        </w:rPr>
        <w:t>”</w:t>
      </w:r>
      <w:r w:rsidRPr="004D2A36">
        <w:rPr>
          <w:rFonts w:cs="Arial"/>
          <w:szCs w:val="24"/>
          <w:lang w:val="en-GB"/>
        </w:rPr>
        <w:t xml:space="preserve">  (</w:t>
      </w:r>
      <w:proofErr w:type="gramEnd"/>
      <w:r w:rsidRPr="004D2A36">
        <w:rPr>
          <w:rFonts w:cs="Arial"/>
          <w:szCs w:val="24"/>
          <w:lang w:val="en-GB"/>
        </w:rPr>
        <w:t>VEGA Grant Agency, individual project)</w:t>
      </w:r>
      <w:r w:rsidR="00CF4D9E" w:rsidRPr="004D2A36">
        <w:rPr>
          <w:rFonts w:cs="Arial"/>
          <w:szCs w:val="24"/>
          <w:lang w:val="en-GB"/>
        </w:rPr>
        <w:t>.</w:t>
      </w:r>
    </w:p>
    <w:p w14:paraId="6C773E5F" w14:textId="77777777" w:rsidR="00740278" w:rsidRPr="004D2A36" w:rsidRDefault="00740278">
      <w:pPr>
        <w:pStyle w:val="Import0"/>
        <w:spacing w:line="360" w:lineRule="auto"/>
        <w:rPr>
          <w:rFonts w:cs="Arial"/>
          <w:b/>
          <w:sz w:val="24"/>
          <w:szCs w:val="24"/>
          <w:lang w:val="en-GB"/>
        </w:rPr>
      </w:pPr>
    </w:p>
    <w:p w14:paraId="35A0B454" w14:textId="77777777" w:rsidR="001A781D" w:rsidRPr="004D2A36" w:rsidRDefault="001A781D">
      <w:pPr>
        <w:pStyle w:val="Import0"/>
        <w:spacing w:line="360" w:lineRule="auto"/>
        <w:rPr>
          <w:rFonts w:cs="Arial"/>
          <w:b/>
          <w:bCs/>
          <w:sz w:val="24"/>
          <w:szCs w:val="24"/>
          <w:lang w:val="en-GB"/>
        </w:rPr>
      </w:pPr>
    </w:p>
    <w:p w14:paraId="7132D10E" w14:textId="027025A2" w:rsidR="00740278" w:rsidRPr="004D2A36" w:rsidRDefault="00C366CE">
      <w:pPr>
        <w:pStyle w:val="Import0"/>
        <w:spacing w:line="360" w:lineRule="auto"/>
        <w:rPr>
          <w:rFonts w:cs="Arial"/>
          <w:b/>
          <w:bCs/>
          <w:sz w:val="24"/>
          <w:szCs w:val="24"/>
          <w:lang w:val="en-GB"/>
        </w:rPr>
      </w:pPr>
      <w:r w:rsidRPr="004D2A36">
        <w:rPr>
          <w:rFonts w:cs="Arial"/>
          <w:b/>
          <w:bCs/>
          <w:sz w:val="24"/>
          <w:szCs w:val="24"/>
          <w:lang w:val="en-GB"/>
        </w:rPr>
        <w:t>Professional</w:t>
      </w:r>
      <w:r w:rsidR="00470586" w:rsidRPr="004D2A36">
        <w:rPr>
          <w:rFonts w:cs="Arial"/>
          <w:b/>
          <w:bCs/>
          <w:sz w:val="24"/>
          <w:szCs w:val="24"/>
          <w:lang w:val="en-GB"/>
        </w:rPr>
        <w:t xml:space="preserve"> memberships</w:t>
      </w:r>
    </w:p>
    <w:p w14:paraId="23605B85" w14:textId="42A3C27A" w:rsidR="008B4797" w:rsidRPr="004D2A36" w:rsidRDefault="008B4797">
      <w:pPr>
        <w:pStyle w:val="Import0"/>
        <w:spacing w:line="360" w:lineRule="auto"/>
        <w:rPr>
          <w:rFonts w:cs="Arial"/>
          <w:b/>
          <w:bCs/>
          <w:sz w:val="24"/>
          <w:szCs w:val="24"/>
          <w:lang w:val="en-GB"/>
        </w:rPr>
      </w:pPr>
    </w:p>
    <w:p w14:paraId="1F68A5E7" w14:textId="77777777" w:rsidR="008B4797" w:rsidRPr="004D2A36" w:rsidRDefault="008B4797">
      <w:pPr>
        <w:pStyle w:val="Import0"/>
        <w:spacing w:line="360" w:lineRule="auto"/>
        <w:rPr>
          <w:rFonts w:cs="Arial"/>
          <w:sz w:val="24"/>
          <w:szCs w:val="24"/>
          <w:lang w:val="en-GB"/>
        </w:rPr>
      </w:pPr>
    </w:p>
    <w:p w14:paraId="426F38AA" w14:textId="77777777" w:rsidR="008B4797" w:rsidRPr="004D2A36" w:rsidRDefault="008B4797" w:rsidP="008B4797">
      <w:pPr>
        <w:pStyle w:val="Zkladntext"/>
        <w:rPr>
          <w:rFonts w:ascii="Arial" w:hAnsi="Arial" w:cs="Arial"/>
          <w:szCs w:val="24"/>
          <w:lang w:val="en-GB"/>
        </w:rPr>
      </w:pPr>
      <w:r w:rsidRPr="004D2A36">
        <w:rPr>
          <w:rFonts w:ascii="Arial" w:hAnsi="Arial" w:cs="Arial"/>
          <w:szCs w:val="24"/>
          <w:lang w:val="en-GB"/>
        </w:rPr>
        <w:t xml:space="preserve">- 2017 on – </w:t>
      </w:r>
      <w:bookmarkStart w:id="1" w:name="_Hlk509474730"/>
      <w:r w:rsidRPr="004D2A36">
        <w:rPr>
          <w:rFonts w:ascii="Arial" w:hAnsi="Arial" w:cs="Arial"/>
          <w:szCs w:val="24"/>
          <w:lang w:val="en-GB"/>
        </w:rPr>
        <w:t>Board Member of RIHA, the International Association of Research Institutes in the History of Art</w:t>
      </w:r>
      <w:bookmarkEnd w:id="1"/>
    </w:p>
    <w:p w14:paraId="324D40D0" w14:textId="77777777" w:rsidR="008B4797" w:rsidRPr="004D2A36" w:rsidRDefault="008B4797" w:rsidP="008B4797">
      <w:pPr>
        <w:pStyle w:val="Zkladntext"/>
        <w:rPr>
          <w:rFonts w:ascii="Arial" w:hAnsi="Arial" w:cs="Arial"/>
          <w:szCs w:val="24"/>
          <w:lang w:val="en-GB"/>
        </w:rPr>
      </w:pPr>
      <w:r w:rsidRPr="004D2A36">
        <w:rPr>
          <w:rFonts w:ascii="Arial" w:hAnsi="Arial" w:cs="Arial"/>
          <w:szCs w:val="24"/>
          <w:lang w:val="en-GB"/>
        </w:rPr>
        <w:t xml:space="preserve">- 2014 on member of AICA (International Association of Art Critics – Association </w:t>
      </w:r>
      <w:proofErr w:type="spellStart"/>
      <w:r w:rsidRPr="004D2A36">
        <w:rPr>
          <w:rFonts w:ascii="Arial" w:hAnsi="Arial" w:cs="Arial"/>
          <w:szCs w:val="24"/>
          <w:lang w:val="en-GB"/>
        </w:rPr>
        <w:t>internationale</w:t>
      </w:r>
      <w:proofErr w:type="spellEnd"/>
      <w:r w:rsidRPr="004D2A36">
        <w:rPr>
          <w:rFonts w:ascii="Arial" w:hAnsi="Arial" w:cs="Arial"/>
          <w:szCs w:val="24"/>
          <w:lang w:val="en-GB"/>
        </w:rPr>
        <w:t xml:space="preserve"> des critiques d´art)</w:t>
      </w:r>
    </w:p>
    <w:p w14:paraId="2775D80E" w14:textId="77777777" w:rsidR="008B4797" w:rsidRPr="004D2A36" w:rsidRDefault="008B4797" w:rsidP="008B4797">
      <w:pPr>
        <w:pStyle w:val="Import0"/>
        <w:spacing w:line="360" w:lineRule="auto"/>
        <w:rPr>
          <w:rFonts w:cs="Arial"/>
          <w:bCs/>
          <w:sz w:val="24"/>
          <w:szCs w:val="24"/>
          <w:lang w:val="en-GB"/>
        </w:rPr>
      </w:pPr>
      <w:r w:rsidRPr="004D2A36">
        <w:rPr>
          <w:rFonts w:cs="Arial"/>
          <w:bCs/>
          <w:sz w:val="24"/>
          <w:szCs w:val="24"/>
          <w:lang w:val="en-GB"/>
        </w:rPr>
        <w:t>- 2012 on: corresponding member of The Society of Hungarian Archaeologists and Art Historians (Hungary</w:t>
      </w:r>
      <w:proofErr w:type="gramStart"/>
      <w:r w:rsidRPr="004D2A36">
        <w:rPr>
          <w:rFonts w:cs="Arial"/>
          <w:bCs/>
          <w:sz w:val="24"/>
          <w:szCs w:val="24"/>
          <w:lang w:val="en-GB"/>
        </w:rPr>
        <w:t>);</w:t>
      </w:r>
      <w:proofErr w:type="gramEnd"/>
    </w:p>
    <w:p w14:paraId="3F2B9136" w14:textId="77777777" w:rsidR="008B4797" w:rsidRPr="004D2A36" w:rsidRDefault="008B4797" w:rsidP="008B4797">
      <w:pPr>
        <w:pStyle w:val="Import0"/>
        <w:spacing w:line="360" w:lineRule="auto"/>
        <w:rPr>
          <w:rFonts w:cs="Arial"/>
          <w:sz w:val="24"/>
          <w:szCs w:val="24"/>
          <w:lang w:val="en-GB"/>
        </w:rPr>
      </w:pPr>
      <w:r w:rsidRPr="004D2A36">
        <w:rPr>
          <w:rFonts w:cs="Arial"/>
          <w:sz w:val="24"/>
          <w:szCs w:val="24"/>
          <w:lang w:val="en-GB"/>
        </w:rPr>
        <w:t>- 2012 on: member of the scholarly council of the Faculty of Arts, Comenius University, Bratislava.</w:t>
      </w:r>
      <w:r w:rsidRPr="004D2A36">
        <w:rPr>
          <w:rFonts w:cs="Arial"/>
          <w:sz w:val="24"/>
          <w:szCs w:val="24"/>
          <w:lang w:val="en-GB"/>
        </w:rPr>
        <w:t xml:space="preserve"> </w:t>
      </w:r>
    </w:p>
    <w:p w14:paraId="777593B1" w14:textId="4C324270" w:rsidR="008B4797" w:rsidRPr="004D2A36" w:rsidRDefault="008B4797" w:rsidP="008B4797">
      <w:pPr>
        <w:pStyle w:val="Import0"/>
        <w:spacing w:line="360" w:lineRule="auto"/>
        <w:rPr>
          <w:rFonts w:cs="Arial"/>
          <w:sz w:val="24"/>
          <w:szCs w:val="24"/>
          <w:lang w:val="en-GB"/>
        </w:rPr>
      </w:pPr>
      <w:r w:rsidRPr="004D2A36">
        <w:rPr>
          <w:rFonts w:cs="Arial"/>
          <w:sz w:val="24"/>
          <w:szCs w:val="24"/>
          <w:lang w:val="en-GB"/>
        </w:rPr>
        <w:t xml:space="preserve">- 2011 - 2019: member of the artistic council, Academy of Fine Arts and Design, </w:t>
      </w:r>
      <w:proofErr w:type="gramStart"/>
      <w:r w:rsidRPr="004D2A36">
        <w:rPr>
          <w:rFonts w:cs="Arial"/>
          <w:sz w:val="24"/>
          <w:szCs w:val="24"/>
          <w:lang w:val="en-GB"/>
        </w:rPr>
        <w:t>Bratislava;</w:t>
      </w:r>
      <w:proofErr w:type="gramEnd"/>
      <w:r w:rsidRPr="004D2A36">
        <w:rPr>
          <w:rFonts w:cs="Arial"/>
          <w:sz w:val="24"/>
          <w:szCs w:val="24"/>
          <w:lang w:val="en-GB"/>
        </w:rPr>
        <w:t xml:space="preserve"> </w:t>
      </w:r>
    </w:p>
    <w:p w14:paraId="458AFE6C" w14:textId="49DC8B0A" w:rsidR="00454267" w:rsidRPr="004D2A36" w:rsidRDefault="008B4797" w:rsidP="008B4797">
      <w:pPr>
        <w:pStyle w:val="Import0"/>
        <w:spacing w:line="360" w:lineRule="auto"/>
        <w:rPr>
          <w:rFonts w:cs="Arial"/>
          <w:sz w:val="24"/>
          <w:szCs w:val="24"/>
          <w:lang w:val="en-GB"/>
        </w:rPr>
      </w:pPr>
      <w:r w:rsidRPr="004D2A36">
        <w:rPr>
          <w:rFonts w:cs="Arial"/>
          <w:bCs/>
          <w:sz w:val="24"/>
          <w:szCs w:val="24"/>
          <w:lang w:val="en-GB"/>
        </w:rPr>
        <w:t>- 2010–2012: member of the External Counselling Body, Research Institute for Art History</w:t>
      </w:r>
      <w:r w:rsidRPr="004D2A36">
        <w:rPr>
          <w:rFonts w:cs="Arial"/>
          <w:sz w:val="24"/>
          <w:szCs w:val="24"/>
          <w:lang w:val="en-GB"/>
        </w:rPr>
        <w:t xml:space="preserve"> of the Hungarian Academy of Sciences, Budapest.</w:t>
      </w:r>
    </w:p>
    <w:p w14:paraId="45762430" w14:textId="77777777" w:rsidR="00C366CE" w:rsidRPr="004D2A36" w:rsidRDefault="00C366CE" w:rsidP="00C366CE">
      <w:pPr>
        <w:pStyle w:val="Zkladntext"/>
        <w:rPr>
          <w:rFonts w:ascii="Arial" w:hAnsi="Arial" w:cs="Arial"/>
          <w:szCs w:val="24"/>
          <w:lang w:val="en-GB"/>
        </w:rPr>
      </w:pPr>
      <w:r w:rsidRPr="004D2A36">
        <w:rPr>
          <w:rFonts w:ascii="Arial" w:hAnsi="Arial" w:cs="Arial"/>
          <w:szCs w:val="24"/>
          <w:lang w:val="en-GB"/>
        </w:rPr>
        <w:t xml:space="preserve">- 2006 on: member of the Council of the Research Centre, Academy of Fine Arts and Design, </w:t>
      </w:r>
      <w:proofErr w:type="gramStart"/>
      <w:r w:rsidRPr="004D2A36">
        <w:rPr>
          <w:rFonts w:ascii="Arial" w:hAnsi="Arial" w:cs="Arial"/>
          <w:szCs w:val="24"/>
          <w:lang w:val="en-GB"/>
        </w:rPr>
        <w:t>Bratislava</w:t>
      </w:r>
      <w:r w:rsidR="00C50F4C" w:rsidRPr="004D2A36">
        <w:rPr>
          <w:rFonts w:ascii="Arial" w:hAnsi="Arial" w:cs="Arial"/>
          <w:szCs w:val="24"/>
          <w:lang w:val="en-GB"/>
        </w:rPr>
        <w:t>;</w:t>
      </w:r>
      <w:proofErr w:type="gramEnd"/>
    </w:p>
    <w:p w14:paraId="60572FD6" w14:textId="77777777" w:rsidR="00C366CE" w:rsidRPr="004D2A36" w:rsidRDefault="00470586" w:rsidP="00C366CE">
      <w:pPr>
        <w:pStyle w:val="Zkladntext"/>
        <w:rPr>
          <w:rFonts w:ascii="Arial" w:hAnsi="Arial" w:cs="Arial"/>
          <w:bCs/>
          <w:szCs w:val="24"/>
          <w:lang w:val="en-GB"/>
        </w:rPr>
      </w:pPr>
      <w:r w:rsidRPr="004D2A36">
        <w:rPr>
          <w:rFonts w:ascii="Arial" w:hAnsi="Arial" w:cs="Arial"/>
          <w:szCs w:val="24"/>
          <w:lang w:val="en-GB"/>
        </w:rPr>
        <w:t>- 2009</w:t>
      </w:r>
      <w:r w:rsidR="00DB1712" w:rsidRPr="004D2A36">
        <w:rPr>
          <w:rFonts w:ascii="Arial" w:hAnsi="Arial" w:cs="Arial"/>
          <w:szCs w:val="24"/>
          <w:lang w:val="en-GB"/>
        </w:rPr>
        <w:t>-2017</w:t>
      </w:r>
      <w:r w:rsidRPr="004D2A36">
        <w:rPr>
          <w:rFonts w:ascii="Arial" w:hAnsi="Arial" w:cs="Arial"/>
          <w:szCs w:val="24"/>
          <w:lang w:val="en-GB"/>
        </w:rPr>
        <w:t xml:space="preserve">: member of the editorial board of the journal </w:t>
      </w:r>
      <w:proofErr w:type="spellStart"/>
      <w:r w:rsidRPr="004D2A36">
        <w:rPr>
          <w:rFonts w:ascii="Arial" w:hAnsi="Arial" w:cs="Arial"/>
          <w:szCs w:val="24"/>
          <w:lang w:val="en-GB"/>
        </w:rPr>
        <w:t>Artium</w:t>
      </w:r>
      <w:proofErr w:type="spellEnd"/>
      <w:r w:rsidRPr="004D2A36">
        <w:rPr>
          <w:rFonts w:ascii="Arial" w:hAnsi="Arial" w:cs="Arial"/>
          <w:szCs w:val="24"/>
          <w:lang w:val="en-GB"/>
        </w:rPr>
        <w:t xml:space="preserve"> </w:t>
      </w:r>
      <w:proofErr w:type="spellStart"/>
      <w:r w:rsidRPr="004D2A36">
        <w:rPr>
          <w:rFonts w:ascii="Arial" w:hAnsi="Arial" w:cs="Arial"/>
          <w:szCs w:val="24"/>
          <w:lang w:val="en-GB"/>
        </w:rPr>
        <w:t>Questiones</w:t>
      </w:r>
      <w:proofErr w:type="spellEnd"/>
      <w:r w:rsidRPr="004D2A36">
        <w:rPr>
          <w:rFonts w:ascii="Arial" w:hAnsi="Arial" w:cs="Arial"/>
          <w:szCs w:val="24"/>
          <w:lang w:val="en-GB"/>
        </w:rPr>
        <w:t xml:space="preserve"> (Poland</w:t>
      </w:r>
      <w:proofErr w:type="gramStart"/>
      <w:r w:rsidRPr="004D2A36">
        <w:rPr>
          <w:rFonts w:ascii="Arial" w:hAnsi="Arial" w:cs="Arial"/>
          <w:szCs w:val="24"/>
          <w:lang w:val="en-GB"/>
        </w:rPr>
        <w:t>)</w:t>
      </w:r>
      <w:r w:rsidR="00C50F4C" w:rsidRPr="004D2A36">
        <w:rPr>
          <w:rFonts w:ascii="Arial" w:hAnsi="Arial" w:cs="Arial"/>
          <w:szCs w:val="24"/>
          <w:lang w:val="en-GB"/>
        </w:rPr>
        <w:t>;</w:t>
      </w:r>
      <w:proofErr w:type="gramEnd"/>
      <w:r w:rsidR="00C366CE" w:rsidRPr="004D2A36">
        <w:rPr>
          <w:rFonts w:ascii="Arial" w:hAnsi="Arial" w:cs="Arial"/>
          <w:bCs/>
          <w:szCs w:val="24"/>
          <w:lang w:val="en-GB"/>
        </w:rPr>
        <w:t xml:space="preserve"> </w:t>
      </w:r>
    </w:p>
    <w:p w14:paraId="0BD312E4" w14:textId="77777777" w:rsidR="00C366CE" w:rsidRPr="004D2A36" w:rsidRDefault="00C366CE" w:rsidP="00C366CE">
      <w:pPr>
        <w:pStyle w:val="Zkladntext"/>
        <w:rPr>
          <w:rFonts w:ascii="Arial" w:hAnsi="Arial" w:cs="Arial"/>
          <w:szCs w:val="24"/>
          <w:lang w:val="en-GB"/>
        </w:rPr>
      </w:pPr>
      <w:r w:rsidRPr="004D2A36">
        <w:rPr>
          <w:rFonts w:ascii="Arial" w:hAnsi="Arial" w:cs="Arial"/>
          <w:szCs w:val="24"/>
          <w:lang w:val="en-GB"/>
        </w:rPr>
        <w:t xml:space="preserve">- 2011 on: member of the scholarly council of the Faculty of Arts, University of </w:t>
      </w:r>
      <w:proofErr w:type="gramStart"/>
      <w:r w:rsidRPr="004D2A36">
        <w:rPr>
          <w:rFonts w:ascii="Arial" w:hAnsi="Arial" w:cs="Arial"/>
          <w:szCs w:val="24"/>
          <w:lang w:val="en-GB"/>
        </w:rPr>
        <w:t>Trnava</w:t>
      </w:r>
      <w:r w:rsidR="00C50F4C" w:rsidRPr="004D2A36">
        <w:rPr>
          <w:rFonts w:ascii="Arial" w:hAnsi="Arial" w:cs="Arial"/>
          <w:szCs w:val="24"/>
          <w:lang w:val="en-GB"/>
        </w:rPr>
        <w:t>;</w:t>
      </w:r>
      <w:proofErr w:type="gramEnd"/>
    </w:p>
    <w:p w14:paraId="56BE8E18" w14:textId="40F110A9" w:rsidR="008B4797" w:rsidRPr="004D2A36" w:rsidRDefault="008B4797" w:rsidP="008B4797">
      <w:pPr>
        <w:pStyle w:val="Import0"/>
        <w:spacing w:line="360" w:lineRule="auto"/>
        <w:rPr>
          <w:rFonts w:cs="Arial"/>
          <w:sz w:val="24"/>
          <w:szCs w:val="24"/>
          <w:lang w:val="en-GB"/>
        </w:rPr>
      </w:pPr>
      <w:r w:rsidRPr="004D2A36">
        <w:rPr>
          <w:rFonts w:cs="Arial"/>
          <w:sz w:val="24"/>
          <w:szCs w:val="24"/>
          <w:lang w:val="en-GB"/>
        </w:rPr>
        <w:t xml:space="preserve">- 2002 on: member of the editorial board of </w:t>
      </w:r>
      <w:proofErr w:type="spellStart"/>
      <w:r w:rsidRPr="004D2A36">
        <w:rPr>
          <w:rFonts w:cs="Arial"/>
          <w:sz w:val="24"/>
          <w:szCs w:val="24"/>
          <w:lang w:val="en-GB"/>
        </w:rPr>
        <w:t>Profil</w:t>
      </w:r>
      <w:proofErr w:type="spellEnd"/>
      <w:r w:rsidRPr="004D2A36">
        <w:rPr>
          <w:rFonts w:cs="Arial"/>
          <w:sz w:val="24"/>
          <w:szCs w:val="24"/>
          <w:lang w:val="en-GB"/>
        </w:rPr>
        <w:t xml:space="preserve">, journal for contemporary </w:t>
      </w:r>
      <w:proofErr w:type="gramStart"/>
      <w:r w:rsidRPr="004D2A36">
        <w:rPr>
          <w:rFonts w:cs="Arial"/>
          <w:sz w:val="24"/>
          <w:szCs w:val="24"/>
          <w:lang w:val="en-GB"/>
        </w:rPr>
        <w:t>art;</w:t>
      </w:r>
      <w:proofErr w:type="gramEnd"/>
      <w:r w:rsidRPr="004D2A36">
        <w:rPr>
          <w:rFonts w:cs="Arial"/>
          <w:bCs/>
          <w:sz w:val="24"/>
          <w:szCs w:val="24"/>
          <w:lang w:val="en-GB"/>
        </w:rPr>
        <w:t xml:space="preserve"> </w:t>
      </w:r>
    </w:p>
    <w:p w14:paraId="675E1538" w14:textId="77777777" w:rsidR="008B4797" w:rsidRPr="004D2A36" w:rsidRDefault="008B4797" w:rsidP="008B4797">
      <w:pPr>
        <w:pStyle w:val="Zkladntext"/>
        <w:rPr>
          <w:rFonts w:ascii="Arial" w:hAnsi="Arial" w:cs="Arial"/>
          <w:szCs w:val="24"/>
          <w:lang w:val="en-GB"/>
        </w:rPr>
      </w:pPr>
      <w:r w:rsidRPr="004D2A36">
        <w:rPr>
          <w:rFonts w:ascii="Arial" w:hAnsi="Arial" w:cs="Arial"/>
          <w:szCs w:val="24"/>
          <w:lang w:val="en-GB"/>
        </w:rPr>
        <w:t>- 2002 on: International Council of Museums (individual member</w:t>
      </w:r>
      <w:proofErr w:type="gramStart"/>
      <w:r w:rsidRPr="004D2A36">
        <w:rPr>
          <w:rFonts w:ascii="Arial" w:hAnsi="Arial" w:cs="Arial"/>
          <w:szCs w:val="24"/>
          <w:lang w:val="en-GB"/>
        </w:rPr>
        <w:t>);</w:t>
      </w:r>
      <w:proofErr w:type="gramEnd"/>
    </w:p>
    <w:p w14:paraId="4530C476" w14:textId="48BA204C" w:rsidR="00554AF3" w:rsidRPr="004D2A36" w:rsidRDefault="008B4797" w:rsidP="00554AF3">
      <w:pPr>
        <w:pStyle w:val="Zkladntext"/>
        <w:rPr>
          <w:rFonts w:ascii="Arial" w:hAnsi="Arial" w:cs="Arial"/>
          <w:szCs w:val="24"/>
          <w:lang w:val="en-GB"/>
        </w:rPr>
      </w:pPr>
      <w:r w:rsidRPr="004D2A36">
        <w:rPr>
          <w:rFonts w:ascii="Arial" w:hAnsi="Arial" w:cs="Arial"/>
          <w:szCs w:val="24"/>
          <w:lang w:val="en-GB"/>
        </w:rPr>
        <w:t>- 1999 on: member of the advisory board of ARS, journal of the Institute for Art History of Slovak Academy of Sciences</w:t>
      </w:r>
    </w:p>
    <w:p w14:paraId="52D05C62" w14:textId="77777777" w:rsidR="008B4797" w:rsidRPr="004D2A36" w:rsidRDefault="008B4797" w:rsidP="008B4797">
      <w:pPr>
        <w:pStyle w:val="Import0"/>
        <w:spacing w:line="360" w:lineRule="auto"/>
        <w:rPr>
          <w:rFonts w:cs="Arial"/>
          <w:bCs/>
          <w:sz w:val="24"/>
          <w:szCs w:val="24"/>
          <w:lang w:val="en-GB"/>
        </w:rPr>
      </w:pPr>
      <w:r w:rsidRPr="004D2A36">
        <w:rPr>
          <w:rFonts w:cs="Arial"/>
          <w:sz w:val="24"/>
          <w:szCs w:val="24"/>
          <w:lang w:val="en-GB"/>
        </w:rPr>
        <w:t>- 1987 on: Art-historical Society of Slovakia</w:t>
      </w:r>
      <w:r w:rsidRPr="004D2A36">
        <w:rPr>
          <w:rFonts w:cs="Arial"/>
          <w:bCs/>
          <w:sz w:val="24"/>
          <w:szCs w:val="24"/>
          <w:lang w:val="en-GB"/>
        </w:rPr>
        <w:t xml:space="preserve"> (member of the executive committee 1997 – 2005, 2009 – present</w:t>
      </w:r>
      <w:proofErr w:type="gramStart"/>
      <w:r w:rsidRPr="004D2A36">
        <w:rPr>
          <w:rFonts w:cs="Arial"/>
          <w:bCs/>
          <w:sz w:val="24"/>
          <w:szCs w:val="24"/>
          <w:lang w:val="en-GB"/>
        </w:rPr>
        <w:t>);</w:t>
      </w:r>
      <w:proofErr w:type="gramEnd"/>
    </w:p>
    <w:p w14:paraId="424FB2B6" w14:textId="77777777" w:rsidR="00470586" w:rsidRPr="004D2A36" w:rsidRDefault="00470586" w:rsidP="00470586">
      <w:pPr>
        <w:pStyle w:val="Import0"/>
        <w:spacing w:line="360" w:lineRule="auto"/>
        <w:rPr>
          <w:rFonts w:cs="Arial"/>
          <w:bCs/>
          <w:sz w:val="24"/>
          <w:szCs w:val="24"/>
          <w:lang w:val="en-GB"/>
        </w:rPr>
      </w:pPr>
    </w:p>
    <w:p w14:paraId="0687D32D" w14:textId="0CB151C2" w:rsidR="00740278" w:rsidRPr="004D2A36" w:rsidRDefault="00740278">
      <w:pPr>
        <w:pStyle w:val="Import0"/>
        <w:spacing w:line="360" w:lineRule="auto"/>
        <w:rPr>
          <w:rFonts w:cs="Arial"/>
          <w:b/>
          <w:bCs/>
          <w:sz w:val="24"/>
          <w:szCs w:val="24"/>
          <w:lang w:val="en-GB"/>
        </w:rPr>
      </w:pPr>
    </w:p>
    <w:p w14:paraId="099A33DB" w14:textId="77777777" w:rsidR="008B4797" w:rsidRPr="004D2A36" w:rsidRDefault="008B4797">
      <w:pPr>
        <w:pStyle w:val="Import0"/>
        <w:spacing w:line="360" w:lineRule="auto"/>
        <w:rPr>
          <w:rFonts w:cs="Arial"/>
          <w:b/>
          <w:bCs/>
          <w:sz w:val="24"/>
          <w:szCs w:val="24"/>
          <w:lang w:val="en-GB"/>
        </w:rPr>
      </w:pPr>
    </w:p>
    <w:p w14:paraId="23BD1DC5" w14:textId="77777777" w:rsidR="005226FA" w:rsidRPr="004D2A36" w:rsidRDefault="00740278" w:rsidP="001A781D">
      <w:pPr>
        <w:pStyle w:val="Import0"/>
        <w:spacing w:line="360" w:lineRule="auto"/>
        <w:rPr>
          <w:rFonts w:cs="Arial"/>
          <w:b/>
          <w:bCs/>
          <w:sz w:val="24"/>
          <w:szCs w:val="24"/>
          <w:lang w:val="en-GB"/>
        </w:rPr>
      </w:pPr>
      <w:r w:rsidRPr="004D2A36">
        <w:rPr>
          <w:rFonts w:cs="Arial"/>
          <w:b/>
          <w:bCs/>
          <w:sz w:val="24"/>
          <w:szCs w:val="24"/>
          <w:lang w:val="en-GB"/>
        </w:rPr>
        <w:t>Conference organisation &amp; Proceedings</w:t>
      </w:r>
    </w:p>
    <w:p w14:paraId="292BDFCA" w14:textId="77777777" w:rsidR="009B31C7" w:rsidRPr="004D2A36" w:rsidRDefault="009B31C7" w:rsidP="002E3616">
      <w:pPr>
        <w:spacing w:line="360" w:lineRule="auto"/>
        <w:rPr>
          <w:rFonts w:ascii="Arial" w:hAnsi="Arial" w:cs="Arial"/>
          <w:sz w:val="24"/>
          <w:szCs w:val="24"/>
          <w:lang w:val="en-GB"/>
        </w:rPr>
      </w:pPr>
    </w:p>
    <w:p w14:paraId="13351E54" w14:textId="77777777" w:rsidR="009B31C7" w:rsidRPr="004D2A36" w:rsidRDefault="009B31C7" w:rsidP="009B31C7">
      <w:pPr>
        <w:pStyle w:val="Import3"/>
        <w:spacing w:line="360" w:lineRule="auto"/>
        <w:rPr>
          <w:rFonts w:cs="Arial"/>
          <w:szCs w:val="24"/>
          <w:lang w:val="en-US"/>
        </w:rPr>
      </w:pPr>
      <w:r w:rsidRPr="004D2A36">
        <w:rPr>
          <w:rFonts w:cs="Arial"/>
          <w:szCs w:val="24"/>
          <w:lang w:val="en-GB"/>
        </w:rPr>
        <w:t>2018 – international workshop “</w:t>
      </w:r>
      <w:r w:rsidRPr="004D2A36">
        <w:rPr>
          <w:rFonts w:cs="Arial"/>
          <w:szCs w:val="24"/>
          <w:lang w:val="en-US"/>
        </w:rPr>
        <w:t xml:space="preserve">Saint Elizabeth and Medieval Pictorial Hagiography”, </w:t>
      </w:r>
      <w:bookmarkStart w:id="2" w:name="_Hlk508791224"/>
      <w:r w:rsidRPr="004D2A36">
        <w:rPr>
          <w:rFonts w:cs="Arial"/>
          <w:szCs w:val="24"/>
          <w:lang w:val="en-US"/>
        </w:rPr>
        <w:t>the Herder Institute for Historical Research on East Central Europe – Institute of the Leibniz Association, Marburg, Germany</w:t>
      </w:r>
      <w:bookmarkEnd w:id="2"/>
      <w:r w:rsidRPr="004D2A36">
        <w:rPr>
          <w:rFonts w:cs="Arial"/>
          <w:szCs w:val="24"/>
          <w:lang w:val="en-US"/>
        </w:rPr>
        <w:t>, proceedings not yet published</w:t>
      </w:r>
    </w:p>
    <w:p w14:paraId="77D93D1A" w14:textId="77777777" w:rsidR="005226FA" w:rsidRPr="004D2A36" w:rsidRDefault="005226FA" w:rsidP="002E3616">
      <w:pPr>
        <w:spacing w:line="360" w:lineRule="auto"/>
        <w:rPr>
          <w:rFonts w:ascii="Arial" w:hAnsi="Arial" w:cs="Arial"/>
          <w:sz w:val="24"/>
          <w:szCs w:val="24"/>
          <w:lang w:val="en-GB"/>
        </w:rPr>
      </w:pPr>
      <w:r w:rsidRPr="004D2A36">
        <w:rPr>
          <w:rFonts w:ascii="Arial" w:hAnsi="Arial" w:cs="Arial"/>
          <w:sz w:val="24"/>
          <w:szCs w:val="24"/>
          <w:lang w:val="en-GB"/>
        </w:rPr>
        <w:t xml:space="preserve">2007 – </w:t>
      </w:r>
      <w:r w:rsidR="009166F3" w:rsidRPr="004D2A36">
        <w:rPr>
          <w:rFonts w:ascii="Arial" w:hAnsi="Arial" w:cs="Arial"/>
          <w:sz w:val="24"/>
          <w:szCs w:val="24"/>
          <w:lang w:val="en-GB"/>
        </w:rPr>
        <w:t>International</w:t>
      </w:r>
      <w:r w:rsidRPr="004D2A36">
        <w:rPr>
          <w:rFonts w:ascii="Arial" w:hAnsi="Arial" w:cs="Arial"/>
          <w:sz w:val="24"/>
          <w:szCs w:val="24"/>
          <w:lang w:val="en-GB"/>
        </w:rPr>
        <w:t xml:space="preserve"> conference “The Borders in the Art History of Central </w:t>
      </w:r>
      <w:proofErr w:type="gramStart"/>
      <w:r w:rsidRPr="004D2A36">
        <w:rPr>
          <w:rFonts w:ascii="Arial" w:hAnsi="Arial" w:cs="Arial"/>
          <w:sz w:val="24"/>
          <w:szCs w:val="24"/>
          <w:lang w:val="en-GB"/>
        </w:rPr>
        <w:t>Europe“</w:t>
      </w:r>
      <w:proofErr w:type="gramEnd"/>
    </w:p>
    <w:p w14:paraId="6409FE50" w14:textId="77777777" w:rsidR="005226FA" w:rsidRPr="004D2A36" w:rsidRDefault="00046CD1" w:rsidP="002E3616">
      <w:pPr>
        <w:spacing w:line="360" w:lineRule="auto"/>
        <w:rPr>
          <w:rFonts w:ascii="Arial" w:hAnsi="Arial" w:cs="Arial"/>
          <w:sz w:val="24"/>
          <w:szCs w:val="24"/>
          <w:lang w:val="en-GB"/>
        </w:rPr>
      </w:pPr>
      <w:r w:rsidRPr="004D2A36">
        <w:rPr>
          <w:rFonts w:ascii="Arial" w:hAnsi="Arial" w:cs="Arial"/>
          <w:sz w:val="24"/>
          <w:szCs w:val="24"/>
          <w:lang w:val="en-GB"/>
        </w:rPr>
        <w:t>P</w:t>
      </w:r>
      <w:r w:rsidR="005A6BDC" w:rsidRPr="004D2A36">
        <w:rPr>
          <w:rFonts w:ascii="Arial" w:hAnsi="Arial" w:cs="Arial"/>
          <w:sz w:val="24"/>
          <w:szCs w:val="24"/>
          <w:lang w:val="en-GB"/>
        </w:rPr>
        <w:t xml:space="preserve">roceedings published in ARS </w:t>
      </w:r>
      <w:proofErr w:type="gramStart"/>
      <w:r w:rsidR="005A6BDC" w:rsidRPr="004D2A36">
        <w:rPr>
          <w:rFonts w:ascii="Arial" w:hAnsi="Arial" w:cs="Arial"/>
          <w:sz w:val="24"/>
          <w:szCs w:val="24"/>
          <w:lang w:val="en-GB"/>
        </w:rPr>
        <w:t>2/2007</w:t>
      </w:r>
      <w:r w:rsidR="00D2258A" w:rsidRPr="004D2A36">
        <w:rPr>
          <w:rFonts w:ascii="Arial" w:hAnsi="Arial" w:cs="Arial"/>
          <w:sz w:val="24"/>
          <w:szCs w:val="24"/>
          <w:lang w:val="en-GB"/>
        </w:rPr>
        <w:t>;</w:t>
      </w:r>
      <w:proofErr w:type="gramEnd"/>
    </w:p>
    <w:p w14:paraId="6E6E243E" w14:textId="77777777" w:rsidR="00740278" w:rsidRPr="004D2A36" w:rsidRDefault="00740278" w:rsidP="002E3616">
      <w:pPr>
        <w:pStyle w:val="Import0"/>
        <w:spacing w:line="360" w:lineRule="auto"/>
        <w:rPr>
          <w:rFonts w:cs="Arial"/>
          <w:sz w:val="24"/>
          <w:szCs w:val="24"/>
          <w:lang w:val="en-GB"/>
        </w:rPr>
      </w:pPr>
      <w:r w:rsidRPr="004D2A36">
        <w:rPr>
          <w:rFonts w:cs="Arial"/>
          <w:sz w:val="24"/>
          <w:szCs w:val="24"/>
          <w:lang w:val="en-GB"/>
        </w:rPr>
        <w:t xml:space="preserve">2004 – </w:t>
      </w:r>
      <w:r w:rsidR="009166F3" w:rsidRPr="004D2A36">
        <w:rPr>
          <w:rFonts w:cs="Arial"/>
          <w:sz w:val="24"/>
          <w:szCs w:val="24"/>
          <w:lang w:val="en-GB"/>
        </w:rPr>
        <w:t>Interdisciplinary</w:t>
      </w:r>
      <w:r w:rsidRPr="004D2A36">
        <w:rPr>
          <w:rFonts w:cs="Arial"/>
          <w:sz w:val="24"/>
          <w:szCs w:val="24"/>
          <w:lang w:val="en-GB"/>
        </w:rPr>
        <w:t xml:space="preserve"> conference “</w:t>
      </w:r>
      <w:proofErr w:type="spellStart"/>
      <w:r w:rsidRPr="004D2A36">
        <w:rPr>
          <w:rFonts w:cs="Arial"/>
          <w:sz w:val="24"/>
          <w:szCs w:val="24"/>
          <w:lang w:val="en-GB"/>
        </w:rPr>
        <w:t>Umenie</w:t>
      </w:r>
      <w:proofErr w:type="spellEnd"/>
      <w:r w:rsidRPr="004D2A36">
        <w:rPr>
          <w:rFonts w:cs="Arial"/>
          <w:sz w:val="24"/>
          <w:szCs w:val="24"/>
          <w:lang w:val="en-GB"/>
        </w:rPr>
        <w:t xml:space="preserve"> </w:t>
      </w:r>
      <w:proofErr w:type="spellStart"/>
      <w:r w:rsidRPr="004D2A36">
        <w:rPr>
          <w:rFonts w:cs="Arial"/>
          <w:sz w:val="24"/>
          <w:szCs w:val="24"/>
          <w:lang w:val="en-GB"/>
        </w:rPr>
        <w:t>ako</w:t>
      </w:r>
      <w:proofErr w:type="spellEnd"/>
      <w:r w:rsidRPr="004D2A36">
        <w:rPr>
          <w:rFonts w:cs="Arial"/>
          <w:sz w:val="24"/>
          <w:szCs w:val="24"/>
          <w:lang w:val="en-GB"/>
        </w:rPr>
        <w:t xml:space="preserve"> </w:t>
      </w:r>
      <w:proofErr w:type="spellStart"/>
      <w:r w:rsidRPr="004D2A36">
        <w:rPr>
          <w:rFonts w:cs="Arial"/>
          <w:sz w:val="24"/>
          <w:szCs w:val="24"/>
          <w:lang w:val="en-GB"/>
        </w:rPr>
        <w:t>historická</w:t>
      </w:r>
      <w:proofErr w:type="spellEnd"/>
      <w:r w:rsidRPr="004D2A36">
        <w:rPr>
          <w:rFonts w:cs="Arial"/>
          <w:sz w:val="24"/>
          <w:szCs w:val="24"/>
          <w:lang w:val="en-GB"/>
        </w:rPr>
        <w:t xml:space="preserve"> </w:t>
      </w:r>
      <w:proofErr w:type="spellStart"/>
      <w:r w:rsidRPr="004D2A36">
        <w:rPr>
          <w:rFonts w:cs="Arial"/>
          <w:sz w:val="24"/>
          <w:szCs w:val="24"/>
          <w:lang w:val="en-GB"/>
        </w:rPr>
        <w:t>pamäť</w:t>
      </w:r>
      <w:proofErr w:type="spellEnd"/>
      <w:r w:rsidRPr="004D2A36">
        <w:rPr>
          <w:rFonts w:cs="Arial"/>
          <w:sz w:val="24"/>
          <w:szCs w:val="24"/>
          <w:lang w:val="en-GB"/>
        </w:rPr>
        <w:t xml:space="preserve"> – </w:t>
      </w:r>
      <w:proofErr w:type="spellStart"/>
      <w:r w:rsidRPr="004D2A36">
        <w:rPr>
          <w:rFonts w:cs="Arial"/>
          <w:sz w:val="24"/>
          <w:szCs w:val="24"/>
          <w:lang w:val="en-GB"/>
        </w:rPr>
        <w:t>motivácie</w:t>
      </w:r>
      <w:proofErr w:type="spellEnd"/>
      <w:r w:rsidRPr="004D2A36">
        <w:rPr>
          <w:rFonts w:cs="Arial"/>
          <w:sz w:val="24"/>
          <w:szCs w:val="24"/>
          <w:lang w:val="en-GB"/>
        </w:rPr>
        <w:t xml:space="preserve"> </w:t>
      </w:r>
      <w:proofErr w:type="spellStart"/>
      <w:r w:rsidRPr="004D2A36">
        <w:rPr>
          <w:rFonts w:cs="Arial"/>
          <w:sz w:val="24"/>
          <w:szCs w:val="24"/>
          <w:lang w:val="en-GB"/>
        </w:rPr>
        <w:t>návratov</w:t>
      </w:r>
      <w:proofErr w:type="spellEnd"/>
      <w:r w:rsidRPr="004D2A36">
        <w:rPr>
          <w:rFonts w:cs="Arial"/>
          <w:sz w:val="24"/>
          <w:szCs w:val="24"/>
          <w:lang w:val="en-GB"/>
        </w:rPr>
        <w:t xml:space="preserve"> a </w:t>
      </w:r>
      <w:proofErr w:type="spellStart"/>
      <w:r w:rsidRPr="004D2A36">
        <w:rPr>
          <w:rFonts w:cs="Arial"/>
          <w:sz w:val="24"/>
          <w:szCs w:val="24"/>
          <w:lang w:val="en-GB"/>
        </w:rPr>
        <w:t>t</w:t>
      </w:r>
      <w:r w:rsidR="009166F3" w:rsidRPr="004D2A36">
        <w:rPr>
          <w:rFonts w:cs="Arial"/>
          <w:sz w:val="24"/>
          <w:szCs w:val="24"/>
          <w:lang w:val="en-GB"/>
        </w:rPr>
        <w:t>radovania</w:t>
      </w:r>
      <w:proofErr w:type="spellEnd"/>
      <w:r w:rsidR="009166F3" w:rsidRPr="004D2A36">
        <w:rPr>
          <w:rFonts w:cs="Arial"/>
          <w:sz w:val="24"/>
          <w:szCs w:val="24"/>
          <w:lang w:val="en-GB"/>
        </w:rPr>
        <w:t xml:space="preserve"> </w:t>
      </w:r>
      <w:proofErr w:type="spellStart"/>
      <w:r w:rsidR="009166F3" w:rsidRPr="004D2A36">
        <w:rPr>
          <w:rFonts w:cs="Arial"/>
          <w:sz w:val="24"/>
          <w:szCs w:val="24"/>
          <w:lang w:val="en-GB"/>
        </w:rPr>
        <w:t>vo</w:t>
      </w:r>
      <w:proofErr w:type="spellEnd"/>
      <w:r w:rsidR="009166F3" w:rsidRPr="004D2A36">
        <w:rPr>
          <w:rFonts w:cs="Arial"/>
          <w:sz w:val="24"/>
          <w:szCs w:val="24"/>
          <w:lang w:val="en-GB"/>
        </w:rPr>
        <w:t xml:space="preserve"> </w:t>
      </w:r>
      <w:proofErr w:type="spellStart"/>
      <w:r w:rsidR="009166F3" w:rsidRPr="004D2A36">
        <w:rPr>
          <w:rFonts w:cs="Arial"/>
          <w:sz w:val="24"/>
          <w:szCs w:val="24"/>
          <w:lang w:val="en-GB"/>
        </w:rPr>
        <w:t>výtvarnom</w:t>
      </w:r>
      <w:proofErr w:type="spellEnd"/>
      <w:r w:rsidR="009166F3" w:rsidRPr="004D2A36">
        <w:rPr>
          <w:rFonts w:cs="Arial"/>
          <w:sz w:val="24"/>
          <w:szCs w:val="24"/>
          <w:lang w:val="en-GB"/>
        </w:rPr>
        <w:t xml:space="preserve"> </w:t>
      </w:r>
      <w:proofErr w:type="spellStart"/>
      <w:proofErr w:type="gramStart"/>
      <w:r w:rsidR="009166F3" w:rsidRPr="004D2A36">
        <w:rPr>
          <w:rFonts w:cs="Arial"/>
          <w:sz w:val="24"/>
          <w:szCs w:val="24"/>
          <w:lang w:val="en-GB"/>
        </w:rPr>
        <w:t>umení</w:t>
      </w:r>
      <w:proofErr w:type="spellEnd"/>
      <w:r w:rsidR="009166F3" w:rsidRPr="004D2A36">
        <w:rPr>
          <w:rFonts w:cs="Arial"/>
          <w:sz w:val="24"/>
          <w:szCs w:val="24"/>
          <w:lang w:val="en-GB"/>
        </w:rPr>
        <w:t>“ (</w:t>
      </w:r>
      <w:proofErr w:type="gramEnd"/>
      <w:r w:rsidRPr="004D2A36">
        <w:rPr>
          <w:rFonts w:cs="Arial"/>
          <w:sz w:val="24"/>
          <w:szCs w:val="24"/>
          <w:lang w:val="en-GB"/>
        </w:rPr>
        <w:t>Art as a Historical Memory – Motivations of Survivals and Revivals in Visual Arts) Proceedings published in ARS 2/2005</w:t>
      </w:r>
      <w:r w:rsidR="00D2258A" w:rsidRPr="004D2A36">
        <w:rPr>
          <w:rFonts w:cs="Arial"/>
          <w:sz w:val="24"/>
          <w:szCs w:val="24"/>
          <w:lang w:val="en-GB"/>
        </w:rPr>
        <w:t>;</w:t>
      </w:r>
    </w:p>
    <w:p w14:paraId="12714EEB" w14:textId="77777777" w:rsidR="00740278" w:rsidRPr="004D2A36" w:rsidRDefault="00740278">
      <w:pPr>
        <w:pStyle w:val="Import0"/>
        <w:spacing w:line="360" w:lineRule="auto"/>
        <w:rPr>
          <w:rFonts w:cs="Arial"/>
          <w:b/>
          <w:bCs/>
          <w:sz w:val="24"/>
          <w:szCs w:val="24"/>
          <w:lang w:val="en-GB"/>
        </w:rPr>
      </w:pPr>
      <w:r w:rsidRPr="004D2A36">
        <w:rPr>
          <w:rFonts w:cs="Arial"/>
          <w:sz w:val="24"/>
          <w:szCs w:val="24"/>
          <w:lang w:val="en-GB"/>
        </w:rPr>
        <w:t xml:space="preserve">1999 </w:t>
      </w:r>
      <w:r w:rsidR="009166F3" w:rsidRPr="004D2A36">
        <w:rPr>
          <w:rFonts w:cs="Arial"/>
          <w:sz w:val="24"/>
          <w:szCs w:val="24"/>
          <w:lang w:val="en-GB"/>
        </w:rPr>
        <w:t>– Interdisciplinary conference “</w:t>
      </w:r>
      <w:proofErr w:type="spellStart"/>
      <w:r w:rsidRPr="004D2A36">
        <w:rPr>
          <w:rFonts w:cs="Arial"/>
          <w:sz w:val="24"/>
          <w:szCs w:val="24"/>
          <w:lang w:val="en-GB"/>
        </w:rPr>
        <w:t>Umenie</w:t>
      </w:r>
      <w:proofErr w:type="spellEnd"/>
      <w:r w:rsidRPr="004D2A36">
        <w:rPr>
          <w:rFonts w:cs="Arial"/>
          <w:sz w:val="24"/>
          <w:szCs w:val="24"/>
          <w:lang w:val="en-GB"/>
        </w:rPr>
        <w:t xml:space="preserve"> </w:t>
      </w:r>
      <w:proofErr w:type="spellStart"/>
      <w:r w:rsidRPr="004D2A36">
        <w:rPr>
          <w:rFonts w:cs="Arial"/>
          <w:sz w:val="24"/>
          <w:szCs w:val="24"/>
          <w:lang w:val="en-GB"/>
        </w:rPr>
        <w:t>Slovenska</w:t>
      </w:r>
      <w:proofErr w:type="spellEnd"/>
      <w:r w:rsidRPr="004D2A36">
        <w:rPr>
          <w:rFonts w:cs="Arial"/>
          <w:sz w:val="24"/>
          <w:szCs w:val="24"/>
          <w:lang w:val="en-GB"/>
        </w:rPr>
        <w:t xml:space="preserve"> - </w:t>
      </w:r>
      <w:proofErr w:type="spellStart"/>
      <w:r w:rsidRPr="004D2A36">
        <w:rPr>
          <w:rFonts w:cs="Arial"/>
          <w:sz w:val="24"/>
          <w:szCs w:val="24"/>
          <w:lang w:val="en-GB"/>
        </w:rPr>
        <w:t>jeho</w:t>
      </w:r>
      <w:proofErr w:type="spellEnd"/>
      <w:r w:rsidRPr="004D2A36">
        <w:rPr>
          <w:rFonts w:cs="Arial"/>
          <w:sz w:val="24"/>
          <w:szCs w:val="24"/>
          <w:lang w:val="en-GB"/>
        </w:rPr>
        <w:t xml:space="preserve"> </w:t>
      </w:r>
      <w:proofErr w:type="spellStart"/>
      <w:r w:rsidRPr="004D2A36">
        <w:rPr>
          <w:rFonts w:cs="Arial"/>
          <w:sz w:val="24"/>
          <w:szCs w:val="24"/>
          <w:lang w:val="en-GB"/>
        </w:rPr>
        <w:t>historické</w:t>
      </w:r>
      <w:proofErr w:type="spellEnd"/>
      <w:r w:rsidRPr="004D2A36">
        <w:rPr>
          <w:rFonts w:cs="Arial"/>
          <w:sz w:val="24"/>
          <w:szCs w:val="24"/>
          <w:lang w:val="en-GB"/>
        </w:rPr>
        <w:t xml:space="preserve"> </w:t>
      </w:r>
      <w:proofErr w:type="spellStart"/>
      <w:r w:rsidRPr="004D2A36">
        <w:rPr>
          <w:rFonts w:cs="Arial"/>
          <w:sz w:val="24"/>
          <w:szCs w:val="24"/>
          <w:lang w:val="en-GB"/>
        </w:rPr>
        <w:t>funkcie</w:t>
      </w:r>
      <w:proofErr w:type="spellEnd"/>
      <w:r w:rsidR="009166F3" w:rsidRPr="004D2A36">
        <w:rPr>
          <w:rFonts w:cs="Arial"/>
          <w:sz w:val="24"/>
          <w:szCs w:val="24"/>
          <w:lang w:val="en-GB"/>
        </w:rPr>
        <w:t>”</w:t>
      </w:r>
      <w:r w:rsidRPr="004D2A36">
        <w:rPr>
          <w:rFonts w:cs="Arial"/>
          <w:sz w:val="24"/>
          <w:szCs w:val="24"/>
          <w:lang w:val="en-GB"/>
        </w:rPr>
        <w:t xml:space="preserve"> (Art of Slovakia </w:t>
      </w:r>
      <w:r w:rsidR="009166F3" w:rsidRPr="004D2A36">
        <w:rPr>
          <w:rFonts w:cs="Arial"/>
          <w:sz w:val="24"/>
          <w:szCs w:val="24"/>
          <w:lang w:val="en-GB"/>
        </w:rPr>
        <w:t>–</w:t>
      </w:r>
      <w:r w:rsidRPr="004D2A36">
        <w:rPr>
          <w:rFonts w:cs="Arial"/>
          <w:sz w:val="24"/>
          <w:szCs w:val="24"/>
          <w:lang w:val="en-GB"/>
        </w:rPr>
        <w:t xml:space="preserve"> its Historical Functions).  Proceedings appeared in Bratislava 1999.</w:t>
      </w:r>
    </w:p>
    <w:p w14:paraId="1FED5288" w14:textId="77777777" w:rsidR="00740278" w:rsidRPr="004D2A36" w:rsidRDefault="00740278">
      <w:pPr>
        <w:pStyle w:val="Import3"/>
        <w:spacing w:line="360" w:lineRule="auto"/>
        <w:rPr>
          <w:rFonts w:cs="Arial"/>
          <w:b/>
          <w:szCs w:val="24"/>
          <w:lang w:val="en-GB"/>
        </w:rPr>
      </w:pPr>
    </w:p>
    <w:p w14:paraId="6E83F7FB" w14:textId="77777777" w:rsidR="00740278" w:rsidRPr="004D2A36" w:rsidRDefault="00740278">
      <w:pPr>
        <w:pStyle w:val="Import3"/>
        <w:spacing w:line="360" w:lineRule="auto"/>
        <w:rPr>
          <w:rFonts w:cs="Arial"/>
          <w:b/>
          <w:szCs w:val="24"/>
          <w:lang w:val="en-GB"/>
        </w:rPr>
      </w:pPr>
      <w:r w:rsidRPr="004D2A36">
        <w:rPr>
          <w:rFonts w:cs="Arial"/>
          <w:b/>
          <w:szCs w:val="24"/>
          <w:lang w:val="en-GB"/>
        </w:rPr>
        <w:t>Lectures and Papers Delivered Abroad</w:t>
      </w:r>
    </w:p>
    <w:p w14:paraId="57CD4A73" w14:textId="77777777" w:rsidR="00E17B6D" w:rsidRPr="004D2A36" w:rsidRDefault="00E17B6D">
      <w:pPr>
        <w:pStyle w:val="Import3"/>
        <w:spacing w:line="360" w:lineRule="auto"/>
        <w:rPr>
          <w:rFonts w:cs="Arial"/>
          <w:bCs/>
          <w:szCs w:val="24"/>
          <w:lang w:val="en-GB"/>
        </w:rPr>
      </w:pPr>
    </w:p>
    <w:p w14:paraId="79ADF7C3" w14:textId="77777777" w:rsidR="00740278" w:rsidRPr="004D2A36" w:rsidRDefault="00740278">
      <w:pPr>
        <w:pStyle w:val="Import3"/>
        <w:spacing w:line="360" w:lineRule="auto"/>
        <w:rPr>
          <w:rFonts w:cs="Arial"/>
          <w:b/>
          <w:szCs w:val="24"/>
          <w:lang w:val="en-GB"/>
        </w:rPr>
      </w:pPr>
      <w:r w:rsidRPr="004D2A36">
        <w:rPr>
          <w:rFonts w:cs="Arial"/>
          <w:bCs/>
          <w:szCs w:val="24"/>
          <w:lang w:val="en-GB"/>
        </w:rPr>
        <w:t>A/</w:t>
      </w:r>
      <w:r w:rsidRPr="004D2A36">
        <w:rPr>
          <w:rFonts w:cs="Arial"/>
          <w:b/>
          <w:szCs w:val="24"/>
          <w:lang w:val="en-GB"/>
        </w:rPr>
        <w:t xml:space="preserve"> invited public lectures:</w:t>
      </w:r>
    </w:p>
    <w:p w14:paraId="2206F9D0" w14:textId="12730DAA" w:rsidR="000362C8" w:rsidRPr="004D2A36" w:rsidRDefault="000362C8">
      <w:pPr>
        <w:pStyle w:val="Import3"/>
        <w:spacing w:line="360" w:lineRule="auto"/>
        <w:rPr>
          <w:rFonts w:cs="Arial"/>
          <w:szCs w:val="24"/>
          <w:lang w:val="en-GB"/>
        </w:rPr>
      </w:pPr>
    </w:p>
    <w:p w14:paraId="45A37F3B" w14:textId="0FC51B27" w:rsidR="00673D8E" w:rsidRPr="004D2A36" w:rsidRDefault="00847EAE" w:rsidP="00673D8E">
      <w:pPr>
        <w:pStyle w:val="Import3"/>
        <w:spacing w:line="360" w:lineRule="auto"/>
        <w:rPr>
          <w:rFonts w:cs="Arial"/>
          <w:szCs w:val="24"/>
          <w:lang w:val="en-GB"/>
        </w:rPr>
      </w:pPr>
      <w:r w:rsidRPr="004D2A36">
        <w:rPr>
          <w:rFonts w:cs="Arial"/>
          <w:szCs w:val="24"/>
          <w:lang w:val="en-GB"/>
        </w:rPr>
        <w:t xml:space="preserve">2019 - </w:t>
      </w:r>
      <w:r w:rsidR="00673D8E" w:rsidRPr="004D2A36">
        <w:rPr>
          <w:rFonts w:cs="Arial"/>
          <w:szCs w:val="24"/>
          <w:lang w:val="en-GB"/>
        </w:rPr>
        <w:t>„</w:t>
      </w:r>
      <w:proofErr w:type="spellStart"/>
      <w:r w:rsidR="00673D8E" w:rsidRPr="004D2A36">
        <w:rPr>
          <w:rFonts w:cs="Arial"/>
          <w:szCs w:val="24"/>
          <w:lang w:val="en-GB"/>
        </w:rPr>
        <w:t>Obrazy</w:t>
      </w:r>
      <w:proofErr w:type="spellEnd"/>
      <w:r w:rsidR="00673D8E" w:rsidRPr="004D2A36">
        <w:rPr>
          <w:rFonts w:cs="Arial"/>
          <w:szCs w:val="24"/>
          <w:lang w:val="en-GB"/>
        </w:rPr>
        <w:t xml:space="preserve"> v </w:t>
      </w:r>
      <w:proofErr w:type="spellStart"/>
      <w:r w:rsidR="00673D8E" w:rsidRPr="004D2A36">
        <w:rPr>
          <w:rFonts w:cs="Arial"/>
          <w:szCs w:val="24"/>
          <w:lang w:val="en-GB"/>
        </w:rPr>
        <w:t>silových</w:t>
      </w:r>
      <w:proofErr w:type="spellEnd"/>
      <w:r w:rsidR="00673D8E" w:rsidRPr="004D2A36">
        <w:rPr>
          <w:rFonts w:cs="Arial"/>
          <w:szCs w:val="24"/>
          <w:lang w:val="en-GB"/>
        </w:rPr>
        <w:t xml:space="preserve"> </w:t>
      </w:r>
      <w:proofErr w:type="spellStart"/>
      <w:r w:rsidR="00673D8E" w:rsidRPr="004D2A36">
        <w:rPr>
          <w:rFonts w:cs="Arial"/>
          <w:szCs w:val="24"/>
          <w:lang w:val="en-GB"/>
        </w:rPr>
        <w:t>poliach</w:t>
      </w:r>
      <w:proofErr w:type="spellEnd"/>
      <w:r w:rsidR="00673D8E" w:rsidRPr="004D2A36">
        <w:rPr>
          <w:rFonts w:cs="Arial"/>
          <w:szCs w:val="24"/>
          <w:lang w:val="en-GB"/>
        </w:rPr>
        <w:t xml:space="preserve"> </w:t>
      </w:r>
      <w:proofErr w:type="spellStart"/>
      <w:proofErr w:type="gramStart"/>
      <w:r w:rsidR="00673D8E" w:rsidRPr="004D2A36">
        <w:rPr>
          <w:rFonts w:cs="Arial"/>
          <w:szCs w:val="24"/>
          <w:lang w:val="en-GB"/>
        </w:rPr>
        <w:t>imaginácie</w:t>
      </w:r>
      <w:proofErr w:type="spellEnd"/>
      <w:r w:rsidR="00673D8E" w:rsidRPr="004D2A36">
        <w:rPr>
          <w:rFonts w:cs="Arial"/>
          <w:szCs w:val="24"/>
          <w:lang w:val="en-GB"/>
        </w:rPr>
        <w:t>“</w:t>
      </w:r>
      <w:r w:rsidR="002A2F1E" w:rsidRPr="004D2A36">
        <w:rPr>
          <w:rFonts w:cs="Arial"/>
          <w:szCs w:val="24"/>
          <w:lang w:val="en-GB"/>
        </w:rPr>
        <w:t xml:space="preserve"> (</w:t>
      </w:r>
      <w:proofErr w:type="gramEnd"/>
      <w:r w:rsidR="00C35834" w:rsidRPr="004D2A36">
        <w:rPr>
          <w:rFonts w:cs="Arial"/>
          <w:szCs w:val="24"/>
          <w:lang w:val="en-GB"/>
        </w:rPr>
        <w:t>“</w:t>
      </w:r>
      <w:r w:rsidR="002A2F1E" w:rsidRPr="004D2A36">
        <w:rPr>
          <w:rFonts w:cs="Arial"/>
          <w:szCs w:val="24"/>
          <w:lang w:val="en-GB"/>
        </w:rPr>
        <w:t>The images in the power fields of imagination</w:t>
      </w:r>
      <w:r w:rsidR="00C35834" w:rsidRPr="004D2A36">
        <w:rPr>
          <w:rFonts w:cs="Arial"/>
          <w:szCs w:val="24"/>
          <w:lang w:val="en-GB"/>
        </w:rPr>
        <w:t>”</w:t>
      </w:r>
      <w:r w:rsidR="000F039B" w:rsidRPr="004D2A36">
        <w:rPr>
          <w:rFonts w:cs="Arial"/>
          <w:szCs w:val="24"/>
          <w:lang w:val="en-GB"/>
        </w:rPr>
        <w:t>)</w:t>
      </w:r>
      <w:r w:rsidR="00673D8E" w:rsidRPr="004D2A36">
        <w:rPr>
          <w:rFonts w:cs="Arial"/>
          <w:szCs w:val="24"/>
          <w:lang w:val="en-GB"/>
        </w:rPr>
        <w:t>,</w:t>
      </w:r>
      <w:r w:rsidR="000F039B" w:rsidRPr="004D2A36">
        <w:rPr>
          <w:rFonts w:cs="Arial"/>
          <w:szCs w:val="24"/>
          <w:lang w:val="en-GB"/>
        </w:rPr>
        <w:t xml:space="preserve"> The Institute of Art History, Academy of Sciences</w:t>
      </w:r>
      <w:r w:rsidR="009A6579" w:rsidRPr="004D2A36">
        <w:rPr>
          <w:rFonts w:cs="Arial"/>
          <w:szCs w:val="24"/>
          <w:lang w:val="en-GB"/>
        </w:rPr>
        <w:t>,</w:t>
      </w:r>
      <w:r w:rsidR="000F039B" w:rsidRPr="004D2A36">
        <w:rPr>
          <w:rFonts w:cs="Arial"/>
          <w:szCs w:val="24"/>
          <w:lang w:val="en-GB"/>
        </w:rPr>
        <w:t xml:space="preserve"> </w:t>
      </w:r>
      <w:r w:rsidR="00673D8E" w:rsidRPr="004D2A36">
        <w:rPr>
          <w:rFonts w:cs="Arial"/>
          <w:szCs w:val="24"/>
          <w:lang w:val="en-GB"/>
        </w:rPr>
        <w:t xml:space="preserve">Praha, </w:t>
      </w:r>
      <w:r w:rsidR="009A6579" w:rsidRPr="004D2A36">
        <w:rPr>
          <w:rFonts w:cs="Arial"/>
          <w:szCs w:val="24"/>
          <w:lang w:val="en-GB"/>
        </w:rPr>
        <w:t>Czech Republic,</w:t>
      </w:r>
    </w:p>
    <w:p w14:paraId="00AA71B7" w14:textId="77777777" w:rsidR="009B31C7" w:rsidRPr="004D2A36" w:rsidRDefault="009B31C7" w:rsidP="009B31C7">
      <w:pPr>
        <w:pStyle w:val="Import3"/>
        <w:spacing w:line="360" w:lineRule="auto"/>
        <w:rPr>
          <w:rFonts w:cs="Arial"/>
          <w:szCs w:val="24"/>
          <w:lang w:val="en-US"/>
        </w:rPr>
      </w:pPr>
      <w:r w:rsidRPr="004D2A36">
        <w:rPr>
          <w:rFonts w:cs="Arial"/>
          <w:szCs w:val="24"/>
          <w:lang w:val="en-GB"/>
        </w:rPr>
        <w:t>2018 – “</w:t>
      </w:r>
      <w:r w:rsidRPr="004D2A36">
        <w:rPr>
          <w:rFonts w:cs="Arial"/>
          <w:szCs w:val="24"/>
          <w:lang w:val="en-US"/>
        </w:rPr>
        <w:t>Immediate Actions and Visual Media. Conceptual Questions in the Pictorial Cult of Saint Elizabeth”, the Herder Institute for Historical Research on East Central Europe – Institute of the Leibniz Association, Marburg, Germany</w:t>
      </w:r>
    </w:p>
    <w:p w14:paraId="25D92218" w14:textId="77777777" w:rsidR="00E60C93" w:rsidRPr="004D2A36" w:rsidRDefault="00E60C93">
      <w:pPr>
        <w:pStyle w:val="Import3"/>
        <w:spacing w:line="360" w:lineRule="auto"/>
        <w:rPr>
          <w:rFonts w:cs="Arial"/>
          <w:szCs w:val="24"/>
          <w:lang w:val="en-GB"/>
        </w:rPr>
      </w:pPr>
      <w:r w:rsidRPr="004D2A36">
        <w:rPr>
          <w:rFonts w:cs="Arial"/>
          <w:szCs w:val="24"/>
          <w:lang w:val="en-GB"/>
        </w:rPr>
        <w:t xml:space="preserve">2017 – "Image, Narrative, and Mentality: Recent Perspectives in Approaching Medieval Pictorial Legends.", Clark Art Institute, Williamstown, MA, USA </w:t>
      </w:r>
    </w:p>
    <w:p w14:paraId="15FDB76F" w14:textId="77777777" w:rsidR="00017A8A" w:rsidRPr="004D2A36" w:rsidRDefault="00017A8A">
      <w:pPr>
        <w:pStyle w:val="Import3"/>
        <w:spacing w:line="360" w:lineRule="auto"/>
        <w:rPr>
          <w:rFonts w:cs="Arial"/>
          <w:szCs w:val="24"/>
          <w:lang w:val="en-GB"/>
        </w:rPr>
      </w:pPr>
      <w:r w:rsidRPr="004D2A36">
        <w:rPr>
          <w:rFonts w:cs="Arial"/>
          <w:szCs w:val="24"/>
          <w:lang w:val="en-GB"/>
        </w:rPr>
        <w:t xml:space="preserve">2016 – </w:t>
      </w:r>
      <w:r w:rsidRPr="004D2A36">
        <w:rPr>
          <w:rFonts w:cs="Arial"/>
          <w:bCs/>
          <w:szCs w:val="24"/>
        </w:rPr>
        <w:t>"Marxist Iconology and Social Art History in Czechoslovakia during the Cold War", University of Michigan, Ann Arbor, USA</w:t>
      </w:r>
      <w:r w:rsidRPr="004D2A36">
        <w:rPr>
          <w:rFonts w:cs="Arial"/>
          <w:szCs w:val="24"/>
          <w:lang w:val="en-GB"/>
        </w:rPr>
        <w:t xml:space="preserve"> </w:t>
      </w:r>
    </w:p>
    <w:p w14:paraId="4172CB98" w14:textId="77777777" w:rsidR="007048A9" w:rsidRPr="004D2A36" w:rsidRDefault="007048A9" w:rsidP="007048A9">
      <w:pPr>
        <w:pStyle w:val="Import3"/>
        <w:spacing w:line="360" w:lineRule="auto"/>
        <w:rPr>
          <w:rFonts w:cs="Arial"/>
          <w:szCs w:val="24"/>
          <w:lang w:val="en-GB"/>
        </w:rPr>
      </w:pPr>
      <w:r w:rsidRPr="004D2A36">
        <w:rPr>
          <w:rFonts w:cs="Arial"/>
          <w:szCs w:val="24"/>
          <w:lang w:val="en-GB"/>
        </w:rPr>
        <w:t xml:space="preserve">2016 – public discussion on the topic “Marriage, Poverty and Bridal Mysticism in a 14th-Century Franciscan Convent: Remarks on the Pictorial Life of St Elizabeth in the Liber </w:t>
      </w:r>
      <w:proofErr w:type="spellStart"/>
      <w:r w:rsidRPr="004D2A36">
        <w:rPr>
          <w:rFonts w:cs="Arial"/>
          <w:szCs w:val="24"/>
          <w:lang w:val="en-GB"/>
        </w:rPr>
        <w:t>Depictus</w:t>
      </w:r>
      <w:proofErr w:type="spellEnd"/>
      <w:r w:rsidRPr="004D2A36">
        <w:rPr>
          <w:rFonts w:cs="Arial"/>
          <w:szCs w:val="24"/>
          <w:lang w:val="en-GB"/>
        </w:rPr>
        <w:t>”, University of Michigan,</w:t>
      </w:r>
      <w:r w:rsidRPr="004D2A36">
        <w:rPr>
          <w:rFonts w:cs="Arial"/>
          <w:bCs/>
          <w:szCs w:val="24"/>
        </w:rPr>
        <w:t xml:space="preserve"> </w:t>
      </w:r>
      <w:r w:rsidR="00E60C93" w:rsidRPr="004D2A36">
        <w:rPr>
          <w:rFonts w:cs="Arial"/>
          <w:bCs/>
          <w:szCs w:val="24"/>
        </w:rPr>
        <w:t>Ann Arbor, USA</w:t>
      </w:r>
    </w:p>
    <w:p w14:paraId="6BF95321" w14:textId="77777777" w:rsidR="007B3FF6" w:rsidRPr="004D2A36" w:rsidRDefault="00E60C93">
      <w:pPr>
        <w:pStyle w:val="Import3"/>
        <w:spacing w:line="360" w:lineRule="auto"/>
        <w:rPr>
          <w:rFonts w:cs="Arial"/>
          <w:szCs w:val="24"/>
          <w:lang w:val="en-GB"/>
        </w:rPr>
      </w:pPr>
      <w:r w:rsidRPr="004D2A36">
        <w:rPr>
          <w:rFonts w:cs="Arial"/>
          <w:szCs w:val="24"/>
          <w:lang w:val="en-GB"/>
        </w:rPr>
        <w:t>2016 "</w:t>
      </w:r>
      <w:proofErr w:type="spellStart"/>
      <w:r w:rsidR="007B3FF6" w:rsidRPr="004D2A36">
        <w:rPr>
          <w:rFonts w:cs="Arial"/>
          <w:szCs w:val="24"/>
          <w:lang w:val="en-GB"/>
        </w:rPr>
        <w:t>Chudoba</w:t>
      </w:r>
      <w:proofErr w:type="spellEnd"/>
      <w:r w:rsidR="007B3FF6" w:rsidRPr="004D2A36">
        <w:rPr>
          <w:rFonts w:cs="Arial"/>
          <w:szCs w:val="24"/>
          <w:lang w:val="en-GB"/>
        </w:rPr>
        <w:t xml:space="preserve"> v </w:t>
      </w:r>
      <w:proofErr w:type="spellStart"/>
      <w:r w:rsidR="007B3FF6" w:rsidRPr="004D2A36">
        <w:rPr>
          <w:rFonts w:cs="Arial"/>
          <w:szCs w:val="24"/>
          <w:lang w:val="en-GB"/>
        </w:rPr>
        <w:t>kontextu</w:t>
      </w:r>
      <w:proofErr w:type="spellEnd"/>
      <w:r w:rsidR="007B3FF6" w:rsidRPr="004D2A36">
        <w:rPr>
          <w:rFonts w:cs="Arial"/>
          <w:szCs w:val="24"/>
          <w:lang w:val="en-GB"/>
        </w:rPr>
        <w:t xml:space="preserve">: </w:t>
      </w:r>
      <w:proofErr w:type="spellStart"/>
      <w:r w:rsidR="007B3FF6" w:rsidRPr="004D2A36">
        <w:rPr>
          <w:rFonts w:cs="Arial"/>
          <w:szCs w:val="24"/>
          <w:lang w:val="en-GB"/>
        </w:rPr>
        <w:t>Násilí</w:t>
      </w:r>
      <w:proofErr w:type="spellEnd"/>
      <w:r w:rsidR="007B3FF6" w:rsidRPr="004D2A36">
        <w:rPr>
          <w:rFonts w:cs="Arial"/>
          <w:szCs w:val="24"/>
          <w:lang w:val="en-GB"/>
        </w:rPr>
        <w:t xml:space="preserve">, </w:t>
      </w:r>
      <w:proofErr w:type="spellStart"/>
      <w:r w:rsidR="007B3FF6" w:rsidRPr="004D2A36">
        <w:rPr>
          <w:rFonts w:cs="Arial"/>
          <w:szCs w:val="24"/>
          <w:lang w:val="en-GB"/>
        </w:rPr>
        <w:t>utrpení</w:t>
      </w:r>
      <w:proofErr w:type="spellEnd"/>
      <w:r w:rsidR="007B3FF6" w:rsidRPr="004D2A36">
        <w:rPr>
          <w:rFonts w:cs="Arial"/>
          <w:szCs w:val="24"/>
          <w:lang w:val="en-GB"/>
        </w:rPr>
        <w:t xml:space="preserve"> a </w:t>
      </w:r>
      <w:proofErr w:type="spellStart"/>
      <w:r w:rsidR="007B3FF6" w:rsidRPr="004D2A36">
        <w:rPr>
          <w:rFonts w:cs="Arial"/>
          <w:szCs w:val="24"/>
          <w:lang w:val="en-GB"/>
        </w:rPr>
        <w:t>manželská</w:t>
      </w:r>
      <w:proofErr w:type="spellEnd"/>
      <w:r w:rsidR="007B3FF6" w:rsidRPr="004D2A36">
        <w:rPr>
          <w:rFonts w:cs="Arial"/>
          <w:szCs w:val="24"/>
          <w:lang w:val="en-GB"/>
        </w:rPr>
        <w:t xml:space="preserve"> </w:t>
      </w:r>
      <w:proofErr w:type="spellStart"/>
      <w:r w:rsidR="007B3FF6" w:rsidRPr="004D2A36">
        <w:rPr>
          <w:rFonts w:cs="Arial"/>
          <w:szCs w:val="24"/>
          <w:lang w:val="en-GB"/>
        </w:rPr>
        <w:t>mystika</w:t>
      </w:r>
      <w:proofErr w:type="spellEnd"/>
      <w:r w:rsidR="007B3FF6" w:rsidRPr="004D2A36">
        <w:rPr>
          <w:rFonts w:cs="Arial"/>
          <w:szCs w:val="24"/>
          <w:lang w:val="en-GB"/>
        </w:rPr>
        <w:t xml:space="preserve"> v </w:t>
      </w:r>
      <w:proofErr w:type="spellStart"/>
      <w:r w:rsidR="007B3FF6" w:rsidRPr="004D2A36">
        <w:rPr>
          <w:rFonts w:cs="Arial"/>
          <w:szCs w:val="24"/>
          <w:lang w:val="en-GB"/>
        </w:rPr>
        <w:t>obrazové</w:t>
      </w:r>
      <w:proofErr w:type="spellEnd"/>
      <w:r w:rsidR="007B3FF6" w:rsidRPr="004D2A36">
        <w:rPr>
          <w:rFonts w:cs="Arial"/>
          <w:szCs w:val="24"/>
          <w:lang w:val="en-GB"/>
        </w:rPr>
        <w:t xml:space="preserve"> </w:t>
      </w:r>
      <w:proofErr w:type="spellStart"/>
      <w:r w:rsidR="007B3FF6" w:rsidRPr="004D2A36">
        <w:rPr>
          <w:rFonts w:cs="Arial"/>
          <w:szCs w:val="24"/>
          <w:lang w:val="en-GB"/>
        </w:rPr>
        <w:t>legendě</w:t>
      </w:r>
      <w:proofErr w:type="spellEnd"/>
      <w:r w:rsidR="007B3FF6" w:rsidRPr="004D2A36">
        <w:rPr>
          <w:rFonts w:cs="Arial"/>
          <w:szCs w:val="24"/>
          <w:lang w:val="en-GB"/>
        </w:rPr>
        <w:t xml:space="preserve"> o </w:t>
      </w:r>
      <w:proofErr w:type="spellStart"/>
      <w:r w:rsidR="007B3FF6" w:rsidRPr="004D2A36">
        <w:rPr>
          <w:rFonts w:cs="Arial"/>
          <w:szCs w:val="24"/>
          <w:lang w:val="en-GB"/>
        </w:rPr>
        <w:t>sv</w:t>
      </w:r>
      <w:proofErr w:type="spellEnd"/>
      <w:r w:rsidR="007B3FF6" w:rsidRPr="004D2A36">
        <w:rPr>
          <w:rFonts w:cs="Arial"/>
          <w:szCs w:val="24"/>
          <w:lang w:val="en-GB"/>
        </w:rPr>
        <w:t xml:space="preserve">. </w:t>
      </w:r>
      <w:proofErr w:type="spellStart"/>
      <w:r w:rsidR="007B3FF6" w:rsidRPr="004D2A36">
        <w:rPr>
          <w:rFonts w:cs="Arial"/>
          <w:szCs w:val="24"/>
          <w:lang w:val="en-GB"/>
        </w:rPr>
        <w:t>Alžbětě</w:t>
      </w:r>
      <w:proofErr w:type="spellEnd"/>
      <w:r w:rsidRPr="004D2A36">
        <w:rPr>
          <w:rFonts w:cs="Arial"/>
          <w:szCs w:val="24"/>
          <w:lang w:val="en-GB"/>
        </w:rPr>
        <w:t>"</w:t>
      </w:r>
      <w:r w:rsidR="007B3FF6" w:rsidRPr="004D2A36">
        <w:rPr>
          <w:rFonts w:cs="Arial"/>
          <w:szCs w:val="24"/>
          <w:lang w:val="en-GB"/>
        </w:rPr>
        <w:t>, Charles University, Prague, Czech Republic</w:t>
      </w:r>
    </w:p>
    <w:p w14:paraId="56F71777" w14:textId="77777777" w:rsidR="00104D6D" w:rsidRPr="004D2A36" w:rsidRDefault="00104D6D">
      <w:pPr>
        <w:pStyle w:val="Import3"/>
        <w:spacing w:line="360" w:lineRule="auto"/>
        <w:rPr>
          <w:rFonts w:cs="Arial"/>
          <w:szCs w:val="24"/>
          <w:lang w:val="en-GB"/>
        </w:rPr>
      </w:pPr>
      <w:r w:rsidRPr="004D2A36">
        <w:rPr>
          <w:rFonts w:cs="Arial"/>
          <w:szCs w:val="24"/>
          <w:lang w:val="en-GB"/>
        </w:rPr>
        <w:t xml:space="preserve">2013 – “Tormented Bodies in Late Medieval Paintings”, University of Szeged, Hungary </w:t>
      </w:r>
    </w:p>
    <w:p w14:paraId="604C2172" w14:textId="77777777" w:rsidR="00260182" w:rsidRPr="004D2A36" w:rsidRDefault="00260182">
      <w:pPr>
        <w:pStyle w:val="Import3"/>
        <w:spacing w:line="360" w:lineRule="auto"/>
        <w:rPr>
          <w:rFonts w:cs="Arial"/>
          <w:szCs w:val="24"/>
          <w:lang w:val="de-DE"/>
        </w:rPr>
      </w:pPr>
      <w:r w:rsidRPr="004D2A36">
        <w:rPr>
          <w:rFonts w:cs="Arial"/>
          <w:szCs w:val="24"/>
          <w:lang w:val="de-DE"/>
        </w:rPr>
        <w:lastRenderedPageBreak/>
        <w:t xml:space="preserve">2009 </w:t>
      </w:r>
      <w:r w:rsidR="00104D6D" w:rsidRPr="004D2A36">
        <w:rPr>
          <w:rFonts w:cs="Arial"/>
          <w:szCs w:val="24"/>
          <w:lang w:val="de-DE"/>
        </w:rPr>
        <w:t>–</w:t>
      </w:r>
      <w:r w:rsidRPr="004D2A36">
        <w:rPr>
          <w:rFonts w:cs="Arial"/>
          <w:szCs w:val="24"/>
          <w:lang w:val="de-DE"/>
        </w:rPr>
        <w:t xml:space="preserve"> “Historische Funktionen der </w:t>
      </w:r>
      <w:proofErr w:type="spellStart"/>
      <w:r w:rsidRPr="004D2A36">
        <w:rPr>
          <w:rFonts w:cs="Arial"/>
          <w:szCs w:val="24"/>
          <w:lang w:val="de-DE"/>
        </w:rPr>
        <w:t>Ladislauszyklen</w:t>
      </w:r>
      <w:proofErr w:type="spellEnd"/>
      <w:r w:rsidRPr="004D2A36">
        <w:rPr>
          <w:rFonts w:cs="Arial"/>
          <w:szCs w:val="24"/>
          <w:lang w:val="de-DE"/>
        </w:rPr>
        <w:t xml:space="preserve"> im 14. Jahrhundert</w:t>
      </w:r>
      <w:r w:rsidR="00554AF3" w:rsidRPr="004D2A36">
        <w:rPr>
          <w:rFonts w:cs="Arial"/>
          <w:szCs w:val="24"/>
          <w:lang w:val="de-DE"/>
        </w:rPr>
        <w:t>”</w:t>
      </w:r>
      <w:r w:rsidRPr="004D2A36">
        <w:rPr>
          <w:rFonts w:cs="Arial"/>
          <w:szCs w:val="24"/>
          <w:lang w:val="de-DE"/>
        </w:rPr>
        <w:t>, Kunsthistorisches Institut</w:t>
      </w:r>
      <w:r w:rsidR="009C04E7" w:rsidRPr="004D2A36">
        <w:rPr>
          <w:rFonts w:cs="Arial"/>
          <w:szCs w:val="24"/>
          <w:lang w:val="de-DE"/>
        </w:rPr>
        <w:t>, University of Vienna</w:t>
      </w:r>
      <w:r w:rsidR="00017A8A" w:rsidRPr="004D2A36">
        <w:rPr>
          <w:rFonts w:cs="Arial"/>
          <w:szCs w:val="24"/>
          <w:lang w:val="de-DE"/>
        </w:rPr>
        <w:t>, Austria</w:t>
      </w:r>
    </w:p>
    <w:p w14:paraId="63ABFDDC" w14:textId="77777777" w:rsidR="00740278" w:rsidRPr="004D2A36" w:rsidRDefault="00740278">
      <w:pPr>
        <w:pStyle w:val="Import3"/>
        <w:spacing w:line="360" w:lineRule="auto"/>
        <w:rPr>
          <w:rFonts w:cs="Arial"/>
          <w:szCs w:val="24"/>
          <w:lang w:val="en-GB"/>
        </w:rPr>
      </w:pPr>
      <w:r w:rsidRPr="004D2A36">
        <w:rPr>
          <w:rFonts w:cs="Arial"/>
          <w:szCs w:val="24"/>
          <w:lang w:val="en-GB"/>
        </w:rPr>
        <w:t xml:space="preserve">2003 – </w:t>
      </w:r>
      <w:r w:rsidR="009C04E7" w:rsidRPr="004D2A36">
        <w:rPr>
          <w:rFonts w:cs="Arial"/>
          <w:color w:val="000000"/>
          <w:szCs w:val="24"/>
          <w:lang w:val="en-GB"/>
        </w:rPr>
        <w:t>“</w:t>
      </w:r>
      <w:r w:rsidRPr="004D2A36">
        <w:rPr>
          <w:rFonts w:cs="Arial"/>
          <w:szCs w:val="24"/>
          <w:lang w:val="en-GB"/>
        </w:rPr>
        <w:t>Pictures of Visions and the Iconography of Saint Elisabeth</w:t>
      </w:r>
      <w:r w:rsidR="00554AF3" w:rsidRPr="004D2A36">
        <w:rPr>
          <w:rFonts w:cs="Arial"/>
          <w:szCs w:val="24"/>
          <w:lang w:val="en-GB"/>
        </w:rPr>
        <w:t>”</w:t>
      </w:r>
      <w:r w:rsidRPr="004D2A36">
        <w:rPr>
          <w:rFonts w:cs="Arial"/>
          <w:szCs w:val="24"/>
          <w:lang w:val="en-GB"/>
        </w:rPr>
        <w:t>, Institute for Art History, Prague</w:t>
      </w:r>
      <w:r w:rsidR="00017A8A" w:rsidRPr="004D2A36">
        <w:rPr>
          <w:rFonts w:cs="Arial"/>
          <w:szCs w:val="24"/>
          <w:lang w:val="en-GB"/>
        </w:rPr>
        <w:t>. Czech Republic</w:t>
      </w:r>
    </w:p>
    <w:p w14:paraId="5836CCE4" w14:textId="77777777" w:rsidR="00740278" w:rsidRPr="004D2A36" w:rsidRDefault="00740278">
      <w:pPr>
        <w:pStyle w:val="Import3"/>
        <w:spacing w:line="360" w:lineRule="auto"/>
        <w:rPr>
          <w:rFonts w:cs="Arial"/>
          <w:color w:val="000000"/>
          <w:szCs w:val="24"/>
          <w:lang w:val="en-GB"/>
        </w:rPr>
      </w:pPr>
      <w:r w:rsidRPr="004D2A36">
        <w:rPr>
          <w:rFonts w:cs="Arial"/>
          <w:szCs w:val="24"/>
          <w:lang w:val="en-GB"/>
        </w:rPr>
        <w:t>2000</w:t>
      </w:r>
      <w:r w:rsidR="009C04E7" w:rsidRPr="004D2A36">
        <w:rPr>
          <w:rFonts w:cs="Arial"/>
          <w:color w:val="000000"/>
          <w:szCs w:val="24"/>
          <w:lang w:val="en-GB"/>
        </w:rPr>
        <w:t xml:space="preserve"> – “</w:t>
      </w:r>
      <w:r w:rsidRPr="004D2A36">
        <w:rPr>
          <w:rFonts w:cs="Arial"/>
          <w:color w:val="000000"/>
          <w:szCs w:val="24"/>
          <w:lang w:val="en-GB"/>
        </w:rPr>
        <w:t>Saint Elizabeth´s works of mercy in the late medieval pictorial narrative</w:t>
      </w:r>
      <w:r w:rsidR="009C04E7" w:rsidRPr="004D2A36">
        <w:rPr>
          <w:rFonts w:cs="Arial"/>
          <w:color w:val="000000"/>
          <w:szCs w:val="24"/>
          <w:lang w:val="en-GB"/>
        </w:rPr>
        <w:t>”</w:t>
      </w:r>
      <w:r w:rsidRPr="004D2A36">
        <w:rPr>
          <w:rFonts w:cs="Arial"/>
          <w:color w:val="000000"/>
          <w:szCs w:val="24"/>
          <w:lang w:val="en-GB"/>
        </w:rPr>
        <w:t>, Index of Christian Art, Princeton</w:t>
      </w:r>
      <w:r w:rsidR="00017A8A" w:rsidRPr="004D2A36">
        <w:rPr>
          <w:rFonts w:cs="Arial"/>
          <w:color w:val="000000"/>
          <w:szCs w:val="24"/>
          <w:lang w:val="en-GB"/>
        </w:rPr>
        <w:t>, USA</w:t>
      </w:r>
    </w:p>
    <w:p w14:paraId="495F3D37" w14:textId="77777777" w:rsidR="00740278" w:rsidRPr="004D2A36" w:rsidRDefault="009C04E7">
      <w:pPr>
        <w:pStyle w:val="Import3"/>
        <w:spacing w:line="360" w:lineRule="auto"/>
        <w:rPr>
          <w:rFonts w:cs="Arial"/>
          <w:szCs w:val="24"/>
          <w:lang w:val="de-DE"/>
        </w:rPr>
      </w:pPr>
      <w:r w:rsidRPr="004D2A36">
        <w:rPr>
          <w:rFonts w:cs="Arial"/>
          <w:szCs w:val="24"/>
          <w:lang w:val="de-DE"/>
        </w:rPr>
        <w:t xml:space="preserve">1999 </w:t>
      </w:r>
      <w:r w:rsidR="00104D6D" w:rsidRPr="004D2A36">
        <w:rPr>
          <w:rFonts w:cs="Arial"/>
          <w:szCs w:val="24"/>
          <w:lang w:val="de-DE"/>
        </w:rPr>
        <w:t>–</w:t>
      </w:r>
      <w:r w:rsidRPr="004D2A36">
        <w:rPr>
          <w:rFonts w:cs="Arial"/>
          <w:szCs w:val="24"/>
          <w:lang w:val="de-DE"/>
        </w:rPr>
        <w:t xml:space="preserve"> “</w:t>
      </w:r>
      <w:r w:rsidR="00740278" w:rsidRPr="004D2A36">
        <w:rPr>
          <w:rFonts w:cs="Arial"/>
          <w:szCs w:val="24"/>
          <w:lang w:val="de-DE"/>
        </w:rPr>
        <w:t>Kampf und Heiligkeit in der mittelalterlichen Slowakei</w:t>
      </w:r>
      <w:r w:rsidR="00554AF3" w:rsidRPr="004D2A36">
        <w:rPr>
          <w:rFonts w:cs="Arial"/>
          <w:szCs w:val="24"/>
          <w:lang w:val="de-DE"/>
        </w:rPr>
        <w:t>”</w:t>
      </w:r>
      <w:r w:rsidR="00740278" w:rsidRPr="004D2A36">
        <w:rPr>
          <w:rFonts w:cs="Arial"/>
          <w:szCs w:val="24"/>
          <w:lang w:val="de-DE"/>
        </w:rPr>
        <w:t xml:space="preserve">, </w:t>
      </w:r>
      <w:r w:rsidR="00017A8A" w:rsidRPr="004D2A36">
        <w:rPr>
          <w:rFonts w:cs="Arial"/>
          <w:szCs w:val="24"/>
          <w:lang w:val="de-DE"/>
        </w:rPr>
        <w:t xml:space="preserve">Slowakisches Institut </w:t>
      </w:r>
      <w:r w:rsidR="001E59F9" w:rsidRPr="004D2A36">
        <w:rPr>
          <w:rFonts w:cs="Arial"/>
          <w:szCs w:val="24"/>
          <w:lang w:val="de-DE"/>
        </w:rPr>
        <w:t>Vienna</w:t>
      </w:r>
      <w:r w:rsidR="00740278" w:rsidRPr="004D2A36">
        <w:rPr>
          <w:rFonts w:cs="Arial"/>
          <w:szCs w:val="24"/>
          <w:lang w:val="de-DE"/>
        </w:rPr>
        <w:t xml:space="preserve">, </w:t>
      </w:r>
      <w:r w:rsidR="00017A8A" w:rsidRPr="004D2A36">
        <w:rPr>
          <w:rFonts w:cs="Arial"/>
          <w:szCs w:val="24"/>
          <w:lang w:val="de-DE"/>
        </w:rPr>
        <w:t>Austria</w:t>
      </w:r>
    </w:p>
    <w:p w14:paraId="65BC4085" w14:textId="77777777" w:rsidR="00740278" w:rsidRPr="004D2A36" w:rsidRDefault="00740278">
      <w:pPr>
        <w:pStyle w:val="Import3"/>
        <w:spacing w:line="360" w:lineRule="auto"/>
        <w:rPr>
          <w:rFonts w:cs="Arial"/>
          <w:szCs w:val="24"/>
          <w:lang w:val="de-DE"/>
        </w:rPr>
      </w:pPr>
      <w:r w:rsidRPr="004D2A36">
        <w:rPr>
          <w:rFonts w:cs="Arial"/>
          <w:szCs w:val="24"/>
          <w:lang w:val="de-DE"/>
        </w:rPr>
        <w:t xml:space="preserve">1997 </w:t>
      </w:r>
      <w:r w:rsidR="009C04E7" w:rsidRPr="004D2A36">
        <w:rPr>
          <w:rFonts w:cs="Arial"/>
          <w:szCs w:val="24"/>
          <w:lang w:val="de-DE"/>
        </w:rPr>
        <w:t>–</w:t>
      </w:r>
      <w:r w:rsidRPr="004D2A36">
        <w:rPr>
          <w:rFonts w:cs="Arial"/>
          <w:szCs w:val="24"/>
          <w:lang w:val="de-DE"/>
        </w:rPr>
        <w:t xml:space="preserve"> </w:t>
      </w:r>
      <w:r w:rsidR="009C04E7" w:rsidRPr="004D2A36">
        <w:rPr>
          <w:rFonts w:cs="Arial"/>
          <w:szCs w:val="24"/>
          <w:lang w:val="de-DE"/>
        </w:rPr>
        <w:t>“</w:t>
      </w:r>
      <w:r w:rsidRPr="004D2A36">
        <w:rPr>
          <w:rFonts w:cs="Arial"/>
          <w:szCs w:val="24"/>
          <w:lang w:val="de-DE"/>
        </w:rPr>
        <w:t>Wenzeslauslegende als sakralisierte Staatsidee in der Kunst</w:t>
      </w:r>
      <w:r w:rsidR="00554AF3" w:rsidRPr="004D2A36">
        <w:rPr>
          <w:rFonts w:cs="Arial"/>
          <w:szCs w:val="24"/>
          <w:lang w:val="de-DE"/>
        </w:rPr>
        <w:t>”</w:t>
      </w:r>
      <w:r w:rsidRPr="004D2A36">
        <w:rPr>
          <w:rFonts w:cs="Arial"/>
          <w:szCs w:val="24"/>
          <w:lang w:val="de-DE"/>
        </w:rPr>
        <w:t xml:space="preserve">, </w:t>
      </w:r>
      <w:r w:rsidR="00017A8A" w:rsidRPr="004D2A36">
        <w:rPr>
          <w:rFonts w:cs="Arial"/>
          <w:szCs w:val="24"/>
          <w:lang w:val="de-DE"/>
        </w:rPr>
        <w:t>G</w:t>
      </w:r>
      <w:r w:rsidR="009C04E7" w:rsidRPr="004D2A36">
        <w:rPr>
          <w:rFonts w:cs="Arial"/>
          <w:szCs w:val="24"/>
          <w:lang w:val="de-DE"/>
        </w:rPr>
        <w:t>eisteswissenschaftliches Zentrum Geschichte und Kultur Ostmitteleuropas, University of Leipzig</w:t>
      </w:r>
      <w:r w:rsidR="00017A8A" w:rsidRPr="004D2A36">
        <w:rPr>
          <w:rFonts w:cs="Arial"/>
          <w:szCs w:val="24"/>
          <w:lang w:val="de-DE"/>
        </w:rPr>
        <w:t>, Germany</w:t>
      </w:r>
    </w:p>
    <w:p w14:paraId="02040A7B" w14:textId="77777777" w:rsidR="003478EE" w:rsidRPr="004D2A36" w:rsidRDefault="003478EE">
      <w:pPr>
        <w:pStyle w:val="Zkladntext1"/>
        <w:spacing w:line="360" w:lineRule="auto"/>
        <w:rPr>
          <w:rFonts w:ascii="Arial" w:hAnsi="Arial" w:cs="Arial"/>
          <w:b/>
          <w:bCs/>
          <w:szCs w:val="24"/>
          <w:lang w:val="de-DE"/>
        </w:rPr>
      </w:pPr>
    </w:p>
    <w:p w14:paraId="7012D431" w14:textId="77777777" w:rsidR="00740278" w:rsidRPr="004D2A36" w:rsidRDefault="00740278">
      <w:pPr>
        <w:pStyle w:val="Zkladntext1"/>
        <w:spacing w:line="360" w:lineRule="auto"/>
        <w:rPr>
          <w:rFonts w:ascii="Arial" w:hAnsi="Arial" w:cs="Arial"/>
          <w:b/>
          <w:bCs/>
          <w:szCs w:val="24"/>
          <w:lang w:val="en-GB"/>
        </w:rPr>
      </w:pPr>
      <w:r w:rsidRPr="004D2A36">
        <w:rPr>
          <w:rFonts w:ascii="Arial" w:hAnsi="Arial" w:cs="Arial"/>
          <w:b/>
          <w:bCs/>
          <w:szCs w:val="24"/>
          <w:lang w:val="en-GB"/>
        </w:rPr>
        <w:t>B/ conference papers at international conferences abroad</w:t>
      </w:r>
    </w:p>
    <w:p w14:paraId="3C45D34A" w14:textId="77777777" w:rsidR="00D71DD8" w:rsidRPr="004D2A36" w:rsidRDefault="00D71DD8" w:rsidP="00E719A7">
      <w:pPr>
        <w:spacing w:line="360" w:lineRule="auto"/>
        <w:rPr>
          <w:rFonts w:ascii="Arial" w:hAnsi="Arial" w:cs="Arial"/>
          <w:sz w:val="24"/>
          <w:szCs w:val="24"/>
        </w:rPr>
      </w:pPr>
    </w:p>
    <w:p w14:paraId="05D671C0" w14:textId="77777777" w:rsidR="0049652F" w:rsidRPr="004D2A36" w:rsidRDefault="0049652F" w:rsidP="0049652F">
      <w:pPr>
        <w:pStyle w:val="Import3"/>
        <w:spacing w:line="360" w:lineRule="auto"/>
        <w:rPr>
          <w:rFonts w:cs="Arial"/>
          <w:szCs w:val="24"/>
          <w:lang w:val="en-GB"/>
        </w:rPr>
      </w:pPr>
      <w:r w:rsidRPr="004D2A36">
        <w:rPr>
          <w:rFonts w:cs="Arial"/>
          <w:szCs w:val="24"/>
          <w:lang w:val="en-GB"/>
        </w:rPr>
        <w:t>2018 – “</w:t>
      </w:r>
      <w:proofErr w:type="spellStart"/>
      <w:r w:rsidRPr="004D2A36">
        <w:rPr>
          <w:rFonts w:cs="Arial"/>
          <w:i/>
          <w:szCs w:val="24"/>
          <w:lang w:val="en-GB"/>
        </w:rPr>
        <w:t>Christoformitas</w:t>
      </w:r>
      <w:proofErr w:type="spellEnd"/>
      <w:r w:rsidRPr="004D2A36">
        <w:rPr>
          <w:rFonts w:cs="Arial"/>
          <w:szCs w:val="24"/>
          <w:lang w:val="en-GB"/>
        </w:rPr>
        <w:t xml:space="preserve">, </w:t>
      </w:r>
      <w:proofErr w:type="spellStart"/>
      <w:r w:rsidRPr="004D2A36">
        <w:rPr>
          <w:rFonts w:cs="Arial"/>
          <w:i/>
          <w:szCs w:val="24"/>
          <w:lang w:val="en-GB"/>
        </w:rPr>
        <w:t>christomimesis</w:t>
      </w:r>
      <w:proofErr w:type="spellEnd"/>
      <w:r w:rsidRPr="004D2A36">
        <w:rPr>
          <w:rFonts w:cs="Arial"/>
          <w:szCs w:val="24"/>
          <w:lang w:val="en-GB"/>
        </w:rPr>
        <w:t xml:space="preserve"> and the Interpretations of Violence in Late Medieval Central Europe”, international conference Moving Violence: Transgressing the Boundaries of Experience in Medieval Imagery, Tel Aviv University, Israel</w:t>
      </w:r>
    </w:p>
    <w:p w14:paraId="0ED67BF7" w14:textId="77777777" w:rsidR="0049652F" w:rsidRPr="004D2A36" w:rsidRDefault="0049652F" w:rsidP="000362C8">
      <w:pPr>
        <w:pStyle w:val="Import3"/>
        <w:spacing w:line="360" w:lineRule="auto"/>
        <w:rPr>
          <w:rFonts w:cs="Arial"/>
          <w:szCs w:val="24"/>
          <w:lang w:val="en-GB"/>
        </w:rPr>
      </w:pPr>
      <w:r w:rsidRPr="004D2A36">
        <w:rPr>
          <w:rFonts w:cs="Arial"/>
          <w:szCs w:val="24"/>
          <w:lang w:val="en-GB"/>
        </w:rPr>
        <w:t xml:space="preserve">2018 – “Images and Visual Media in the Cult of St. Elizabeth”, international conference Wie </w:t>
      </w:r>
      <w:proofErr w:type="spellStart"/>
      <w:r w:rsidRPr="004D2A36">
        <w:rPr>
          <w:rFonts w:cs="Arial"/>
          <w:szCs w:val="24"/>
          <w:lang w:val="en-GB"/>
        </w:rPr>
        <w:t>funktionieren</w:t>
      </w:r>
      <w:proofErr w:type="spellEnd"/>
      <w:r w:rsidRPr="004D2A36">
        <w:rPr>
          <w:rFonts w:cs="Arial"/>
          <w:szCs w:val="24"/>
          <w:lang w:val="en-GB"/>
        </w:rPr>
        <w:t xml:space="preserve"> </w:t>
      </w:r>
      <w:proofErr w:type="spellStart"/>
      <w:r w:rsidRPr="004D2A36">
        <w:rPr>
          <w:rFonts w:cs="Arial"/>
          <w:szCs w:val="24"/>
          <w:lang w:val="en-GB"/>
        </w:rPr>
        <w:t>Bilder</w:t>
      </w:r>
      <w:proofErr w:type="spellEnd"/>
      <w:r w:rsidRPr="004D2A36">
        <w:rPr>
          <w:rFonts w:cs="Arial"/>
          <w:szCs w:val="24"/>
          <w:lang w:val="en-GB"/>
        </w:rPr>
        <w:t xml:space="preserve">? / How Do Images </w:t>
      </w:r>
      <w:proofErr w:type="gramStart"/>
      <w:r w:rsidRPr="004D2A36">
        <w:rPr>
          <w:rFonts w:cs="Arial"/>
          <w:szCs w:val="24"/>
          <w:lang w:val="en-GB"/>
        </w:rPr>
        <w:t>Work?,</w:t>
      </w:r>
      <w:proofErr w:type="gramEnd"/>
      <w:r w:rsidRPr="004D2A36">
        <w:rPr>
          <w:rFonts w:cs="Arial"/>
          <w:szCs w:val="24"/>
          <w:lang w:val="en-GB"/>
        </w:rPr>
        <w:t xml:space="preserve"> </w:t>
      </w:r>
      <w:r w:rsidR="00B04F1C" w:rsidRPr="004D2A36">
        <w:rPr>
          <w:rFonts w:cs="Arial"/>
          <w:szCs w:val="24"/>
          <w:lang w:val="en-GB"/>
        </w:rPr>
        <w:t xml:space="preserve">Vienna University, </w:t>
      </w:r>
      <w:r w:rsidRPr="004D2A36">
        <w:rPr>
          <w:rFonts w:cs="Arial"/>
          <w:szCs w:val="24"/>
          <w:lang w:val="en-GB"/>
        </w:rPr>
        <w:t xml:space="preserve">Austria </w:t>
      </w:r>
    </w:p>
    <w:p w14:paraId="555E6275" w14:textId="77777777" w:rsidR="00DB2C63" w:rsidRPr="004D2A36" w:rsidRDefault="00DB2C63" w:rsidP="000362C8">
      <w:pPr>
        <w:pStyle w:val="Import3"/>
        <w:spacing w:line="360" w:lineRule="auto"/>
        <w:rPr>
          <w:rFonts w:cs="Arial"/>
          <w:szCs w:val="24"/>
          <w:lang w:val="en-GB"/>
        </w:rPr>
      </w:pPr>
      <w:r w:rsidRPr="004D2A36">
        <w:rPr>
          <w:rFonts w:cs="Arial"/>
          <w:szCs w:val="24"/>
          <w:lang w:val="en-GB"/>
        </w:rPr>
        <w:t>2018 – “Holy Magi and their Star – Textual and Visual Approaches”, The 53rd International Congress on Medieval Studies), Kalamazoo, MI, USA</w:t>
      </w:r>
    </w:p>
    <w:p w14:paraId="20F41765" w14:textId="77777777" w:rsidR="00DB2C63" w:rsidRPr="004D2A36" w:rsidRDefault="00DB2C63" w:rsidP="000362C8">
      <w:pPr>
        <w:pStyle w:val="Import3"/>
        <w:spacing w:line="360" w:lineRule="auto"/>
        <w:rPr>
          <w:rFonts w:cs="Arial"/>
          <w:szCs w:val="24"/>
          <w:lang w:val="en-GB"/>
        </w:rPr>
      </w:pPr>
      <w:r w:rsidRPr="004D2A36">
        <w:rPr>
          <w:rFonts w:cs="Arial"/>
          <w:szCs w:val="24"/>
          <w:lang w:val="en-GB"/>
        </w:rPr>
        <w:t>2018 – “Saint George between Media and Functions”, the conference The Power of Media. Patronage, Representation, and Propaganda in the Early Modern Period (1450–1800) between the Mediterranean and Central Europe</w:t>
      </w:r>
      <w:r w:rsidR="00B33E01" w:rsidRPr="004D2A36">
        <w:rPr>
          <w:rFonts w:cs="Arial"/>
          <w:szCs w:val="24"/>
          <w:lang w:val="en-GB"/>
        </w:rPr>
        <w:t>, University of Split, Croatia</w:t>
      </w:r>
    </w:p>
    <w:p w14:paraId="4F323EF4" w14:textId="77777777" w:rsidR="008A639B" w:rsidRPr="004D2A36" w:rsidRDefault="0065562E" w:rsidP="000362C8">
      <w:pPr>
        <w:pStyle w:val="Import3"/>
        <w:spacing w:line="360" w:lineRule="auto"/>
        <w:rPr>
          <w:rFonts w:cs="Arial"/>
          <w:szCs w:val="24"/>
          <w:lang w:val="en-GB"/>
        </w:rPr>
      </w:pPr>
      <w:bookmarkStart w:id="3" w:name="_Hlk521339261"/>
      <w:r w:rsidRPr="004D2A36">
        <w:rPr>
          <w:rFonts w:cs="Arial"/>
          <w:szCs w:val="24"/>
          <w:lang w:val="en-GB"/>
        </w:rPr>
        <w:t xml:space="preserve">2018 – </w:t>
      </w:r>
      <w:r w:rsidRPr="004D2A36">
        <w:rPr>
          <w:rFonts w:cs="Arial"/>
          <w:szCs w:val="24"/>
          <w:lang w:val="en-US"/>
        </w:rPr>
        <w:t xml:space="preserve">“Great Questions of the Small – the Research Infrastructure for art History between Politics and Philosophy”, the conference “Monuments and Artworks in East Central Europe Research Infrastructure”, </w:t>
      </w:r>
      <w:r w:rsidR="00B33E01" w:rsidRPr="004D2A36">
        <w:rPr>
          <w:rFonts w:cs="Arial"/>
          <w:szCs w:val="24"/>
          <w:lang w:val="en-US"/>
        </w:rPr>
        <w:t xml:space="preserve">Herder Institute, </w:t>
      </w:r>
      <w:r w:rsidRPr="004D2A36">
        <w:rPr>
          <w:rFonts w:cs="Arial"/>
          <w:szCs w:val="24"/>
          <w:lang w:val="en-US"/>
        </w:rPr>
        <w:t>Marburg, Germany</w:t>
      </w:r>
    </w:p>
    <w:bookmarkEnd w:id="3"/>
    <w:p w14:paraId="55A5F87F" w14:textId="77777777" w:rsidR="008A639B" w:rsidRPr="004D2A36" w:rsidRDefault="008A639B" w:rsidP="008A639B">
      <w:pPr>
        <w:pStyle w:val="Import3"/>
        <w:spacing w:line="360" w:lineRule="auto"/>
        <w:rPr>
          <w:rFonts w:cs="Arial"/>
          <w:szCs w:val="24"/>
          <w:lang w:val="en-GB"/>
        </w:rPr>
      </w:pPr>
      <w:r w:rsidRPr="004D2A36">
        <w:rPr>
          <w:rFonts w:cs="Arial"/>
          <w:szCs w:val="24"/>
          <w:lang w:val="en-GB"/>
        </w:rPr>
        <w:t>2017 – “Military saints between universal archetypes and historical functions”</w:t>
      </w:r>
      <w:r w:rsidR="003174B8" w:rsidRPr="004D2A36">
        <w:rPr>
          <w:rFonts w:cs="Arial"/>
          <w:szCs w:val="24"/>
          <w:lang w:val="en-GB"/>
        </w:rPr>
        <w:t>, the conference</w:t>
      </w:r>
      <w:r w:rsidRPr="004D2A36">
        <w:rPr>
          <w:rFonts w:cs="Arial"/>
          <w:szCs w:val="24"/>
          <w:lang w:val="en-GB"/>
        </w:rPr>
        <w:t xml:space="preserve"> Socialist Internationalism &amp; the Global Contemporary: Transnational Art Historiographies from Eastern and East-Central Europe, Leibniz-Institute </w:t>
      </w:r>
      <w:proofErr w:type="spellStart"/>
      <w:r w:rsidRPr="004D2A36">
        <w:rPr>
          <w:rFonts w:cs="Arial"/>
          <w:szCs w:val="24"/>
          <w:lang w:val="en-GB"/>
        </w:rPr>
        <w:t>für</w:t>
      </w:r>
      <w:proofErr w:type="spellEnd"/>
      <w:r w:rsidRPr="004D2A36">
        <w:rPr>
          <w:rFonts w:cs="Arial"/>
          <w:szCs w:val="24"/>
          <w:lang w:val="en-GB"/>
        </w:rPr>
        <w:t xml:space="preserve"> </w:t>
      </w:r>
      <w:proofErr w:type="spellStart"/>
      <w:r w:rsidRPr="004D2A36">
        <w:rPr>
          <w:rFonts w:cs="Arial"/>
          <w:szCs w:val="24"/>
          <w:lang w:val="en-GB"/>
        </w:rPr>
        <w:t>Geschichte</w:t>
      </w:r>
      <w:proofErr w:type="spellEnd"/>
      <w:r w:rsidRPr="004D2A36">
        <w:rPr>
          <w:rFonts w:cs="Arial"/>
          <w:szCs w:val="24"/>
          <w:lang w:val="en-GB"/>
        </w:rPr>
        <w:t xml:space="preserve"> und Kultur des </w:t>
      </w:r>
      <w:proofErr w:type="spellStart"/>
      <w:r w:rsidRPr="004D2A36">
        <w:rPr>
          <w:rFonts w:cs="Arial"/>
          <w:szCs w:val="24"/>
          <w:lang w:val="en-GB"/>
        </w:rPr>
        <w:t>östlichen</w:t>
      </w:r>
      <w:proofErr w:type="spellEnd"/>
      <w:r w:rsidRPr="004D2A36">
        <w:rPr>
          <w:rFonts w:cs="Arial"/>
          <w:szCs w:val="24"/>
          <w:lang w:val="en-GB"/>
        </w:rPr>
        <w:t xml:space="preserve"> Europa (GWZO)</w:t>
      </w:r>
      <w:r w:rsidR="003174B8" w:rsidRPr="004D2A36">
        <w:rPr>
          <w:rFonts w:cs="Arial"/>
          <w:szCs w:val="24"/>
          <w:lang w:val="en-GB"/>
        </w:rPr>
        <w:t>, Leipzig, Germany</w:t>
      </w:r>
    </w:p>
    <w:p w14:paraId="5B3B0284" w14:textId="77777777" w:rsidR="008A639B" w:rsidRPr="004D2A36" w:rsidRDefault="008A639B" w:rsidP="008A639B">
      <w:pPr>
        <w:pStyle w:val="Import3"/>
        <w:spacing w:line="360" w:lineRule="auto"/>
        <w:rPr>
          <w:rFonts w:cs="Arial"/>
          <w:szCs w:val="24"/>
          <w:lang w:val="en-GB"/>
        </w:rPr>
      </w:pPr>
      <w:r w:rsidRPr="004D2A36">
        <w:rPr>
          <w:rFonts w:cs="Arial"/>
          <w:szCs w:val="24"/>
          <w:lang w:val="en-GB"/>
        </w:rPr>
        <w:t xml:space="preserve">2017 – “The legend of Saint George in </w:t>
      </w:r>
      <w:proofErr w:type="spellStart"/>
      <w:r w:rsidRPr="004D2A36">
        <w:rPr>
          <w:rFonts w:cs="Arial"/>
          <w:szCs w:val="24"/>
          <w:lang w:val="en-GB"/>
        </w:rPr>
        <w:t>Jindřichuv</w:t>
      </w:r>
      <w:proofErr w:type="spellEnd"/>
      <w:r w:rsidRPr="004D2A36">
        <w:rPr>
          <w:rFonts w:cs="Arial"/>
          <w:szCs w:val="24"/>
          <w:lang w:val="en-GB"/>
        </w:rPr>
        <w:t xml:space="preserve"> Hradec”, </w:t>
      </w:r>
      <w:r w:rsidR="003174B8" w:rsidRPr="004D2A36">
        <w:rPr>
          <w:rFonts w:cs="Arial"/>
          <w:szCs w:val="24"/>
          <w:lang w:val="en-GB"/>
        </w:rPr>
        <w:t>the</w:t>
      </w:r>
      <w:r w:rsidRPr="004D2A36">
        <w:rPr>
          <w:rFonts w:cs="Arial"/>
          <w:szCs w:val="24"/>
          <w:lang w:val="en-GB"/>
        </w:rPr>
        <w:t xml:space="preserve"> workshop Tower Houses as Symbols of Rulership: Functions, Design, Symbolism, Jelenia Góra</w:t>
      </w:r>
      <w:r w:rsidR="003174B8" w:rsidRPr="004D2A36">
        <w:rPr>
          <w:rFonts w:cs="Arial"/>
          <w:szCs w:val="24"/>
          <w:lang w:val="en-GB"/>
        </w:rPr>
        <w:t>, Poland</w:t>
      </w:r>
    </w:p>
    <w:p w14:paraId="01DC6EC1" w14:textId="77777777" w:rsidR="000362C8" w:rsidRPr="004D2A36" w:rsidRDefault="000362C8" w:rsidP="000362C8">
      <w:pPr>
        <w:pStyle w:val="Import3"/>
        <w:spacing w:line="360" w:lineRule="auto"/>
        <w:rPr>
          <w:rFonts w:cs="Arial"/>
          <w:szCs w:val="24"/>
          <w:lang w:val="en-GB"/>
        </w:rPr>
      </w:pPr>
      <w:r w:rsidRPr="004D2A36">
        <w:rPr>
          <w:rFonts w:cs="Arial"/>
          <w:szCs w:val="24"/>
          <w:lang w:val="en-GB"/>
        </w:rPr>
        <w:lastRenderedPageBreak/>
        <w:t>2016 – “Marxist Iconology in Czechoslovakia before 1968”, international conference “Art History and Socialism(s) after World War II”, Estonian Academy of Sciences, Tallinn, Estonia</w:t>
      </w:r>
    </w:p>
    <w:p w14:paraId="00918BB4" w14:textId="77777777" w:rsidR="00E719A7" w:rsidRPr="004D2A36" w:rsidRDefault="00E719A7" w:rsidP="00E719A7">
      <w:pPr>
        <w:spacing w:line="360" w:lineRule="auto"/>
        <w:rPr>
          <w:rFonts w:ascii="Arial" w:hAnsi="Arial" w:cs="Arial"/>
          <w:sz w:val="24"/>
          <w:szCs w:val="24"/>
        </w:rPr>
      </w:pPr>
      <w:r w:rsidRPr="004D2A36">
        <w:rPr>
          <w:rFonts w:ascii="Arial" w:hAnsi="Arial" w:cs="Arial"/>
          <w:sz w:val="24"/>
          <w:szCs w:val="24"/>
        </w:rPr>
        <w:t>2016 - “Eternal Values and Historical Situations in Visual Cult of St Elizabeth”, international conference “Time and Temporality in Medieval and Early Modern Art“, The Open University of Israel, Raanana, Israel</w:t>
      </w:r>
    </w:p>
    <w:p w14:paraId="6AA92499" w14:textId="77777777" w:rsidR="008A3FB0" w:rsidRPr="004D2A36" w:rsidRDefault="008A3FB0" w:rsidP="00E719A7">
      <w:pPr>
        <w:spacing w:line="360" w:lineRule="auto"/>
        <w:rPr>
          <w:rFonts w:ascii="Arial" w:hAnsi="Arial" w:cs="Arial"/>
          <w:sz w:val="24"/>
          <w:szCs w:val="24"/>
        </w:rPr>
      </w:pPr>
      <w:r w:rsidRPr="004D2A36">
        <w:rPr>
          <w:rFonts w:ascii="Arial" w:hAnsi="Arial" w:cs="Arial"/>
          <w:sz w:val="24"/>
          <w:szCs w:val="24"/>
        </w:rPr>
        <w:t>2016 “The Princess at Work – Some Questions Concerning the Vita of Saint Elizabeth in Cod. Vind. 370 (Liber depictus), international conference “Unity and diversity of medieval (Central) Europe“, Palacky University, Olomouc, Czech Republic</w:t>
      </w:r>
    </w:p>
    <w:p w14:paraId="75EDF8DC" w14:textId="77777777" w:rsidR="003B4A91" w:rsidRPr="004D2A36" w:rsidRDefault="002B33DB" w:rsidP="002B33DB">
      <w:pPr>
        <w:spacing w:line="360" w:lineRule="auto"/>
        <w:rPr>
          <w:rFonts w:ascii="Arial" w:hAnsi="Arial" w:cs="Arial"/>
          <w:sz w:val="24"/>
          <w:szCs w:val="24"/>
        </w:rPr>
      </w:pPr>
      <w:r w:rsidRPr="004D2A36">
        <w:rPr>
          <w:rFonts w:ascii="Arial" w:hAnsi="Arial" w:cs="Arial"/>
          <w:sz w:val="24"/>
          <w:szCs w:val="24"/>
        </w:rPr>
        <w:t xml:space="preserve">2015 – “The Role of Saintly Personalities in Popular Discourses on Baroque around 1970”, international conference </w:t>
      </w:r>
      <w:r w:rsidR="00E719A7" w:rsidRPr="004D2A36">
        <w:rPr>
          <w:rFonts w:ascii="Arial" w:hAnsi="Arial" w:cs="Arial"/>
          <w:sz w:val="24"/>
          <w:szCs w:val="24"/>
        </w:rPr>
        <w:t>“</w:t>
      </w:r>
      <w:r w:rsidRPr="004D2A36">
        <w:rPr>
          <w:rFonts w:ascii="Arial" w:hAnsi="Arial" w:cs="Arial"/>
          <w:sz w:val="24"/>
          <w:szCs w:val="24"/>
        </w:rPr>
        <w:t>Barock für ein breites Publikum. Konstruktionen der Epoche in populären Medien diesseits und jenseits des Eisernen Vorhangs, Humboldt-Universität, Berlin</w:t>
      </w:r>
      <w:r w:rsidR="00261116" w:rsidRPr="004D2A36">
        <w:rPr>
          <w:rFonts w:ascii="Arial" w:hAnsi="Arial" w:cs="Arial"/>
          <w:sz w:val="24"/>
          <w:szCs w:val="24"/>
        </w:rPr>
        <w:t>, Germany</w:t>
      </w:r>
    </w:p>
    <w:p w14:paraId="4571039C" w14:textId="77777777" w:rsidR="002B33DB" w:rsidRPr="004D2A36" w:rsidRDefault="002B33DB" w:rsidP="002B33DB">
      <w:pPr>
        <w:spacing w:line="360" w:lineRule="auto"/>
        <w:rPr>
          <w:rFonts w:ascii="Arial" w:hAnsi="Arial" w:cs="Arial"/>
          <w:sz w:val="24"/>
          <w:szCs w:val="24"/>
        </w:rPr>
      </w:pPr>
      <w:r w:rsidRPr="004D2A36">
        <w:rPr>
          <w:rFonts w:ascii="Arial" w:hAnsi="Arial" w:cs="Arial"/>
          <w:sz w:val="24"/>
          <w:szCs w:val="24"/>
        </w:rPr>
        <w:t>2015 – „Kinderehe und Heiratspolitik in der Ikonographie des Spätmittelalters“, international conference Wiener Kongress 1515. Zentraleuropa zwischen Jagiellonen</w:t>
      </w:r>
      <w:r w:rsidR="003B4A91" w:rsidRPr="004D2A36">
        <w:rPr>
          <w:rFonts w:ascii="Arial" w:hAnsi="Arial" w:cs="Arial"/>
          <w:sz w:val="24"/>
          <w:szCs w:val="24"/>
        </w:rPr>
        <w:t xml:space="preserve"> und Habsburgern, Wien</w:t>
      </w:r>
      <w:r w:rsidR="00261116" w:rsidRPr="004D2A36">
        <w:rPr>
          <w:rFonts w:ascii="Arial" w:hAnsi="Arial" w:cs="Arial"/>
          <w:sz w:val="24"/>
          <w:szCs w:val="24"/>
        </w:rPr>
        <w:t>, Austria</w:t>
      </w:r>
    </w:p>
    <w:p w14:paraId="1BA462E6" w14:textId="77777777" w:rsidR="003B4A91" w:rsidRPr="004D2A36" w:rsidRDefault="002B33DB" w:rsidP="002B33DB">
      <w:pPr>
        <w:spacing w:line="360" w:lineRule="auto"/>
        <w:rPr>
          <w:rFonts w:ascii="Arial" w:hAnsi="Arial" w:cs="Arial"/>
          <w:sz w:val="24"/>
          <w:szCs w:val="24"/>
        </w:rPr>
      </w:pPr>
      <w:r w:rsidRPr="004D2A36">
        <w:rPr>
          <w:rFonts w:ascii="Arial" w:hAnsi="Arial" w:cs="Arial"/>
          <w:sz w:val="24"/>
          <w:szCs w:val="24"/>
        </w:rPr>
        <w:t xml:space="preserve">2015 – „Einige Gedanken zum Referat von Prof. Wojciech Bałus Die Sigismundkapelle in Krakau oder die Renaissanceforschung zwischen dem wissenschaftlichen Diskurs der Stalinzeit und dem venezianischen Spiegel des eisernen Vorhangs“, Internationaler Workshop "Die Renaissancen der Renaissance. Die Aneigung einer Epoche in der marxistichen Kunstgeschichtsschreibung" Greifswald, Alfried Krupp Wissenschaftskolleg, </w:t>
      </w:r>
      <w:r w:rsidR="00261116" w:rsidRPr="004D2A36">
        <w:rPr>
          <w:rFonts w:ascii="Arial" w:hAnsi="Arial" w:cs="Arial"/>
          <w:sz w:val="24"/>
          <w:szCs w:val="24"/>
        </w:rPr>
        <w:t>Germany</w:t>
      </w:r>
    </w:p>
    <w:p w14:paraId="0C72C243" w14:textId="77777777" w:rsidR="004A7B6C" w:rsidRPr="004D2A36" w:rsidRDefault="002B33DB" w:rsidP="002B33DB">
      <w:pPr>
        <w:spacing w:line="360" w:lineRule="auto"/>
        <w:rPr>
          <w:rFonts w:ascii="Arial" w:hAnsi="Arial" w:cs="Arial"/>
          <w:sz w:val="24"/>
          <w:szCs w:val="24"/>
        </w:rPr>
      </w:pPr>
      <w:r w:rsidRPr="004D2A36">
        <w:rPr>
          <w:rFonts w:ascii="Arial" w:hAnsi="Arial" w:cs="Arial"/>
          <w:sz w:val="24"/>
          <w:szCs w:val="24"/>
        </w:rPr>
        <w:t xml:space="preserve">2015 – „Modern Art, Value Theory and Totalitarianism. Research Questions in and around the Work of Marian Váross”, international workshop Art Historical Research in Context: Teaching and Exhibiting Modern Art before and after 1945, Ljubljana, France Stele Institute of Art History, </w:t>
      </w:r>
      <w:r w:rsidR="00261116" w:rsidRPr="004D2A36">
        <w:rPr>
          <w:rFonts w:ascii="Arial" w:hAnsi="Arial" w:cs="Arial"/>
          <w:sz w:val="24"/>
          <w:szCs w:val="24"/>
        </w:rPr>
        <w:t>Slovenia</w:t>
      </w:r>
    </w:p>
    <w:p w14:paraId="29933A5D" w14:textId="77777777" w:rsidR="00CA3377" w:rsidRPr="004D2A36" w:rsidRDefault="00CA3377" w:rsidP="00CC27C4">
      <w:pPr>
        <w:spacing w:line="360" w:lineRule="auto"/>
        <w:rPr>
          <w:rFonts w:ascii="Arial" w:hAnsi="Arial" w:cs="Arial"/>
          <w:sz w:val="24"/>
          <w:szCs w:val="24"/>
        </w:rPr>
      </w:pPr>
      <w:r w:rsidRPr="004D2A36">
        <w:rPr>
          <w:rFonts w:ascii="Arial" w:hAnsi="Arial" w:cs="Arial"/>
          <w:sz w:val="24"/>
          <w:szCs w:val="24"/>
        </w:rPr>
        <w:t>2014 – “</w:t>
      </w:r>
      <w:proofErr w:type="spellStart"/>
      <w:r w:rsidRPr="004D2A36">
        <w:rPr>
          <w:rFonts w:ascii="Arial" w:hAnsi="Arial" w:cs="Arial"/>
          <w:sz w:val="24"/>
          <w:szCs w:val="24"/>
        </w:rPr>
        <w:t>Some</w:t>
      </w:r>
      <w:proofErr w:type="spellEnd"/>
      <w:r w:rsidRPr="004D2A36">
        <w:rPr>
          <w:rFonts w:ascii="Arial" w:hAnsi="Arial" w:cs="Arial"/>
          <w:sz w:val="24"/>
          <w:szCs w:val="24"/>
        </w:rPr>
        <w:t xml:space="preserve"> </w:t>
      </w:r>
      <w:proofErr w:type="spellStart"/>
      <w:r w:rsidRPr="004D2A36">
        <w:rPr>
          <w:rFonts w:ascii="Arial" w:hAnsi="Arial" w:cs="Arial"/>
          <w:sz w:val="24"/>
          <w:szCs w:val="24"/>
        </w:rPr>
        <w:t>Structural</w:t>
      </w:r>
      <w:proofErr w:type="spellEnd"/>
      <w:r w:rsidRPr="004D2A36">
        <w:rPr>
          <w:rFonts w:ascii="Arial" w:hAnsi="Arial" w:cs="Arial"/>
          <w:sz w:val="24"/>
          <w:szCs w:val="24"/>
        </w:rPr>
        <w:t xml:space="preserve"> </w:t>
      </w:r>
      <w:proofErr w:type="spellStart"/>
      <w:r w:rsidRPr="004D2A36">
        <w:rPr>
          <w:rFonts w:ascii="Arial" w:hAnsi="Arial" w:cs="Arial"/>
          <w:sz w:val="24"/>
          <w:szCs w:val="24"/>
        </w:rPr>
        <w:t>Comparisons</w:t>
      </w:r>
      <w:proofErr w:type="spellEnd"/>
      <w:r w:rsidRPr="004D2A36">
        <w:rPr>
          <w:rFonts w:ascii="Arial" w:hAnsi="Arial" w:cs="Arial"/>
          <w:sz w:val="24"/>
          <w:szCs w:val="24"/>
        </w:rPr>
        <w:t xml:space="preserve"> of </w:t>
      </w:r>
      <w:proofErr w:type="spellStart"/>
      <w:r w:rsidRPr="004D2A36">
        <w:rPr>
          <w:rFonts w:ascii="Arial" w:hAnsi="Arial" w:cs="Arial"/>
          <w:sz w:val="24"/>
          <w:szCs w:val="24"/>
        </w:rPr>
        <w:t>Pictorial</w:t>
      </w:r>
      <w:proofErr w:type="spellEnd"/>
      <w:r w:rsidRPr="004D2A36">
        <w:rPr>
          <w:rFonts w:ascii="Arial" w:hAnsi="Arial" w:cs="Arial"/>
          <w:sz w:val="24"/>
          <w:szCs w:val="24"/>
        </w:rPr>
        <w:t xml:space="preserve"> </w:t>
      </w:r>
      <w:proofErr w:type="spellStart"/>
      <w:r w:rsidRPr="004D2A36">
        <w:rPr>
          <w:rFonts w:ascii="Arial" w:hAnsi="Arial" w:cs="Arial"/>
          <w:sz w:val="24"/>
          <w:szCs w:val="24"/>
        </w:rPr>
        <w:t>Legends</w:t>
      </w:r>
      <w:proofErr w:type="spellEnd"/>
      <w:r w:rsidRPr="004D2A36">
        <w:rPr>
          <w:rFonts w:ascii="Arial" w:hAnsi="Arial" w:cs="Arial"/>
          <w:sz w:val="24"/>
          <w:szCs w:val="24"/>
        </w:rPr>
        <w:t xml:space="preserve"> </w:t>
      </w:r>
      <w:proofErr w:type="spellStart"/>
      <w:r w:rsidRPr="004D2A36">
        <w:rPr>
          <w:rFonts w:ascii="Arial" w:hAnsi="Arial" w:cs="Arial"/>
          <w:sz w:val="24"/>
          <w:szCs w:val="24"/>
        </w:rPr>
        <w:t>from</w:t>
      </w:r>
      <w:proofErr w:type="spellEnd"/>
      <w:r w:rsidRPr="004D2A36">
        <w:rPr>
          <w:rFonts w:ascii="Arial" w:hAnsi="Arial" w:cs="Arial"/>
          <w:sz w:val="24"/>
          <w:szCs w:val="24"/>
        </w:rPr>
        <w:t xml:space="preserve"> </w:t>
      </w:r>
      <w:proofErr w:type="spellStart"/>
      <w:r w:rsidRPr="004D2A36">
        <w:rPr>
          <w:rFonts w:ascii="Arial" w:hAnsi="Arial" w:cs="Arial"/>
          <w:sz w:val="24"/>
          <w:szCs w:val="24"/>
        </w:rPr>
        <w:t>Medieval</w:t>
      </w:r>
      <w:proofErr w:type="spellEnd"/>
      <w:r w:rsidRPr="004D2A36">
        <w:rPr>
          <w:rFonts w:ascii="Arial" w:hAnsi="Arial" w:cs="Arial"/>
          <w:sz w:val="24"/>
          <w:szCs w:val="24"/>
        </w:rPr>
        <w:t xml:space="preserve"> </w:t>
      </w:r>
      <w:proofErr w:type="spellStart"/>
      <w:r w:rsidRPr="004D2A36">
        <w:rPr>
          <w:rFonts w:ascii="Arial" w:hAnsi="Arial" w:cs="Arial"/>
          <w:sz w:val="24"/>
          <w:szCs w:val="24"/>
        </w:rPr>
        <w:t>Hungary</w:t>
      </w:r>
      <w:proofErr w:type="spellEnd"/>
      <w:r w:rsidRPr="004D2A36">
        <w:rPr>
          <w:rFonts w:ascii="Arial" w:hAnsi="Arial" w:cs="Arial"/>
          <w:sz w:val="24"/>
          <w:szCs w:val="24"/>
        </w:rPr>
        <w:t xml:space="preserve">”, </w:t>
      </w:r>
      <w:proofErr w:type="spellStart"/>
      <w:r w:rsidRPr="004D2A36">
        <w:rPr>
          <w:rFonts w:ascii="Arial" w:hAnsi="Arial" w:cs="Arial"/>
          <w:sz w:val="24"/>
          <w:szCs w:val="24"/>
        </w:rPr>
        <w:t>international</w:t>
      </w:r>
      <w:proofErr w:type="spellEnd"/>
      <w:r w:rsidRPr="004D2A36">
        <w:rPr>
          <w:rFonts w:ascii="Arial" w:hAnsi="Arial" w:cs="Arial"/>
          <w:sz w:val="24"/>
          <w:szCs w:val="24"/>
        </w:rPr>
        <w:t xml:space="preserve"> workshop "</w:t>
      </w:r>
      <w:proofErr w:type="spellStart"/>
      <w:r w:rsidRPr="004D2A36">
        <w:rPr>
          <w:rFonts w:ascii="Arial" w:hAnsi="Arial" w:cs="Arial"/>
          <w:sz w:val="24"/>
          <w:szCs w:val="24"/>
        </w:rPr>
        <w:t>Saints</w:t>
      </w:r>
      <w:proofErr w:type="spellEnd"/>
      <w:r w:rsidRPr="004D2A36">
        <w:rPr>
          <w:rFonts w:ascii="Arial" w:hAnsi="Arial" w:cs="Arial"/>
          <w:sz w:val="24"/>
          <w:szCs w:val="24"/>
        </w:rPr>
        <w:t xml:space="preserve"> </w:t>
      </w:r>
      <w:proofErr w:type="spellStart"/>
      <w:r w:rsidRPr="004D2A36">
        <w:rPr>
          <w:rFonts w:ascii="Arial" w:hAnsi="Arial" w:cs="Arial"/>
          <w:sz w:val="24"/>
          <w:szCs w:val="24"/>
        </w:rPr>
        <w:t>d'implantation</w:t>
      </w:r>
      <w:proofErr w:type="spellEnd"/>
      <w:r w:rsidRPr="004D2A36">
        <w:rPr>
          <w:rFonts w:ascii="Arial" w:hAnsi="Arial" w:cs="Arial"/>
          <w:sz w:val="24"/>
          <w:szCs w:val="24"/>
        </w:rPr>
        <w:t xml:space="preserve"> et </w:t>
      </w:r>
      <w:proofErr w:type="spellStart"/>
      <w:r w:rsidRPr="004D2A36">
        <w:rPr>
          <w:rFonts w:ascii="Arial" w:hAnsi="Arial" w:cs="Arial"/>
          <w:sz w:val="24"/>
          <w:szCs w:val="24"/>
        </w:rPr>
        <w:t>saints</w:t>
      </w:r>
      <w:proofErr w:type="spellEnd"/>
      <w:r w:rsidRPr="004D2A36">
        <w:rPr>
          <w:rFonts w:ascii="Arial" w:hAnsi="Arial" w:cs="Arial"/>
          <w:sz w:val="24"/>
          <w:szCs w:val="24"/>
        </w:rPr>
        <w:t xml:space="preserve"> de </w:t>
      </w:r>
      <w:proofErr w:type="spellStart"/>
      <w:r w:rsidRPr="004D2A36">
        <w:rPr>
          <w:rFonts w:ascii="Arial" w:hAnsi="Arial" w:cs="Arial"/>
          <w:sz w:val="24"/>
          <w:szCs w:val="24"/>
        </w:rPr>
        <w:t>souche</w:t>
      </w:r>
      <w:proofErr w:type="spellEnd"/>
      <w:r w:rsidRPr="004D2A36">
        <w:rPr>
          <w:rFonts w:ascii="Arial" w:hAnsi="Arial" w:cs="Arial"/>
          <w:sz w:val="24"/>
          <w:szCs w:val="24"/>
        </w:rPr>
        <w:t xml:space="preserve">", </w:t>
      </w:r>
      <w:proofErr w:type="spellStart"/>
      <w:r w:rsidRPr="004D2A36">
        <w:rPr>
          <w:rFonts w:ascii="Arial" w:hAnsi="Arial" w:cs="Arial"/>
          <w:sz w:val="24"/>
          <w:szCs w:val="24"/>
        </w:rPr>
        <w:t>l'Université</w:t>
      </w:r>
      <w:proofErr w:type="spellEnd"/>
      <w:r w:rsidRPr="004D2A36">
        <w:rPr>
          <w:rFonts w:ascii="Arial" w:hAnsi="Arial" w:cs="Arial"/>
          <w:sz w:val="24"/>
          <w:szCs w:val="24"/>
        </w:rPr>
        <w:t xml:space="preserve"> de </w:t>
      </w:r>
      <w:proofErr w:type="spellStart"/>
      <w:r w:rsidRPr="004D2A36">
        <w:rPr>
          <w:rFonts w:ascii="Arial" w:hAnsi="Arial" w:cs="Arial"/>
          <w:sz w:val="24"/>
          <w:szCs w:val="24"/>
        </w:rPr>
        <w:t>Paris-Nord</w:t>
      </w:r>
      <w:proofErr w:type="spellEnd"/>
      <w:r w:rsidRPr="004D2A36">
        <w:rPr>
          <w:rFonts w:ascii="Arial" w:hAnsi="Arial" w:cs="Arial"/>
          <w:sz w:val="24"/>
          <w:szCs w:val="24"/>
        </w:rPr>
        <w:t xml:space="preserve"> (</w:t>
      </w:r>
      <w:proofErr w:type="spellStart"/>
      <w:r w:rsidRPr="004D2A36">
        <w:rPr>
          <w:rFonts w:ascii="Arial" w:hAnsi="Arial" w:cs="Arial"/>
          <w:sz w:val="24"/>
          <w:szCs w:val="24"/>
        </w:rPr>
        <w:t>Villetaneuse</w:t>
      </w:r>
      <w:proofErr w:type="spellEnd"/>
      <w:r w:rsidRPr="004D2A36">
        <w:rPr>
          <w:rFonts w:ascii="Arial" w:hAnsi="Arial" w:cs="Arial"/>
          <w:sz w:val="24"/>
          <w:szCs w:val="24"/>
        </w:rPr>
        <w:t xml:space="preserve">), </w:t>
      </w:r>
      <w:proofErr w:type="spellStart"/>
      <w:r w:rsidR="00261116" w:rsidRPr="004D2A36">
        <w:rPr>
          <w:rFonts w:ascii="Arial" w:hAnsi="Arial" w:cs="Arial"/>
          <w:sz w:val="24"/>
          <w:szCs w:val="24"/>
        </w:rPr>
        <w:t>France</w:t>
      </w:r>
      <w:proofErr w:type="spellEnd"/>
    </w:p>
    <w:p w14:paraId="1032DA34" w14:textId="77777777" w:rsidR="00AD0540" w:rsidRPr="004D2A36" w:rsidRDefault="004A7B6C" w:rsidP="00CC27C4">
      <w:pPr>
        <w:spacing w:line="360" w:lineRule="auto"/>
        <w:rPr>
          <w:rFonts w:ascii="Arial" w:hAnsi="Arial" w:cs="Arial"/>
          <w:sz w:val="24"/>
          <w:szCs w:val="24"/>
          <w:lang w:val="en-US"/>
        </w:rPr>
      </w:pPr>
      <w:r w:rsidRPr="004D2A36">
        <w:rPr>
          <w:rFonts w:ascii="Arial" w:hAnsi="Arial" w:cs="Arial"/>
          <w:sz w:val="24"/>
          <w:szCs w:val="24"/>
          <w:lang w:val="de-DE"/>
        </w:rPr>
        <w:t xml:space="preserve">2014 </w:t>
      </w:r>
      <w:r w:rsidR="00AD0540" w:rsidRPr="004D2A36">
        <w:rPr>
          <w:rFonts w:ascii="Arial" w:hAnsi="Arial" w:cs="Arial"/>
          <w:sz w:val="24"/>
          <w:szCs w:val="24"/>
          <w:lang w:val="de-DE"/>
        </w:rPr>
        <w:t>–</w:t>
      </w:r>
      <w:r w:rsidRPr="004D2A36">
        <w:rPr>
          <w:rFonts w:ascii="Arial" w:hAnsi="Arial" w:cs="Arial"/>
          <w:sz w:val="24"/>
          <w:szCs w:val="24"/>
          <w:lang w:val="de-DE"/>
        </w:rPr>
        <w:t xml:space="preserve"> </w:t>
      </w:r>
      <w:r w:rsidR="000F6663" w:rsidRPr="004D2A36">
        <w:rPr>
          <w:rFonts w:ascii="Arial" w:hAnsi="Arial" w:cs="Arial"/>
          <w:sz w:val="24"/>
          <w:szCs w:val="24"/>
          <w:lang w:val="de-DE"/>
        </w:rPr>
        <w:t xml:space="preserve">“Struktur, Strukturen und die Frage nach Werten der barocken Architektur zwischen Wien und Trnava (Tyrnau)“, </w:t>
      </w:r>
      <w:r w:rsidR="00AD0540" w:rsidRPr="004D2A36">
        <w:rPr>
          <w:rFonts w:ascii="Arial" w:hAnsi="Arial" w:cs="Arial"/>
          <w:sz w:val="24"/>
          <w:szCs w:val="24"/>
          <w:lang w:val="de-DE"/>
        </w:rPr>
        <w:t>international conference “Asymmetrische Kunstgeschichte?</w:t>
      </w:r>
      <w:r w:rsidR="003B4A91" w:rsidRPr="004D2A36">
        <w:rPr>
          <w:rFonts w:ascii="Arial" w:hAnsi="Arial" w:cs="Arial"/>
          <w:sz w:val="24"/>
          <w:szCs w:val="24"/>
          <w:lang w:val="de-DE"/>
        </w:rPr>
        <w:t>"</w:t>
      </w:r>
      <w:r w:rsidR="00AD0540" w:rsidRPr="004D2A36">
        <w:rPr>
          <w:rFonts w:ascii="Arial" w:hAnsi="Arial" w:cs="Arial"/>
          <w:sz w:val="24"/>
          <w:szCs w:val="24"/>
          <w:lang w:val="de-DE"/>
        </w:rPr>
        <w:t xml:space="preserve"> </w:t>
      </w:r>
      <w:r w:rsidR="00AD0540" w:rsidRPr="004D2A36">
        <w:rPr>
          <w:rFonts w:ascii="Arial" w:hAnsi="Arial" w:cs="Arial"/>
          <w:sz w:val="24"/>
          <w:szCs w:val="24"/>
          <w:lang w:val="en-US"/>
        </w:rPr>
        <w:t xml:space="preserve">Humboldt-Universität, Berlin, </w:t>
      </w:r>
      <w:r w:rsidR="00261116" w:rsidRPr="004D2A36">
        <w:rPr>
          <w:rFonts w:ascii="Arial" w:hAnsi="Arial" w:cs="Arial"/>
          <w:sz w:val="24"/>
          <w:szCs w:val="24"/>
          <w:lang w:val="en-US"/>
        </w:rPr>
        <w:t>Germany</w:t>
      </w:r>
    </w:p>
    <w:p w14:paraId="09E9BD42" w14:textId="77777777" w:rsidR="000F6663" w:rsidRPr="004D2A36" w:rsidRDefault="000F6663" w:rsidP="00CC27C4">
      <w:pPr>
        <w:spacing w:line="360" w:lineRule="auto"/>
        <w:rPr>
          <w:rFonts w:ascii="Arial" w:hAnsi="Arial" w:cs="Arial"/>
          <w:sz w:val="24"/>
          <w:szCs w:val="24"/>
          <w:lang w:val="en-US"/>
        </w:rPr>
      </w:pPr>
      <w:r w:rsidRPr="004D2A36">
        <w:rPr>
          <w:rFonts w:ascii="Arial" w:hAnsi="Arial" w:cs="Arial"/>
          <w:sz w:val="24"/>
          <w:szCs w:val="24"/>
          <w:lang w:val="en-US"/>
        </w:rPr>
        <w:t>2014 – “</w:t>
      </w:r>
      <w:r w:rsidR="00992781" w:rsidRPr="004D2A36">
        <w:rPr>
          <w:rFonts w:ascii="Arial" w:hAnsi="Arial" w:cs="Arial"/>
          <w:sz w:val="24"/>
          <w:szCs w:val="24"/>
          <w:lang w:val="en-US"/>
        </w:rPr>
        <w:t>Smiles of the T</w:t>
      </w:r>
      <w:r w:rsidRPr="004D2A36">
        <w:rPr>
          <w:rFonts w:ascii="Arial" w:hAnsi="Arial" w:cs="Arial"/>
          <w:sz w:val="24"/>
          <w:szCs w:val="24"/>
          <w:lang w:val="en-US"/>
        </w:rPr>
        <w:t xml:space="preserve">ortured”, the 49th International Congress on Medieval Studies, </w:t>
      </w:r>
      <w:r w:rsidR="00044D1A" w:rsidRPr="004D2A36">
        <w:rPr>
          <w:rFonts w:ascii="Arial" w:hAnsi="Arial" w:cs="Arial"/>
          <w:sz w:val="24"/>
          <w:szCs w:val="24"/>
          <w:lang w:val="en-US"/>
        </w:rPr>
        <w:t>Western Michigan University</w:t>
      </w:r>
      <w:r w:rsidR="00261116" w:rsidRPr="004D2A36">
        <w:rPr>
          <w:rFonts w:ascii="Arial" w:hAnsi="Arial" w:cs="Arial"/>
          <w:sz w:val="24"/>
          <w:szCs w:val="24"/>
          <w:lang w:val="en-US"/>
        </w:rPr>
        <w:t>,</w:t>
      </w:r>
      <w:r w:rsidR="00044D1A" w:rsidRPr="004D2A36">
        <w:rPr>
          <w:rFonts w:ascii="Arial" w:hAnsi="Arial" w:cs="Arial"/>
          <w:sz w:val="24"/>
          <w:szCs w:val="24"/>
          <w:lang w:val="en-US"/>
        </w:rPr>
        <w:t xml:space="preserve"> </w:t>
      </w:r>
      <w:r w:rsidRPr="004D2A36">
        <w:rPr>
          <w:rFonts w:ascii="Arial" w:hAnsi="Arial" w:cs="Arial"/>
          <w:sz w:val="24"/>
          <w:szCs w:val="24"/>
          <w:lang w:val="en-US"/>
        </w:rPr>
        <w:t>Kalamazoo</w:t>
      </w:r>
      <w:r w:rsidR="00261116" w:rsidRPr="004D2A36">
        <w:rPr>
          <w:rFonts w:ascii="Arial" w:hAnsi="Arial" w:cs="Arial"/>
          <w:sz w:val="24"/>
          <w:szCs w:val="24"/>
          <w:lang w:val="en-US"/>
        </w:rPr>
        <w:t>, USA</w:t>
      </w:r>
    </w:p>
    <w:p w14:paraId="670E4193" w14:textId="77777777" w:rsidR="00D95439" w:rsidRPr="004D2A36" w:rsidRDefault="004A7B6C" w:rsidP="00CC27C4">
      <w:pPr>
        <w:spacing w:line="360" w:lineRule="auto"/>
        <w:rPr>
          <w:rFonts w:ascii="Arial" w:hAnsi="Arial" w:cs="Arial"/>
          <w:sz w:val="24"/>
          <w:szCs w:val="24"/>
          <w:lang w:val="en-GB"/>
        </w:rPr>
      </w:pPr>
      <w:r w:rsidRPr="004D2A36">
        <w:rPr>
          <w:rFonts w:ascii="Arial" w:hAnsi="Arial" w:cs="Arial"/>
          <w:sz w:val="24"/>
          <w:szCs w:val="24"/>
          <w:lang w:val="en-GB"/>
        </w:rPr>
        <w:t xml:space="preserve">2014 – “The Power of Deceased in Panel Paintings from Central Europe (c. 1474 – </w:t>
      </w:r>
      <w:proofErr w:type="gramStart"/>
      <w:r w:rsidRPr="004D2A36">
        <w:rPr>
          <w:rFonts w:ascii="Arial" w:hAnsi="Arial" w:cs="Arial"/>
          <w:sz w:val="24"/>
          <w:szCs w:val="24"/>
          <w:lang w:val="en-GB"/>
        </w:rPr>
        <w:t>1507)“</w:t>
      </w:r>
      <w:proofErr w:type="gramEnd"/>
      <w:r w:rsidRPr="004D2A36">
        <w:rPr>
          <w:rFonts w:ascii="Arial" w:hAnsi="Arial" w:cs="Arial"/>
          <w:sz w:val="24"/>
          <w:szCs w:val="24"/>
          <w:lang w:val="en-GB"/>
        </w:rPr>
        <w:t>, international conference Performing Power Through Visual Narrativity In Late Medieval Europe. An Interdisciplinary Approach. Poreč</w:t>
      </w:r>
      <w:r w:rsidR="00261116" w:rsidRPr="004D2A36">
        <w:rPr>
          <w:rFonts w:ascii="Arial" w:hAnsi="Arial" w:cs="Arial"/>
          <w:sz w:val="24"/>
          <w:szCs w:val="24"/>
          <w:lang w:val="en-GB"/>
        </w:rPr>
        <w:t xml:space="preserve">, </w:t>
      </w:r>
      <w:r w:rsidRPr="004D2A36">
        <w:rPr>
          <w:rFonts w:ascii="Arial" w:hAnsi="Arial" w:cs="Arial"/>
          <w:sz w:val="24"/>
          <w:szCs w:val="24"/>
          <w:lang w:val="en-GB"/>
        </w:rPr>
        <w:t>Croatia</w:t>
      </w:r>
    </w:p>
    <w:p w14:paraId="28F691E0" w14:textId="77777777" w:rsidR="004A7B6C" w:rsidRPr="004D2A36" w:rsidRDefault="004A7B6C" w:rsidP="00CC27C4">
      <w:pPr>
        <w:spacing w:line="360" w:lineRule="auto"/>
        <w:rPr>
          <w:rFonts w:ascii="Arial" w:hAnsi="Arial" w:cs="Arial"/>
          <w:sz w:val="24"/>
          <w:szCs w:val="24"/>
          <w:lang w:val="en-GB"/>
        </w:rPr>
      </w:pPr>
      <w:r w:rsidRPr="004D2A36">
        <w:rPr>
          <w:rFonts w:ascii="Arial" w:hAnsi="Arial" w:cs="Arial"/>
          <w:sz w:val="24"/>
          <w:szCs w:val="24"/>
          <w:lang w:val="en-GB"/>
        </w:rPr>
        <w:lastRenderedPageBreak/>
        <w:t xml:space="preserve">2014 – “St George on Late Medieval Central European </w:t>
      </w:r>
      <w:proofErr w:type="gramStart"/>
      <w:r w:rsidRPr="004D2A36">
        <w:rPr>
          <w:rFonts w:ascii="Arial" w:hAnsi="Arial" w:cs="Arial"/>
          <w:sz w:val="24"/>
          <w:szCs w:val="24"/>
          <w:lang w:val="en-GB"/>
        </w:rPr>
        <w:t>Altarpieces“</w:t>
      </w:r>
      <w:proofErr w:type="gramEnd"/>
      <w:r w:rsidRPr="004D2A36">
        <w:rPr>
          <w:rFonts w:ascii="Arial" w:hAnsi="Arial" w:cs="Arial"/>
          <w:sz w:val="24"/>
          <w:szCs w:val="24"/>
          <w:lang w:val="en-GB"/>
        </w:rPr>
        <w:t>,</w:t>
      </w:r>
      <w:r w:rsidR="00044D1A" w:rsidRPr="004D2A36">
        <w:rPr>
          <w:rFonts w:ascii="Arial" w:hAnsi="Arial" w:cs="Arial"/>
          <w:sz w:val="24"/>
          <w:szCs w:val="24"/>
          <w:lang w:val="en-GB"/>
        </w:rPr>
        <w:t xml:space="preserve"> </w:t>
      </w:r>
      <w:r w:rsidRPr="004D2A36">
        <w:rPr>
          <w:rFonts w:ascii="Arial" w:hAnsi="Arial" w:cs="Arial"/>
          <w:sz w:val="24"/>
          <w:szCs w:val="24"/>
          <w:lang w:val="en-GB"/>
        </w:rPr>
        <w:t>International Mediaeval Congress</w:t>
      </w:r>
      <w:r w:rsidR="00261116" w:rsidRPr="004D2A36">
        <w:rPr>
          <w:rFonts w:ascii="Arial" w:hAnsi="Arial" w:cs="Arial"/>
          <w:sz w:val="24"/>
          <w:szCs w:val="24"/>
          <w:lang w:val="en-GB"/>
        </w:rPr>
        <w:t>, University of Leeds, UK</w:t>
      </w:r>
    </w:p>
    <w:p w14:paraId="16470051" w14:textId="77777777" w:rsidR="00554AF3" w:rsidRPr="004D2A36" w:rsidRDefault="00554AF3" w:rsidP="00CC27C4">
      <w:pPr>
        <w:spacing w:line="360" w:lineRule="auto"/>
        <w:rPr>
          <w:rFonts w:ascii="Arial" w:hAnsi="Arial" w:cs="Arial"/>
          <w:sz w:val="24"/>
          <w:szCs w:val="24"/>
          <w:lang w:val="en-GB"/>
        </w:rPr>
      </w:pPr>
      <w:r w:rsidRPr="004D2A36">
        <w:rPr>
          <w:rFonts w:ascii="Arial" w:hAnsi="Arial" w:cs="Arial"/>
          <w:sz w:val="24"/>
          <w:szCs w:val="24"/>
          <w:lang w:val="en-GB"/>
        </w:rPr>
        <w:t>2013 – “Burning desires. Saint Anthony and dangerous women in the panel paintings from Central Europe around 1500”, International Mediaeval Congress</w:t>
      </w:r>
      <w:r w:rsidR="006E4311" w:rsidRPr="004D2A36">
        <w:rPr>
          <w:rFonts w:ascii="Arial" w:hAnsi="Arial" w:cs="Arial"/>
          <w:sz w:val="24"/>
          <w:szCs w:val="24"/>
          <w:lang w:val="en-GB"/>
        </w:rPr>
        <w:t>, University of Leeds, UK</w:t>
      </w:r>
    </w:p>
    <w:p w14:paraId="3CE3D0E8" w14:textId="77777777" w:rsidR="00D877B9" w:rsidRPr="004D2A36" w:rsidRDefault="00D877B9" w:rsidP="00D877B9">
      <w:pPr>
        <w:spacing w:line="360" w:lineRule="auto"/>
        <w:rPr>
          <w:rFonts w:ascii="Arial" w:hAnsi="Arial" w:cs="Arial"/>
          <w:sz w:val="24"/>
          <w:szCs w:val="24"/>
          <w:lang w:val="en-GB"/>
        </w:rPr>
      </w:pPr>
      <w:r w:rsidRPr="004D2A36">
        <w:rPr>
          <w:rFonts w:ascii="Arial" w:hAnsi="Arial" w:cs="Arial"/>
          <w:sz w:val="24"/>
          <w:szCs w:val="24"/>
          <w:lang w:val="en-GB"/>
        </w:rPr>
        <w:t xml:space="preserve">2012 </w:t>
      </w:r>
      <w:proofErr w:type="gramStart"/>
      <w:r w:rsidRPr="004D2A36">
        <w:rPr>
          <w:rFonts w:ascii="Arial" w:hAnsi="Arial" w:cs="Arial"/>
          <w:sz w:val="24"/>
          <w:szCs w:val="24"/>
          <w:lang w:val="en-GB"/>
        </w:rPr>
        <w:t>–  “</w:t>
      </w:r>
      <w:proofErr w:type="gramEnd"/>
      <w:r w:rsidRPr="004D2A36">
        <w:rPr>
          <w:rFonts w:ascii="Arial" w:hAnsi="Arial" w:cs="Arial"/>
          <w:sz w:val="24"/>
          <w:szCs w:val="24"/>
          <w:lang w:val="en-GB"/>
        </w:rPr>
        <w:t xml:space="preserve">Iconography and Styles between Lübeck and Košice around 1450”, international conference “Les </w:t>
      </w:r>
      <w:proofErr w:type="spellStart"/>
      <w:r w:rsidRPr="004D2A36">
        <w:rPr>
          <w:rFonts w:ascii="Arial" w:hAnsi="Arial" w:cs="Arial"/>
          <w:sz w:val="24"/>
          <w:szCs w:val="24"/>
          <w:lang w:val="en-GB"/>
        </w:rPr>
        <w:t>transferts</w:t>
      </w:r>
      <w:proofErr w:type="spellEnd"/>
      <w:r w:rsidRPr="004D2A36">
        <w:rPr>
          <w:rFonts w:ascii="Arial" w:hAnsi="Arial" w:cs="Arial"/>
          <w:sz w:val="24"/>
          <w:szCs w:val="24"/>
          <w:lang w:val="en-GB"/>
        </w:rPr>
        <w:t xml:space="preserve"> </w:t>
      </w:r>
      <w:proofErr w:type="spellStart"/>
      <w:r w:rsidRPr="004D2A36">
        <w:rPr>
          <w:rFonts w:ascii="Arial" w:hAnsi="Arial" w:cs="Arial"/>
          <w:sz w:val="24"/>
          <w:szCs w:val="24"/>
          <w:lang w:val="en-GB"/>
        </w:rPr>
        <w:t>iconographiques</w:t>
      </w:r>
      <w:proofErr w:type="spellEnd"/>
      <w:r w:rsidRPr="004D2A36">
        <w:rPr>
          <w:rFonts w:ascii="Arial" w:hAnsi="Arial" w:cs="Arial"/>
          <w:sz w:val="24"/>
          <w:szCs w:val="24"/>
          <w:lang w:val="en-GB"/>
        </w:rPr>
        <w:t xml:space="preserve"> et </w:t>
      </w:r>
      <w:proofErr w:type="spellStart"/>
      <w:r w:rsidRPr="004D2A36">
        <w:rPr>
          <w:rFonts w:ascii="Arial" w:hAnsi="Arial" w:cs="Arial"/>
          <w:sz w:val="24"/>
          <w:szCs w:val="24"/>
          <w:lang w:val="en-GB"/>
        </w:rPr>
        <w:t>stylistiques</w:t>
      </w:r>
      <w:proofErr w:type="spellEnd"/>
      <w:r w:rsidRPr="004D2A36">
        <w:rPr>
          <w:rFonts w:ascii="Arial" w:hAnsi="Arial" w:cs="Arial"/>
          <w:sz w:val="24"/>
          <w:szCs w:val="24"/>
          <w:lang w:val="en-GB"/>
        </w:rPr>
        <w:t xml:space="preserve"> à l époque </w:t>
      </w:r>
      <w:proofErr w:type="spellStart"/>
      <w:r w:rsidRPr="004D2A36">
        <w:rPr>
          <w:rFonts w:ascii="Arial" w:hAnsi="Arial" w:cs="Arial"/>
          <w:sz w:val="24"/>
          <w:szCs w:val="24"/>
          <w:lang w:val="en-GB"/>
        </w:rPr>
        <w:t>gothique</w:t>
      </w:r>
      <w:proofErr w:type="spellEnd"/>
      <w:r w:rsidR="00554AF3" w:rsidRPr="004D2A36">
        <w:rPr>
          <w:rFonts w:ascii="Arial" w:hAnsi="Arial" w:cs="Arial"/>
          <w:sz w:val="24"/>
          <w:szCs w:val="24"/>
          <w:lang w:val="en-GB"/>
        </w:rPr>
        <w:t>”</w:t>
      </w:r>
      <w:r w:rsidRPr="004D2A36">
        <w:rPr>
          <w:rFonts w:ascii="Arial" w:hAnsi="Arial" w:cs="Arial"/>
          <w:sz w:val="24"/>
          <w:szCs w:val="24"/>
          <w:lang w:val="en-GB"/>
        </w:rPr>
        <w:t>, organized by INHA Paris, Liège, Belgium</w:t>
      </w:r>
    </w:p>
    <w:p w14:paraId="0AD237F0" w14:textId="77777777" w:rsidR="00D877B9" w:rsidRPr="004D2A36" w:rsidRDefault="00D877B9" w:rsidP="00D877B9">
      <w:pPr>
        <w:spacing w:line="360" w:lineRule="auto"/>
        <w:rPr>
          <w:rFonts w:ascii="Arial" w:hAnsi="Arial" w:cs="Arial"/>
          <w:sz w:val="24"/>
          <w:szCs w:val="24"/>
          <w:lang w:val="en-GB"/>
        </w:rPr>
      </w:pPr>
      <w:r w:rsidRPr="004D2A36">
        <w:rPr>
          <w:rFonts w:ascii="Arial" w:hAnsi="Arial" w:cs="Arial"/>
          <w:sz w:val="24"/>
          <w:szCs w:val="24"/>
          <w:lang w:val="en-GB"/>
        </w:rPr>
        <w:t>2012 – “Visual Cults of Saints between the Kingdoms of Hungary and Poland – the Case of Medie</w:t>
      </w:r>
      <w:r w:rsidR="009F555B" w:rsidRPr="004D2A36">
        <w:rPr>
          <w:rFonts w:ascii="Arial" w:hAnsi="Arial" w:cs="Arial"/>
          <w:sz w:val="24"/>
          <w:szCs w:val="24"/>
          <w:lang w:val="en-GB"/>
        </w:rPr>
        <w:t xml:space="preserve">val </w:t>
      </w:r>
      <w:proofErr w:type="spellStart"/>
      <w:r w:rsidR="009F555B" w:rsidRPr="004D2A36">
        <w:rPr>
          <w:rFonts w:ascii="Arial" w:hAnsi="Arial" w:cs="Arial"/>
          <w:sz w:val="24"/>
          <w:szCs w:val="24"/>
          <w:lang w:val="en-GB"/>
        </w:rPr>
        <w:t>Spiš</w:t>
      </w:r>
      <w:proofErr w:type="spellEnd"/>
      <w:r w:rsidR="009F555B" w:rsidRPr="004D2A36">
        <w:rPr>
          <w:rFonts w:ascii="Arial" w:hAnsi="Arial" w:cs="Arial"/>
          <w:sz w:val="24"/>
          <w:szCs w:val="24"/>
          <w:lang w:val="en-GB"/>
        </w:rPr>
        <w:t xml:space="preserve"> (1412 – 1526)</w:t>
      </w:r>
      <w:r w:rsidR="00554AF3" w:rsidRPr="004D2A36">
        <w:rPr>
          <w:rFonts w:ascii="Arial" w:hAnsi="Arial" w:cs="Arial"/>
          <w:sz w:val="24"/>
          <w:szCs w:val="24"/>
          <w:lang w:val="en-GB"/>
        </w:rPr>
        <w:t>”</w:t>
      </w:r>
      <w:r w:rsidR="00975954" w:rsidRPr="004D2A36">
        <w:rPr>
          <w:rFonts w:ascii="Arial" w:hAnsi="Arial" w:cs="Arial"/>
          <w:sz w:val="24"/>
          <w:szCs w:val="24"/>
          <w:lang w:val="en-GB"/>
        </w:rPr>
        <w:t>,</w:t>
      </w:r>
      <w:r w:rsidR="009F555B" w:rsidRPr="004D2A36">
        <w:rPr>
          <w:rFonts w:ascii="Arial" w:hAnsi="Arial" w:cs="Arial"/>
          <w:sz w:val="24"/>
          <w:szCs w:val="24"/>
          <w:lang w:val="en-GB"/>
        </w:rPr>
        <w:t xml:space="preserve"> </w:t>
      </w:r>
      <w:r w:rsidRPr="004D2A36">
        <w:rPr>
          <w:rFonts w:ascii="Arial" w:hAnsi="Arial" w:cs="Arial"/>
          <w:sz w:val="24"/>
          <w:szCs w:val="24"/>
          <w:lang w:val="en-GB"/>
        </w:rPr>
        <w:t>Centre for Advanced Academic Studies Dubrovnik</w:t>
      </w:r>
      <w:r w:rsidR="00992781" w:rsidRPr="004D2A36">
        <w:rPr>
          <w:rFonts w:ascii="Arial" w:hAnsi="Arial" w:cs="Arial"/>
          <w:sz w:val="24"/>
          <w:szCs w:val="24"/>
          <w:lang w:val="en-GB"/>
        </w:rPr>
        <w:t>, Croatia</w:t>
      </w:r>
    </w:p>
    <w:p w14:paraId="3DB8BBFE" w14:textId="77777777" w:rsidR="00975954" w:rsidRPr="004D2A36" w:rsidRDefault="00D877B9" w:rsidP="00E17B6D">
      <w:pPr>
        <w:spacing w:line="360" w:lineRule="auto"/>
        <w:rPr>
          <w:rFonts w:ascii="Arial" w:hAnsi="Arial" w:cs="Arial"/>
          <w:sz w:val="24"/>
          <w:szCs w:val="24"/>
          <w:lang w:val="en-GB"/>
        </w:rPr>
      </w:pPr>
      <w:r w:rsidRPr="004D2A36">
        <w:rPr>
          <w:rFonts w:ascii="Arial" w:hAnsi="Arial" w:cs="Arial"/>
          <w:sz w:val="24"/>
          <w:szCs w:val="24"/>
          <w:lang w:val="en-GB"/>
        </w:rPr>
        <w:t xml:space="preserve">2012 </w:t>
      </w:r>
      <w:r w:rsidR="00975954" w:rsidRPr="004D2A36">
        <w:rPr>
          <w:rFonts w:ascii="Arial" w:hAnsi="Arial" w:cs="Arial"/>
          <w:sz w:val="24"/>
          <w:szCs w:val="24"/>
          <w:lang w:val="en-GB"/>
        </w:rPr>
        <w:t>– “</w:t>
      </w:r>
      <w:r w:rsidRPr="004D2A36">
        <w:rPr>
          <w:rFonts w:ascii="Arial" w:hAnsi="Arial" w:cs="Arial"/>
          <w:sz w:val="24"/>
          <w:szCs w:val="24"/>
          <w:lang w:val="en-GB"/>
        </w:rPr>
        <w:t>Visions and Apparitions in the Late Medieval Pictorial Hagiography of Slovakia</w:t>
      </w:r>
      <w:r w:rsidR="00554AF3" w:rsidRPr="004D2A36">
        <w:rPr>
          <w:rFonts w:ascii="Arial" w:hAnsi="Arial" w:cs="Arial"/>
          <w:sz w:val="24"/>
          <w:szCs w:val="24"/>
          <w:lang w:val="en-GB"/>
        </w:rPr>
        <w:t>”</w:t>
      </w:r>
      <w:r w:rsidR="00975954" w:rsidRPr="004D2A36">
        <w:rPr>
          <w:rFonts w:ascii="Arial" w:hAnsi="Arial" w:cs="Arial"/>
          <w:sz w:val="24"/>
          <w:szCs w:val="24"/>
          <w:lang w:val="en-GB"/>
        </w:rPr>
        <w:t>, international conference “V</w:t>
      </w:r>
      <w:r w:rsidRPr="004D2A36">
        <w:rPr>
          <w:rFonts w:ascii="Arial" w:hAnsi="Arial" w:cs="Arial"/>
          <w:sz w:val="24"/>
          <w:szCs w:val="24"/>
          <w:lang w:val="en-GB"/>
        </w:rPr>
        <w:t>isions</w:t>
      </w:r>
      <w:r w:rsidR="00554AF3" w:rsidRPr="004D2A36">
        <w:rPr>
          <w:rFonts w:ascii="Arial" w:hAnsi="Arial" w:cs="Arial"/>
          <w:sz w:val="24"/>
          <w:szCs w:val="24"/>
          <w:lang w:val="en-GB"/>
        </w:rPr>
        <w:t>”</w:t>
      </w:r>
      <w:r w:rsidRPr="004D2A36">
        <w:rPr>
          <w:rFonts w:ascii="Arial" w:hAnsi="Arial" w:cs="Arial"/>
          <w:sz w:val="24"/>
          <w:szCs w:val="24"/>
          <w:lang w:val="en-GB"/>
        </w:rPr>
        <w:t xml:space="preserve">, </w:t>
      </w:r>
      <w:r w:rsidR="00975954" w:rsidRPr="004D2A36">
        <w:rPr>
          <w:rFonts w:ascii="Arial" w:hAnsi="Arial" w:cs="Arial"/>
          <w:sz w:val="24"/>
          <w:szCs w:val="24"/>
          <w:lang w:val="en-GB"/>
        </w:rPr>
        <w:t xml:space="preserve">University of </w:t>
      </w:r>
      <w:r w:rsidRPr="004D2A36">
        <w:rPr>
          <w:rFonts w:ascii="Arial" w:hAnsi="Arial" w:cs="Arial"/>
          <w:sz w:val="24"/>
          <w:szCs w:val="24"/>
          <w:lang w:val="en-GB"/>
        </w:rPr>
        <w:t xml:space="preserve">Rijeka, </w:t>
      </w:r>
      <w:r w:rsidR="006E4311" w:rsidRPr="004D2A36">
        <w:rPr>
          <w:rFonts w:ascii="Arial" w:hAnsi="Arial" w:cs="Arial"/>
          <w:sz w:val="24"/>
          <w:szCs w:val="24"/>
          <w:lang w:val="en-GB"/>
        </w:rPr>
        <w:t>Croatia</w:t>
      </w:r>
    </w:p>
    <w:p w14:paraId="7310D5E3" w14:textId="77777777" w:rsidR="00E17B6D" w:rsidRPr="004D2A36" w:rsidRDefault="00E17B6D" w:rsidP="00E17B6D">
      <w:pPr>
        <w:spacing w:line="360" w:lineRule="auto"/>
        <w:rPr>
          <w:rFonts w:ascii="Arial" w:hAnsi="Arial" w:cs="Arial"/>
          <w:sz w:val="24"/>
          <w:szCs w:val="24"/>
          <w:lang w:val="en-GB"/>
        </w:rPr>
      </w:pPr>
      <w:r w:rsidRPr="004D2A36">
        <w:rPr>
          <w:rFonts w:ascii="Arial" w:hAnsi="Arial" w:cs="Arial"/>
          <w:sz w:val="24"/>
          <w:szCs w:val="24"/>
          <w:lang w:val="en-GB"/>
        </w:rPr>
        <w:t>2011</w:t>
      </w:r>
      <w:r w:rsidR="00104D6D" w:rsidRPr="004D2A36">
        <w:rPr>
          <w:rFonts w:ascii="Arial" w:hAnsi="Arial" w:cs="Arial"/>
          <w:sz w:val="24"/>
          <w:szCs w:val="24"/>
          <w:lang w:val="en-GB"/>
        </w:rPr>
        <w:t xml:space="preserve"> – “</w:t>
      </w:r>
      <w:r w:rsidRPr="004D2A36">
        <w:rPr>
          <w:rFonts w:ascii="Arial" w:hAnsi="Arial" w:cs="Arial"/>
          <w:sz w:val="24"/>
          <w:szCs w:val="24"/>
          <w:lang w:val="en-GB"/>
        </w:rPr>
        <w:t>Constructing the image of poverty – the pictorial legends of Saint Elizabeth of Hungary</w:t>
      </w:r>
      <w:r w:rsidR="00554AF3" w:rsidRPr="004D2A36">
        <w:rPr>
          <w:rFonts w:ascii="Arial" w:hAnsi="Arial" w:cs="Arial"/>
          <w:sz w:val="24"/>
          <w:szCs w:val="24"/>
          <w:lang w:val="en-GB"/>
        </w:rPr>
        <w:t>”</w:t>
      </w:r>
      <w:r w:rsidRPr="004D2A36">
        <w:rPr>
          <w:rFonts w:ascii="Arial" w:hAnsi="Arial" w:cs="Arial"/>
          <w:sz w:val="24"/>
          <w:szCs w:val="24"/>
          <w:lang w:val="en-GB"/>
        </w:rPr>
        <w:t>, International Mediaeval Congress, U</w:t>
      </w:r>
      <w:r w:rsidR="006E4311" w:rsidRPr="004D2A36">
        <w:rPr>
          <w:rFonts w:ascii="Arial" w:hAnsi="Arial" w:cs="Arial"/>
          <w:sz w:val="24"/>
          <w:szCs w:val="24"/>
          <w:lang w:val="en-GB"/>
        </w:rPr>
        <w:t>niversity of Leeds, UK</w:t>
      </w:r>
      <w:r w:rsidRPr="004D2A36">
        <w:rPr>
          <w:rFonts w:ascii="Arial" w:hAnsi="Arial" w:cs="Arial"/>
          <w:sz w:val="24"/>
          <w:szCs w:val="24"/>
          <w:lang w:val="en-GB"/>
        </w:rPr>
        <w:t xml:space="preserve"> </w:t>
      </w:r>
    </w:p>
    <w:p w14:paraId="67EA64C4" w14:textId="77777777" w:rsidR="00E17B6D" w:rsidRPr="004D2A36" w:rsidRDefault="00E17B6D" w:rsidP="00E17B6D">
      <w:pPr>
        <w:spacing w:line="360" w:lineRule="auto"/>
        <w:rPr>
          <w:rFonts w:ascii="Arial" w:hAnsi="Arial" w:cs="Arial"/>
          <w:sz w:val="24"/>
          <w:szCs w:val="24"/>
          <w:lang w:val="en-GB"/>
        </w:rPr>
      </w:pPr>
      <w:r w:rsidRPr="004D2A36">
        <w:rPr>
          <w:rFonts w:ascii="Arial" w:hAnsi="Arial" w:cs="Arial"/>
          <w:sz w:val="24"/>
          <w:szCs w:val="24"/>
          <w:lang w:val="en-GB"/>
        </w:rPr>
        <w:t>2011</w:t>
      </w:r>
      <w:r w:rsidR="00104D6D" w:rsidRPr="004D2A36">
        <w:rPr>
          <w:rFonts w:ascii="Arial" w:hAnsi="Arial" w:cs="Arial"/>
          <w:sz w:val="24"/>
          <w:szCs w:val="24"/>
          <w:lang w:val="en-GB"/>
        </w:rPr>
        <w:t xml:space="preserve"> – “</w:t>
      </w:r>
      <w:r w:rsidRPr="004D2A36">
        <w:rPr>
          <w:rFonts w:ascii="Arial" w:hAnsi="Arial" w:cs="Arial"/>
          <w:sz w:val="24"/>
          <w:szCs w:val="24"/>
          <w:lang w:val="en-GB"/>
        </w:rPr>
        <w:t>The Migration of Artistic Models in Pictorial Hagiography Around 1400</w:t>
      </w:r>
      <w:r w:rsidR="00554AF3" w:rsidRPr="004D2A36">
        <w:rPr>
          <w:rFonts w:ascii="Arial" w:hAnsi="Arial" w:cs="Arial"/>
          <w:sz w:val="24"/>
          <w:szCs w:val="24"/>
          <w:lang w:val="en-GB"/>
        </w:rPr>
        <w:t>”</w:t>
      </w:r>
      <w:r w:rsidR="00F034FA" w:rsidRPr="004D2A36">
        <w:rPr>
          <w:rFonts w:ascii="Arial" w:hAnsi="Arial" w:cs="Arial"/>
          <w:sz w:val="24"/>
          <w:szCs w:val="24"/>
          <w:lang w:val="en-GB"/>
        </w:rPr>
        <w:t>,</w:t>
      </w:r>
      <w:r w:rsidRPr="004D2A36">
        <w:rPr>
          <w:rFonts w:ascii="Arial" w:hAnsi="Arial" w:cs="Arial"/>
          <w:sz w:val="24"/>
          <w:szCs w:val="24"/>
          <w:lang w:val="en-GB"/>
        </w:rPr>
        <w:t xml:space="preserve"> </w:t>
      </w:r>
      <w:r w:rsidR="00F034FA" w:rsidRPr="004D2A36">
        <w:rPr>
          <w:rFonts w:ascii="Arial" w:hAnsi="Arial" w:cs="Arial"/>
          <w:sz w:val="24"/>
          <w:szCs w:val="24"/>
          <w:lang w:val="en-GB"/>
        </w:rPr>
        <w:t xml:space="preserve">international conference </w:t>
      </w:r>
      <w:r w:rsidR="00554AF3" w:rsidRPr="004D2A36">
        <w:rPr>
          <w:rFonts w:ascii="Arial" w:hAnsi="Arial" w:cs="Arial"/>
          <w:sz w:val="24"/>
          <w:szCs w:val="24"/>
          <w:lang w:val="en-GB"/>
        </w:rPr>
        <w:t>“</w:t>
      </w:r>
      <w:r w:rsidRPr="004D2A36">
        <w:rPr>
          <w:rFonts w:ascii="Arial" w:hAnsi="Arial" w:cs="Arial"/>
          <w:sz w:val="24"/>
          <w:szCs w:val="24"/>
          <w:lang w:val="en-GB"/>
        </w:rPr>
        <w:t>Art and Architecture around 1400</w:t>
      </w:r>
      <w:r w:rsidR="00554AF3" w:rsidRPr="004D2A36">
        <w:rPr>
          <w:rFonts w:ascii="Arial" w:hAnsi="Arial" w:cs="Arial"/>
          <w:sz w:val="24"/>
          <w:szCs w:val="24"/>
          <w:lang w:val="en-GB"/>
        </w:rPr>
        <w:t>”</w:t>
      </w:r>
      <w:r w:rsidRPr="004D2A36">
        <w:rPr>
          <w:rFonts w:ascii="Arial" w:hAnsi="Arial" w:cs="Arial"/>
          <w:sz w:val="24"/>
          <w:szCs w:val="24"/>
          <w:lang w:val="en-GB"/>
        </w:rPr>
        <w:t>, Universit</w:t>
      </w:r>
      <w:r w:rsidR="00F034FA" w:rsidRPr="004D2A36">
        <w:rPr>
          <w:rFonts w:ascii="Arial" w:hAnsi="Arial" w:cs="Arial"/>
          <w:sz w:val="24"/>
          <w:szCs w:val="24"/>
          <w:lang w:val="en-GB"/>
        </w:rPr>
        <w:t>y</w:t>
      </w:r>
      <w:r w:rsidRPr="004D2A36">
        <w:rPr>
          <w:rFonts w:ascii="Arial" w:hAnsi="Arial" w:cs="Arial"/>
          <w:sz w:val="24"/>
          <w:szCs w:val="24"/>
          <w:lang w:val="en-GB"/>
        </w:rPr>
        <w:t xml:space="preserve"> </w:t>
      </w:r>
      <w:r w:rsidR="00F034FA" w:rsidRPr="004D2A36">
        <w:rPr>
          <w:rFonts w:ascii="Arial" w:hAnsi="Arial" w:cs="Arial"/>
          <w:sz w:val="24"/>
          <w:szCs w:val="24"/>
          <w:lang w:val="en-GB"/>
        </w:rPr>
        <w:t>of</w:t>
      </w:r>
      <w:r w:rsidRPr="004D2A36">
        <w:rPr>
          <w:rFonts w:ascii="Arial" w:hAnsi="Arial" w:cs="Arial"/>
          <w:sz w:val="24"/>
          <w:szCs w:val="24"/>
          <w:lang w:val="en-GB"/>
        </w:rPr>
        <w:t xml:space="preserve"> Maribor, </w:t>
      </w:r>
      <w:r w:rsidR="006E4311" w:rsidRPr="004D2A36">
        <w:rPr>
          <w:rFonts w:ascii="Arial" w:hAnsi="Arial" w:cs="Arial"/>
          <w:sz w:val="24"/>
          <w:szCs w:val="24"/>
          <w:lang w:val="en-GB"/>
        </w:rPr>
        <w:t>Slovenia</w:t>
      </w:r>
      <w:r w:rsidRPr="004D2A36">
        <w:rPr>
          <w:rFonts w:ascii="Arial" w:hAnsi="Arial" w:cs="Arial"/>
          <w:sz w:val="24"/>
          <w:szCs w:val="24"/>
          <w:lang w:val="en-GB"/>
        </w:rPr>
        <w:t xml:space="preserve"> </w:t>
      </w:r>
    </w:p>
    <w:p w14:paraId="2628A46C" w14:textId="77777777" w:rsidR="00F034FA" w:rsidRPr="004D2A36" w:rsidRDefault="00A14DC8" w:rsidP="00F034FA">
      <w:pPr>
        <w:spacing w:line="360" w:lineRule="auto"/>
        <w:rPr>
          <w:rFonts w:ascii="Arial" w:hAnsi="Arial" w:cs="Arial"/>
          <w:sz w:val="24"/>
          <w:szCs w:val="24"/>
          <w:lang w:val="en-GB"/>
        </w:rPr>
      </w:pPr>
      <w:r w:rsidRPr="004D2A36">
        <w:rPr>
          <w:rFonts w:ascii="Arial" w:hAnsi="Arial" w:cs="Arial"/>
          <w:sz w:val="24"/>
          <w:szCs w:val="24"/>
          <w:lang w:val="en-GB"/>
        </w:rPr>
        <w:t>2010</w:t>
      </w:r>
      <w:r w:rsidR="00104D6D" w:rsidRPr="004D2A36">
        <w:rPr>
          <w:rFonts w:ascii="Arial" w:hAnsi="Arial" w:cs="Arial"/>
          <w:sz w:val="24"/>
          <w:szCs w:val="24"/>
          <w:lang w:val="en-GB"/>
        </w:rPr>
        <w:t xml:space="preserve"> – “</w:t>
      </w:r>
      <w:r w:rsidRPr="004D2A36">
        <w:rPr>
          <w:rFonts w:ascii="Arial" w:hAnsi="Arial" w:cs="Arial"/>
          <w:sz w:val="24"/>
          <w:szCs w:val="24"/>
          <w:lang w:val="en-GB"/>
        </w:rPr>
        <w:t>Fragmented cycles. The fate of some less known picto</w:t>
      </w:r>
      <w:r w:rsidR="00554AF3" w:rsidRPr="004D2A36">
        <w:rPr>
          <w:rFonts w:ascii="Arial" w:hAnsi="Arial" w:cs="Arial"/>
          <w:sz w:val="24"/>
          <w:szCs w:val="24"/>
          <w:lang w:val="en-GB"/>
        </w:rPr>
        <w:t>rial cycles with Saint Ladislas”, international conference “</w:t>
      </w:r>
      <w:r w:rsidRPr="004D2A36">
        <w:rPr>
          <w:rFonts w:ascii="Arial" w:hAnsi="Arial" w:cs="Arial"/>
          <w:sz w:val="24"/>
          <w:szCs w:val="24"/>
          <w:lang w:val="en-GB"/>
        </w:rPr>
        <w:t>Dying Monuments in East Central Europe</w:t>
      </w:r>
      <w:r w:rsidR="00554AF3" w:rsidRPr="004D2A36">
        <w:rPr>
          <w:rFonts w:ascii="Arial" w:hAnsi="Arial" w:cs="Arial"/>
          <w:sz w:val="24"/>
          <w:szCs w:val="24"/>
          <w:lang w:val="en-GB"/>
        </w:rPr>
        <w:t>”</w:t>
      </w:r>
      <w:r w:rsidRPr="004D2A36">
        <w:rPr>
          <w:rFonts w:ascii="Arial" w:hAnsi="Arial" w:cs="Arial"/>
          <w:sz w:val="24"/>
          <w:szCs w:val="24"/>
          <w:lang w:val="en-GB"/>
        </w:rPr>
        <w:t xml:space="preserve">, </w:t>
      </w:r>
      <w:proofErr w:type="spellStart"/>
      <w:r w:rsidRPr="004D2A36">
        <w:rPr>
          <w:rFonts w:ascii="Arial" w:hAnsi="Arial" w:cs="Arial"/>
          <w:sz w:val="24"/>
          <w:szCs w:val="24"/>
          <w:lang w:val="en-GB"/>
        </w:rPr>
        <w:t>Balatonfüred</w:t>
      </w:r>
      <w:proofErr w:type="spellEnd"/>
      <w:r w:rsidRPr="004D2A36">
        <w:rPr>
          <w:rFonts w:ascii="Arial" w:hAnsi="Arial" w:cs="Arial"/>
          <w:sz w:val="24"/>
          <w:szCs w:val="24"/>
          <w:lang w:val="en-GB"/>
        </w:rPr>
        <w:t>,</w:t>
      </w:r>
      <w:r w:rsidR="006E4311" w:rsidRPr="004D2A36">
        <w:rPr>
          <w:rFonts w:ascii="Arial" w:hAnsi="Arial" w:cs="Arial"/>
          <w:sz w:val="24"/>
          <w:szCs w:val="24"/>
          <w:lang w:val="en-GB"/>
        </w:rPr>
        <w:t xml:space="preserve"> Hungary</w:t>
      </w:r>
    </w:p>
    <w:p w14:paraId="00388853" w14:textId="77777777" w:rsidR="00A14DC8" w:rsidRPr="004D2A36" w:rsidRDefault="00F034FA" w:rsidP="00F034FA">
      <w:pPr>
        <w:spacing w:line="360" w:lineRule="auto"/>
        <w:rPr>
          <w:rFonts w:ascii="Arial" w:hAnsi="Arial" w:cs="Arial"/>
          <w:sz w:val="24"/>
          <w:szCs w:val="24"/>
          <w:lang w:val="en-GB"/>
        </w:rPr>
      </w:pPr>
      <w:r w:rsidRPr="004D2A36">
        <w:rPr>
          <w:rFonts w:ascii="Arial" w:hAnsi="Arial" w:cs="Arial"/>
          <w:sz w:val="24"/>
          <w:szCs w:val="24"/>
          <w:lang w:val="en-GB"/>
        </w:rPr>
        <w:t>2010</w:t>
      </w:r>
      <w:r w:rsidR="00104D6D" w:rsidRPr="004D2A36">
        <w:rPr>
          <w:rFonts w:ascii="Arial" w:hAnsi="Arial" w:cs="Arial"/>
          <w:sz w:val="24"/>
          <w:szCs w:val="24"/>
          <w:lang w:val="en-GB"/>
        </w:rPr>
        <w:t xml:space="preserve"> – </w:t>
      </w:r>
      <w:r w:rsidRPr="004D2A36">
        <w:rPr>
          <w:rFonts w:ascii="Arial" w:hAnsi="Arial" w:cs="Arial"/>
          <w:sz w:val="24"/>
          <w:szCs w:val="24"/>
          <w:lang w:val="en-GB"/>
        </w:rPr>
        <w:t xml:space="preserve">“Dying again and again – the legend of Saint George in </w:t>
      </w:r>
      <w:proofErr w:type="spellStart"/>
      <w:r w:rsidRPr="004D2A36">
        <w:rPr>
          <w:rFonts w:ascii="Arial" w:hAnsi="Arial" w:cs="Arial"/>
          <w:sz w:val="24"/>
          <w:szCs w:val="24"/>
          <w:lang w:val="en-GB"/>
        </w:rPr>
        <w:t>Jindřichův</w:t>
      </w:r>
      <w:proofErr w:type="spellEnd"/>
      <w:r w:rsidRPr="004D2A36">
        <w:rPr>
          <w:rFonts w:ascii="Arial" w:hAnsi="Arial" w:cs="Arial"/>
          <w:sz w:val="24"/>
          <w:szCs w:val="24"/>
          <w:lang w:val="en-GB"/>
        </w:rPr>
        <w:t xml:space="preserve"> Hradec (Neuhaus)”, international conference </w:t>
      </w:r>
      <w:r w:rsidR="00104D6D" w:rsidRPr="004D2A36">
        <w:rPr>
          <w:rFonts w:ascii="Arial" w:hAnsi="Arial" w:cs="Arial"/>
          <w:sz w:val="24"/>
          <w:szCs w:val="24"/>
          <w:lang w:val="en-GB"/>
        </w:rPr>
        <w:t>“</w:t>
      </w:r>
      <w:r w:rsidRPr="004D2A36">
        <w:rPr>
          <w:rFonts w:ascii="Arial" w:hAnsi="Arial" w:cs="Arial"/>
          <w:sz w:val="24"/>
          <w:szCs w:val="24"/>
          <w:lang w:val="en-GB"/>
        </w:rPr>
        <w:t>Iconography of Death</w:t>
      </w:r>
      <w:r w:rsidR="00554AF3" w:rsidRPr="004D2A36">
        <w:rPr>
          <w:rFonts w:ascii="Arial" w:hAnsi="Arial" w:cs="Arial"/>
          <w:sz w:val="24"/>
          <w:szCs w:val="24"/>
          <w:lang w:val="en-GB"/>
        </w:rPr>
        <w:t>”</w:t>
      </w:r>
      <w:r w:rsidRPr="004D2A36">
        <w:rPr>
          <w:rFonts w:ascii="Arial" w:hAnsi="Arial" w:cs="Arial"/>
          <w:sz w:val="24"/>
          <w:szCs w:val="24"/>
          <w:lang w:val="en-GB"/>
        </w:rPr>
        <w:t>, Rijeka,</w:t>
      </w:r>
      <w:r w:rsidR="00261116" w:rsidRPr="004D2A36">
        <w:rPr>
          <w:rFonts w:ascii="Arial" w:hAnsi="Arial" w:cs="Arial"/>
          <w:sz w:val="24"/>
          <w:szCs w:val="24"/>
          <w:lang w:val="en-GB"/>
        </w:rPr>
        <w:t xml:space="preserve"> Croatia</w:t>
      </w:r>
    </w:p>
    <w:p w14:paraId="13D27767" w14:textId="77777777" w:rsidR="00260182" w:rsidRPr="004D2A36" w:rsidRDefault="00260182" w:rsidP="00260182">
      <w:pPr>
        <w:spacing w:line="360" w:lineRule="auto"/>
        <w:rPr>
          <w:rFonts w:ascii="Arial" w:hAnsi="Arial" w:cs="Arial"/>
          <w:sz w:val="24"/>
          <w:szCs w:val="24"/>
          <w:lang w:val="en-GB"/>
        </w:rPr>
      </w:pPr>
      <w:r w:rsidRPr="004D2A36">
        <w:rPr>
          <w:rFonts w:ascii="Arial" w:hAnsi="Arial" w:cs="Arial"/>
          <w:sz w:val="24"/>
          <w:szCs w:val="24"/>
          <w:lang w:val="en-GB"/>
        </w:rPr>
        <w:t>2009</w:t>
      </w:r>
      <w:r w:rsidR="00104D6D" w:rsidRPr="004D2A36">
        <w:rPr>
          <w:rFonts w:ascii="Arial" w:hAnsi="Arial" w:cs="Arial"/>
          <w:sz w:val="24"/>
          <w:szCs w:val="24"/>
          <w:lang w:val="en-GB"/>
        </w:rPr>
        <w:t xml:space="preserve"> – “</w:t>
      </w:r>
      <w:r w:rsidRPr="004D2A36">
        <w:rPr>
          <w:rFonts w:ascii="Arial" w:hAnsi="Arial" w:cs="Arial"/>
          <w:sz w:val="24"/>
          <w:szCs w:val="24"/>
          <w:lang w:val="en-GB"/>
        </w:rPr>
        <w:t>Meeting the ultimate friend – visions and auditions in the images of dying St. Francis and St. Elisabeth”, international conference on Franciscan Iconography, Rijeka,</w:t>
      </w:r>
      <w:r w:rsidR="00992781" w:rsidRPr="004D2A36">
        <w:rPr>
          <w:rFonts w:ascii="Arial" w:hAnsi="Arial" w:cs="Arial"/>
          <w:sz w:val="24"/>
          <w:szCs w:val="24"/>
          <w:lang w:val="en-GB"/>
        </w:rPr>
        <w:t xml:space="preserve"> Croatia</w:t>
      </w:r>
      <w:r w:rsidRPr="004D2A36">
        <w:rPr>
          <w:rFonts w:ascii="Arial" w:hAnsi="Arial" w:cs="Arial"/>
          <w:sz w:val="24"/>
          <w:szCs w:val="24"/>
          <w:lang w:val="en-GB"/>
        </w:rPr>
        <w:t xml:space="preserve"> </w:t>
      </w:r>
    </w:p>
    <w:p w14:paraId="0C3B5415" w14:textId="77777777" w:rsidR="00260182" w:rsidRPr="004D2A36" w:rsidRDefault="00104D6D" w:rsidP="00260182">
      <w:pPr>
        <w:spacing w:line="360" w:lineRule="auto"/>
        <w:rPr>
          <w:rFonts w:ascii="Arial" w:hAnsi="Arial" w:cs="Arial"/>
          <w:sz w:val="24"/>
          <w:szCs w:val="24"/>
          <w:lang w:val="en-GB"/>
        </w:rPr>
      </w:pPr>
      <w:r w:rsidRPr="004D2A36">
        <w:rPr>
          <w:rFonts w:ascii="Arial" w:hAnsi="Arial" w:cs="Arial"/>
          <w:sz w:val="24"/>
          <w:szCs w:val="24"/>
          <w:lang w:val="en-GB"/>
        </w:rPr>
        <w:t>2009 – “</w:t>
      </w:r>
      <w:r w:rsidR="00260182" w:rsidRPr="004D2A36">
        <w:rPr>
          <w:rFonts w:ascii="Arial" w:hAnsi="Arial" w:cs="Arial"/>
          <w:sz w:val="24"/>
          <w:szCs w:val="24"/>
          <w:lang w:val="en-GB"/>
        </w:rPr>
        <w:t xml:space="preserve">Historical Functions of the Ladislas cycles in the 14th c. </w:t>
      </w:r>
      <w:proofErr w:type="spellStart"/>
      <w:r w:rsidR="00260182" w:rsidRPr="004D2A36">
        <w:rPr>
          <w:rFonts w:ascii="Arial" w:hAnsi="Arial" w:cs="Arial"/>
          <w:sz w:val="24"/>
          <w:szCs w:val="24"/>
          <w:lang w:val="en-GB"/>
        </w:rPr>
        <w:t>Scepusia</w:t>
      </w:r>
      <w:proofErr w:type="spellEnd"/>
      <w:r w:rsidR="00260182" w:rsidRPr="004D2A36">
        <w:rPr>
          <w:rFonts w:ascii="Arial" w:hAnsi="Arial" w:cs="Arial"/>
          <w:sz w:val="24"/>
          <w:szCs w:val="24"/>
          <w:lang w:val="en-GB"/>
        </w:rPr>
        <w:t xml:space="preserve"> (</w:t>
      </w:r>
      <w:proofErr w:type="spellStart"/>
      <w:r w:rsidR="00260182" w:rsidRPr="004D2A36">
        <w:rPr>
          <w:rFonts w:ascii="Arial" w:hAnsi="Arial" w:cs="Arial"/>
          <w:sz w:val="24"/>
          <w:szCs w:val="24"/>
          <w:lang w:val="en-GB"/>
        </w:rPr>
        <w:t>Spiš</w:t>
      </w:r>
      <w:proofErr w:type="spellEnd"/>
      <w:r w:rsidR="00260182" w:rsidRPr="004D2A36">
        <w:rPr>
          <w:rFonts w:ascii="Arial" w:hAnsi="Arial" w:cs="Arial"/>
          <w:sz w:val="24"/>
          <w:szCs w:val="24"/>
          <w:lang w:val="en-GB"/>
        </w:rPr>
        <w:t xml:space="preserve"> / </w:t>
      </w:r>
      <w:proofErr w:type="spellStart"/>
      <w:r w:rsidR="00260182" w:rsidRPr="004D2A36">
        <w:rPr>
          <w:rFonts w:ascii="Arial" w:hAnsi="Arial" w:cs="Arial"/>
          <w:sz w:val="24"/>
          <w:szCs w:val="24"/>
          <w:lang w:val="en-GB"/>
        </w:rPr>
        <w:t>Szepes</w:t>
      </w:r>
      <w:proofErr w:type="spellEnd"/>
      <w:r w:rsidR="00260182" w:rsidRPr="004D2A36">
        <w:rPr>
          <w:rFonts w:ascii="Arial" w:hAnsi="Arial" w:cs="Arial"/>
          <w:sz w:val="24"/>
          <w:szCs w:val="24"/>
          <w:lang w:val="en-GB"/>
        </w:rPr>
        <w:t xml:space="preserve"> / Zips)”</w:t>
      </w:r>
      <w:r w:rsidRPr="004D2A36">
        <w:rPr>
          <w:rFonts w:ascii="Arial" w:hAnsi="Arial" w:cs="Arial"/>
          <w:sz w:val="24"/>
          <w:szCs w:val="24"/>
          <w:lang w:val="en-GB"/>
        </w:rPr>
        <w:t>,</w:t>
      </w:r>
      <w:r w:rsidR="00260182" w:rsidRPr="004D2A36">
        <w:rPr>
          <w:rFonts w:ascii="Arial" w:hAnsi="Arial" w:cs="Arial"/>
          <w:sz w:val="24"/>
          <w:szCs w:val="24"/>
          <w:lang w:val="en-GB"/>
        </w:rPr>
        <w:t xml:space="preserve"> </w:t>
      </w:r>
      <w:r w:rsidR="00A14DC8" w:rsidRPr="004D2A36">
        <w:rPr>
          <w:rFonts w:ascii="Arial" w:hAnsi="Arial" w:cs="Arial"/>
          <w:sz w:val="24"/>
          <w:szCs w:val="24"/>
          <w:lang w:val="en-GB"/>
        </w:rPr>
        <w:t>international conference</w:t>
      </w:r>
      <w:r w:rsidR="00260182" w:rsidRPr="004D2A36">
        <w:rPr>
          <w:rFonts w:ascii="Arial" w:hAnsi="Arial" w:cs="Arial"/>
          <w:sz w:val="24"/>
          <w:szCs w:val="24"/>
          <w:lang w:val="en-GB"/>
        </w:rPr>
        <w:t xml:space="preserve"> </w:t>
      </w:r>
      <w:r w:rsidRPr="004D2A36">
        <w:rPr>
          <w:rFonts w:ascii="Arial" w:hAnsi="Arial" w:cs="Arial"/>
          <w:sz w:val="24"/>
          <w:szCs w:val="24"/>
          <w:lang w:val="en-GB"/>
        </w:rPr>
        <w:t>“</w:t>
      </w:r>
      <w:r w:rsidR="00260182" w:rsidRPr="004D2A36">
        <w:rPr>
          <w:rFonts w:ascii="Arial" w:hAnsi="Arial" w:cs="Arial"/>
          <w:sz w:val="24"/>
          <w:szCs w:val="24"/>
          <w:lang w:val="en-GB"/>
        </w:rPr>
        <w:t>Mediaeval</w:t>
      </w:r>
      <w:r w:rsidR="00A14DC8" w:rsidRPr="004D2A36">
        <w:rPr>
          <w:rFonts w:ascii="Arial" w:hAnsi="Arial" w:cs="Arial"/>
          <w:sz w:val="24"/>
          <w:szCs w:val="24"/>
          <w:lang w:val="en-GB"/>
        </w:rPr>
        <w:t xml:space="preserve"> </w:t>
      </w:r>
      <w:r w:rsidR="00260182" w:rsidRPr="004D2A36">
        <w:rPr>
          <w:rFonts w:ascii="Arial" w:hAnsi="Arial" w:cs="Arial"/>
          <w:sz w:val="24"/>
          <w:szCs w:val="24"/>
          <w:lang w:val="en-GB"/>
        </w:rPr>
        <w:t xml:space="preserve">Wall Painting in </w:t>
      </w:r>
      <w:r w:rsidR="00A14DC8" w:rsidRPr="004D2A36">
        <w:rPr>
          <w:rFonts w:ascii="Arial" w:hAnsi="Arial" w:cs="Arial"/>
          <w:sz w:val="24"/>
          <w:szCs w:val="24"/>
          <w:lang w:val="en-GB"/>
        </w:rPr>
        <w:t>C</w:t>
      </w:r>
      <w:r w:rsidR="00260182" w:rsidRPr="004D2A36">
        <w:rPr>
          <w:rFonts w:ascii="Arial" w:hAnsi="Arial" w:cs="Arial"/>
          <w:sz w:val="24"/>
          <w:szCs w:val="24"/>
          <w:lang w:val="en-GB"/>
        </w:rPr>
        <w:t>entral Europe</w:t>
      </w:r>
      <w:r w:rsidRPr="004D2A36">
        <w:rPr>
          <w:rFonts w:ascii="Arial" w:hAnsi="Arial" w:cs="Arial"/>
          <w:sz w:val="24"/>
          <w:szCs w:val="24"/>
          <w:lang w:val="en-GB"/>
        </w:rPr>
        <w:t>”</w:t>
      </w:r>
      <w:r w:rsidR="00260182" w:rsidRPr="004D2A36">
        <w:rPr>
          <w:rFonts w:ascii="Arial" w:hAnsi="Arial" w:cs="Arial"/>
          <w:sz w:val="24"/>
          <w:szCs w:val="24"/>
          <w:lang w:val="en-GB"/>
        </w:rPr>
        <w:t xml:space="preserve">, </w:t>
      </w:r>
      <w:proofErr w:type="spellStart"/>
      <w:r w:rsidR="00260182" w:rsidRPr="004D2A36">
        <w:rPr>
          <w:rFonts w:ascii="Arial" w:hAnsi="Arial" w:cs="Arial"/>
          <w:sz w:val="24"/>
          <w:szCs w:val="24"/>
          <w:lang w:val="en-GB"/>
        </w:rPr>
        <w:t>Balatonfüred</w:t>
      </w:r>
      <w:proofErr w:type="spellEnd"/>
      <w:r w:rsidR="00260182" w:rsidRPr="004D2A36">
        <w:rPr>
          <w:rFonts w:ascii="Arial" w:hAnsi="Arial" w:cs="Arial"/>
          <w:sz w:val="24"/>
          <w:szCs w:val="24"/>
          <w:lang w:val="en-GB"/>
        </w:rPr>
        <w:t xml:space="preserve">, </w:t>
      </w:r>
      <w:r w:rsidR="00992781" w:rsidRPr="004D2A36">
        <w:rPr>
          <w:rFonts w:ascii="Arial" w:hAnsi="Arial" w:cs="Arial"/>
          <w:sz w:val="24"/>
          <w:szCs w:val="24"/>
          <w:lang w:val="en-GB"/>
        </w:rPr>
        <w:t>Hungary</w:t>
      </w:r>
    </w:p>
    <w:p w14:paraId="5B156B2C" w14:textId="77777777" w:rsidR="00CC27C4" w:rsidRPr="004D2A36" w:rsidRDefault="00CC27C4" w:rsidP="00CC27C4">
      <w:pPr>
        <w:spacing w:line="360" w:lineRule="auto"/>
        <w:rPr>
          <w:rFonts w:ascii="Arial" w:hAnsi="Arial" w:cs="Arial"/>
          <w:sz w:val="24"/>
          <w:szCs w:val="24"/>
          <w:lang w:val="en-GB"/>
        </w:rPr>
      </w:pPr>
      <w:r w:rsidRPr="004D2A36">
        <w:rPr>
          <w:rFonts w:ascii="Arial" w:hAnsi="Arial" w:cs="Arial"/>
          <w:sz w:val="24"/>
          <w:szCs w:val="24"/>
          <w:lang w:val="en-GB"/>
        </w:rPr>
        <w:t xml:space="preserve">2008 – </w:t>
      </w:r>
      <w:r w:rsidR="00104D6D" w:rsidRPr="004D2A36">
        <w:rPr>
          <w:rFonts w:ascii="Arial" w:hAnsi="Arial" w:cs="Arial"/>
          <w:sz w:val="24"/>
          <w:szCs w:val="24"/>
          <w:lang w:val="en-GB"/>
        </w:rPr>
        <w:t>“</w:t>
      </w:r>
      <w:r w:rsidRPr="004D2A36">
        <w:rPr>
          <w:rFonts w:ascii="Arial" w:hAnsi="Arial" w:cs="Arial"/>
          <w:sz w:val="24"/>
          <w:szCs w:val="24"/>
          <w:lang w:val="en-GB"/>
        </w:rPr>
        <w:t>Dismantling the Empire, deconstructing universalism: national discourses, art history and the end o</w:t>
      </w:r>
      <w:r w:rsidR="00554AF3" w:rsidRPr="004D2A36">
        <w:rPr>
          <w:rFonts w:ascii="Arial" w:hAnsi="Arial" w:cs="Arial"/>
          <w:sz w:val="24"/>
          <w:szCs w:val="24"/>
          <w:lang w:val="en-GB"/>
        </w:rPr>
        <w:t>f the Austro-Hungarian Monarchy”</w:t>
      </w:r>
      <w:r w:rsidRPr="004D2A36">
        <w:rPr>
          <w:rFonts w:ascii="Arial" w:hAnsi="Arial" w:cs="Arial"/>
          <w:sz w:val="24"/>
          <w:szCs w:val="24"/>
          <w:lang w:val="en-GB"/>
        </w:rPr>
        <w:t>,</w:t>
      </w:r>
      <w:r w:rsidR="00104D6D" w:rsidRPr="004D2A36">
        <w:rPr>
          <w:rFonts w:ascii="Arial" w:hAnsi="Arial" w:cs="Arial"/>
          <w:sz w:val="24"/>
          <w:szCs w:val="24"/>
          <w:lang w:val="en-GB"/>
        </w:rPr>
        <w:t xml:space="preserve"> </w:t>
      </w:r>
      <w:r w:rsidRPr="004D2A36">
        <w:rPr>
          <w:rFonts w:ascii="Arial" w:hAnsi="Arial" w:cs="Arial"/>
          <w:sz w:val="24"/>
          <w:szCs w:val="24"/>
          <w:lang w:val="en-GB"/>
        </w:rPr>
        <w:t xml:space="preserve">International conference </w:t>
      </w:r>
      <w:r w:rsidR="00104D6D" w:rsidRPr="004D2A36">
        <w:rPr>
          <w:rFonts w:ascii="Arial" w:hAnsi="Arial" w:cs="Arial"/>
          <w:sz w:val="24"/>
          <w:szCs w:val="24"/>
          <w:lang w:val="en-GB"/>
        </w:rPr>
        <w:t>“</w:t>
      </w:r>
      <w:r w:rsidRPr="004D2A36">
        <w:rPr>
          <w:rFonts w:ascii="Arial" w:hAnsi="Arial" w:cs="Arial"/>
          <w:sz w:val="24"/>
          <w:szCs w:val="24"/>
          <w:lang w:val="en-GB"/>
        </w:rPr>
        <w:t>La</w:t>
      </w:r>
      <w:r w:rsidR="00260182" w:rsidRPr="004D2A36">
        <w:rPr>
          <w:rFonts w:ascii="Arial" w:hAnsi="Arial" w:cs="Arial"/>
          <w:sz w:val="24"/>
          <w:szCs w:val="24"/>
          <w:lang w:val="en-GB"/>
        </w:rPr>
        <w:t xml:space="preserve"> </w:t>
      </w:r>
      <w:r w:rsidRPr="004D2A36">
        <w:rPr>
          <w:rFonts w:ascii="Arial" w:hAnsi="Arial" w:cs="Arial"/>
          <w:sz w:val="24"/>
          <w:szCs w:val="24"/>
          <w:lang w:val="en-GB"/>
        </w:rPr>
        <w:t xml:space="preserve">Nation – </w:t>
      </w:r>
      <w:proofErr w:type="spellStart"/>
      <w:r w:rsidRPr="004D2A36">
        <w:rPr>
          <w:rFonts w:ascii="Arial" w:hAnsi="Arial" w:cs="Arial"/>
          <w:sz w:val="24"/>
          <w:szCs w:val="24"/>
          <w:lang w:val="en-GB"/>
        </w:rPr>
        <w:t>Enjeu</w:t>
      </w:r>
      <w:proofErr w:type="spellEnd"/>
      <w:r w:rsidRPr="004D2A36">
        <w:rPr>
          <w:rFonts w:ascii="Arial" w:hAnsi="Arial" w:cs="Arial"/>
          <w:sz w:val="24"/>
          <w:szCs w:val="24"/>
          <w:lang w:val="en-GB"/>
        </w:rPr>
        <w:t xml:space="preserve"> de </w:t>
      </w:r>
      <w:proofErr w:type="spellStart"/>
      <w:r w:rsidRPr="004D2A36">
        <w:rPr>
          <w:rFonts w:ascii="Arial" w:hAnsi="Arial" w:cs="Arial"/>
          <w:sz w:val="24"/>
          <w:szCs w:val="24"/>
          <w:lang w:val="en-GB"/>
        </w:rPr>
        <w:t>l’histoire</w:t>
      </w:r>
      <w:proofErr w:type="spellEnd"/>
      <w:r w:rsidRPr="004D2A36">
        <w:rPr>
          <w:rFonts w:ascii="Arial" w:hAnsi="Arial" w:cs="Arial"/>
          <w:sz w:val="24"/>
          <w:szCs w:val="24"/>
          <w:lang w:val="en-GB"/>
        </w:rPr>
        <w:t xml:space="preserve"> de </w:t>
      </w:r>
      <w:proofErr w:type="spellStart"/>
      <w:r w:rsidRPr="004D2A36">
        <w:rPr>
          <w:rFonts w:ascii="Arial" w:hAnsi="Arial" w:cs="Arial"/>
          <w:sz w:val="24"/>
          <w:szCs w:val="24"/>
          <w:lang w:val="en-GB"/>
        </w:rPr>
        <w:t>l’art</w:t>
      </w:r>
      <w:proofErr w:type="spellEnd"/>
      <w:r w:rsidRPr="004D2A36">
        <w:rPr>
          <w:rFonts w:ascii="Arial" w:hAnsi="Arial" w:cs="Arial"/>
          <w:sz w:val="24"/>
          <w:szCs w:val="24"/>
          <w:lang w:val="en-GB"/>
        </w:rPr>
        <w:t xml:space="preserve"> </w:t>
      </w:r>
      <w:proofErr w:type="spellStart"/>
      <w:r w:rsidRPr="004D2A36">
        <w:rPr>
          <w:rFonts w:ascii="Arial" w:hAnsi="Arial" w:cs="Arial"/>
          <w:sz w:val="24"/>
          <w:szCs w:val="24"/>
          <w:lang w:val="en-GB"/>
        </w:rPr>
        <w:t>en</w:t>
      </w:r>
      <w:proofErr w:type="spellEnd"/>
      <w:r w:rsidRPr="004D2A36">
        <w:rPr>
          <w:rFonts w:ascii="Arial" w:hAnsi="Arial" w:cs="Arial"/>
          <w:sz w:val="24"/>
          <w:szCs w:val="24"/>
          <w:lang w:val="en-GB"/>
        </w:rPr>
        <w:t xml:space="preserve"> Europe 1900-1950</w:t>
      </w:r>
      <w:r w:rsidR="00104D6D" w:rsidRPr="004D2A36">
        <w:rPr>
          <w:rFonts w:ascii="Arial" w:hAnsi="Arial" w:cs="Arial"/>
          <w:sz w:val="24"/>
          <w:szCs w:val="24"/>
          <w:lang w:val="en-GB"/>
        </w:rPr>
        <w:t>”,</w:t>
      </w:r>
      <w:r w:rsidRPr="004D2A36">
        <w:rPr>
          <w:rFonts w:ascii="Arial" w:hAnsi="Arial" w:cs="Arial"/>
          <w:sz w:val="24"/>
          <w:szCs w:val="24"/>
          <w:lang w:val="en-GB"/>
        </w:rPr>
        <w:t xml:space="preserve"> Par</w:t>
      </w:r>
      <w:r w:rsidR="00260182" w:rsidRPr="004D2A36">
        <w:rPr>
          <w:rFonts w:ascii="Arial" w:hAnsi="Arial" w:cs="Arial"/>
          <w:sz w:val="24"/>
          <w:szCs w:val="24"/>
          <w:lang w:val="en-GB"/>
        </w:rPr>
        <w:t>is</w:t>
      </w:r>
      <w:r w:rsidR="00261116" w:rsidRPr="004D2A36">
        <w:rPr>
          <w:rFonts w:ascii="Arial" w:hAnsi="Arial" w:cs="Arial"/>
          <w:sz w:val="24"/>
          <w:szCs w:val="24"/>
          <w:lang w:val="en-GB"/>
        </w:rPr>
        <w:t>, France</w:t>
      </w:r>
    </w:p>
    <w:p w14:paraId="5FBD5633" w14:textId="77777777" w:rsidR="00CC27C4" w:rsidRPr="004D2A36" w:rsidRDefault="00104D6D" w:rsidP="00CC27C4">
      <w:pPr>
        <w:spacing w:line="360" w:lineRule="auto"/>
        <w:rPr>
          <w:rFonts w:ascii="Arial" w:hAnsi="Arial" w:cs="Arial"/>
          <w:sz w:val="24"/>
          <w:szCs w:val="24"/>
          <w:lang w:val="en-GB"/>
        </w:rPr>
      </w:pPr>
      <w:r w:rsidRPr="004D2A36">
        <w:rPr>
          <w:rFonts w:ascii="Arial" w:hAnsi="Arial" w:cs="Arial"/>
          <w:sz w:val="24"/>
          <w:szCs w:val="24"/>
          <w:lang w:val="en-GB"/>
        </w:rPr>
        <w:t>2008 – “</w:t>
      </w:r>
      <w:r w:rsidR="00CC27C4" w:rsidRPr="004D2A36">
        <w:rPr>
          <w:rFonts w:ascii="Arial" w:hAnsi="Arial" w:cs="Arial"/>
          <w:sz w:val="24"/>
          <w:szCs w:val="24"/>
          <w:lang w:val="en-GB"/>
        </w:rPr>
        <w:t>Holy Wars and Holy Patrons – the Teutonic Order and the Pictorial Legends of its Patrons in Central Europe (c. 1235 – 1350)</w:t>
      </w:r>
      <w:r w:rsidR="00554AF3" w:rsidRPr="004D2A36">
        <w:rPr>
          <w:rFonts w:ascii="Arial" w:hAnsi="Arial" w:cs="Arial"/>
          <w:sz w:val="24"/>
          <w:szCs w:val="24"/>
          <w:lang w:val="en-GB"/>
        </w:rPr>
        <w:t>”, the</w:t>
      </w:r>
      <w:r w:rsidR="00CC27C4" w:rsidRPr="004D2A36">
        <w:rPr>
          <w:rFonts w:ascii="Arial" w:hAnsi="Arial" w:cs="Arial"/>
          <w:sz w:val="24"/>
          <w:szCs w:val="24"/>
          <w:lang w:val="en-GB"/>
        </w:rPr>
        <w:t xml:space="preserve"> CEU Summer School “From Holy War to Peaceful Co-habitation. Diversity of Crusading and the Military Orders”, Budapest</w:t>
      </w:r>
      <w:r w:rsidR="00261116" w:rsidRPr="004D2A36">
        <w:rPr>
          <w:rFonts w:ascii="Arial" w:hAnsi="Arial" w:cs="Arial"/>
          <w:sz w:val="24"/>
          <w:szCs w:val="24"/>
          <w:lang w:val="en-GB"/>
        </w:rPr>
        <w:t>, Hungary</w:t>
      </w:r>
      <w:r w:rsidR="00CC27C4" w:rsidRPr="004D2A36">
        <w:rPr>
          <w:rFonts w:ascii="Arial" w:hAnsi="Arial" w:cs="Arial"/>
          <w:sz w:val="24"/>
          <w:szCs w:val="24"/>
          <w:lang w:val="en-GB"/>
        </w:rPr>
        <w:t xml:space="preserve"> </w:t>
      </w:r>
    </w:p>
    <w:p w14:paraId="7DA0BF0F" w14:textId="77777777" w:rsidR="00CC27C4" w:rsidRPr="004D2A36" w:rsidRDefault="00CC27C4" w:rsidP="00CC27C4">
      <w:pPr>
        <w:spacing w:line="360" w:lineRule="auto"/>
        <w:rPr>
          <w:rFonts w:ascii="Arial" w:hAnsi="Arial" w:cs="Arial"/>
          <w:sz w:val="24"/>
          <w:szCs w:val="24"/>
          <w:lang w:val="en-GB"/>
        </w:rPr>
      </w:pPr>
      <w:r w:rsidRPr="004D2A36">
        <w:rPr>
          <w:rFonts w:ascii="Arial" w:hAnsi="Arial" w:cs="Arial"/>
          <w:sz w:val="24"/>
          <w:szCs w:val="24"/>
          <w:lang w:val="en-GB"/>
        </w:rPr>
        <w:lastRenderedPageBreak/>
        <w:t xml:space="preserve">2008 – </w:t>
      </w:r>
      <w:r w:rsidR="00104D6D" w:rsidRPr="004D2A36">
        <w:rPr>
          <w:rFonts w:ascii="Arial" w:hAnsi="Arial" w:cs="Arial"/>
          <w:sz w:val="24"/>
          <w:szCs w:val="24"/>
          <w:lang w:val="en-GB"/>
        </w:rPr>
        <w:t>“</w:t>
      </w:r>
      <w:r w:rsidRPr="004D2A36">
        <w:rPr>
          <w:rFonts w:ascii="Arial" w:hAnsi="Arial" w:cs="Arial"/>
          <w:sz w:val="24"/>
          <w:szCs w:val="24"/>
          <w:lang w:val="en-GB"/>
        </w:rPr>
        <w:t xml:space="preserve">The trials of the martyrs – legal and cosmic aspects of late mediaeval visual topoi”, </w:t>
      </w:r>
      <w:r w:rsidR="00554AF3" w:rsidRPr="004D2A36">
        <w:rPr>
          <w:rFonts w:ascii="Arial" w:hAnsi="Arial" w:cs="Arial"/>
          <w:sz w:val="24"/>
          <w:szCs w:val="24"/>
          <w:lang w:val="en-GB"/>
        </w:rPr>
        <w:t>i</w:t>
      </w:r>
      <w:r w:rsidRPr="004D2A36">
        <w:rPr>
          <w:rFonts w:ascii="Arial" w:hAnsi="Arial" w:cs="Arial"/>
          <w:sz w:val="24"/>
          <w:szCs w:val="24"/>
          <w:lang w:val="en-GB"/>
        </w:rPr>
        <w:t xml:space="preserve">nternational conference </w:t>
      </w:r>
      <w:r w:rsidR="00104D6D" w:rsidRPr="004D2A36">
        <w:rPr>
          <w:rFonts w:ascii="Arial" w:hAnsi="Arial" w:cs="Arial"/>
          <w:sz w:val="24"/>
          <w:szCs w:val="24"/>
          <w:lang w:val="en-GB"/>
        </w:rPr>
        <w:t>“</w:t>
      </w:r>
      <w:r w:rsidRPr="004D2A36">
        <w:rPr>
          <w:rFonts w:ascii="Arial" w:hAnsi="Arial" w:cs="Arial"/>
          <w:sz w:val="24"/>
          <w:szCs w:val="24"/>
          <w:lang w:val="en-GB"/>
        </w:rPr>
        <w:t>Iconology of Law and Order (Legal and Cosmic)</w:t>
      </w:r>
      <w:r w:rsidR="00554AF3" w:rsidRPr="004D2A36">
        <w:rPr>
          <w:rFonts w:ascii="Arial" w:hAnsi="Arial" w:cs="Arial"/>
          <w:sz w:val="24"/>
          <w:szCs w:val="24"/>
          <w:lang w:val="en-GB"/>
        </w:rPr>
        <w:t>”</w:t>
      </w:r>
      <w:r w:rsidRPr="004D2A36">
        <w:rPr>
          <w:rFonts w:ascii="Arial" w:hAnsi="Arial" w:cs="Arial"/>
          <w:sz w:val="24"/>
          <w:szCs w:val="24"/>
          <w:lang w:val="en-GB"/>
        </w:rPr>
        <w:t xml:space="preserve">, Szeged, </w:t>
      </w:r>
      <w:r w:rsidR="00992781" w:rsidRPr="004D2A36">
        <w:rPr>
          <w:rFonts w:ascii="Arial" w:hAnsi="Arial" w:cs="Arial"/>
          <w:sz w:val="24"/>
          <w:szCs w:val="24"/>
          <w:lang w:val="en-GB"/>
        </w:rPr>
        <w:t>Hungary</w:t>
      </w:r>
      <w:r w:rsidRPr="004D2A36">
        <w:rPr>
          <w:rFonts w:ascii="Arial" w:hAnsi="Arial" w:cs="Arial"/>
          <w:sz w:val="24"/>
          <w:szCs w:val="24"/>
          <w:lang w:val="en-GB"/>
        </w:rPr>
        <w:t xml:space="preserve"> </w:t>
      </w:r>
    </w:p>
    <w:p w14:paraId="1ACEAF2B" w14:textId="77777777" w:rsidR="00CC27C4" w:rsidRPr="004D2A36" w:rsidRDefault="00CC27C4" w:rsidP="00CC27C4">
      <w:pPr>
        <w:spacing w:line="360" w:lineRule="auto"/>
        <w:rPr>
          <w:rFonts w:ascii="Arial" w:hAnsi="Arial" w:cs="Arial"/>
          <w:sz w:val="24"/>
          <w:szCs w:val="24"/>
          <w:lang w:val="en-GB"/>
        </w:rPr>
      </w:pPr>
      <w:r w:rsidRPr="004D2A36">
        <w:rPr>
          <w:rFonts w:ascii="Arial" w:hAnsi="Arial" w:cs="Arial"/>
          <w:sz w:val="24"/>
          <w:szCs w:val="24"/>
          <w:lang w:val="en-GB"/>
        </w:rPr>
        <w:t xml:space="preserve">2008 – </w:t>
      </w:r>
      <w:r w:rsidR="00104D6D" w:rsidRPr="004D2A36">
        <w:rPr>
          <w:rFonts w:ascii="Arial" w:hAnsi="Arial" w:cs="Arial"/>
          <w:sz w:val="24"/>
          <w:szCs w:val="24"/>
          <w:lang w:val="en-GB"/>
        </w:rPr>
        <w:t>“</w:t>
      </w:r>
      <w:r w:rsidRPr="004D2A36">
        <w:rPr>
          <w:rFonts w:ascii="Arial" w:hAnsi="Arial" w:cs="Arial"/>
          <w:sz w:val="24"/>
          <w:szCs w:val="24"/>
          <w:lang w:val="en-GB"/>
        </w:rPr>
        <w:t>Individual and collective narratives about artistic past”</w:t>
      </w:r>
      <w:r w:rsidR="00104D6D" w:rsidRPr="004D2A36">
        <w:rPr>
          <w:rFonts w:ascii="Arial" w:hAnsi="Arial" w:cs="Arial"/>
          <w:sz w:val="24"/>
          <w:szCs w:val="24"/>
          <w:lang w:val="en-GB"/>
        </w:rPr>
        <w:t>,</w:t>
      </w:r>
      <w:r w:rsidRPr="004D2A36">
        <w:rPr>
          <w:rFonts w:ascii="Arial" w:hAnsi="Arial" w:cs="Arial"/>
          <w:sz w:val="24"/>
          <w:szCs w:val="24"/>
          <w:lang w:val="en-GB"/>
        </w:rPr>
        <w:t xml:space="preserve"> International conference </w:t>
      </w:r>
      <w:r w:rsidR="00554AF3" w:rsidRPr="004D2A36">
        <w:rPr>
          <w:rFonts w:ascii="Arial" w:hAnsi="Arial" w:cs="Arial"/>
          <w:sz w:val="24"/>
          <w:szCs w:val="24"/>
          <w:lang w:val="en-GB"/>
        </w:rPr>
        <w:t>“</w:t>
      </w:r>
      <w:r w:rsidRPr="004D2A36">
        <w:rPr>
          <w:rFonts w:ascii="Arial" w:hAnsi="Arial" w:cs="Arial"/>
          <w:sz w:val="24"/>
          <w:szCs w:val="24"/>
          <w:lang w:val="en-GB"/>
        </w:rPr>
        <w:t>Central European Heritage – Common Heritage</w:t>
      </w:r>
      <w:r w:rsidR="00554AF3" w:rsidRPr="004D2A36">
        <w:rPr>
          <w:rFonts w:ascii="Arial" w:hAnsi="Arial" w:cs="Arial"/>
          <w:sz w:val="24"/>
          <w:szCs w:val="24"/>
          <w:lang w:val="en-GB"/>
        </w:rPr>
        <w:t>”</w:t>
      </w:r>
      <w:r w:rsidRPr="004D2A36">
        <w:rPr>
          <w:rFonts w:ascii="Arial" w:hAnsi="Arial" w:cs="Arial"/>
          <w:sz w:val="24"/>
          <w:szCs w:val="24"/>
          <w:lang w:val="en-GB"/>
        </w:rPr>
        <w:t xml:space="preserve">, </w:t>
      </w:r>
      <w:proofErr w:type="spellStart"/>
      <w:r w:rsidRPr="004D2A36">
        <w:rPr>
          <w:rFonts w:ascii="Arial" w:hAnsi="Arial" w:cs="Arial"/>
          <w:sz w:val="24"/>
          <w:szCs w:val="24"/>
          <w:lang w:val="en-GB"/>
        </w:rPr>
        <w:t>Balatonfüred</w:t>
      </w:r>
      <w:proofErr w:type="spellEnd"/>
      <w:r w:rsidR="00261116" w:rsidRPr="004D2A36">
        <w:rPr>
          <w:rFonts w:ascii="Arial" w:hAnsi="Arial" w:cs="Arial"/>
          <w:sz w:val="24"/>
          <w:szCs w:val="24"/>
          <w:lang w:val="en-GB"/>
        </w:rPr>
        <w:t>, Hungary</w:t>
      </w:r>
    </w:p>
    <w:p w14:paraId="0622BCE5" w14:textId="77777777" w:rsidR="005226FA" w:rsidRPr="004D2A36" w:rsidRDefault="00104D6D" w:rsidP="00CC27C4">
      <w:pPr>
        <w:spacing w:line="360" w:lineRule="auto"/>
        <w:rPr>
          <w:rFonts w:ascii="Arial" w:hAnsi="Arial" w:cs="Arial"/>
          <w:sz w:val="24"/>
          <w:szCs w:val="24"/>
          <w:lang w:val="en-GB"/>
        </w:rPr>
      </w:pPr>
      <w:r w:rsidRPr="004D2A36">
        <w:rPr>
          <w:rFonts w:ascii="Arial" w:hAnsi="Arial" w:cs="Arial"/>
          <w:sz w:val="24"/>
          <w:szCs w:val="24"/>
          <w:lang w:val="de-DE"/>
        </w:rPr>
        <w:t>2008 – “</w:t>
      </w:r>
      <w:r w:rsidR="00CC27C4" w:rsidRPr="004D2A36">
        <w:rPr>
          <w:rFonts w:ascii="Arial" w:hAnsi="Arial" w:cs="Arial"/>
          <w:sz w:val="24"/>
          <w:szCs w:val="24"/>
          <w:lang w:val="de-DE"/>
        </w:rPr>
        <w:t xml:space="preserve">Einige Interpretationsprobleme der Elisabethlegende im </w:t>
      </w:r>
      <w:proofErr w:type="spellStart"/>
      <w:r w:rsidR="00CC27C4" w:rsidRPr="004D2A36">
        <w:rPr>
          <w:rFonts w:ascii="Arial" w:hAnsi="Arial" w:cs="Arial"/>
          <w:sz w:val="24"/>
          <w:szCs w:val="24"/>
          <w:lang w:val="de-DE"/>
        </w:rPr>
        <w:t>Krumauer</w:t>
      </w:r>
      <w:proofErr w:type="spellEnd"/>
      <w:r w:rsidR="00CC27C4" w:rsidRPr="004D2A36">
        <w:rPr>
          <w:rFonts w:ascii="Arial" w:hAnsi="Arial" w:cs="Arial"/>
          <w:sz w:val="24"/>
          <w:szCs w:val="24"/>
          <w:lang w:val="de-DE"/>
        </w:rPr>
        <w:t xml:space="preserve"> Bildercodex (Cod. </w:t>
      </w:r>
      <w:proofErr w:type="spellStart"/>
      <w:r w:rsidR="00CC27C4" w:rsidRPr="004D2A36">
        <w:rPr>
          <w:rFonts w:ascii="Arial" w:hAnsi="Arial" w:cs="Arial"/>
          <w:sz w:val="24"/>
          <w:szCs w:val="24"/>
          <w:lang w:val="en-GB"/>
        </w:rPr>
        <w:t>Vind</w:t>
      </w:r>
      <w:proofErr w:type="spellEnd"/>
      <w:r w:rsidR="00CC27C4" w:rsidRPr="004D2A36">
        <w:rPr>
          <w:rFonts w:ascii="Arial" w:hAnsi="Arial" w:cs="Arial"/>
          <w:sz w:val="24"/>
          <w:szCs w:val="24"/>
          <w:lang w:val="en-GB"/>
        </w:rPr>
        <w:t>. 370)</w:t>
      </w:r>
      <w:r w:rsidR="00554AF3" w:rsidRPr="004D2A36">
        <w:rPr>
          <w:rFonts w:ascii="Arial" w:hAnsi="Arial" w:cs="Arial"/>
          <w:sz w:val="24"/>
          <w:szCs w:val="24"/>
          <w:lang w:val="en-GB"/>
        </w:rPr>
        <w:t>”,</w:t>
      </w:r>
      <w:r w:rsidR="00CC27C4" w:rsidRPr="004D2A36">
        <w:rPr>
          <w:rFonts w:ascii="Arial" w:hAnsi="Arial" w:cs="Arial"/>
          <w:sz w:val="24"/>
          <w:szCs w:val="24"/>
          <w:lang w:val="en-GB"/>
        </w:rPr>
        <w:t xml:space="preserve"> </w:t>
      </w:r>
      <w:r w:rsidR="00554AF3" w:rsidRPr="004D2A36">
        <w:rPr>
          <w:rFonts w:ascii="Arial" w:hAnsi="Arial" w:cs="Arial"/>
          <w:sz w:val="24"/>
          <w:szCs w:val="24"/>
          <w:lang w:val="en-GB"/>
        </w:rPr>
        <w:t>i</w:t>
      </w:r>
      <w:r w:rsidR="00CC27C4" w:rsidRPr="004D2A36">
        <w:rPr>
          <w:rFonts w:ascii="Arial" w:hAnsi="Arial" w:cs="Arial"/>
          <w:sz w:val="24"/>
          <w:szCs w:val="24"/>
          <w:lang w:val="en-GB"/>
        </w:rPr>
        <w:t xml:space="preserve">nternational conference “Praha a </w:t>
      </w:r>
      <w:proofErr w:type="spellStart"/>
      <w:r w:rsidR="00CC27C4" w:rsidRPr="004D2A36">
        <w:rPr>
          <w:rFonts w:ascii="Arial" w:hAnsi="Arial" w:cs="Arial"/>
          <w:sz w:val="24"/>
          <w:szCs w:val="24"/>
          <w:lang w:val="en-GB"/>
        </w:rPr>
        <w:t>velká</w:t>
      </w:r>
      <w:proofErr w:type="spellEnd"/>
      <w:r w:rsidR="00CC27C4" w:rsidRPr="004D2A36">
        <w:rPr>
          <w:rFonts w:ascii="Arial" w:hAnsi="Arial" w:cs="Arial"/>
          <w:sz w:val="24"/>
          <w:szCs w:val="24"/>
          <w:lang w:val="en-GB"/>
        </w:rPr>
        <w:t xml:space="preserve"> </w:t>
      </w:r>
      <w:proofErr w:type="spellStart"/>
      <w:r w:rsidR="00CC27C4" w:rsidRPr="004D2A36">
        <w:rPr>
          <w:rFonts w:ascii="Arial" w:hAnsi="Arial" w:cs="Arial"/>
          <w:sz w:val="24"/>
          <w:szCs w:val="24"/>
          <w:lang w:val="en-GB"/>
        </w:rPr>
        <w:t>kulturní</w:t>
      </w:r>
      <w:proofErr w:type="spellEnd"/>
      <w:r w:rsidR="00CC27C4" w:rsidRPr="004D2A36">
        <w:rPr>
          <w:rFonts w:ascii="Arial" w:hAnsi="Arial" w:cs="Arial"/>
          <w:sz w:val="24"/>
          <w:szCs w:val="24"/>
          <w:lang w:val="en-GB"/>
        </w:rPr>
        <w:t xml:space="preserve"> </w:t>
      </w:r>
      <w:proofErr w:type="spellStart"/>
      <w:r w:rsidR="00CC27C4" w:rsidRPr="004D2A36">
        <w:rPr>
          <w:rFonts w:ascii="Arial" w:hAnsi="Arial" w:cs="Arial"/>
          <w:sz w:val="24"/>
          <w:szCs w:val="24"/>
          <w:lang w:val="en-GB"/>
        </w:rPr>
        <w:t>centra</w:t>
      </w:r>
      <w:proofErr w:type="spellEnd"/>
      <w:r w:rsidR="00CC27C4" w:rsidRPr="004D2A36">
        <w:rPr>
          <w:rFonts w:ascii="Arial" w:hAnsi="Arial" w:cs="Arial"/>
          <w:sz w:val="24"/>
          <w:szCs w:val="24"/>
          <w:lang w:val="en-GB"/>
        </w:rPr>
        <w:t xml:space="preserve"> </w:t>
      </w:r>
      <w:proofErr w:type="spellStart"/>
      <w:r w:rsidR="00CC27C4" w:rsidRPr="004D2A36">
        <w:rPr>
          <w:rFonts w:ascii="Arial" w:hAnsi="Arial" w:cs="Arial"/>
          <w:sz w:val="24"/>
          <w:szCs w:val="24"/>
          <w:lang w:val="en-GB"/>
        </w:rPr>
        <w:t>Evropy</w:t>
      </w:r>
      <w:proofErr w:type="spellEnd"/>
      <w:r w:rsidR="00CC27C4" w:rsidRPr="004D2A36">
        <w:rPr>
          <w:rFonts w:ascii="Arial" w:hAnsi="Arial" w:cs="Arial"/>
          <w:sz w:val="24"/>
          <w:szCs w:val="24"/>
          <w:lang w:val="en-GB"/>
        </w:rPr>
        <w:t xml:space="preserve"> v </w:t>
      </w:r>
      <w:proofErr w:type="spellStart"/>
      <w:r w:rsidR="00CC27C4" w:rsidRPr="004D2A36">
        <w:rPr>
          <w:rFonts w:ascii="Arial" w:hAnsi="Arial" w:cs="Arial"/>
          <w:sz w:val="24"/>
          <w:szCs w:val="24"/>
          <w:lang w:val="en-GB"/>
        </w:rPr>
        <w:t>době</w:t>
      </w:r>
      <w:proofErr w:type="spellEnd"/>
      <w:r w:rsidR="00CC27C4" w:rsidRPr="004D2A36">
        <w:rPr>
          <w:rFonts w:ascii="Arial" w:hAnsi="Arial" w:cs="Arial"/>
          <w:sz w:val="24"/>
          <w:szCs w:val="24"/>
          <w:lang w:val="en-GB"/>
        </w:rPr>
        <w:t xml:space="preserve"> </w:t>
      </w:r>
      <w:proofErr w:type="spellStart"/>
      <w:r w:rsidR="00CC27C4" w:rsidRPr="004D2A36">
        <w:rPr>
          <w:rFonts w:ascii="Arial" w:hAnsi="Arial" w:cs="Arial"/>
          <w:sz w:val="24"/>
          <w:szCs w:val="24"/>
          <w:lang w:val="en-GB"/>
        </w:rPr>
        <w:t>lucemurské</w:t>
      </w:r>
      <w:proofErr w:type="spellEnd"/>
      <w:r w:rsidR="00CC27C4" w:rsidRPr="004D2A36">
        <w:rPr>
          <w:rFonts w:ascii="Arial" w:hAnsi="Arial" w:cs="Arial"/>
          <w:sz w:val="24"/>
          <w:szCs w:val="24"/>
          <w:lang w:val="en-GB"/>
        </w:rPr>
        <w:t>”</w:t>
      </w:r>
      <w:r w:rsidR="003B4A91" w:rsidRPr="004D2A36">
        <w:rPr>
          <w:rFonts w:ascii="Arial" w:hAnsi="Arial" w:cs="Arial"/>
          <w:sz w:val="24"/>
          <w:szCs w:val="24"/>
          <w:lang w:val="en-GB"/>
        </w:rPr>
        <w:t>, Pr</w:t>
      </w:r>
      <w:r w:rsidR="00CC27C4" w:rsidRPr="004D2A36">
        <w:rPr>
          <w:rFonts w:ascii="Arial" w:hAnsi="Arial" w:cs="Arial"/>
          <w:sz w:val="24"/>
          <w:szCs w:val="24"/>
          <w:lang w:val="en-GB"/>
        </w:rPr>
        <w:t>ague</w:t>
      </w:r>
      <w:r w:rsidR="00261116" w:rsidRPr="004D2A36">
        <w:rPr>
          <w:rFonts w:ascii="Arial" w:hAnsi="Arial" w:cs="Arial"/>
          <w:sz w:val="24"/>
          <w:szCs w:val="24"/>
          <w:lang w:val="en-GB"/>
        </w:rPr>
        <w:t>, Czech Republic</w:t>
      </w:r>
      <w:r w:rsidR="00CC27C4" w:rsidRPr="004D2A36">
        <w:rPr>
          <w:rFonts w:ascii="Arial" w:hAnsi="Arial" w:cs="Arial"/>
          <w:sz w:val="24"/>
          <w:szCs w:val="24"/>
          <w:lang w:val="en-GB"/>
        </w:rPr>
        <w:t xml:space="preserve"> </w:t>
      </w:r>
    </w:p>
    <w:p w14:paraId="7DB56079" w14:textId="77777777" w:rsidR="005A6BDC" w:rsidRPr="004D2A36" w:rsidRDefault="005A6BDC" w:rsidP="005A6BDC">
      <w:pPr>
        <w:spacing w:line="360" w:lineRule="auto"/>
        <w:rPr>
          <w:rFonts w:ascii="Arial" w:hAnsi="Arial" w:cs="Arial"/>
          <w:sz w:val="24"/>
          <w:szCs w:val="24"/>
          <w:lang w:val="en-GB"/>
        </w:rPr>
      </w:pPr>
      <w:r w:rsidRPr="004D2A36">
        <w:rPr>
          <w:rFonts w:ascii="Arial" w:hAnsi="Arial" w:cs="Arial"/>
          <w:sz w:val="24"/>
          <w:szCs w:val="24"/>
          <w:lang w:val="en-GB"/>
        </w:rPr>
        <w:t xml:space="preserve">2007 </w:t>
      </w:r>
      <w:r w:rsidR="00104D6D" w:rsidRPr="004D2A36">
        <w:rPr>
          <w:rFonts w:ascii="Arial" w:hAnsi="Arial" w:cs="Arial"/>
          <w:sz w:val="24"/>
          <w:szCs w:val="24"/>
          <w:lang w:val="en-GB"/>
        </w:rPr>
        <w:t>–</w:t>
      </w:r>
      <w:r w:rsidRPr="004D2A36">
        <w:rPr>
          <w:rFonts w:ascii="Arial" w:hAnsi="Arial" w:cs="Arial"/>
          <w:sz w:val="24"/>
          <w:szCs w:val="24"/>
          <w:lang w:val="en-GB"/>
        </w:rPr>
        <w:t xml:space="preserve"> </w:t>
      </w:r>
      <w:r w:rsidR="00104D6D" w:rsidRPr="004D2A36">
        <w:rPr>
          <w:rFonts w:ascii="Arial" w:hAnsi="Arial" w:cs="Arial"/>
          <w:sz w:val="24"/>
          <w:szCs w:val="24"/>
          <w:lang w:val="en-GB"/>
        </w:rPr>
        <w:t>“</w:t>
      </w:r>
      <w:r w:rsidRPr="004D2A36">
        <w:rPr>
          <w:rFonts w:ascii="Arial" w:hAnsi="Arial" w:cs="Arial"/>
          <w:sz w:val="24"/>
          <w:szCs w:val="24"/>
          <w:lang w:val="en-GB"/>
        </w:rPr>
        <w:t>Traditions and Innovations - Pictorial Lives of Saint Elizabeth in Central Europe before and around 1500</w:t>
      </w:r>
      <w:r w:rsidR="00104D6D" w:rsidRPr="004D2A36">
        <w:rPr>
          <w:rFonts w:ascii="Arial" w:hAnsi="Arial" w:cs="Arial"/>
          <w:sz w:val="24"/>
          <w:szCs w:val="24"/>
          <w:lang w:val="en-GB"/>
        </w:rPr>
        <w:t>”,</w:t>
      </w:r>
      <w:r w:rsidRPr="004D2A36">
        <w:rPr>
          <w:rFonts w:ascii="Arial" w:hAnsi="Arial" w:cs="Arial"/>
          <w:sz w:val="24"/>
          <w:szCs w:val="24"/>
          <w:lang w:val="en-GB"/>
        </w:rPr>
        <w:t xml:space="preserve"> International conference </w:t>
      </w:r>
      <w:r w:rsidR="00104D6D" w:rsidRPr="004D2A36">
        <w:rPr>
          <w:rFonts w:ascii="Arial" w:hAnsi="Arial" w:cs="Arial"/>
          <w:sz w:val="24"/>
          <w:szCs w:val="24"/>
          <w:lang w:val="en-GB"/>
        </w:rPr>
        <w:t>“</w:t>
      </w:r>
      <w:r w:rsidRPr="004D2A36">
        <w:rPr>
          <w:rFonts w:ascii="Arial" w:hAnsi="Arial" w:cs="Arial"/>
          <w:sz w:val="24"/>
          <w:szCs w:val="24"/>
          <w:lang w:val="en-GB"/>
        </w:rPr>
        <w:t>East Meets West at the Crossroads of the Early Modern Euro</w:t>
      </w:r>
      <w:r w:rsidR="001B31E2" w:rsidRPr="004D2A36">
        <w:rPr>
          <w:rFonts w:ascii="Arial" w:hAnsi="Arial" w:cs="Arial"/>
          <w:sz w:val="24"/>
          <w:szCs w:val="24"/>
          <w:lang w:val="en-GB"/>
        </w:rPr>
        <w:t>pe</w:t>
      </w:r>
      <w:r w:rsidR="00104D6D" w:rsidRPr="004D2A36">
        <w:rPr>
          <w:rFonts w:ascii="Arial" w:hAnsi="Arial" w:cs="Arial"/>
          <w:sz w:val="24"/>
          <w:szCs w:val="24"/>
          <w:lang w:val="en-GB"/>
        </w:rPr>
        <w:t>”</w:t>
      </w:r>
      <w:r w:rsidR="001B31E2" w:rsidRPr="004D2A36">
        <w:rPr>
          <w:rFonts w:ascii="Arial" w:hAnsi="Arial" w:cs="Arial"/>
          <w:sz w:val="24"/>
          <w:szCs w:val="24"/>
          <w:lang w:val="en-GB"/>
        </w:rPr>
        <w:t>,</w:t>
      </w:r>
      <w:r w:rsidR="00261116" w:rsidRPr="004D2A36">
        <w:rPr>
          <w:rFonts w:ascii="Arial" w:hAnsi="Arial" w:cs="Arial"/>
          <w:sz w:val="24"/>
          <w:szCs w:val="24"/>
          <w:lang w:val="en-GB"/>
        </w:rPr>
        <w:t xml:space="preserve"> University of Sussex, UK</w:t>
      </w:r>
    </w:p>
    <w:p w14:paraId="32430682" w14:textId="77777777" w:rsidR="005A6BDC" w:rsidRPr="004D2A36" w:rsidRDefault="005A6BDC" w:rsidP="005A6BDC">
      <w:pPr>
        <w:spacing w:line="360" w:lineRule="auto"/>
        <w:rPr>
          <w:rFonts w:ascii="Arial" w:hAnsi="Arial" w:cs="Arial"/>
          <w:sz w:val="24"/>
          <w:szCs w:val="24"/>
          <w:lang w:val="en-GB"/>
        </w:rPr>
      </w:pPr>
      <w:r w:rsidRPr="004D2A36">
        <w:rPr>
          <w:rFonts w:ascii="Arial" w:hAnsi="Arial" w:cs="Arial"/>
          <w:sz w:val="24"/>
          <w:szCs w:val="24"/>
          <w:lang w:val="en-GB"/>
        </w:rPr>
        <w:t xml:space="preserve">2007 </w:t>
      </w:r>
      <w:r w:rsidR="00104D6D" w:rsidRPr="004D2A36">
        <w:rPr>
          <w:rFonts w:ascii="Arial" w:hAnsi="Arial" w:cs="Arial"/>
          <w:sz w:val="24"/>
          <w:szCs w:val="24"/>
          <w:lang w:val="en-GB"/>
        </w:rPr>
        <w:t>–</w:t>
      </w:r>
      <w:r w:rsidRPr="004D2A36">
        <w:rPr>
          <w:rFonts w:ascii="Arial" w:hAnsi="Arial" w:cs="Arial"/>
          <w:sz w:val="24"/>
          <w:szCs w:val="24"/>
          <w:lang w:val="en-GB"/>
        </w:rPr>
        <w:t xml:space="preserve"> </w:t>
      </w:r>
      <w:r w:rsidR="00104D6D" w:rsidRPr="004D2A36">
        <w:rPr>
          <w:rFonts w:ascii="Arial" w:hAnsi="Arial" w:cs="Arial"/>
          <w:sz w:val="24"/>
          <w:szCs w:val="24"/>
          <w:lang w:val="en-GB"/>
        </w:rPr>
        <w:t>“</w:t>
      </w:r>
      <w:r w:rsidRPr="004D2A36">
        <w:rPr>
          <w:rFonts w:ascii="Arial" w:hAnsi="Arial" w:cs="Arial"/>
          <w:sz w:val="24"/>
          <w:szCs w:val="24"/>
          <w:lang w:val="en-GB"/>
        </w:rPr>
        <w:t>Key Scenes of the Painted Legends in the Middle Ages: Anthropological, Semiotic, and Phenomenological Aspects of the Visual Narratives</w:t>
      </w:r>
      <w:r w:rsidR="00104D6D" w:rsidRPr="004D2A36">
        <w:rPr>
          <w:rFonts w:ascii="Arial" w:hAnsi="Arial" w:cs="Arial"/>
          <w:sz w:val="24"/>
          <w:szCs w:val="24"/>
          <w:lang w:val="en-GB"/>
        </w:rPr>
        <w:t xml:space="preserve">”, </w:t>
      </w:r>
      <w:r w:rsidRPr="004D2A36">
        <w:rPr>
          <w:rFonts w:ascii="Arial" w:hAnsi="Arial" w:cs="Arial"/>
          <w:sz w:val="24"/>
          <w:szCs w:val="24"/>
          <w:lang w:val="en-GB"/>
        </w:rPr>
        <w:t xml:space="preserve">International workshop of European Science Foundation </w:t>
      </w:r>
      <w:r w:rsidR="00554AF3" w:rsidRPr="004D2A36">
        <w:rPr>
          <w:rFonts w:ascii="Arial" w:hAnsi="Arial" w:cs="Arial"/>
          <w:sz w:val="24"/>
          <w:szCs w:val="24"/>
          <w:lang w:val="en-GB"/>
        </w:rPr>
        <w:t>“</w:t>
      </w:r>
      <w:r w:rsidRPr="004D2A36">
        <w:rPr>
          <w:rFonts w:ascii="Arial" w:hAnsi="Arial" w:cs="Arial"/>
          <w:sz w:val="24"/>
          <w:szCs w:val="24"/>
          <w:lang w:val="en-GB"/>
        </w:rPr>
        <w:t>Global Theory, Local Practices, and the Research of Visual Matter</w:t>
      </w:r>
      <w:r w:rsidR="00554AF3" w:rsidRPr="004D2A36">
        <w:rPr>
          <w:rFonts w:ascii="Arial" w:hAnsi="Arial" w:cs="Arial"/>
          <w:sz w:val="24"/>
          <w:szCs w:val="24"/>
          <w:lang w:val="en-GB"/>
        </w:rPr>
        <w:t>”</w:t>
      </w:r>
      <w:r w:rsidRPr="004D2A36">
        <w:rPr>
          <w:rFonts w:ascii="Arial" w:hAnsi="Arial" w:cs="Arial"/>
          <w:sz w:val="24"/>
          <w:szCs w:val="24"/>
          <w:lang w:val="en-GB"/>
        </w:rPr>
        <w:t>, Vilnius</w:t>
      </w:r>
      <w:r w:rsidR="005B62AD" w:rsidRPr="004D2A36">
        <w:rPr>
          <w:rFonts w:ascii="Arial" w:hAnsi="Arial" w:cs="Arial"/>
          <w:sz w:val="24"/>
          <w:szCs w:val="24"/>
          <w:lang w:val="en-GB"/>
        </w:rPr>
        <w:t>, Lithuania</w:t>
      </w:r>
      <w:r w:rsidR="001B31E2" w:rsidRPr="004D2A36">
        <w:rPr>
          <w:rFonts w:ascii="Arial" w:hAnsi="Arial" w:cs="Arial"/>
          <w:sz w:val="24"/>
          <w:szCs w:val="24"/>
          <w:lang w:val="en-GB"/>
        </w:rPr>
        <w:t xml:space="preserve"> </w:t>
      </w:r>
    </w:p>
    <w:p w14:paraId="505D6924" w14:textId="77777777" w:rsidR="005A6BDC" w:rsidRPr="004D2A36" w:rsidRDefault="005A6BDC" w:rsidP="005A6BDC">
      <w:pPr>
        <w:spacing w:line="360" w:lineRule="auto"/>
        <w:rPr>
          <w:rFonts w:ascii="Arial" w:hAnsi="Arial" w:cs="Arial"/>
          <w:sz w:val="24"/>
          <w:szCs w:val="24"/>
          <w:lang w:val="en-GB"/>
        </w:rPr>
      </w:pPr>
      <w:r w:rsidRPr="004D2A36">
        <w:rPr>
          <w:rFonts w:ascii="Arial" w:hAnsi="Arial" w:cs="Arial"/>
          <w:sz w:val="24"/>
          <w:szCs w:val="24"/>
          <w:lang w:val="en-GB"/>
        </w:rPr>
        <w:t xml:space="preserve">2007 </w:t>
      </w:r>
      <w:r w:rsidR="00104D6D" w:rsidRPr="004D2A36">
        <w:rPr>
          <w:rFonts w:ascii="Arial" w:hAnsi="Arial" w:cs="Arial"/>
          <w:sz w:val="24"/>
          <w:szCs w:val="24"/>
          <w:lang w:val="en-GB"/>
        </w:rPr>
        <w:t>–</w:t>
      </w:r>
      <w:r w:rsidRPr="004D2A36">
        <w:rPr>
          <w:rFonts w:ascii="Arial" w:hAnsi="Arial" w:cs="Arial"/>
          <w:sz w:val="24"/>
          <w:szCs w:val="24"/>
          <w:lang w:val="en-GB"/>
        </w:rPr>
        <w:t xml:space="preserve"> </w:t>
      </w:r>
      <w:r w:rsidR="00104D6D" w:rsidRPr="004D2A36">
        <w:rPr>
          <w:rFonts w:ascii="Arial" w:hAnsi="Arial" w:cs="Arial"/>
          <w:sz w:val="24"/>
          <w:szCs w:val="24"/>
          <w:lang w:val="en-GB"/>
        </w:rPr>
        <w:t>“</w:t>
      </w:r>
      <w:r w:rsidRPr="004D2A36">
        <w:rPr>
          <w:rFonts w:ascii="Arial" w:hAnsi="Arial" w:cs="Arial"/>
          <w:sz w:val="24"/>
          <w:szCs w:val="24"/>
          <w:lang w:val="en-GB"/>
        </w:rPr>
        <w:t xml:space="preserve">Die </w:t>
      </w:r>
      <w:proofErr w:type="spellStart"/>
      <w:r w:rsidRPr="004D2A36">
        <w:rPr>
          <w:rFonts w:ascii="Arial" w:hAnsi="Arial" w:cs="Arial"/>
          <w:sz w:val="24"/>
          <w:szCs w:val="24"/>
          <w:lang w:val="en-GB"/>
        </w:rPr>
        <w:t>Bildlegende</w:t>
      </w:r>
      <w:proofErr w:type="spellEnd"/>
      <w:r w:rsidRPr="004D2A36">
        <w:rPr>
          <w:rFonts w:ascii="Arial" w:hAnsi="Arial" w:cs="Arial"/>
          <w:sz w:val="24"/>
          <w:szCs w:val="24"/>
          <w:lang w:val="en-GB"/>
        </w:rPr>
        <w:t xml:space="preserve"> am </w:t>
      </w:r>
      <w:proofErr w:type="spellStart"/>
      <w:r w:rsidRPr="004D2A36">
        <w:rPr>
          <w:rFonts w:ascii="Arial" w:hAnsi="Arial" w:cs="Arial"/>
          <w:sz w:val="24"/>
          <w:szCs w:val="24"/>
          <w:lang w:val="en-GB"/>
        </w:rPr>
        <w:t>Hauptaltar</w:t>
      </w:r>
      <w:proofErr w:type="spellEnd"/>
      <w:r w:rsidRPr="004D2A36">
        <w:rPr>
          <w:rFonts w:ascii="Arial" w:hAnsi="Arial" w:cs="Arial"/>
          <w:sz w:val="24"/>
          <w:szCs w:val="24"/>
          <w:lang w:val="en-GB"/>
        </w:rPr>
        <w:t xml:space="preserve"> der </w:t>
      </w:r>
      <w:proofErr w:type="spellStart"/>
      <w:r w:rsidRPr="004D2A36">
        <w:rPr>
          <w:rFonts w:ascii="Arial" w:hAnsi="Arial" w:cs="Arial"/>
          <w:sz w:val="24"/>
          <w:szCs w:val="24"/>
          <w:lang w:val="en-GB"/>
        </w:rPr>
        <w:t>Heiligen</w:t>
      </w:r>
      <w:proofErr w:type="spellEnd"/>
      <w:r w:rsidRPr="004D2A36">
        <w:rPr>
          <w:rFonts w:ascii="Arial" w:hAnsi="Arial" w:cs="Arial"/>
          <w:sz w:val="24"/>
          <w:szCs w:val="24"/>
          <w:lang w:val="en-GB"/>
        </w:rPr>
        <w:t xml:space="preserve"> Elisabeth in </w:t>
      </w:r>
      <w:proofErr w:type="spellStart"/>
      <w:r w:rsidRPr="004D2A36">
        <w:rPr>
          <w:rFonts w:ascii="Arial" w:hAnsi="Arial" w:cs="Arial"/>
          <w:sz w:val="24"/>
          <w:szCs w:val="24"/>
          <w:lang w:val="en-GB"/>
        </w:rPr>
        <w:t>Kaschau</w:t>
      </w:r>
      <w:proofErr w:type="spellEnd"/>
      <w:r w:rsidRPr="004D2A36">
        <w:rPr>
          <w:rFonts w:ascii="Arial" w:hAnsi="Arial" w:cs="Arial"/>
          <w:sz w:val="24"/>
          <w:szCs w:val="24"/>
          <w:lang w:val="en-GB"/>
        </w:rPr>
        <w:t xml:space="preserve"> – </w:t>
      </w:r>
      <w:proofErr w:type="spellStart"/>
      <w:r w:rsidRPr="004D2A36">
        <w:rPr>
          <w:rFonts w:ascii="Arial" w:hAnsi="Arial" w:cs="Arial"/>
          <w:sz w:val="24"/>
          <w:szCs w:val="24"/>
          <w:lang w:val="en-GB"/>
        </w:rPr>
        <w:t>natürliche</w:t>
      </w:r>
      <w:proofErr w:type="spellEnd"/>
      <w:r w:rsidRPr="004D2A36">
        <w:rPr>
          <w:rFonts w:ascii="Arial" w:hAnsi="Arial" w:cs="Arial"/>
          <w:sz w:val="24"/>
          <w:szCs w:val="24"/>
          <w:lang w:val="en-GB"/>
        </w:rPr>
        <w:t xml:space="preserve"> und </w:t>
      </w:r>
      <w:proofErr w:type="spellStart"/>
      <w:r w:rsidRPr="004D2A36">
        <w:rPr>
          <w:rFonts w:ascii="Arial" w:hAnsi="Arial" w:cs="Arial"/>
          <w:sz w:val="24"/>
          <w:szCs w:val="24"/>
          <w:lang w:val="en-GB"/>
        </w:rPr>
        <w:t>übernatürliche</w:t>
      </w:r>
      <w:proofErr w:type="spellEnd"/>
      <w:r w:rsidRPr="004D2A36">
        <w:rPr>
          <w:rFonts w:ascii="Arial" w:hAnsi="Arial" w:cs="Arial"/>
          <w:sz w:val="24"/>
          <w:szCs w:val="24"/>
          <w:lang w:val="en-GB"/>
        </w:rPr>
        <w:t xml:space="preserve"> </w:t>
      </w:r>
      <w:proofErr w:type="spellStart"/>
      <w:r w:rsidRPr="004D2A36">
        <w:rPr>
          <w:rFonts w:ascii="Arial" w:hAnsi="Arial" w:cs="Arial"/>
          <w:sz w:val="24"/>
          <w:szCs w:val="24"/>
          <w:lang w:val="en-GB"/>
        </w:rPr>
        <w:t>Aspekte</w:t>
      </w:r>
      <w:proofErr w:type="spellEnd"/>
      <w:r w:rsidR="00554AF3" w:rsidRPr="004D2A36">
        <w:rPr>
          <w:rFonts w:ascii="Arial" w:hAnsi="Arial" w:cs="Arial"/>
          <w:sz w:val="24"/>
          <w:szCs w:val="24"/>
          <w:lang w:val="en-GB"/>
        </w:rPr>
        <w:t>”</w:t>
      </w:r>
      <w:r w:rsidR="00104D6D" w:rsidRPr="004D2A36">
        <w:rPr>
          <w:rFonts w:ascii="Arial" w:hAnsi="Arial" w:cs="Arial"/>
          <w:sz w:val="24"/>
          <w:szCs w:val="24"/>
          <w:lang w:val="en-GB"/>
        </w:rPr>
        <w:t>,</w:t>
      </w:r>
      <w:r w:rsidRPr="004D2A36">
        <w:rPr>
          <w:rFonts w:ascii="Arial" w:hAnsi="Arial" w:cs="Arial"/>
          <w:sz w:val="24"/>
          <w:szCs w:val="24"/>
          <w:lang w:val="en-GB"/>
        </w:rPr>
        <w:t xml:space="preserve"> </w:t>
      </w:r>
      <w:r w:rsidR="00554AF3" w:rsidRPr="004D2A36">
        <w:rPr>
          <w:rFonts w:ascii="Arial" w:hAnsi="Arial" w:cs="Arial"/>
          <w:sz w:val="24"/>
          <w:szCs w:val="24"/>
          <w:lang w:val="en-GB"/>
        </w:rPr>
        <w:t>i</w:t>
      </w:r>
      <w:r w:rsidRPr="004D2A36">
        <w:rPr>
          <w:rFonts w:ascii="Arial" w:hAnsi="Arial" w:cs="Arial"/>
          <w:sz w:val="24"/>
          <w:szCs w:val="24"/>
          <w:lang w:val="en-GB"/>
        </w:rPr>
        <w:t>nterna</w:t>
      </w:r>
      <w:r w:rsidR="00554AF3" w:rsidRPr="004D2A36">
        <w:rPr>
          <w:rFonts w:ascii="Arial" w:hAnsi="Arial" w:cs="Arial"/>
          <w:sz w:val="24"/>
          <w:szCs w:val="24"/>
          <w:lang w:val="en-GB"/>
        </w:rPr>
        <w:t>tional conference to the 800th An</w:t>
      </w:r>
      <w:r w:rsidRPr="004D2A36">
        <w:rPr>
          <w:rFonts w:ascii="Arial" w:hAnsi="Arial" w:cs="Arial"/>
          <w:sz w:val="24"/>
          <w:szCs w:val="24"/>
          <w:lang w:val="en-GB"/>
        </w:rPr>
        <w:t xml:space="preserve">niversary of the Birth of St. Elisabeth of Hungary, Hungarian </w:t>
      </w:r>
      <w:r w:rsidR="003B4A91" w:rsidRPr="004D2A36">
        <w:rPr>
          <w:rFonts w:ascii="Arial" w:hAnsi="Arial" w:cs="Arial"/>
          <w:sz w:val="24"/>
          <w:szCs w:val="24"/>
          <w:lang w:val="en-GB"/>
        </w:rPr>
        <w:t>Academy of Sciences, Budapest</w:t>
      </w:r>
      <w:r w:rsidR="005B62AD" w:rsidRPr="004D2A36">
        <w:rPr>
          <w:rFonts w:ascii="Arial" w:hAnsi="Arial" w:cs="Arial"/>
          <w:sz w:val="24"/>
          <w:szCs w:val="24"/>
          <w:lang w:val="en-GB"/>
        </w:rPr>
        <w:t>, Hungary</w:t>
      </w:r>
      <w:r w:rsidRPr="004D2A36">
        <w:rPr>
          <w:rFonts w:ascii="Arial" w:hAnsi="Arial" w:cs="Arial"/>
          <w:sz w:val="24"/>
          <w:szCs w:val="24"/>
          <w:lang w:val="en-GB"/>
        </w:rPr>
        <w:t xml:space="preserve"> </w:t>
      </w:r>
    </w:p>
    <w:p w14:paraId="2A976199" w14:textId="77777777" w:rsidR="005A6BDC" w:rsidRPr="004D2A36" w:rsidRDefault="005A6BDC" w:rsidP="005A6BDC">
      <w:pPr>
        <w:spacing w:line="360" w:lineRule="auto"/>
        <w:rPr>
          <w:rFonts w:ascii="Arial" w:hAnsi="Arial" w:cs="Arial"/>
          <w:sz w:val="24"/>
          <w:szCs w:val="24"/>
          <w:lang w:val="fr-FR"/>
        </w:rPr>
      </w:pPr>
      <w:r w:rsidRPr="004D2A36">
        <w:rPr>
          <w:rFonts w:ascii="Arial" w:hAnsi="Arial" w:cs="Arial"/>
          <w:sz w:val="24"/>
          <w:szCs w:val="24"/>
          <w:lang w:val="fr-FR"/>
        </w:rPr>
        <w:t xml:space="preserve">2007 </w:t>
      </w:r>
      <w:r w:rsidR="00104D6D" w:rsidRPr="004D2A36">
        <w:rPr>
          <w:rFonts w:ascii="Arial" w:hAnsi="Arial" w:cs="Arial"/>
          <w:sz w:val="24"/>
          <w:szCs w:val="24"/>
          <w:lang w:val="fr-FR"/>
        </w:rPr>
        <w:t>–</w:t>
      </w:r>
      <w:r w:rsidRPr="004D2A36">
        <w:rPr>
          <w:rFonts w:ascii="Arial" w:hAnsi="Arial" w:cs="Arial"/>
          <w:sz w:val="24"/>
          <w:szCs w:val="24"/>
          <w:lang w:val="fr-FR"/>
        </w:rPr>
        <w:t xml:space="preserve"> </w:t>
      </w:r>
      <w:r w:rsidR="00104D6D" w:rsidRPr="004D2A36">
        <w:rPr>
          <w:rFonts w:ascii="Arial" w:hAnsi="Arial" w:cs="Arial"/>
          <w:sz w:val="24"/>
          <w:szCs w:val="24"/>
          <w:lang w:val="fr-FR"/>
        </w:rPr>
        <w:t>“</w:t>
      </w:r>
      <w:r w:rsidRPr="004D2A36">
        <w:rPr>
          <w:rFonts w:ascii="Arial" w:hAnsi="Arial" w:cs="Arial"/>
          <w:sz w:val="24"/>
          <w:szCs w:val="24"/>
          <w:lang w:val="fr-FR"/>
        </w:rPr>
        <w:t>La légende picturale de sainte Élisabeth à Košice – les aspects naturels et surnaturels</w:t>
      </w:r>
      <w:r w:rsidR="00104D6D" w:rsidRPr="004D2A36">
        <w:rPr>
          <w:rFonts w:ascii="Arial" w:hAnsi="Arial" w:cs="Arial"/>
          <w:sz w:val="24"/>
          <w:szCs w:val="24"/>
          <w:lang w:val="fr-FR"/>
        </w:rPr>
        <w:t>”,</w:t>
      </w:r>
      <w:r w:rsidR="00554AF3" w:rsidRPr="004D2A36">
        <w:rPr>
          <w:rFonts w:ascii="Arial" w:hAnsi="Arial" w:cs="Arial"/>
          <w:sz w:val="24"/>
          <w:szCs w:val="24"/>
          <w:lang w:val="fr-FR"/>
        </w:rPr>
        <w:t xml:space="preserve"> i</w:t>
      </w:r>
      <w:r w:rsidRPr="004D2A36">
        <w:rPr>
          <w:rFonts w:ascii="Arial" w:hAnsi="Arial" w:cs="Arial"/>
          <w:sz w:val="24"/>
          <w:szCs w:val="24"/>
          <w:lang w:val="fr-FR"/>
        </w:rPr>
        <w:t xml:space="preserve">nternational conference </w:t>
      </w:r>
      <w:r w:rsidR="00104D6D" w:rsidRPr="004D2A36">
        <w:rPr>
          <w:rFonts w:ascii="Arial" w:hAnsi="Arial" w:cs="Arial"/>
          <w:sz w:val="24"/>
          <w:szCs w:val="24"/>
          <w:lang w:val="fr-FR"/>
        </w:rPr>
        <w:t>“</w:t>
      </w:r>
      <w:r w:rsidRPr="004D2A36">
        <w:rPr>
          <w:rFonts w:ascii="Arial" w:hAnsi="Arial" w:cs="Arial"/>
          <w:sz w:val="24"/>
          <w:szCs w:val="24"/>
          <w:lang w:val="fr-FR"/>
        </w:rPr>
        <w:t>Sainte Élisabeth (1207-1231) : Huit Siecles de Rayonnement Européen</w:t>
      </w:r>
      <w:r w:rsidR="00104D6D" w:rsidRPr="004D2A36">
        <w:rPr>
          <w:rFonts w:ascii="Arial" w:hAnsi="Arial" w:cs="Arial"/>
          <w:sz w:val="24"/>
          <w:szCs w:val="24"/>
          <w:lang w:val="fr-FR"/>
        </w:rPr>
        <w:t>”</w:t>
      </w:r>
      <w:r w:rsidRPr="004D2A36">
        <w:rPr>
          <w:rFonts w:ascii="Arial" w:hAnsi="Arial" w:cs="Arial"/>
          <w:sz w:val="24"/>
          <w:szCs w:val="24"/>
          <w:lang w:val="fr-FR"/>
        </w:rPr>
        <w:t>, CNRS (Département Sciences Humaines et Sociales), Paris</w:t>
      </w:r>
      <w:r w:rsidR="005B62AD" w:rsidRPr="004D2A36">
        <w:rPr>
          <w:rFonts w:ascii="Arial" w:hAnsi="Arial" w:cs="Arial"/>
          <w:sz w:val="24"/>
          <w:szCs w:val="24"/>
          <w:lang w:val="fr-FR"/>
        </w:rPr>
        <w:t>, France</w:t>
      </w:r>
    </w:p>
    <w:p w14:paraId="0C87E40E" w14:textId="77777777" w:rsidR="005A6BDC" w:rsidRPr="004D2A36" w:rsidRDefault="005A6BDC" w:rsidP="005A6BDC">
      <w:pPr>
        <w:spacing w:line="360" w:lineRule="auto"/>
        <w:rPr>
          <w:rFonts w:ascii="Arial" w:hAnsi="Arial" w:cs="Arial"/>
          <w:sz w:val="24"/>
          <w:szCs w:val="24"/>
          <w:lang w:val="en-GB"/>
        </w:rPr>
      </w:pPr>
      <w:r w:rsidRPr="004D2A36">
        <w:rPr>
          <w:rFonts w:ascii="Arial" w:hAnsi="Arial" w:cs="Arial"/>
          <w:sz w:val="24"/>
          <w:szCs w:val="24"/>
          <w:lang w:val="en-GB"/>
        </w:rPr>
        <w:t xml:space="preserve">2007 </w:t>
      </w:r>
      <w:r w:rsidR="00104D6D" w:rsidRPr="004D2A36">
        <w:rPr>
          <w:rFonts w:ascii="Arial" w:hAnsi="Arial" w:cs="Arial"/>
          <w:sz w:val="24"/>
          <w:szCs w:val="24"/>
          <w:lang w:val="en-GB"/>
        </w:rPr>
        <w:t>–</w:t>
      </w:r>
      <w:r w:rsidRPr="004D2A36">
        <w:rPr>
          <w:rFonts w:ascii="Arial" w:hAnsi="Arial" w:cs="Arial"/>
          <w:sz w:val="24"/>
          <w:szCs w:val="24"/>
          <w:lang w:val="en-GB"/>
        </w:rPr>
        <w:t xml:space="preserve"> </w:t>
      </w:r>
      <w:r w:rsidR="00104D6D" w:rsidRPr="004D2A36">
        <w:rPr>
          <w:rFonts w:ascii="Arial" w:hAnsi="Arial" w:cs="Arial"/>
          <w:sz w:val="24"/>
          <w:szCs w:val="24"/>
          <w:lang w:val="en-GB"/>
        </w:rPr>
        <w:t>“</w:t>
      </w:r>
      <w:r w:rsidRPr="004D2A36">
        <w:rPr>
          <w:rFonts w:ascii="Arial" w:hAnsi="Arial" w:cs="Arial"/>
          <w:sz w:val="24"/>
          <w:szCs w:val="24"/>
          <w:lang w:val="en-GB"/>
        </w:rPr>
        <w:t>Between anthropology and regional politics – some questions of pictorial legends in Central Europe</w:t>
      </w:r>
      <w:r w:rsidR="00104D6D" w:rsidRPr="004D2A36">
        <w:rPr>
          <w:rFonts w:ascii="Arial" w:hAnsi="Arial" w:cs="Arial"/>
          <w:sz w:val="24"/>
          <w:szCs w:val="24"/>
          <w:lang w:val="en-GB"/>
        </w:rPr>
        <w:t>”,</w:t>
      </w:r>
      <w:r w:rsidRPr="004D2A36">
        <w:rPr>
          <w:rFonts w:ascii="Arial" w:hAnsi="Arial" w:cs="Arial"/>
          <w:sz w:val="24"/>
          <w:szCs w:val="24"/>
          <w:lang w:val="en-GB"/>
        </w:rPr>
        <w:t xml:space="preserve"> International conference CIHA 2007 </w:t>
      </w:r>
      <w:r w:rsidR="00104D6D" w:rsidRPr="004D2A36">
        <w:rPr>
          <w:rFonts w:ascii="Arial" w:hAnsi="Arial" w:cs="Arial"/>
          <w:sz w:val="24"/>
          <w:szCs w:val="24"/>
          <w:lang w:val="en-GB"/>
        </w:rPr>
        <w:t>“</w:t>
      </w:r>
      <w:r w:rsidRPr="004D2A36">
        <w:rPr>
          <w:rFonts w:ascii="Arial" w:hAnsi="Arial" w:cs="Arial"/>
          <w:sz w:val="24"/>
          <w:szCs w:val="24"/>
          <w:lang w:val="en-GB"/>
        </w:rPr>
        <w:t>How to Write Art History – National, Regional or Global?</w:t>
      </w:r>
      <w:r w:rsidR="00104D6D" w:rsidRPr="004D2A36">
        <w:rPr>
          <w:rFonts w:ascii="Arial" w:hAnsi="Arial" w:cs="Arial"/>
          <w:sz w:val="24"/>
          <w:szCs w:val="24"/>
          <w:lang w:val="en-GB"/>
        </w:rPr>
        <w:t>”</w:t>
      </w:r>
      <w:r w:rsidR="003B4A91" w:rsidRPr="004D2A36">
        <w:rPr>
          <w:rFonts w:ascii="Arial" w:hAnsi="Arial" w:cs="Arial"/>
          <w:sz w:val="24"/>
          <w:szCs w:val="24"/>
          <w:lang w:val="en-GB"/>
        </w:rPr>
        <w:t>, Budapest</w:t>
      </w:r>
      <w:r w:rsidR="005B62AD" w:rsidRPr="004D2A36">
        <w:rPr>
          <w:rFonts w:ascii="Arial" w:hAnsi="Arial" w:cs="Arial"/>
          <w:sz w:val="24"/>
          <w:szCs w:val="24"/>
          <w:lang w:val="en-GB"/>
        </w:rPr>
        <w:t>, Hungary</w:t>
      </w:r>
    </w:p>
    <w:p w14:paraId="5444ACC6" w14:textId="77777777" w:rsidR="00740278" w:rsidRPr="004D2A36" w:rsidRDefault="00740278">
      <w:pPr>
        <w:spacing w:line="360" w:lineRule="auto"/>
        <w:rPr>
          <w:rFonts w:ascii="Arial" w:hAnsi="Arial" w:cs="Arial"/>
          <w:sz w:val="24"/>
          <w:szCs w:val="24"/>
          <w:lang w:val="en-GB"/>
        </w:rPr>
      </w:pPr>
      <w:r w:rsidRPr="004D2A36">
        <w:rPr>
          <w:rFonts w:ascii="Arial" w:hAnsi="Arial" w:cs="Arial"/>
          <w:sz w:val="24"/>
          <w:szCs w:val="24"/>
          <w:lang w:val="en-GB"/>
        </w:rPr>
        <w:t xml:space="preserve">2005 – “The afterlife of </w:t>
      </w:r>
      <w:proofErr w:type="spellStart"/>
      <w:r w:rsidRPr="004D2A36">
        <w:rPr>
          <w:rFonts w:ascii="Arial" w:hAnsi="Arial" w:cs="Arial"/>
          <w:sz w:val="24"/>
          <w:szCs w:val="24"/>
          <w:lang w:val="en-GB"/>
        </w:rPr>
        <w:t>Stoss</w:t>
      </w:r>
      <w:proofErr w:type="spellEnd"/>
      <w:r w:rsidRPr="004D2A36">
        <w:rPr>
          <w:rFonts w:ascii="Arial" w:hAnsi="Arial" w:cs="Arial"/>
          <w:sz w:val="24"/>
          <w:szCs w:val="24"/>
          <w:lang w:val="en-GB"/>
        </w:rPr>
        <w:t xml:space="preserve"> style and its contexts – the high altar </w:t>
      </w:r>
      <w:r w:rsidR="00554AF3" w:rsidRPr="004D2A36">
        <w:rPr>
          <w:rFonts w:ascii="Arial" w:hAnsi="Arial" w:cs="Arial"/>
          <w:sz w:val="24"/>
          <w:szCs w:val="24"/>
          <w:lang w:val="en-GB"/>
        </w:rPr>
        <w:t xml:space="preserve">of St. George in </w:t>
      </w:r>
      <w:proofErr w:type="spellStart"/>
      <w:r w:rsidR="00554AF3" w:rsidRPr="004D2A36">
        <w:rPr>
          <w:rFonts w:ascii="Arial" w:hAnsi="Arial" w:cs="Arial"/>
          <w:sz w:val="24"/>
          <w:szCs w:val="24"/>
          <w:lang w:val="en-GB"/>
        </w:rPr>
        <w:t>Spišská</w:t>
      </w:r>
      <w:proofErr w:type="spellEnd"/>
      <w:r w:rsidR="00554AF3" w:rsidRPr="004D2A36">
        <w:rPr>
          <w:rFonts w:ascii="Arial" w:hAnsi="Arial" w:cs="Arial"/>
          <w:sz w:val="24"/>
          <w:szCs w:val="24"/>
          <w:lang w:val="en-GB"/>
        </w:rPr>
        <w:t xml:space="preserve"> </w:t>
      </w:r>
      <w:proofErr w:type="spellStart"/>
      <w:r w:rsidR="00554AF3" w:rsidRPr="004D2A36">
        <w:rPr>
          <w:rFonts w:ascii="Arial" w:hAnsi="Arial" w:cs="Arial"/>
          <w:sz w:val="24"/>
          <w:szCs w:val="24"/>
          <w:lang w:val="en-GB"/>
        </w:rPr>
        <w:t>Sobota</w:t>
      </w:r>
      <w:proofErr w:type="spellEnd"/>
      <w:r w:rsidR="00554AF3" w:rsidRPr="004D2A36">
        <w:rPr>
          <w:rFonts w:ascii="Arial" w:hAnsi="Arial" w:cs="Arial"/>
          <w:sz w:val="24"/>
          <w:szCs w:val="24"/>
          <w:lang w:val="en-GB"/>
        </w:rPr>
        <w:t>”</w:t>
      </w:r>
      <w:r w:rsidR="00104D6D" w:rsidRPr="004D2A36">
        <w:rPr>
          <w:rFonts w:ascii="Arial" w:hAnsi="Arial" w:cs="Arial"/>
          <w:sz w:val="24"/>
          <w:szCs w:val="24"/>
          <w:lang w:val="en-GB"/>
        </w:rPr>
        <w:t xml:space="preserve">, </w:t>
      </w:r>
      <w:proofErr w:type="spellStart"/>
      <w:r w:rsidRPr="004D2A36">
        <w:rPr>
          <w:rFonts w:ascii="Arial" w:hAnsi="Arial" w:cs="Arial"/>
          <w:sz w:val="24"/>
          <w:szCs w:val="24"/>
          <w:lang w:val="en-GB"/>
        </w:rPr>
        <w:t>Muzeum</w:t>
      </w:r>
      <w:proofErr w:type="spellEnd"/>
      <w:r w:rsidRPr="004D2A36">
        <w:rPr>
          <w:rFonts w:ascii="Arial" w:hAnsi="Arial" w:cs="Arial"/>
          <w:sz w:val="24"/>
          <w:szCs w:val="24"/>
          <w:lang w:val="en-GB"/>
        </w:rPr>
        <w:t xml:space="preserve"> </w:t>
      </w:r>
      <w:proofErr w:type="spellStart"/>
      <w:r w:rsidRPr="004D2A36">
        <w:rPr>
          <w:rFonts w:ascii="Arial" w:hAnsi="Arial" w:cs="Arial"/>
          <w:sz w:val="24"/>
          <w:szCs w:val="24"/>
          <w:lang w:val="en-GB"/>
        </w:rPr>
        <w:t>Narodowe</w:t>
      </w:r>
      <w:proofErr w:type="spellEnd"/>
      <w:r w:rsidRPr="004D2A36">
        <w:rPr>
          <w:rFonts w:ascii="Arial" w:hAnsi="Arial" w:cs="Arial"/>
          <w:sz w:val="24"/>
          <w:szCs w:val="24"/>
          <w:lang w:val="en-GB"/>
        </w:rPr>
        <w:t>, Krakow</w:t>
      </w:r>
      <w:r w:rsidR="005B62AD" w:rsidRPr="004D2A36">
        <w:rPr>
          <w:rFonts w:ascii="Arial" w:hAnsi="Arial" w:cs="Arial"/>
          <w:sz w:val="24"/>
          <w:szCs w:val="24"/>
          <w:lang w:val="en-GB"/>
        </w:rPr>
        <w:t>, Poland</w:t>
      </w:r>
    </w:p>
    <w:p w14:paraId="69A510E7" w14:textId="77777777" w:rsidR="00740278" w:rsidRPr="004D2A36" w:rsidRDefault="00740278">
      <w:pPr>
        <w:pStyle w:val="Import3"/>
        <w:spacing w:line="360" w:lineRule="auto"/>
        <w:rPr>
          <w:rFonts w:cs="Arial"/>
          <w:szCs w:val="24"/>
          <w:lang w:val="en-GB"/>
        </w:rPr>
      </w:pPr>
      <w:r w:rsidRPr="004D2A36">
        <w:rPr>
          <w:rFonts w:cs="Arial"/>
          <w:szCs w:val="24"/>
          <w:lang w:val="en-GB"/>
        </w:rPr>
        <w:t>2004 – “Redefining the ´National´ – Medieval Pictorial Legends of Saint Ladislas and their Interpretations</w:t>
      </w:r>
      <w:r w:rsidR="00554AF3" w:rsidRPr="004D2A36">
        <w:rPr>
          <w:rFonts w:cs="Arial"/>
          <w:szCs w:val="24"/>
          <w:lang w:val="en-GB"/>
        </w:rPr>
        <w:t>”</w:t>
      </w:r>
      <w:r w:rsidRPr="004D2A36">
        <w:rPr>
          <w:rFonts w:cs="Arial"/>
          <w:szCs w:val="24"/>
          <w:lang w:val="en-GB"/>
        </w:rPr>
        <w:t>, 31</w:t>
      </w:r>
      <w:r w:rsidR="00104D6D" w:rsidRPr="004D2A36">
        <w:rPr>
          <w:rFonts w:cs="Arial"/>
          <w:szCs w:val="24"/>
          <w:vertAlign w:val="superscript"/>
          <w:lang w:val="en-GB"/>
        </w:rPr>
        <w:t>st</w:t>
      </w:r>
      <w:r w:rsidR="00104D6D" w:rsidRPr="004D2A36">
        <w:rPr>
          <w:rFonts w:cs="Arial"/>
          <w:szCs w:val="24"/>
          <w:lang w:val="en-GB"/>
        </w:rPr>
        <w:t xml:space="preserve"> </w:t>
      </w:r>
      <w:r w:rsidRPr="004D2A36">
        <w:rPr>
          <w:rFonts w:cs="Arial"/>
          <w:szCs w:val="24"/>
          <w:lang w:val="en-GB"/>
        </w:rPr>
        <w:t>Congress of CIHA, Montreal</w:t>
      </w:r>
      <w:r w:rsidR="005B62AD" w:rsidRPr="004D2A36">
        <w:rPr>
          <w:rFonts w:cs="Arial"/>
          <w:szCs w:val="24"/>
          <w:lang w:val="en-GB"/>
        </w:rPr>
        <w:t>, Canada</w:t>
      </w:r>
    </w:p>
    <w:p w14:paraId="7C865A1C" w14:textId="77777777" w:rsidR="00740278" w:rsidRPr="004D2A36" w:rsidRDefault="00740278">
      <w:pPr>
        <w:pStyle w:val="Import3"/>
        <w:spacing w:line="360" w:lineRule="auto"/>
        <w:rPr>
          <w:rFonts w:cs="Arial"/>
          <w:szCs w:val="24"/>
          <w:lang w:val="en-GB"/>
        </w:rPr>
      </w:pPr>
      <w:r w:rsidRPr="004D2A36">
        <w:rPr>
          <w:rFonts w:cs="Arial"/>
          <w:szCs w:val="24"/>
          <w:lang w:val="en-GB"/>
        </w:rPr>
        <w:t>2004 – “Angels, demons and the politics of the late mediaeval pictorial hagiography</w:t>
      </w:r>
      <w:r w:rsidR="00554AF3" w:rsidRPr="004D2A36">
        <w:rPr>
          <w:rFonts w:cs="Arial"/>
          <w:szCs w:val="24"/>
          <w:lang w:val="en-GB"/>
        </w:rPr>
        <w:t>”</w:t>
      </w:r>
      <w:r w:rsidR="00104D6D" w:rsidRPr="004D2A36">
        <w:rPr>
          <w:rFonts w:cs="Arial"/>
          <w:szCs w:val="24"/>
          <w:lang w:val="en-GB"/>
        </w:rPr>
        <w:t>,</w:t>
      </w:r>
      <w:r w:rsidRPr="004D2A36">
        <w:rPr>
          <w:rFonts w:cs="Arial"/>
          <w:szCs w:val="24"/>
          <w:lang w:val="en-GB"/>
        </w:rPr>
        <w:t xml:space="preserve"> H</w:t>
      </w:r>
      <w:r w:rsidR="00104D6D" w:rsidRPr="004D2A36">
        <w:rPr>
          <w:rFonts w:cs="Arial"/>
          <w:szCs w:val="24"/>
          <w:lang w:val="en-GB"/>
        </w:rPr>
        <w:t xml:space="preserve">ungarian </w:t>
      </w:r>
      <w:r w:rsidRPr="004D2A36">
        <w:rPr>
          <w:rFonts w:cs="Arial"/>
          <w:szCs w:val="24"/>
          <w:lang w:val="en-GB"/>
        </w:rPr>
        <w:t>A</w:t>
      </w:r>
      <w:r w:rsidR="00104D6D" w:rsidRPr="004D2A36">
        <w:rPr>
          <w:rFonts w:cs="Arial"/>
          <w:szCs w:val="24"/>
          <w:lang w:val="en-GB"/>
        </w:rPr>
        <w:t xml:space="preserve">cademy of </w:t>
      </w:r>
      <w:r w:rsidRPr="004D2A36">
        <w:rPr>
          <w:rFonts w:cs="Arial"/>
          <w:szCs w:val="24"/>
          <w:lang w:val="en-GB"/>
        </w:rPr>
        <w:t>S</w:t>
      </w:r>
      <w:r w:rsidR="00104D6D" w:rsidRPr="004D2A36">
        <w:rPr>
          <w:rFonts w:cs="Arial"/>
          <w:szCs w:val="24"/>
          <w:lang w:val="en-GB"/>
        </w:rPr>
        <w:t>ciences</w:t>
      </w:r>
      <w:r w:rsidRPr="004D2A36">
        <w:rPr>
          <w:rFonts w:cs="Arial"/>
          <w:szCs w:val="24"/>
          <w:lang w:val="en-GB"/>
        </w:rPr>
        <w:t xml:space="preserve"> Research Institute for Art History, Budapest</w:t>
      </w:r>
      <w:r w:rsidR="005B62AD" w:rsidRPr="004D2A36">
        <w:rPr>
          <w:rFonts w:cs="Arial"/>
          <w:szCs w:val="24"/>
          <w:lang w:val="en-GB"/>
        </w:rPr>
        <w:t>, Hungary</w:t>
      </w:r>
      <w:r w:rsidRPr="004D2A36">
        <w:rPr>
          <w:rFonts w:cs="Arial"/>
          <w:szCs w:val="24"/>
          <w:lang w:val="en-GB"/>
        </w:rPr>
        <w:t xml:space="preserve"> </w:t>
      </w:r>
    </w:p>
    <w:p w14:paraId="493BEF77" w14:textId="77777777" w:rsidR="00740278" w:rsidRPr="004D2A36" w:rsidRDefault="00740278">
      <w:pPr>
        <w:pStyle w:val="Import3"/>
        <w:spacing w:line="360" w:lineRule="auto"/>
        <w:rPr>
          <w:rFonts w:cs="Arial"/>
          <w:szCs w:val="24"/>
          <w:lang w:val="en-GB"/>
        </w:rPr>
      </w:pPr>
      <w:r w:rsidRPr="004D2A36">
        <w:rPr>
          <w:rFonts w:cs="Arial"/>
          <w:szCs w:val="24"/>
          <w:lang w:val="en-GB"/>
        </w:rPr>
        <w:t>2004 – “</w:t>
      </w:r>
      <w:proofErr w:type="spellStart"/>
      <w:r w:rsidRPr="004D2A36">
        <w:rPr>
          <w:rFonts w:cs="Arial"/>
          <w:szCs w:val="24"/>
          <w:lang w:val="en-GB"/>
        </w:rPr>
        <w:t>Paralely</w:t>
      </w:r>
      <w:proofErr w:type="spellEnd"/>
      <w:r w:rsidRPr="004D2A36">
        <w:rPr>
          <w:rFonts w:cs="Arial"/>
          <w:szCs w:val="24"/>
          <w:lang w:val="en-GB"/>
        </w:rPr>
        <w:t xml:space="preserve">, </w:t>
      </w:r>
      <w:proofErr w:type="spellStart"/>
      <w:r w:rsidRPr="004D2A36">
        <w:rPr>
          <w:rFonts w:cs="Arial"/>
          <w:szCs w:val="24"/>
          <w:lang w:val="en-GB"/>
        </w:rPr>
        <w:t>analógie</w:t>
      </w:r>
      <w:proofErr w:type="spellEnd"/>
      <w:r w:rsidRPr="004D2A36">
        <w:rPr>
          <w:rFonts w:cs="Arial"/>
          <w:szCs w:val="24"/>
          <w:lang w:val="en-GB"/>
        </w:rPr>
        <w:t xml:space="preserve"> a </w:t>
      </w:r>
      <w:proofErr w:type="spellStart"/>
      <w:r w:rsidRPr="004D2A36">
        <w:rPr>
          <w:rFonts w:cs="Arial"/>
          <w:szCs w:val="24"/>
          <w:lang w:val="en-GB"/>
        </w:rPr>
        <w:t>kontrasty</w:t>
      </w:r>
      <w:proofErr w:type="spellEnd"/>
      <w:r w:rsidRPr="004D2A36">
        <w:rPr>
          <w:rFonts w:cs="Arial"/>
          <w:szCs w:val="24"/>
          <w:lang w:val="en-GB"/>
        </w:rPr>
        <w:t xml:space="preserve">: </w:t>
      </w:r>
      <w:proofErr w:type="spellStart"/>
      <w:r w:rsidRPr="004D2A36">
        <w:rPr>
          <w:rFonts w:cs="Arial"/>
          <w:szCs w:val="24"/>
          <w:lang w:val="en-GB"/>
        </w:rPr>
        <w:t>poznámky</w:t>
      </w:r>
      <w:proofErr w:type="spellEnd"/>
      <w:r w:rsidRPr="004D2A36">
        <w:rPr>
          <w:rFonts w:cs="Arial"/>
          <w:szCs w:val="24"/>
          <w:lang w:val="en-GB"/>
        </w:rPr>
        <w:t xml:space="preserve"> k </w:t>
      </w:r>
      <w:proofErr w:type="spellStart"/>
      <w:r w:rsidRPr="004D2A36">
        <w:rPr>
          <w:rFonts w:cs="Arial"/>
          <w:szCs w:val="24"/>
          <w:lang w:val="en-GB"/>
        </w:rPr>
        <w:t>tematike</w:t>
      </w:r>
      <w:proofErr w:type="spellEnd"/>
      <w:r w:rsidRPr="004D2A36">
        <w:rPr>
          <w:rFonts w:cs="Arial"/>
          <w:szCs w:val="24"/>
          <w:lang w:val="en-GB"/>
        </w:rPr>
        <w:t xml:space="preserve"> a </w:t>
      </w:r>
      <w:proofErr w:type="spellStart"/>
      <w:r w:rsidRPr="004D2A36">
        <w:rPr>
          <w:rFonts w:cs="Arial"/>
          <w:szCs w:val="24"/>
          <w:lang w:val="en-GB"/>
        </w:rPr>
        <w:t>funkciám</w:t>
      </w:r>
      <w:proofErr w:type="spellEnd"/>
      <w:r w:rsidRPr="004D2A36">
        <w:rPr>
          <w:rFonts w:cs="Arial"/>
          <w:szCs w:val="24"/>
          <w:lang w:val="en-GB"/>
        </w:rPr>
        <w:t xml:space="preserve"> </w:t>
      </w:r>
      <w:proofErr w:type="spellStart"/>
      <w:r w:rsidRPr="004D2A36">
        <w:rPr>
          <w:rFonts w:cs="Arial"/>
          <w:szCs w:val="24"/>
          <w:lang w:val="en-GB"/>
        </w:rPr>
        <w:t>obrazových</w:t>
      </w:r>
      <w:proofErr w:type="spellEnd"/>
      <w:r w:rsidRPr="004D2A36">
        <w:rPr>
          <w:rFonts w:cs="Arial"/>
          <w:szCs w:val="24"/>
          <w:lang w:val="en-GB"/>
        </w:rPr>
        <w:t xml:space="preserve"> </w:t>
      </w:r>
      <w:proofErr w:type="spellStart"/>
      <w:r w:rsidRPr="004D2A36">
        <w:rPr>
          <w:rFonts w:cs="Arial"/>
          <w:szCs w:val="24"/>
          <w:lang w:val="en-GB"/>
        </w:rPr>
        <w:t>legiend</w:t>
      </w:r>
      <w:proofErr w:type="spellEnd"/>
      <w:r w:rsidRPr="004D2A36">
        <w:rPr>
          <w:rFonts w:cs="Arial"/>
          <w:szCs w:val="24"/>
          <w:lang w:val="en-GB"/>
        </w:rPr>
        <w:t xml:space="preserve"> </w:t>
      </w:r>
      <w:proofErr w:type="spellStart"/>
      <w:r w:rsidRPr="004D2A36">
        <w:rPr>
          <w:rFonts w:cs="Arial"/>
          <w:szCs w:val="24"/>
          <w:lang w:val="en-GB"/>
        </w:rPr>
        <w:t>sv</w:t>
      </w:r>
      <w:proofErr w:type="spellEnd"/>
      <w:r w:rsidRPr="004D2A36">
        <w:rPr>
          <w:rFonts w:cs="Arial"/>
          <w:szCs w:val="24"/>
          <w:lang w:val="en-GB"/>
        </w:rPr>
        <w:t xml:space="preserve">. </w:t>
      </w:r>
      <w:proofErr w:type="spellStart"/>
      <w:r w:rsidRPr="004D2A36">
        <w:rPr>
          <w:rFonts w:cs="Arial"/>
          <w:szCs w:val="24"/>
          <w:lang w:val="en-GB"/>
        </w:rPr>
        <w:t>Václava</w:t>
      </w:r>
      <w:proofErr w:type="spellEnd"/>
      <w:r w:rsidRPr="004D2A36">
        <w:rPr>
          <w:rFonts w:cs="Arial"/>
          <w:szCs w:val="24"/>
          <w:lang w:val="en-GB"/>
        </w:rPr>
        <w:t xml:space="preserve"> a </w:t>
      </w:r>
      <w:proofErr w:type="spellStart"/>
      <w:r w:rsidRPr="004D2A36">
        <w:rPr>
          <w:rFonts w:cs="Arial"/>
          <w:szCs w:val="24"/>
          <w:lang w:val="en-GB"/>
        </w:rPr>
        <w:t>sv</w:t>
      </w:r>
      <w:proofErr w:type="spellEnd"/>
      <w:r w:rsidRPr="004D2A36">
        <w:rPr>
          <w:rFonts w:cs="Arial"/>
          <w:szCs w:val="24"/>
          <w:lang w:val="en-GB"/>
        </w:rPr>
        <w:t xml:space="preserve">. Ladislava v 14. </w:t>
      </w:r>
      <w:proofErr w:type="spellStart"/>
      <w:r w:rsidR="00554AF3" w:rsidRPr="004D2A36">
        <w:rPr>
          <w:rFonts w:cs="Arial"/>
          <w:szCs w:val="24"/>
          <w:lang w:val="en-GB"/>
        </w:rPr>
        <w:t>s</w:t>
      </w:r>
      <w:r w:rsidRPr="004D2A36">
        <w:rPr>
          <w:rFonts w:cs="Arial"/>
          <w:szCs w:val="24"/>
          <w:lang w:val="en-GB"/>
        </w:rPr>
        <w:t>toročí</w:t>
      </w:r>
      <w:proofErr w:type="spellEnd"/>
      <w:r w:rsidR="00554AF3" w:rsidRPr="004D2A36">
        <w:rPr>
          <w:rFonts w:cs="Arial"/>
          <w:szCs w:val="24"/>
          <w:lang w:val="en-GB"/>
        </w:rPr>
        <w:t>”</w:t>
      </w:r>
      <w:r w:rsidR="00104D6D" w:rsidRPr="004D2A36">
        <w:rPr>
          <w:rFonts w:cs="Arial"/>
          <w:szCs w:val="24"/>
          <w:lang w:val="en-GB"/>
        </w:rPr>
        <w:t>,</w:t>
      </w:r>
      <w:r w:rsidRPr="004D2A36">
        <w:rPr>
          <w:rFonts w:cs="Arial"/>
          <w:szCs w:val="24"/>
          <w:lang w:val="en-GB"/>
        </w:rPr>
        <w:t xml:space="preserve"> Institute for Art History</w:t>
      </w:r>
      <w:r w:rsidR="00104D6D" w:rsidRPr="004D2A36">
        <w:rPr>
          <w:rFonts w:cs="Arial"/>
          <w:szCs w:val="24"/>
          <w:lang w:val="en-GB"/>
        </w:rPr>
        <w:t>,</w:t>
      </w:r>
      <w:r w:rsidRPr="004D2A36">
        <w:rPr>
          <w:rFonts w:cs="Arial"/>
          <w:szCs w:val="24"/>
          <w:lang w:val="en-GB"/>
        </w:rPr>
        <w:t xml:space="preserve"> </w:t>
      </w:r>
      <w:r w:rsidR="00554AF3" w:rsidRPr="004D2A36">
        <w:rPr>
          <w:rFonts w:cs="Arial"/>
          <w:szCs w:val="24"/>
          <w:lang w:val="en-GB"/>
        </w:rPr>
        <w:t xml:space="preserve">Czech </w:t>
      </w:r>
      <w:r w:rsidRPr="004D2A36">
        <w:rPr>
          <w:rFonts w:cs="Arial"/>
          <w:szCs w:val="24"/>
          <w:lang w:val="en-GB"/>
        </w:rPr>
        <w:t>A</w:t>
      </w:r>
      <w:r w:rsidR="00104D6D" w:rsidRPr="004D2A36">
        <w:rPr>
          <w:rFonts w:cs="Arial"/>
          <w:szCs w:val="24"/>
          <w:lang w:val="en-GB"/>
        </w:rPr>
        <w:t>cademy of Sciences</w:t>
      </w:r>
      <w:r w:rsidRPr="004D2A36">
        <w:rPr>
          <w:rFonts w:cs="Arial"/>
          <w:szCs w:val="24"/>
          <w:lang w:val="en-GB"/>
        </w:rPr>
        <w:t>, Prague</w:t>
      </w:r>
      <w:r w:rsidR="005B62AD" w:rsidRPr="004D2A36">
        <w:rPr>
          <w:rFonts w:cs="Arial"/>
          <w:szCs w:val="24"/>
          <w:lang w:val="en-GB"/>
        </w:rPr>
        <w:t>, Czech Republic</w:t>
      </w:r>
    </w:p>
    <w:p w14:paraId="1B5E757C" w14:textId="77777777" w:rsidR="00740278" w:rsidRPr="004D2A36" w:rsidRDefault="00740278">
      <w:pPr>
        <w:pStyle w:val="Import3"/>
        <w:spacing w:line="360" w:lineRule="auto"/>
        <w:rPr>
          <w:rFonts w:cs="Arial"/>
          <w:szCs w:val="24"/>
          <w:lang w:val="de-DE"/>
        </w:rPr>
      </w:pPr>
      <w:r w:rsidRPr="004D2A36">
        <w:rPr>
          <w:rFonts w:cs="Arial"/>
          <w:szCs w:val="24"/>
          <w:lang w:val="de-DE"/>
        </w:rPr>
        <w:lastRenderedPageBreak/>
        <w:t>2003 – “Tschechoslowakische Staatssymbolik und slowakische Nationalmythen im Werk von Ľudovít Fulla</w:t>
      </w:r>
      <w:r w:rsidR="00554AF3" w:rsidRPr="004D2A36">
        <w:rPr>
          <w:rFonts w:cs="Arial"/>
          <w:szCs w:val="24"/>
          <w:lang w:val="de-DE"/>
        </w:rPr>
        <w:t>”</w:t>
      </w:r>
      <w:r w:rsidR="00104D6D" w:rsidRPr="004D2A36">
        <w:rPr>
          <w:rFonts w:cs="Arial"/>
          <w:szCs w:val="24"/>
          <w:lang w:val="de-DE"/>
        </w:rPr>
        <w:t xml:space="preserve">, </w:t>
      </w:r>
      <w:r w:rsidR="00F23BC0" w:rsidRPr="004D2A36">
        <w:rPr>
          <w:rFonts w:cs="Arial"/>
          <w:szCs w:val="24"/>
          <w:lang w:val="de-DE"/>
        </w:rPr>
        <w:t>Geisteswissenschaftliches Zentrum Geschichte und K</w:t>
      </w:r>
      <w:r w:rsidR="005B62AD" w:rsidRPr="004D2A36">
        <w:rPr>
          <w:rFonts w:cs="Arial"/>
          <w:szCs w:val="24"/>
          <w:lang w:val="de-DE"/>
        </w:rPr>
        <w:t>ultur Ostmitteleuropas, Leipzig, Germany</w:t>
      </w:r>
    </w:p>
    <w:p w14:paraId="11CDD3F1" w14:textId="77777777" w:rsidR="00740278" w:rsidRPr="004D2A36" w:rsidRDefault="00740278">
      <w:pPr>
        <w:pStyle w:val="Import3"/>
        <w:spacing w:line="360" w:lineRule="auto"/>
        <w:rPr>
          <w:rFonts w:cs="Arial"/>
          <w:szCs w:val="24"/>
          <w:lang w:val="de-DE"/>
        </w:rPr>
      </w:pPr>
      <w:r w:rsidRPr="004D2A36">
        <w:rPr>
          <w:rFonts w:cs="Arial"/>
          <w:szCs w:val="24"/>
          <w:lang w:val="de-DE"/>
        </w:rPr>
        <w:t xml:space="preserve">2002 – </w:t>
      </w:r>
      <w:r w:rsidR="00104D6D" w:rsidRPr="004D2A36">
        <w:rPr>
          <w:rFonts w:cs="Arial"/>
          <w:szCs w:val="24"/>
          <w:lang w:val="de-DE"/>
        </w:rPr>
        <w:t>“</w:t>
      </w:r>
      <w:r w:rsidRPr="004D2A36">
        <w:rPr>
          <w:rFonts w:cs="Arial"/>
          <w:szCs w:val="24"/>
          <w:lang w:val="de-DE"/>
        </w:rPr>
        <w:t>Das Hochaltarretabel der Elisabethkirche zu Kaschau</w:t>
      </w:r>
      <w:r w:rsidR="00554AF3" w:rsidRPr="004D2A36">
        <w:rPr>
          <w:rFonts w:cs="Arial"/>
          <w:szCs w:val="24"/>
          <w:lang w:val="de-DE"/>
        </w:rPr>
        <w:t>”</w:t>
      </w:r>
      <w:r w:rsidRPr="004D2A36">
        <w:rPr>
          <w:rFonts w:cs="Arial"/>
          <w:szCs w:val="24"/>
          <w:lang w:val="de-DE"/>
        </w:rPr>
        <w:t xml:space="preserve">, </w:t>
      </w:r>
      <w:r w:rsidR="00104D6D" w:rsidRPr="004D2A36">
        <w:rPr>
          <w:rFonts w:cs="Arial"/>
          <w:szCs w:val="24"/>
          <w:lang w:val="de-DE"/>
        </w:rPr>
        <w:t>Hungarian Academy of Sciences Research Institute for Art History, Budapest</w:t>
      </w:r>
      <w:r w:rsidR="005B62AD" w:rsidRPr="004D2A36">
        <w:rPr>
          <w:rFonts w:cs="Arial"/>
          <w:szCs w:val="24"/>
          <w:lang w:val="de-DE"/>
        </w:rPr>
        <w:t>, Hungary</w:t>
      </w:r>
    </w:p>
    <w:p w14:paraId="20487961" w14:textId="77777777" w:rsidR="00740278" w:rsidRPr="004D2A36" w:rsidRDefault="00740278">
      <w:pPr>
        <w:pStyle w:val="Import3"/>
        <w:spacing w:line="360" w:lineRule="auto"/>
        <w:rPr>
          <w:rFonts w:cs="Arial"/>
          <w:szCs w:val="24"/>
          <w:lang w:val="de-DE"/>
        </w:rPr>
      </w:pPr>
      <w:r w:rsidRPr="004D2A36">
        <w:rPr>
          <w:rFonts w:cs="Arial"/>
          <w:szCs w:val="24"/>
          <w:lang w:val="de-DE"/>
        </w:rPr>
        <w:t xml:space="preserve">2001 </w:t>
      </w:r>
      <w:r w:rsidR="000037AE" w:rsidRPr="004D2A36">
        <w:rPr>
          <w:rFonts w:cs="Arial"/>
          <w:szCs w:val="24"/>
          <w:lang w:val="de-DE"/>
        </w:rPr>
        <w:t>–</w:t>
      </w:r>
      <w:r w:rsidRPr="004D2A36">
        <w:rPr>
          <w:rFonts w:cs="Arial"/>
          <w:szCs w:val="24"/>
          <w:lang w:val="de-DE"/>
        </w:rPr>
        <w:t xml:space="preserve"> </w:t>
      </w:r>
      <w:r w:rsidR="000037AE" w:rsidRPr="004D2A36">
        <w:rPr>
          <w:rFonts w:cs="Arial"/>
          <w:szCs w:val="24"/>
          <w:lang w:val="de-DE"/>
        </w:rPr>
        <w:t>“</w:t>
      </w:r>
      <w:r w:rsidRPr="004D2A36">
        <w:rPr>
          <w:rFonts w:cs="Arial"/>
          <w:szCs w:val="24"/>
          <w:lang w:val="de-DE"/>
        </w:rPr>
        <w:t xml:space="preserve">Ladislauszyklen und nationale Mythen </w:t>
      </w:r>
      <w:r w:rsidR="000037AE" w:rsidRPr="004D2A36">
        <w:rPr>
          <w:rFonts w:cs="Arial"/>
          <w:szCs w:val="24"/>
          <w:lang w:val="de-DE"/>
        </w:rPr>
        <w:t>–</w:t>
      </w:r>
      <w:r w:rsidRPr="004D2A36">
        <w:rPr>
          <w:rFonts w:cs="Arial"/>
          <w:szCs w:val="24"/>
          <w:lang w:val="de-DE"/>
        </w:rPr>
        <w:t xml:space="preserve"> Suche nach dem Archetypischen als Deutungsmethode</w:t>
      </w:r>
      <w:r w:rsidR="00554AF3" w:rsidRPr="004D2A36">
        <w:rPr>
          <w:rFonts w:cs="Arial"/>
          <w:szCs w:val="24"/>
          <w:lang w:val="de-DE"/>
        </w:rPr>
        <w:t>”</w:t>
      </w:r>
      <w:r w:rsidR="000037AE" w:rsidRPr="004D2A36">
        <w:rPr>
          <w:rFonts w:cs="Arial"/>
          <w:szCs w:val="24"/>
          <w:lang w:val="de-DE"/>
        </w:rPr>
        <w:t>,</w:t>
      </w:r>
      <w:r w:rsidRPr="004D2A36">
        <w:rPr>
          <w:rFonts w:cs="Arial"/>
          <w:szCs w:val="24"/>
          <w:lang w:val="de-DE"/>
        </w:rPr>
        <w:t xml:space="preserve"> Humboldt</w:t>
      </w:r>
      <w:r w:rsidR="00554AF3" w:rsidRPr="004D2A36">
        <w:rPr>
          <w:rFonts w:cs="Arial"/>
          <w:szCs w:val="24"/>
          <w:lang w:val="de-DE"/>
        </w:rPr>
        <w:t>-</w:t>
      </w:r>
      <w:r w:rsidRPr="004D2A36">
        <w:rPr>
          <w:rFonts w:cs="Arial"/>
          <w:szCs w:val="24"/>
          <w:lang w:val="de-DE"/>
        </w:rPr>
        <w:t>Universität, Berlin</w:t>
      </w:r>
      <w:r w:rsidR="005B62AD" w:rsidRPr="004D2A36">
        <w:rPr>
          <w:rFonts w:cs="Arial"/>
          <w:szCs w:val="24"/>
          <w:lang w:val="de-DE"/>
        </w:rPr>
        <w:t>, Germany</w:t>
      </w:r>
    </w:p>
    <w:p w14:paraId="176533E4" w14:textId="77777777" w:rsidR="00740278" w:rsidRPr="004D2A36" w:rsidRDefault="00740278">
      <w:pPr>
        <w:pStyle w:val="Import3"/>
        <w:spacing w:line="360" w:lineRule="auto"/>
        <w:rPr>
          <w:rFonts w:cs="Arial"/>
          <w:szCs w:val="24"/>
          <w:lang w:val="en-GB"/>
        </w:rPr>
      </w:pPr>
      <w:r w:rsidRPr="004D2A36">
        <w:rPr>
          <w:rFonts w:cs="Arial"/>
          <w:szCs w:val="24"/>
          <w:lang w:val="en-GB"/>
        </w:rPr>
        <w:t>2000</w:t>
      </w:r>
      <w:r w:rsidR="000037AE" w:rsidRPr="004D2A36">
        <w:rPr>
          <w:rFonts w:cs="Arial"/>
          <w:szCs w:val="24"/>
          <w:lang w:val="en-GB"/>
        </w:rPr>
        <w:t xml:space="preserve"> – “</w:t>
      </w:r>
      <w:r w:rsidRPr="004D2A36">
        <w:rPr>
          <w:rFonts w:cs="Arial"/>
          <w:szCs w:val="24"/>
          <w:lang w:val="en-GB"/>
        </w:rPr>
        <w:t>Urban Culture as a Factor of Change in Dynastic Pictorial Hagiography in 15</w:t>
      </w:r>
      <w:r w:rsidR="000037AE" w:rsidRPr="004D2A36">
        <w:rPr>
          <w:rFonts w:cs="Arial"/>
          <w:szCs w:val="24"/>
          <w:vertAlign w:val="superscript"/>
          <w:lang w:val="en-GB"/>
        </w:rPr>
        <w:t>th</w:t>
      </w:r>
      <w:r w:rsidR="000037AE" w:rsidRPr="004D2A36">
        <w:rPr>
          <w:rFonts w:cs="Arial"/>
          <w:szCs w:val="24"/>
          <w:lang w:val="en-GB"/>
        </w:rPr>
        <w:t xml:space="preserve"> </w:t>
      </w:r>
      <w:r w:rsidRPr="004D2A36">
        <w:rPr>
          <w:rFonts w:cs="Arial"/>
          <w:szCs w:val="24"/>
          <w:lang w:val="en-GB"/>
        </w:rPr>
        <w:t>Century Northern Hungary</w:t>
      </w:r>
      <w:r w:rsidR="00554AF3" w:rsidRPr="004D2A36">
        <w:rPr>
          <w:rFonts w:cs="Arial"/>
          <w:szCs w:val="24"/>
          <w:lang w:val="en-GB"/>
        </w:rPr>
        <w:t>”</w:t>
      </w:r>
      <w:r w:rsidR="000037AE" w:rsidRPr="004D2A36">
        <w:rPr>
          <w:rFonts w:cs="Arial"/>
          <w:szCs w:val="24"/>
          <w:lang w:val="en-GB"/>
        </w:rPr>
        <w:t>,</w:t>
      </w:r>
      <w:r w:rsidRPr="004D2A36">
        <w:rPr>
          <w:rFonts w:cs="Arial"/>
          <w:szCs w:val="24"/>
          <w:lang w:val="en-GB"/>
        </w:rPr>
        <w:t xml:space="preserve"> </w:t>
      </w:r>
      <w:proofErr w:type="spellStart"/>
      <w:r w:rsidRPr="004D2A36">
        <w:rPr>
          <w:rFonts w:cs="Arial"/>
          <w:szCs w:val="24"/>
          <w:lang w:val="en-GB"/>
        </w:rPr>
        <w:t>Moravská</w:t>
      </w:r>
      <w:proofErr w:type="spellEnd"/>
      <w:r w:rsidRPr="004D2A36">
        <w:rPr>
          <w:rFonts w:cs="Arial"/>
          <w:szCs w:val="24"/>
          <w:lang w:val="en-GB"/>
        </w:rPr>
        <w:t xml:space="preserve"> </w:t>
      </w:r>
      <w:proofErr w:type="spellStart"/>
      <w:r w:rsidRPr="004D2A36">
        <w:rPr>
          <w:rFonts w:cs="Arial"/>
          <w:szCs w:val="24"/>
          <w:lang w:val="en-GB"/>
        </w:rPr>
        <w:t>galerie</w:t>
      </w:r>
      <w:proofErr w:type="spellEnd"/>
      <w:r w:rsidRPr="004D2A36">
        <w:rPr>
          <w:rFonts w:cs="Arial"/>
          <w:szCs w:val="24"/>
          <w:lang w:val="en-GB"/>
        </w:rPr>
        <w:t>, Brno</w:t>
      </w:r>
      <w:r w:rsidR="005B62AD" w:rsidRPr="004D2A36">
        <w:rPr>
          <w:rFonts w:cs="Arial"/>
          <w:szCs w:val="24"/>
          <w:lang w:val="en-GB"/>
        </w:rPr>
        <w:t>, Czech Republic</w:t>
      </w:r>
    </w:p>
    <w:p w14:paraId="20846767" w14:textId="77777777" w:rsidR="00740278" w:rsidRPr="004D2A36" w:rsidRDefault="00740278">
      <w:pPr>
        <w:pStyle w:val="Import3"/>
        <w:spacing w:line="360" w:lineRule="auto"/>
        <w:rPr>
          <w:rFonts w:cs="Arial"/>
          <w:szCs w:val="24"/>
          <w:lang w:val="de-DE"/>
        </w:rPr>
      </w:pPr>
      <w:r w:rsidRPr="004D2A36">
        <w:rPr>
          <w:rFonts w:cs="Arial"/>
          <w:szCs w:val="24"/>
          <w:lang w:val="de-DE"/>
        </w:rPr>
        <w:t xml:space="preserve">1999 – </w:t>
      </w:r>
      <w:r w:rsidR="000037AE" w:rsidRPr="004D2A36">
        <w:rPr>
          <w:rFonts w:cs="Arial"/>
          <w:szCs w:val="24"/>
          <w:lang w:val="de-DE"/>
        </w:rPr>
        <w:t>“</w:t>
      </w:r>
      <w:r w:rsidRPr="004D2A36">
        <w:rPr>
          <w:rFonts w:cs="Arial"/>
          <w:szCs w:val="24"/>
          <w:lang w:val="de-DE"/>
        </w:rPr>
        <w:t>Epitaph des jagiellonischen Diplomaten in Preßburg</w:t>
      </w:r>
      <w:r w:rsidR="00554AF3" w:rsidRPr="004D2A36">
        <w:rPr>
          <w:rFonts w:cs="Arial"/>
          <w:szCs w:val="24"/>
          <w:lang w:val="de-DE"/>
        </w:rPr>
        <w:t>”</w:t>
      </w:r>
      <w:r w:rsidR="000037AE" w:rsidRPr="004D2A36">
        <w:rPr>
          <w:rFonts w:cs="Arial"/>
          <w:szCs w:val="24"/>
          <w:lang w:val="de-DE"/>
        </w:rPr>
        <w:t xml:space="preserve">, </w:t>
      </w:r>
      <w:r w:rsidRPr="004D2A36">
        <w:rPr>
          <w:rFonts w:cs="Arial"/>
          <w:szCs w:val="24"/>
          <w:lang w:val="de-DE"/>
        </w:rPr>
        <w:t>Germanisches Nationalmuseum, Nürnberg</w:t>
      </w:r>
      <w:r w:rsidR="005B62AD" w:rsidRPr="004D2A36">
        <w:rPr>
          <w:rFonts w:cs="Arial"/>
          <w:szCs w:val="24"/>
          <w:lang w:val="de-DE"/>
        </w:rPr>
        <w:t>, Germany</w:t>
      </w:r>
    </w:p>
    <w:p w14:paraId="127FAF64" w14:textId="77777777" w:rsidR="00740278" w:rsidRPr="004D2A36" w:rsidRDefault="00740278">
      <w:pPr>
        <w:pStyle w:val="Import3"/>
        <w:spacing w:line="360" w:lineRule="auto"/>
        <w:rPr>
          <w:rFonts w:cs="Arial"/>
          <w:szCs w:val="24"/>
          <w:lang w:val="de-DE"/>
        </w:rPr>
      </w:pPr>
      <w:r w:rsidRPr="004D2A36">
        <w:rPr>
          <w:rFonts w:cs="Arial"/>
          <w:szCs w:val="24"/>
          <w:lang w:val="de-DE"/>
        </w:rPr>
        <w:t xml:space="preserve">1995 </w:t>
      </w:r>
      <w:r w:rsidR="000037AE" w:rsidRPr="004D2A36">
        <w:rPr>
          <w:rFonts w:cs="Arial"/>
          <w:szCs w:val="24"/>
          <w:lang w:val="de-DE"/>
        </w:rPr>
        <w:t>–</w:t>
      </w:r>
      <w:r w:rsidRPr="004D2A36">
        <w:rPr>
          <w:rFonts w:cs="Arial"/>
          <w:szCs w:val="24"/>
          <w:lang w:val="de-DE"/>
        </w:rPr>
        <w:t xml:space="preserve"> </w:t>
      </w:r>
      <w:r w:rsidR="00554AF3" w:rsidRPr="004D2A36">
        <w:rPr>
          <w:rFonts w:cs="Arial"/>
          <w:szCs w:val="24"/>
          <w:lang w:val="de-DE"/>
        </w:rPr>
        <w:t>“</w:t>
      </w:r>
      <w:r w:rsidRPr="004D2A36">
        <w:rPr>
          <w:rFonts w:cs="Arial"/>
          <w:szCs w:val="24"/>
          <w:lang w:val="de-DE"/>
        </w:rPr>
        <w:t>Der Traum vom heiligen Land in mittelalterlichen Dar</w:t>
      </w:r>
      <w:r w:rsidR="00554AF3" w:rsidRPr="004D2A36">
        <w:rPr>
          <w:rFonts w:cs="Arial"/>
          <w:szCs w:val="24"/>
          <w:lang w:val="de-DE"/>
        </w:rPr>
        <w:t>stellungen der Ladislauslegende“</w:t>
      </w:r>
      <w:r w:rsidR="000037AE" w:rsidRPr="004D2A36">
        <w:rPr>
          <w:rFonts w:cs="Arial"/>
          <w:szCs w:val="24"/>
          <w:lang w:val="de-DE"/>
        </w:rPr>
        <w:t>,</w:t>
      </w:r>
      <w:r w:rsidRPr="004D2A36">
        <w:rPr>
          <w:rFonts w:cs="Arial"/>
          <w:szCs w:val="24"/>
          <w:lang w:val="de-DE"/>
        </w:rPr>
        <w:t xml:space="preserve"> University of Pozna</w:t>
      </w:r>
      <w:r w:rsidR="005B62AD" w:rsidRPr="004D2A36">
        <w:rPr>
          <w:rFonts w:cs="Arial"/>
          <w:szCs w:val="24"/>
          <w:lang w:val="de-DE"/>
        </w:rPr>
        <w:t>ń, Poland</w:t>
      </w:r>
      <w:r w:rsidRPr="004D2A36">
        <w:rPr>
          <w:rFonts w:cs="Arial"/>
          <w:szCs w:val="24"/>
          <w:lang w:val="de-DE"/>
        </w:rPr>
        <w:t xml:space="preserve"> </w:t>
      </w:r>
    </w:p>
    <w:p w14:paraId="4778420E" w14:textId="77777777" w:rsidR="00740278" w:rsidRPr="004D2A36" w:rsidRDefault="00740278">
      <w:pPr>
        <w:pStyle w:val="Import3"/>
        <w:spacing w:line="360" w:lineRule="auto"/>
        <w:rPr>
          <w:rFonts w:cs="Arial"/>
          <w:szCs w:val="24"/>
          <w:lang w:val="en-GB"/>
        </w:rPr>
      </w:pPr>
      <w:r w:rsidRPr="004D2A36">
        <w:rPr>
          <w:rFonts w:cs="Arial"/>
          <w:szCs w:val="24"/>
          <w:lang w:val="en-GB"/>
        </w:rPr>
        <w:t xml:space="preserve">1990 </w:t>
      </w:r>
      <w:r w:rsidR="000037AE" w:rsidRPr="004D2A36">
        <w:rPr>
          <w:rFonts w:cs="Arial"/>
          <w:szCs w:val="24"/>
          <w:lang w:val="en-GB"/>
        </w:rPr>
        <w:t>–</w:t>
      </w:r>
      <w:r w:rsidRPr="004D2A36">
        <w:rPr>
          <w:rFonts w:cs="Arial"/>
          <w:szCs w:val="24"/>
          <w:lang w:val="en-GB"/>
        </w:rPr>
        <w:t xml:space="preserve"> </w:t>
      </w:r>
      <w:r w:rsidR="000037AE" w:rsidRPr="004D2A36">
        <w:rPr>
          <w:rFonts w:cs="Arial"/>
          <w:szCs w:val="24"/>
          <w:lang w:val="en-GB"/>
        </w:rPr>
        <w:t>“</w:t>
      </w:r>
      <w:proofErr w:type="spellStart"/>
      <w:r w:rsidR="000037AE" w:rsidRPr="004D2A36">
        <w:rPr>
          <w:rFonts w:cs="Arial"/>
          <w:szCs w:val="24"/>
          <w:lang w:val="en-GB"/>
        </w:rPr>
        <w:t>Dvořák</w:t>
      </w:r>
      <w:proofErr w:type="spellEnd"/>
      <w:r w:rsidR="000037AE" w:rsidRPr="004D2A36">
        <w:rPr>
          <w:rFonts w:cs="Arial"/>
          <w:szCs w:val="24"/>
          <w:lang w:val="en-GB"/>
        </w:rPr>
        <w:t xml:space="preserve"> and Kokoschka”, </w:t>
      </w:r>
      <w:r w:rsidR="009F555B" w:rsidRPr="004D2A36">
        <w:rPr>
          <w:rFonts w:cs="Arial"/>
          <w:szCs w:val="24"/>
          <w:lang w:val="en-GB"/>
        </w:rPr>
        <w:t>Centre for Advanced Academic Studies</w:t>
      </w:r>
      <w:r w:rsidR="008C4BC5" w:rsidRPr="004D2A36">
        <w:rPr>
          <w:rFonts w:cs="Arial"/>
          <w:szCs w:val="24"/>
          <w:lang w:val="en-GB"/>
        </w:rPr>
        <w:t>,</w:t>
      </w:r>
      <w:r w:rsidR="009F555B" w:rsidRPr="004D2A36">
        <w:rPr>
          <w:rFonts w:cs="Arial"/>
          <w:szCs w:val="24"/>
          <w:lang w:val="en-GB"/>
        </w:rPr>
        <w:t xml:space="preserve"> Dubrovnik</w:t>
      </w:r>
      <w:r w:rsidR="005B62AD" w:rsidRPr="004D2A36">
        <w:rPr>
          <w:rFonts w:cs="Arial"/>
          <w:szCs w:val="24"/>
          <w:lang w:val="en-GB"/>
        </w:rPr>
        <w:t>, Croatia</w:t>
      </w:r>
      <w:r w:rsidR="009F555B" w:rsidRPr="004D2A36">
        <w:rPr>
          <w:rFonts w:cs="Arial"/>
          <w:szCs w:val="24"/>
          <w:lang w:val="en-GB"/>
        </w:rPr>
        <w:t xml:space="preserve"> </w:t>
      </w:r>
    </w:p>
    <w:p w14:paraId="6B8AEBCC" w14:textId="77777777" w:rsidR="00740278" w:rsidRPr="004D2A36" w:rsidRDefault="00740278">
      <w:pPr>
        <w:pStyle w:val="Import3"/>
        <w:spacing w:line="360" w:lineRule="auto"/>
        <w:rPr>
          <w:rFonts w:cs="Arial"/>
          <w:szCs w:val="24"/>
          <w:lang w:val="en-GB"/>
        </w:rPr>
      </w:pPr>
    </w:p>
    <w:p w14:paraId="506F5071" w14:textId="77777777" w:rsidR="007C38E5" w:rsidRPr="004D2A36" w:rsidRDefault="007C38E5">
      <w:pPr>
        <w:pStyle w:val="Import0"/>
        <w:spacing w:line="360" w:lineRule="auto"/>
        <w:rPr>
          <w:rFonts w:cs="Arial"/>
          <w:b/>
          <w:sz w:val="24"/>
          <w:szCs w:val="24"/>
          <w:lang w:val="en-GB"/>
        </w:rPr>
      </w:pPr>
    </w:p>
    <w:p w14:paraId="596DE0FB" w14:textId="77777777" w:rsidR="007C38E5" w:rsidRPr="004D2A36" w:rsidRDefault="007C38E5">
      <w:pPr>
        <w:pStyle w:val="Import0"/>
        <w:spacing w:line="360" w:lineRule="auto"/>
        <w:rPr>
          <w:rFonts w:cs="Arial"/>
          <w:b/>
          <w:sz w:val="24"/>
          <w:szCs w:val="24"/>
          <w:lang w:val="en-GB"/>
        </w:rPr>
      </w:pPr>
    </w:p>
    <w:p w14:paraId="675CE688" w14:textId="77777777" w:rsidR="003A17A5" w:rsidRPr="004D2A36" w:rsidRDefault="003A17A5" w:rsidP="003A17A5">
      <w:pPr>
        <w:pStyle w:val="Import0"/>
        <w:spacing w:line="360" w:lineRule="auto"/>
        <w:rPr>
          <w:rFonts w:cs="Arial"/>
          <w:b/>
          <w:sz w:val="24"/>
          <w:szCs w:val="24"/>
          <w:lang w:val="en-GB"/>
        </w:rPr>
      </w:pPr>
      <w:r w:rsidRPr="004D2A36">
        <w:rPr>
          <w:rFonts w:cs="Arial"/>
          <w:b/>
          <w:sz w:val="24"/>
          <w:szCs w:val="24"/>
          <w:lang w:val="en-GB"/>
        </w:rPr>
        <w:t>International expert activities</w:t>
      </w:r>
    </w:p>
    <w:p w14:paraId="7204D814" w14:textId="77777777" w:rsidR="003A17A5" w:rsidRPr="004D2A36" w:rsidRDefault="003A17A5" w:rsidP="003A17A5">
      <w:pPr>
        <w:pStyle w:val="Import0"/>
        <w:spacing w:line="360" w:lineRule="auto"/>
        <w:rPr>
          <w:rFonts w:cs="Arial"/>
          <w:b/>
          <w:sz w:val="24"/>
          <w:szCs w:val="24"/>
          <w:lang w:val="en-GB"/>
        </w:rPr>
      </w:pPr>
    </w:p>
    <w:p w14:paraId="3EE26DF4" w14:textId="77777777" w:rsidR="003A17A5" w:rsidRPr="004D2A36" w:rsidRDefault="003A17A5" w:rsidP="003A17A5">
      <w:pPr>
        <w:pStyle w:val="Import0"/>
        <w:spacing w:line="360" w:lineRule="auto"/>
        <w:rPr>
          <w:rFonts w:cs="Arial"/>
          <w:sz w:val="24"/>
          <w:szCs w:val="24"/>
          <w:lang w:val="en-GB"/>
        </w:rPr>
      </w:pPr>
    </w:p>
    <w:p w14:paraId="2D7169FB" w14:textId="3DC8C590" w:rsidR="00247CD9" w:rsidRPr="004D2A36" w:rsidRDefault="00B07F58" w:rsidP="00247CD9">
      <w:pPr>
        <w:pStyle w:val="Import0"/>
        <w:spacing w:line="360" w:lineRule="auto"/>
        <w:rPr>
          <w:rFonts w:cs="Arial"/>
          <w:sz w:val="24"/>
          <w:szCs w:val="24"/>
          <w:lang w:val="en-GB"/>
        </w:rPr>
      </w:pPr>
      <w:r w:rsidRPr="004D2A36">
        <w:rPr>
          <w:rFonts w:cs="Arial"/>
          <w:sz w:val="24"/>
          <w:szCs w:val="24"/>
          <w:lang w:val="en-GB"/>
        </w:rPr>
        <w:t>2015-</w:t>
      </w:r>
      <w:r w:rsidR="00247CD9" w:rsidRPr="004D2A36">
        <w:rPr>
          <w:rFonts w:cs="Arial"/>
          <w:sz w:val="24"/>
          <w:szCs w:val="24"/>
          <w:lang w:val="en-GB"/>
        </w:rPr>
        <w:t>201</w:t>
      </w:r>
      <w:r w:rsidRPr="004D2A36">
        <w:rPr>
          <w:rFonts w:cs="Arial"/>
          <w:sz w:val="24"/>
          <w:szCs w:val="24"/>
          <w:lang w:val="en-GB"/>
        </w:rPr>
        <w:t>7</w:t>
      </w:r>
      <w:r w:rsidR="00247CD9" w:rsidRPr="004D2A36">
        <w:rPr>
          <w:rFonts w:cs="Arial"/>
          <w:sz w:val="24"/>
          <w:szCs w:val="24"/>
          <w:lang w:val="en-GB"/>
        </w:rPr>
        <w:t xml:space="preserve"> – </w:t>
      </w:r>
      <w:r w:rsidRPr="004D2A36">
        <w:rPr>
          <w:rFonts w:cs="Arial"/>
          <w:sz w:val="24"/>
          <w:szCs w:val="24"/>
          <w:lang w:val="en-GB"/>
        </w:rPr>
        <w:t xml:space="preserve">repeatedly </w:t>
      </w:r>
      <w:r w:rsidR="00247CD9" w:rsidRPr="004D2A36">
        <w:rPr>
          <w:rFonts w:cs="Arial"/>
          <w:sz w:val="24"/>
          <w:szCs w:val="24"/>
          <w:lang w:val="en-GB"/>
        </w:rPr>
        <w:t xml:space="preserve">invited </w:t>
      </w:r>
      <w:r w:rsidRPr="004D2A36">
        <w:rPr>
          <w:rFonts w:cs="Arial"/>
          <w:sz w:val="24"/>
          <w:szCs w:val="24"/>
          <w:lang w:val="en-GB"/>
        </w:rPr>
        <w:t xml:space="preserve">as </w:t>
      </w:r>
      <w:r w:rsidR="00247CD9" w:rsidRPr="004D2A36">
        <w:rPr>
          <w:rFonts w:cs="Arial"/>
          <w:sz w:val="24"/>
          <w:szCs w:val="24"/>
          <w:lang w:val="en-GB"/>
        </w:rPr>
        <w:t xml:space="preserve">expert evaluator, working for the Research Executive Agency of the European Commission in the framework of the 2016 evaluation exercise Marie </w:t>
      </w:r>
      <w:proofErr w:type="spellStart"/>
      <w:r w:rsidR="00247CD9" w:rsidRPr="004D2A36">
        <w:rPr>
          <w:rFonts w:cs="Arial"/>
          <w:sz w:val="24"/>
          <w:szCs w:val="24"/>
          <w:lang w:val="en-GB"/>
        </w:rPr>
        <w:t>Skłodowska</w:t>
      </w:r>
      <w:proofErr w:type="spellEnd"/>
      <w:r w:rsidR="00247CD9" w:rsidRPr="004D2A36">
        <w:rPr>
          <w:rFonts w:cs="Arial"/>
          <w:sz w:val="24"/>
          <w:szCs w:val="24"/>
          <w:lang w:val="en-GB"/>
        </w:rPr>
        <w:t>-Curie Individual Fellowships, Scientific Panel ECO-SOC</w:t>
      </w:r>
    </w:p>
    <w:p w14:paraId="72FB8731" w14:textId="77777777" w:rsidR="003A17A5" w:rsidRPr="004D2A36" w:rsidRDefault="003A17A5" w:rsidP="003A17A5">
      <w:pPr>
        <w:pStyle w:val="Import0"/>
        <w:spacing w:line="360" w:lineRule="auto"/>
        <w:rPr>
          <w:rFonts w:cs="Arial"/>
          <w:sz w:val="24"/>
          <w:szCs w:val="24"/>
          <w:lang w:val="en-GB"/>
        </w:rPr>
      </w:pPr>
      <w:r w:rsidRPr="004D2A36">
        <w:rPr>
          <w:rFonts w:cs="Arial"/>
          <w:sz w:val="24"/>
          <w:szCs w:val="24"/>
          <w:lang w:val="en-GB"/>
        </w:rPr>
        <w:t xml:space="preserve">2015 – project evaluations in the framework of the Phase I of the Evaluation of the Research and Professional Activities of the Institutes of the Czech Academy of Sciences for 2010 – 2014 </w:t>
      </w:r>
    </w:p>
    <w:p w14:paraId="03C259C4" w14:textId="77777777" w:rsidR="005B65FB" w:rsidRPr="004D2A36" w:rsidRDefault="005B65FB">
      <w:pPr>
        <w:pStyle w:val="Import0"/>
        <w:spacing w:line="360" w:lineRule="auto"/>
        <w:rPr>
          <w:rFonts w:cs="Arial"/>
          <w:b/>
          <w:sz w:val="24"/>
          <w:szCs w:val="24"/>
          <w:lang w:val="en-GB"/>
        </w:rPr>
      </w:pPr>
    </w:p>
    <w:p w14:paraId="51FA752A" w14:textId="77777777" w:rsidR="003478EE" w:rsidRPr="004D2A36" w:rsidRDefault="003478EE">
      <w:pPr>
        <w:pStyle w:val="Import0"/>
        <w:spacing w:line="360" w:lineRule="auto"/>
        <w:rPr>
          <w:rFonts w:cs="Arial"/>
          <w:b/>
          <w:sz w:val="24"/>
          <w:szCs w:val="24"/>
          <w:lang w:val="en-GB"/>
        </w:rPr>
      </w:pPr>
    </w:p>
    <w:p w14:paraId="106DB89B" w14:textId="77777777" w:rsidR="00740278" w:rsidRPr="004D2A36" w:rsidRDefault="00740278">
      <w:pPr>
        <w:pStyle w:val="Import0"/>
        <w:spacing w:line="360" w:lineRule="auto"/>
        <w:rPr>
          <w:rFonts w:cs="Arial"/>
          <w:b/>
          <w:sz w:val="24"/>
          <w:szCs w:val="24"/>
          <w:lang w:val="en-GB"/>
        </w:rPr>
      </w:pPr>
      <w:r w:rsidRPr="004D2A36">
        <w:rPr>
          <w:rFonts w:cs="Arial"/>
          <w:b/>
          <w:sz w:val="24"/>
          <w:szCs w:val="24"/>
          <w:lang w:val="en-GB"/>
        </w:rPr>
        <w:t xml:space="preserve">Publications: </w:t>
      </w:r>
    </w:p>
    <w:p w14:paraId="5C4FDECF" w14:textId="77777777" w:rsidR="00740278" w:rsidRPr="004D2A36" w:rsidRDefault="00740278">
      <w:pPr>
        <w:pStyle w:val="Import0"/>
        <w:spacing w:line="360" w:lineRule="auto"/>
        <w:rPr>
          <w:rFonts w:cs="Arial"/>
          <w:sz w:val="24"/>
          <w:szCs w:val="24"/>
          <w:lang w:val="en-GB"/>
        </w:rPr>
      </w:pPr>
    </w:p>
    <w:p w14:paraId="7F23967E" w14:textId="77777777" w:rsidR="008B386B" w:rsidRPr="004D2A36" w:rsidRDefault="00740278">
      <w:pPr>
        <w:pStyle w:val="Import5"/>
        <w:spacing w:line="360" w:lineRule="auto"/>
        <w:rPr>
          <w:rFonts w:cs="Arial"/>
          <w:b/>
          <w:szCs w:val="24"/>
          <w:lang w:val="en-GB"/>
        </w:rPr>
      </w:pPr>
      <w:r w:rsidRPr="004D2A36">
        <w:rPr>
          <w:rFonts w:cs="Arial"/>
          <w:b/>
          <w:szCs w:val="24"/>
          <w:lang w:val="en-GB"/>
        </w:rPr>
        <w:t>A/ Books:</w:t>
      </w:r>
      <w:r w:rsidR="00A4577F" w:rsidRPr="004D2A36">
        <w:rPr>
          <w:rFonts w:cs="Arial"/>
          <w:b/>
          <w:szCs w:val="24"/>
          <w:lang w:val="en-GB"/>
        </w:rPr>
        <w:t xml:space="preserve"> </w:t>
      </w:r>
    </w:p>
    <w:p w14:paraId="1351642D" w14:textId="77777777" w:rsidR="00B11A73" w:rsidRPr="004D2A36" w:rsidRDefault="00B11A73" w:rsidP="008B386B">
      <w:pPr>
        <w:pStyle w:val="Import5"/>
        <w:spacing w:line="360" w:lineRule="auto"/>
        <w:rPr>
          <w:rFonts w:cs="Arial"/>
          <w:szCs w:val="24"/>
          <w:lang w:val="en-GB"/>
        </w:rPr>
      </w:pPr>
    </w:p>
    <w:p w14:paraId="347CC453" w14:textId="77777777" w:rsidR="004D190B" w:rsidRPr="004D2A36" w:rsidRDefault="00BB3613" w:rsidP="004D190B">
      <w:pPr>
        <w:pStyle w:val="Import5"/>
        <w:spacing w:line="360" w:lineRule="auto"/>
        <w:rPr>
          <w:rFonts w:cs="Arial"/>
          <w:szCs w:val="24"/>
          <w:lang w:val="en-GB"/>
        </w:rPr>
      </w:pPr>
      <w:r w:rsidRPr="004D2A36">
        <w:rPr>
          <w:rFonts w:cs="Arial"/>
          <w:szCs w:val="24"/>
          <w:lang w:val="en-GB"/>
        </w:rPr>
        <w:t>Gerát</w:t>
      </w:r>
      <w:r w:rsidR="004D190B" w:rsidRPr="004D2A36">
        <w:rPr>
          <w:rFonts w:cs="Arial"/>
          <w:szCs w:val="24"/>
          <w:lang w:val="en-GB"/>
        </w:rPr>
        <w:t xml:space="preserve">, I.: </w:t>
      </w:r>
      <w:r w:rsidR="004D190B" w:rsidRPr="004D2A36">
        <w:rPr>
          <w:rFonts w:cs="Arial"/>
          <w:szCs w:val="24"/>
        </w:rPr>
        <w:t xml:space="preserve">High Altar to St. Elizabeth in Košice. </w:t>
      </w:r>
      <w:proofErr w:type="gramStart"/>
      <w:r w:rsidR="004D190B" w:rsidRPr="004D2A36">
        <w:rPr>
          <w:rFonts w:cs="Arial"/>
          <w:szCs w:val="24"/>
        </w:rPr>
        <w:t>Košice :</w:t>
      </w:r>
      <w:proofErr w:type="gramEnd"/>
      <w:r w:rsidR="004D190B" w:rsidRPr="004D2A36">
        <w:rPr>
          <w:rFonts w:cs="Arial"/>
          <w:szCs w:val="24"/>
        </w:rPr>
        <w:t xml:space="preserve"> JES SK, 2016</w:t>
      </w:r>
    </w:p>
    <w:p w14:paraId="318483E9" w14:textId="77777777" w:rsidR="00F15B49" w:rsidRPr="004D2A36" w:rsidRDefault="00BB3613" w:rsidP="008B386B">
      <w:pPr>
        <w:pStyle w:val="Import5"/>
        <w:spacing w:line="360" w:lineRule="auto"/>
        <w:rPr>
          <w:rFonts w:cs="Arial"/>
          <w:szCs w:val="24"/>
          <w:lang w:val="en-GB"/>
        </w:rPr>
      </w:pPr>
      <w:r w:rsidRPr="004D2A36">
        <w:rPr>
          <w:rFonts w:cs="Arial"/>
          <w:szCs w:val="24"/>
          <w:lang w:val="en-GB"/>
        </w:rPr>
        <w:t>Gerát</w:t>
      </w:r>
      <w:r w:rsidR="00F15B49" w:rsidRPr="004D2A36">
        <w:rPr>
          <w:rFonts w:cs="Arial"/>
          <w:szCs w:val="24"/>
          <w:lang w:val="en-GB"/>
        </w:rPr>
        <w:t xml:space="preserve">, I.: Legendary </w:t>
      </w:r>
      <w:proofErr w:type="gramStart"/>
      <w:r w:rsidR="00F15B49" w:rsidRPr="004D2A36">
        <w:rPr>
          <w:rFonts w:cs="Arial"/>
          <w:szCs w:val="24"/>
          <w:lang w:val="en-GB"/>
        </w:rPr>
        <w:t>Scenes :</w:t>
      </w:r>
      <w:proofErr w:type="gramEnd"/>
      <w:r w:rsidR="00F15B49" w:rsidRPr="004D2A36">
        <w:rPr>
          <w:rFonts w:cs="Arial"/>
          <w:szCs w:val="24"/>
          <w:lang w:val="en-GB"/>
        </w:rPr>
        <w:t xml:space="preserve"> an Essay on Medieval Pictorial Hagiography. </w:t>
      </w:r>
      <w:proofErr w:type="gramStart"/>
      <w:r w:rsidR="00F15B49" w:rsidRPr="004D2A36">
        <w:rPr>
          <w:rFonts w:cs="Arial"/>
          <w:szCs w:val="24"/>
          <w:lang w:val="en-GB"/>
        </w:rPr>
        <w:t>Bratislava :</w:t>
      </w:r>
      <w:proofErr w:type="gramEnd"/>
      <w:r w:rsidR="00F15B49" w:rsidRPr="004D2A36">
        <w:rPr>
          <w:rFonts w:cs="Arial"/>
          <w:szCs w:val="24"/>
          <w:lang w:val="en-GB"/>
        </w:rPr>
        <w:t xml:space="preserve"> Veda,</w:t>
      </w:r>
      <w:r w:rsidR="00B11A73" w:rsidRPr="004D2A36">
        <w:rPr>
          <w:rFonts w:cs="Arial"/>
          <w:szCs w:val="24"/>
          <w:lang w:val="en-GB"/>
        </w:rPr>
        <w:t xml:space="preserve"> Publishing House of the Slovak Academy of Science,</w:t>
      </w:r>
      <w:r w:rsidR="00F15B49" w:rsidRPr="004D2A36">
        <w:rPr>
          <w:rFonts w:cs="Arial"/>
          <w:szCs w:val="24"/>
          <w:lang w:val="en-GB"/>
        </w:rPr>
        <w:t xml:space="preserve"> 2013. </w:t>
      </w:r>
    </w:p>
    <w:p w14:paraId="43C560BB" w14:textId="77777777" w:rsidR="008B386B" w:rsidRPr="004D2A36" w:rsidRDefault="00BB3613" w:rsidP="008B386B">
      <w:pPr>
        <w:pStyle w:val="Import5"/>
        <w:spacing w:line="360" w:lineRule="auto"/>
        <w:rPr>
          <w:rFonts w:cs="Arial"/>
          <w:szCs w:val="24"/>
          <w:lang w:val="en-GB"/>
        </w:rPr>
      </w:pPr>
      <w:r w:rsidRPr="004D2A36">
        <w:rPr>
          <w:rFonts w:cs="Arial"/>
          <w:szCs w:val="24"/>
          <w:lang w:val="en-GB"/>
        </w:rPr>
        <w:lastRenderedPageBreak/>
        <w:t>Gerát</w:t>
      </w:r>
      <w:r w:rsidR="008B386B" w:rsidRPr="004D2A36">
        <w:rPr>
          <w:rFonts w:cs="Arial"/>
          <w:szCs w:val="24"/>
          <w:lang w:val="en-GB"/>
        </w:rPr>
        <w:t xml:space="preserve">, I.: </w:t>
      </w:r>
      <w:proofErr w:type="spellStart"/>
      <w:r w:rsidR="008B386B" w:rsidRPr="004D2A36">
        <w:rPr>
          <w:rFonts w:cs="Arial"/>
          <w:szCs w:val="24"/>
          <w:lang w:val="en-GB"/>
        </w:rPr>
        <w:t>Úvod</w:t>
      </w:r>
      <w:proofErr w:type="spellEnd"/>
      <w:r w:rsidR="008B386B" w:rsidRPr="004D2A36">
        <w:rPr>
          <w:rFonts w:cs="Arial"/>
          <w:szCs w:val="24"/>
          <w:lang w:val="en-GB"/>
        </w:rPr>
        <w:t xml:space="preserve"> do </w:t>
      </w:r>
      <w:proofErr w:type="spellStart"/>
      <w:r w:rsidR="008B386B" w:rsidRPr="004D2A36">
        <w:rPr>
          <w:rFonts w:cs="Arial"/>
          <w:szCs w:val="24"/>
          <w:lang w:val="en-GB"/>
        </w:rPr>
        <w:t>vizuálnej</w:t>
      </w:r>
      <w:proofErr w:type="spellEnd"/>
      <w:r w:rsidR="008B386B" w:rsidRPr="004D2A36">
        <w:rPr>
          <w:rFonts w:cs="Arial"/>
          <w:szCs w:val="24"/>
          <w:lang w:val="en-GB"/>
        </w:rPr>
        <w:t xml:space="preserve"> </w:t>
      </w:r>
      <w:proofErr w:type="spellStart"/>
      <w:r w:rsidR="008B386B" w:rsidRPr="004D2A36">
        <w:rPr>
          <w:rFonts w:cs="Arial"/>
          <w:szCs w:val="24"/>
          <w:lang w:val="en-GB"/>
        </w:rPr>
        <w:t>kultúry</w:t>
      </w:r>
      <w:proofErr w:type="spellEnd"/>
      <w:r w:rsidR="008B386B" w:rsidRPr="004D2A36">
        <w:rPr>
          <w:rFonts w:cs="Arial"/>
          <w:szCs w:val="24"/>
          <w:lang w:val="en-GB"/>
        </w:rPr>
        <w:t xml:space="preserve"> </w:t>
      </w:r>
      <w:proofErr w:type="spellStart"/>
      <w:r w:rsidR="008B386B" w:rsidRPr="004D2A36">
        <w:rPr>
          <w:rFonts w:cs="Arial"/>
          <w:szCs w:val="24"/>
          <w:lang w:val="en-GB"/>
        </w:rPr>
        <w:t>stredoveku</w:t>
      </w:r>
      <w:proofErr w:type="spellEnd"/>
      <w:r w:rsidR="008B386B" w:rsidRPr="004D2A36">
        <w:rPr>
          <w:rFonts w:cs="Arial"/>
          <w:szCs w:val="24"/>
          <w:lang w:val="en-GB"/>
        </w:rPr>
        <w:t xml:space="preserve"> (Introduction into Medieval Visual Culture). Trnava: Filozofická fakulta TU, 2013.</w:t>
      </w:r>
    </w:p>
    <w:p w14:paraId="061CACAB" w14:textId="77777777" w:rsidR="007F138B" w:rsidRPr="004D2A36" w:rsidRDefault="00BB3613">
      <w:pPr>
        <w:pStyle w:val="Import5"/>
        <w:spacing w:line="360" w:lineRule="auto"/>
        <w:rPr>
          <w:rFonts w:cs="Arial"/>
          <w:b/>
          <w:szCs w:val="24"/>
          <w:lang w:val="en-GB"/>
        </w:rPr>
      </w:pPr>
      <w:r w:rsidRPr="004D2A36">
        <w:rPr>
          <w:rFonts w:cs="Arial"/>
          <w:szCs w:val="24"/>
          <w:lang w:val="en-GB"/>
        </w:rPr>
        <w:t>Gerát</w:t>
      </w:r>
      <w:r w:rsidR="007F138B" w:rsidRPr="004D2A36">
        <w:rPr>
          <w:rFonts w:cs="Arial"/>
          <w:szCs w:val="24"/>
          <w:lang w:val="en-GB"/>
        </w:rPr>
        <w:t xml:space="preserve">, I.: </w:t>
      </w:r>
      <w:proofErr w:type="spellStart"/>
      <w:r w:rsidR="007F138B" w:rsidRPr="004D2A36">
        <w:rPr>
          <w:rFonts w:cs="Arial"/>
          <w:szCs w:val="24"/>
          <w:lang w:val="en-GB"/>
        </w:rPr>
        <w:t>Svätí</w:t>
      </w:r>
      <w:proofErr w:type="spellEnd"/>
      <w:r w:rsidR="007F138B" w:rsidRPr="004D2A36">
        <w:rPr>
          <w:rFonts w:cs="Arial"/>
          <w:szCs w:val="24"/>
          <w:lang w:val="en-GB"/>
        </w:rPr>
        <w:t xml:space="preserve"> </w:t>
      </w:r>
      <w:proofErr w:type="spellStart"/>
      <w:r w:rsidR="007F138B" w:rsidRPr="004D2A36">
        <w:rPr>
          <w:rFonts w:cs="Arial"/>
          <w:szCs w:val="24"/>
          <w:lang w:val="en-GB"/>
        </w:rPr>
        <w:t>bojovníci</w:t>
      </w:r>
      <w:proofErr w:type="spellEnd"/>
      <w:r w:rsidR="007F138B" w:rsidRPr="004D2A36">
        <w:rPr>
          <w:rFonts w:cs="Arial"/>
          <w:szCs w:val="24"/>
          <w:lang w:val="en-GB"/>
        </w:rPr>
        <w:t xml:space="preserve"> v </w:t>
      </w:r>
      <w:proofErr w:type="spellStart"/>
      <w:r w:rsidR="007F138B" w:rsidRPr="004D2A36">
        <w:rPr>
          <w:rFonts w:cs="Arial"/>
          <w:szCs w:val="24"/>
          <w:lang w:val="en-GB"/>
        </w:rPr>
        <w:t>stredoveku</w:t>
      </w:r>
      <w:proofErr w:type="spellEnd"/>
      <w:r w:rsidR="00A83F11" w:rsidRPr="004D2A36">
        <w:rPr>
          <w:rFonts w:cs="Arial"/>
          <w:szCs w:val="24"/>
          <w:lang w:val="en-GB"/>
        </w:rPr>
        <w:t xml:space="preserve"> </w:t>
      </w:r>
      <w:r w:rsidR="007F138B" w:rsidRPr="004D2A36">
        <w:rPr>
          <w:rFonts w:cs="Arial"/>
          <w:szCs w:val="24"/>
          <w:lang w:val="en-GB"/>
        </w:rPr>
        <w:t xml:space="preserve">(Holy Fighters in the Middle Ages) Bratislava: Veda, </w:t>
      </w:r>
      <w:r w:rsidR="004D190B" w:rsidRPr="004D2A36">
        <w:rPr>
          <w:rFonts w:cs="Arial"/>
          <w:szCs w:val="24"/>
          <w:lang w:val="en-GB"/>
        </w:rPr>
        <w:t xml:space="preserve">Publishing House of the Slovak Academy of Science, </w:t>
      </w:r>
      <w:r w:rsidR="007F138B" w:rsidRPr="004D2A36">
        <w:rPr>
          <w:rFonts w:cs="Arial"/>
          <w:szCs w:val="24"/>
          <w:lang w:val="en-GB"/>
        </w:rPr>
        <w:t>2011</w:t>
      </w:r>
      <w:r w:rsidR="00886D2F" w:rsidRPr="004D2A36">
        <w:rPr>
          <w:rFonts w:cs="Arial"/>
          <w:szCs w:val="24"/>
          <w:lang w:val="en-GB"/>
        </w:rPr>
        <w:t>.</w:t>
      </w:r>
    </w:p>
    <w:p w14:paraId="1518E195" w14:textId="77777777" w:rsidR="00A4577F" w:rsidRPr="004D2A36" w:rsidRDefault="00BB3613">
      <w:pPr>
        <w:pStyle w:val="Import5"/>
        <w:spacing w:line="360" w:lineRule="auto"/>
        <w:rPr>
          <w:rFonts w:cs="Arial"/>
          <w:szCs w:val="24"/>
          <w:lang w:val="en-GB"/>
        </w:rPr>
      </w:pPr>
      <w:r w:rsidRPr="004D2A36">
        <w:rPr>
          <w:rFonts w:cs="Arial"/>
          <w:szCs w:val="24"/>
          <w:lang w:val="en-GB"/>
        </w:rPr>
        <w:t>Gerát</w:t>
      </w:r>
      <w:r w:rsidR="00A4577F" w:rsidRPr="004D2A36">
        <w:rPr>
          <w:rFonts w:cs="Arial"/>
          <w:szCs w:val="24"/>
          <w:lang w:val="en-GB"/>
        </w:rPr>
        <w:t xml:space="preserve">, I.: </w:t>
      </w:r>
      <w:proofErr w:type="spellStart"/>
      <w:r w:rsidR="00A4577F" w:rsidRPr="004D2A36">
        <w:rPr>
          <w:rFonts w:cs="Arial"/>
          <w:szCs w:val="24"/>
          <w:lang w:val="en-GB"/>
        </w:rPr>
        <w:t>Obrazové</w:t>
      </w:r>
      <w:proofErr w:type="spellEnd"/>
      <w:r w:rsidR="00A4577F" w:rsidRPr="004D2A36">
        <w:rPr>
          <w:rFonts w:cs="Arial"/>
          <w:szCs w:val="24"/>
          <w:lang w:val="en-GB"/>
        </w:rPr>
        <w:t xml:space="preserve"> </w:t>
      </w:r>
      <w:proofErr w:type="spellStart"/>
      <w:r w:rsidR="00A4577F" w:rsidRPr="004D2A36">
        <w:rPr>
          <w:rFonts w:cs="Arial"/>
          <w:szCs w:val="24"/>
          <w:lang w:val="en-GB"/>
        </w:rPr>
        <w:t>legendy</w:t>
      </w:r>
      <w:proofErr w:type="spellEnd"/>
      <w:r w:rsidR="00A4577F" w:rsidRPr="004D2A36">
        <w:rPr>
          <w:rFonts w:cs="Arial"/>
          <w:szCs w:val="24"/>
          <w:lang w:val="en-GB"/>
        </w:rPr>
        <w:t xml:space="preserve"> </w:t>
      </w:r>
      <w:proofErr w:type="spellStart"/>
      <w:r w:rsidR="00A4577F" w:rsidRPr="004D2A36">
        <w:rPr>
          <w:rFonts w:cs="Arial"/>
          <w:szCs w:val="24"/>
          <w:lang w:val="en-GB"/>
        </w:rPr>
        <w:t>sv</w:t>
      </w:r>
      <w:proofErr w:type="spellEnd"/>
      <w:r w:rsidR="00A4577F" w:rsidRPr="004D2A36">
        <w:rPr>
          <w:rFonts w:cs="Arial"/>
          <w:szCs w:val="24"/>
          <w:lang w:val="en-GB"/>
        </w:rPr>
        <w:t xml:space="preserve">. </w:t>
      </w:r>
      <w:proofErr w:type="spellStart"/>
      <w:r w:rsidR="00A4577F" w:rsidRPr="004D2A36">
        <w:rPr>
          <w:rFonts w:cs="Arial"/>
          <w:szCs w:val="24"/>
          <w:lang w:val="en-GB"/>
        </w:rPr>
        <w:t>Alžbety</w:t>
      </w:r>
      <w:proofErr w:type="spellEnd"/>
      <w:r w:rsidR="00A4577F" w:rsidRPr="004D2A36">
        <w:rPr>
          <w:rFonts w:cs="Arial"/>
          <w:szCs w:val="24"/>
          <w:lang w:val="en-GB"/>
        </w:rPr>
        <w:t xml:space="preserve">. </w:t>
      </w:r>
      <w:proofErr w:type="spellStart"/>
      <w:r w:rsidR="00A4577F" w:rsidRPr="004D2A36">
        <w:rPr>
          <w:rFonts w:cs="Arial"/>
          <w:szCs w:val="24"/>
          <w:lang w:val="en-GB"/>
        </w:rPr>
        <w:t>Téma</w:t>
      </w:r>
      <w:proofErr w:type="spellEnd"/>
      <w:r w:rsidR="00A4577F" w:rsidRPr="004D2A36">
        <w:rPr>
          <w:rFonts w:cs="Arial"/>
          <w:szCs w:val="24"/>
          <w:lang w:val="en-GB"/>
        </w:rPr>
        <w:t xml:space="preserve">, </w:t>
      </w:r>
      <w:proofErr w:type="spellStart"/>
      <w:r w:rsidR="00A4577F" w:rsidRPr="004D2A36">
        <w:rPr>
          <w:rFonts w:cs="Arial"/>
          <w:szCs w:val="24"/>
          <w:lang w:val="en-GB"/>
        </w:rPr>
        <w:t>médium</w:t>
      </w:r>
      <w:proofErr w:type="spellEnd"/>
      <w:r w:rsidR="00A4577F" w:rsidRPr="004D2A36">
        <w:rPr>
          <w:rFonts w:cs="Arial"/>
          <w:szCs w:val="24"/>
          <w:lang w:val="en-GB"/>
        </w:rPr>
        <w:t xml:space="preserve"> a </w:t>
      </w:r>
      <w:proofErr w:type="spellStart"/>
      <w:proofErr w:type="gramStart"/>
      <w:r w:rsidR="00A4577F" w:rsidRPr="004D2A36">
        <w:rPr>
          <w:rFonts w:cs="Arial"/>
          <w:szCs w:val="24"/>
          <w:lang w:val="en-GB"/>
        </w:rPr>
        <w:t>kontext</w:t>
      </w:r>
      <w:proofErr w:type="spellEnd"/>
      <w:r w:rsidR="00A4577F" w:rsidRPr="004D2A36">
        <w:rPr>
          <w:rFonts w:cs="Arial"/>
          <w:szCs w:val="24"/>
          <w:lang w:val="en-GB"/>
        </w:rPr>
        <w:t>.</w:t>
      </w:r>
      <w:r w:rsidR="007F138B" w:rsidRPr="004D2A36">
        <w:rPr>
          <w:rFonts w:cs="Arial"/>
          <w:szCs w:val="24"/>
          <w:lang w:val="en-GB"/>
        </w:rPr>
        <w:t>(</w:t>
      </w:r>
      <w:proofErr w:type="gramEnd"/>
      <w:r w:rsidR="007F138B" w:rsidRPr="004D2A36">
        <w:rPr>
          <w:rFonts w:cs="Arial"/>
          <w:szCs w:val="24"/>
          <w:lang w:val="en-GB"/>
        </w:rPr>
        <w:t>Pictorial Legends of Saint Elizabeth: Theme, Medium and Context)</w:t>
      </w:r>
      <w:r w:rsidR="00A4577F" w:rsidRPr="004D2A36">
        <w:rPr>
          <w:rFonts w:cs="Arial"/>
          <w:szCs w:val="24"/>
          <w:lang w:val="en-GB"/>
        </w:rPr>
        <w:t xml:space="preserve"> Bratislava: Veda,</w:t>
      </w:r>
      <w:r w:rsidR="004D190B" w:rsidRPr="004D2A36">
        <w:rPr>
          <w:rFonts w:cs="Arial"/>
          <w:szCs w:val="24"/>
          <w:lang w:val="en-GB"/>
        </w:rPr>
        <w:t xml:space="preserve"> Publishing House of the Slovak Academy of Science, </w:t>
      </w:r>
      <w:r w:rsidR="00A4577F" w:rsidRPr="004D2A36">
        <w:rPr>
          <w:rFonts w:cs="Arial"/>
          <w:szCs w:val="24"/>
          <w:lang w:val="en-GB"/>
        </w:rPr>
        <w:t xml:space="preserve"> 2009</w:t>
      </w:r>
      <w:r w:rsidR="00886D2F" w:rsidRPr="004D2A36">
        <w:rPr>
          <w:rFonts w:cs="Arial"/>
          <w:szCs w:val="24"/>
          <w:lang w:val="en-GB"/>
        </w:rPr>
        <w:t>.</w:t>
      </w:r>
    </w:p>
    <w:p w14:paraId="7692D336" w14:textId="77777777" w:rsidR="00740278" w:rsidRPr="004D2A36" w:rsidRDefault="00BB3613">
      <w:pPr>
        <w:pStyle w:val="Import5"/>
        <w:spacing w:line="360" w:lineRule="auto"/>
        <w:rPr>
          <w:rFonts w:cs="Arial"/>
          <w:szCs w:val="24"/>
          <w:lang w:val="en-GB"/>
        </w:rPr>
      </w:pPr>
      <w:r w:rsidRPr="004D2A36">
        <w:rPr>
          <w:rFonts w:cs="Arial"/>
          <w:szCs w:val="24"/>
          <w:lang w:val="en-GB"/>
        </w:rPr>
        <w:t>Gerát</w:t>
      </w:r>
      <w:r w:rsidR="00B07DC6" w:rsidRPr="004D2A36">
        <w:rPr>
          <w:rFonts w:cs="Arial"/>
          <w:szCs w:val="24"/>
          <w:lang w:val="en-GB"/>
        </w:rPr>
        <w:t xml:space="preserve">, I.: </w:t>
      </w:r>
      <w:proofErr w:type="spellStart"/>
      <w:r w:rsidR="00740278" w:rsidRPr="004D2A36">
        <w:rPr>
          <w:rFonts w:cs="Arial"/>
          <w:szCs w:val="24"/>
          <w:lang w:val="en-GB"/>
        </w:rPr>
        <w:t>Stredoveké</w:t>
      </w:r>
      <w:proofErr w:type="spellEnd"/>
      <w:r w:rsidR="00740278" w:rsidRPr="004D2A36">
        <w:rPr>
          <w:rFonts w:cs="Arial"/>
          <w:szCs w:val="24"/>
          <w:lang w:val="en-GB"/>
        </w:rPr>
        <w:t xml:space="preserve"> </w:t>
      </w:r>
      <w:proofErr w:type="spellStart"/>
      <w:r w:rsidR="00740278" w:rsidRPr="004D2A36">
        <w:rPr>
          <w:rFonts w:cs="Arial"/>
          <w:szCs w:val="24"/>
          <w:lang w:val="en-GB"/>
        </w:rPr>
        <w:t>obrazové</w:t>
      </w:r>
      <w:proofErr w:type="spellEnd"/>
      <w:r w:rsidR="00740278" w:rsidRPr="004D2A36">
        <w:rPr>
          <w:rFonts w:cs="Arial"/>
          <w:szCs w:val="24"/>
          <w:lang w:val="en-GB"/>
        </w:rPr>
        <w:t xml:space="preserve"> </w:t>
      </w:r>
      <w:proofErr w:type="spellStart"/>
      <w:r w:rsidR="00740278" w:rsidRPr="004D2A36">
        <w:rPr>
          <w:rFonts w:cs="Arial"/>
          <w:szCs w:val="24"/>
          <w:lang w:val="en-GB"/>
        </w:rPr>
        <w:t>témy</w:t>
      </w:r>
      <w:proofErr w:type="spellEnd"/>
      <w:r w:rsidR="00740278" w:rsidRPr="004D2A36">
        <w:rPr>
          <w:rFonts w:cs="Arial"/>
          <w:szCs w:val="24"/>
          <w:lang w:val="en-GB"/>
        </w:rPr>
        <w:t xml:space="preserve"> </w:t>
      </w:r>
      <w:proofErr w:type="spellStart"/>
      <w:r w:rsidR="00740278" w:rsidRPr="004D2A36">
        <w:rPr>
          <w:rFonts w:cs="Arial"/>
          <w:szCs w:val="24"/>
          <w:lang w:val="en-GB"/>
        </w:rPr>
        <w:t>na</w:t>
      </w:r>
      <w:proofErr w:type="spellEnd"/>
      <w:r w:rsidR="00740278" w:rsidRPr="004D2A36">
        <w:rPr>
          <w:rFonts w:cs="Arial"/>
          <w:szCs w:val="24"/>
          <w:lang w:val="en-GB"/>
        </w:rPr>
        <w:t xml:space="preserve"> </w:t>
      </w:r>
      <w:proofErr w:type="spellStart"/>
      <w:r w:rsidR="00740278" w:rsidRPr="004D2A36">
        <w:rPr>
          <w:rFonts w:cs="Arial"/>
          <w:szCs w:val="24"/>
          <w:lang w:val="en-GB"/>
        </w:rPr>
        <w:t>Slovensku</w:t>
      </w:r>
      <w:proofErr w:type="spellEnd"/>
      <w:r w:rsidR="00740278" w:rsidRPr="004D2A36">
        <w:rPr>
          <w:rFonts w:cs="Arial"/>
          <w:szCs w:val="24"/>
          <w:lang w:val="en-GB"/>
        </w:rPr>
        <w:t xml:space="preserve"> - </w:t>
      </w:r>
      <w:proofErr w:type="spellStart"/>
      <w:r w:rsidR="00740278" w:rsidRPr="004D2A36">
        <w:rPr>
          <w:rFonts w:cs="Arial"/>
          <w:szCs w:val="24"/>
          <w:lang w:val="en-GB"/>
        </w:rPr>
        <w:t>osoby</w:t>
      </w:r>
      <w:proofErr w:type="spellEnd"/>
      <w:r w:rsidR="00740278" w:rsidRPr="004D2A36">
        <w:rPr>
          <w:rFonts w:cs="Arial"/>
          <w:szCs w:val="24"/>
          <w:lang w:val="en-GB"/>
        </w:rPr>
        <w:t xml:space="preserve"> a </w:t>
      </w:r>
      <w:proofErr w:type="spellStart"/>
      <w:proofErr w:type="gramStart"/>
      <w:r w:rsidR="00740278" w:rsidRPr="004D2A36">
        <w:rPr>
          <w:rFonts w:cs="Arial"/>
          <w:szCs w:val="24"/>
          <w:lang w:val="en-GB"/>
        </w:rPr>
        <w:t>príbehy</w:t>
      </w:r>
      <w:proofErr w:type="spellEnd"/>
      <w:r w:rsidR="00740278" w:rsidRPr="004D2A36">
        <w:rPr>
          <w:rFonts w:cs="Arial"/>
          <w:szCs w:val="24"/>
          <w:lang w:val="en-GB"/>
        </w:rPr>
        <w:t>.(</w:t>
      </w:r>
      <w:proofErr w:type="gramEnd"/>
      <w:r w:rsidR="00740278" w:rsidRPr="004D2A36">
        <w:rPr>
          <w:rFonts w:cs="Arial"/>
          <w:szCs w:val="24"/>
          <w:lang w:val="en-GB"/>
        </w:rPr>
        <w:t>Medieval Pictorial Themes in Slovakia - Persons and Stories) Bratislava, Veda,</w:t>
      </w:r>
      <w:r w:rsidR="004D190B" w:rsidRPr="004D2A36">
        <w:rPr>
          <w:rFonts w:cs="Arial"/>
          <w:szCs w:val="24"/>
          <w:lang w:val="en-GB"/>
        </w:rPr>
        <w:t xml:space="preserve"> Publishing House of the Slovak Academy of Science, </w:t>
      </w:r>
      <w:r w:rsidR="00740278" w:rsidRPr="004D2A36">
        <w:rPr>
          <w:rFonts w:cs="Arial"/>
          <w:szCs w:val="24"/>
          <w:lang w:val="en-GB"/>
        </w:rPr>
        <w:t>2001.</w:t>
      </w:r>
    </w:p>
    <w:p w14:paraId="79BDC6C2" w14:textId="5C11CF45" w:rsidR="00740278" w:rsidRPr="004D2A36" w:rsidRDefault="00BB3613">
      <w:pPr>
        <w:pStyle w:val="Import5"/>
        <w:spacing w:line="360" w:lineRule="auto"/>
        <w:rPr>
          <w:rFonts w:cs="Arial"/>
          <w:szCs w:val="24"/>
          <w:lang w:val="de-DE"/>
        </w:rPr>
      </w:pPr>
      <w:r w:rsidRPr="004D2A36">
        <w:rPr>
          <w:rFonts w:cs="Arial"/>
          <w:szCs w:val="24"/>
          <w:lang w:val="de-DE"/>
        </w:rPr>
        <w:t>Gerát</w:t>
      </w:r>
      <w:r w:rsidR="00297D69" w:rsidRPr="004D2A36">
        <w:rPr>
          <w:rFonts w:cs="Arial"/>
          <w:szCs w:val="24"/>
          <w:lang w:val="de-DE"/>
        </w:rPr>
        <w:t xml:space="preserve">, I.: </w:t>
      </w:r>
      <w:r w:rsidR="00740278" w:rsidRPr="004D2A36">
        <w:rPr>
          <w:rFonts w:cs="Arial"/>
          <w:szCs w:val="24"/>
          <w:lang w:val="de-DE"/>
        </w:rPr>
        <w:t xml:space="preserve">Unerwünschte Freiheit. Instrumentalisierung des Mittelalterbildes im kunsthistorischen Denken von Hans Sedlmayr. </w:t>
      </w:r>
      <w:proofErr w:type="spellStart"/>
      <w:r w:rsidR="00740278" w:rsidRPr="004D2A36">
        <w:rPr>
          <w:rFonts w:cs="Arial"/>
          <w:szCs w:val="24"/>
          <w:lang w:val="de-DE"/>
        </w:rPr>
        <w:t>Diss</w:t>
      </w:r>
      <w:proofErr w:type="spellEnd"/>
      <w:r w:rsidR="00740278" w:rsidRPr="004D2A36">
        <w:rPr>
          <w:rFonts w:cs="Arial"/>
          <w:szCs w:val="24"/>
          <w:lang w:val="de-DE"/>
        </w:rPr>
        <w:t xml:space="preserve">., Freiburg, </w:t>
      </w:r>
      <w:r w:rsidR="004D190B" w:rsidRPr="004D2A36">
        <w:rPr>
          <w:rFonts w:cs="Arial"/>
          <w:szCs w:val="24"/>
          <w:lang w:val="de-DE"/>
        </w:rPr>
        <w:t xml:space="preserve">Germany, </w:t>
      </w:r>
      <w:r w:rsidR="00740278" w:rsidRPr="004D2A36">
        <w:rPr>
          <w:rFonts w:cs="Arial"/>
          <w:szCs w:val="24"/>
          <w:lang w:val="de-DE"/>
        </w:rPr>
        <w:t>1994.</w:t>
      </w:r>
    </w:p>
    <w:p w14:paraId="3249628F" w14:textId="1A7BA744" w:rsidR="0090545F" w:rsidRPr="004D2A36" w:rsidRDefault="000162A6" w:rsidP="000162A6">
      <w:pPr>
        <w:pStyle w:val="Import5"/>
        <w:spacing w:line="360" w:lineRule="auto"/>
        <w:rPr>
          <w:rFonts w:cs="Arial"/>
          <w:szCs w:val="24"/>
          <w:lang w:val="de-DE"/>
        </w:rPr>
      </w:pPr>
      <w:r w:rsidRPr="004D2A36">
        <w:rPr>
          <w:rFonts w:cs="Arial"/>
          <w:szCs w:val="24"/>
          <w:u w:val="single"/>
          <w:lang w:val="de-DE"/>
        </w:rPr>
        <w:t>G</w:t>
      </w:r>
      <w:r w:rsidR="00237A8E" w:rsidRPr="004D2A36">
        <w:rPr>
          <w:rFonts w:cs="Arial"/>
          <w:szCs w:val="24"/>
          <w:u w:val="single"/>
          <w:lang w:val="de-DE"/>
        </w:rPr>
        <w:t>erát</w:t>
      </w:r>
      <w:r w:rsidRPr="004D2A36">
        <w:rPr>
          <w:rFonts w:cs="Arial"/>
          <w:szCs w:val="24"/>
          <w:u w:val="single"/>
          <w:lang w:val="de-DE"/>
        </w:rPr>
        <w:t>, I</w:t>
      </w:r>
      <w:r w:rsidR="00237A8E" w:rsidRPr="004D2A36">
        <w:rPr>
          <w:rFonts w:cs="Arial"/>
          <w:szCs w:val="24"/>
          <w:u w:val="single"/>
          <w:lang w:val="de-DE"/>
        </w:rPr>
        <w:t>.</w:t>
      </w:r>
      <w:r w:rsidRPr="004D2A36">
        <w:rPr>
          <w:rFonts w:cs="Arial"/>
          <w:szCs w:val="24"/>
          <w:lang w:val="de-DE"/>
        </w:rPr>
        <w:t xml:space="preserve"> </w:t>
      </w:r>
      <w:r w:rsidR="00237A8E" w:rsidRPr="004D2A36">
        <w:rPr>
          <w:rFonts w:cs="Arial"/>
          <w:szCs w:val="24"/>
          <w:lang w:val="de-DE"/>
        </w:rPr>
        <w:t>–</w:t>
      </w:r>
      <w:r w:rsidRPr="004D2A36">
        <w:rPr>
          <w:rFonts w:cs="Arial"/>
          <w:szCs w:val="24"/>
          <w:lang w:val="de-DE"/>
        </w:rPr>
        <w:t xml:space="preserve"> Z</w:t>
      </w:r>
      <w:r w:rsidR="00237A8E" w:rsidRPr="004D2A36">
        <w:rPr>
          <w:rFonts w:cs="Arial"/>
          <w:szCs w:val="24"/>
          <w:lang w:val="de-DE"/>
        </w:rPr>
        <w:t>ervan,</w:t>
      </w:r>
      <w:r w:rsidRPr="004D2A36">
        <w:rPr>
          <w:rFonts w:cs="Arial"/>
          <w:szCs w:val="24"/>
          <w:lang w:val="de-DE"/>
        </w:rPr>
        <w:t xml:space="preserve"> M</w:t>
      </w:r>
      <w:r w:rsidR="00237A8E" w:rsidRPr="004D2A36">
        <w:rPr>
          <w:rFonts w:cs="Arial"/>
          <w:szCs w:val="24"/>
          <w:lang w:val="de-DE"/>
        </w:rPr>
        <w:t>.</w:t>
      </w:r>
      <w:r w:rsidRPr="004D2A36">
        <w:rPr>
          <w:rFonts w:cs="Arial"/>
          <w:szCs w:val="24"/>
          <w:lang w:val="de-DE"/>
        </w:rPr>
        <w:t xml:space="preserve"> (</w:t>
      </w:r>
      <w:proofErr w:type="spellStart"/>
      <w:r w:rsidRPr="004D2A36">
        <w:rPr>
          <w:rFonts w:cs="Arial"/>
          <w:szCs w:val="24"/>
          <w:lang w:val="de-DE"/>
        </w:rPr>
        <w:t>eds</w:t>
      </w:r>
      <w:proofErr w:type="spellEnd"/>
      <w:r w:rsidRPr="004D2A36">
        <w:rPr>
          <w:rFonts w:cs="Arial"/>
          <w:szCs w:val="24"/>
          <w:lang w:val="de-DE"/>
        </w:rPr>
        <w:t>)</w:t>
      </w:r>
      <w:r w:rsidRPr="004D2A36">
        <w:rPr>
          <w:rFonts w:cs="Arial"/>
          <w:szCs w:val="24"/>
          <w:lang w:val="de-DE"/>
        </w:rPr>
        <w:t xml:space="preserve">. </w:t>
      </w:r>
      <w:proofErr w:type="spellStart"/>
      <w:r w:rsidRPr="004D2A36">
        <w:rPr>
          <w:rFonts w:cs="Arial"/>
          <w:szCs w:val="24"/>
          <w:lang w:val="en-US"/>
        </w:rPr>
        <w:t>Algoritmy</w:t>
      </w:r>
      <w:proofErr w:type="spellEnd"/>
      <w:r w:rsidRPr="004D2A36">
        <w:rPr>
          <w:rFonts w:cs="Arial"/>
          <w:szCs w:val="24"/>
          <w:lang w:val="en-US"/>
        </w:rPr>
        <w:t xml:space="preserve"> </w:t>
      </w:r>
      <w:proofErr w:type="spellStart"/>
      <w:r w:rsidRPr="004D2A36">
        <w:rPr>
          <w:rFonts w:cs="Arial"/>
          <w:szCs w:val="24"/>
          <w:lang w:val="en-US"/>
        </w:rPr>
        <w:t>obrazov</w:t>
      </w:r>
      <w:proofErr w:type="spellEnd"/>
      <w:r w:rsidRPr="004D2A36">
        <w:rPr>
          <w:rFonts w:cs="Arial"/>
          <w:szCs w:val="24"/>
          <w:lang w:val="en-US"/>
        </w:rPr>
        <w:t xml:space="preserve"> - </w:t>
      </w:r>
      <w:proofErr w:type="spellStart"/>
      <w:r w:rsidRPr="004D2A36">
        <w:rPr>
          <w:rFonts w:cs="Arial"/>
          <w:szCs w:val="24"/>
          <w:lang w:val="en-US"/>
        </w:rPr>
        <w:t>obrazy</w:t>
      </w:r>
      <w:proofErr w:type="spellEnd"/>
      <w:r w:rsidRPr="004D2A36">
        <w:rPr>
          <w:rFonts w:cs="Arial"/>
          <w:szCs w:val="24"/>
          <w:lang w:val="en-US"/>
        </w:rPr>
        <w:t xml:space="preserve"> </w:t>
      </w:r>
      <w:proofErr w:type="spellStart"/>
      <w:r w:rsidRPr="004D2A36">
        <w:rPr>
          <w:rFonts w:cs="Arial"/>
          <w:szCs w:val="24"/>
          <w:lang w:val="en-US"/>
        </w:rPr>
        <w:t>algoritmov</w:t>
      </w:r>
      <w:proofErr w:type="spellEnd"/>
      <w:r w:rsidRPr="004D2A36">
        <w:rPr>
          <w:rFonts w:cs="Arial"/>
          <w:szCs w:val="24"/>
          <w:lang w:val="en-US"/>
        </w:rPr>
        <w:t xml:space="preserve"> </w:t>
      </w:r>
      <w:r w:rsidR="00320270" w:rsidRPr="004D2A36">
        <w:rPr>
          <w:rFonts w:cs="Arial"/>
          <w:szCs w:val="24"/>
          <w:lang w:val="en-US"/>
        </w:rPr>
        <w:t>(Algorithms of Images – Images of Algorithms)</w:t>
      </w:r>
      <w:r w:rsidRPr="004D2A36">
        <w:rPr>
          <w:rFonts w:cs="Arial"/>
          <w:szCs w:val="24"/>
          <w:lang w:val="en-US"/>
        </w:rPr>
        <w:t>.</w:t>
      </w:r>
      <w:r w:rsidR="00320270" w:rsidRPr="004D2A36">
        <w:rPr>
          <w:rFonts w:cs="Arial"/>
          <w:szCs w:val="24"/>
          <w:lang w:val="en-US"/>
        </w:rPr>
        <w:t xml:space="preserve"> </w:t>
      </w:r>
      <w:proofErr w:type="gramStart"/>
      <w:r w:rsidRPr="004D2A36">
        <w:rPr>
          <w:rFonts w:cs="Arial"/>
          <w:szCs w:val="24"/>
          <w:lang w:val="de-DE"/>
        </w:rPr>
        <w:t>Bratislava :</w:t>
      </w:r>
      <w:proofErr w:type="gramEnd"/>
      <w:r w:rsidRPr="004D2A36">
        <w:rPr>
          <w:rFonts w:cs="Arial"/>
          <w:szCs w:val="24"/>
          <w:lang w:val="de-DE"/>
        </w:rPr>
        <w:t xml:space="preserve"> </w:t>
      </w:r>
      <w:proofErr w:type="spellStart"/>
      <w:r w:rsidRPr="004D2A36">
        <w:rPr>
          <w:rFonts w:cs="Arial"/>
          <w:szCs w:val="24"/>
          <w:lang w:val="de-DE"/>
        </w:rPr>
        <w:t>Nadácia</w:t>
      </w:r>
      <w:proofErr w:type="spellEnd"/>
      <w:r w:rsidRPr="004D2A36">
        <w:rPr>
          <w:rFonts w:cs="Arial"/>
          <w:szCs w:val="24"/>
          <w:lang w:val="de-DE"/>
        </w:rPr>
        <w:t xml:space="preserve"> Novum : </w:t>
      </w:r>
      <w:proofErr w:type="spellStart"/>
      <w:r w:rsidRPr="004D2A36">
        <w:rPr>
          <w:rFonts w:cs="Arial"/>
          <w:szCs w:val="24"/>
          <w:lang w:val="de-DE"/>
        </w:rPr>
        <w:t>Slovart</w:t>
      </w:r>
      <w:proofErr w:type="spellEnd"/>
      <w:r w:rsidRPr="004D2A36">
        <w:rPr>
          <w:rFonts w:cs="Arial"/>
          <w:szCs w:val="24"/>
          <w:lang w:val="de-DE"/>
        </w:rPr>
        <w:t xml:space="preserve"> : Vysoká </w:t>
      </w:r>
      <w:proofErr w:type="spellStart"/>
      <w:r w:rsidRPr="004D2A36">
        <w:rPr>
          <w:rFonts w:cs="Arial"/>
          <w:szCs w:val="24"/>
          <w:lang w:val="de-DE"/>
        </w:rPr>
        <w:t>škola</w:t>
      </w:r>
      <w:proofErr w:type="spellEnd"/>
      <w:r w:rsidRPr="004D2A36">
        <w:rPr>
          <w:rFonts w:cs="Arial"/>
          <w:szCs w:val="24"/>
          <w:lang w:val="de-DE"/>
        </w:rPr>
        <w:t xml:space="preserve"> </w:t>
      </w:r>
      <w:proofErr w:type="spellStart"/>
      <w:r w:rsidRPr="004D2A36">
        <w:rPr>
          <w:rFonts w:cs="Arial"/>
          <w:szCs w:val="24"/>
          <w:lang w:val="de-DE"/>
        </w:rPr>
        <w:t>výtvarných</w:t>
      </w:r>
      <w:proofErr w:type="spellEnd"/>
      <w:r w:rsidRPr="004D2A36">
        <w:rPr>
          <w:rFonts w:cs="Arial"/>
          <w:szCs w:val="24"/>
          <w:lang w:val="de-DE"/>
        </w:rPr>
        <w:t xml:space="preserve"> </w:t>
      </w:r>
      <w:proofErr w:type="spellStart"/>
      <w:r w:rsidRPr="004D2A36">
        <w:rPr>
          <w:rFonts w:cs="Arial"/>
          <w:szCs w:val="24"/>
          <w:lang w:val="de-DE"/>
        </w:rPr>
        <w:t>umení</w:t>
      </w:r>
      <w:proofErr w:type="spellEnd"/>
      <w:r w:rsidRPr="004D2A36">
        <w:rPr>
          <w:rFonts w:cs="Arial"/>
          <w:szCs w:val="24"/>
          <w:lang w:val="de-DE"/>
        </w:rPr>
        <w:t xml:space="preserve"> v Bratislave, 2019. 169 </w:t>
      </w:r>
      <w:r w:rsidR="006D49D1" w:rsidRPr="004D2A36">
        <w:rPr>
          <w:rFonts w:cs="Arial"/>
          <w:szCs w:val="24"/>
          <w:lang w:val="de-DE"/>
        </w:rPr>
        <w:t>pp</w:t>
      </w:r>
      <w:r w:rsidRPr="004D2A36">
        <w:rPr>
          <w:rFonts w:cs="Arial"/>
          <w:szCs w:val="24"/>
          <w:lang w:val="de-DE"/>
        </w:rPr>
        <w:t>. ISBN 978-80-556-4143-0.</w:t>
      </w:r>
    </w:p>
    <w:p w14:paraId="007F0255" w14:textId="77777777" w:rsidR="00740278" w:rsidRPr="004D2A36" w:rsidRDefault="008E431D">
      <w:pPr>
        <w:pStyle w:val="Import4"/>
        <w:rPr>
          <w:rFonts w:cs="Arial"/>
          <w:szCs w:val="24"/>
          <w:lang w:val="en-GB"/>
        </w:rPr>
      </w:pPr>
      <w:r w:rsidRPr="004D2A36">
        <w:rPr>
          <w:rFonts w:cs="Arial"/>
          <w:szCs w:val="24"/>
          <w:lang w:val="de-DE"/>
        </w:rPr>
        <w:t xml:space="preserve">Zuzana </w:t>
      </w:r>
      <w:proofErr w:type="spellStart"/>
      <w:r w:rsidRPr="004D2A36">
        <w:rPr>
          <w:rFonts w:cs="Arial"/>
          <w:szCs w:val="24"/>
          <w:lang w:val="de-DE"/>
        </w:rPr>
        <w:t>Bartošová</w:t>
      </w:r>
      <w:proofErr w:type="spellEnd"/>
      <w:r w:rsidRPr="004D2A36">
        <w:rPr>
          <w:rFonts w:cs="Arial"/>
          <w:szCs w:val="24"/>
          <w:lang w:val="de-DE"/>
        </w:rPr>
        <w:t xml:space="preserve">, </w:t>
      </w:r>
      <w:r w:rsidRPr="004D2A36">
        <w:rPr>
          <w:rFonts w:cs="Arial"/>
          <w:szCs w:val="24"/>
          <w:u w:val="single"/>
          <w:lang w:val="de-DE"/>
        </w:rPr>
        <w:t xml:space="preserve">Ivan </w:t>
      </w:r>
      <w:r w:rsidR="00BB3613" w:rsidRPr="004D2A36">
        <w:rPr>
          <w:rFonts w:cs="Arial"/>
          <w:szCs w:val="24"/>
          <w:u w:val="single"/>
          <w:lang w:val="de-DE"/>
        </w:rPr>
        <w:t>Gerát</w:t>
      </w:r>
      <w:r w:rsidRPr="004D2A36">
        <w:rPr>
          <w:rFonts w:cs="Arial"/>
          <w:szCs w:val="24"/>
          <w:lang w:val="de-DE"/>
        </w:rPr>
        <w:t xml:space="preserve">, Marta Herucová, Jozef </w:t>
      </w:r>
      <w:proofErr w:type="spellStart"/>
      <w:r w:rsidRPr="004D2A36">
        <w:rPr>
          <w:rFonts w:cs="Arial"/>
          <w:szCs w:val="24"/>
          <w:lang w:val="de-DE"/>
        </w:rPr>
        <w:t>Medvecký</w:t>
      </w:r>
      <w:proofErr w:type="spellEnd"/>
      <w:r w:rsidRPr="004D2A36">
        <w:rPr>
          <w:rFonts w:cs="Arial"/>
          <w:szCs w:val="24"/>
          <w:lang w:val="de-DE"/>
        </w:rPr>
        <w:t xml:space="preserve">, Martin Vančo: </w:t>
      </w:r>
      <w:proofErr w:type="spellStart"/>
      <w:r w:rsidRPr="004D2A36">
        <w:rPr>
          <w:rFonts w:cs="Arial"/>
          <w:szCs w:val="24"/>
          <w:lang w:val="de-DE"/>
        </w:rPr>
        <w:t>Umenie</w:t>
      </w:r>
      <w:proofErr w:type="spellEnd"/>
      <w:r w:rsidRPr="004D2A36">
        <w:rPr>
          <w:rFonts w:cs="Arial"/>
          <w:szCs w:val="24"/>
          <w:lang w:val="de-DE"/>
        </w:rPr>
        <w:t xml:space="preserve"> na </w:t>
      </w:r>
      <w:proofErr w:type="spellStart"/>
      <w:proofErr w:type="gramStart"/>
      <w:r w:rsidRPr="004D2A36">
        <w:rPr>
          <w:rFonts w:cs="Arial"/>
          <w:szCs w:val="24"/>
          <w:lang w:val="de-DE"/>
        </w:rPr>
        <w:t>Slovensku</w:t>
      </w:r>
      <w:proofErr w:type="spellEnd"/>
      <w:r w:rsidRPr="004D2A36">
        <w:rPr>
          <w:rFonts w:cs="Arial"/>
          <w:szCs w:val="24"/>
          <w:lang w:val="de-DE"/>
        </w:rPr>
        <w:t xml:space="preserve"> :</w:t>
      </w:r>
      <w:proofErr w:type="gramEnd"/>
      <w:r w:rsidRPr="004D2A36">
        <w:rPr>
          <w:rFonts w:cs="Arial"/>
          <w:szCs w:val="24"/>
          <w:lang w:val="de-DE"/>
        </w:rPr>
        <w:t xml:space="preserve"> </w:t>
      </w:r>
      <w:proofErr w:type="spellStart"/>
      <w:r w:rsidRPr="004D2A36">
        <w:rPr>
          <w:rFonts w:cs="Arial"/>
          <w:szCs w:val="24"/>
          <w:lang w:val="de-DE"/>
        </w:rPr>
        <w:t>stručné</w:t>
      </w:r>
      <w:proofErr w:type="spellEnd"/>
      <w:r w:rsidRPr="004D2A36">
        <w:rPr>
          <w:rFonts w:cs="Arial"/>
          <w:szCs w:val="24"/>
          <w:lang w:val="de-DE"/>
        </w:rPr>
        <w:t xml:space="preserve"> dejiny </w:t>
      </w:r>
      <w:proofErr w:type="spellStart"/>
      <w:r w:rsidRPr="004D2A36">
        <w:rPr>
          <w:rFonts w:cs="Arial"/>
          <w:szCs w:val="24"/>
          <w:lang w:val="de-DE"/>
        </w:rPr>
        <w:t>obrazov</w:t>
      </w:r>
      <w:proofErr w:type="spellEnd"/>
      <w:r w:rsidRPr="004D2A36">
        <w:rPr>
          <w:rFonts w:cs="Arial"/>
          <w:szCs w:val="24"/>
          <w:lang w:val="de-DE"/>
        </w:rPr>
        <w:t xml:space="preserve">. </w:t>
      </w:r>
      <w:r w:rsidRPr="004D2A36">
        <w:rPr>
          <w:rFonts w:cs="Arial"/>
          <w:szCs w:val="24"/>
          <w:lang w:val="en-GB"/>
        </w:rPr>
        <w:t xml:space="preserve">(Art in Slovakia. A Brief History of Images) </w:t>
      </w:r>
      <w:proofErr w:type="gramStart"/>
      <w:r w:rsidRPr="004D2A36">
        <w:rPr>
          <w:rFonts w:cs="Arial"/>
          <w:szCs w:val="24"/>
          <w:lang w:val="en-GB"/>
        </w:rPr>
        <w:t>Bratislava :</w:t>
      </w:r>
      <w:proofErr w:type="gramEnd"/>
      <w:r w:rsidRPr="004D2A36">
        <w:rPr>
          <w:rFonts w:cs="Arial"/>
          <w:szCs w:val="24"/>
          <w:lang w:val="en-GB"/>
        </w:rPr>
        <w:t xml:space="preserve"> </w:t>
      </w:r>
      <w:proofErr w:type="spellStart"/>
      <w:r w:rsidRPr="004D2A36">
        <w:rPr>
          <w:rFonts w:cs="Arial"/>
          <w:szCs w:val="24"/>
          <w:lang w:val="en-GB"/>
        </w:rPr>
        <w:t>Slovart</w:t>
      </w:r>
      <w:proofErr w:type="spellEnd"/>
      <w:r w:rsidRPr="004D2A36">
        <w:rPr>
          <w:rFonts w:cs="Arial"/>
          <w:szCs w:val="24"/>
          <w:lang w:val="en-GB"/>
        </w:rPr>
        <w:t>, 2007.</w:t>
      </w:r>
    </w:p>
    <w:p w14:paraId="2389221D" w14:textId="77777777" w:rsidR="008E431D" w:rsidRPr="004D2A36" w:rsidRDefault="008E431D">
      <w:pPr>
        <w:pStyle w:val="Import4"/>
        <w:rPr>
          <w:rFonts w:cs="Arial"/>
          <w:szCs w:val="24"/>
          <w:lang w:val="en-GB"/>
        </w:rPr>
      </w:pPr>
    </w:p>
    <w:p w14:paraId="5EEE84F5" w14:textId="77777777" w:rsidR="00740278" w:rsidRPr="004D2A36" w:rsidRDefault="00740278">
      <w:pPr>
        <w:pStyle w:val="Import4"/>
        <w:rPr>
          <w:rFonts w:cs="Arial"/>
          <w:b/>
          <w:szCs w:val="24"/>
          <w:lang w:val="en-GB"/>
        </w:rPr>
      </w:pPr>
      <w:r w:rsidRPr="004D2A36">
        <w:rPr>
          <w:rFonts w:cs="Arial"/>
          <w:szCs w:val="24"/>
          <w:lang w:val="en-GB"/>
        </w:rPr>
        <w:t xml:space="preserve">B/ </w:t>
      </w:r>
      <w:r w:rsidRPr="004D2A36">
        <w:rPr>
          <w:rFonts w:cs="Arial"/>
          <w:b/>
          <w:szCs w:val="24"/>
          <w:lang w:val="en-GB"/>
        </w:rPr>
        <w:t>Articles (selected):</w:t>
      </w:r>
    </w:p>
    <w:p w14:paraId="7F6F88D9" w14:textId="77777777" w:rsidR="00BB3613" w:rsidRPr="004D2A36" w:rsidRDefault="00BB3613">
      <w:pPr>
        <w:pStyle w:val="Import4"/>
        <w:rPr>
          <w:rFonts w:cs="Arial"/>
          <w:b/>
          <w:szCs w:val="24"/>
          <w:lang w:val="en-GB"/>
        </w:rPr>
      </w:pPr>
    </w:p>
    <w:p w14:paraId="0F8F24EF" w14:textId="17845B14" w:rsidR="009649C4" w:rsidRPr="004D2A36" w:rsidRDefault="009649C4" w:rsidP="009649C4">
      <w:pPr>
        <w:pStyle w:val="Import4"/>
        <w:rPr>
          <w:rFonts w:cs="Arial"/>
          <w:szCs w:val="24"/>
        </w:rPr>
      </w:pPr>
      <w:r w:rsidRPr="004D2A36">
        <w:rPr>
          <w:rFonts w:cs="Arial"/>
          <w:szCs w:val="24"/>
        </w:rPr>
        <w:t xml:space="preserve">GERÁT, Ivan. </w:t>
      </w:r>
      <w:proofErr w:type="spellStart"/>
      <w:r w:rsidRPr="004D2A36">
        <w:rPr>
          <w:rFonts w:cs="Arial"/>
          <w:szCs w:val="24"/>
        </w:rPr>
        <w:t>Marxism</w:t>
      </w:r>
      <w:proofErr w:type="spellEnd"/>
      <w:r w:rsidRPr="004D2A36">
        <w:rPr>
          <w:rFonts w:cs="Arial"/>
          <w:szCs w:val="24"/>
        </w:rPr>
        <w:t xml:space="preserve"> and </w:t>
      </w:r>
      <w:proofErr w:type="spellStart"/>
      <w:r w:rsidRPr="004D2A36">
        <w:rPr>
          <w:rFonts w:cs="Arial"/>
          <w:szCs w:val="24"/>
        </w:rPr>
        <w:t>Iconology</w:t>
      </w:r>
      <w:proofErr w:type="spellEnd"/>
      <w:r w:rsidRPr="004D2A36">
        <w:rPr>
          <w:rFonts w:cs="Arial"/>
          <w:szCs w:val="24"/>
        </w:rPr>
        <w:t xml:space="preserve"> in </w:t>
      </w:r>
      <w:proofErr w:type="spellStart"/>
      <w:r w:rsidRPr="004D2A36">
        <w:rPr>
          <w:rFonts w:cs="Arial"/>
          <w:szCs w:val="24"/>
        </w:rPr>
        <w:t>Czechoslovakia</w:t>
      </w:r>
      <w:proofErr w:type="spellEnd"/>
      <w:r w:rsidRPr="004D2A36">
        <w:rPr>
          <w:rFonts w:cs="Arial"/>
          <w:szCs w:val="24"/>
        </w:rPr>
        <w:t xml:space="preserve"> </w:t>
      </w:r>
      <w:proofErr w:type="spellStart"/>
      <w:r w:rsidRPr="004D2A36">
        <w:rPr>
          <w:rFonts w:cs="Arial"/>
          <w:szCs w:val="24"/>
        </w:rPr>
        <w:t>During</w:t>
      </w:r>
      <w:proofErr w:type="spellEnd"/>
      <w:r w:rsidRPr="004D2A36">
        <w:rPr>
          <w:rFonts w:cs="Arial"/>
          <w:szCs w:val="24"/>
        </w:rPr>
        <w:t xml:space="preserve"> </w:t>
      </w:r>
      <w:proofErr w:type="spellStart"/>
      <w:r w:rsidRPr="004D2A36">
        <w:rPr>
          <w:rFonts w:cs="Arial"/>
          <w:szCs w:val="24"/>
        </w:rPr>
        <w:t>the</w:t>
      </w:r>
      <w:proofErr w:type="spellEnd"/>
      <w:r w:rsidRPr="004D2A36">
        <w:rPr>
          <w:rFonts w:cs="Arial"/>
          <w:szCs w:val="24"/>
        </w:rPr>
        <w:t xml:space="preserve"> </w:t>
      </w:r>
      <w:proofErr w:type="spellStart"/>
      <w:r w:rsidRPr="004D2A36">
        <w:rPr>
          <w:rFonts w:cs="Arial"/>
          <w:szCs w:val="24"/>
        </w:rPr>
        <w:t>Cold</w:t>
      </w:r>
      <w:proofErr w:type="spellEnd"/>
      <w:r w:rsidRPr="004D2A36">
        <w:rPr>
          <w:rFonts w:cs="Arial"/>
          <w:szCs w:val="24"/>
        </w:rPr>
        <w:t xml:space="preserve"> </w:t>
      </w:r>
      <w:proofErr w:type="spellStart"/>
      <w:proofErr w:type="gramStart"/>
      <w:r w:rsidRPr="004D2A36">
        <w:rPr>
          <w:rFonts w:cs="Arial"/>
          <w:szCs w:val="24"/>
        </w:rPr>
        <w:t>War</w:t>
      </w:r>
      <w:proofErr w:type="spellEnd"/>
      <w:r w:rsidRPr="004D2A36">
        <w:rPr>
          <w:rFonts w:cs="Arial"/>
          <w:szCs w:val="24"/>
        </w:rPr>
        <w:t xml:space="preserve"> :</w:t>
      </w:r>
      <w:proofErr w:type="gramEnd"/>
      <w:r w:rsidRPr="004D2A36">
        <w:rPr>
          <w:rFonts w:cs="Arial"/>
          <w:szCs w:val="24"/>
        </w:rPr>
        <w:t xml:space="preserve"> </w:t>
      </w:r>
      <w:proofErr w:type="spellStart"/>
      <w:r w:rsidRPr="004D2A36">
        <w:rPr>
          <w:rFonts w:cs="Arial"/>
          <w:szCs w:val="24"/>
        </w:rPr>
        <w:t>preliminary</w:t>
      </w:r>
      <w:proofErr w:type="spellEnd"/>
      <w:r w:rsidRPr="004D2A36">
        <w:rPr>
          <w:rFonts w:cs="Arial"/>
          <w:szCs w:val="24"/>
        </w:rPr>
        <w:t xml:space="preserve"> </w:t>
      </w:r>
      <w:proofErr w:type="spellStart"/>
      <w:r w:rsidRPr="004D2A36">
        <w:rPr>
          <w:rFonts w:cs="Arial"/>
          <w:szCs w:val="24"/>
        </w:rPr>
        <w:t>Remarks</w:t>
      </w:r>
      <w:proofErr w:type="spellEnd"/>
      <w:r w:rsidRPr="004D2A36">
        <w:rPr>
          <w:rFonts w:cs="Arial"/>
          <w:szCs w:val="24"/>
        </w:rPr>
        <w:t xml:space="preserve">. In A </w:t>
      </w:r>
      <w:proofErr w:type="spellStart"/>
      <w:r w:rsidRPr="004D2A36">
        <w:rPr>
          <w:rFonts w:cs="Arial"/>
          <w:szCs w:val="24"/>
        </w:rPr>
        <w:t>Socialist</w:t>
      </w:r>
      <w:proofErr w:type="spellEnd"/>
      <w:r w:rsidRPr="004D2A36">
        <w:rPr>
          <w:rFonts w:cs="Arial"/>
          <w:szCs w:val="24"/>
        </w:rPr>
        <w:t xml:space="preserve"> </w:t>
      </w:r>
      <w:proofErr w:type="spellStart"/>
      <w:r w:rsidRPr="004D2A36">
        <w:rPr>
          <w:rFonts w:cs="Arial"/>
          <w:szCs w:val="24"/>
        </w:rPr>
        <w:t>Realist</w:t>
      </w:r>
      <w:proofErr w:type="spellEnd"/>
      <w:r w:rsidRPr="004D2A36">
        <w:rPr>
          <w:rFonts w:cs="Arial"/>
          <w:szCs w:val="24"/>
        </w:rPr>
        <w:t xml:space="preserve"> History</w:t>
      </w:r>
      <w:proofErr w:type="gramStart"/>
      <w:r w:rsidRPr="004D2A36">
        <w:rPr>
          <w:rFonts w:cs="Arial"/>
          <w:szCs w:val="24"/>
        </w:rPr>
        <w:t>? :</w:t>
      </w:r>
      <w:proofErr w:type="gramEnd"/>
      <w:r w:rsidRPr="004D2A36">
        <w:rPr>
          <w:rFonts w:cs="Arial"/>
          <w:szCs w:val="24"/>
        </w:rPr>
        <w:t xml:space="preserve"> </w:t>
      </w:r>
      <w:proofErr w:type="spellStart"/>
      <w:r w:rsidRPr="004D2A36">
        <w:rPr>
          <w:rFonts w:cs="Arial"/>
          <w:szCs w:val="24"/>
        </w:rPr>
        <w:t>Writing</w:t>
      </w:r>
      <w:proofErr w:type="spellEnd"/>
      <w:r w:rsidRPr="004D2A36">
        <w:rPr>
          <w:rFonts w:cs="Arial"/>
          <w:szCs w:val="24"/>
        </w:rPr>
        <w:t xml:space="preserve"> Art History in </w:t>
      </w:r>
      <w:proofErr w:type="spellStart"/>
      <w:r w:rsidRPr="004D2A36">
        <w:rPr>
          <w:rFonts w:cs="Arial"/>
          <w:szCs w:val="24"/>
        </w:rPr>
        <w:t>the</w:t>
      </w:r>
      <w:proofErr w:type="spellEnd"/>
      <w:r w:rsidRPr="004D2A36">
        <w:rPr>
          <w:rFonts w:cs="Arial"/>
          <w:szCs w:val="24"/>
        </w:rPr>
        <w:t xml:space="preserve"> Post-</w:t>
      </w:r>
      <w:proofErr w:type="spellStart"/>
      <w:r w:rsidRPr="004D2A36">
        <w:rPr>
          <w:rFonts w:cs="Arial"/>
          <w:szCs w:val="24"/>
        </w:rPr>
        <w:t>War</w:t>
      </w:r>
      <w:proofErr w:type="spellEnd"/>
      <w:r w:rsidRPr="004D2A36">
        <w:rPr>
          <w:rFonts w:cs="Arial"/>
          <w:szCs w:val="24"/>
        </w:rPr>
        <w:t xml:space="preserve"> </w:t>
      </w:r>
      <w:proofErr w:type="spellStart"/>
      <w:r w:rsidRPr="004D2A36">
        <w:rPr>
          <w:rFonts w:cs="Arial"/>
          <w:szCs w:val="24"/>
        </w:rPr>
        <w:t>Decades</w:t>
      </w:r>
      <w:proofErr w:type="spellEnd"/>
      <w:r w:rsidRPr="004D2A36">
        <w:rPr>
          <w:rFonts w:cs="Arial"/>
          <w:szCs w:val="24"/>
        </w:rPr>
        <w:t xml:space="preserve">. - </w:t>
      </w:r>
      <w:proofErr w:type="spellStart"/>
      <w:proofErr w:type="gramStart"/>
      <w:r w:rsidRPr="004D2A36">
        <w:rPr>
          <w:rFonts w:cs="Arial"/>
          <w:szCs w:val="24"/>
        </w:rPr>
        <w:t>Wien</w:t>
      </w:r>
      <w:proofErr w:type="spellEnd"/>
      <w:r w:rsidRPr="004D2A36">
        <w:rPr>
          <w:rFonts w:cs="Arial"/>
          <w:szCs w:val="24"/>
        </w:rPr>
        <w:t xml:space="preserve"> ;</w:t>
      </w:r>
      <w:proofErr w:type="gramEnd"/>
      <w:r w:rsidRPr="004D2A36">
        <w:rPr>
          <w:rFonts w:cs="Arial"/>
          <w:szCs w:val="24"/>
        </w:rPr>
        <w:t xml:space="preserve"> </w:t>
      </w:r>
      <w:proofErr w:type="spellStart"/>
      <w:r w:rsidRPr="004D2A36">
        <w:rPr>
          <w:rFonts w:cs="Arial"/>
          <w:szCs w:val="24"/>
        </w:rPr>
        <w:t>Köln</w:t>
      </w:r>
      <w:proofErr w:type="spellEnd"/>
      <w:r w:rsidRPr="004D2A36">
        <w:rPr>
          <w:rFonts w:cs="Arial"/>
          <w:szCs w:val="24"/>
        </w:rPr>
        <w:t xml:space="preserve"> ; </w:t>
      </w:r>
      <w:proofErr w:type="spellStart"/>
      <w:r w:rsidRPr="004D2A36">
        <w:rPr>
          <w:rFonts w:cs="Arial"/>
          <w:szCs w:val="24"/>
        </w:rPr>
        <w:t>Weimar</w:t>
      </w:r>
      <w:proofErr w:type="spellEnd"/>
      <w:r w:rsidRPr="004D2A36">
        <w:rPr>
          <w:rFonts w:cs="Arial"/>
          <w:szCs w:val="24"/>
        </w:rPr>
        <w:t xml:space="preserve"> : </w:t>
      </w:r>
      <w:proofErr w:type="spellStart"/>
      <w:r w:rsidRPr="004D2A36">
        <w:rPr>
          <w:rFonts w:cs="Arial"/>
          <w:szCs w:val="24"/>
        </w:rPr>
        <w:t>Böhlau</w:t>
      </w:r>
      <w:proofErr w:type="spellEnd"/>
      <w:r w:rsidRPr="004D2A36">
        <w:rPr>
          <w:rFonts w:cs="Arial"/>
          <w:szCs w:val="24"/>
        </w:rPr>
        <w:t xml:space="preserve">, 2019, </w:t>
      </w:r>
      <w:r w:rsidRPr="004D2A36">
        <w:rPr>
          <w:rFonts w:cs="Arial"/>
          <w:szCs w:val="24"/>
        </w:rPr>
        <w:t>pp</w:t>
      </w:r>
      <w:r w:rsidRPr="004D2A36">
        <w:rPr>
          <w:rFonts w:cs="Arial"/>
          <w:szCs w:val="24"/>
        </w:rPr>
        <w:t xml:space="preserve">. 100-117. ISBN 978-3-412-51161-6. </w:t>
      </w:r>
    </w:p>
    <w:p w14:paraId="0188AAA9" w14:textId="081B546F" w:rsidR="009649C4" w:rsidRPr="004D2A36" w:rsidRDefault="009649C4" w:rsidP="009649C4">
      <w:pPr>
        <w:pStyle w:val="Import4"/>
        <w:rPr>
          <w:rFonts w:cs="Arial"/>
          <w:szCs w:val="24"/>
        </w:rPr>
      </w:pPr>
      <w:r w:rsidRPr="004D2A36">
        <w:rPr>
          <w:rFonts w:cs="Arial"/>
          <w:szCs w:val="24"/>
        </w:rPr>
        <w:t xml:space="preserve">GERÁT, Ivan. Die </w:t>
      </w:r>
      <w:proofErr w:type="spellStart"/>
      <w:proofErr w:type="gramStart"/>
      <w:r w:rsidRPr="004D2A36">
        <w:rPr>
          <w:rFonts w:cs="Arial"/>
          <w:szCs w:val="24"/>
        </w:rPr>
        <w:t>Jesuiten</w:t>
      </w:r>
      <w:proofErr w:type="spellEnd"/>
      <w:r w:rsidRPr="004D2A36">
        <w:rPr>
          <w:rFonts w:cs="Arial"/>
          <w:szCs w:val="24"/>
        </w:rPr>
        <w:t xml:space="preserve">- </w:t>
      </w:r>
      <w:proofErr w:type="spellStart"/>
      <w:r w:rsidRPr="004D2A36">
        <w:rPr>
          <w:rFonts w:cs="Arial"/>
          <w:szCs w:val="24"/>
        </w:rPr>
        <w:t>und</w:t>
      </w:r>
      <w:proofErr w:type="spellEnd"/>
      <w:proofErr w:type="gramEnd"/>
      <w:r w:rsidRPr="004D2A36">
        <w:rPr>
          <w:rFonts w:cs="Arial"/>
          <w:szCs w:val="24"/>
        </w:rPr>
        <w:t xml:space="preserve"> </w:t>
      </w:r>
      <w:proofErr w:type="spellStart"/>
      <w:r w:rsidRPr="004D2A36">
        <w:rPr>
          <w:rFonts w:cs="Arial"/>
          <w:szCs w:val="24"/>
        </w:rPr>
        <w:t>Universitätskirche</w:t>
      </w:r>
      <w:proofErr w:type="spellEnd"/>
      <w:r w:rsidRPr="004D2A36">
        <w:rPr>
          <w:rFonts w:cs="Arial"/>
          <w:szCs w:val="24"/>
        </w:rPr>
        <w:t xml:space="preserve"> in Trnava (</w:t>
      </w:r>
      <w:proofErr w:type="spellStart"/>
      <w:r w:rsidRPr="004D2A36">
        <w:rPr>
          <w:rFonts w:cs="Arial"/>
          <w:szCs w:val="24"/>
        </w:rPr>
        <w:t>Tyrnau</w:t>
      </w:r>
      <w:proofErr w:type="spellEnd"/>
      <w:r w:rsidRPr="004D2A36">
        <w:rPr>
          <w:rFonts w:cs="Arial"/>
          <w:szCs w:val="24"/>
        </w:rPr>
        <w:t xml:space="preserve">, </w:t>
      </w:r>
      <w:proofErr w:type="spellStart"/>
      <w:r w:rsidRPr="004D2A36">
        <w:rPr>
          <w:rFonts w:cs="Arial"/>
          <w:szCs w:val="24"/>
        </w:rPr>
        <w:t>Nagyszombat</w:t>
      </w:r>
      <w:proofErr w:type="spellEnd"/>
      <w:r w:rsidRPr="004D2A36">
        <w:rPr>
          <w:rFonts w:cs="Arial"/>
          <w:szCs w:val="24"/>
        </w:rPr>
        <w:t xml:space="preserve">) </w:t>
      </w:r>
      <w:proofErr w:type="spellStart"/>
      <w:r w:rsidRPr="004D2A36">
        <w:rPr>
          <w:rFonts w:cs="Arial"/>
          <w:szCs w:val="24"/>
        </w:rPr>
        <w:t>im</w:t>
      </w:r>
      <w:proofErr w:type="spellEnd"/>
      <w:r w:rsidRPr="004D2A36">
        <w:rPr>
          <w:rFonts w:cs="Arial"/>
          <w:szCs w:val="24"/>
        </w:rPr>
        <w:t xml:space="preserve"> Spiegel des </w:t>
      </w:r>
      <w:proofErr w:type="spellStart"/>
      <w:r w:rsidRPr="004D2A36">
        <w:rPr>
          <w:rFonts w:cs="Arial"/>
          <w:szCs w:val="24"/>
        </w:rPr>
        <w:t>kunsthistorischen</w:t>
      </w:r>
      <w:proofErr w:type="spellEnd"/>
      <w:r w:rsidRPr="004D2A36">
        <w:rPr>
          <w:rFonts w:cs="Arial"/>
          <w:szCs w:val="24"/>
        </w:rPr>
        <w:t xml:space="preserve"> </w:t>
      </w:r>
      <w:proofErr w:type="spellStart"/>
      <w:r w:rsidRPr="004D2A36">
        <w:rPr>
          <w:rFonts w:cs="Arial"/>
          <w:szCs w:val="24"/>
        </w:rPr>
        <w:t>Diskurses</w:t>
      </w:r>
      <w:proofErr w:type="spellEnd"/>
      <w:r w:rsidRPr="004D2A36">
        <w:rPr>
          <w:rFonts w:cs="Arial"/>
          <w:szCs w:val="24"/>
        </w:rPr>
        <w:t xml:space="preserve"> um </w:t>
      </w:r>
      <w:proofErr w:type="spellStart"/>
      <w:r w:rsidRPr="004D2A36">
        <w:rPr>
          <w:rFonts w:cs="Arial"/>
          <w:szCs w:val="24"/>
        </w:rPr>
        <w:t>und</w:t>
      </w:r>
      <w:proofErr w:type="spellEnd"/>
      <w:r w:rsidRPr="004D2A36">
        <w:rPr>
          <w:rFonts w:cs="Arial"/>
          <w:szCs w:val="24"/>
        </w:rPr>
        <w:t xml:space="preserve"> nach 1948. In RIHA </w:t>
      </w:r>
      <w:proofErr w:type="gramStart"/>
      <w:r w:rsidRPr="004D2A36">
        <w:rPr>
          <w:rFonts w:cs="Arial"/>
          <w:szCs w:val="24"/>
        </w:rPr>
        <w:t>Journal :</w:t>
      </w:r>
      <w:proofErr w:type="gramEnd"/>
      <w:r w:rsidRPr="004D2A36">
        <w:rPr>
          <w:rFonts w:cs="Arial"/>
          <w:szCs w:val="24"/>
        </w:rPr>
        <w:t xml:space="preserve"> Journal of </w:t>
      </w:r>
      <w:proofErr w:type="spellStart"/>
      <w:r w:rsidRPr="004D2A36">
        <w:rPr>
          <w:rFonts w:cs="Arial"/>
          <w:szCs w:val="24"/>
        </w:rPr>
        <w:t>the</w:t>
      </w:r>
      <w:proofErr w:type="spellEnd"/>
      <w:r w:rsidRPr="004D2A36">
        <w:rPr>
          <w:rFonts w:cs="Arial"/>
          <w:szCs w:val="24"/>
        </w:rPr>
        <w:t xml:space="preserve"> International </w:t>
      </w:r>
      <w:proofErr w:type="spellStart"/>
      <w:r w:rsidRPr="004D2A36">
        <w:rPr>
          <w:rFonts w:cs="Arial"/>
          <w:szCs w:val="24"/>
        </w:rPr>
        <w:t>Association</w:t>
      </w:r>
      <w:proofErr w:type="spellEnd"/>
      <w:r w:rsidRPr="004D2A36">
        <w:rPr>
          <w:rFonts w:cs="Arial"/>
          <w:szCs w:val="24"/>
        </w:rPr>
        <w:t xml:space="preserve"> of </w:t>
      </w:r>
      <w:proofErr w:type="spellStart"/>
      <w:r w:rsidRPr="004D2A36">
        <w:rPr>
          <w:rFonts w:cs="Arial"/>
          <w:szCs w:val="24"/>
        </w:rPr>
        <w:t>Research</w:t>
      </w:r>
      <w:proofErr w:type="spellEnd"/>
      <w:r w:rsidRPr="004D2A36">
        <w:rPr>
          <w:rFonts w:cs="Arial"/>
          <w:szCs w:val="24"/>
        </w:rPr>
        <w:t xml:space="preserve"> </w:t>
      </w:r>
      <w:proofErr w:type="spellStart"/>
      <w:r w:rsidRPr="004D2A36">
        <w:rPr>
          <w:rFonts w:cs="Arial"/>
          <w:szCs w:val="24"/>
        </w:rPr>
        <w:t>Institutes</w:t>
      </w:r>
      <w:proofErr w:type="spellEnd"/>
      <w:r w:rsidRPr="004D2A36">
        <w:rPr>
          <w:rFonts w:cs="Arial"/>
          <w:szCs w:val="24"/>
        </w:rPr>
        <w:t xml:space="preserve"> in </w:t>
      </w:r>
      <w:proofErr w:type="spellStart"/>
      <w:r w:rsidRPr="004D2A36">
        <w:rPr>
          <w:rFonts w:cs="Arial"/>
          <w:szCs w:val="24"/>
        </w:rPr>
        <w:t>the</w:t>
      </w:r>
      <w:proofErr w:type="spellEnd"/>
      <w:r w:rsidRPr="004D2A36">
        <w:rPr>
          <w:rFonts w:cs="Arial"/>
          <w:szCs w:val="24"/>
        </w:rPr>
        <w:t xml:space="preserve"> History of Art, 2019, art. no 0213. &lt;http://https://www.riha-journal.org/articles/2019/0211-0217-special-issue-historiography-in-cold-war-era/0255-gerat-article-in-open-access&gt;. </w:t>
      </w:r>
    </w:p>
    <w:p w14:paraId="7307D3F5" w14:textId="43E79E50" w:rsidR="009649C4" w:rsidRPr="004D2A36" w:rsidRDefault="009649C4" w:rsidP="009649C4">
      <w:pPr>
        <w:pStyle w:val="Import4"/>
        <w:rPr>
          <w:rFonts w:cs="Arial"/>
          <w:szCs w:val="24"/>
        </w:rPr>
      </w:pPr>
      <w:r w:rsidRPr="004D2A36">
        <w:rPr>
          <w:rFonts w:cs="Arial"/>
          <w:szCs w:val="24"/>
        </w:rPr>
        <w:t xml:space="preserve">GERÁT, </w:t>
      </w:r>
      <w:proofErr w:type="gramStart"/>
      <w:r w:rsidRPr="004D2A36">
        <w:rPr>
          <w:rFonts w:cs="Arial"/>
          <w:szCs w:val="24"/>
        </w:rPr>
        <w:t>Ivan - ZERVAN</w:t>
      </w:r>
      <w:proofErr w:type="gramEnd"/>
      <w:r w:rsidRPr="004D2A36">
        <w:rPr>
          <w:rFonts w:cs="Arial"/>
          <w:szCs w:val="24"/>
        </w:rPr>
        <w:t xml:space="preserve">, Marián. </w:t>
      </w:r>
      <w:proofErr w:type="spellStart"/>
      <w:r w:rsidRPr="004D2A36">
        <w:rPr>
          <w:rFonts w:cs="Arial"/>
          <w:szCs w:val="24"/>
        </w:rPr>
        <w:t>Bičovanie</w:t>
      </w:r>
      <w:proofErr w:type="spellEnd"/>
      <w:r w:rsidRPr="004D2A36">
        <w:rPr>
          <w:rFonts w:cs="Arial"/>
          <w:szCs w:val="24"/>
        </w:rPr>
        <w:t xml:space="preserve"> v obraznosti a </w:t>
      </w:r>
      <w:proofErr w:type="spellStart"/>
      <w:r w:rsidRPr="004D2A36">
        <w:rPr>
          <w:rFonts w:cs="Arial"/>
          <w:szCs w:val="24"/>
        </w:rPr>
        <w:t>myslení</w:t>
      </w:r>
      <w:proofErr w:type="spellEnd"/>
      <w:r w:rsidRPr="004D2A36">
        <w:rPr>
          <w:rFonts w:cs="Arial"/>
          <w:szCs w:val="24"/>
        </w:rPr>
        <w:t xml:space="preserve"> v</w:t>
      </w:r>
      <w:r w:rsidR="00301A22" w:rsidRPr="004D2A36">
        <w:rPr>
          <w:rFonts w:cs="Arial"/>
          <w:szCs w:val="24"/>
        </w:rPr>
        <w:t> </w:t>
      </w:r>
      <w:proofErr w:type="spellStart"/>
      <w:r w:rsidRPr="004D2A36">
        <w:rPr>
          <w:rFonts w:cs="Arial"/>
          <w:szCs w:val="24"/>
        </w:rPr>
        <w:t>stredoveku</w:t>
      </w:r>
      <w:proofErr w:type="spellEnd"/>
      <w:r w:rsidR="00301A22" w:rsidRPr="004D2A36">
        <w:rPr>
          <w:rFonts w:cs="Arial"/>
          <w:szCs w:val="24"/>
        </w:rPr>
        <w:t xml:space="preserve"> (</w:t>
      </w:r>
      <w:proofErr w:type="spellStart"/>
      <w:r w:rsidR="00301A22" w:rsidRPr="004D2A36">
        <w:rPr>
          <w:rStyle w:val="st"/>
          <w:rFonts w:cs="Arial"/>
          <w:szCs w:val="24"/>
        </w:rPr>
        <w:t>Flagellation</w:t>
      </w:r>
      <w:proofErr w:type="spellEnd"/>
      <w:r w:rsidR="00301A22" w:rsidRPr="004D2A36">
        <w:rPr>
          <w:rStyle w:val="st"/>
          <w:rFonts w:cs="Arial"/>
          <w:szCs w:val="24"/>
        </w:rPr>
        <w:t xml:space="preserve"> in Medieval </w:t>
      </w:r>
      <w:proofErr w:type="spellStart"/>
      <w:r w:rsidR="00301A22" w:rsidRPr="004D2A36">
        <w:rPr>
          <w:rStyle w:val="st"/>
          <w:rFonts w:cs="Arial"/>
          <w:szCs w:val="24"/>
        </w:rPr>
        <w:t>Imagination</w:t>
      </w:r>
      <w:proofErr w:type="spellEnd"/>
      <w:r w:rsidR="00301A22" w:rsidRPr="004D2A36">
        <w:rPr>
          <w:rStyle w:val="st"/>
          <w:rFonts w:cs="Arial"/>
          <w:szCs w:val="24"/>
        </w:rPr>
        <w:t xml:space="preserve"> and </w:t>
      </w:r>
      <w:proofErr w:type="spellStart"/>
      <w:r w:rsidR="00301A22" w:rsidRPr="004D2A36">
        <w:rPr>
          <w:rStyle w:val="st"/>
          <w:rFonts w:cs="Arial"/>
          <w:szCs w:val="24"/>
        </w:rPr>
        <w:t>Thinking</w:t>
      </w:r>
      <w:proofErr w:type="spellEnd"/>
      <w:r w:rsidR="0090545F" w:rsidRPr="004D2A36">
        <w:rPr>
          <w:rStyle w:val="st"/>
          <w:rFonts w:cs="Arial"/>
          <w:szCs w:val="24"/>
        </w:rPr>
        <w:t>)</w:t>
      </w:r>
      <w:r w:rsidRPr="004D2A36">
        <w:rPr>
          <w:rFonts w:cs="Arial"/>
          <w:szCs w:val="24"/>
        </w:rPr>
        <w:t xml:space="preserve">. In Kultúrne dejiny, 2019, roč. 10, č. 1, s. 25-41. (2018: 0.191 - SJR, </w:t>
      </w:r>
      <w:proofErr w:type="gramStart"/>
      <w:r w:rsidRPr="004D2A36">
        <w:rPr>
          <w:rFonts w:cs="Arial"/>
          <w:szCs w:val="24"/>
        </w:rPr>
        <w:t>Q1 - SJR</w:t>
      </w:r>
      <w:proofErr w:type="gramEnd"/>
      <w:r w:rsidRPr="004D2A36">
        <w:rPr>
          <w:rFonts w:cs="Arial"/>
          <w:szCs w:val="24"/>
        </w:rPr>
        <w:t xml:space="preserve">). ISSN 1338-2009. </w:t>
      </w:r>
    </w:p>
    <w:p w14:paraId="16519422" w14:textId="61357D39" w:rsidR="00AE09C4" w:rsidRPr="004D2A36" w:rsidRDefault="009649C4" w:rsidP="009649C4">
      <w:pPr>
        <w:pStyle w:val="Import4"/>
        <w:rPr>
          <w:rFonts w:cs="Arial"/>
          <w:szCs w:val="24"/>
        </w:rPr>
      </w:pPr>
      <w:r w:rsidRPr="004D2A36">
        <w:rPr>
          <w:rFonts w:cs="Arial"/>
          <w:szCs w:val="24"/>
        </w:rPr>
        <w:t xml:space="preserve">GERÁT, Ivan. </w:t>
      </w:r>
      <w:proofErr w:type="spellStart"/>
      <w:r w:rsidRPr="004D2A36">
        <w:rPr>
          <w:rFonts w:cs="Arial"/>
          <w:szCs w:val="24"/>
        </w:rPr>
        <w:t>Kinderehe</w:t>
      </w:r>
      <w:proofErr w:type="spellEnd"/>
      <w:r w:rsidRPr="004D2A36">
        <w:rPr>
          <w:rFonts w:cs="Arial"/>
          <w:szCs w:val="24"/>
        </w:rPr>
        <w:t xml:space="preserve"> </w:t>
      </w:r>
      <w:proofErr w:type="spellStart"/>
      <w:r w:rsidRPr="004D2A36">
        <w:rPr>
          <w:rFonts w:cs="Arial"/>
          <w:szCs w:val="24"/>
        </w:rPr>
        <w:t>und</w:t>
      </w:r>
      <w:proofErr w:type="spellEnd"/>
      <w:r w:rsidRPr="004D2A36">
        <w:rPr>
          <w:rFonts w:cs="Arial"/>
          <w:szCs w:val="24"/>
        </w:rPr>
        <w:t xml:space="preserve"> </w:t>
      </w:r>
      <w:proofErr w:type="spellStart"/>
      <w:r w:rsidRPr="004D2A36">
        <w:rPr>
          <w:rFonts w:cs="Arial"/>
          <w:szCs w:val="24"/>
        </w:rPr>
        <w:t>Heiligenkulte</w:t>
      </w:r>
      <w:proofErr w:type="spellEnd"/>
      <w:r w:rsidRPr="004D2A36">
        <w:rPr>
          <w:rFonts w:cs="Arial"/>
          <w:szCs w:val="24"/>
        </w:rPr>
        <w:t xml:space="preserve">? </w:t>
      </w:r>
      <w:proofErr w:type="spellStart"/>
      <w:r w:rsidRPr="004D2A36">
        <w:rPr>
          <w:rFonts w:cs="Arial"/>
          <w:szCs w:val="24"/>
        </w:rPr>
        <w:t>Eine</w:t>
      </w:r>
      <w:proofErr w:type="spellEnd"/>
      <w:r w:rsidRPr="004D2A36">
        <w:rPr>
          <w:rFonts w:cs="Arial"/>
          <w:szCs w:val="24"/>
        </w:rPr>
        <w:t xml:space="preserve"> </w:t>
      </w:r>
      <w:proofErr w:type="spellStart"/>
      <w:r w:rsidRPr="004D2A36">
        <w:rPr>
          <w:rFonts w:cs="Arial"/>
          <w:szCs w:val="24"/>
        </w:rPr>
        <w:t>Frage</w:t>
      </w:r>
      <w:proofErr w:type="spellEnd"/>
      <w:r w:rsidRPr="004D2A36">
        <w:rPr>
          <w:rFonts w:cs="Arial"/>
          <w:szCs w:val="24"/>
        </w:rPr>
        <w:t xml:space="preserve"> </w:t>
      </w:r>
      <w:proofErr w:type="spellStart"/>
      <w:r w:rsidRPr="004D2A36">
        <w:rPr>
          <w:rFonts w:cs="Arial"/>
          <w:szCs w:val="24"/>
        </w:rPr>
        <w:t>zur</w:t>
      </w:r>
      <w:proofErr w:type="spellEnd"/>
      <w:r w:rsidRPr="004D2A36">
        <w:rPr>
          <w:rFonts w:cs="Arial"/>
          <w:szCs w:val="24"/>
        </w:rPr>
        <w:t xml:space="preserve"> </w:t>
      </w:r>
      <w:proofErr w:type="spellStart"/>
      <w:r w:rsidRPr="004D2A36">
        <w:rPr>
          <w:rFonts w:cs="Arial"/>
          <w:szCs w:val="24"/>
        </w:rPr>
        <w:t>Darstellung</w:t>
      </w:r>
      <w:proofErr w:type="spellEnd"/>
      <w:r w:rsidRPr="004D2A36">
        <w:rPr>
          <w:rFonts w:cs="Arial"/>
          <w:szCs w:val="24"/>
        </w:rPr>
        <w:t xml:space="preserve"> der </w:t>
      </w:r>
      <w:proofErr w:type="spellStart"/>
      <w:r w:rsidRPr="004D2A36">
        <w:rPr>
          <w:rFonts w:cs="Arial"/>
          <w:szCs w:val="24"/>
        </w:rPr>
        <w:t>Wiener</w:t>
      </w:r>
      <w:proofErr w:type="spellEnd"/>
      <w:r w:rsidRPr="004D2A36">
        <w:rPr>
          <w:rFonts w:cs="Arial"/>
          <w:szCs w:val="24"/>
        </w:rPr>
        <w:t xml:space="preserve"> </w:t>
      </w:r>
      <w:proofErr w:type="spellStart"/>
      <w:r w:rsidRPr="004D2A36">
        <w:rPr>
          <w:rFonts w:cs="Arial"/>
          <w:szCs w:val="24"/>
        </w:rPr>
        <w:t>Doppelhochzeit</w:t>
      </w:r>
      <w:proofErr w:type="spellEnd"/>
      <w:r w:rsidRPr="004D2A36">
        <w:rPr>
          <w:rFonts w:cs="Arial"/>
          <w:szCs w:val="24"/>
        </w:rPr>
        <w:t xml:space="preserve">. In </w:t>
      </w:r>
      <w:proofErr w:type="spellStart"/>
      <w:r w:rsidRPr="004D2A36">
        <w:rPr>
          <w:rFonts w:cs="Arial"/>
          <w:szCs w:val="24"/>
        </w:rPr>
        <w:t>Das</w:t>
      </w:r>
      <w:proofErr w:type="spellEnd"/>
      <w:r w:rsidRPr="004D2A36">
        <w:rPr>
          <w:rFonts w:cs="Arial"/>
          <w:szCs w:val="24"/>
        </w:rPr>
        <w:t xml:space="preserve"> </w:t>
      </w:r>
      <w:proofErr w:type="spellStart"/>
      <w:r w:rsidRPr="004D2A36">
        <w:rPr>
          <w:rFonts w:cs="Arial"/>
          <w:szCs w:val="24"/>
        </w:rPr>
        <w:t>Wiener</w:t>
      </w:r>
      <w:proofErr w:type="spellEnd"/>
      <w:r w:rsidRPr="004D2A36">
        <w:rPr>
          <w:rFonts w:cs="Arial"/>
          <w:szCs w:val="24"/>
        </w:rPr>
        <w:t xml:space="preserve"> </w:t>
      </w:r>
      <w:proofErr w:type="spellStart"/>
      <w:r w:rsidRPr="004D2A36">
        <w:rPr>
          <w:rFonts w:cs="Arial"/>
          <w:szCs w:val="24"/>
        </w:rPr>
        <w:t>Fürstentreffen</w:t>
      </w:r>
      <w:proofErr w:type="spellEnd"/>
      <w:r w:rsidRPr="004D2A36">
        <w:rPr>
          <w:rFonts w:cs="Arial"/>
          <w:szCs w:val="24"/>
        </w:rPr>
        <w:t xml:space="preserve"> von </w:t>
      </w:r>
      <w:proofErr w:type="gramStart"/>
      <w:r w:rsidRPr="004D2A36">
        <w:rPr>
          <w:rFonts w:cs="Arial"/>
          <w:szCs w:val="24"/>
        </w:rPr>
        <w:t>1515 :</w:t>
      </w:r>
      <w:proofErr w:type="gramEnd"/>
      <w:r w:rsidRPr="004D2A36">
        <w:rPr>
          <w:rFonts w:cs="Arial"/>
          <w:szCs w:val="24"/>
        </w:rPr>
        <w:t xml:space="preserve"> </w:t>
      </w:r>
      <w:proofErr w:type="spellStart"/>
      <w:r w:rsidRPr="004D2A36">
        <w:rPr>
          <w:rFonts w:cs="Arial"/>
          <w:szCs w:val="24"/>
        </w:rPr>
        <w:t>Beiträge</w:t>
      </w:r>
      <w:proofErr w:type="spellEnd"/>
      <w:r w:rsidRPr="004D2A36">
        <w:rPr>
          <w:rFonts w:cs="Arial"/>
          <w:szCs w:val="24"/>
        </w:rPr>
        <w:t xml:space="preserve"> </w:t>
      </w:r>
      <w:proofErr w:type="spellStart"/>
      <w:r w:rsidRPr="004D2A36">
        <w:rPr>
          <w:rFonts w:cs="Arial"/>
          <w:szCs w:val="24"/>
        </w:rPr>
        <w:t>zur</w:t>
      </w:r>
      <w:proofErr w:type="spellEnd"/>
      <w:r w:rsidRPr="004D2A36">
        <w:rPr>
          <w:rFonts w:cs="Arial"/>
          <w:szCs w:val="24"/>
        </w:rPr>
        <w:t xml:space="preserve"> </w:t>
      </w:r>
      <w:proofErr w:type="spellStart"/>
      <w:r w:rsidRPr="004D2A36">
        <w:rPr>
          <w:rFonts w:cs="Arial"/>
          <w:szCs w:val="24"/>
        </w:rPr>
        <w:t>Geschichte</w:t>
      </w:r>
      <w:proofErr w:type="spellEnd"/>
      <w:r w:rsidRPr="004D2A36">
        <w:rPr>
          <w:rFonts w:cs="Arial"/>
          <w:szCs w:val="24"/>
        </w:rPr>
        <w:t xml:space="preserve"> </w:t>
      </w:r>
      <w:r w:rsidRPr="004D2A36">
        <w:rPr>
          <w:rFonts w:cs="Arial"/>
          <w:szCs w:val="24"/>
        </w:rPr>
        <w:lastRenderedPageBreak/>
        <w:t xml:space="preserve">der </w:t>
      </w:r>
      <w:proofErr w:type="spellStart"/>
      <w:r w:rsidRPr="004D2A36">
        <w:rPr>
          <w:rFonts w:cs="Arial"/>
          <w:szCs w:val="24"/>
        </w:rPr>
        <w:t>Habsburgisch-Jagiellonischen</w:t>
      </w:r>
      <w:proofErr w:type="spellEnd"/>
      <w:r w:rsidRPr="004D2A36">
        <w:rPr>
          <w:rFonts w:cs="Arial"/>
          <w:szCs w:val="24"/>
        </w:rPr>
        <w:t xml:space="preserve"> </w:t>
      </w:r>
      <w:proofErr w:type="spellStart"/>
      <w:r w:rsidRPr="004D2A36">
        <w:rPr>
          <w:rFonts w:cs="Arial"/>
          <w:szCs w:val="24"/>
        </w:rPr>
        <w:t>Doppelvermählung</w:t>
      </w:r>
      <w:proofErr w:type="spellEnd"/>
      <w:r w:rsidRPr="004D2A36">
        <w:rPr>
          <w:rFonts w:cs="Arial"/>
          <w:szCs w:val="24"/>
        </w:rPr>
        <w:t xml:space="preserve">. - </w:t>
      </w:r>
      <w:proofErr w:type="spellStart"/>
      <w:proofErr w:type="gramStart"/>
      <w:r w:rsidRPr="004D2A36">
        <w:rPr>
          <w:rFonts w:cs="Arial"/>
          <w:szCs w:val="24"/>
        </w:rPr>
        <w:t>Budapest</w:t>
      </w:r>
      <w:proofErr w:type="spellEnd"/>
      <w:r w:rsidRPr="004D2A36">
        <w:rPr>
          <w:rFonts w:cs="Arial"/>
          <w:szCs w:val="24"/>
        </w:rPr>
        <w:t xml:space="preserve"> :</w:t>
      </w:r>
      <w:proofErr w:type="gramEnd"/>
      <w:r w:rsidRPr="004D2A36">
        <w:rPr>
          <w:rFonts w:cs="Arial"/>
          <w:szCs w:val="24"/>
        </w:rPr>
        <w:t xml:space="preserve"> </w:t>
      </w:r>
      <w:proofErr w:type="spellStart"/>
      <w:r w:rsidRPr="004D2A36">
        <w:rPr>
          <w:rFonts w:cs="Arial"/>
          <w:szCs w:val="24"/>
        </w:rPr>
        <w:t>Research</w:t>
      </w:r>
      <w:proofErr w:type="spellEnd"/>
      <w:r w:rsidRPr="004D2A36">
        <w:rPr>
          <w:rFonts w:cs="Arial"/>
          <w:szCs w:val="24"/>
        </w:rPr>
        <w:t xml:space="preserve"> Centre </w:t>
      </w:r>
      <w:proofErr w:type="spellStart"/>
      <w:r w:rsidRPr="004D2A36">
        <w:rPr>
          <w:rFonts w:cs="Arial"/>
          <w:szCs w:val="24"/>
        </w:rPr>
        <w:t>for</w:t>
      </w:r>
      <w:proofErr w:type="spellEnd"/>
      <w:r w:rsidRPr="004D2A36">
        <w:rPr>
          <w:rFonts w:cs="Arial"/>
          <w:szCs w:val="24"/>
        </w:rPr>
        <w:t xml:space="preserve"> </w:t>
      </w:r>
      <w:proofErr w:type="spellStart"/>
      <w:r w:rsidRPr="004D2A36">
        <w:rPr>
          <w:rFonts w:cs="Arial"/>
          <w:szCs w:val="24"/>
        </w:rPr>
        <w:t>the</w:t>
      </w:r>
      <w:proofErr w:type="spellEnd"/>
      <w:r w:rsidRPr="004D2A36">
        <w:rPr>
          <w:rFonts w:cs="Arial"/>
          <w:szCs w:val="24"/>
        </w:rPr>
        <w:t xml:space="preserve"> </w:t>
      </w:r>
      <w:proofErr w:type="spellStart"/>
      <w:r w:rsidRPr="004D2A36">
        <w:rPr>
          <w:rFonts w:cs="Arial"/>
          <w:szCs w:val="24"/>
        </w:rPr>
        <w:t>Humanities</w:t>
      </w:r>
      <w:proofErr w:type="spellEnd"/>
      <w:r w:rsidRPr="004D2A36">
        <w:rPr>
          <w:rFonts w:cs="Arial"/>
          <w:szCs w:val="24"/>
        </w:rPr>
        <w:t xml:space="preserve">, </w:t>
      </w:r>
      <w:proofErr w:type="spellStart"/>
      <w:r w:rsidRPr="004D2A36">
        <w:rPr>
          <w:rFonts w:cs="Arial"/>
          <w:szCs w:val="24"/>
        </w:rPr>
        <w:t>Hungarian</w:t>
      </w:r>
      <w:proofErr w:type="spellEnd"/>
      <w:r w:rsidRPr="004D2A36">
        <w:rPr>
          <w:rFonts w:cs="Arial"/>
          <w:szCs w:val="24"/>
        </w:rPr>
        <w:t xml:space="preserve"> </w:t>
      </w:r>
      <w:proofErr w:type="spellStart"/>
      <w:r w:rsidRPr="004D2A36">
        <w:rPr>
          <w:rFonts w:cs="Arial"/>
          <w:szCs w:val="24"/>
        </w:rPr>
        <w:t>Academy</w:t>
      </w:r>
      <w:proofErr w:type="spellEnd"/>
      <w:r w:rsidRPr="004D2A36">
        <w:rPr>
          <w:rFonts w:cs="Arial"/>
          <w:szCs w:val="24"/>
        </w:rPr>
        <w:t xml:space="preserve"> of Science, 2019, s. 429-438. ISBN 978-963-416-158-5. ISSN 2630-8827.</w:t>
      </w:r>
    </w:p>
    <w:p w14:paraId="38C74B6E" w14:textId="77777777" w:rsidR="00F15B49" w:rsidRPr="004D2A36" w:rsidRDefault="00BB3613" w:rsidP="00BB3613">
      <w:pPr>
        <w:pStyle w:val="Import4"/>
        <w:rPr>
          <w:rFonts w:cs="Arial"/>
          <w:szCs w:val="24"/>
        </w:rPr>
      </w:pPr>
      <w:r w:rsidRPr="004D2A36">
        <w:rPr>
          <w:rFonts w:cs="Arial"/>
          <w:szCs w:val="24"/>
        </w:rPr>
        <w:t xml:space="preserve">Gerát, Ivan. </w:t>
      </w:r>
      <w:proofErr w:type="spellStart"/>
      <w:r w:rsidRPr="004D2A36">
        <w:rPr>
          <w:rFonts w:cs="Arial"/>
          <w:szCs w:val="24"/>
        </w:rPr>
        <w:t>The</w:t>
      </w:r>
      <w:proofErr w:type="spellEnd"/>
      <w:r w:rsidRPr="004D2A36">
        <w:rPr>
          <w:rFonts w:cs="Arial"/>
          <w:szCs w:val="24"/>
        </w:rPr>
        <w:t xml:space="preserve"> </w:t>
      </w:r>
      <w:proofErr w:type="spellStart"/>
      <w:r w:rsidRPr="004D2A36">
        <w:rPr>
          <w:rFonts w:cs="Arial"/>
          <w:szCs w:val="24"/>
        </w:rPr>
        <w:t>High</w:t>
      </w:r>
      <w:proofErr w:type="spellEnd"/>
      <w:r w:rsidRPr="004D2A36">
        <w:rPr>
          <w:rFonts w:cs="Arial"/>
          <w:szCs w:val="24"/>
        </w:rPr>
        <w:t xml:space="preserve"> </w:t>
      </w:r>
      <w:proofErr w:type="spellStart"/>
      <w:r w:rsidRPr="004D2A36">
        <w:rPr>
          <w:rFonts w:cs="Arial"/>
          <w:szCs w:val="24"/>
        </w:rPr>
        <w:t>Altar</w:t>
      </w:r>
      <w:proofErr w:type="spellEnd"/>
      <w:r w:rsidRPr="004D2A36">
        <w:rPr>
          <w:rFonts w:cs="Arial"/>
          <w:szCs w:val="24"/>
        </w:rPr>
        <w:t xml:space="preserve"> </w:t>
      </w:r>
      <w:proofErr w:type="spellStart"/>
      <w:r w:rsidRPr="004D2A36">
        <w:rPr>
          <w:rFonts w:cs="Arial"/>
          <w:szCs w:val="24"/>
        </w:rPr>
        <w:t>Retable</w:t>
      </w:r>
      <w:proofErr w:type="spellEnd"/>
      <w:r w:rsidRPr="004D2A36">
        <w:rPr>
          <w:rFonts w:cs="Arial"/>
          <w:szCs w:val="24"/>
        </w:rPr>
        <w:t xml:space="preserve"> of Saint Elizabeth in Košice (</w:t>
      </w:r>
      <w:proofErr w:type="spellStart"/>
      <w:r w:rsidRPr="004D2A36">
        <w:rPr>
          <w:rFonts w:cs="Arial"/>
          <w:szCs w:val="24"/>
        </w:rPr>
        <w:t>Kassa</w:t>
      </w:r>
      <w:proofErr w:type="spellEnd"/>
      <w:r w:rsidRPr="004D2A36">
        <w:rPr>
          <w:rFonts w:cs="Arial"/>
          <w:szCs w:val="24"/>
        </w:rPr>
        <w:t>/</w:t>
      </w:r>
      <w:proofErr w:type="spellStart"/>
      <w:r w:rsidRPr="004D2A36">
        <w:rPr>
          <w:rFonts w:cs="Arial"/>
          <w:szCs w:val="24"/>
        </w:rPr>
        <w:t>Kaschau</w:t>
      </w:r>
      <w:proofErr w:type="spellEnd"/>
      <w:r w:rsidRPr="004D2A36">
        <w:rPr>
          <w:rFonts w:cs="Arial"/>
          <w:szCs w:val="24"/>
        </w:rPr>
        <w:t xml:space="preserve">) (Pls. 23-25). In </w:t>
      </w:r>
      <w:proofErr w:type="spellStart"/>
      <w:r w:rsidRPr="004D2A36">
        <w:rPr>
          <w:rFonts w:cs="Arial"/>
          <w:szCs w:val="24"/>
        </w:rPr>
        <w:t>The</w:t>
      </w:r>
      <w:proofErr w:type="spellEnd"/>
      <w:r w:rsidRPr="004D2A36">
        <w:rPr>
          <w:rFonts w:cs="Arial"/>
          <w:szCs w:val="24"/>
        </w:rPr>
        <w:t xml:space="preserve"> Art of Medieval </w:t>
      </w:r>
      <w:proofErr w:type="spellStart"/>
      <w:r w:rsidRPr="004D2A36">
        <w:rPr>
          <w:rFonts w:cs="Arial"/>
          <w:szCs w:val="24"/>
        </w:rPr>
        <w:t>Hungary</w:t>
      </w:r>
      <w:proofErr w:type="spellEnd"/>
      <w:r w:rsidRPr="004D2A36">
        <w:rPr>
          <w:rFonts w:cs="Arial"/>
          <w:szCs w:val="24"/>
        </w:rPr>
        <w:t xml:space="preserve">. - </w:t>
      </w:r>
      <w:proofErr w:type="gramStart"/>
      <w:r w:rsidRPr="004D2A36">
        <w:rPr>
          <w:rFonts w:cs="Arial"/>
          <w:szCs w:val="24"/>
        </w:rPr>
        <w:t>Roma :</w:t>
      </w:r>
      <w:proofErr w:type="gramEnd"/>
      <w:r w:rsidRPr="004D2A36">
        <w:rPr>
          <w:rFonts w:cs="Arial"/>
          <w:szCs w:val="24"/>
        </w:rPr>
        <w:t xml:space="preserve"> </w:t>
      </w:r>
      <w:proofErr w:type="spellStart"/>
      <w:r w:rsidRPr="004D2A36">
        <w:rPr>
          <w:rFonts w:cs="Arial"/>
          <w:szCs w:val="24"/>
        </w:rPr>
        <w:t>Viella</w:t>
      </w:r>
      <w:proofErr w:type="spellEnd"/>
      <w:r w:rsidRPr="004D2A36">
        <w:rPr>
          <w:rFonts w:cs="Arial"/>
          <w:szCs w:val="24"/>
        </w:rPr>
        <w:t xml:space="preserve">, 2018, pp. 431-433. </w:t>
      </w:r>
    </w:p>
    <w:p w14:paraId="50A58909" w14:textId="77777777" w:rsidR="00BB3613" w:rsidRPr="004D2A36" w:rsidRDefault="00BB3613" w:rsidP="00BB3613">
      <w:pPr>
        <w:pStyle w:val="Import4"/>
        <w:rPr>
          <w:rFonts w:cs="Arial"/>
          <w:szCs w:val="24"/>
        </w:rPr>
      </w:pPr>
      <w:r w:rsidRPr="004D2A36">
        <w:rPr>
          <w:rFonts w:cs="Arial"/>
          <w:szCs w:val="24"/>
        </w:rPr>
        <w:t xml:space="preserve">Gerát, Ivan. </w:t>
      </w:r>
      <w:proofErr w:type="spellStart"/>
      <w:r w:rsidRPr="004D2A36">
        <w:rPr>
          <w:rFonts w:cs="Arial"/>
          <w:szCs w:val="24"/>
        </w:rPr>
        <w:t>Some</w:t>
      </w:r>
      <w:proofErr w:type="spellEnd"/>
      <w:r w:rsidRPr="004D2A36">
        <w:rPr>
          <w:rFonts w:cs="Arial"/>
          <w:szCs w:val="24"/>
        </w:rPr>
        <w:t xml:space="preserve"> </w:t>
      </w:r>
      <w:proofErr w:type="spellStart"/>
      <w:r w:rsidRPr="004D2A36">
        <w:rPr>
          <w:rFonts w:cs="Arial"/>
          <w:szCs w:val="24"/>
        </w:rPr>
        <w:t>Structural</w:t>
      </w:r>
      <w:proofErr w:type="spellEnd"/>
      <w:r w:rsidRPr="004D2A36">
        <w:rPr>
          <w:rFonts w:cs="Arial"/>
          <w:szCs w:val="24"/>
        </w:rPr>
        <w:t xml:space="preserve"> </w:t>
      </w:r>
      <w:proofErr w:type="spellStart"/>
      <w:r w:rsidRPr="004D2A36">
        <w:rPr>
          <w:rFonts w:cs="Arial"/>
          <w:szCs w:val="24"/>
        </w:rPr>
        <w:t>Comparisons</w:t>
      </w:r>
      <w:proofErr w:type="spellEnd"/>
      <w:r w:rsidRPr="004D2A36">
        <w:rPr>
          <w:rFonts w:cs="Arial"/>
          <w:szCs w:val="24"/>
        </w:rPr>
        <w:t xml:space="preserve"> of </w:t>
      </w:r>
      <w:proofErr w:type="spellStart"/>
      <w:r w:rsidRPr="004D2A36">
        <w:rPr>
          <w:rFonts w:cs="Arial"/>
          <w:szCs w:val="24"/>
        </w:rPr>
        <w:t>Pictorial</w:t>
      </w:r>
      <w:proofErr w:type="spellEnd"/>
      <w:r w:rsidRPr="004D2A36">
        <w:rPr>
          <w:rFonts w:cs="Arial"/>
          <w:szCs w:val="24"/>
        </w:rPr>
        <w:t xml:space="preserve"> </w:t>
      </w:r>
      <w:proofErr w:type="spellStart"/>
      <w:r w:rsidRPr="004D2A36">
        <w:rPr>
          <w:rFonts w:cs="Arial"/>
          <w:szCs w:val="24"/>
        </w:rPr>
        <w:t>Legends</w:t>
      </w:r>
      <w:proofErr w:type="spellEnd"/>
      <w:r w:rsidRPr="004D2A36">
        <w:rPr>
          <w:rFonts w:cs="Arial"/>
          <w:szCs w:val="24"/>
        </w:rPr>
        <w:t xml:space="preserve"> </w:t>
      </w:r>
      <w:proofErr w:type="spellStart"/>
      <w:r w:rsidRPr="004D2A36">
        <w:rPr>
          <w:rFonts w:cs="Arial"/>
          <w:szCs w:val="24"/>
        </w:rPr>
        <w:t>from</w:t>
      </w:r>
      <w:proofErr w:type="spellEnd"/>
      <w:r w:rsidRPr="004D2A36">
        <w:rPr>
          <w:rFonts w:cs="Arial"/>
          <w:szCs w:val="24"/>
        </w:rPr>
        <w:t xml:space="preserve"> Medieval </w:t>
      </w:r>
      <w:proofErr w:type="spellStart"/>
      <w:r w:rsidRPr="004D2A36">
        <w:rPr>
          <w:rFonts w:cs="Arial"/>
          <w:szCs w:val="24"/>
        </w:rPr>
        <w:t>Hungary</w:t>
      </w:r>
      <w:proofErr w:type="spellEnd"/>
      <w:r w:rsidRPr="004D2A36">
        <w:rPr>
          <w:rFonts w:cs="Arial"/>
          <w:szCs w:val="24"/>
        </w:rPr>
        <w:t xml:space="preserve">. In Les </w:t>
      </w:r>
      <w:proofErr w:type="spellStart"/>
      <w:r w:rsidRPr="004D2A36">
        <w:rPr>
          <w:rFonts w:cs="Arial"/>
          <w:szCs w:val="24"/>
        </w:rPr>
        <w:t>saints</w:t>
      </w:r>
      <w:proofErr w:type="spellEnd"/>
      <w:r w:rsidRPr="004D2A36">
        <w:rPr>
          <w:rFonts w:cs="Arial"/>
          <w:szCs w:val="24"/>
        </w:rPr>
        <w:t xml:space="preserve"> et </w:t>
      </w:r>
      <w:proofErr w:type="spellStart"/>
      <w:r w:rsidRPr="004D2A36">
        <w:rPr>
          <w:rFonts w:cs="Arial"/>
          <w:szCs w:val="24"/>
        </w:rPr>
        <w:t>leur</w:t>
      </w:r>
      <w:proofErr w:type="spellEnd"/>
      <w:r w:rsidRPr="004D2A36">
        <w:rPr>
          <w:rFonts w:cs="Arial"/>
          <w:szCs w:val="24"/>
        </w:rPr>
        <w:t xml:space="preserve"> culte en </w:t>
      </w:r>
      <w:proofErr w:type="spellStart"/>
      <w:r w:rsidRPr="004D2A36">
        <w:rPr>
          <w:rFonts w:cs="Arial"/>
          <w:szCs w:val="24"/>
        </w:rPr>
        <w:t>Europe</w:t>
      </w:r>
      <w:proofErr w:type="spellEnd"/>
      <w:r w:rsidRPr="004D2A36">
        <w:rPr>
          <w:rFonts w:cs="Arial"/>
          <w:szCs w:val="24"/>
        </w:rPr>
        <w:t xml:space="preserve"> </w:t>
      </w:r>
      <w:proofErr w:type="spellStart"/>
      <w:r w:rsidRPr="004D2A36">
        <w:rPr>
          <w:rFonts w:cs="Arial"/>
          <w:szCs w:val="24"/>
        </w:rPr>
        <w:t>centrale</w:t>
      </w:r>
      <w:proofErr w:type="spellEnd"/>
      <w:r w:rsidRPr="004D2A36">
        <w:rPr>
          <w:rFonts w:cs="Arial"/>
          <w:szCs w:val="24"/>
        </w:rPr>
        <w:t xml:space="preserve"> au </w:t>
      </w:r>
      <w:proofErr w:type="spellStart"/>
      <w:r w:rsidRPr="004D2A36">
        <w:rPr>
          <w:rFonts w:cs="Arial"/>
          <w:szCs w:val="24"/>
        </w:rPr>
        <w:t>Moyen</w:t>
      </w:r>
      <w:proofErr w:type="spellEnd"/>
      <w:r w:rsidRPr="004D2A36">
        <w:rPr>
          <w:rFonts w:cs="Arial"/>
          <w:szCs w:val="24"/>
        </w:rPr>
        <w:t xml:space="preserve"> </w:t>
      </w:r>
      <w:proofErr w:type="spellStart"/>
      <w:r w:rsidRPr="004D2A36">
        <w:rPr>
          <w:rFonts w:cs="Arial"/>
          <w:szCs w:val="24"/>
        </w:rPr>
        <w:t>Âge</w:t>
      </w:r>
      <w:proofErr w:type="spellEnd"/>
      <w:r w:rsidRPr="004D2A36">
        <w:rPr>
          <w:rFonts w:cs="Arial"/>
          <w:szCs w:val="24"/>
        </w:rPr>
        <w:t xml:space="preserve"> (</w:t>
      </w:r>
      <w:proofErr w:type="spellStart"/>
      <w:r w:rsidRPr="004D2A36">
        <w:rPr>
          <w:rFonts w:cs="Arial"/>
          <w:szCs w:val="24"/>
        </w:rPr>
        <w:t>XIe-début</w:t>
      </w:r>
      <w:proofErr w:type="spellEnd"/>
      <w:r w:rsidRPr="004D2A36">
        <w:rPr>
          <w:rFonts w:cs="Arial"/>
          <w:szCs w:val="24"/>
        </w:rPr>
        <w:t xml:space="preserve"> </w:t>
      </w:r>
      <w:proofErr w:type="spellStart"/>
      <w:r w:rsidRPr="004D2A36">
        <w:rPr>
          <w:rFonts w:cs="Arial"/>
          <w:szCs w:val="24"/>
        </w:rPr>
        <w:t>du</w:t>
      </w:r>
      <w:proofErr w:type="spellEnd"/>
      <w:r w:rsidRPr="004D2A36">
        <w:rPr>
          <w:rFonts w:cs="Arial"/>
          <w:szCs w:val="24"/>
        </w:rPr>
        <w:t xml:space="preserve"> </w:t>
      </w:r>
      <w:proofErr w:type="spellStart"/>
      <w:r w:rsidRPr="004D2A36">
        <w:rPr>
          <w:rFonts w:cs="Arial"/>
          <w:szCs w:val="24"/>
        </w:rPr>
        <w:t>XVIe</w:t>
      </w:r>
      <w:proofErr w:type="spellEnd"/>
      <w:r w:rsidRPr="004D2A36">
        <w:rPr>
          <w:rFonts w:cs="Arial"/>
          <w:szCs w:val="24"/>
        </w:rPr>
        <w:t xml:space="preserve"> </w:t>
      </w:r>
      <w:proofErr w:type="spellStart"/>
      <w:r w:rsidRPr="004D2A36">
        <w:rPr>
          <w:rFonts w:cs="Arial"/>
          <w:szCs w:val="24"/>
        </w:rPr>
        <w:t>siècle</w:t>
      </w:r>
      <w:proofErr w:type="spellEnd"/>
      <w:r w:rsidRPr="004D2A36">
        <w:rPr>
          <w:rFonts w:cs="Arial"/>
          <w:szCs w:val="24"/>
        </w:rPr>
        <w:t xml:space="preserve">). - </w:t>
      </w:r>
      <w:proofErr w:type="spellStart"/>
      <w:proofErr w:type="gramStart"/>
      <w:r w:rsidRPr="004D2A36">
        <w:rPr>
          <w:rFonts w:cs="Arial"/>
          <w:szCs w:val="24"/>
        </w:rPr>
        <w:t>Turnhout</w:t>
      </w:r>
      <w:proofErr w:type="spellEnd"/>
      <w:r w:rsidRPr="004D2A36">
        <w:rPr>
          <w:rFonts w:cs="Arial"/>
          <w:szCs w:val="24"/>
        </w:rPr>
        <w:t xml:space="preserve"> :</w:t>
      </w:r>
      <w:proofErr w:type="gramEnd"/>
      <w:r w:rsidRPr="004D2A36">
        <w:rPr>
          <w:rFonts w:cs="Arial"/>
          <w:szCs w:val="24"/>
        </w:rPr>
        <w:t xml:space="preserve"> </w:t>
      </w:r>
      <w:proofErr w:type="spellStart"/>
      <w:r w:rsidRPr="004D2A36">
        <w:rPr>
          <w:rFonts w:cs="Arial"/>
          <w:szCs w:val="24"/>
        </w:rPr>
        <w:t>Brepols</w:t>
      </w:r>
      <w:proofErr w:type="spellEnd"/>
      <w:r w:rsidRPr="004D2A36">
        <w:rPr>
          <w:rFonts w:cs="Arial"/>
          <w:szCs w:val="24"/>
        </w:rPr>
        <w:t>, 2017, pp. 293-310.</w:t>
      </w:r>
    </w:p>
    <w:p w14:paraId="79870272" w14:textId="77777777" w:rsidR="00BB3613" w:rsidRPr="004D2A36" w:rsidRDefault="00BB3613" w:rsidP="00BB3613">
      <w:pPr>
        <w:pStyle w:val="Import4"/>
        <w:rPr>
          <w:rFonts w:cs="Arial"/>
          <w:szCs w:val="24"/>
        </w:rPr>
      </w:pPr>
      <w:r w:rsidRPr="004D2A36">
        <w:rPr>
          <w:rFonts w:cs="Arial"/>
          <w:szCs w:val="24"/>
        </w:rPr>
        <w:t xml:space="preserve">Gerát, Ivan. Johan </w:t>
      </w:r>
      <w:proofErr w:type="spellStart"/>
      <w:r w:rsidRPr="004D2A36">
        <w:rPr>
          <w:rFonts w:cs="Arial"/>
          <w:szCs w:val="24"/>
        </w:rPr>
        <w:t>Huizinga</w:t>
      </w:r>
      <w:proofErr w:type="spellEnd"/>
      <w:r w:rsidRPr="004D2A36">
        <w:rPr>
          <w:rFonts w:cs="Arial"/>
          <w:szCs w:val="24"/>
        </w:rPr>
        <w:t xml:space="preserve"> and Max Dvořák on </w:t>
      </w:r>
      <w:proofErr w:type="spellStart"/>
      <w:r w:rsidRPr="004D2A36">
        <w:rPr>
          <w:rFonts w:cs="Arial"/>
          <w:szCs w:val="24"/>
        </w:rPr>
        <w:t>images</w:t>
      </w:r>
      <w:proofErr w:type="spellEnd"/>
      <w:r w:rsidRPr="004D2A36">
        <w:rPr>
          <w:rFonts w:cs="Arial"/>
          <w:szCs w:val="24"/>
        </w:rPr>
        <w:t xml:space="preserve">: a </w:t>
      </w:r>
      <w:proofErr w:type="spellStart"/>
      <w:r w:rsidRPr="004D2A36">
        <w:rPr>
          <w:rFonts w:cs="Arial"/>
          <w:szCs w:val="24"/>
        </w:rPr>
        <w:t>shared</w:t>
      </w:r>
      <w:proofErr w:type="spellEnd"/>
      <w:r w:rsidRPr="004D2A36">
        <w:rPr>
          <w:rFonts w:cs="Arial"/>
          <w:szCs w:val="24"/>
        </w:rPr>
        <w:t xml:space="preserve"> </w:t>
      </w:r>
      <w:proofErr w:type="spellStart"/>
      <w:r w:rsidRPr="004D2A36">
        <w:rPr>
          <w:rFonts w:cs="Arial"/>
          <w:szCs w:val="24"/>
        </w:rPr>
        <w:t>interest</w:t>
      </w:r>
      <w:proofErr w:type="spellEnd"/>
      <w:r w:rsidRPr="004D2A36">
        <w:rPr>
          <w:rFonts w:cs="Arial"/>
          <w:szCs w:val="24"/>
        </w:rPr>
        <w:t xml:space="preserve"> in medieval </w:t>
      </w:r>
      <w:proofErr w:type="spellStart"/>
      <w:r w:rsidRPr="004D2A36">
        <w:rPr>
          <w:rFonts w:cs="Arial"/>
          <w:szCs w:val="24"/>
        </w:rPr>
        <w:t>images</w:t>
      </w:r>
      <w:proofErr w:type="spellEnd"/>
      <w:r w:rsidRPr="004D2A36">
        <w:rPr>
          <w:rFonts w:cs="Arial"/>
          <w:szCs w:val="24"/>
        </w:rPr>
        <w:t xml:space="preserve"> in and </w:t>
      </w:r>
      <w:proofErr w:type="spellStart"/>
      <w:r w:rsidRPr="004D2A36">
        <w:rPr>
          <w:rFonts w:cs="Arial"/>
          <w:szCs w:val="24"/>
        </w:rPr>
        <w:t>around</w:t>
      </w:r>
      <w:proofErr w:type="spellEnd"/>
      <w:r w:rsidRPr="004D2A36">
        <w:rPr>
          <w:rFonts w:cs="Arial"/>
          <w:szCs w:val="24"/>
        </w:rPr>
        <w:t xml:space="preserve"> 1919. In </w:t>
      </w:r>
      <w:proofErr w:type="spellStart"/>
      <w:r w:rsidRPr="004D2A36">
        <w:rPr>
          <w:rFonts w:cs="Arial"/>
          <w:szCs w:val="24"/>
        </w:rPr>
        <w:t>World</w:t>
      </w:r>
      <w:proofErr w:type="spellEnd"/>
      <w:r w:rsidRPr="004D2A36">
        <w:rPr>
          <w:rFonts w:cs="Arial"/>
          <w:szCs w:val="24"/>
        </w:rPr>
        <w:t xml:space="preserve"> </w:t>
      </w:r>
      <w:proofErr w:type="spellStart"/>
      <w:r w:rsidRPr="004D2A36">
        <w:rPr>
          <w:rFonts w:cs="Arial"/>
          <w:szCs w:val="24"/>
        </w:rPr>
        <w:t>Literature</w:t>
      </w:r>
      <w:proofErr w:type="spellEnd"/>
      <w:r w:rsidRPr="004D2A36">
        <w:rPr>
          <w:rFonts w:cs="Arial"/>
          <w:szCs w:val="24"/>
        </w:rPr>
        <w:t xml:space="preserve"> </w:t>
      </w:r>
      <w:proofErr w:type="spellStart"/>
      <w:proofErr w:type="gramStart"/>
      <w:r w:rsidRPr="004D2A36">
        <w:rPr>
          <w:rFonts w:cs="Arial"/>
          <w:szCs w:val="24"/>
        </w:rPr>
        <w:t>Studies</w:t>
      </w:r>
      <w:proofErr w:type="spellEnd"/>
      <w:r w:rsidRPr="004D2A36">
        <w:rPr>
          <w:rFonts w:cs="Arial"/>
          <w:szCs w:val="24"/>
        </w:rPr>
        <w:t xml:space="preserve"> :</w:t>
      </w:r>
      <w:proofErr w:type="gramEnd"/>
      <w:r w:rsidRPr="004D2A36">
        <w:rPr>
          <w:rFonts w:cs="Arial"/>
          <w:szCs w:val="24"/>
        </w:rPr>
        <w:t xml:space="preserve"> časopis </w:t>
      </w:r>
      <w:proofErr w:type="spellStart"/>
      <w:r w:rsidRPr="004D2A36">
        <w:rPr>
          <w:rFonts w:cs="Arial"/>
          <w:szCs w:val="24"/>
        </w:rPr>
        <w:t>pre</w:t>
      </w:r>
      <w:proofErr w:type="spellEnd"/>
      <w:r w:rsidRPr="004D2A36">
        <w:rPr>
          <w:rFonts w:cs="Arial"/>
          <w:szCs w:val="24"/>
        </w:rPr>
        <w:t xml:space="preserve"> </w:t>
      </w:r>
      <w:proofErr w:type="spellStart"/>
      <w:r w:rsidRPr="004D2A36">
        <w:rPr>
          <w:rFonts w:cs="Arial"/>
          <w:szCs w:val="24"/>
        </w:rPr>
        <w:t>výskum</w:t>
      </w:r>
      <w:proofErr w:type="spellEnd"/>
      <w:r w:rsidRPr="004D2A36">
        <w:rPr>
          <w:rFonts w:cs="Arial"/>
          <w:szCs w:val="24"/>
        </w:rPr>
        <w:t xml:space="preserve"> </w:t>
      </w:r>
      <w:proofErr w:type="spellStart"/>
      <w:r w:rsidRPr="004D2A36">
        <w:rPr>
          <w:rFonts w:cs="Arial"/>
          <w:szCs w:val="24"/>
        </w:rPr>
        <w:t>svetovej</w:t>
      </w:r>
      <w:proofErr w:type="spellEnd"/>
      <w:r w:rsidRPr="004D2A36">
        <w:rPr>
          <w:rFonts w:cs="Arial"/>
          <w:szCs w:val="24"/>
        </w:rPr>
        <w:t xml:space="preserve"> </w:t>
      </w:r>
      <w:proofErr w:type="spellStart"/>
      <w:r w:rsidRPr="004D2A36">
        <w:rPr>
          <w:rFonts w:cs="Arial"/>
          <w:szCs w:val="24"/>
        </w:rPr>
        <w:t>literatúry</w:t>
      </w:r>
      <w:proofErr w:type="spellEnd"/>
      <w:r w:rsidRPr="004D2A36">
        <w:rPr>
          <w:rFonts w:cs="Arial"/>
          <w:szCs w:val="24"/>
        </w:rPr>
        <w:t xml:space="preserve">, 2017, vol. 9, no. 1, pp. 31-40. </w:t>
      </w:r>
    </w:p>
    <w:p w14:paraId="4B75C9FF" w14:textId="77777777" w:rsidR="00BB3613" w:rsidRPr="004D2A36" w:rsidRDefault="00BB3613" w:rsidP="00BB3613">
      <w:pPr>
        <w:pStyle w:val="Import4"/>
        <w:rPr>
          <w:rFonts w:cs="Arial"/>
          <w:szCs w:val="24"/>
        </w:rPr>
      </w:pPr>
      <w:r w:rsidRPr="004D2A36">
        <w:rPr>
          <w:rFonts w:cs="Arial"/>
          <w:szCs w:val="24"/>
        </w:rPr>
        <w:t xml:space="preserve">Gerát, </w:t>
      </w:r>
      <w:proofErr w:type="gramStart"/>
      <w:r w:rsidRPr="004D2A36">
        <w:rPr>
          <w:rFonts w:cs="Arial"/>
          <w:szCs w:val="24"/>
        </w:rPr>
        <w:t>Ivan - Zervan</w:t>
      </w:r>
      <w:proofErr w:type="gramEnd"/>
      <w:r w:rsidRPr="004D2A36">
        <w:rPr>
          <w:rFonts w:cs="Arial"/>
          <w:szCs w:val="24"/>
        </w:rPr>
        <w:t xml:space="preserve">, Marián. </w:t>
      </w:r>
      <w:proofErr w:type="spellStart"/>
      <w:r w:rsidRPr="004D2A36">
        <w:rPr>
          <w:rFonts w:cs="Arial"/>
          <w:szCs w:val="24"/>
        </w:rPr>
        <w:t>Images</w:t>
      </w:r>
      <w:proofErr w:type="spellEnd"/>
      <w:r w:rsidRPr="004D2A36">
        <w:rPr>
          <w:rFonts w:cs="Arial"/>
          <w:szCs w:val="24"/>
        </w:rPr>
        <w:t xml:space="preserve">, media and </w:t>
      </w:r>
      <w:proofErr w:type="spellStart"/>
      <w:r w:rsidRPr="004D2A36">
        <w:rPr>
          <w:rFonts w:cs="Arial"/>
          <w:szCs w:val="24"/>
        </w:rPr>
        <w:t>idols</w:t>
      </w:r>
      <w:proofErr w:type="spellEnd"/>
      <w:r w:rsidRPr="004D2A36">
        <w:rPr>
          <w:rFonts w:cs="Arial"/>
          <w:szCs w:val="24"/>
        </w:rPr>
        <w:t xml:space="preserve"> (</w:t>
      </w:r>
      <w:proofErr w:type="spellStart"/>
      <w:r w:rsidRPr="004D2A36">
        <w:rPr>
          <w:rFonts w:cs="Arial"/>
          <w:szCs w:val="24"/>
        </w:rPr>
        <w:t>an</w:t>
      </w:r>
      <w:proofErr w:type="spellEnd"/>
      <w:r w:rsidRPr="004D2A36">
        <w:rPr>
          <w:rFonts w:cs="Arial"/>
          <w:szCs w:val="24"/>
        </w:rPr>
        <w:t xml:space="preserve"> </w:t>
      </w:r>
      <w:proofErr w:type="spellStart"/>
      <w:r w:rsidRPr="004D2A36">
        <w:rPr>
          <w:rFonts w:cs="Arial"/>
          <w:szCs w:val="24"/>
        </w:rPr>
        <w:t>explanation</w:t>
      </w:r>
      <w:proofErr w:type="spellEnd"/>
      <w:r w:rsidRPr="004D2A36">
        <w:rPr>
          <w:rFonts w:cs="Arial"/>
          <w:szCs w:val="24"/>
        </w:rPr>
        <w:t xml:space="preserve"> of Štefan </w:t>
      </w:r>
      <w:proofErr w:type="spellStart"/>
      <w:r w:rsidRPr="004D2A36">
        <w:rPr>
          <w:rFonts w:cs="Arial"/>
          <w:szCs w:val="24"/>
        </w:rPr>
        <w:t>Papčo´s</w:t>
      </w:r>
      <w:proofErr w:type="spellEnd"/>
      <w:r w:rsidRPr="004D2A36">
        <w:rPr>
          <w:rFonts w:cs="Arial"/>
          <w:szCs w:val="24"/>
        </w:rPr>
        <w:t xml:space="preserve"> Works "</w:t>
      </w:r>
      <w:proofErr w:type="spellStart"/>
      <w:r w:rsidRPr="004D2A36">
        <w:rPr>
          <w:rFonts w:cs="Arial"/>
          <w:szCs w:val="24"/>
        </w:rPr>
        <w:t>Citizens</w:t>
      </w:r>
      <w:proofErr w:type="spellEnd"/>
      <w:r w:rsidRPr="004D2A36">
        <w:rPr>
          <w:rFonts w:cs="Arial"/>
          <w:szCs w:val="24"/>
        </w:rPr>
        <w:t xml:space="preserve">"). In </w:t>
      </w:r>
      <w:proofErr w:type="spellStart"/>
      <w:r w:rsidRPr="004D2A36">
        <w:rPr>
          <w:rFonts w:cs="Arial"/>
          <w:szCs w:val="24"/>
        </w:rPr>
        <w:t>Artium</w:t>
      </w:r>
      <w:proofErr w:type="spellEnd"/>
      <w:r w:rsidRPr="004D2A36">
        <w:rPr>
          <w:rFonts w:cs="Arial"/>
          <w:szCs w:val="24"/>
        </w:rPr>
        <w:t xml:space="preserve"> </w:t>
      </w:r>
      <w:proofErr w:type="spellStart"/>
      <w:r w:rsidRPr="004D2A36">
        <w:rPr>
          <w:rFonts w:cs="Arial"/>
          <w:szCs w:val="24"/>
        </w:rPr>
        <w:t>Quaestiones</w:t>
      </w:r>
      <w:proofErr w:type="spellEnd"/>
      <w:r w:rsidRPr="004D2A36">
        <w:rPr>
          <w:rFonts w:cs="Arial"/>
          <w:szCs w:val="24"/>
        </w:rPr>
        <w:t xml:space="preserve">, 2016, 27, pp. 171-195.    Gerát, Ivan. Historická </w:t>
      </w:r>
      <w:proofErr w:type="spellStart"/>
      <w:r w:rsidRPr="004D2A36">
        <w:rPr>
          <w:rFonts w:cs="Arial"/>
          <w:szCs w:val="24"/>
        </w:rPr>
        <w:t>pamäť</w:t>
      </w:r>
      <w:proofErr w:type="spellEnd"/>
      <w:r w:rsidRPr="004D2A36">
        <w:rPr>
          <w:rFonts w:cs="Arial"/>
          <w:szCs w:val="24"/>
        </w:rPr>
        <w:t xml:space="preserve"> a hagiografická </w:t>
      </w:r>
      <w:proofErr w:type="spellStart"/>
      <w:r w:rsidRPr="004D2A36">
        <w:rPr>
          <w:rFonts w:cs="Arial"/>
          <w:szCs w:val="24"/>
        </w:rPr>
        <w:t>typizácia</w:t>
      </w:r>
      <w:proofErr w:type="spellEnd"/>
      <w:r w:rsidRPr="004D2A36">
        <w:rPr>
          <w:rFonts w:cs="Arial"/>
          <w:szCs w:val="24"/>
        </w:rPr>
        <w:t xml:space="preserve"> v </w:t>
      </w:r>
      <w:proofErr w:type="spellStart"/>
      <w:proofErr w:type="gramStart"/>
      <w:r w:rsidRPr="004D2A36">
        <w:rPr>
          <w:rFonts w:cs="Arial"/>
          <w:szCs w:val="24"/>
        </w:rPr>
        <w:t>stredoveku</w:t>
      </w:r>
      <w:proofErr w:type="spellEnd"/>
      <w:r w:rsidRPr="004D2A36">
        <w:rPr>
          <w:rFonts w:cs="Arial"/>
          <w:szCs w:val="24"/>
        </w:rPr>
        <w:t xml:space="preserve"> - poznámka</w:t>
      </w:r>
      <w:proofErr w:type="gramEnd"/>
      <w:r w:rsidRPr="004D2A36">
        <w:rPr>
          <w:rFonts w:cs="Arial"/>
          <w:szCs w:val="24"/>
        </w:rPr>
        <w:t xml:space="preserve"> k </w:t>
      </w:r>
      <w:proofErr w:type="spellStart"/>
      <w:r w:rsidRPr="004D2A36">
        <w:rPr>
          <w:rFonts w:cs="Arial"/>
          <w:szCs w:val="24"/>
        </w:rPr>
        <w:t>ladislavským</w:t>
      </w:r>
      <w:proofErr w:type="spellEnd"/>
      <w:r w:rsidRPr="004D2A36">
        <w:rPr>
          <w:rFonts w:cs="Arial"/>
          <w:szCs w:val="24"/>
        </w:rPr>
        <w:t xml:space="preserve"> </w:t>
      </w:r>
      <w:proofErr w:type="spellStart"/>
      <w:r w:rsidRPr="004D2A36">
        <w:rPr>
          <w:rFonts w:cs="Arial"/>
          <w:szCs w:val="24"/>
        </w:rPr>
        <w:t>cyklom</w:t>
      </w:r>
      <w:proofErr w:type="spellEnd"/>
      <w:r w:rsidRPr="004D2A36">
        <w:rPr>
          <w:rFonts w:cs="Arial"/>
          <w:szCs w:val="24"/>
        </w:rPr>
        <w:t xml:space="preserve">. In </w:t>
      </w:r>
      <w:proofErr w:type="gramStart"/>
      <w:r w:rsidRPr="004D2A36">
        <w:rPr>
          <w:rFonts w:cs="Arial"/>
          <w:szCs w:val="24"/>
        </w:rPr>
        <w:t>Ikonografie :</w:t>
      </w:r>
      <w:proofErr w:type="gramEnd"/>
      <w:r w:rsidRPr="004D2A36">
        <w:rPr>
          <w:rFonts w:cs="Arial"/>
          <w:szCs w:val="24"/>
        </w:rPr>
        <w:t xml:space="preserve"> témata, motivy, interpretace. - </w:t>
      </w:r>
      <w:proofErr w:type="gramStart"/>
      <w:r w:rsidRPr="004D2A36">
        <w:rPr>
          <w:rFonts w:cs="Arial"/>
          <w:szCs w:val="24"/>
        </w:rPr>
        <w:t>Praha :</w:t>
      </w:r>
      <w:proofErr w:type="gramEnd"/>
      <w:r w:rsidRPr="004D2A36">
        <w:rPr>
          <w:rFonts w:cs="Arial"/>
          <w:szCs w:val="24"/>
        </w:rPr>
        <w:t xml:space="preserve"> Univerzita Karlova : Karolinum, 2016, pp. 60-70. </w:t>
      </w:r>
    </w:p>
    <w:p w14:paraId="00D31BC6" w14:textId="77777777" w:rsidR="00BB3613" w:rsidRPr="004D2A36" w:rsidRDefault="00BB3613" w:rsidP="00BB3613">
      <w:pPr>
        <w:pStyle w:val="Import4"/>
        <w:rPr>
          <w:rFonts w:cs="Arial"/>
          <w:szCs w:val="24"/>
        </w:rPr>
      </w:pPr>
      <w:r w:rsidRPr="004D2A36">
        <w:rPr>
          <w:rFonts w:cs="Arial"/>
          <w:szCs w:val="24"/>
        </w:rPr>
        <w:t xml:space="preserve">Gerát, Ivan. </w:t>
      </w:r>
      <w:proofErr w:type="spellStart"/>
      <w:r w:rsidRPr="004D2A36">
        <w:rPr>
          <w:rFonts w:cs="Arial"/>
          <w:szCs w:val="24"/>
        </w:rPr>
        <w:t>Detský</w:t>
      </w:r>
      <w:proofErr w:type="spellEnd"/>
      <w:r w:rsidRPr="004D2A36">
        <w:rPr>
          <w:rFonts w:cs="Arial"/>
          <w:szCs w:val="24"/>
        </w:rPr>
        <w:t xml:space="preserve"> sobáš a </w:t>
      </w:r>
      <w:proofErr w:type="spellStart"/>
      <w:r w:rsidRPr="004D2A36">
        <w:rPr>
          <w:rFonts w:cs="Arial"/>
          <w:szCs w:val="24"/>
        </w:rPr>
        <w:t>zabíjanie</w:t>
      </w:r>
      <w:proofErr w:type="spellEnd"/>
      <w:r w:rsidRPr="004D2A36">
        <w:rPr>
          <w:rFonts w:cs="Arial"/>
          <w:szCs w:val="24"/>
        </w:rPr>
        <w:t xml:space="preserve"> draka v </w:t>
      </w:r>
      <w:proofErr w:type="spellStart"/>
      <w:r w:rsidRPr="004D2A36">
        <w:rPr>
          <w:rFonts w:cs="Arial"/>
          <w:szCs w:val="24"/>
        </w:rPr>
        <w:t>umení</w:t>
      </w:r>
      <w:proofErr w:type="spellEnd"/>
      <w:r w:rsidRPr="004D2A36">
        <w:rPr>
          <w:rFonts w:cs="Arial"/>
          <w:szCs w:val="24"/>
        </w:rPr>
        <w:t xml:space="preserve"> okolo roku 1515. In </w:t>
      </w:r>
      <w:proofErr w:type="spellStart"/>
      <w:r w:rsidRPr="004D2A36">
        <w:rPr>
          <w:rFonts w:cs="Arial"/>
          <w:szCs w:val="24"/>
        </w:rPr>
        <w:t>Prelomové</w:t>
      </w:r>
      <w:proofErr w:type="spellEnd"/>
      <w:r w:rsidRPr="004D2A36">
        <w:rPr>
          <w:rFonts w:cs="Arial"/>
          <w:szCs w:val="24"/>
        </w:rPr>
        <w:t xml:space="preserve"> </w:t>
      </w:r>
      <w:proofErr w:type="spellStart"/>
      <w:r w:rsidRPr="004D2A36">
        <w:rPr>
          <w:rFonts w:cs="Arial"/>
          <w:szCs w:val="24"/>
        </w:rPr>
        <w:t>obdobie</w:t>
      </w:r>
      <w:proofErr w:type="spellEnd"/>
      <w:r w:rsidRPr="004D2A36">
        <w:rPr>
          <w:rFonts w:cs="Arial"/>
          <w:szCs w:val="24"/>
        </w:rPr>
        <w:t xml:space="preserve"> </w:t>
      </w:r>
      <w:proofErr w:type="spellStart"/>
      <w:proofErr w:type="gramStart"/>
      <w:r w:rsidRPr="004D2A36">
        <w:rPr>
          <w:rFonts w:cs="Arial"/>
          <w:szCs w:val="24"/>
        </w:rPr>
        <w:t>dejín</w:t>
      </w:r>
      <w:proofErr w:type="spellEnd"/>
      <w:r w:rsidRPr="004D2A36">
        <w:rPr>
          <w:rFonts w:cs="Arial"/>
          <w:szCs w:val="24"/>
        </w:rPr>
        <w:t xml:space="preserve"> :</w:t>
      </w:r>
      <w:proofErr w:type="gramEnd"/>
      <w:r w:rsidRPr="004D2A36">
        <w:rPr>
          <w:rFonts w:cs="Arial"/>
          <w:szCs w:val="24"/>
        </w:rPr>
        <w:t xml:space="preserve"> (politika, </w:t>
      </w:r>
      <w:proofErr w:type="spellStart"/>
      <w:r w:rsidRPr="004D2A36">
        <w:rPr>
          <w:rFonts w:cs="Arial"/>
          <w:szCs w:val="24"/>
        </w:rPr>
        <w:t>spoločnosť</w:t>
      </w:r>
      <w:proofErr w:type="spellEnd"/>
      <w:r w:rsidRPr="004D2A36">
        <w:rPr>
          <w:rFonts w:cs="Arial"/>
          <w:szCs w:val="24"/>
        </w:rPr>
        <w:t xml:space="preserve">, </w:t>
      </w:r>
      <w:proofErr w:type="spellStart"/>
      <w:r w:rsidRPr="004D2A36">
        <w:rPr>
          <w:rFonts w:cs="Arial"/>
          <w:szCs w:val="24"/>
        </w:rPr>
        <w:t>kultúra</w:t>
      </w:r>
      <w:proofErr w:type="spellEnd"/>
      <w:r w:rsidRPr="004D2A36">
        <w:rPr>
          <w:rFonts w:cs="Arial"/>
          <w:szCs w:val="24"/>
        </w:rPr>
        <w:t xml:space="preserve"> v roku 1515). - </w:t>
      </w:r>
      <w:proofErr w:type="gramStart"/>
      <w:r w:rsidRPr="004D2A36">
        <w:rPr>
          <w:rFonts w:cs="Arial"/>
          <w:szCs w:val="24"/>
        </w:rPr>
        <w:t>Bratislava :</w:t>
      </w:r>
      <w:proofErr w:type="gramEnd"/>
      <w:r w:rsidRPr="004D2A36">
        <w:rPr>
          <w:rFonts w:cs="Arial"/>
          <w:szCs w:val="24"/>
        </w:rPr>
        <w:t xml:space="preserve"> Historický ústav SAV </w:t>
      </w:r>
      <w:proofErr w:type="spellStart"/>
      <w:r w:rsidRPr="004D2A36">
        <w:rPr>
          <w:rFonts w:cs="Arial"/>
          <w:szCs w:val="24"/>
        </w:rPr>
        <w:t>vo</w:t>
      </w:r>
      <w:proofErr w:type="spellEnd"/>
      <w:r w:rsidRPr="004D2A36">
        <w:rPr>
          <w:rFonts w:cs="Arial"/>
          <w:szCs w:val="24"/>
        </w:rPr>
        <w:t xml:space="preserve"> </w:t>
      </w:r>
      <w:proofErr w:type="spellStart"/>
      <w:r w:rsidRPr="004D2A36">
        <w:rPr>
          <w:rFonts w:cs="Arial"/>
          <w:szCs w:val="24"/>
        </w:rPr>
        <w:t>vydavateľstve</w:t>
      </w:r>
      <w:proofErr w:type="spellEnd"/>
      <w:r w:rsidRPr="004D2A36">
        <w:rPr>
          <w:rFonts w:cs="Arial"/>
          <w:szCs w:val="24"/>
        </w:rPr>
        <w:t xml:space="preserve"> Igor </w:t>
      </w:r>
      <w:proofErr w:type="spellStart"/>
      <w:r w:rsidRPr="004D2A36">
        <w:rPr>
          <w:rFonts w:cs="Arial"/>
          <w:szCs w:val="24"/>
        </w:rPr>
        <w:t>Iliť</w:t>
      </w:r>
      <w:proofErr w:type="spellEnd"/>
      <w:r w:rsidRPr="004D2A36">
        <w:rPr>
          <w:rFonts w:cs="Arial"/>
          <w:szCs w:val="24"/>
        </w:rPr>
        <w:t xml:space="preserve"> - </w:t>
      </w:r>
      <w:proofErr w:type="spellStart"/>
      <w:r w:rsidRPr="004D2A36">
        <w:rPr>
          <w:rFonts w:cs="Arial"/>
          <w:szCs w:val="24"/>
        </w:rPr>
        <w:t>RádioPrint</w:t>
      </w:r>
      <w:proofErr w:type="spellEnd"/>
      <w:r w:rsidRPr="004D2A36">
        <w:rPr>
          <w:rFonts w:cs="Arial"/>
          <w:szCs w:val="24"/>
        </w:rPr>
        <w:t xml:space="preserve">, 2017, pp. 307-314. </w:t>
      </w:r>
    </w:p>
    <w:p w14:paraId="3DDD3021" w14:textId="77777777" w:rsidR="00BB3613" w:rsidRPr="004D2A36" w:rsidRDefault="00BB3613" w:rsidP="00BB3613">
      <w:pPr>
        <w:pStyle w:val="Import4"/>
        <w:rPr>
          <w:rFonts w:cs="Arial"/>
          <w:szCs w:val="24"/>
        </w:rPr>
      </w:pPr>
      <w:r w:rsidRPr="004D2A36">
        <w:rPr>
          <w:rFonts w:cs="Arial"/>
          <w:szCs w:val="24"/>
        </w:rPr>
        <w:t xml:space="preserve">Gerát, Ivan. </w:t>
      </w:r>
      <w:proofErr w:type="spellStart"/>
      <w:r w:rsidRPr="004D2A36">
        <w:rPr>
          <w:rFonts w:cs="Arial"/>
          <w:szCs w:val="24"/>
        </w:rPr>
        <w:t>The</w:t>
      </w:r>
      <w:proofErr w:type="spellEnd"/>
      <w:r w:rsidRPr="004D2A36">
        <w:rPr>
          <w:rFonts w:cs="Arial"/>
          <w:szCs w:val="24"/>
        </w:rPr>
        <w:t xml:space="preserve"> </w:t>
      </w:r>
      <w:proofErr w:type="spellStart"/>
      <w:r w:rsidRPr="004D2A36">
        <w:rPr>
          <w:rFonts w:cs="Arial"/>
          <w:szCs w:val="24"/>
        </w:rPr>
        <w:t>Visual</w:t>
      </w:r>
      <w:proofErr w:type="spellEnd"/>
      <w:r w:rsidRPr="004D2A36">
        <w:rPr>
          <w:rFonts w:cs="Arial"/>
          <w:szCs w:val="24"/>
        </w:rPr>
        <w:t xml:space="preserve"> </w:t>
      </w:r>
      <w:proofErr w:type="spellStart"/>
      <w:r w:rsidRPr="004D2A36">
        <w:rPr>
          <w:rFonts w:cs="Arial"/>
          <w:szCs w:val="24"/>
        </w:rPr>
        <w:t>World</w:t>
      </w:r>
      <w:proofErr w:type="spellEnd"/>
      <w:r w:rsidRPr="004D2A36">
        <w:rPr>
          <w:rFonts w:cs="Arial"/>
          <w:szCs w:val="24"/>
        </w:rPr>
        <w:t xml:space="preserve"> of </w:t>
      </w:r>
      <w:proofErr w:type="spellStart"/>
      <w:r w:rsidRPr="004D2A36">
        <w:rPr>
          <w:rFonts w:cs="Arial"/>
          <w:szCs w:val="24"/>
        </w:rPr>
        <w:t>the</w:t>
      </w:r>
      <w:proofErr w:type="spellEnd"/>
      <w:r w:rsidRPr="004D2A36">
        <w:rPr>
          <w:rFonts w:cs="Arial"/>
          <w:szCs w:val="24"/>
        </w:rPr>
        <w:t xml:space="preserve"> </w:t>
      </w:r>
      <w:proofErr w:type="spellStart"/>
      <w:r w:rsidRPr="004D2A36">
        <w:rPr>
          <w:rFonts w:cs="Arial"/>
          <w:szCs w:val="24"/>
        </w:rPr>
        <w:t>Hungarian</w:t>
      </w:r>
      <w:proofErr w:type="spellEnd"/>
      <w:r w:rsidRPr="004D2A36">
        <w:rPr>
          <w:rFonts w:cs="Arial"/>
          <w:szCs w:val="24"/>
        </w:rPr>
        <w:t xml:space="preserve"> </w:t>
      </w:r>
      <w:proofErr w:type="spellStart"/>
      <w:r w:rsidRPr="004D2A36">
        <w:rPr>
          <w:rFonts w:cs="Arial"/>
          <w:szCs w:val="24"/>
        </w:rPr>
        <w:t>Angevin</w:t>
      </w:r>
      <w:proofErr w:type="spellEnd"/>
      <w:r w:rsidRPr="004D2A36">
        <w:rPr>
          <w:rFonts w:cs="Arial"/>
          <w:szCs w:val="24"/>
        </w:rPr>
        <w:t xml:space="preserve"> </w:t>
      </w:r>
      <w:proofErr w:type="spellStart"/>
      <w:r w:rsidRPr="004D2A36">
        <w:rPr>
          <w:rFonts w:cs="Arial"/>
          <w:szCs w:val="24"/>
        </w:rPr>
        <w:t>Legendary</w:t>
      </w:r>
      <w:proofErr w:type="spellEnd"/>
      <w:r w:rsidRPr="004D2A36">
        <w:rPr>
          <w:rFonts w:cs="Arial"/>
          <w:szCs w:val="24"/>
        </w:rPr>
        <w:t xml:space="preserve">. By </w:t>
      </w:r>
      <w:proofErr w:type="spellStart"/>
      <w:r w:rsidRPr="004D2A36">
        <w:rPr>
          <w:rFonts w:cs="Arial"/>
          <w:szCs w:val="24"/>
        </w:rPr>
        <w:t>Béla</w:t>
      </w:r>
      <w:proofErr w:type="spellEnd"/>
      <w:r w:rsidRPr="004D2A36">
        <w:rPr>
          <w:rFonts w:cs="Arial"/>
          <w:szCs w:val="24"/>
        </w:rPr>
        <w:t xml:space="preserve"> Zsolt </w:t>
      </w:r>
      <w:proofErr w:type="spellStart"/>
      <w:r w:rsidRPr="004D2A36">
        <w:rPr>
          <w:rFonts w:cs="Arial"/>
          <w:szCs w:val="24"/>
        </w:rPr>
        <w:t>Szakács</w:t>
      </w:r>
      <w:proofErr w:type="spellEnd"/>
      <w:r w:rsidRPr="004D2A36">
        <w:rPr>
          <w:rFonts w:cs="Arial"/>
          <w:szCs w:val="24"/>
        </w:rPr>
        <w:t>. (</w:t>
      </w:r>
      <w:proofErr w:type="spellStart"/>
      <w:r w:rsidRPr="004D2A36">
        <w:rPr>
          <w:rFonts w:cs="Arial"/>
          <w:szCs w:val="24"/>
        </w:rPr>
        <w:t>Central</w:t>
      </w:r>
      <w:proofErr w:type="spellEnd"/>
      <w:r w:rsidRPr="004D2A36">
        <w:rPr>
          <w:rFonts w:cs="Arial"/>
          <w:szCs w:val="24"/>
        </w:rPr>
        <w:t xml:space="preserve"> </w:t>
      </w:r>
      <w:proofErr w:type="spellStart"/>
      <w:r w:rsidRPr="004D2A36">
        <w:rPr>
          <w:rFonts w:cs="Arial"/>
          <w:szCs w:val="24"/>
        </w:rPr>
        <w:t>European</w:t>
      </w:r>
      <w:proofErr w:type="spellEnd"/>
      <w:r w:rsidRPr="004D2A36">
        <w:rPr>
          <w:rFonts w:cs="Arial"/>
          <w:szCs w:val="24"/>
        </w:rPr>
        <w:t xml:space="preserve"> Cultural </w:t>
      </w:r>
      <w:proofErr w:type="spellStart"/>
      <w:r w:rsidRPr="004D2A36">
        <w:rPr>
          <w:rFonts w:cs="Arial"/>
          <w:szCs w:val="24"/>
        </w:rPr>
        <w:t>Heritage</w:t>
      </w:r>
      <w:proofErr w:type="spellEnd"/>
      <w:r w:rsidRPr="004D2A36">
        <w:rPr>
          <w:rFonts w:cs="Arial"/>
          <w:szCs w:val="24"/>
        </w:rPr>
        <w:t xml:space="preserve"> 1.) </w:t>
      </w:r>
      <w:proofErr w:type="spellStart"/>
      <w:r w:rsidRPr="004D2A36">
        <w:rPr>
          <w:rFonts w:cs="Arial"/>
          <w:szCs w:val="24"/>
        </w:rPr>
        <w:t>Budapest</w:t>
      </w:r>
      <w:proofErr w:type="spellEnd"/>
      <w:r w:rsidRPr="004D2A36">
        <w:rPr>
          <w:rFonts w:cs="Arial"/>
          <w:szCs w:val="24"/>
        </w:rPr>
        <w:t xml:space="preserve">: </w:t>
      </w:r>
      <w:proofErr w:type="spellStart"/>
      <w:r w:rsidRPr="004D2A36">
        <w:rPr>
          <w:rFonts w:cs="Arial"/>
          <w:szCs w:val="24"/>
        </w:rPr>
        <w:t>Central</w:t>
      </w:r>
      <w:proofErr w:type="spellEnd"/>
      <w:r w:rsidRPr="004D2A36">
        <w:rPr>
          <w:rFonts w:cs="Arial"/>
          <w:szCs w:val="24"/>
        </w:rPr>
        <w:t xml:space="preserve"> </w:t>
      </w:r>
      <w:proofErr w:type="spellStart"/>
      <w:r w:rsidRPr="004D2A36">
        <w:rPr>
          <w:rFonts w:cs="Arial"/>
          <w:szCs w:val="24"/>
        </w:rPr>
        <w:t>European</w:t>
      </w:r>
      <w:proofErr w:type="spellEnd"/>
      <w:r w:rsidRPr="004D2A36">
        <w:rPr>
          <w:rFonts w:cs="Arial"/>
          <w:szCs w:val="24"/>
        </w:rPr>
        <w:t xml:space="preserve"> University </w:t>
      </w:r>
      <w:proofErr w:type="spellStart"/>
      <w:r w:rsidRPr="004D2A36">
        <w:rPr>
          <w:rFonts w:cs="Arial"/>
          <w:szCs w:val="24"/>
        </w:rPr>
        <w:t>Press</w:t>
      </w:r>
      <w:proofErr w:type="spellEnd"/>
      <w:r w:rsidRPr="004D2A36">
        <w:rPr>
          <w:rFonts w:cs="Arial"/>
          <w:szCs w:val="24"/>
        </w:rPr>
        <w:t xml:space="preserve">, 2015. 350 pp. In </w:t>
      </w:r>
      <w:proofErr w:type="spellStart"/>
      <w:r w:rsidRPr="004D2A36">
        <w:rPr>
          <w:rFonts w:cs="Arial"/>
          <w:szCs w:val="24"/>
        </w:rPr>
        <w:t>Hungarian</w:t>
      </w:r>
      <w:proofErr w:type="spellEnd"/>
      <w:r w:rsidRPr="004D2A36">
        <w:rPr>
          <w:rFonts w:cs="Arial"/>
          <w:szCs w:val="24"/>
        </w:rPr>
        <w:t xml:space="preserve"> </w:t>
      </w:r>
      <w:proofErr w:type="spellStart"/>
      <w:r w:rsidRPr="004D2A36">
        <w:rPr>
          <w:rFonts w:cs="Arial"/>
          <w:szCs w:val="24"/>
        </w:rPr>
        <w:t>Historical</w:t>
      </w:r>
      <w:proofErr w:type="spellEnd"/>
      <w:r w:rsidRPr="004D2A36">
        <w:rPr>
          <w:rFonts w:cs="Arial"/>
          <w:szCs w:val="24"/>
        </w:rPr>
        <w:t xml:space="preserve"> </w:t>
      </w:r>
      <w:proofErr w:type="spellStart"/>
      <w:proofErr w:type="gramStart"/>
      <w:r w:rsidRPr="004D2A36">
        <w:rPr>
          <w:rFonts w:cs="Arial"/>
          <w:szCs w:val="24"/>
        </w:rPr>
        <w:t>Review</w:t>
      </w:r>
      <w:proofErr w:type="spellEnd"/>
      <w:r w:rsidRPr="004D2A36">
        <w:rPr>
          <w:rFonts w:cs="Arial"/>
          <w:szCs w:val="24"/>
        </w:rPr>
        <w:t xml:space="preserve"> :</w:t>
      </w:r>
      <w:proofErr w:type="gramEnd"/>
      <w:r w:rsidRPr="004D2A36">
        <w:rPr>
          <w:rFonts w:cs="Arial"/>
          <w:szCs w:val="24"/>
        </w:rPr>
        <w:t xml:space="preserve"> New </w:t>
      </w:r>
      <w:proofErr w:type="spellStart"/>
      <w:r w:rsidRPr="004D2A36">
        <w:rPr>
          <w:rFonts w:cs="Arial"/>
          <w:szCs w:val="24"/>
        </w:rPr>
        <w:t>Series</w:t>
      </w:r>
      <w:proofErr w:type="spellEnd"/>
      <w:r w:rsidRPr="004D2A36">
        <w:rPr>
          <w:rFonts w:cs="Arial"/>
          <w:szCs w:val="24"/>
        </w:rPr>
        <w:t xml:space="preserve"> of Acta </w:t>
      </w:r>
      <w:proofErr w:type="spellStart"/>
      <w:r w:rsidRPr="004D2A36">
        <w:rPr>
          <w:rFonts w:cs="Arial"/>
          <w:szCs w:val="24"/>
        </w:rPr>
        <w:t>Historica</w:t>
      </w:r>
      <w:proofErr w:type="spellEnd"/>
      <w:r w:rsidRPr="004D2A36">
        <w:rPr>
          <w:rFonts w:cs="Arial"/>
          <w:szCs w:val="24"/>
        </w:rPr>
        <w:t xml:space="preserve"> </w:t>
      </w:r>
      <w:proofErr w:type="spellStart"/>
      <w:r w:rsidRPr="004D2A36">
        <w:rPr>
          <w:rFonts w:cs="Arial"/>
          <w:szCs w:val="24"/>
        </w:rPr>
        <w:t>Academiae</w:t>
      </w:r>
      <w:proofErr w:type="spellEnd"/>
      <w:r w:rsidRPr="004D2A36">
        <w:rPr>
          <w:rFonts w:cs="Arial"/>
          <w:szCs w:val="24"/>
        </w:rPr>
        <w:t xml:space="preserve"> </w:t>
      </w:r>
      <w:proofErr w:type="spellStart"/>
      <w:r w:rsidRPr="004D2A36">
        <w:rPr>
          <w:rFonts w:cs="Arial"/>
          <w:szCs w:val="24"/>
        </w:rPr>
        <w:t>Scientiarum</w:t>
      </w:r>
      <w:proofErr w:type="spellEnd"/>
      <w:r w:rsidRPr="004D2A36">
        <w:rPr>
          <w:rFonts w:cs="Arial"/>
          <w:szCs w:val="24"/>
        </w:rPr>
        <w:t xml:space="preserve"> </w:t>
      </w:r>
      <w:proofErr w:type="spellStart"/>
      <w:r w:rsidRPr="004D2A36">
        <w:rPr>
          <w:rFonts w:cs="Arial"/>
          <w:szCs w:val="24"/>
        </w:rPr>
        <w:t>Hungaricae</w:t>
      </w:r>
      <w:proofErr w:type="spellEnd"/>
      <w:r w:rsidRPr="004D2A36">
        <w:rPr>
          <w:rFonts w:cs="Arial"/>
          <w:szCs w:val="24"/>
        </w:rPr>
        <w:t xml:space="preserve">, 2017, vol. 6, n. 3, pp. 683–685. </w:t>
      </w:r>
    </w:p>
    <w:p w14:paraId="698C3A7A" w14:textId="77777777" w:rsidR="00BB3613" w:rsidRPr="004D2A36" w:rsidRDefault="00BB3613" w:rsidP="00BB3613">
      <w:pPr>
        <w:pStyle w:val="Import4"/>
        <w:rPr>
          <w:rFonts w:cs="Arial"/>
          <w:szCs w:val="24"/>
        </w:rPr>
      </w:pPr>
      <w:r w:rsidRPr="004D2A36">
        <w:rPr>
          <w:rFonts w:cs="Arial"/>
          <w:szCs w:val="24"/>
        </w:rPr>
        <w:t xml:space="preserve">Gerát, Ivan. </w:t>
      </w:r>
      <w:proofErr w:type="spellStart"/>
      <w:r w:rsidRPr="004D2A36">
        <w:rPr>
          <w:rFonts w:cs="Arial"/>
          <w:szCs w:val="24"/>
        </w:rPr>
        <w:t>Baroque</w:t>
      </w:r>
      <w:proofErr w:type="spellEnd"/>
      <w:r w:rsidRPr="004D2A36">
        <w:rPr>
          <w:rFonts w:cs="Arial"/>
          <w:szCs w:val="24"/>
        </w:rPr>
        <w:t xml:space="preserve"> </w:t>
      </w:r>
      <w:proofErr w:type="spellStart"/>
      <w:r w:rsidRPr="004D2A36">
        <w:rPr>
          <w:rFonts w:cs="Arial"/>
          <w:szCs w:val="24"/>
        </w:rPr>
        <w:t>images</w:t>
      </w:r>
      <w:proofErr w:type="spellEnd"/>
      <w:r w:rsidRPr="004D2A36">
        <w:rPr>
          <w:rFonts w:cs="Arial"/>
          <w:szCs w:val="24"/>
        </w:rPr>
        <w:t xml:space="preserve"> of </w:t>
      </w:r>
      <w:proofErr w:type="spellStart"/>
      <w:r w:rsidRPr="004D2A36">
        <w:rPr>
          <w:rFonts w:cs="Arial"/>
          <w:szCs w:val="24"/>
        </w:rPr>
        <w:t>the</w:t>
      </w:r>
      <w:proofErr w:type="spellEnd"/>
      <w:r w:rsidRPr="004D2A36">
        <w:rPr>
          <w:rFonts w:cs="Arial"/>
          <w:szCs w:val="24"/>
        </w:rPr>
        <w:t xml:space="preserve"> </w:t>
      </w:r>
      <w:proofErr w:type="spellStart"/>
      <w:r w:rsidRPr="004D2A36">
        <w:rPr>
          <w:rFonts w:cs="Arial"/>
          <w:szCs w:val="24"/>
        </w:rPr>
        <w:t>saints</w:t>
      </w:r>
      <w:proofErr w:type="spellEnd"/>
      <w:r w:rsidRPr="004D2A36">
        <w:rPr>
          <w:rFonts w:cs="Arial"/>
          <w:szCs w:val="24"/>
        </w:rPr>
        <w:t xml:space="preserve">, </w:t>
      </w:r>
      <w:proofErr w:type="spellStart"/>
      <w:r w:rsidRPr="004D2A36">
        <w:rPr>
          <w:rFonts w:cs="Arial"/>
          <w:szCs w:val="24"/>
        </w:rPr>
        <w:t>their</w:t>
      </w:r>
      <w:proofErr w:type="spellEnd"/>
      <w:r w:rsidRPr="004D2A36">
        <w:rPr>
          <w:rFonts w:cs="Arial"/>
          <w:szCs w:val="24"/>
        </w:rPr>
        <w:t xml:space="preserve"> </w:t>
      </w:r>
      <w:proofErr w:type="spellStart"/>
      <w:r w:rsidRPr="004D2A36">
        <w:rPr>
          <w:rFonts w:cs="Arial"/>
          <w:szCs w:val="24"/>
        </w:rPr>
        <w:t>visions</w:t>
      </w:r>
      <w:proofErr w:type="spellEnd"/>
      <w:r w:rsidRPr="004D2A36">
        <w:rPr>
          <w:rFonts w:cs="Arial"/>
          <w:szCs w:val="24"/>
        </w:rPr>
        <w:t xml:space="preserve"> and </w:t>
      </w:r>
      <w:proofErr w:type="spellStart"/>
      <w:r w:rsidRPr="004D2A36">
        <w:rPr>
          <w:rFonts w:cs="Arial"/>
          <w:szCs w:val="24"/>
        </w:rPr>
        <w:t>emotions</w:t>
      </w:r>
      <w:proofErr w:type="spellEnd"/>
      <w:r w:rsidRPr="004D2A36">
        <w:rPr>
          <w:rFonts w:cs="Arial"/>
          <w:szCs w:val="24"/>
        </w:rPr>
        <w:t xml:space="preserve"> as </w:t>
      </w:r>
      <w:proofErr w:type="spellStart"/>
      <w:r w:rsidRPr="004D2A36">
        <w:rPr>
          <w:rFonts w:cs="Arial"/>
          <w:szCs w:val="24"/>
        </w:rPr>
        <w:t>reflected</w:t>
      </w:r>
      <w:proofErr w:type="spellEnd"/>
      <w:r w:rsidRPr="004D2A36">
        <w:rPr>
          <w:rFonts w:cs="Arial"/>
          <w:szCs w:val="24"/>
        </w:rPr>
        <w:t xml:space="preserve"> by </w:t>
      </w:r>
      <w:proofErr w:type="spellStart"/>
      <w:r w:rsidRPr="004D2A36">
        <w:rPr>
          <w:rFonts w:cs="Arial"/>
          <w:szCs w:val="24"/>
        </w:rPr>
        <w:t>popular</w:t>
      </w:r>
      <w:proofErr w:type="spellEnd"/>
      <w:r w:rsidRPr="004D2A36">
        <w:rPr>
          <w:rFonts w:cs="Arial"/>
          <w:szCs w:val="24"/>
        </w:rPr>
        <w:t xml:space="preserve"> </w:t>
      </w:r>
      <w:proofErr w:type="spellStart"/>
      <w:r w:rsidRPr="004D2A36">
        <w:rPr>
          <w:rFonts w:cs="Arial"/>
          <w:szCs w:val="24"/>
        </w:rPr>
        <w:t>discourses</w:t>
      </w:r>
      <w:proofErr w:type="spellEnd"/>
      <w:r w:rsidRPr="004D2A36">
        <w:rPr>
          <w:rFonts w:cs="Arial"/>
          <w:szCs w:val="24"/>
        </w:rPr>
        <w:t xml:space="preserve"> </w:t>
      </w:r>
      <w:proofErr w:type="spellStart"/>
      <w:r w:rsidRPr="004D2A36">
        <w:rPr>
          <w:rFonts w:cs="Arial"/>
          <w:szCs w:val="24"/>
        </w:rPr>
        <w:t>around</w:t>
      </w:r>
      <w:proofErr w:type="spellEnd"/>
      <w:r w:rsidRPr="004D2A36">
        <w:rPr>
          <w:rFonts w:cs="Arial"/>
          <w:szCs w:val="24"/>
        </w:rPr>
        <w:t xml:space="preserve"> 1970. In Journal of Art </w:t>
      </w:r>
      <w:proofErr w:type="spellStart"/>
      <w:r w:rsidRPr="004D2A36">
        <w:rPr>
          <w:rFonts w:cs="Arial"/>
          <w:szCs w:val="24"/>
        </w:rPr>
        <w:t>Historiography</w:t>
      </w:r>
      <w:proofErr w:type="spellEnd"/>
      <w:r w:rsidRPr="004D2A36">
        <w:rPr>
          <w:rFonts w:cs="Arial"/>
          <w:szCs w:val="24"/>
        </w:rPr>
        <w:t xml:space="preserve">, 2016, </w:t>
      </w:r>
      <w:proofErr w:type="spellStart"/>
      <w:r w:rsidRPr="004D2A36">
        <w:rPr>
          <w:rFonts w:cs="Arial"/>
          <w:szCs w:val="24"/>
        </w:rPr>
        <w:t>number</w:t>
      </w:r>
      <w:proofErr w:type="spellEnd"/>
      <w:r w:rsidRPr="004D2A36">
        <w:rPr>
          <w:rFonts w:cs="Arial"/>
          <w:szCs w:val="24"/>
        </w:rPr>
        <w:t xml:space="preserve"> 15, https://arthistoriography.files.wordpress.com/2016/11/gerat.pdf. </w:t>
      </w:r>
    </w:p>
    <w:p w14:paraId="43AC537B" w14:textId="77777777" w:rsidR="00C84086" w:rsidRPr="004D2A36" w:rsidRDefault="00BB3613" w:rsidP="00C84086">
      <w:pPr>
        <w:pStyle w:val="Import4"/>
        <w:rPr>
          <w:rFonts w:cs="Arial"/>
          <w:szCs w:val="24"/>
        </w:rPr>
      </w:pPr>
      <w:r w:rsidRPr="004D2A36">
        <w:rPr>
          <w:rFonts w:cs="Arial"/>
          <w:szCs w:val="24"/>
        </w:rPr>
        <w:t>Gerát</w:t>
      </w:r>
      <w:r w:rsidR="00C84086" w:rsidRPr="004D2A36">
        <w:rPr>
          <w:rFonts w:cs="Arial"/>
          <w:szCs w:val="24"/>
        </w:rPr>
        <w:t xml:space="preserve">, Ivan. The Power of Deceased in Panel Paintings from Central Europe (C. 1474-1507). In Hortus Artium </w:t>
      </w:r>
      <w:proofErr w:type="gramStart"/>
      <w:r w:rsidR="00C84086" w:rsidRPr="004D2A36">
        <w:rPr>
          <w:rFonts w:cs="Arial"/>
          <w:szCs w:val="24"/>
        </w:rPr>
        <w:t>Medievalium :</w:t>
      </w:r>
      <w:proofErr w:type="gramEnd"/>
      <w:r w:rsidR="00C84086" w:rsidRPr="004D2A36">
        <w:rPr>
          <w:rFonts w:cs="Arial"/>
          <w:szCs w:val="24"/>
        </w:rPr>
        <w:t xml:space="preserve"> Journal of the International Research Center for Late Antiquity and Middle Ages, 2015, vol. 21, pp. 284-295. </w:t>
      </w:r>
    </w:p>
    <w:p w14:paraId="450B6482" w14:textId="77777777" w:rsidR="00C84086" w:rsidRPr="004D2A36" w:rsidRDefault="00BB3613" w:rsidP="00C84086">
      <w:pPr>
        <w:pStyle w:val="Import4"/>
        <w:rPr>
          <w:rFonts w:cs="Arial"/>
          <w:szCs w:val="24"/>
        </w:rPr>
      </w:pPr>
      <w:r w:rsidRPr="004D2A36">
        <w:rPr>
          <w:rFonts w:cs="Arial"/>
          <w:szCs w:val="24"/>
        </w:rPr>
        <w:t>Gerát</w:t>
      </w:r>
      <w:r w:rsidR="00C84086" w:rsidRPr="004D2A36">
        <w:rPr>
          <w:rFonts w:cs="Arial"/>
          <w:szCs w:val="24"/>
        </w:rPr>
        <w:t xml:space="preserve">, Ivan. Nebezpečné ženy v obrazových legendách sv. Antona okolo roku 1500. (Dangeous Women in the Pictorial Legends of Saint Anthony around 1500) In </w:t>
      </w:r>
      <w:proofErr w:type="gramStart"/>
      <w:r w:rsidR="00C84086" w:rsidRPr="004D2A36">
        <w:rPr>
          <w:rFonts w:cs="Arial"/>
          <w:szCs w:val="24"/>
        </w:rPr>
        <w:t>Setkávání :</w:t>
      </w:r>
      <w:proofErr w:type="gramEnd"/>
      <w:r w:rsidR="00C84086" w:rsidRPr="004D2A36">
        <w:rPr>
          <w:rFonts w:cs="Arial"/>
          <w:szCs w:val="24"/>
        </w:rPr>
        <w:t xml:space="preserve"> studie o středověkém umění věnované Kláře Benešovské. - </w:t>
      </w:r>
      <w:proofErr w:type="gramStart"/>
      <w:r w:rsidR="00C84086" w:rsidRPr="004D2A36">
        <w:rPr>
          <w:rFonts w:cs="Arial"/>
          <w:szCs w:val="24"/>
        </w:rPr>
        <w:t>Praha :</w:t>
      </w:r>
      <w:proofErr w:type="gramEnd"/>
      <w:r w:rsidR="00C84086" w:rsidRPr="004D2A36">
        <w:rPr>
          <w:rFonts w:cs="Arial"/>
          <w:szCs w:val="24"/>
        </w:rPr>
        <w:t xml:space="preserve"> Ústav dějin umění AV ČR, v.v.i., 2015, pp. 122-134. </w:t>
      </w:r>
    </w:p>
    <w:p w14:paraId="611BAC5C" w14:textId="77777777" w:rsidR="00C84086" w:rsidRPr="004D2A36" w:rsidRDefault="00BB3613" w:rsidP="00C84086">
      <w:pPr>
        <w:pStyle w:val="Import4"/>
        <w:rPr>
          <w:rFonts w:cs="Arial"/>
          <w:szCs w:val="24"/>
        </w:rPr>
      </w:pPr>
      <w:r w:rsidRPr="004D2A36">
        <w:rPr>
          <w:rFonts w:cs="Arial"/>
          <w:szCs w:val="24"/>
        </w:rPr>
        <w:lastRenderedPageBreak/>
        <w:t>Gerát</w:t>
      </w:r>
      <w:r w:rsidR="00C84086" w:rsidRPr="004D2A36">
        <w:rPr>
          <w:rFonts w:cs="Arial"/>
          <w:szCs w:val="24"/>
        </w:rPr>
        <w:t xml:space="preserve">, Ivan. Saintly Patrons, their Altarpieces, and Regional Identities in Medieval Scepusia. In Cuius Patrocinio Tota Gaudet </w:t>
      </w:r>
      <w:proofErr w:type="gramStart"/>
      <w:r w:rsidR="00C84086" w:rsidRPr="004D2A36">
        <w:rPr>
          <w:rFonts w:cs="Arial"/>
          <w:szCs w:val="24"/>
        </w:rPr>
        <w:t>Regio :</w:t>
      </w:r>
      <w:proofErr w:type="gramEnd"/>
      <w:r w:rsidR="00C84086" w:rsidRPr="004D2A36">
        <w:rPr>
          <w:rFonts w:cs="Arial"/>
          <w:szCs w:val="24"/>
        </w:rPr>
        <w:t xml:space="preserve"> Saints´Cults and the Dynamics of Regional Cohesion. - </w:t>
      </w:r>
      <w:proofErr w:type="gramStart"/>
      <w:r w:rsidR="00C84086" w:rsidRPr="004D2A36">
        <w:rPr>
          <w:rFonts w:cs="Arial"/>
          <w:szCs w:val="24"/>
        </w:rPr>
        <w:t>Zagreb :</w:t>
      </w:r>
      <w:proofErr w:type="gramEnd"/>
      <w:r w:rsidR="00C84086" w:rsidRPr="004D2A36">
        <w:rPr>
          <w:rFonts w:cs="Arial"/>
          <w:szCs w:val="24"/>
        </w:rPr>
        <w:t xml:space="preserve"> Hagiotheca, 2014, pp. 297-311. </w:t>
      </w:r>
    </w:p>
    <w:p w14:paraId="7DB03D27" w14:textId="77777777" w:rsidR="00C84086" w:rsidRPr="004D2A36" w:rsidRDefault="00BB3613" w:rsidP="00C84086">
      <w:pPr>
        <w:pStyle w:val="Import4"/>
        <w:rPr>
          <w:rFonts w:cs="Arial"/>
          <w:szCs w:val="24"/>
        </w:rPr>
      </w:pPr>
      <w:r w:rsidRPr="004D2A36">
        <w:rPr>
          <w:rFonts w:cs="Arial"/>
          <w:szCs w:val="24"/>
        </w:rPr>
        <w:t>Gerát</w:t>
      </w:r>
      <w:r w:rsidR="00C84086" w:rsidRPr="004D2A36">
        <w:rPr>
          <w:rFonts w:cs="Arial"/>
          <w:szCs w:val="24"/>
        </w:rPr>
        <w:t xml:space="preserve">, Ivan. Zvieratá v obrazových legendách stredoveku (The Animals in Medieval Pictorial Legends) In DVOŘÁKOVÁ, Daniela. Človek a svet zvierat v stredoveku. - </w:t>
      </w:r>
      <w:proofErr w:type="gramStart"/>
      <w:r w:rsidR="00C84086" w:rsidRPr="004D2A36">
        <w:rPr>
          <w:rFonts w:cs="Arial"/>
          <w:szCs w:val="24"/>
        </w:rPr>
        <w:t>Bratislava :</w:t>
      </w:r>
      <w:proofErr w:type="gramEnd"/>
      <w:r w:rsidR="00C84086" w:rsidRPr="004D2A36">
        <w:rPr>
          <w:rFonts w:cs="Arial"/>
          <w:szCs w:val="24"/>
        </w:rPr>
        <w:t xml:space="preserve"> Veda, 2015, pp. 25-38.</w:t>
      </w:r>
    </w:p>
    <w:p w14:paraId="6D270B69" w14:textId="77777777" w:rsidR="002430C7" w:rsidRPr="004D2A36" w:rsidRDefault="00BB3613">
      <w:pPr>
        <w:pStyle w:val="Import4"/>
        <w:rPr>
          <w:rFonts w:cs="Arial"/>
          <w:szCs w:val="24"/>
          <w:lang w:val="fr-FR"/>
        </w:rPr>
      </w:pPr>
      <w:r w:rsidRPr="004D2A36">
        <w:rPr>
          <w:rFonts w:cs="Arial"/>
          <w:szCs w:val="24"/>
        </w:rPr>
        <w:t>Gerát</w:t>
      </w:r>
      <w:r w:rsidR="002430C7" w:rsidRPr="004D2A36">
        <w:rPr>
          <w:rFonts w:cs="Arial"/>
          <w:szCs w:val="24"/>
        </w:rPr>
        <w:t xml:space="preserve">, Ivan. </w:t>
      </w:r>
      <w:r w:rsidR="002430C7" w:rsidRPr="004D2A36">
        <w:rPr>
          <w:rFonts w:cs="Arial"/>
          <w:szCs w:val="24"/>
          <w:lang w:val="en-GB"/>
        </w:rPr>
        <w:t xml:space="preserve">Federico Botana. The Works of Mercy in Italian Medieval Art (c. 1050-c.1400). Medieval Church Studies 20. Turnhout: </w:t>
      </w:r>
      <w:proofErr w:type="spellStart"/>
      <w:r w:rsidR="002430C7" w:rsidRPr="004D2A36">
        <w:rPr>
          <w:rFonts w:cs="Arial"/>
          <w:szCs w:val="24"/>
          <w:lang w:val="en-GB"/>
        </w:rPr>
        <w:t>Brepols</w:t>
      </w:r>
      <w:proofErr w:type="spellEnd"/>
      <w:r w:rsidR="002430C7" w:rsidRPr="004D2A36">
        <w:rPr>
          <w:rFonts w:cs="Arial"/>
          <w:szCs w:val="24"/>
          <w:lang w:val="en-GB"/>
        </w:rPr>
        <w:t xml:space="preserve">, 2011. Pp. xl,256; 12 </w:t>
      </w:r>
      <w:proofErr w:type="spellStart"/>
      <w:r w:rsidR="002430C7" w:rsidRPr="004D2A36">
        <w:rPr>
          <w:rFonts w:cs="Arial"/>
          <w:szCs w:val="24"/>
          <w:lang w:val="en-GB"/>
        </w:rPr>
        <w:t>color</w:t>
      </w:r>
      <w:proofErr w:type="spellEnd"/>
      <w:r w:rsidR="002430C7" w:rsidRPr="004D2A36">
        <w:rPr>
          <w:rFonts w:cs="Arial"/>
          <w:szCs w:val="24"/>
          <w:lang w:val="en-GB"/>
        </w:rPr>
        <w:t xml:space="preserve"> illus., 110 black-and-white illus. </w:t>
      </w:r>
      <w:r w:rsidR="002430C7" w:rsidRPr="004D2A36">
        <w:rPr>
          <w:rFonts w:cs="Arial"/>
          <w:szCs w:val="24"/>
          <w:lang w:val="fr-FR"/>
        </w:rPr>
        <w:t>In Studies in Iconography, 2014, vol. 35, pp. 339-341.</w:t>
      </w:r>
    </w:p>
    <w:p w14:paraId="0DED99EF" w14:textId="77777777" w:rsidR="00F15B49" w:rsidRPr="004D2A36" w:rsidRDefault="00BB3613">
      <w:pPr>
        <w:pStyle w:val="Import4"/>
        <w:rPr>
          <w:rFonts w:cs="Arial"/>
          <w:szCs w:val="24"/>
          <w:lang w:val="fr-FR"/>
        </w:rPr>
      </w:pPr>
      <w:r w:rsidRPr="004D2A36">
        <w:rPr>
          <w:rFonts w:cs="Arial"/>
          <w:szCs w:val="24"/>
          <w:lang w:val="fr-FR"/>
        </w:rPr>
        <w:t>Gerát</w:t>
      </w:r>
      <w:r w:rsidR="00F15B49" w:rsidRPr="004D2A36">
        <w:rPr>
          <w:rFonts w:cs="Arial"/>
          <w:szCs w:val="24"/>
          <w:lang w:val="fr-FR"/>
        </w:rPr>
        <w:t>, I.: De Lübeck à Košice. Les transferts iconographiques et stylistiques entre deux cycles iconographiques consacrés à Élisabeth de Thuringe vers 1450. In Les transferts artistiques dans l´Europe gothique : repenser la circulation des artistes, des oeuvres, des themes et des savoir-faire (XIIe-XVIe siecle). - Paris : Picard, 2014, pp. 319-336.</w:t>
      </w:r>
    </w:p>
    <w:p w14:paraId="6F3710C1" w14:textId="77777777" w:rsidR="002430C7" w:rsidRPr="004D2A36" w:rsidRDefault="00BB3613">
      <w:pPr>
        <w:pStyle w:val="Import4"/>
        <w:rPr>
          <w:rFonts w:cs="Arial"/>
          <w:szCs w:val="24"/>
        </w:rPr>
      </w:pPr>
      <w:r w:rsidRPr="004D2A36">
        <w:rPr>
          <w:rFonts w:cs="Arial"/>
          <w:szCs w:val="24"/>
        </w:rPr>
        <w:t>Gerát</w:t>
      </w:r>
      <w:r w:rsidR="002430C7" w:rsidRPr="004D2A36">
        <w:rPr>
          <w:rFonts w:cs="Arial"/>
          <w:szCs w:val="24"/>
        </w:rPr>
        <w:t>, I.: Várossov pojem umeleckého obrazu vo</w:t>
      </w:r>
      <w:r w:rsidR="00C84086" w:rsidRPr="004D2A36">
        <w:rPr>
          <w:rFonts w:cs="Arial"/>
          <w:szCs w:val="24"/>
        </w:rPr>
        <w:t xml:space="preserve"> svetle súčasných vied o obraze (Váross´ Concept of Artistic Image in the Light of Contemporary Iconology) </w:t>
      </w:r>
      <w:r w:rsidR="002430C7" w:rsidRPr="004D2A36">
        <w:rPr>
          <w:rFonts w:cs="Arial"/>
          <w:szCs w:val="24"/>
        </w:rPr>
        <w:t>In Filozofia, (69) 2014, N. 2, pp. 154-163.</w:t>
      </w:r>
    </w:p>
    <w:p w14:paraId="2E8ABF64" w14:textId="77777777" w:rsidR="00F1214A" w:rsidRPr="004D2A36" w:rsidRDefault="00BB3613">
      <w:pPr>
        <w:pStyle w:val="Import4"/>
        <w:rPr>
          <w:rFonts w:cs="Arial"/>
          <w:szCs w:val="24"/>
          <w:lang w:val="en-GB"/>
        </w:rPr>
      </w:pPr>
      <w:r w:rsidRPr="004D2A36">
        <w:rPr>
          <w:rFonts w:cs="Arial"/>
          <w:szCs w:val="24"/>
          <w:lang w:val="en-GB"/>
        </w:rPr>
        <w:t>Gerát</w:t>
      </w:r>
      <w:r w:rsidR="00014740" w:rsidRPr="004D2A36">
        <w:rPr>
          <w:rFonts w:cs="Arial"/>
          <w:szCs w:val="24"/>
          <w:lang w:val="en-GB"/>
        </w:rPr>
        <w:t xml:space="preserve">, I.: Visions and the Image of Ecclesiastical Dignitaries in the Pre-Reformation Period. In </w:t>
      </w:r>
      <w:proofErr w:type="gramStart"/>
      <w:r w:rsidR="00014740" w:rsidRPr="004D2A36">
        <w:rPr>
          <w:rFonts w:cs="Arial"/>
          <w:szCs w:val="24"/>
          <w:lang w:val="en-GB"/>
        </w:rPr>
        <w:t>Ikon :</w:t>
      </w:r>
      <w:proofErr w:type="gramEnd"/>
      <w:r w:rsidR="00014740" w:rsidRPr="004D2A36">
        <w:rPr>
          <w:rFonts w:cs="Arial"/>
          <w:szCs w:val="24"/>
          <w:lang w:val="en-GB"/>
        </w:rPr>
        <w:t xml:space="preserve"> </w:t>
      </w:r>
      <w:proofErr w:type="spellStart"/>
      <w:r w:rsidR="00014740" w:rsidRPr="004D2A36">
        <w:rPr>
          <w:rFonts w:cs="Arial"/>
          <w:szCs w:val="24"/>
          <w:lang w:val="en-GB"/>
        </w:rPr>
        <w:t>časopis</w:t>
      </w:r>
      <w:proofErr w:type="spellEnd"/>
      <w:r w:rsidR="00014740" w:rsidRPr="004D2A36">
        <w:rPr>
          <w:rFonts w:cs="Arial"/>
          <w:szCs w:val="24"/>
          <w:lang w:val="en-GB"/>
        </w:rPr>
        <w:t xml:space="preserve"> za </w:t>
      </w:r>
      <w:proofErr w:type="spellStart"/>
      <w:r w:rsidR="00014740" w:rsidRPr="004D2A36">
        <w:rPr>
          <w:rFonts w:cs="Arial"/>
          <w:szCs w:val="24"/>
          <w:lang w:val="en-GB"/>
        </w:rPr>
        <w:t>ikonografske</w:t>
      </w:r>
      <w:proofErr w:type="spellEnd"/>
      <w:r w:rsidR="00014740" w:rsidRPr="004D2A36">
        <w:rPr>
          <w:rFonts w:cs="Arial"/>
          <w:szCs w:val="24"/>
          <w:lang w:val="en-GB"/>
        </w:rPr>
        <w:t xml:space="preserve"> </w:t>
      </w:r>
      <w:proofErr w:type="spellStart"/>
      <w:r w:rsidR="00014740" w:rsidRPr="004D2A36">
        <w:rPr>
          <w:rFonts w:cs="Arial"/>
          <w:szCs w:val="24"/>
          <w:lang w:val="en-GB"/>
        </w:rPr>
        <w:t>studije</w:t>
      </w:r>
      <w:proofErr w:type="spellEnd"/>
      <w:r w:rsidR="00014740" w:rsidRPr="004D2A36">
        <w:rPr>
          <w:rFonts w:cs="Arial"/>
          <w:szCs w:val="24"/>
          <w:lang w:val="en-GB"/>
        </w:rPr>
        <w:t xml:space="preserve">, </w:t>
      </w:r>
      <w:r w:rsidR="009D34C9" w:rsidRPr="004D2A36">
        <w:rPr>
          <w:rFonts w:cs="Arial"/>
          <w:szCs w:val="24"/>
          <w:lang w:val="en-GB"/>
        </w:rPr>
        <w:t>6 (</w:t>
      </w:r>
      <w:r w:rsidR="00014740" w:rsidRPr="004D2A36">
        <w:rPr>
          <w:rFonts w:cs="Arial"/>
          <w:szCs w:val="24"/>
          <w:lang w:val="en-GB"/>
        </w:rPr>
        <w:t>2013</w:t>
      </w:r>
      <w:r w:rsidR="009D34C9" w:rsidRPr="004D2A36">
        <w:rPr>
          <w:rFonts w:cs="Arial"/>
          <w:szCs w:val="24"/>
          <w:lang w:val="en-GB"/>
        </w:rPr>
        <w:t>)</w:t>
      </w:r>
      <w:r w:rsidR="00014740" w:rsidRPr="004D2A36">
        <w:rPr>
          <w:rFonts w:cs="Arial"/>
          <w:szCs w:val="24"/>
          <w:lang w:val="en-GB"/>
        </w:rPr>
        <w:t>, pp. 131-140.</w:t>
      </w:r>
    </w:p>
    <w:p w14:paraId="1BDD1BCC" w14:textId="77777777" w:rsidR="003263A3" w:rsidRPr="004D2A36" w:rsidRDefault="00BB3613">
      <w:pPr>
        <w:pStyle w:val="Import4"/>
        <w:rPr>
          <w:rFonts w:cs="Arial"/>
          <w:szCs w:val="24"/>
          <w:lang w:val="en-GB"/>
        </w:rPr>
      </w:pPr>
      <w:r w:rsidRPr="004D2A36">
        <w:rPr>
          <w:rFonts w:cs="Arial"/>
          <w:szCs w:val="24"/>
          <w:lang w:val="en-GB"/>
        </w:rPr>
        <w:t>Gerát</w:t>
      </w:r>
      <w:r w:rsidR="003263A3" w:rsidRPr="004D2A36">
        <w:rPr>
          <w:rFonts w:cs="Arial"/>
          <w:szCs w:val="24"/>
          <w:lang w:val="en-GB"/>
        </w:rPr>
        <w:t xml:space="preserve">, I.: Notes on the Iconography of the Altar of the Holly Cross in </w:t>
      </w:r>
      <w:proofErr w:type="spellStart"/>
      <w:r w:rsidR="003263A3" w:rsidRPr="004D2A36">
        <w:rPr>
          <w:rFonts w:cs="Arial"/>
          <w:szCs w:val="24"/>
          <w:lang w:val="en-GB"/>
        </w:rPr>
        <w:t>Sabinov</w:t>
      </w:r>
      <w:proofErr w:type="spellEnd"/>
      <w:r w:rsidR="003263A3" w:rsidRPr="004D2A36">
        <w:rPr>
          <w:rFonts w:cs="Arial"/>
          <w:szCs w:val="24"/>
          <w:lang w:val="en-GB"/>
        </w:rPr>
        <w:t xml:space="preserve"> (</w:t>
      </w:r>
      <w:proofErr w:type="spellStart"/>
      <w:r w:rsidR="003263A3" w:rsidRPr="004D2A36">
        <w:rPr>
          <w:rFonts w:cs="Arial"/>
          <w:szCs w:val="24"/>
          <w:lang w:val="en-GB"/>
        </w:rPr>
        <w:t>Zeben</w:t>
      </w:r>
      <w:proofErr w:type="spellEnd"/>
      <w:r w:rsidR="003263A3" w:rsidRPr="004D2A36">
        <w:rPr>
          <w:rFonts w:cs="Arial"/>
          <w:szCs w:val="24"/>
          <w:lang w:val="en-GB"/>
        </w:rPr>
        <w:t xml:space="preserve">, </w:t>
      </w:r>
      <w:proofErr w:type="spellStart"/>
      <w:r w:rsidR="003263A3" w:rsidRPr="004D2A36">
        <w:rPr>
          <w:rFonts w:cs="Arial"/>
          <w:szCs w:val="24"/>
          <w:lang w:val="en-GB"/>
        </w:rPr>
        <w:t>Kisszeben</w:t>
      </w:r>
      <w:proofErr w:type="spellEnd"/>
      <w:r w:rsidR="003263A3" w:rsidRPr="004D2A36">
        <w:rPr>
          <w:rFonts w:cs="Arial"/>
          <w:szCs w:val="24"/>
          <w:lang w:val="en-GB"/>
        </w:rPr>
        <w:t xml:space="preserve">). In Ars </w:t>
      </w:r>
      <w:proofErr w:type="spellStart"/>
      <w:proofErr w:type="gramStart"/>
      <w:r w:rsidR="003263A3" w:rsidRPr="004D2A36">
        <w:rPr>
          <w:rFonts w:cs="Arial"/>
          <w:szCs w:val="24"/>
          <w:lang w:val="en-GB"/>
        </w:rPr>
        <w:t>Hungarica</w:t>
      </w:r>
      <w:proofErr w:type="spellEnd"/>
      <w:r w:rsidR="003263A3" w:rsidRPr="004D2A36">
        <w:rPr>
          <w:rFonts w:cs="Arial"/>
          <w:szCs w:val="24"/>
          <w:lang w:val="en-GB"/>
        </w:rPr>
        <w:t xml:space="preserve"> :</w:t>
      </w:r>
      <w:proofErr w:type="gramEnd"/>
      <w:r w:rsidR="003263A3" w:rsidRPr="004D2A36">
        <w:rPr>
          <w:rFonts w:cs="Arial"/>
          <w:szCs w:val="24"/>
          <w:lang w:val="en-GB"/>
        </w:rPr>
        <w:t xml:space="preserve"> a Magyar </w:t>
      </w:r>
      <w:proofErr w:type="spellStart"/>
      <w:r w:rsidR="003263A3" w:rsidRPr="004D2A36">
        <w:rPr>
          <w:rFonts w:cs="Arial"/>
          <w:szCs w:val="24"/>
          <w:lang w:val="en-GB"/>
        </w:rPr>
        <w:t>Tudományos</w:t>
      </w:r>
      <w:proofErr w:type="spellEnd"/>
      <w:r w:rsidR="003263A3" w:rsidRPr="004D2A36">
        <w:rPr>
          <w:rFonts w:cs="Arial"/>
          <w:szCs w:val="24"/>
          <w:lang w:val="en-GB"/>
        </w:rPr>
        <w:t xml:space="preserve"> </w:t>
      </w:r>
      <w:proofErr w:type="spellStart"/>
      <w:r w:rsidR="003263A3" w:rsidRPr="004D2A36">
        <w:rPr>
          <w:rFonts w:cs="Arial"/>
          <w:szCs w:val="24"/>
          <w:lang w:val="en-GB"/>
        </w:rPr>
        <w:t>Akadémia</w:t>
      </w:r>
      <w:proofErr w:type="spellEnd"/>
      <w:r w:rsidR="003263A3" w:rsidRPr="004D2A36">
        <w:rPr>
          <w:rFonts w:cs="Arial"/>
          <w:szCs w:val="24"/>
          <w:lang w:val="en-GB"/>
        </w:rPr>
        <w:t xml:space="preserve"> </w:t>
      </w:r>
      <w:proofErr w:type="spellStart"/>
      <w:r w:rsidR="003263A3" w:rsidRPr="004D2A36">
        <w:rPr>
          <w:rFonts w:cs="Arial"/>
          <w:szCs w:val="24"/>
          <w:lang w:val="en-GB"/>
        </w:rPr>
        <w:t>Művészettörténeti</w:t>
      </w:r>
      <w:proofErr w:type="spellEnd"/>
      <w:r w:rsidR="003263A3" w:rsidRPr="004D2A36">
        <w:rPr>
          <w:rFonts w:cs="Arial"/>
          <w:szCs w:val="24"/>
          <w:lang w:val="en-GB"/>
        </w:rPr>
        <w:t xml:space="preserve"> </w:t>
      </w:r>
      <w:proofErr w:type="spellStart"/>
      <w:r w:rsidR="003263A3" w:rsidRPr="004D2A36">
        <w:rPr>
          <w:rFonts w:cs="Arial"/>
          <w:szCs w:val="24"/>
          <w:lang w:val="en-GB"/>
        </w:rPr>
        <w:t>Kutató</w:t>
      </w:r>
      <w:proofErr w:type="spellEnd"/>
      <w:r w:rsidR="003263A3" w:rsidRPr="004D2A36">
        <w:rPr>
          <w:rFonts w:cs="Arial"/>
          <w:szCs w:val="24"/>
          <w:lang w:val="en-GB"/>
        </w:rPr>
        <w:t xml:space="preserve">, 39 (2013), pp. 54-60. </w:t>
      </w:r>
    </w:p>
    <w:p w14:paraId="0C802AFE" w14:textId="77777777" w:rsidR="00A9543E" w:rsidRPr="004D2A36" w:rsidRDefault="00BB3613">
      <w:pPr>
        <w:pStyle w:val="Import4"/>
        <w:rPr>
          <w:rFonts w:cs="Arial"/>
          <w:szCs w:val="24"/>
          <w:lang w:val="en-GB"/>
        </w:rPr>
      </w:pPr>
      <w:r w:rsidRPr="004D2A36">
        <w:rPr>
          <w:rFonts w:cs="Arial"/>
          <w:szCs w:val="24"/>
          <w:lang w:val="en-GB"/>
        </w:rPr>
        <w:t>Gerát</w:t>
      </w:r>
      <w:r w:rsidR="00A9543E" w:rsidRPr="004D2A36">
        <w:rPr>
          <w:rFonts w:cs="Arial"/>
          <w:szCs w:val="24"/>
          <w:lang w:val="en-GB"/>
        </w:rPr>
        <w:t xml:space="preserve">, I.: </w:t>
      </w:r>
      <w:proofErr w:type="spellStart"/>
      <w:r w:rsidR="00A9543E" w:rsidRPr="004D2A36">
        <w:rPr>
          <w:rFonts w:cs="Arial"/>
          <w:szCs w:val="24"/>
          <w:lang w:val="en-GB"/>
        </w:rPr>
        <w:t>Dve</w:t>
      </w:r>
      <w:proofErr w:type="spellEnd"/>
      <w:r w:rsidR="00A9543E" w:rsidRPr="004D2A36">
        <w:rPr>
          <w:rFonts w:cs="Arial"/>
          <w:szCs w:val="24"/>
          <w:lang w:val="en-GB"/>
        </w:rPr>
        <w:t xml:space="preserve"> </w:t>
      </w:r>
      <w:proofErr w:type="spellStart"/>
      <w:r w:rsidR="00A9543E" w:rsidRPr="004D2A36">
        <w:rPr>
          <w:rFonts w:cs="Arial"/>
          <w:szCs w:val="24"/>
          <w:lang w:val="en-GB"/>
        </w:rPr>
        <w:t>hľadiská</w:t>
      </w:r>
      <w:proofErr w:type="spellEnd"/>
      <w:r w:rsidR="00A9543E" w:rsidRPr="004D2A36">
        <w:rPr>
          <w:rFonts w:cs="Arial"/>
          <w:szCs w:val="24"/>
          <w:lang w:val="en-GB"/>
        </w:rPr>
        <w:t xml:space="preserve"> </w:t>
      </w:r>
      <w:proofErr w:type="spellStart"/>
      <w:r w:rsidR="00A9543E" w:rsidRPr="004D2A36">
        <w:rPr>
          <w:rFonts w:cs="Arial"/>
          <w:szCs w:val="24"/>
          <w:lang w:val="en-GB"/>
        </w:rPr>
        <w:t>interpretácie</w:t>
      </w:r>
      <w:proofErr w:type="spellEnd"/>
      <w:r w:rsidR="00A9543E" w:rsidRPr="004D2A36">
        <w:rPr>
          <w:rFonts w:cs="Arial"/>
          <w:szCs w:val="24"/>
          <w:lang w:val="en-GB"/>
        </w:rPr>
        <w:t xml:space="preserve"> </w:t>
      </w:r>
      <w:proofErr w:type="spellStart"/>
      <w:r w:rsidR="00A9543E" w:rsidRPr="004D2A36">
        <w:rPr>
          <w:rFonts w:cs="Arial"/>
          <w:szCs w:val="24"/>
          <w:lang w:val="en-GB"/>
        </w:rPr>
        <w:t>obrazových</w:t>
      </w:r>
      <w:proofErr w:type="spellEnd"/>
      <w:r w:rsidR="00A9543E" w:rsidRPr="004D2A36">
        <w:rPr>
          <w:rFonts w:cs="Arial"/>
          <w:szCs w:val="24"/>
          <w:lang w:val="en-GB"/>
        </w:rPr>
        <w:t xml:space="preserve"> </w:t>
      </w:r>
      <w:proofErr w:type="spellStart"/>
      <w:r w:rsidR="00A9543E" w:rsidRPr="004D2A36">
        <w:rPr>
          <w:rFonts w:cs="Arial"/>
          <w:szCs w:val="24"/>
          <w:lang w:val="en-GB"/>
        </w:rPr>
        <w:t>legiend</w:t>
      </w:r>
      <w:proofErr w:type="spellEnd"/>
      <w:r w:rsidR="00A9543E" w:rsidRPr="004D2A36">
        <w:rPr>
          <w:rFonts w:cs="Arial"/>
          <w:szCs w:val="24"/>
          <w:lang w:val="en-GB"/>
        </w:rPr>
        <w:t xml:space="preserve"> </w:t>
      </w:r>
      <w:proofErr w:type="spellStart"/>
      <w:r w:rsidR="00A9543E" w:rsidRPr="004D2A36">
        <w:rPr>
          <w:rFonts w:cs="Arial"/>
          <w:szCs w:val="24"/>
          <w:lang w:val="en-GB"/>
        </w:rPr>
        <w:t>vo</w:t>
      </w:r>
      <w:proofErr w:type="spellEnd"/>
      <w:r w:rsidR="00A9543E" w:rsidRPr="004D2A36">
        <w:rPr>
          <w:rFonts w:cs="Arial"/>
          <w:szCs w:val="24"/>
          <w:lang w:val="en-GB"/>
        </w:rPr>
        <w:t xml:space="preserve"> </w:t>
      </w:r>
      <w:proofErr w:type="spellStart"/>
      <w:r w:rsidR="00A9543E" w:rsidRPr="004D2A36">
        <w:rPr>
          <w:rFonts w:cs="Arial"/>
          <w:szCs w:val="24"/>
          <w:lang w:val="en-GB"/>
        </w:rPr>
        <w:t>vizuálnej</w:t>
      </w:r>
      <w:proofErr w:type="spellEnd"/>
      <w:r w:rsidR="00A9543E" w:rsidRPr="004D2A36">
        <w:rPr>
          <w:rFonts w:cs="Arial"/>
          <w:szCs w:val="24"/>
          <w:lang w:val="en-GB"/>
        </w:rPr>
        <w:t xml:space="preserve"> </w:t>
      </w:r>
      <w:proofErr w:type="spellStart"/>
      <w:r w:rsidR="00A9543E" w:rsidRPr="004D2A36">
        <w:rPr>
          <w:rFonts w:cs="Arial"/>
          <w:szCs w:val="24"/>
          <w:lang w:val="en-GB"/>
        </w:rPr>
        <w:t>kultúre</w:t>
      </w:r>
      <w:proofErr w:type="spellEnd"/>
      <w:r w:rsidR="00A9543E" w:rsidRPr="004D2A36">
        <w:rPr>
          <w:rFonts w:cs="Arial"/>
          <w:szCs w:val="24"/>
          <w:lang w:val="en-GB"/>
        </w:rPr>
        <w:t xml:space="preserve"> </w:t>
      </w:r>
      <w:proofErr w:type="spellStart"/>
      <w:r w:rsidR="00A9543E" w:rsidRPr="004D2A36">
        <w:rPr>
          <w:rFonts w:cs="Arial"/>
          <w:szCs w:val="24"/>
          <w:lang w:val="en-GB"/>
        </w:rPr>
        <w:t>neskorého</w:t>
      </w:r>
      <w:proofErr w:type="spellEnd"/>
      <w:r w:rsidR="00A9543E" w:rsidRPr="004D2A36">
        <w:rPr>
          <w:rFonts w:cs="Arial"/>
          <w:szCs w:val="24"/>
          <w:lang w:val="en-GB"/>
        </w:rPr>
        <w:t xml:space="preserve"> </w:t>
      </w:r>
      <w:proofErr w:type="spellStart"/>
      <w:r w:rsidR="00A9543E" w:rsidRPr="004D2A36">
        <w:rPr>
          <w:rFonts w:cs="Arial"/>
          <w:szCs w:val="24"/>
          <w:lang w:val="en-GB"/>
        </w:rPr>
        <w:t>stredoveku</w:t>
      </w:r>
      <w:proofErr w:type="spellEnd"/>
      <w:r w:rsidR="00C71AAD" w:rsidRPr="004D2A36">
        <w:rPr>
          <w:rFonts w:cs="Arial"/>
          <w:szCs w:val="24"/>
          <w:lang w:val="en-GB"/>
        </w:rPr>
        <w:t xml:space="preserve"> (Two Perspectives on the Pictorial Legends in Late Medieval Visual Culture)</w:t>
      </w:r>
      <w:r w:rsidR="00A9543E" w:rsidRPr="004D2A36">
        <w:rPr>
          <w:rFonts w:cs="Arial"/>
          <w:szCs w:val="24"/>
          <w:lang w:val="en-GB"/>
        </w:rPr>
        <w:t xml:space="preserve">. In World Literature </w:t>
      </w:r>
      <w:proofErr w:type="gramStart"/>
      <w:r w:rsidR="00A9543E" w:rsidRPr="004D2A36">
        <w:rPr>
          <w:rFonts w:cs="Arial"/>
          <w:szCs w:val="24"/>
          <w:lang w:val="en-GB"/>
        </w:rPr>
        <w:t>Studies :</w:t>
      </w:r>
      <w:proofErr w:type="gramEnd"/>
      <w:r w:rsidR="00A9543E" w:rsidRPr="004D2A36">
        <w:rPr>
          <w:rFonts w:cs="Arial"/>
          <w:szCs w:val="24"/>
          <w:lang w:val="en-GB"/>
        </w:rPr>
        <w:t xml:space="preserve"> </w:t>
      </w:r>
      <w:proofErr w:type="spellStart"/>
      <w:r w:rsidR="00A9543E" w:rsidRPr="004D2A36">
        <w:rPr>
          <w:rFonts w:cs="Arial"/>
          <w:szCs w:val="24"/>
          <w:lang w:val="en-GB"/>
        </w:rPr>
        <w:t>časopis</w:t>
      </w:r>
      <w:proofErr w:type="spellEnd"/>
      <w:r w:rsidR="00A9543E" w:rsidRPr="004D2A36">
        <w:rPr>
          <w:rFonts w:cs="Arial"/>
          <w:szCs w:val="24"/>
          <w:lang w:val="en-GB"/>
        </w:rPr>
        <w:t xml:space="preserve"> pre </w:t>
      </w:r>
      <w:proofErr w:type="spellStart"/>
      <w:r w:rsidR="00A9543E" w:rsidRPr="004D2A36">
        <w:rPr>
          <w:rFonts w:cs="Arial"/>
          <w:szCs w:val="24"/>
          <w:lang w:val="en-GB"/>
        </w:rPr>
        <w:t>výskum</w:t>
      </w:r>
      <w:proofErr w:type="spellEnd"/>
      <w:r w:rsidR="00A9543E" w:rsidRPr="004D2A36">
        <w:rPr>
          <w:rFonts w:cs="Arial"/>
          <w:szCs w:val="24"/>
          <w:lang w:val="en-GB"/>
        </w:rPr>
        <w:t xml:space="preserve"> </w:t>
      </w:r>
      <w:proofErr w:type="spellStart"/>
      <w:r w:rsidR="00A9543E" w:rsidRPr="004D2A36">
        <w:rPr>
          <w:rFonts w:cs="Arial"/>
          <w:szCs w:val="24"/>
          <w:lang w:val="en-GB"/>
        </w:rPr>
        <w:t>svetovej</w:t>
      </w:r>
      <w:proofErr w:type="spellEnd"/>
      <w:r w:rsidR="00A9543E" w:rsidRPr="004D2A36">
        <w:rPr>
          <w:rFonts w:cs="Arial"/>
          <w:szCs w:val="24"/>
          <w:lang w:val="en-GB"/>
        </w:rPr>
        <w:t xml:space="preserve"> </w:t>
      </w:r>
      <w:proofErr w:type="spellStart"/>
      <w:r w:rsidR="00A9543E" w:rsidRPr="004D2A36">
        <w:rPr>
          <w:rFonts w:cs="Arial"/>
          <w:szCs w:val="24"/>
          <w:lang w:val="en-GB"/>
        </w:rPr>
        <w:t>literatúry</w:t>
      </w:r>
      <w:proofErr w:type="spellEnd"/>
      <w:r w:rsidR="00A9543E" w:rsidRPr="004D2A36">
        <w:rPr>
          <w:rFonts w:cs="Arial"/>
          <w:szCs w:val="24"/>
          <w:lang w:val="en-GB"/>
        </w:rPr>
        <w:t>, 2013, vol. 5 [22], pp. 41-55.</w:t>
      </w:r>
    </w:p>
    <w:p w14:paraId="2BFE097F" w14:textId="77777777" w:rsidR="00F1214A" w:rsidRPr="004D2A36" w:rsidRDefault="00BB3613" w:rsidP="009443FC">
      <w:pPr>
        <w:spacing w:line="480" w:lineRule="auto"/>
        <w:rPr>
          <w:rFonts w:ascii="Arial" w:hAnsi="Arial" w:cs="Arial"/>
          <w:sz w:val="24"/>
          <w:szCs w:val="24"/>
        </w:rPr>
      </w:pPr>
      <w:r w:rsidRPr="004D2A36">
        <w:rPr>
          <w:rFonts w:ascii="Arial" w:hAnsi="Arial" w:cs="Arial"/>
          <w:sz w:val="24"/>
          <w:szCs w:val="24"/>
        </w:rPr>
        <w:t>Gerát</w:t>
      </w:r>
      <w:r w:rsidR="00F1214A" w:rsidRPr="004D2A36">
        <w:rPr>
          <w:rFonts w:ascii="Arial" w:hAnsi="Arial" w:cs="Arial"/>
          <w:sz w:val="24"/>
          <w:szCs w:val="24"/>
        </w:rPr>
        <w:t>, I.: Zázraky v obrazových legendách stredoveku - niektoré problémy interpretácie</w:t>
      </w:r>
      <w:r w:rsidR="009443FC" w:rsidRPr="004D2A36">
        <w:rPr>
          <w:rFonts w:ascii="Arial" w:hAnsi="Arial" w:cs="Arial"/>
          <w:sz w:val="24"/>
          <w:szCs w:val="24"/>
        </w:rPr>
        <w:t xml:space="preserve"> (</w:t>
      </w:r>
      <w:r w:rsidR="009443FC" w:rsidRPr="004D2A36">
        <w:rPr>
          <w:rFonts w:ascii="Arial" w:hAnsi="Arial" w:cs="Arial"/>
          <w:sz w:val="24"/>
          <w:szCs w:val="24"/>
          <w:lang w:val="en-GB"/>
        </w:rPr>
        <w:t xml:space="preserve">Miracles in </w:t>
      </w:r>
      <w:r w:rsidR="00EF6C0B" w:rsidRPr="004D2A36">
        <w:rPr>
          <w:rFonts w:ascii="Arial" w:hAnsi="Arial" w:cs="Arial"/>
          <w:sz w:val="24"/>
          <w:szCs w:val="24"/>
          <w:lang w:val="en-GB"/>
        </w:rPr>
        <w:t>Medi</w:t>
      </w:r>
      <w:r w:rsidR="00412E92" w:rsidRPr="004D2A36">
        <w:rPr>
          <w:rFonts w:ascii="Arial" w:hAnsi="Arial" w:cs="Arial"/>
          <w:sz w:val="24"/>
          <w:szCs w:val="24"/>
          <w:lang w:val="en-GB"/>
        </w:rPr>
        <w:t xml:space="preserve">eval </w:t>
      </w:r>
      <w:r w:rsidR="009443FC" w:rsidRPr="004D2A36">
        <w:rPr>
          <w:rFonts w:ascii="Arial" w:hAnsi="Arial" w:cs="Arial"/>
          <w:sz w:val="24"/>
          <w:szCs w:val="24"/>
          <w:lang w:val="en-GB"/>
        </w:rPr>
        <w:t xml:space="preserve">Pictorial Legends – Some Problems of Interpretation). </w:t>
      </w:r>
      <w:r w:rsidR="00F1214A" w:rsidRPr="004D2A36">
        <w:rPr>
          <w:rFonts w:ascii="Arial" w:hAnsi="Arial" w:cs="Arial"/>
          <w:sz w:val="24"/>
          <w:szCs w:val="24"/>
        </w:rPr>
        <w:t xml:space="preserve">In Vedy o umeniach a dejiny kultúry : zborník príspevkov z medzinárodnej konferencie. </w:t>
      </w:r>
      <w:r w:rsidRPr="004D2A36">
        <w:rPr>
          <w:rFonts w:ascii="Arial" w:hAnsi="Arial" w:cs="Arial"/>
          <w:sz w:val="24"/>
          <w:szCs w:val="24"/>
        </w:rPr>
        <w:t>Gerát</w:t>
      </w:r>
      <w:r w:rsidR="00F1214A" w:rsidRPr="004D2A36">
        <w:rPr>
          <w:rFonts w:ascii="Arial" w:hAnsi="Arial" w:cs="Arial"/>
          <w:sz w:val="24"/>
          <w:szCs w:val="24"/>
        </w:rPr>
        <w:t xml:space="preserve">, I.; Bžoch, A.; Podmaková, D.; Urbancová, H.; </w:t>
      </w:r>
      <w:r w:rsidR="00F1214A" w:rsidRPr="004D2A36">
        <w:rPr>
          <w:rFonts w:ascii="Arial" w:hAnsi="Arial" w:cs="Arial"/>
          <w:sz w:val="24"/>
          <w:szCs w:val="24"/>
        </w:rPr>
        <w:lastRenderedPageBreak/>
        <w:t>Hučková, D.; Žeňuch, P. (eds.). - Bratislava : Ústav dejín umenia SAV, 2013, pp. 110-120.</w:t>
      </w:r>
    </w:p>
    <w:p w14:paraId="4BBF21F5" w14:textId="77777777" w:rsidR="006D6451" w:rsidRPr="004D2A36" w:rsidRDefault="00BB3613" w:rsidP="009443FC">
      <w:pPr>
        <w:spacing w:line="480" w:lineRule="auto"/>
        <w:rPr>
          <w:rFonts w:ascii="Arial" w:hAnsi="Arial" w:cs="Arial"/>
          <w:sz w:val="24"/>
          <w:szCs w:val="24"/>
          <w:lang w:val="cs-CZ"/>
        </w:rPr>
      </w:pPr>
      <w:r w:rsidRPr="004D2A36">
        <w:rPr>
          <w:rFonts w:ascii="Arial" w:hAnsi="Arial" w:cs="Arial"/>
          <w:sz w:val="24"/>
          <w:szCs w:val="24"/>
        </w:rPr>
        <w:t>Gerát</w:t>
      </w:r>
      <w:r w:rsidR="006D6451" w:rsidRPr="004D2A36">
        <w:rPr>
          <w:rFonts w:ascii="Arial" w:hAnsi="Arial" w:cs="Arial"/>
          <w:sz w:val="24"/>
          <w:szCs w:val="24"/>
        </w:rPr>
        <w:t xml:space="preserve">, I.: </w:t>
      </w:r>
      <w:r w:rsidR="006D6451" w:rsidRPr="004D2A36">
        <w:rPr>
          <w:rFonts w:ascii="Arial" w:hAnsi="Arial" w:cs="Arial"/>
          <w:sz w:val="24"/>
          <w:szCs w:val="24"/>
          <w:lang w:val="cs-CZ"/>
        </w:rPr>
        <w:t xml:space="preserve">Pictorial Cycles of St. </w:t>
      </w:r>
      <w:proofErr w:type="gramStart"/>
      <w:r w:rsidR="006D6451" w:rsidRPr="004D2A36">
        <w:rPr>
          <w:rFonts w:ascii="Arial" w:hAnsi="Arial" w:cs="Arial"/>
          <w:sz w:val="24"/>
          <w:szCs w:val="24"/>
          <w:lang w:val="cs-CZ"/>
        </w:rPr>
        <w:t>Ladislas - Some</w:t>
      </w:r>
      <w:proofErr w:type="gramEnd"/>
      <w:r w:rsidR="006D6451" w:rsidRPr="004D2A36">
        <w:rPr>
          <w:rFonts w:ascii="Arial" w:hAnsi="Arial" w:cs="Arial"/>
          <w:sz w:val="24"/>
          <w:szCs w:val="24"/>
          <w:lang w:val="cs-CZ"/>
        </w:rPr>
        <w:t xml:space="preserve"> Problems of Interpretation. In Slovensko a </w:t>
      </w:r>
      <w:proofErr w:type="gramStart"/>
      <w:r w:rsidR="006D6451" w:rsidRPr="004D2A36">
        <w:rPr>
          <w:rFonts w:ascii="Arial" w:hAnsi="Arial" w:cs="Arial"/>
          <w:sz w:val="24"/>
          <w:szCs w:val="24"/>
          <w:lang w:val="cs-CZ"/>
        </w:rPr>
        <w:t>Chorvátsko :</w:t>
      </w:r>
      <w:proofErr w:type="gramEnd"/>
      <w:r w:rsidR="006D6451" w:rsidRPr="004D2A36">
        <w:rPr>
          <w:rFonts w:ascii="Arial" w:hAnsi="Arial" w:cs="Arial"/>
          <w:sz w:val="24"/>
          <w:szCs w:val="24"/>
          <w:lang w:val="cs-CZ"/>
        </w:rPr>
        <w:t xml:space="preserve"> historické paralely a vzťahy (do roku 1780). Vedecká redakcia Martin Homza, Ján Lukačka, Neven Budak. - </w:t>
      </w:r>
      <w:proofErr w:type="gramStart"/>
      <w:r w:rsidR="006D6451" w:rsidRPr="004D2A36">
        <w:rPr>
          <w:rFonts w:ascii="Arial" w:hAnsi="Arial" w:cs="Arial"/>
          <w:sz w:val="24"/>
          <w:szCs w:val="24"/>
          <w:lang w:val="cs-CZ"/>
        </w:rPr>
        <w:t>Bratislava ;</w:t>
      </w:r>
      <w:proofErr w:type="gramEnd"/>
      <w:r w:rsidR="006D6451" w:rsidRPr="004D2A36">
        <w:rPr>
          <w:rFonts w:ascii="Arial" w:hAnsi="Arial" w:cs="Arial"/>
          <w:sz w:val="24"/>
          <w:szCs w:val="24"/>
          <w:lang w:val="cs-CZ"/>
        </w:rPr>
        <w:t xml:space="preserve"> Zagreb : Katedra slovenských dejín, Filozofická fakulta UK : Odsjek za slovačku povijest, Filozofski fakultet Comenius sveučilišta, 2013, pp. 293-307.</w:t>
      </w:r>
    </w:p>
    <w:p w14:paraId="7E867F27" w14:textId="77777777" w:rsidR="00886D2F" w:rsidRPr="004D2A36" w:rsidRDefault="00BB3613">
      <w:pPr>
        <w:pStyle w:val="Import4"/>
        <w:rPr>
          <w:rFonts w:cs="Arial"/>
          <w:szCs w:val="24"/>
          <w:lang w:val="en-GB"/>
        </w:rPr>
      </w:pPr>
      <w:r w:rsidRPr="004D2A36">
        <w:rPr>
          <w:rFonts w:cs="Arial"/>
          <w:szCs w:val="24"/>
          <w:lang w:val="en-GB"/>
        </w:rPr>
        <w:t>Gerát</w:t>
      </w:r>
      <w:r w:rsidR="00886D2F" w:rsidRPr="004D2A36">
        <w:rPr>
          <w:rFonts w:cs="Arial"/>
          <w:szCs w:val="24"/>
          <w:lang w:val="en-GB"/>
        </w:rPr>
        <w:t xml:space="preserve">, I.: The Trials of the Martyrs - Legal and Cosmic Aspects of Late Mediaeval Visual Topoi. In </w:t>
      </w:r>
      <w:proofErr w:type="gramStart"/>
      <w:r w:rsidR="00886D2F" w:rsidRPr="004D2A36">
        <w:rPr>
          <w:rFonts w:cs="Arial"/>
          <w:szCs w:val="24"/>
          <w:lang w:val="en-GB"/>
        </w:rPr>
        <w:t>The</w:t>
      </w:r>
      <w:proofErr w:type="gramEnd"/>
      <w:r w:rsidR="00886D2F" w:rsidRPr="004D2A36">
        <w:rPr>
          <w:rFonts w:cs="Arial"/>
          <w:szCs w:val="24"/>
          <w:lang w:val="en-GB"/>
        </w:rPr>
        <w:t xml:space="preserve"> Iconology of Law and Order (Legal and Cosmic). Edited by Anna </w:t>
      </w:r>
      <w:proofErr w:type="spellStart"/>
      <w:r w:rsidR="00886D2F" w:rsidRPr="004D2A36">
        <w:rPr>
          <w:rFonts w:cs="Arial"/>
          <w:szCs w:val="24"/>
          <w:lang w:val="en-GB"/>
        </w:rPr>
        <w:t>Kérchy</w:t>
      </w:r>
      <w:proofErr w:type="spellEnd"/>
      <w:r w:rsidR="00886D2F" w:rsidRPr="004D2A36">
        <w:rPr>
          <w:rFonts w:cs="Arial"/>
          <w:szCs w:val="24"/>
          <w:lang w:val="en-GB"/>
        </w:rPr>
        <w:t xml:space="preserve">, Attila Kiss, </w:t>
      </w:r>
      <w:proofErr w:type="spellStart"/>
      <w:r w:rsidR="00886D2F" w:rsidRPr="004D2A36">
        <w:rPr>
          <w:rFonts w:cs="Arial"/>
          <w:szCs w:val="24"/>
          <w:lang w:val="en-GB"/>
        </w:rPr>
        <w:t>György</w:t>
      </w:r>
      <w:proofErr w:type="spellEnd"/>
      <w:r w:rsidR="00886D2F" w:rsidRPr="004D2A36">
        <w:rPr>
          <w:rFonts w:cs="Arial"/>
          <w:szCs w:val="24"/>
          <w:lang w:val="en-GB"/>
        </w:rPr>
        <w:t xml:space="preserve"> E</w:t>
      </w:r>
      <w:r w:rsidR="00360250" w:rsidRPr="004D2A36">
        <w:rPr>
          <w:rFonts w:cs="Arial"/>
          <w:szCs w:val="24"/>
          <w:lang w:val="en-GB"/>
        </w:rPr>
        <w:t xml:space="preserve">. Szönyi. - </w:t>
      </w:r>
      <w:proofErr w:type="gramStart"/>
      <w:r w:rsidR="00360250" w:rsidRPr="004D2A36">
        <w:rPr>
          <w:rFonts w:cs="Arial"/>
          <w:szCs w:val="24"/>
          <w:lang w:val="en-GB"/>
        </w:rPr>
        <w:t>Szeged :</w:t>
      </w:r>
      <w:proofErr w:type="gramEnd"/>
      <w:r w:rsidR="00360250" w:rsidRPr="004D2A36">
        <w:rPr>
          <w:rFonts w:cs="Arial"/>
          <w:szCs w:val="24"/>
          <w:lang w:val="en-GB"/>
        </w:rPr>
        <w:t xml:space="preserve"> IEAS, 2012</w:t>
      </w:r>
      <w:r w:rsidR="00886D2F" w:rsidRPr="004D2A36">
        <w:rPr>
          <w:rFonts w:cs="Arial"/>
          <w:szCs w:val="24"/>
          <w:lang w:val="en-GB"/>
        </w:rPr>
        <w:t>, pp. 29-40.</w:t>
      </w:r>
    </w:p>
    <w:p w14:paraId="08C9027E" w14:textId="77777777" w:rsidR="00360250" w:rsidRPr="004D2A36" w:rsidRDefault="00BB3613">
      <w:pPr>
        <w:pStyle w:val="Import4"/>
        <w:rPr>
          <w:rFonts w:cs="Arial"/>
          <w:szCs w:val="24"/>
          <w:lang w:val="en-GB"/>
        </w:rPr>
      </w:pPr>
      <w:r w:rsidRPr="004D2A36">
        <w:rPr>
          <w:rFonts w:cs="Arial"/>
          <w:szCs w:val="24"/>
          <w:lang w:val="en-GB"/>
        </w:rPr>
        <w:t>Gerát</w:t>
      </w:r>
      <w:r w:rsidR="00360250" w:rsidRPr="004D2A36">
        <w:rPr>
          <w:rFonts w:cs="Arial"/>
          <w:szCs w:val="24"/>
          <w:lang w:val="en-GB"/>
        </w:rPr>
        <w:t>, I.: Saint Anthony the Hermit in the Northern Renaissance - Some Aspects of His Painted Legends. In Centr</w:t>
      </w:r>
      <w:r w:rsidR="00F1214A" w:rsidRPr="004D2A36">
        <w:rPr>
          <w:rFonts w:cs="Arial"/>
          <w:szCs w:val="24"/>
          <w:lang w:val="en-GB"/>
        </w:rPr>
        <w:t>e</w:t>
      </w:r>
      <w:r w:rsidR="00360250" w:rsidRPr="004D2A36">
        <w:rPr>
          <w:rFonts w:cs="Arial"/>
          <w:szCs w:val="24"/>
          <w:lang w:val="en-GB"/>
        </w:rPr>
        <w:t xml:space="preserve">s and Peripheries in European Renaissance </w:t>
      </w:r>
      <w:r w:rsidR="00F1214A" w:rsidRPr="004D2A36">
        <w:rPr>
          <w:rFonts w:cs="Arial"/>
          <w:szCs w:val="24"/>
          <w:lang w:val="en-GB"/>
        </w:rPr>
        <w:t>Culture:</w:t>
      </w:r>
      <w:r w:rsidR="00360250" w:rsidRPr="004D2A36">
        <w:rPr>
          <w:rFonts w:cs="Arial"/>
          <w:szCs w:val="24"/>
          <w:lang w:val="en-GB"/>
        </w:rPr>
        <w:t xml:space="preserve"> Essays by East-Central European Mellon Fellows. Edited by György E. </w:t>
      </w:r>
      <w:proofErr w:type="spellStart"/>
      <w:r w:rsidR="00360250" w:rsidRPr="004D2A36">
        <w:rPr>
          <w:rFonts w:cs="Arial"/>
          <w:szCs w:val="24"/>
          <w:lang w:val="en-GB"/>
        </w:rPr>
        <w:t>Szönyi</w:t>
      </w:r>
      <w:proofErr w:type="spellEnd"/>
      <w:r w:rsidR="00360250" w:rsidRPr="004D2A36">
        <w:rPr>
          <w:rFonts w:cs="Arial"/>
          <w:szCs w:val="24"/>
          <w:lang w:val="en-GB"/>
        </w:rPr>
        <w:t xml:space="preserve">, Csaba </w:t>
      </w:r>
      <w:proofErr w:type="spellStart"/>
      <w:r w:rsidR="00360250" w:rsidRPr="004D2A36">
        <w:rPr>
          <w:rFonts w:cs="Arial"/>
          <w:szCs w:val="24"/>
          <w:lang w:val="en-GB"/>
        </w:rPr>
        <w:t>Maczelka</w:t>
      </w:r>
      <w:proofErr w:type="spellEnd"/>
      <w:r w:rsidR="00360250" w:rsidRPr="004D2A36">
        <w:rPr>
          <w:rFonts w:cs="Arial"/>
          <w:szCs w:val="24"/>
          <w:lang w:val="en-GB"/>
        </w:rPr>
        <w:t xml:space="preserve"> - </w:t>
      </w:r>
      <w:proofErr w:type="gramStart"/>
      <w:r w:rsidR="00360250" w:rsidRPr="004D2A36">
        <w:rPr>
          <w:rFonts w:cs="Arial"/>
          <w:szCs w:val="24"/>
          <w:lang w:val="en-GB"/>
        </w:rPr>
        <w:t>Szeged :</w:t>
      </w:r>
      <w:proofErr w:type="gramEnd"/>
      <w:r w:rsidR="00360250" w:rsidRPr="004D2A36">
        <w:rPr>
          <w:rFonts w:cs="Arial"/>
          <w:szCs w:val="24"/>
          <w:lang w:val="en-GB"/>
        </w:rPr>
        <w:t xml:space="preserve"> </w:t>
      </w:r>
      <w:proofErr w:type="spellStart"/>
      <w:r w:rsidR="00360250" w:rsidRPr="004D2A36">
        <w:rPr>
          <w:rFonts w:cs="Arial"/>
          <w:szCs w:val="24"/>
          <w:lang w:val="en-GB"/>
        </w:rPr>
        <w:t>Jate</w:t>
      </w:r>
      <w:proofErr w:type="spellEnd"/>
      <w:r w:rsidR="00F1214A" w:rsidRPr="004D2A36">
        <w:rPr>
          <w:rFonts w:cs="Arial"/>
          <w:szCs w:val="24"/>
          <w:lang w:val="en-GB"/>
        </w:rPr>
        <w:t xml:space="preserve"> </w:t>
      </w:r>
      <w:r w:rsidR="00360250" w:rsidRPr="004D2A36">
        <w:rPr>
          <w:rFonts w:cs="Arial"/>
          <w:szCs w:val="24"/>
          <w:lang w:val="en-GB"/>
        </w:rPr>
        <w:t>Press, 2012, pp. 213-222.</w:t>
      </w:r>
    </w:p>
    <w:p w14:paraId="2271510D" w14:textId="77777777" w:rsidR="002E3616" w:rsidRPr="004D2A36" w:rsidRDefault="00BB3613" w:rsidP="002E3616">
      <w:pPr>
        <w:pStyle w:val="Import0"/>
        <w:spacing w:line="360" w:lineRule="auto"/>
        <w:rPr>
          <w:rFonts w:cs="Arial"/>
          <w:sz w:val="24"/>
          <w:szCs w:val="24"/>
          <w:lang w:val="en-GB"/>
        </w:rPr>
      </w:pPr>
      <w:r w:rsidRPr="004D2A36">
        <w:rPr>
          <w:rFonts w:cs="Arial"/>
          <w:sz w:val="24"/>
          <w:szCs w:val="24"/>
          <w:lang w:val="en-GB"/>
        </w:rPr>
        <w:t>Gerát</w:t>
      </w:r>
      <w:r w:rsidR="002E3616" w:rsidRPr="004D2A36">
        <w:rPr>
          <w:rFonts w:cs="Arial"/>
          <w:sz w:val="24"/>
          <w:szCs w:val="24"/>
          <w:lang w:val="en-GB"/>
        </w:rPr>
        <w:t xml:space="preserve">, I.: Dying Again and Again: Remarks on the Legend of Saint George in </w:t>
      </w:r>
      <w:proofErr w:type="spellStart"/>
      <w:r w:rsidR="002E3616" w:rsidRPr="004D2A36">
        <w:rPr>
          <w:rFonts w:cs="Arial"/>
          <w:sz w:val="24"/>
          <w:szCs w:val="24"/>
          <w:lang w:val="en-GB"/>
        </w:rPr>
        <w:t>Jindřichův</w:t>
      </w:r>
      <w:proofErr w:type="spellEnd"/>
      <w:r w:rsidR="002E3616" w:rsidRPr="004D2A36">
        <w:rPr>
          <w:rFonts w:cs="Arial"/>
          <w:sz w:val="24"/>
          <w:szCs w:val="24"/>
          <w:lang w:val="en-GB"/>
        </w:rPr>
        <w:t xml:space="preserve"> Hradec (Neuhaus). </w:t>
      </w:r>
      <w:proofErr w:type="gramStart"/>
      <w:r w:rsidR="002E3616" w:rsidRPr="004D2A36">
        <w:rPr>
          <w:rFonts w:cs="Arial"/>
          <w:sz w:val="24"/>
          <w:szCs w:val="24"/>
          <w:lang w:val="en-GB"/>
        </w:rPr>
        <w:t>Ikon :</w:t>
      </w:r>
      <w:proofErr w:type="gramEnd"/>
      <w:r w:rsidR="002E3616" w:rsidRPr="004D2A36">
        <w:rPr>
          <w:rFonts w:cs="Arial"/>
          <w:sz w:val="24"/>
          <w:szCs w:val="24"/>
          <w:lang w:val="en-GB"/>
        </w:rPr>
        <w:t xml:space="preserve"> journal of Iconographic Studies, 4 (2011), pp. 175</w:t>
      </w:r>
      <w:r w:rsidR="00A9543E" w:rsidRPr="004D2A36">
        <w:rPr>
          <w:rFonts w:cs="Arial"/>
          <w:sz w:val="24"/>
          <w:szCs w:val="24"/>
          <w:lang w:val="en-GB"/>
        </w:rPr>
        <w:t>-1</w:t>
      </w:r>
      <w:r w:rsidR="002E3616" w:rsidRPr="004D2A36">
        <w:rPr>
          <w:rFonts w:cs="Arial"/>
          <w:sz w:val="24"/>
          <w:szCs w:val="24"/>
          <w:lang w:val="en-GB"/>
        </w:rPr>
        <w:t>83.</w:t>
      </w:r>
    </w:p>
    <w:p w14:paraId="703F18D1" w14:textId="77777777" w:rsidR="008E431D" w:rsidRPr="004D2A36" w:rsidRDefault="00BB3613" w:rsidP="002E3616">
      <w:pPr>
        <w:pStyle w:val="Import0"/>
        <w:spacing w:line="360" w:lineRule="auto"/>
        <w:rPr>
          <w:rFonts w:cs="Arial"/>
          <w:sz w:val="24"/>
          <w:szCs w:val="24"/>
          <w:lang w:val="en-GB"/>
        </w:rPr>
      </w:pPr>
      <w:r w:rsidRPr="004D2A36">
        <w:rPr>
          <w:rFonts w:cs="Arial"/>
          <w:sz w:val="24"/>
          <w:szCs w:val="24"/>
          <w:lang w:val="en-GB"/>
        </w:rPr>
        <w:t>Gerát</w:t>
      </w:r>
      <w:r w:rsidR="008E431D" w:rsidRPr="004D2A36">
        <w:rPr>
          <w:rFonts w:cs="Arial"/>
          <w:sz w:val="24"/>
          <w:szCs w:val="24"/>
          <w:lang w:val="en-GB"/>
        </w:rPr>
        <w:t xml:space="preserve">, I.: Individual and collective narratives of the artistic </w:t>
      </w:r>
      <w:proofErr w:type="gramStart"/>
      <w:r w:rsidR="008E431D" w:rsidRPr="004D2A36">
        <w:rPr>
          <w:rFonts w:cs="Arial"/>
          <w:sz w:val="24"/>
          <w:szCs w:val="24"/>
          <w:lang w:val="en-GB"/>
        </w:rPr>
        <w:t>past :</w:t>
      </w:r>
      <w:proofErr w:type="gramEnd"/>
      <w:r w:rsidR="008E431D" w:rsidRPr="004D2A36">
        <w:rPr>
          <w:rFonts w:cs="Arial"/>
          <w:sz w:val="24"/>
          <w:szCs w:val="24"/>
          <w:lang w:val="en-GB"/>
        </w:rPr>
        <w:t xml:space="preserve"> the case of the Church of Saint Elizabeth, </w:t>
      </w:r>
      <w:proofErr w:type="spellStart"/>
      <w:r w:rsidR="008E431D" w:rsidRPr="004D2A36">
        <w:rPr>
          <w:rFonts w:cs="Arial"/>
          <w:sz w:val="24"/>
          <w:szCs w:val="24"/>
          <w:lang w:val="en-GB"/>
        </w:rPr>
        <w:t>Kassa</w:t>
      </w:r>
      <w:proofErr w:type="spellEnd"/>
      <w:r w:rsidR="008E431D" w:rsidRPr="004D2A36">
        <w:rPr>
          <w:rFonts w:cs="Arial"/>
          <w:sz w:val="24"/>
          <w:szCs w:val="24"/>
          <w:lang w:val="en-GB"/>
        </w:rPr>
        <w:t xml:space="preserve"> (Košice, SK). In </w:t>
      </w:r>
      <w:proofErr w:type="spellStart"/>
      <w:r w:rsidR="008E431D" w:rsidRPr="004D2A36">
        <w:rPr>
          <w:rFonts w:cs="Arial"/>
          <w:sz w:val="24"/>
          <w:szCs w:val="24"/>
          <w:lang w:val="en-GB"/>
        </w:rPr>
        <w:t>Bonum</w:t>
      </w:r>
      <w:proofErr w:type="spellEnd"/>
      <w:r w:rsidR="008E431D" w:rsidRPr="004D2A36">
        <w:rPr>
          <w:rFonts w:cs="Arial"/>
          <w:sz w:val="24"/>
          <w:szCs w:val="24"/>
          <w:lang w:val="en-GB"/>
        </w:rPr>
        <w:t xml:space="preserve"> </w:t>
      </w:r>
      <w:proofErr w:type="spellStart"/>
      <w:r w:rsidR="008E431D" w:rsidRPr="004D2A36">
        <w:rPr>
          <w:rFonts w:cs="Arial"/>
          <w:sz w:val="24"/>
          <w:szCs w:val="24"/>
          <w:lang w:val="en-GB"/>
        </w:rPr>
        <w:t>ut</w:t>
      </w:r>
      <w:proofErr w:type="spellEnd"/>
      <w:r w:rsidR="008E431D" w:rsidRPr="004D2A36">
        <w:rPr>
          <w:rFonts w:cs="Arial"/>
          <w:sz w:val="24"/>
          <w:szCs w:val="24"/>
          <w:lang w:val="en-GB"/>
        </w:rPr>
        <w:t xml:space="preserve"> </w:t>
      </w:r>
      <w:proofErr w:type="spellStart"/>
      <w:proofErr w:type="gramStart"/>
      <w:r w:rsidR="008E431D" w:rsidRPr="004D2A36">
        <w:rPr>
          <w:rFonts w:cs="Arial"/>
          <w:sz w:val="24"/>
          <w:szCs w:val="24"/>
          <w:lang w:val="en-GB"/>
        </w:rPr>
        <w:t>pulchrum</w:t>
      </w:r>
      <w:proofErr w:type="spellEnd"/>
      <w:r w:rsidR="008E431D" w:rsidRPr="004D2A36">
        <w:rPr>
          <w:rFonts w:cs="Arial"/>
          <w:sz w:val="24"/>
          <w:szCs w:val="24"/>
          <w:lang w:val="en-GB"/>
        </w:rPr>
        <w:t xml:space="preserve"> :</w:t>
      </w:r>
      <w:proofErr w:type="gramEnd"/>
      <w:r w:rsidR="008E431D" w:rsidRPr="004D2A36">
        <w:rPr>
          <w:rFonts w:cs="Arial"/>
          <w:sz w:val="24"/>
          <w:szCs w:val="24"/>
          <w:lang w:val="en-GB"/>
        </w:rPr>
        <w:t xml:space="preserve"> essays in Art History in Honour of </w:t>
      </w:r>
      <w:proofErr w:type="spellStart"/>
      <w:r w:rsidR="008E431D" w:rsidRPr="004D2A36">
        <w:rPr>
          <w:rFonts w:cs="Arial"/>
          <w:sz w:val="24"/>
          <w:szCs w:val="24"/>
          <w:lang w:val="en-GB"/>
        </w:rPr>
        <w:t>Ernő</w:t>
      </w:r>
      <w:proofErr w:type="spellEnd"/>
      <w:r w:rsidR="008E431D" w:rsidRPr="004D2A36">
        <w:rPr>
          <w:rFonts w:cs="Arial"/>
          <w:sz w:val="24"/>
          <w:szCs w:val="24"/>
          <w:lang w:val="en-GB"/>
        </w:rPr>
        <w:t xml:space="preserve"> </w:t>
      </w:r>
      <w:proofErr w:type="spellStart"/>
      <w:r w:rsidR="008E431D" w:rsidRPr="004D2A36">
        <w:rPr>
          <w:rFonts w:cs="Arial"/>
          <w:sz w:val="24"/>
          <w:szCs w:val="24"/>
          <w:lang w:val="en-GB"/>
        </w:rPr>
        <w:t>Marosi</w:t>
      </w:r>
      <w:proofErr w:type="spellEnd"/>
      <w:r w:rsidR="008E431D" w:rsidRPr="004D2A36">
        <w:rPr>
          <w:rFonts w:cs="Arial"/>
          <w:sz w:val="24"/>
          <w:szCs w:val="24"/>
          <w:lang w:val="en-GB"/>
        </w:rPr>
        <w:t xml:space="preserve"> on His Seventieth Birthday. Edited by Livia Varga, László </w:t>
      </w:r>
      <w:proofErr w:type="spellStart"/>
      <w:r w:rsidR="008E431D" w:rsidRPr="004D2A36">
        <w:rPr>
          <w:rFonts w:cs="Arial"/>
          <w:sz w:val="24"/>
          <w:szCs w:val="24"/>
          <w:lang w:val="en-GB"/>
        </w:rPr>
        <w:t>Beke</w:t>
      </w:r>
      <w:proofErr w:type="spellEnd"/>
      <w:r w:rsidR="008E431D" w:rsidRPr="004D2A36">
        <w:rPr>
          <w:rFonts w:cs="Arial"/>
          <w:sz w:val="24"/>
          <w:szCs w:val="24"/>
          <w:lang w:val="en-GB"/>
        </w:rPr>
        <w:t xml:space="preserve">, Anna </w:t>
      </w:r>
      <w:proofErr w:type="spellStart"/>
      <w:r w:rsidR="008E431D" w:rsidRPr="004D2A36">
        <w:rPr>
          <w:rFonts w:cs="Arial"/>
          <w:sz w:val="24"/>
          <w:szCs w:val="24"/>
          <w:lang w:val="en-GB"/>
        </w:rPr>
        <w:t>Jávor</w:t>
      </w:r>
      <w:proofErr w:type="spellEnd"/>
      <w:r w:rsidR="008E431D" w:rsidRPr="004D2A36">
        <w:rPr>
          <w:rFonts w:cs="Arial"/>
          <w:sz w:val="24"/>
          <w:szCs w:val="24"/>
          <w:lang w:val="en-GB"/>
        </w:rPr>
        <w:t xml:space="preserve">, Pál Lővei, Imre Takács. - </w:t>
      </w:r>
      <w:proofErr w:type="gramStart"/>
      <w:r w:rsidR="008E431D" w:rsidRPr="004D2A36">
        <w:rPr>
          <w:rFonts w:cs="Arial"/>
          <w:sz w:val="24"/>
          <w:szCs w:val="24"/>
          <w:lang w:val="en-GB"/>
        </w:rPr>
        <w:t>Budapest :</w:t>
      </w:r>
      <w:proofErr w:type="gramEnd"/>
      <w:r w:rsidR="008E431D" w:rsidRPr="004D2A36">
        <w:rPr>
          <w:rFonts w:cs="Arial"/>
          <w:sz w:val="24"/>
          <w:szCs w:val="24"/>
          <w:lang w:val="en-GB"/>
        </w:rPr>
        <w:t xml:space="preserve"> Hungarian Academy of Sciences, 2010, pp. 519</w:t>
      </w:r>
      <w:r w:rsidR="00A9543E" w:rsidRPr="004D2A36">
        <w:rPr>
          <w:rFonts w:cs="Arial"/>
          <w:sz w:val="24"/>
          <w:szCs w:val="24"/>
          <w:lang w:val="en-GB"/>
        </w:rPr>
        <w:t>-</w:t>
      </w:r>
      <w:r w:rsidR="008E431D" w:rsidRPr="004D2A36">
        <w:rPr>
          <w:rFonts w:cs="Arial"/>
          <w:sz w:val="24"/>
          <w:szCs w:val="24"/>
          <w:lang w:val="en-GB"/>
        </w:rPr>
        <w:t>528.</w:t>
      </w:r>
    </w:p>
    <w:p w14:paraId="3FA7F380" w14:textId="77777777" w:rsidR="00BB075A" w:rsidRPr="004D2A36" w:rsidRDefault="00BB3613" w:rsidP="00BB075A">
      <w:pPr>
        <w:pStyle w:val="Import0"/>
        <w:spacing w:line="360" w:lineRule="auto"/>
        <w:rPr>
          <w:rFonts w:cs="Arial"/>
          <w:sz w:val="24"/>
          <w:szCs w:val="24"/>
          <w:lang w:val="en-GB"/>
        </w:rPr>
      </w:pPr>
      <w:r w:rsidRPr="004D2A36">
        <w:rPr>
          <w:rFonts w:cs="Arial"/>
          <w:sz w:val="24"/>
          <w:szCs w:val="24"/>
          <w:lang w:val="en-GB"/>
        </w:rPr>
        <w:t>Gerát</w:t>
      </w:r>
      <w:r w:rsidR="00BB075A" w:rsidRPr="004D2A36">
        <w:rPr>
          <w:rFonts w:cs="Arial"/>
          <w:sz w:val="24"/>
          <w:szCs w:val="24"/>
          <w:lang w:val="en-GB"/>
        </w:rPr>
        <w:t xml:space="preserve">, I.: Meeting the Ultimate Friend: Visions and Auditions in the images of Dying St Francis and St Elisabeth. In </w:t>
      </w:r>
      <w:proofErr w:type="gramStart"/>
      <w:r w:rsidR="00BB075A" w:rsidRPr="004D2A36">
        <w:rPr>
          <w:rFonts w:cs="Arial"/>
          <w:sz w:val="24"/>
          <w:szCs w:val="24"/>
          <w:lang w:val="en-GB"/>
        </w:rPr>
        <w:t>Ikon</w:t>
      </w:r>
      <w:r w:rsidR="002E3616" w:rsidRPr="004D2A36">
        <w:rPr>
          <w:rFonts w:cs="Arial"/>
          <w:sz w:val="24"/>
          <w:szCs w:val="24"/>
          <w:lang w:val="en-GB"/>
        </w:rPr>
        <w:t xml:space="preserve"> :</w:t>
      </w:r>
      <w:proofErr w:type="gramEnd"/>
      <w:r w:rsidR="002E3616" w:rsidRPr="004D2A36">
        <w:rPr>
          <w:rFonts w:cs="Arial"/>
          <w:sz w:val="24"/>
          <w:szCs w:val="24"/>
          <w:lang w:val="en-GB"/>
        </w:rPr>
        <w:t xml:space="preserve"> journal of Iconographic Studies, 3 (</w:t>
      </w:r>
      <w:r w:rsidR="00BB075A" w:rsidRPr="004D2A36">
        <w:rPr>
          <w:rFonts w:cs="Arial"/>
          <w:sz w:val="24"/>
          <w:szCs w:val="24"/>
          <w:lang w:val="en-GB"/>
        </w:rPr>
        <w:t>2010</w:t>
      </w:r>
      <w:r w:rsidR="002E3616" w:rsidRPr="004D2A36">
        <w:rPr>
          <w:rFonts w:cs="Arial"/>
          <w:sz w:val="24"/>
          <w:szCs w:val="24"/>
          <w:lang w:val="en-GB"/>
        </w:rPr>
        <w:t>)</w:t>
      </w:r>
      <w:r w:rsidR="00BB075A" w:rsidRPr="004D2A36">
        <w:rPr>
          <w:rFonts w:cs="Arial"/>
          <w:sz w:val="24"/>
          <w:szCs w:val="24"/>
          <w:lang w:val="en-GB"/>
        </w:rPr>
        <w:t>, pp. 271</w:t>
      </w:r>
      <w:r w:rsidR="00A9543E" w:rsidRPr="004D2A36">
        <w:rPr>
          <w:rFonts w:cs="Arial"/>
          <w:sz w:val="24"/>
          <w:szCs w:val="24"/>
          <w:lang w:val="en-GB"/>
        </w:rPr>
        <w:t>-</w:t>
      </w:r>
      <w:r w:rsidR="00BB075A" w:rsidRPr="004D2A36">
        <w:rPr>
          <w:rFonts w:cs="Arial"/>
          <w:sz w:val="24"/>
          <w:szCs w:val="24"/>
          <w:lang w:val="en-GB"/>
        </w:rPr>
        <w:t>276.</w:t>
      </w:r>
    </w:p>
    <w:p w14:paraId="29354CCB" w14:textId="77777777" w:rsidR="005226FA" w:rsidRPr="004D2A36" w:rsidRDefault="00BB3613" w:rsidP="00BB075A">
      <w:pPr>
        <w:pStyle w:val="Import0"/>
        <w:spacing w:line="360" w:lineRule="auto"/>
        <w:rPr>
          <w:rFonts w:cs="Arial"/>
          <w:sz w:val="24"/>
          <w:szCs w:val="24"/>
          <w:lang w:val="en-GB"/>
        </w:rPr>
      </w:pPr>
      <w:r w:rsidRPr="004D2A36">
        <w:rPr>
          <w:rFonts w:cs="Arial"/>
          <w:sz w:val="24"/>
          <w:szCs w:val="24"/>
          <w:lang w:val="en-GB"/>
        </w:rPr>
        <w:t>Gerát</w:t>
      </w:r>
      <w:r w:rsidR="00BB075A" w:rsidRPr="004D2A36">
        <w:rPr>
          <w:rFonts w:cs="Arial"/>
          <w:sz w:val="24"/>
          <w:szCs w:val="24"/>
          <w:lang w:val="en-GB"/>
        </w:rPr>
        <w:t xml:space="preserve">, I.: Traditions and </w:t>
      </w:r>
      <w:proofErr w:type="gramStart"/>
      <w:r w:rsidR="00BB075A" w:rsidRPr="004D2A36">
        <w:rPr>
          <w:rFonts w:cs="Arial"/>
          <w:sz w:val="24"/>
          <w:szCs w:val="24"/>
          <w:lang w:val="en-GB"/>
        </w:rPr>
        <w:t>Innovations :</w:t>
      </w:r>
      <w:proofErr w:type="gramEnd"/>
      <w:r w:rsidR="00BB075A" w:rsidRPr="004D2A36">
        <w:rPr>
          <w:rFonts w:cs="Arial"/>
          <w:sz w:val="24"/>
          <w:szCs w:val="24"/>
          <w:lang w:val="en-GB"/>
        </w:rPr>
        <w:t xml:space="preserve"> Pictorial Lives of Saints Elisabeth in Central Europe in the Late Fifteenth Century. In </w:t>
      </w:r>
      <w:proofErr w:type="spellStart"/>
      <w:r w:rsidR="00BB075A" w:rsidRPr="004D2A36">
        <w:rPr>
          <w:rFonts w:cs="Arial"/>
          <w:sz w:val="24"/>
          <w:szCs w:val="24"/>
          <w:lang w:val="en-GB"/>
        </w:rPr>
        <w:t>Ikonotheka</w:t>
      </w:r>
      <w:proofErr w:type="spellEnd"/>
      <w:r w:rsidR="00BB075A" w:rsidRPr="004D2A36">
        <w:rPr>
          <w:rFonts w:cs="Arial"/>
          <w:sz w:val="24"/>
          <w:szCs w:val="24"/>
          <w:lang w:val="en-GB"/>
        </w:rPr>
        <w:t>, 22 (2009), pp. 95</w:t>
      </w:r>
      <w:r w:rsidR="00A9543E" w:rsidRPr="004D2A36">
        <w:rPr>
          <w:rFonts w:cs="Arial"/>
          <w:sz w:val="24"/>
          <w:szCs w:val="24"/>
          <w:lang w:val="en-GB"/>
        </w:rPr>
        <w:t>-</w:t>
      </w:r>
      <w:r w:rsidR="00BB075A" w:rsidRPr="004D2A36">
        <w:rPr>
          <w:rFonts w:cs="Arial"/>
          <w:sz w:val="24"/>
          <w:szCs w:val="24"/>
          <w:lang w:val="en-GB"/>
        </w:rPr>
        <w:t>103.</w:t>
      </w:r>
    </w:p>
    <w:p w14:paraId="7CCFD2AC" w14:textId="77777777" w:rsidR="00A4577F" w:rsidRPr="004D2A36" w:rsidRDefault="00BB3613" w:rsidP="00A4577F">
      <w:pPr>
        <w:pStyle w:val="Import0"/>
        <w:spacing w:line="360" w:lineRule="auto"/>
        <w:rPr>
          <w:rFonts w:cs="Arial"/>
          <w:sz w:val="24"/>
          <w:szCs w:val="24"/>
          <w:lang w:val="en-GB"/>
        </w:rPr>
      </w:pPr>
      <w:r w:rsidRPr="004D2A36">
        <w:rPr>
          <w:rFonts w:cs="Arial"/>
          <w:sz w:val="24"/>
          <w:szCs w:val="24"/>
          <w:lang w:val="en-GB"/>
        </w:rPr>
        <w:t>Gerát</w:t>
      </w:r>
      <w:r w:rsidR="00334977" w:rsidRPr="004D2A36">
        <w:rPr>
          <w:rFonts w:cs="Arial"/>
          <w:sz w:val="24"/>
          <w:szCs w:val="24"/>
          <w:lang w:val="en-GB"/>
        </w:rPr>
        <w:t>, I.</w:t>
      </w:r>
      <w:r w:rsidR="00A4577F" w:rsidRPr="004D2A36">
        <w:rPr>
          <w:rFonts w:cs="Arial"/>
          <w:sz w:val="24"/>
          <w:szCs w:val="24"/>
          <w:lang w:val="en-GB"/>
        </w:rPr>
        <w:t xml:space="preserve">: Between anthropology and regional politics – some questions of mediaeval pictorial legends in Central Europe. In: Acta </w:t>
      </w:r>
      <w:proofErr w:type="spellStart"/>
      <w:r w:rsidR="00A4577F" w:rsidRPr="004D2A36">
        <w:rPr>
          <w:rFonts w:cs="Arial"/>
          <w:sz w:val="24"/>
          <w:szCs w:val="24"/>
          <w:lang w:val="en-GB"/>
        </w:rPr>
        <w:t>Historiae</w:t>
      </w:r>
      <w:proofErr w:type="spellEnd"/>
      <w:r w:rsidR="00A4577F" w:rsidRPr="004D2A36">
        <w:rPr>
          <w:rFonts w:cs="Arial"/>
          <w:sz w:val="24"/>
          <w:szCs w:val="24"/>
          <w:lang w:val="en-GB"/>
        </w:rPr>
        <w:t xml:space="preserve"> </w:t>
      </w:r>
      <w:proofErr w:type="spellStart"/>
      <w:r w:rsidR="00A4577F" w:rsidRPr="004D2A36">
        <w:rPr>
          <w:rFonts w:cs="Arial"/>
          <w:sz w:val="24"/>
          <w:szCs w:val="24"/>
          <w:lang w:val="en-GB"/>
        </w:rPr>
        <w:t>Artium</w:t>
      </w:r>
      <w:proofErr w:type="spellEnd"/>
      <w:r w:rsidR="00A4577F" w:rsidRPr="004D2A36">
        <w:rPr>
          <w:rFonts w:cs="Arial"/>
          <w:sz w:val="24"/>
          <w:szCs w:val="24"/>
          <w:lang w:val="en-GB"/>
        </w:rPr>
        <w:t>, Vol. 49, 2008, No. 1, pp. 77</w:t>
      </w:r>
      <w:r w:rsidR="00A9543E" w:rsidRPr="004D2A36">
        <w:rPr>
          <w:rFonts w:cs="Arial"/>
          <w:sz w:val="24"/>
          <w:szCs w:val="24"/>
          <w:lang w:val="en-GB"/>
        </w:rPr>
        <w:t>-</w:t>
      </w:r>
      <w:r w:rsidR="00A4577F" w:rsidRPr="004D2A36">
        <w:rPr>
          <w:rFonts w:cs="Arial"/>
          <w:sz w:val="24"/>
          <w:szCs w:val="24"/>
          <w:lang w:val="en-GB"/>
        </w:rPr>
        <w:t>87.</w:t>
      </w:r>
    </w:p>
    <w:p w14:paraId="4BD202E6" w14:textId="77777777" w:rsidR="00A4577F" w:rsidRPr="004D2A36" w:rsidRDefault="00BB3613" w:rsidP="00A4577F">
      <w:pPr>
        <w:pStyle w:val="Import0"/>
        <w:spacing w:line="360" w:lineRule="auto"/>
        <w:rPr>
          <w:rFonts w:cs="Arial"/>
          <w:sz w:val="24"/>
          <w:szCs w:val="24"/>
          <w:lang w:val="en-GB"/>
        </w:rPr>
      </w:pPr>
      <w:r w:rsidRPr="004D2A36">
        <w:rPr>
          <w:rFonts w:cs="Arial"/>
          <w:sz w:val="24"/>
          <w:szCs w:val="24"/>
          <w:lang w:val="en-GB"/>
        </w:rPr>
        <w:t>Gerát</w:t>
      </w:r>
      <w:r w:rsidR="00334977" w:rsidRPr="004D2A36">
        <w:rPr>
          <w:rFonts w:cs="Arial"/>
          <w:sz w:val="24"/>
          <w:szCs w:val="24"/>
          <w:lang w:val="en-GB"/>
        </w:rPr>
        <w:t>, I.</w:t>
      </w:r>
      <w:r w:rsidR="00A4577F" w:rsidRPr="004D2A36">
        <w:rPr>
          <w:rFonts w:cs="Arial"/>
          <w:sz w:val="24"/>
          <w:szCs w:val="24"/>
          <w:lang w:val="en-GB"/>
        </w:rPr>
        <w:t xml:space="preserve">: Saints and their heavenly bridegroom - pictorial documents of feminine mystic in Central Europe. In The Iconology of Gender </w:t>
      </w:r>
      <w:proofErr w:type="gramStart"/>
      <w:r w:rsidR="00A4577F" w:rsidRPr="004D2A36">
        <w:rPr>
          <w:rFonts w:cs="Arial"/>
          <w:sz w:val="24"/>
          <w:szCs w:val="24"/>
          <w:lang w:val="en-GB"/>
        </w:rPr>
        <w:t>I. :</w:t>
      </w:r>
      <w:proofErr w:type="gramEnd"/>
      <w:r w:rsidR="00A4577F" w:rsidRPr="004D2A36">
        <w:rPr>
          <w:rFonts w:cs="Arial"/>
          <w:sz w:val="24"/>
          <w:szCs w:val="24"/>
          <w:lang w:val="en-GB"/>
        </w:rPr>
        <w:t xml:space="preserve"> Eastern &amp; Western traditions of European Iconography 3. - </w:t>
      </w:r>
      <w:proofErr w:type="gramStart"/>
      <w:r w:rsidR="00A4577F" w:rsidRPr="004D2A36">
        <w:rPr>
          <w:rFonts w:cs="Arial"/>
          <w:sz w:val="24"/>
          <w:szCs w:val="24"/>
          <w:lang w:val="en-GB"/>
        </w:rPr>
        <w:t>Szeged :</w:t>
      </w:r>
      <w:proofErr w:type="gramEnd"/>
      <w:r w:rsidR="00A4577F" w:rsidRPr="004D2A36">
        <w:rPr>
          <w:rFonts w:cs="Arial"/>
          <w:sz w:val="24"/>
          <w:szCs w:val="24"/>
          <w:lang w:val="en-GB"/>
        </w:rPr>
        <w:t xml:space="preserve"> IEAS, 2008, pp. 41</w:t>
      </w:r>
      <w:r w:rsidR="00A9543E" w:rsidRPr="004D2A36">
        <w:rPr>
          <w:rFonts w:cs="Arial"/>
          <w:sz w:val="24"/>
          <w:szCs w:val="24"/>
          <w:lang w:val="en-GB"/>
        </w:rPr>
        <w:t>-</w:t>
      </w:r>
      <w:r w:rsidR="00A4577F" w:rsidRPr="004D2A36">
        <w:rPr>
          <w:rFonts w:cs="Arial"/>
          <w:sz w:val="24"/>
          <w:szCs w:val="24"/>
          <w:lang w:val="en-GB"/>
        </w:rPr>
        <w:t>48.</w:t>
      </w:r>
    </w:p>
    <w:p w14:paraId="52C6197B" w14:textId="77777777" w:rsidR="00A4577F" w:rsidRPr="004D2A36" w:rsidRDefault="00BB3613" w:rsidP="00A4577F">
      <w:pPr>
        <w:pStyle w:val="Import0"/>
        <w:spacing w:line="360" w:lineRule="auto"/>
        <w:rPr>
          <w:rFonts w:cs="Arial"/>
          <w:sz w:val="24"/>
          <w:szCs w:val="24"/>
          <w:lang w:val="en-GB"/>
        </w:rPr>
      </w:pPr>
      <w:r w:rsidRPr="004D2A36">
        <w:rPr>
          <w:rFonts w:cs="Arial"/>
          <w:sz w:val="24"/>
          <w:szCs w:val="24"/>
          <w:lang w:val="en-GB"/>
        </w:rPr>
        <w:lastRenderedPageBreak/>
        <w:t>Gerát</w:t>
      </w:r>
      <w:r w:rsidR="00334977" w:rsidRPr="004D2A36">
        <w:rPr>
          <w:rFonts w:cs="Arial"/>
          <w:sz w:val="24"/>
          <w:szCs w:val="24"/>
          <w:lang w:val="en-GB"/>
        </w:rPr>
        <w:t>, I.</w:t>
      </w:r>
      <w:r w:rsidR="00A4577F" w:rsidRPr="004D2A36">
        <w:rPr>
          <w:rFonts w:cs="Arial"/>
          <w:sz w:val="24"/>
          <w:szCs w:val="24"/>
          <w:lang w:val="en-GB"/>
        </w:rPr>
        <w:t xml:space="preserve">: </w:t>
      </w:r>
      <w:proofErr w:type="spellStart"/>
      <w:r w:rsidR="00A4577F" w:rsidRPr="004D2A36">
        <w:rPr>
          <w:rFonts w:cs="Arial"/>
          <w:sz w:val="24"/>
          <w:szCs w:val="24"/>
          <w:lang w:val="en-GB"/>
        </w:rPr>
        <w:t>Smrť</w:t>
      </w:r>
      <w:proofErr w:type="spellEnd"/>
      <w:r w:rsidR="00A4577F" w:rsidRPr="004D2A36">
        <w:rPr>
          <w:rFonts w:cs="Arial"/>
          <w:sz w:val="24"/>
          <w:szCs w:val="24"/>
          <w:lang w:val="en-GB"/>
        </w:rPr>
        <w:t xml:space="preserve"> a </w:t>
      </w:r>
      <w:proofErr w:type="spellStart"/>
      <w:r w:rsidR="00A4577F" w:rsidRPr="004D2A36">
        <w:rPr>
          <w:rFonts w:cs="Arial"/>
          <w:sz w:val="24"/>
          <w:szCs w:val="24"/>
          <w:lang w:val="en-GB"/>
        </w:rPr>
        <w:t>zomieranie</w:t>
      </w:r>
      <w:proofErr w:type="spellEnd"/>
      <w:r w:rsidR="00A4577F" w:rsidRPr="004D2A36">
        <w:rPr>
          <w:rFonts w:cs="Arial"/>
          <w:sz w:val="24"/>
          <w:szCs w:val="24"/>
          <w:lang w:val="en-GB"/>
        </w:rPr>
        <w:t xml:space="preserve"> v </w:t>
      </w:r>
      <w:proofErr w:type="spellStart"/>
      <w:r w:rsidR="00A4577F" w:rsidRPr="004D2A36">
        <w:rPr>
          <w:rFonts w:cs="Arial"/>
          <w:sz w:val="24"/>
          <w:szCs w:val="24"/>
          <w:lang w:val="en-GB"/>
        </w:rPr>
        <w:t>obrazových</w:t>
      </w:r>
      <w:proofErr w:type="spellEnd"/>
      <w:r w:rsidR="00A4577F" w:rsidRPr="004D2A36">
        <w:rPr>
          <w:rFonts w:cs="Arial"/>
          <w:sz w:val="24"/>
          <w:szCs w:val="24"/>
          <w:lang w:val="en-GB"/>
        </w:rPr>
        <w:t xml:space="preserve"> </w:t>
      </w:r>
      <w:proofErr w:type="spellStart"/>
      <w:r w:rsidR="00A4577F" w:rsidRPr="004D2A36">
        <w:rPr>
          <w:rFonts w:cs="Arial"/>
          <w:sz w:val="24"/>
          <w:szCs w:val="24"/>
          <w:lang w:val="en-GB"/>
        </w:rPr>
        <w:t>legendách</w:t>
      </w:r>
      <w:proofErr w:type="spellEnd"/>
      <w:r w:rsidR="00A4577F" w:rsidRPr="004D2A36">
        <w:rPr>
          <w:rFonts w:cs="Arial"/>
          <w:sz w:val="24"/>
          <w:szCs w:val="24"/>
          <w:lang w:val="en-GB"/>
        </w:rPr>
        <w:t xml:space="preserve"> </w:t>
      </w:r>
      <w:proofErr w:type="spellStart"/>
      <w:proofErr w:type="gramStart"/>
      <w:r w:rsidR="00A4577F" w:rsidRPr="004D2A36">
        <w:rPr>
          <w:rFonts w:cs="Arial"/>
          <w:sz w:val="24"/>
          <w:szCs w:val="24"/>
          <w:lang w:val="en-GB"/>
        </w:rPr>
        <w:t>stredoveku</w:t>
      </w:r>
      <w:proofErr w:type="spellEnd"/>
      <w:r w:rsidR="00A4577F" w:rsidRPr="004D2A36">
        <w:rPr>
          <w:rFonts w:cs="Arial"/>
          <w:sz w:val="24"/>
          <w:szCs w:val="24"/>
          <w:lang w:val="en-GB"/>
        </w:rPr>
        <w:t xml:space="preserve">  (</w:t>
      </w:r>
      <w:proofErr w:type="gramEnd"/>
      <w:r w:rsidR="00A4577F" w:rsidRPr="004D2A36">
        <w:rPr>
          <w:rFonts w:cs="Arial"/>
          <w:sz w:val="24"/>
          <w:szCs w:val="24"/>
          <w:lang w:val="en-GB"/>
        </w:rPr>
        <w:t xml:space="preserve">Death and </w:t>
      </w:r>
      <w:r w:rsidR="00DD1C56" w:rsidRPr="004D2A36">
        <w:rPr>
          <w:rFonts w:cs="Arial"/>
          <w:sz w:val="24"/>
          <w:szCs w:val="24"/>
          <w:lang w:val="en-GB"/>
        </w:rPr>
        <w:t>D</w:t>
      </w:r>
      <w:r w:rsidR="00A4577F" w:rsidRPr="004D2A36">
        <w:rPr>
          <w:rFonts w:cs="Arial"/>
          <w:sz w:val="24"/>
          <w:szCs w:val="24"/>
          <w:lang w:val="en-GB"/>
        </w:rPr>
        <w:t xml:space="preserve">ying in </w:t>
      </w:r>
      <w:r w:rsidR="00DD1C56" w:rsidRPr="004D2A36">
        <w:rPr>
          <w:rFonts w:cs="Arial"/>
          <w:sz w:val="24"/>
          <w:szCs w:val="24"/>
          <w:lang w:val="en-GB"/>
        </w:rPr>
        <w:t>M</w:t>
      </w:r>
      <w:r w:rsidR="00A4577F" w:rsidRPr="004D2A36">
        <w:rPr>
          <w:rFonts w:cs="Arial"/>
          <w:sz w:val="24"/>
          <w:szCs w:val="24"/>
          <w:lang w:val="en-GB"/>
        </w:rPr>
        <w:t xml:space="preserve">edieval </w:t>
      </w:r>
      <w:r w:rsidR="00DD1C56" w:rsidRPr="004D2A36">
        <w:rPr>
          <w:rFonts w:cs="Arial"/>
          <w:sz w:val="24"/>
          <w:szCs w:val="24"/>
          <w:lang w:val="en-GB"/>
        </w:rPr>
        <w:t>P</w:t>
      </w:r>
      <w:r w:rsidR="00A4577F" w:rsidRPr="004D2A36">
        <w:rPr>
          <w:rFonts w:cs="Arial"/>
          <w:sz w:val="24"/>
          <w:szCs w:val="24"/>
          <w:lang w:val="en-GB"/>
        </w:rPr>
        <w:t xml:space="preserve">ictorial </w:t>
      </w:r>
      <w:r w:rsidR="00DD1C56" w:rsidRPr="004D2A36">
        <w:rPr>
          <w:rFonts w:cs="Arial"/>
          <w:sz w:val="24"/>
          <w:szCs w:val="24"/>
          <w:lang w:val="en-GB"/>
        </w:rPr>
        <w:t>L</w:t>
      </w:r>
      <w:r w:rsidR="00A4577F" w:rsidRPr="004D2A36">
        <w:rPr>
          <w:rFonts w:cs="Arial"/>
          <w:sz w:val="24"/>
          <w:szCs w:val="24"/>
          <w:lang w:val="en-GB"/>
        </w:rPr>
        <w:t xml:space="preserve">egends). In </w:t>
      </w:r>
      <w:proofErr w:type="spellStart"/>
      <w:r w:rsidR="00A4577F" w:rsidRPr="004D2A36">
        <w:rPr>
          <w:rFonts w:cs="Arial"/>
          <w:sz w:val="24"/>
          <w:szCs w:val="24"/>
          <w:lang w:val="en-GB"/>
        </w:rPr>
        <w:t>Vnímať</w:t>
      </w:r>
      <w:proofErr w:type="spellEnd"/>
      <w:r w:rsidR="00A4577F" w:rsidRPr="004D2A36">
        <w:rPr>
          <w:rFonts w:cs="Arial"/>
          <w:sz w:val="24"/>
          <w:szCs w:val="24"/>
          <w:lang w:val="en-GB"/>
        </w:rPr>
        <w:t xml:space="preserve">, </w:t>
      </w:r>
      <w:proofErr w:type="spellStart"/>
      <w:r w:rsidR="00A4577F" w:rsidRPr="004D2A36">
        <w:rPr>
          <w:rFonts w:cs="Arial"/>
          <w:sz w:val="24"/>
          <w:szCs w:val="24"/>
          <w:lang w:val="en-GB"/>
        </w:rPr>
        <w:t>konať</w:t>
      </w:r>
      <w:proofErr w:type="spellEnd"/>
      <w:r w:rsidR="00A4577F" w:rsidRPr="004D2A36">
        <w:rPr>
          <w:rFonts w:cs="Arial"/>
          <w:sz w:val="24"/>
          <w:szCs w:val="24"/>
          <w:lang w:val="en-GB"/>
        </w:rPr>
        <w:t xml:space="preserve">, </w:t>
      </w:r>
      <w:proofErr w:type="spellStart"/>
      <w:r w:rsidR="00A4577F" w:rsidRPr="004D2A36">
        <w:rPr>
          <w:rFonts w:cs="Arial"/>
          <w:sz w:val="24"/>
          <w:szCs w:val="24"/>
          <w:lang w:val="en-GB"/>
        </w:rPr>
        <w:t>myslieť</w:t>
      </w:r>
      <w:proofErr w:type="spellEnd"/>
      <w:r w:rsidR="00A4577F" w:rsidRPr="004D2A36">
        <w:rPr>
          <w:rFonts w:cs="Arial"/>
          <w:sz w:val="24"/>
          <w:szCs w:val="24"/>
          <w:lang w:val="en-GB"/>
        </w:rPr>
        <w:t xml:space="preserve">. Editor </w:t>
      </w:r>
      <w:proofErr w:type="spellStart"/>
      <w:r w:rsidR="00A4577F" w:rsidRPr="004D2A36">
        <w:rPr>
          <w:rFonts w:cs="Arial"/>
          <w:sz w:val="24"/>
          <w:szCs w:val="24"/>
          <w:lang w:val="en-GB"/>
        </w:rPr>
        <w:t>Róbert</w:t>
      </w:r>
      <w:proofErr w:type="spellEnd"/>
      <w:r w:rsidR="00A4577F" w:rsidRPr="004D2A36">
        <w:rPr>
          <w:rFonts w:cs="Arial"/>
          <w:sz w:val="24"/>
          <w:szCs w:val="24"/>
          <w:lang w:val="en-GB"/>
        </w:rPr>
        <w:t xml:space="preserve"> Karul, Martin </w:t>
      </w:r>
      <w:proofErr w:type="spellStart"/>
      <w:r w:rsidR="00A4577F" w:rsidRPr="004D2A36">
        <w:rPr>
          <w:rFonts w:cs="Arial"/>
          <w:sz w:val="24"/>
          <w:szCs w:val="24"/>
          <w:lang w:val="en-GB"/>
        </w:rPr>
        <w:t>Muránsky</w:t>
      </w:r>
      <w:proofErr w:type="spellEnd"/>
      <w:r w:rsidR="00A4577F" w:rsidRPr="004D2A36">
        <w:rPr>
          <w:rFonts w:cs="Arial"/>
          <w:sz w:val="24"/>
          <w:szCs w:val="24"/>
          <w:lang w:val="en-GB"/>
        </w:rPr>
        <w:t xml:space="preserve">, </w:t>
      </w:r>
      <w:proofErr w:type="spellStart"/>
      <w:r w:rsidR="00A4577F" w:rsidRPr="004D2A36">
        <w:rPr>
          <w:rFonts w:cs="Arial"/>
          <w:sz w:val="24"/>
          <w:szCs w:val="24"/>
          <w:lang w:val="en-GB"/>
        </w:rPr>
        <w:t>Jaroslava</w:t>
      </w:r>
      <w:proofErr w:type="spellEnd"/>
      <w:r w:rsidR="00A4577F" w:rsidRPr="004D2A36">
        <w:rPr>
          <w:rFonts w:cs="Arial"/>
          <w:sz w:val="24"/>
          <w:szCs w:val="24"/>
          <w:lang w:val="en-GB"/>
        </w:rPr>
        <w:t xml:space="preserve"> </w:t>
      </w:r>
      <w:proofErr w:type="spellStart"/>
      <w:r w:rsidR="00A4577F" w:rsidRPr="004D2A36">
        <w:rPr>
          <w:rFonts w:cs="Arial"/>
          <w:sz w:val="24"/>
          <w:szCs w:val="24"/>
          <w:lang w:val="en-GB"/>
        </w:rPr>
        <w:t>Vydrová</w:t>
      </w:r>
      <w:proofErr w:type="spellEnd"/>
      <w:r w:rsidR="00A4577F" w:rsidRPr="004D2A36">
        <w:rPr>
          <w:rFonts w:cs="Arial"/>
          <w:sz w:val="24"/>
          <w:szCs w:val="24"/>
          <w:lang w:val="en-GB"/>
        </w:rPr>
        <w:t xml:space="preserve">. - </w:t>
      </w:r>
      <w:proofErr w:type="gramStart"/>
      <w:r w:rsidR="00A4577F" w:rsidRPr="004D2A36">
        <w:rPr>
          <w:rFonts w:cs="Arial"/>
          <w:sz w:val="24"/>
          <w:szCs w:val="24"/>
          <w:lang w:val="en-GB"/>
        </w:rPr>
        <w:t>Bratislava :</w:t>
      </w:r>
      <w:proofErr w:type="gramEnd"/>
      <w:r w:rsidR="00A4577F" w:rsidRPr="004D2A36">
        <w:rPr>
          <w:rFonts w:cs="Arial"/>
          <w:sz w:val="24"/>
          <w:szCs w:val="24"/>
          <w:lang w:val="en-GB"/>
        </w:rPr>
        <w:t xml:space="preserve"> </w:t>
      </w:r>
      <w:proofErr w:type="spellStart"/>
      <w:r w:rsidR="00A4577F" w:rsidRPr="004D2A36">
        <w:rPr>
          <w:rFonts w:cs="Arial"/>
          <w:sz w:val="24"/>
          <w:szCs w:val="24"/>
          <w:lang w:val="en-GB"/>
        </w:rPr>
        <w:t>Filozofický</w:t>
      </w:r>
      <w:proofErr w:type="spellEnd"/>
      <w:r w:rsidR="00A4577F" w:rsidRPr="004D2A36">
        <w:rPr>
          <w:rFonts w:cs="Arial"/>
          <w:sz w:val="24"/>
          <w:szCs w:val="24"/>
          <w:lang w:val="en-GB"/>
        </w:rPr>
        <w:t xml:space="preserve"> </w:t>
      </w:r>
      <w:proofErr w:type="spellStart"/>
      <w:r w:rsidR="00A4577F" w:rsidRPr="004D2A36">
        <w:rPr>
          <w:rFonts w:cs="Arial"/>
          <w:sz w:val="24"/>
          <w:szCs w:val="24"/>
          <w:lang w:val="en-GB"/>
        </w:rPr>
        <w:t>ústav</w:t>
      </w:r>
      <w:proofErr w:type="spellEnd"/>
      <w:r w:rsidR="00A4577F" w:rsidRPr="004D2A36">
        <w:rPr>
          <w:rFonts w:cs="Arial"/>
          <w:sz w:val="24"/>
          <w:szCs w:val="24"/>
          <w:lang w:val="en-GB"/>
        </w:rPr>
        <w:t xml:space="preserve"> SAV, 2008, pp. 77-88.</w:t>
      </w:r>
    </w:p>
    <w:p w14:paraId="14CC5B0E" w14:textId="77777777" w:rsidR="001B3729" w:rsidRPr="004D2A36" w:rsidRDefault="00BB3613" w:rsidP="00A4577F">
      <w:pPr>
        <w:pStyle w:val="Import0"/>
        <w:spacing w:line="360" w:lineRule="auto"/>
        <w:rPr>
          <w:rFonts w:cs="Arial"/>
          <w:sz w:val="24"/>
          <w:szCs w:val="24"/>
          <w:lang w:val="de-DE"/>
        </w:rPr>
      </w:pPr>
      <w:r w:rsidRPr="004D2A36">
        <w:rPr>
          <w:rFonts w:cs="Arial"/>
          <w:sz w:val="24"/>
          <w:szCs w:val="24"/>
          <w:lang w:val="de-DE"/>
        </w:rPr>
        <w:t>Gerát</w:t>
      </w:r>
      <w:r w:rsidR="00334977" w:rsidRPr="004D2A36">
        <w:rPr>
          <w:rFonts w:cs="Arial"/>
          <w:sz w:val="24"/>
          <w:szCs w:val="24"/>
          <w:lang w:val="de-DE"/>
        </w:rPr>
        <w:t>, I.</w:t>
      </w:r>
      <w:r w:rsidR="001B3729" w:rsidRPr="004D2A36">
        <w:rPr>
          <w:rFonts w:cs="Arial"/>
          <w:sz w:val="24"/>
          <w:szCs w:val="24"/>
          <w:lang w:val="de-DE"/>
        </w:rPr>
        <w:t xml:space="preserve">: Einige Interpretationsprobleme der Elisabethlegende im </w:t>
      </w:r>
      <w:proofErr w:type="spellStart"/>
      <w:r w:rsidR="001B3729" w:rsidRPr="004D2A36">
        <w:rPr>
          <w:rFonts w:cs="Arial"/>
          <w:sz w:val="24"/>
          <w:szCs w:val="24"/>
          <w:lang w:val="de-DE"/>
        </w:rPr>
        <w:t>Krumauer</w:t>
      </w:r>
      <w:proofErr w:type="spellEnd"/>
      <w:r w:rsidR="001B3729" w:rsidRPr="004D2A36">
        <w:rPr>
          <w:rFonts w:cs="Arial"/>
          <w:sz w:val="24"/>
          <w:szCs w:val="24"/>
          <w:lang w:val="de-DE"/>
        </w:rPr>
        <w:t xml:space="preserve"> Bildercodex (Cod. </w:t>
      </w:r>
      <w:proofErr w:type="spellStart"/>
      <w:r w:rsidR="001B3729" w:rsidRPr="004D2A36">
        <w:rPr>
          <w:rFonts w:cs="Arial"/>
          <w:sz w:val="24"/>
          <w:szCs w:val="24"/>
          <w:lang w:val="de-DE"/>
        </w:rPr>
        <w:t>Vind</w:t>
      </w:r>
      <w:proofErr w:type="spellEnd"/>
      <w:r w:rsidR="001B3729" w:rsidRPr="004D2A36">
        <w:rPr>
          <w:rFonts w:cs="Arial"/>
          <w:sz w:val="24"/>
          <w:szCs w:val="24"/>
          <w:lang w:val="de-DE"/>
        </w:rPr>
        <w:t xml:space="preserve">. 370). In: Prag und die </w:t>
      </w:r>
      <w:proofErr w:type="spellStart"/>
      <w:r w:rsidR="001B3729" w:rsidRPr="004D2A36">
        <w:rPr>
          <w:rFonts w:cs="Arial"/>
          <w:sz w:val="24"/>
          <w:szCs w:val="24"/>
          <w:lang w:val="de-DE"/>
        </w:rPr>
        <w:t>grossen</w:t>
      </w:r>
      <w:proofErr w:type="spellEnd"/>
      <w:r w:rsidR="001B3729" w:rsidRPr="004D2A36">
        <w:rPr>
          <w:rFonts w:cs="Arial"/>
          <w:sz w:val="24"/>
          <w:szCs w:val="24"/>
          <w:lang w:val="de-DE"/>
        </w:rPr>
        <w:t xml:space="preserve"> Kulturzentren Europas in der Zeit der Luxemburger (1310-1437). </w:t>
      </w:r>
      <w:proofErr w:type="spellStart"/>
      <w:r w:rsidR="001B3729" w:rsidRPr="004D2A36">
        <w:rPr>
          <w:rFonts w:cs="Arial"/>
          <w:sz w:val="24"/>
          <w:szCs w:val="24"/>
          <w:lang w:val="de-DE"/>
        </w:rPr>
        <w:t>Markéta</w:t>
      </w:r>
      <w:proofErr w:type="spellEnd"/>
      <w:r w:rsidR="001B3729" w:rsidRPr="004D2A36">
        <w:rPr>
          <w:rFonts w:cs="Arial"/>
          <w:sz w:val="24"/>
          <w:szCs w:val="24"/>
          <w:lang w:val="de-DE"/>
        </w:rPr>
        <w:t xml:space="preserve"> </w:t>
      </w:r>
      <w:proofErr w:type="spellStart"/>
      <w:r w:rsidR="001B3729" w:rsidRPr="004D2A36">
        <w:rPr>
          <w:rFonts w:cs="Arial"/>
          <w:sz w:val="24"/>
          <w:szCs w:val="24"/>
          <w:lang w:val="de-DE"/>
        </w:rPr>
        <w:t>Jarošová</w:t>
      </w:r>
      <w:proofErr w:type="spellEnd"/>
      <w:r w:rsidR="001B3729" w:rsidRPr="004D2A36">
        <w:rPr>
          <w:rFonts w:cs="Arial"/>
          <w:sz w:val="24"/>
          <w:szCs w:val="24"/>
          <w:lang w:val="de-DE"/>
        </w:rPr>
        <w:t xml:space="preserve">, Jiří Kuthan. - </w:t>
      </w:r>
      <w:proofErr w:type="gramStart"/>
      <w:r w:rsidR="001B3729" w:rsidRPr="004D2A36">
        <w:rPr>
          <w:rFonts w:cs="Arial"/>
          <w:sz w:val="24"/>
          <w:szCs w:val="24"/>
          <w:lang w:val="de-DE"/>
        </w:rPr>
        <w:t>Praha :</w:t>
      </w:r>
      <w:proofErr w:type="gramEnd"/>
      <w:r w:rsidR="001B3729" w:rsidRPr="004D2A36">
        <w:rPr>
          <w:rFonts w:cs="Arial"/>
          <w:sz w:val="24"/>
          <w:szCs w:val="24"/>
          <w:lang w:val="de-DE"/>
        </w:rPr>
        <w:t xml:space="preserve"> </w:t>
      </w:r>
      <w:proofErr w:type="spellStart"/>
      <w:r w:rsidR="001B3729" w:rsidRPr="004D2A36">
        <w:rPr>
          <w:rFonts w:cs="Arial"/>
          <w:sz w:val="24"/>
          <w:szCs w:val="24"/>
          <w:lang w:val="de-DE"/>
        </w:rPr>
        <w:t>Karlova</w:t>
      </w:r>
      <w:proofErr w:type="spellEnd"/>
      <w:r w:rsidR="001B3729" w:rsidRPr="004D2A36">
        <w:rPr>
          <w:rFonts w:cs="Arial"/>
          <w:sz w:val="24"/>
          <w:szCs w:val="24"/>
          <w:lang w:val="de-DE"/>
        </w:rPr>
        <w:t xml:space="preserve"> </w:t>
      </w:r>
      <w:proofErr w:type="spellStart"/>
      <w:r w:rsidR="001B3729" w:rsidRPr="004D2A36">
        <w:rPr>
          <w:rFonts w:cs="Arial"/>
          <w:sz w:val="24"/>
          <w:szCs w:val="24"/>
          <w:lang w:val="de-DE"/>
        </w:rPr>
        <w:t>univerzita</w:t>
      </w:r>
      <w:proofErr w:type="spellEnd"/>
      <w:r w:rsidR="001B3729" w:rsidRPr="004D2A36">
        <w:rPr>
          <w:rFonts w:cs="Arial"/>
          <w:sz w:val="24"/>
          <w:szCs w:val="24"/>
          <w:lang w:val="de-DE"/>
        </w:rPr>
        <w:t>, 2008. ISBN  978-80-87258-10-1, pp. 473</w:t>
      </w:r>
      <w:r w:rsidR="00A9543E" w:rsidRPr="004D2A36">
        <w:rPr>
          <w:rFonts w:cs="Arial"/>
          <w:sz w:val="24"/>
          <w:szCs w:val="24"/>
          <w:lang w:val="de-DE"/>
        </w:rPr>
        <w:t>-</w:t>
      </w:r>
      <w:r w:rsidR="001B3729" w:rsidRPr="004D2A36">
        <w:rPr>
          <w:rFonts w:cs="Arial"/>
          <w:sz w:val="24"/>
          <w:szCs w:val="24"/>
          <w:lang w:val="de-DE"/>
        </w:rPr>
        <w:t>483.</w:t>
      </w:r>
    </w:p>
    <w:p w14:paraId="7ECDD39E" w14:textId="77777777" w:rsidR="00CA5079" w:rsidRPr="004D2A36" w:rsidRDefault="00BB3613" w:rsidP="00CA5079">
      <w:pPr>
        <w:pStyle w:val="Import0"/>
        <w:spacing w:line="360" w:lineRule="auto"/>
        <w:rPr>
          <w:rFonts w:cs="Arial"/>
          <w:sz w:val="24"/>
          <w:szCs w:val="24"/>
          <w:lang w:val="de-DE"/>
        </w:rPr>
      </w:pPr>
      <w:r w:rsidRPr="004D2A36">
        <w:rPr>
          <w:rFonts w:cs="Arial"/>
          <w:sz w:val="24"/>
          <w:szCs w:val="24"/>
          <w:lang w:val="de-DE"/>
        </w:rPr>
        <w:t>Gerát</w:t>
      </w:r>
      <w:r w:rsidR="00334977" w:rsidRPr="004D2A36">
        <w:rPr>
          <w:rFonts w:cs="Arial"/>
          <w:sz w:val="24"/>
          <w:szCs w:val="24"/>
          <w:lang w:val="de-DE"/>
        </w:rPr>
        <w:t>, I.</w:t>
      </w:r>
      <w:r w:rsidR="007F3429" w:rsidRPr="004D2A36">
        <w:rPr>
          <w:rFonts w:cs="Arial"/>
          <w:sz w:val="24"/>
          <w:szCs w:val="24"/>
          <w:lang w:val="de-DE"/>
        </w:rPr>
        <w:t>:</w:t>
      </w:r>
      <w:r w:rsidR="00CA5079" w:rsidRPr="004D2A36">
        <w:rPr>
          <w:rFonts w:cs="Arial"/>
          <w:sz w:val="24"/>
          <w:szCs w:val="24"/>
          <w:lang w:val="de-DE"/>
        </w:rPr>
        <w:t xml:space="preserve"> Angels, </w:t>
      </w:r>
      <w:proofErr w:type="spellStart"/>
      <w:r w:rsidR="00CA5079" w:rsidRPr="004D2A36">
        <w:rPr>
          <w:rFonts w:cs="Arial"/>
          <w:sz w:val="24"/>
          <w:szCs w:val="24"/>
          <w:lang w:val="de-DE"/>
        </w:rPr>
        <w:t>demons</w:t>
      </w:r>
      <w:proofErr w:type="spellEnd"/>
      <w:r w:rsidR="00CA5079" w:rsidRPr="004D2A36">
        <w:rPr>
          <w:rFonts w:cs="Arial"/>
          <w:sz w:val="24"/>
          <w:szCs w:val="24"/>
          <w:lang w:val="de-DE"/>
        </w:rPr>
        <w:t xml:space="preserve"> and </w:t>
      </w:r>
      <w:proofErr w:type="spellStart"/>
      <w:r w:rsidR="00CA5079" w:rsidRPr="004D2A36">
        <w:rPr>
          <w:rFonts w:cs="Arial"/>
          <w:sz w:val="24"/>
          <w:szCs w:val="24"/>
          <w:lang w:val="de-DE"/>
        </w:rPr>
        <w:t>the</w:t>
      </w:r>
      <w:proofErr w:type="spellEnd"/>
      <w:r w:rsidR="00CA5079" w:rsidRPr="004D2A36">
        <w:rPr>
          <w:rFonts w:cs="Arial"/>
          <w:sz w:val="24"/>
          <w:szCs w:val="24"/>
          <w:lang w:val="de-DE"/>
        </w:rPr>
        <w:t xml:space="preserve"> </w:t>
      </w:r>
      <w:proofErr w:type="spellStart"/>
      <w:r w:rsidR="00CA5079" w:rsidRPr="004D2A36">
        <w:rPr>
          <w:rFonts w:cs="Arial"/>
          <w:sz w:val="24"/>
          <w:szCs w:val="24"/>
          <w:lang w:val="de-DE"/>
        </w:rPr>
        <w:t>politics</w:t>
      </w:r>
      <w:proofErr w:type="spellEnd"/>
      <w:r w:rsidR="00CA5079" w:rsidRPr="004D2A36">
        <w:rPr>
          <w:rFonts w:cs="Arial"/>
          <w:sz w:val="24"/>
          <w:szCs w:val="24"/>
          <w:lang w:val="de-DE"/>
        </w:rPr>
        <w:t xml:space="preserve"> of </w:t>
      </w:r>
      <w:proofErr w:type="spellStart"/>
      <w:r w:rsidR="00CA5079" w:rsidRPr="004D2A36">
        <w:rPr>
          <w:rFonts w:cs="Arial"/>
          <w:sz w:val="24"/>
          <w:szCs w:val="24"/>
          <w:lang w:val="de-DE"/>
        </w:rPr>
        <w:t>the</w:t>
      </w:r>
      <w:proofErr w:type="spellEnd"/>
      <w:r w:rsidR="00CA5079" w:rsidRPr="004D2A36">
        <w:rPr>
          <w:rFonts w:cs="Arial"/>
          <w:sz w:val="24"/>
          <w:szCs w:val="24"/>
          <w:lang w:val="de-DE"/>
        </w:rPr>
        <w:t xml:space="preserve"> </w:t>
      </w:r>
      <w:proofErr w:type="spellStart"/>
      <w:r w:rsidR="00CA5079" w:rsidRPr="004D2A36">
        <w:rPr>
          <w:rFonts w:cs="Arial"/>
          <w:sz w:val="24"/>
          <w:szCs w:val="24"/>
          <w:lang w:val="de-DE"/>
        </w:rPr>
        <w:t>late</w:t>
      </w:r>
      <w:proofErr w:type="spellEnd"/>
      <w:r w:rsidR="00CA5079" w:rsidRPr="004D2A36">
        <w:rPr>
          <w:rFonts w:cs="Arial"/>
          <w:sz w:val="24"/>
          <w:szCs w:val="24"/>
          <w:lang w:val="de-DE"/>
        </w:rPr>
        <w:t xml:space="preserve"> </w:t>
      </w:r>
      <w:proofErr w:type="spellStart"/>
      <w:r w:rsidR="00CA5079" w:rsidRPr="004D2A36">
        <w:rPr>
          <w:rFonts w:cs="Arial"/>
          <w:sz w:val="24"/>
          <w:szCs w:val="24"/>
          <w:lang w:val="de-DE"/>
        </w:rPr>
        <w:t>mediaeval</w:t>
      </w:r>
      <w:proofErr w:type="spellEnd"/>
      <w:r w:rsidR="00CA5079" w:rsidRPr="004D2A36">
        <w:rPr>
          <w:rFonts w:cs="Arial"/>
          <w:sz w:val="24"/>
          <w:szCs w:val="24"/>
          <w:lang w:val="de-DE"/>
        </w:rPr>
        <w:t xml:space="preserve"> </w:t>
      </w:r>
      <w:proofErr w:type="spellStart"/>
      <w:r w:rsidR="00CA5079" w:rsidRPr="004D2A36">
        <w:rPr>
          <w:rFonts w:cs="Arial"/>
          <w:sz w:val="24"/>
          <w:szCs w:val="24"/>
          <w:lang w:val="de-DE"/>
        </w:rPr>
        <w:t>pictorial</w:t>
      </w:r>
      <w:proofErr w:type="spellEnd"/>
      <w:r w:rsidR="00CA5079" w:rsidRPr="004D2A36">
        <w:rPr>
          <w:rFonts w:cs="Arial"/>
          <w:sz w:val="24"/>
          <w:szCs w:val="24"/>
          <w:lang w:val="de-DE"/>
        </w:rPr>
        <w:t xml:space="preserve"> </w:t>
      </w:r>
      <w:proofErr w:type="spellStart"/>
      <w:r w:rsidR="00CA5079" w:rsidRPr="004D2A36">
        <w:rPr>
          <w:rFonts w:cs="Arial"/>
          <w:sz w:val="24"/>
          <w:szCs w:val="24"/>
          <w:lang w:val="de-DE"/>
        </w:rPr>
        <w:t>hagiography</w:t>
      </w:r>
      <w:proofErr w:type="spellEnd"/>
      <w:r w:rsidR="00CA5079" w:rsidRPr="004D2A36">
        <w:rPr>
          <w:rFonts w:cs="Arial"/>
          <w:sz w:val="24"/>
          <w:szCs w:val="24"/>
          <w:lang w:val="de-DE"/>
        </w:rPr>
        <w:t xml:space="preserve">. In: Acta </w:t>
      </w:r>
      <w:proofErr w:type="spellStart"/>
      <w:r w:rsidR="00CA5079" w:rsidRPr="004D2A36">
        <w:rPr>
          <w:rFonts w:cs="Arial"/>
          <w:sz w:val="24"/>
          <w:szCs w:val="24"/>
          <w:lang w:val="de-DE"/>
        </w:rPr>
        <w:t>Historiae</w:t>
      </w:r>
      <w:proofErr w:type="spellEnd"/>
      <w:r w:rsidR="00CA5079" w:rsidRPr="004D2A36">
        <w:rPr>
          <w:rFonts w:cs="Arial"/>
          <w:sz w:val="24"/>
          <w:szCs w:val="24"/>
          <w:lang w:val="de-DE"/>
        </w:rPr>
        <w:t xml:space="preserve"> Artium, Tomus 48, 2007, pp. 263-271.</w:t>
      </w:r>
    </w:p>
    <w:p w14:paraId="393C42B2" w14:textId="77777777" w:rsidR="00CA5079" w:rsidRPr="004D2A36" w:rsidRDefault="00BB3613" w:rsidP="00CA5079">
      <w:pPr>
        <w:pStyle w:val="Import0"/>
        <w:spacing w:line="360" w:lineRule="auto"/>
        <w:rPr>
          <w:rFonts w:cs="Arial"/>
          <w:sz w:val="24"/>
          <w:szCs w:val="24"/>
          <w:lang w:val="de-DE"/>
        </w:rPr>
      </w:pPr>
      <w:r w:rsidRPr="004D2A36">
        <w:rPr>
          <w:rFonts w:cs="Arial"/>
          <w:sz w:val="24"/>
          <w:szCs w:val="24"/>
          <w:lang w:val="de-DE"/>
        </w:rPr>
        <w:t>Gerát</w:t>
      </w:r>
      <w:r w:rsidR="00334977" w:rsidRPr="004D2A36">
        <w:rPr>
          <w:rFonts w:cs="Arial"/>
          <w:sz w:val="24"/>
          <w:szCs w:val="24"/>
          <w:lang w:val="de-DE"/>
        </w:rPr>
        <w:t>, I.</w:t>
      </w:r>
      <w:r w:rsidR="007F3429" w:rsidRPr="004D2A36">
        <w:rPr>
          <w:rFonts w:cs="Arial"/>
          <w:sz w:val="24"/>
          <w:szCs w:val="24"/>
          <w:lang w:val="de-DE"/>
        </w:rPr>
        <w:t>:</w:t>
      </w:r>
      <w:r w:rsidR="00CA5079" w:rsidRPr="004D2A36">
        <w:rPr>
          <w:rFonts w:cs="Arial"/>
          <w:sz w:val="24"/>
          <w:szCs w:val="24"/>
          <w:lang w:val="de-DE"/>
        </w:rPr>
        <w:t xml:space="preserve"> Das Phänomen der Grenze in mittelalterlichen Bildlegenden der Heiligen Elisabeth von Ungarn In: Ars, 40 - 2 (2007), pp. 177</w:t>
      </w:r>
      <w:r w:rsidR="00A9543E" w:rsidRPr="004D2A36">
        <w:rPr>
          <w:rFonts w:cs="Arial"/>
          <w:sz w:val="24"/>
          <w:szCs w:val="24"/>
          <w:lang w:val="de-DE"/>
        </w:rPr>
        <w:t>-</w:t>
      </w:r>
      <w:r w:rsidR="00CA5079" w:rsidRPr="004D2A36">
        <w:rPr>
          <w:rFonts w:cs="Arial"/>
          <w:sz w:val="24"/>
          <w:szCs w:val="24"/>
          <w:lang w:val="de-DE"/>
        </w:rPr>
        <w:t xml:space="preserve">184. </w:t>
      </w:r>
    </w:p>
    <w:p w14:paraId="57D76886" w14:textId="77777777" w:rsidR="00CA5079" w:rsidRPr="004D2A36" w:rsidRDefault="00BB3613" w:rsidP="00CA5079">
      <w:pPr>
        <w:pStyle w:val="Import0"/>
        <w:spacing w:line="360" w:lineRule="auto"/>
        <w:rPr>
          <w:rFonts w:cs="Arial"/>
          <w:sz w:val="24"/>
          <w:szCs w:val="24"/>
          <w:lang w:val="en-GB"/>
        </w:rPr>
      </w:pPr>
      <w:r w:rsidRPr="004D2A36">
        <w:rPr>
          <w:rFonts w:cs="Arial"/>
          <w:sz w:val="24"/>
          <w:szCs w:val="24"/>
          <w:lang w:val="de-DE"/>
        </w:rPr>
        <w:t>Gerát</w:t>
      </w:r>
      <w:r w:rsidR="00334977" w:rsidRPr="004D2A36">
        <w:rPr>
          <w:rFonts w:cs="Arial"/>
          <w:sz w:val="24"/>
          <w:szCs w:val="24"/>
          <w:lang w:val="de-DE"/>
        </w:rPr>
        <w:t>, I.</w:t>
      </w:r>
      <w:r w:rsidR="007F3429" w:rsidRPr="004D2A36">
        <w:rPr>
          <w:rFonts w:cs="Arial"/>
          <w:sz w:val="24"/>
          <w:szCs w:val="24"/>
          <w:lang w:val="de-DE"/>
        </w:rPr>
        <w:t>:</w:t>
      </w:r>
      <w:r w:rsidR="00CA5079" w:rsidRPr="004D2A36">
        <w:rPr>
          <w:rFonts w:cs="Arial"/>
          <w:sz w:val="24"/>
          <w:szCs w:val="24"/>
          <w:lang w:val="de-DE"/>
        </w:rPr>
        <w:t xml:space="preserve">  Walter Benjamin a </w:t>
      </w:r>
      <w:proofErr w:type="spellStart"/>
      <w:r w:rsidR="00CA5079" w:rsidRPr="004D2A36">
        <w:rPr>
          <w:rFonts w:cs="Arial"/>
          <w:sz w:val="24"/>
          <w:szCs w:val="24"/>
          <w:lang w:val="de-DE"/>
        </w:rPr>
        <w:t>otázka</w:t>
      </w:r>
      <w:proofErr w:type="spellEnd"/>
      <w:r w:rsidR="00CA5079" w:rsidRPr="004D2A36">
        <w:rPr>
          <w:rFonts w:cs="Arial"/>
          <w:sz w:val="24"/>
          <w:szCs w:val="24"/>
          <w:lang w:val="de-DE"/>
        </w:rPr>
        <w:t xml:space="preserve"> </w:t>
      </w:r>
      <w:proofErr w:type="spellStart"/>
      <w:r w:rsidR="00CA5079" w:rsidRPr="004D2A36">
        <w:rPr>
          <w:rFonts w:cs="Arial"/>
          <w:sz w:val="24"/>
          <w:szCs w:val="24"/>
          <w:lang w:val="de-DE"/>
        </w:rPr>
        <w:t>obrazových</w:t>
      </w:r>
      <w:proofErr w:type="spellEnd"/>
      <w:r w:rsidR="00CA5079" w:rsidRPr="004D2A36">
        <w:rPr>
          <w:rFonts w:cs="Arial"/>
          <w:sz w:val="24"/>
          <w:szCs w:val="24"/>
          <w:lang w:val="de-DE"/>
        </w:rPr>
        <w:t xml:space="preserve"> </w:t>
      </w:r>
      <w:proofErr w:type="spellStart"/>
      <w:r w:rsidR="00CA5079" w:rsidRPr="004D2A36">
        <w:rPr>
          <w:rFonts w:cs="Arial"/>
          <w:sz w:val="24"/>
          <w:szCs w:val="24"/>
          <w:lang w:val="de-DE"/>
        </w:rPr>
        <w:t>médií</w:t>
      </w:r>
      <w:proofErr w:type="spellEnd"/>
      <w:r w:rsidR="00CA5079" w:rsidRPr="004D2A36">
        <w:rPr>
          <w:rFonts w:cs="Arial"/>
          <w:sz w:val="24"/>
          <w:szCs w:val="24"/>
          <w:lang w:val="de-DE"/>
        </w:rPr>
        <w:t xml:space="preserve"> v </w:t>
      </w:r>
      <w:proofErr w:type="spellStart"/>
      <w:r w:rsidR="00CA5079" w:rsidRPr="004D2A36">
        <w:rPr>
          <w:rFonts w:cs="Arial"/>
          <w:sz w:val="24"/>
          <w:szCs w:val="24"/>
          <w:lang w:val="de-DE"/>
        </w:rPr>
        <w:t>stredoveku</w:t>
      </w:r>
      <w:proofErr w:type="spellEnd"/>
      <w:r w:rsidR="00CA5079" w:rsidRPr="004D2A36">
        <w:rPr>
          <w:rFonts w:cs="Arial"/>
          <w:sz w:val="24"/>
          <w:szCs w:val="24"/>
          <w:lang w:val="de-DE"/>
        </w:rPr>
        <w:t xml:space="preserve">. </w:t>
      </w:r>
      <w:r w:rsidR="00CA5079" w:rsidRPr="004D2A36">
        <w:rPr>
          <w:rFonts w:cs="Arial"/>
          <w:sz w:val="24"/>
          <w:szCs w:val="24"/>
          <w:lang w:val="en-GB"/>
        </w:rPr>
        <w:t>(Walter Benjamin and the Problems of Visual Media in the Middle Ages) In: Slovak Review 16 - 1 (2007), pp. 37</w:t>
      </w:r>
      <w:r w:rsidR="00A9543E" w:rsidRPr="004D2A36">
        <w:rPr>
          <w:rFonts w:cs="Arial"/>
          <w:sz w:val="24"/>
          <w:szCs w:val="24"/>
          <w:lang w:val="en-GB"/>
        </w:rPr>
        <w:t>-</w:t>
      </w:r>
      <w:r w:rsidR="00CA5079" w:rsidRPr="004D2A36">
        <w:rPr>
          <w:rFonts w:cs="Arial"/>
          <w:sz w:val="24"/>
          <w:szCs w:val="24"/>
          <w:lang w:val="en-GB"/>
        </w:rPr>
        <w:t>43.</w:t>
      </w:r>
    </w:p>
    <w:p w14:paraId="7DD1CFEA" w14:textId="77777777" w:rsidR="00CA5079" w:rsidRPr="004D2A36" w:rsidRDefault="00BB3613" w:rsidP="00CA5079">
      <w:pPr>
        <w:pStyle w:val="Import0"/>
        <w:spacing w:line="360" w:lineRule="auto"/>
        <w:rPr>
          <w:rFonts w:cs="Arial"/>
          <w:sz w:val="24"/>
          <w:szCs w:val="24"/>
          <w:lang w:val="en-GB"/>
        </w:rPr>
      </w:pPr>
      <w:r w:rsidRPr="004D2A36">
        <w:rPr>
          <w:rFonts w:cs="Arial"/>
          <w:sz w:val="24"/>
          <w:szCs w:val="24"/>
          <w:lang w:val="en-GB"/>
        </w:rPr>
        <w:t>Gerát</w:t>
      </w:r>
      <w:r w:rsidR="00334977" w:rsidRPr="004D2A36">
        <w:rPr>
          <w:rFonts w:cs="Arial"/>
          <w:sz w:val="24"/>
          <w:szCs w:val="24"/>
          <w:lang w:val="en-GB"/>
        </w:rPr>
        <w:t>, I.</w:t>
      </w:r>
      <w:r w:rsidR="007F3429" w:rsidRPr="004D2A36">
        <w:rPr>
          <w:rFonts w:cs="Arial"/>
          <w:sz w:val="24"/>
          <w:szCs w:val="24"/>
          <w:lang w:val="en-GB"/>
        </w:rPr>
        <w:t>:</w:t>
      </w:r>
      <w:r w:rsidR="00CA5079" w:rsidRPr="004D2A36">
        <w:rPr>
          <w:rFonts w:cs="Arial"/>
          <w:sz w:val="24"/>
          <w:szCs w:val="24"/>
          <w:lang w:val="en-GB"/>
        </w:rPr>
        <w:t xml:space="preserve">  </w:t>
      </w:r>
      <w:proofErr w:type="spellStart"/>
      <w:r w:rsidR="00CA5079" w:rsidRPr="004D2A36">
        <w:rPr>
          <w:rFonts w:cs="Arial"/>
          <w:sz w:val="24"/>
          <w:szCs w:val="24"/>
          <w:lang w:val="en-GB"/>
        </w:rPr>
        <w:t>Kostol</w:t>
      </w:r>
      <w:proofErr w:type="spellEnd"/>
      <w:r w:rsidR="00CA5079" w:rsidRPr="004D2A36">
        <w:rPr>
          <w:rFonts w:cs="Arial"/>
          <w:sz w:val="24"/>
          <w:szCs w:val="24"/>
          <w:lang w:val="en-GB"/>
        </w:rPr>
        <w:t xml:space="preserve"> v </w:t>
      </w:r>
      <w:proofErr w:type="spellStart"/>
      <w:r w:rsidR="00CA5079" w:rsidRPr="004D2A36">
        <w:rPr>
          <w:rFonts w:cs="Arial"/>
          <w:sz w:val="24"/>
          <w:szCs w:val="24"/>
          <w:lang w:val="en-GB"/>
        </w:rPr>
        <w:t>obrazových</w:t>
      </w:r>
      <w:proofErr w:type="spellEnd"/>
      <w:r w:rsidR="00CA5079" w:rsidRPr="004D2A36">
        <w:rPr>
          <w:rFonts w:cs="Arial"/>
          <w:sz w:val="24"/>
          <w:szCs w:val="24"/>
          <w:lang w:val="en-GB"/>
        </w:rPr>
        <w:t xml:space="preserve"> </w:t>
      </w:r>
      <w:proofErr w:type="spellStart"/>
      <w:r w:rsidR="00CA5079" w:rsidRPr="004D2A36">
        <w:rPr>
          <w:rFonts w:cs="Arial"/>
          <w:sz w:val="24"/>
          <w:szCs w:val="24"/>
          <w:lang w:val="en-GB"/>
        </w:rPr>
        <w:t>legendách</w:t>
      </w:r>
      <w:proofErr w:type="spellEnd"/>
      <w:r w:rsidR="00CA5079" w:rsidRPr="004D2A36">
        <w:rPr>
          <w:rFonts w:cs="Arial"/>
          <w:sz w:val="24"/>
          <w:szCs w:val="24"/>
          <w:lang w:val="en-GB"/>
        </w:rPr>
        <w:t xml:space="preserve"> </w:t>
      </w:r>
      <w:proofErr w:type="spellStart"/>
      <w:r w:rsidR="00CA5079" w:rsidRPr="004D2A36">
        <w:rPr>
          <w:rFonts w:cs="Arial"/>
          <w:sz w:val="24"/>
          <w:szCs w:val="24"/>
          <w:lang w:val="en-GB"/>
        </w:rPr>
        <w:t>sv</w:t>
      </w:r>
      <w:proofErr w:type="spellEnd"/>
      <w:r w:rsidR="00CA5079" w:rsidRPr="004D2A36">
        <w:rPr>
          <w:rFonts w:cs="Arial"/>
          <w:sz w:val="24"/>
          <w:szCs w:val="24"/>
          <w:lang w:val="en-GB"/>
        </w:rPr>
        <w:t xml:space="preserve">. </w:t>
      </w:r>
      <w:r w:rsidR="00CA5079" w:rsidRPr="004D2A36">
        <w:rPr>
          <w:rFonts w:cs="Arial"/>
          <w:sz w:val="24"/>
          <w:szCs w:val="24"/>
          <w:lang w:val="it-IT"/>
        </w:rPr>
        <w:t xml:space="preserve">Františka z Assisi – skutočnosť a metafora. </w:t>
      </w:r>
      <w:r w:rsidR="00CA5079" w:rsidRPr="004D2A36">
        <w:rPr>
          <w:rFonts w:cs="Arial"/>
          <w:sz w:val="24"/>
          <w:szCs w:val="24"/>
          <w:lang w:val="en-GB"/>
        </w:rPr>
        <w:t xml:space="preserve">(Church in the pictorial legends of Saint Francis of Assisi – </w:t>
      </w:r>
      <w:r w:rsidR="00C457B0" w:rsidRPr="004D2A36">
        <w:rPr>
          <w:rFonts w:cs="Arial"/>
          <w:sz w:val="24"/>
          <w:szCs w:val="24"/>
          <w:lang w:val="en-GB"/>
        </w:rPr>
        <w:t>R</w:t>
      </w:r>
      <w:r w:rsidR="00CA5079" w:rsidRPr="004D2A36">
        <w:rPr>
          <w:rFonts w:cs="Arial"/>
          <w:sz w:val="24"/>
          <w:szCs w:val="24"/>
          <w:lang w:val="en-GB"/>
        </w:rPr>
        <w:t xml:space="preserve">eality and </w:t>
      </w:r>
      <w:r w:rsidR="00C457B0" w:rsidRPr="004D2A36">
        <w:rPr>
          <w:rFonts w:cs="Arial"/>
          <w:sz w:val="24"/>
          <w:szCs w:val="24"/>
          <w:lang w:val="en-GB"/>
        </w:rPr>
        <w:t>M</w:t>
      </w:r>
      <w:r w:rsidR="00CA5079" w:rsidRPr="004D2A36">
        <w:rPr>
          <w:rFonts w:cs="Arial"/>
          <w:sz w:val="24"/>
          <w:szCs w:val="24"/>
          <w:lang w:val="en-GB"/>
        </w:rPr>
        <w:t xml:space="preserve">etaphor) In: Studia </w:t>
      </w:r>
      <w:proofErr w:type="spellStart"/>
      <w:r w:rsidR="00CA5079" w:rsidRPr="004D2A36">
        <w:rPr>
          <w:rFonts w:cs="Arial"/>
          <w:sz w:val="24"/>
          <w:szCs w:val="24"/>
          <w:lang w:val="en-GB"/>
        </w:rPr>
        <w:t>Archaelogica</w:t>
      </w:r>
      <w:proofErr w:type="spellEnd"/>
      <w:r w:rsidR="00CA5079" w:rsidRPr="004D2A36">
        <w:rPr>
          <w:rFonts w:cs="Arial"/>
          <w:sz w:val="24"/>
          <w:szCs w:val="24"/>
          <w:lang w:val="en-GB"/>
        </w:rPr>
        <w:t xml:space="preserve"> </w:t>
      </w:r>
      <w:proofErr w:type="spellStart"/>
      <w:r w:rsidR="00CA5079" w:rsidRPr="004D2A36">
        <w:rPr>
          <w:rFonts w:cs="Arial"/>
          <w:sz w:val="24"/>
          <w:szCs w:val="24"/>
          <w:lang w:val="en-GB"/>
        </w:rPr>
        <w:t>Slovaca</w:t>
      </w:r>
      <w:proofErr w:type="spellEnd"/>
      <w:r w:rsidR="00CA5079" w:rsidRPr="004D2A36">
        <w:rPr>
          <w:rFonts w:cs="Arial"/>
          <w:sz w:val="24"/>
          <w:szCs w:val="24"/>
          <w:lang w:val="en-GB"/>
        </w:rPr>
        <w:t xml:space="preserve"> </w:t>
      </w:r>
      <w:proofErr w:type="spellStart"/>
      <w:r w:rsidR="00CA5079" w:rsidRPr="004D2A36">
        <w:rPr>
          <w:rFonts w:cs="Arial"/>
          <w:sz w:val="24"/>
          <w:szCs w:val="24"/>
          <w:lang w:val="en-GB"/>
        </w:rPr>
        <w:t>Medieaevalia</w:t>
      </w:r>
      <w:proofErr w:type="spellEnd"/>
      <w:r w:rsidR="00CA5079" w:rsidRPr="004D2A36">
        <w:rPr>
          <w:rFonts w:cs="Arial"/>
          <w:sz w:val="24"/>
          <w:szCs w:val="24"/>
          <w:lang w:val="en-GB"/>
        </w:rPr>
        <w:t xml:space="preserve"> 6 (2007), pp. 161</w:t>
      </w:r>
      <w:r w:rsidR="00A9543E" w:rsidRPr="004D2A36">
        <w:rPr>
          <w:rFonts w:cs="Arial"/>
          <w:sz w:val="24"/>
          <w:szCs w:val="24"/>
          <w:lang w:val="en-GB"/>
        </w:rPr>
        <w:t>-</w:t>
      </w:r>
      <w:r w:rsidR="00CA5079" w:rsidRPr="004D2A36">
        <w:rPr>
          <w:rFonts w:cs="Arial"/>
          <w:sz w:val="24"/>
          <w:szCs w:val="24"/>
          <w:lang w:val="en-GB"/>
        </w:rPr>
        <w:t xml:space="preserve">172. </w:t>
      </w:r>
    </w:p>
    <w:p w14:paraId="75225225" w14:textId="77777777" w:rsidR="00CA5079" w:rsidRPr="004D2A36" w:rsidRDefault="00BB3613" w:rsidP="00CA5079">
      <w:pPr>
        <w:pStyle w:val="Import0"/>
        <w:spacing w:line="360" w:lineRule="auto"/>
        <w:rPr>
          <w:rFonts w:cs="Arial"/>
          <w:sz w:val="24"/>
          <w:szCs w:val="24"/>
          <w:lang w:val="en-GB"/>
        </w:rPr>
      </w:pPr>
      <w:r w:rsidRPr="004D2A36">
        <w:rPr>
          <w:rFonts w:cs="Arial"/>
          <w:sz w:val="24"/>
          <w:szCs w:val="24"/>
          <w:lang w:val="en-GB"/>
        </w:rPr>
        <w:t>Gerát</w:t>
      </w:r>
      <w:r w:rsidR="00334977" w:rsidRPr="004D2A36">
        <w:rPr>
          <w:rFonts w:cs="Arial"/>
          <w:sz w:val="24"/>
          <w:szCs w:val="24"/>
          <w:lang w:val="en-GB"/>
        </w:rPr>
        <w:t>, I.</w:t>
      </w:r>
      <w:r w:rsidR="007F3429" w:rsidRPr="004D2A36">
        <w:rPr>
          <w:rFonts w:cs="Arial"/>
          <w:sz w:val="24"/>
          <w:szCs w:val="24"/>
          <w:lang w:val="en-GB"/>
        </w:rPr>
        <w:t>:</w:t>
      </w:r>
      <w:r w:rsidR="00CA5079" w:rsidRPr="004D2A36">
        <w:rPr>
          <w:rFonts w:cs="Arial"/>
          <w:sz w:val="24"/>
          <w:szCs w:val="24"/>
          <w:lang w:val="en-GB"/>
        </w:rPr>
        <w:t xml:space="preserve"> </w:t>
      </w:r>
      <w:proofErr w:type="spellStart"/>
      <w:r w:rsidR="00CA5079" w:rsidRPr="004D2A36">
        <w:rPr>
          <w:rFonts w:cs="Arial"/>
          <w:sz w:val="24"/>
          <w:szCs w:val="24"/>
          <w:lang w:val="en-GB"/>
        </w:rPr>
        <w:t>Téma</w:t>
      </w:r>
      <w:proofErr w:type="spellEnd"/>
      <w:r w:rsidR="00CA5079" w:rsidRPr="004D2A36">
        <w:rPr>
          <w:rFonts w:cs="Arial"/>
          <w:sz w:val="24"/>
          <w:szCs w:val="24"/>
          <w:lang w:val="en-GB"/>
        </w:rPr>
        <w:t xml:space="preserve"> a </w:t>
      </w:r>
      <w:proofErr w:type="spellStart"/>
      <w:r w:rsidR="00CA5079" w:rsidRPr="004D2A36">
        <w:rPr>
          <w:rFonts w:cs="Arial"/>
          <w:sz w:val="24"/>
          <w:szCs w:val="24"/>
          <w:lang w:val="en-GB"/>
        </w:rPr>
        <w:t>médium</w:t>
      </w:r>
      <w:proofErr w:type="spellEnd"/>
      <w:r w:rsidR="00CA5079" w:rsidRPr="004D2A36">
        <w:rPr>
          <w:rFonts w:cs="Arial"/>
          <w:sz w:val="24"/>
          <w:szCs w:val="24"/>
          <w:lang w:val="en-GB"/>
        </w:rPr>
        <w:t xml:space="preserve"> – </w:t>
      </w:r>
      <w:proofErr w:type="spellStart"/>
      <w:r w:rsidR="00CA5079" w:rsidRPr="004D2A36">
        <w:rPr>
          <w:rFonts w:cs="Arial"/>
          <w:sz w:val="24"/>
          <w:szCs w:val="24"/>
          <w:lang w:val="en-GB"/>
        </w:rPr>
        <w:t>poznámky</w:t>
      </w:r>
      <w:proofErr w:type="spellEnd"/>
      <w:r w:rsidR="00CA5079" w:rsidRPr="004D2A36">
        <w:rPr>
          <w:rFonts w:cs="Arial"/>
          <w:sz w:val="24"/>
          <w:szCs w:val="24"/>
          <w:lang w:val="en-GB"/>
        </w:rPr>
        <w:t xml:space="preserve"> k </w:t>
      </w:r>
      <w:proofErr w:type="spellStart"/>
      <w:r w:rsidR="00CA5079" w:rsidRPr="004D2A36">
        <w:rPr>
          <w:rFonts w:cs="Arial"/>
          <w:sz w:val="24"/>
          <w:szCs w:val="24"/>
          <w:lang w:val="en-GB"/>
        </w:rPr>
        <w:t>počiatkom</w:t>
      </w:r>
      <w:proofErr w:type="spellEnd"/>
      <w:r w:rsidR="00CA5079" w:rsidRPr="004D2A36">
        <w:rPr>
          <w:rFonts w:cs="Arial"/>
          <w:sz w:val="24"/>
          <w:szCs w:val="24"/>
          <w:lang w:val="en-GB"/>
        </w:rPr>
        <w:t xml:space="preserve"> </w:t>
      </w:r>
      <w:proofErr w:type="spellStart"/>
      <w:r w:rsidR="00CA5079" w:rsidRPr="004D2A36">
        <w:rPr>
          <w:rFonts w:cs="Arial"/>
          <w:sz w:val="24"/>
          <w:szCs w:val="24"/>
          <w:lang w:val="en-GB"/>
        </w:rPr>
        <w:t>obrazového</w:t>
      </w:r>
      <w:proofErr w:type="spellEnd"/>
      <w:r w:rsidR="00CA5079" w:rsidRPr="004D2A36">
        <w:rPr>
          <w:rFonts w:cs="Arial"/>
          <w:sz w:val="24"/>
          <w:szCs w:val="24"/>
          <w:lang w:val="en-GB"/>
        </w:rPr>
        <w:t xml:space="preserve"> </w:t>
      </w:r>
      <w:proofErr w:type="spellStart"/>
      <w:r w:rsidR="00CA5079" w:rsidRPr="004D2A36">
        <w:rPr>
          <w:rFonts w:cs="Arial"/>
          <w:sz w:val="24"/>
          <w:szCs w:val="24"/>
          <w:lang w:val="en-GB"/>
        </w:rPr>
        <w:t>kultu</w:t>
      </w:r>
      <w:proofErr w:type="spellEnd"/>
      <w:r w:rsidR="00CA5079" w:rsidRPr="004D2A36">
        <w:rPr>
          <w:rFonts w:cs="Arial"/>
          <w:sz w:val="24"/>
          <w:szCs w:val="24"/>
          <w:lang w:val="en-GB"/>
        </w:rPr>
        <w:t xml:space="preserve"> </w:t>
      </w:r>
      <w:proofErr w:type="spellStart"/>
      <w:r w:rsidR="00CA5079" w:rsidRPr="004D2A36">
        <w:rPr>
          <w:rFonts w:cs="Arial"/>
          <w:sz w:val="24"/>
          <w:szCs w:val="24"/>
          <w:lang w:val="en-GB"/>
        </w:rPr>
        <w:t>sv</w:t>
      </w:r>
      <w:proofErr w:type="spellEnd"/>
      <w:r w:rsidR="00CA5079" w:rsidRPr="004D2A36">
        <w:rPr>
          <w:rFonts w:cs="Arial"/>
          <w:sz w:val="24"/>
          <w:szCs w:val="24"/>
          <w:lang w:val="en-GB"/>
        </w:rPr>
        <w:t xml:space="preserve">. </w:t>
      </w:r>
      <w:proofErr w:type="spellStart"/>
      <w:r w:rsidR="00CA5079" w:rsidRPr="004D2A36">
        <w:rPr>
          <w:rFonts w:cs="Arial"/>
          <w:sz w:val="24"/>
          <w:szCs w:val="24"/>
          <w:lang w:val="en-GB"/>
        </w:rPr>
        <w:t>Alžbety</w:t>
      </w:r>
      <w:proofErr w:type="spellEnd"/>
      <w:r w:rsidR="00CA5079" w:rsidRPr="004D2A36">
        <w:rPr>
          <w:rFonts w:cs="Arial"/>
          <w:sz w:val="24"/>
          <w:szCs w:val="24"/>
          <w:lang w:val="en-GB"/>
        </w:rPr>
        <w:t xml:space="preserve">. (Theme and Medium – Remarks on the Early Pictorial Legends of Saint Elisabeth) In: </w:t>
      </w:r>
      <w:proofErr w:type="spellStart"/>
      <w:r w:rsidR="00CA5079" w:rsidRPr="004D2A36">
        <w:rPr>
          <w:rFonts w:cs="Arial"/>
          <w:sz w:val="24"/>
          <w:szCs w:val="24"/>
          <w:lang w:val="en-GB"/>
        </w:rPr>
        <w:t>Kožiak</w:t>
      </w:r>
      <w:proofErr w:type="spellEnd"/>
      <w:r w:rsidR="00CA5079" w:rsidRPr="004D2A36">
        <w:rPr>
          <w:rFonts w:cs="Arial"/>
          <w:sz w:val="24"/>
          <w:szCs w:val="24"/>
          <w:lang w:val="en-GB"/>
        </w:rPr>
        <w:t xml:space="preserve">, Rastislav – Nemeš, Jaroslav (ed.): </w:t>
      </w:r>
      <w:proofErr w:type="spellStart"/>
      <w:r w:rsidR="00CA5079" w:rsidRPr="004D2A36">
        <w:rPr>
          <w:rFonts w:cs="Arial"/>
          <w:sz w:val="24"/>
          <w:szCs w:val="24"/>
          <w:lang w:val="en-GB"/>
        </w:rPr>
        <w:t>Svätec</w:t>
      </w:r>
      <w:proofErr w:type="spellEnd"/>
      <w:r w:rsidR="00CA5079" w:rsidRPr="004D2A36">
        <w:rPr>
          <w:rFonts w:cs="Arial"/>
          <w:sz w:val="24"/>
          <w:szCs w:val="24"/>
          <w:lang w:val="en-GB"/>
        </w:rPr>
        <w:t xml:space="preserve"> a </w:t>
      </w:r>
      <w:proofErr w:type="spellStart"/>
      <w:r w:rsidR="00CA5079" w:rsidRPr="004D2A36">
        <w:rPr>
          <w:rFonts w:cs="Arial"/>
          <w:sz w:val="24"/>
          <w:szCs w:val="24"/>
          <w:lang w:val="en-GB"/>
        </w:rPr>
        <w:t>jeho</w:t>
      </w:r>
      <w:proofErr w:type="spellEnd"/>
      <w:r w:rsidR="00CA5079" w:rsidRPr="004D2A36">
        <w:rPr>
          <w:rFonts w:cs="Arial"/>
          <w:sz w:val="24"/>
          <w:szCs w:val="24"/>
          <w:lang w:val="en-GB"/>
        </w:rPr>
        <w:t xml:space="preserve"> </w:t>
      </w:r>
      <w:proofErr w:type="spellStart"/>
      <w:r w:rsidR="00CA5079" w:rsidRPr="004D2A36">
        <w:rPr>
          <w:rFonts w:cs="Arial"/>
          <w:sz w:val="24"/>
          <w:szCs w:val="24"/>
          <w:lang w:val="en-GB"/>
        </w:rPr>
        <w:t>funkcie</w:t>
      </w:r>
      <w:proofErr w:type="spellEnd"/>
      <w:r w:rsidR="00CA5079" w:rsidRPr="004D2A36">
        <w:rPr>
          <w:rFonts w:cs="Arial"/>
          <w:sz w:val="24"/>
          <w:szCs w:val="24"/>
          <w:lang w:val="en-GB"/>
        </w:rPr>
        <w:t xml:space="preserve"> v </w:t>
      </w:r>
      <w:proofErr w:type="spellStart"/>
      <w:r w:rsidR="00CA5079" w:rsidRPr="004D2A36">
        <w:rPr>
          <w:rFonts w:cs="Arial"/>
          <w:sz w:val="24"/>
          <w:szCs w:val="24"/>
          <w:lang w:val="en-GB"/>
        </w:rPr>
        <w:t>spoločnosti</w:t>
      </w:r>
      <w:proofErr w:type="spellEnd"/>
      <w:r w:rsidR="00CA5079" w:rsidRPr="004D2A36">
        <w:rPr>
          <w:rFonts w:cs="Arial"/>
          <w:sz w:val="24"/>
          <w:szCs w:val="24"/>
          <w:lang w:val="en-GB"/>
        </w:rPr>
        <w:t xml:space="preserve"> I, Bratislava 2006, </w:t>
      </w:r>
      <w:r w:rsidR="00334977" w:rsidRPr="004D2A36">
        <w:rPr>
          <w:rFonts w:cs="Arial"/>
          <w:sz w:val="24"/>
          <w:szCs w:val="24"/>
          <w:lang w:val="en-GB"/>
        </w:rPr>
        <w:t>pp</w:t>
      </w:r>
      <w:r w:rsidR="00CA5079" w:rsidRPr="004D2A36">
        <w:rPr>
          <w:rFonts w:cs="Arial"/>
          <w:sz w:val="24"/>
          <w:szCs w:val="24"/>
          <w:lang w:val="en-GB"/>
        </w:rPr>
        <w:t>. 317</w:t>
      </w:r>
      <w:r w:rsidR="007D78F1" w:rsidRPr="004D2A36">
        <w:rPr>
          <w:rFonts w:cs="Arial"/>
          <w:sz w:val="24"/>
          <w:szCs w:val="24"/>
          <w:lang w:val="en-GB"/>
        </w:rPr>
        <w:t>-</w:t>
      </w:r>
      <w:r w:rsidR="00CA5079" w:rsidRPr="004D2A36">
        <w:rPr>
          <w:rFonts w:cs="Arial"/>
          <w:sz w:val="24"/>
          <w:szCs w:val="24"/>
          <w:lang w:val="en-GB"/>
        </w:rPr>
        <w:t>331.</w:t>
      </w:r>
    </w:p>
    <w:p w14:paraId="40B6454F" w14:textId="77777777" w:rsidR="005226FA" w:rsidRPr="004D2A36" w:rsidRDefault="00BB3613" w:rsidP="005226FA">
      <w:pPr>
        <w:pStyle w:val="Import0"/>
        <w:spacing w:line="360" w:lineRule="auto"/>
        <w:rPr>
          <w:rFonts w:cs="Arial"/>
          <w:sz w:val="24"/>
          <w:szCs w:val="24"/>
          <w:lang w:val="en-GB"/>
        </w:rPr>
      </w:pPr>
      <w:r w:rsidRPr="004D2A36">
        <w:rPr>
          <w:rFonts w:cs="Arial"/>
          <w:sz w:val="24"/>
          <w:szCs w:val="24"/>
          <w:lang w:val="en-GB"/>
        </w:rPr>
        <w:t>Gerát</w:t>
      </w:r>
      <w:r w:rsidR="00334977" w:rsidRPr="004D2A36">
        <w:rPr>
          <w:rFonts w:cs="Arial"/>
          <w:sz w:val="24"/>
          <w:szCs w:val="24"/>
          <w:lang w:val="en-GB"/>
        </w:rPr>
        <w:t>, I.</w:t>
      </w:r>
      <w:r w:rsidR="007F3429" w:rsidRPr="004D2A36">
        <w:rPr>
          <w:rFonts w:cs="Arial"/>
          <w:sz w:val="24"/>
          <w:szCs w:val="24"/>
          <w:lang w:val="en-GB"/>
        </w:rPr>
        <w:t>:</w:t>
      </w:r>
      <w:r w:rsidR="005226FA" w:rsidRPr="004D2A36">
        <w:rPr>
          <w:rFonts w:cs="Arial"/>
          <w:sz w:val="24"/>
          <w:szCs w:val="24"/>
          <w:lang w:val="en-GB"/>
        </w:rPr>
        <w:t xml:space="preserve"> The Afterlife of the </w:t>
      </w:r>
      <w:proofErr w:type="spellStart"/>
      <w:r w:rsidR="005226FA" w:rsidRPr="004D2A36">
        <w:rPr>
          <w:rFonts w:cs="Arial"/>
          <w:sz w:val="24"/>
          <w:szCs w:val="24"/>
          <w:lang w:val="en-GB"/>
        </w:rPr>
        <w:t>Stoss</w:t>
      </w:r>
      <w:proofErr w:type="spellEnd"/>
      <w:r w:rsidR="005226FA" w:rsidRPr="004D2A36">
        <w:rPr>
          <w:rFonts w:cs="Arial"/>
          <w:sz w:val="24"/>
          <w:szCs w:val="24"/>
          <w:lang w:val="en-GB"/>
        </w:rPr>
        <w:t xml:space="preserve"> Style and Its Contexts – the High Altar of St George in </w:t>
      </w:r>
      <w:proofErr w:type="spellStart"/>
      <w:r w:rsidR="005226FA" w:rsidRPr="004D2A36">
        <w:rPr>
          <w:rFonts w:cs="Arial"/>
          <w:sz w:val="24"/>
          <w:szCs w:val="24"/>
          <w:lang w:val="en-GB"/>
        </w:rPr>
        <w:t>Spišská</w:t>
      </w:r>
      <w:proofErr w:type="spellEnd"/>
      <w:r w:rsidR="005226FA" w:rsidRPr="004D2A36">
        <w:rPr>
          <w:rFonts w:cs="Arial"/>
          <w:sz w:val="24"/>
          <w:szCs w:val="24"/>
          <w:lang w:val="en-GB"/>
        </w:rPr>
        <w:t xml:space="preserve"> </w:t>
      </w:r>
      <w:proofErr w:type="spellStart"/>
      <w:r w:rsidR="005226FA" w:rsidRPr="004D2A36">
        <w:rPr>
          <w:rFonts w:cs="Arial"/>
          <w:sz w:val="24"/>
          <w:szCs w:val="24"/>
          <w:lang w:val="en-GB"/>
        </w:rPr>
        <w:t>Sobota</w:t>
      </w:r>
      <w:proofErr w:type="spellEnd"/>
      <w:r w:rsidR="005226FA" w:rsidRPr="004D2A36">
        <w:rPr>
          <w:rFonts w:cs="Arial"/>
          <w:sz w:val="24"/>
          <w:szCs w:val="24"/>
          <w:lang w:val="en-GB"/>
        </w:rPr>
        <w:t xml:space="preserve">. In: </w:t>
      </w:r>
      <w:proofErr w:type="spellStart"/>
      <w:r w:rsidR="005226FA" w:rsidRPr="004D2A36">
        <w:rPr>
          <w:rFonts w:cs="Arial"/>
          <w:sz w:val="24"/>
          <w:szCs w:val="24"/>
          <w:lang w:val="en-GB"/>
        </w:rPr>
        <w:t>Wokół</w:t>
      </w:r>
      <w:proofErr w:type="spellEnd"/>
      <w:r w:rsidR="005226FA" w:rsidRPr="004D2A36">
        <w:rPr>
          <w:rFonts w:cs="Arial"/>
          <w:sz w:val="24"/>
          <w:szCs w:val="24"/>
          <w:lang w:val="en-GB"/>
        </w:rPr>
        <w:t xml:space="preserve"> </w:t>
      </w:r>
      <w:proofErr w:type="spellStart"/>
      <w:r w:rsidR="005226FA" w:rsidRPr="004D2A36">
        <w:rPr>
          <w:rFonts w:cs="Arial"/>
          <w:sz w:val="24"/>
          <w:szCs w:val="24"/>
          <w:lang w:val="en-GB"/>
        </w:rPr>
        <w:t>Wita</w:t>
      </w:r>
      <w:proofErr w:type="spellEnd"/>
      <w:r w:rsidR="005226FA" w:rsidRPr="004D2A36">
        <w:rPr>
          <w:rFonts w:cs="Arial"/>
          <w:sz w:val="24"/>
          <w:szCs w:val="24"/>
          <w:lang w:val="en-GB"/>
        </w:rPr>
        <w:t xml:space="preserve"> </w:t>
      </w:r>
      <w:proofErr w:type="spellStart"/>
      <w:r w:rsidR="005226FA" w:rsidRPr="004D2A36">
        <w:rPr>
          <w:rFonts w:cs="Arial"/>
          <w:sz w:val="24"/>
          <w:szCs w:val="24"/>
          <w:lang w:val="en-GB"/>
        </w:rPr>
        <w:t>Stwosza</w:t>
      </w:r>
      <w:proofErr w:type="spellEnd"/>
      <w:r w:rsidR="005226FA" w:rsidRPr="004D2A36">
        <w:rPr>
          <w:rFonts w:cs="Arial"/>
          <w:sz w:val="24"/>
          <w:szCs w:val="24"/>
          <w:lang w:val="en-GB"/>
        </w:rPr>
        <w:t>. Krakow 2006, pp. 295</w:t>
      </w:r>
      <w:r w:rsidR="007D78F1" w:rsidRPr="004D2A36">
        <w:rPr>
          <w:rFonts w:cs="Arial"/>
          <w:sz w:val="24"/>
          <w:szCs w:val="24"/>
          <w:lang w:val="en-GB"/>
        </w:rPr>
        <w:t>-</w:t>
      </w:r>
      <w:r w:rsidR="005226FA" w:rsidRPr="004D2A36">
        <w:rPr>
          <w:rFonts w:cs="Arial"/>
          <w:sz w:val="24"/>
          <w:szCs w:val="24"/>
          <w:lang w:val="en-GB"/>
        </w:rPr>
        <w:t>303</w:t>
      </w:r>
      <w:r w:rsidR="005011A7" w:rsidRPr="004D2A36">
        <w:rPr>
          <w:rFonts w:cs="Arial"/>
          <w:sz w:val="24"/>
          <w:szCs w:val="24"/>
          <w:lang w:val="en-GB"/>
        </w:rPr>
        <w:t>.</w:t>
      </w:r>
    </w:p>
    <w:p w14:paraId="2B8DC8E2" w14:textId="77777777" w:rsidR="005226FA" w:rsidRPr="004D2A36" w:rsidRDefault="00BB3613" w:rsidP="005226FA">
      <w:pPr>
        <w:spacing w:line="360" w:lineRule="auto"/>
        <w:rPr>
          <w:rFonts w:ascii="Arial" w:hAnsi="Arial" w:cs="Arial"/>
          <w:sz w:val="24"/>
          <w:szCs w:val="24"/>
          <w:lang w:val="en-GB"/>
        </w:rPr>
      </w:pPr>
      <w:r w:rsidRPr="004D2A36">
        <w:rPr>
          <w:rFonts w:ascii="Arial" w:hAnsi="Arial" w:cs="Arial"/>
          <w:sz w:val="24"/>
          <w:szCs w:val="24"/>
          <w:lang w:val="en-GB"/>
        </w:rPr>
        <w:t>Gerát</w:t>
      </w:r>
      <w:r w:rsidR="00334977" w:rsidRPr="004D2A36">
        <w:rPr>
          <w:rFonts w:ascii="Arial" w:hAnsi="Arial" w:cs="Arial"/>
          <w:sz w:val="24"/>
          <w:szCs w:val="24"/>
          <w:lang w:val="en-GB"/>
        </w:rPr>
        <w:t>, I.</w:t>
      </w:r>
      <w:r w:rsidR="007F3429" w:rsidRPr="004D2A36">
        <w:rPr>
          <w:rFonts w:ascii="Arial" w:hAnsi="Arial" w:cs="Arial"/>
          <w:sz w:val="24"/>
          <w:szCs w:val="24"/>
          <w:lang w:val="en-GB"/>
        </w:rPr>
        <w:t>:</w:t>
      </w:r>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Svätice</w:t>
      </w:r>
      <w:proofErr w:type="spellEnd"/>
      <w:r w:rsidR="005226FA" w:rsidRPr="004D2A36">
        <w:rPr>
          <w:rFonts w:ascii="Arial" w:hAnsi="Arial" w:cs="Arial"/>
          <w:sz w:val="24"/>
          <w:szCs w:val="24"/>
          <w:lang w:val="en-GB"/>
        </w:rPr>
        <w:t xml:space="preserve"> </w:t>
      </w:r>
      <w:proofErr w:type="gramStart"/>
      <w:r w:rsidR="005226FA" w:rsidRPr="004D2A36">
        <w:rPr>
          <w:rFonts w:ascii="Arial" w:hAnsi="Arial" w:cs="Arial"/>
          <w:sz w:val="24"/>
          <w:szCs w:val="24"/>
          <w:lang w:val="en-GB"/>
        </w:rPr>
        <w:t>a</w:t>
      </w:r>
      <w:proofErr w:type="gramEnd"/>
      <w:r w:rsidR="005226FA" w:rsidRPr="004D2A36">
        <w:rPr>
          <w:rFonts w:ascii="Arial" w:hAnsi="Arial" w:cs="Arial"/>
          <w:sz w:val="24"/>
          <w:szCs w:val="24"/>
          <w:lang w:val="en-GB"/>
        </w:rPr>
        <w:t xml:space="preserve"> ich </w:t>
      </w:r>
      <w:proofErr w:type="spellStart"/>
      <w:r w:rsidR="005226FA" w:rsidRPr="004D2A36">
        <w:rPr>
          <w:rFonts w:ascii="Arial" w:hAnsi="Arial" w:cs="Arial"/>
          <w:sz w:val="24"/>
          <w:szCs w:val="24"/>
          <w:lang w:val="en-GB"/>
        </w:rPr>
        <w:t>nebeský</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ženích</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Obrazové</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dokumenty</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i/>
          <w:iCs/>
          <w:sz w:val="24"/>
          <w:szCs w:val="24"/>
          <w:lang w:val="en-GB"/>
        </w:rPr>
        <w:t>unio</w:t>
      </w:r>
      <w:proofErr w:type="spellEnd"/>
      <w:r w:rsidR="005226FA" w:rsidRPr="004D2A36">
        <w:rPr>
          <w:rFonts w:ascii="Arial" w:hAnsi="Arial" w:cs="Arial"/>
          <w:i/>
          <w:iCs/>
          <w:sz w:val="24"/>
          <w:szCs w:val="24"/>
          <w:lang w:val="en-GB"/>
        </w:rPr>
        <w:t xml:space="preserve"> </w:t>
      </w:r>
      <w:proofErr w:type="spellStart"/>
      <w:r w:rsidR="005226FA" w:rsidRPr="004D2A36">
        <w:rPr>
          <w:rFonts w:ascii="Arial" w:hAnsi="Arial" w:cs="Arial"/>
          <w:i/>
          <w:iCs/>
          <w:sz w:val="24"/>
          <w:szCs w:val="24"/>
          <w:lang w:val="en-GB"/>
        </w:rPr>
        <w:t>mystica</w:t>
      </w:r>
      <w:proofErr w:type="spellEnd"/>
      <w:r w:rsidR="005226FA" w:rsidRPr="004D2A36">
        <w:rPr>
          <w:rFonts w:ascii="Arial" w:hAnsi="Arial" w:cs="Arial"/>
          <w:sz w:val="24"/>
          <w:szCs w:val="24"/>
          <w:lang w:val="en-GB"/>
        </w:rPr>
        <w:t xml:space="preserve"> v </w:t>
      </w:r>
      <w:proofErr w:type="spellStart"/>
      <w:r w:rsidR="005226FA" w:rsidRPr="004D2A36">
        <w:rPr>
          <w:rFonts w:ascii="Arial" w:hAnsi="Arial" w:cs="Arial"/>
          <w:sz w:val="24"/>
          <w:szCs w:val="24"/>
          <w:lang w:val="en-GB"/>
        </w:rPr>
        <w:t>strednej</w:t>
      </w:r>
      <w:proofErr w:type="spellEnd"/>
      <w:r w:rsidR="005226FA" w:rsidRPr="004D2A36">
        <w:rPr>
          <w:rFonts w:ascii="Arial" w:hAnsi="Arial" w:cs="Arial"/>
          <w:sz w:val="24"/>
          <w:szCs w:val="24"/>
          <w:lang w:val="en-GB"/>
        </w:rPr>
        <w:t xml:space="preserve"> </w:t>
      </w:r>
      <w:proofErr w:type="spellStart"/>
      <w:proofErr w:type="gramStart"/>
      <w:r w:rsidR="005226FA" w:rsidRPr="004D2A36">
        <w:rPr>
          <w:rFonts w:ascii="Arial" w:hAnsi="Arial" w:cs="Arial"/>
          <w:sz w:val="24"/>
          <w:szCs w:val="24"/>
          <w:lang w:val="en-GB"/>
        </w:rPr>
        <w:t>Európe</w:t>
      </w:r>
      <w:proofErr w:type="spellEnd"/>
      <w:r w:rsidR="005226FA" w:rsidRPr="004D2A36">
        <w:rPr>
          <w:rFonts w:ascii="Arial" w:hAnsi="Arial" w:cs="Arial"/>
          <w:sz w:val="24"/>
          <w:szCs w:val="24"/>
          <w:lang w:val="en-GB"/>
        </w:rPr>
        <w:t>.(</w:t>
      </w:r>
      <w:proofErr w:type="gramEnd"/>
      <w:r w:rsidR="005226FA" w:rsidRPr="004D2A36">
        <w:rPr>
          <w:rFonts w:ascii="Arial" w:hAnsi="Arial" w:cs="Arial"/>
          <w:sz w:val="24"/>
          <w:szCs w:val="24"/>
          <w:lang w:val="en-GB"/>
        </w:rPr>
        <w:t xml:space="preserve">The Saints and their Heavenly Spouse. Pictorial documents of </w:t>
      </w:r>
      <w:proofErr w:type="spellStart"/>
      <w:r w:rsidR="005226FA" w:rsidRPr="004D2A36">
        <w:rPr>
          <w:rFonts w:ascii="Arial" w:hAnsi="Arial" w:cs="Arial"/>
          <w:i/>
          <w:iCs/>
          <w:sz w:val="24"/>
          <w:szCs w:val="24"/>
          <w:lang w:val="en-GB"/>
        </w:rPr>
        <w:t>unio</w:t>
      </w:r>
      <w:proofErr w:type="spellEnd"/>
      <w:r w:rsidR="005226FA" w:rsidRPr="004D2A36">
        <w:rPr>
          <w:rFonts w:ascii="Arial" w:hAnsi="Arial" w:cs="Arial"/>
          <w:i/>
          <w:iCs/>
          <w:sz w:val="24"/>
          <w:szCs w:val="24"/>
          <w:lang w:val="en-GB"/>
        </w:rPr>
        <w:t xml:space="preserve"> </w:t>
      </w:r>
      <w:proofErr w:type="spellStart"/>
      <w:r w:rsidR="005226FA" w:rsidRPr="004D2A36">
        <w:rPr>
          <w:rFonts w:ascii="Arial" w:hAnsi="Arial" w:cs="Arial"/>
          <w:i/>
          <w:iCs/>
          <w:sz w:val="24"/>
          <w:szCs w:val="24"/>
          <w:lang w:val="en-GB"/>
        </w:rPr>
        <w:t>mystica</w:t>
      </w:r>
      <w:proofErr w:type="spellEnd"/>
      <w:r w:rsidR="005226FA" w:rsidRPr="004D2A36">
        <w:rPr>
          <w:rFonts w:ascii="Arial" w:hAnsi="Arial" w:cs="Arial"/>
          <w:iCs/>
          <w:sz w:val="24"/>
          <w:szCs w:val="24"/>
          <w:lang w:val="en-GB"/>
        </w:rPr>
        <w:t xml:space="preserve"> in Central Europe)</w:t>
      </w:r>
      <w:r w:rsidR="005226FA" w:rsidRPr="004D2A36">
        <w:rPr>
          <w:rFonts w:ascii="Arial" w:hAnsi="Arial" w:cs="Arial"/>
          <w:sz w:val="24"/>
          <w:szCs w:val="24"/>
          <w:lang w:val="en-GB"/>
        </w:rPr>
        <w:t xml:space="preserve"> In: </w:t>
      </w:r>
      <w:proofErr w:type="spellStart"/>
      <w:r w:rsidR="005226FA" w:rsidRPr="004D2A36">
        <w:rPr>
          <w:rFonts w:ascii="Arial" w:hAnsi="Arial" w:cs="Arial"/>
          <w:sz w:val="24"/>
          <w:szCs w:val="24"/>
          <w:lang w:val="en-GB"/>
        </w:rPr>
        <w:t>Umenie</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na</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Slovensku</w:t>
      </w:r>
      <w:proofErr w:type="spellEnd"/>
      <w:r w:rsidR="005226FA" w:rsidRPr="004D2A36">
        <w:rPr>
          <w:rFonts w:ascii="Arial" w:hAnsi="Arial" w:cs="Arial"/>
          <w:sz w:val="24"/>
          <w:szCs w:val="24"/>
          <w:lang w:val="en-GB"/>
        </w:rPr>
        <w:t xml:space="preserve"> v </w:t>
      </w:r>
      <w:proofErr w:type="spellStart"/>
      <w:r w:rsidR="005226FA" w:rsidRPr="004D2A36">
        <w:rPr>
          <w:rFonts w:ascii="Arial" w:hAnsi="Arial" w:cs="Arial"/>
          <w:sz w:val="24"/>
          <w:szCs w:val="24"/>
          <w:lang w:val="en-GB"/>
        </w:rPr>
        <w:t>historických</w:t>
      </w:r>
      <w:proofErr w:type="spellEnd"/>
      <w:r w:rsidR="005226FA" w:rsidRPr="004D2A36">
        <w:rPr>
          <w:rFonts w:ascii="Arial" w:hAnsi="Arial" w:cs="Arial"/>
          <w:sz w:val="24"/>
          <w:szCs w:val="24"/>
          <w:lang w:val="en-GB"/>
        </w:rPr>
        <w:t xml:space="preserve"> a </w:t>
      </w:r>
      <w:proofErr w:type="spellStart"/>
      <w:r w:rsidR="005226FA" w:rsidRPr="004D2A36">
        <w:rPr>
          <w:rFonts w:ascii="Arial" w:hAnsi="Arial" w:cs="Arial"/>
          <w:sz w:val="24"/>
          <w:szCs w:val="24"/>
          <w:lang w:val="en-GB"/>
        </w:rPr>
        <w:t>kultúrnych</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súvislostiach</w:t>
      </w:r>
      <w:proofErr w:type="spellEnd"/>
      <w:r w:rsidR="005226FA" w:rsidRPr="004D2A36">
        <w:rPr>
          <w:rFonts w:ascii="Arial" w:hAnsi="Arial" w:cs="Arial"/>
          <w:sz w:val="24"/>
          <w:szCs w:val="24"/>
          <w:lang w:val="en-GB"/>
        </w:rPr>
        <w:t xml:space="preserve"> 2005. </w:t>
      </w:r>
      <w:proofErr w:type="spellStart"/>
      <w:r w:rsidR="005226FA" w:rsidRPr="004D2A36">
        <w:rPr>
          <w:rFonts w:ascii="Arial" w:hAnsi="Arial" w:cs="Arial"/>
          <w:sz w:val="24"/>
          <w:szCs w:val="24"/>
          <w:lang w:val="en-GB"/>
        </w:rPr>
        <w:t>Zborník</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príspevkov</w:t>
      </w:r>
      <w:proofErr w:type="spellEnd"/>
      <w:r w:rsidR="005226FA" w:rsidRPr="004D2A36">
        <w:rPr>
          <w:rFonts w:ascii="Arial" w:hAnsi="Arial" w:cs="Arial"/>
          <w:sz w:val="24"/>
          <w:szCs w:val="24"/>
          <w:lang w:val="en-GB"/>
        </w:rPr>
        <w:t xml:space="preserve"> z </w:t>
      </w:r>
      <w:proofErr w:type="spellStart"/>
      <w:r w:rsidR="005226FA" w:rsidRPr="004D2A36">
        <w:rPr>
          <w:rFonts w:ascii="Arial" w:hAnsi="Arial" w:cs="Arial"/>
          <w:sz w:val="24"/>
          <w:szCs w:val="24"/>
          <w:lang w:val="en-GB"/>
        </w:rPr>
        <w:t>vedeckej</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konferencie</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konanej</w:t>
      </w:r>
      <w:proofErr w:type="spellEnd"/>
      <w:r w:rsidR="005226FA" w:rsidRPr="004D2A36">
        <w:rPr>
          <w:rFonts w:ascii="Arial" w:hAnsi="Arial" w:cs="Arial"/>
          <w:sz w:val="24"/>
          <w:szCs w:val="24"/>
          <w:lang w:val="en-GB"/>
        </w:rPr>
        <w:t xml:space="preserve"> v </w:t>
      </w:r>
      <w:proofErr w:type="spellStart"/>
      <w:r w:rsidR="005226FA" w:rsidRPr="004D2A36">
        <w:rPr>
          <w:rFonts w:ascii="Arial" w:hAnsi="Arial" w:cs="Arial"/>
          <w:sz w:val="24"/>
          <w:szCs w:val="24"/>
          <w:lang w:val="en-GB"/>
        </w:rPr>
        <w:t>Trnave</w:t>
      </w:r>
      <w:proofErr w:type="spellEnd"/>
      <w:r w:rsidR="005226FA" w:rsidRPr="004D2A36">
        <w:rPr>
          <w:rFonts w:ascii="Arial" w:hAnsi="Arial" w:cs="Arial"/>
          <w:sz w:val="24"/>
          <w:szCs w:val="24"/>
          <w:lang w:val="en-GB"/>
        </w:rPr>
        <w:t xml:space="preserve"> v </w:t>
      </w:r>
      <w:proofErr w:type="spellStart"/>
      <w:r w:rsidR="005226FA" w:rsidRPr="004D2A36">
        <w:rPr>
          <w:rFonts w:ascii="Arial" w:hAnsi="Arial" w:cs="Arial"/>
          <w:sz w:val="24"/>
          <w:szCs w:val="24"/>
          <w:lang w:val="en-GB"/>
        </w:rPr>
        <w:t>dňoch</w:t>
      </w:r>
      <w:proofErr w:type="spellEnd"/>
      <w:r w:rsidR="005226FA" w:rsidRPr="004D2A36">
        <w:rPr>
          <w:rFonts w:ascii="Arial" w:hAnsi="Arial" w:cs="Arial"/>
          <w:sz w:val="24"/>
          <w:szCs w:val="24"/>
          <w:lang w:val="en-GB"/>
        </w:rPr>
        <w:t xml:space="preserve"> 26. a 27. </w:t>
      </w:r>
      <w:proofErr w:type="spellStart"/>
      <w:r w:rsidR="005226FA" w:rsidRPr="004D2A36">
        <w:rPr>
          <w:rFonts w:ascii="Arial" w:hAnsi="Arial" w:cs="Arial"/>
          <w:sz w:val="24"/>
          <w:szCs w:val="24"/>
          <w:lang w:val="en-GB"/>
        </w:rPr>
        <w:t>októbra</w:t>
      </w:r>
      <w:proofErr w:type="spellEnd"/>
      <w:r w:rsidR="005226FA" w:rsidRPr="004D2A36">
        <w:rPr>
          <w:rFonts w:ascii="Arial" w:hAnsi="Arial" w:cs="Arial"/>
          <w:sz w:val="24"/>
          <w:szCs w:val="24"/>
          <w:lang w:val="en-GB"/>
        </w:rPr>
        <w:t xml:space="preserve"> 2005. Trnava 2006, pp. 25</w:t>
      </w:r>
      <w:r w:rsidR="007D78F1" w:rsidRPr="004D2A36">
        <w:rPr>
          <w:rFonts w:ascii="Arial" w:hAnsi="Arial" w:cs="Arial"/>
          <w:sz w:val="24"/>
          <w:szCs w:val="24"/>
          <w:lang w:val="en-GB"/>
        </w:rPr>
        <w:t>-</w:t>
      </w:r>
      <w:r w:rsidR="005226FA" w:rsidRPr="004D2A36">
        <w:rPr>
          <w:rFonts w:ascii="Arial" w:hAnsi="Arial" w:cs="Arial"/>
          <w:sz w:val="24"/>
          <w:szCs w:val="24"/>
          <w:lang w:val="en-GB"/>
        </w:rPr>
        <w:t>30.</w:t>
      </w:r>
    </w:p>
    <w:p w14:paraId="79605021" w14:textId="77777777" w:rsidR="005226FA" w:rsidRPr="004D2A36" w:rsidRDefault="00BB3613" w:rsidP="005226FA">
      <w:pPr>
        <w:spacing w:line="360" w:lineRule="auto"/>
        <w:rPr>
          <w:rFonts w:ascii="Arial" w:hAnsi="Arial" w:cs="Arial"/>
          <w:sz w:val="24"/>
          <w:szCs w:val="24"/>
          <w:lang w:val="en-GB"/>
        </w:rPr>
      </w:pPr>
      <w:r w:rsidRPr="004D2A36">
        <w:rPr>
          <w:rFonts w:ascii="Arial" w:hAnsi="Arial" w:cs="Arial"/>
          <w:sz w:val="24"/>
          <w:szCs w:val="24"/>
          <w:lang w:val="en-GB"/>
        </w:rPr>
        <w:t>Gerát</w:t>
      </w:r>
      <w:r w:rsidR="00334977" w:rsidRPr="004D2A36">
        <w:rPr>
          <w:rFonts w:ascii="Arial" w:hAnsi="Arial" w:cs="Arial"/>
          <w:sz w:val="24"/>
          <w:szCs w:val="24"/>
          <w:lang w:val="en-GB"/>
        </w:rPr>
        <w:t>, I.</w:t>
      </w:r>
      <w:r w:rsidR="007F3429" w:rsidRPr="004D2A36">
        <w:rPr>
          <w:rFonts w:ascii="Arial" w:hAnsi="Arial" w:cs="Arial"/>
          <w:sz w:val="24"/>
          <w:szCs w:val="24"/>
          <w:lang w:val="en-GB"/>
        </w:rPr>
        <w:t>:</w:t>
      </w:r>
      <w:r w:rsidR="005226FA" w:rsidRPr="004D2A36">
        <w:rPr>
          <w:rFonts w:ascii="Arial" w:hAnsi="Arial" w:cs="Arial"/>
          <w:sz w:val="24"/>
          <w:szCs w:val="24"/>
          <w:lang w:val="en-GB"/>
        </w:rPr>
        <w:t xml:space="preserve"> </w:t>
      </w:r>
      <w:proofErr w:type="spellStart"/>
      <w:r w:rsidR="005226FA" w:rsidRPr="004D2A36">
        <w:rPr>
          <w:rFonts w:ascii="Arial" w:hAnsi="Arial" w:cs="Arial"/>
          <w:i/>
          <w:sz w:val="24"/>
          <w:szCs w:val="24"/>
          <w:lang w:val="en-GB"/>
        </w:rPr>
        <w:t>Dulcissimus</w:t>
      </w:r>
      <w:proofErr w:type="spellEnd"/>
      <w:r w:rsidR="005226FA" w:rsidRPr="004D2A36">
        <w:rPr>
          <w:rFonts w:ascii="Arial" w:hAnsi="Arial" w:cs="Arial"/>
          <w:i/>
          <w:sz w:val="24"/>
          <w:szCs w:val="24"/>
          <w:lang w:val="en-GB"/>
        </w:rPr>
        <w:t xml:space="preserve"> cantus </w:t>
      </w:r>
      <w:proofErr w:type="spellStart"/>
      <w:r w:rsidR="005226FA" w:rsidRPr="004D2A36">
        <w:rPr>
          <w:rFonts w:ascii="Arial" w:hAnsi="Arial" w:cs="Arial"/>
          <w:i/>
          <w:sz w:val="24"/>
          <w:szCs w:val="24"/>
          <w:lang w:val="en-GB"/>
        </w:rPr>
        <w:t>beate</w:t>
      </w:r>
      <w:proofErr w:type="spellEnd"/>
      <w:r w:rsidR="005226FA" w:rsidRPr="004D2A36">
        <w:rPr>
          <w:rFonts w:ascii="Arial" w:hAnsi="Arial" w:cs="Arial"/>
          <w:i/>
          <w:sz w:val="24"/>
          <w:szCs w:val="24"/>
          <w:lang w:val="en-GB"/>
        </w:rPr>
        <w:t xml:space="preserve"> </w:t>
      </w:r>
      <w:proofErr w:type="spellStart"/>
      <w:r w:rsidR="005226FA" w:rsidRPr="004D2A36">
        <w:rPr>
          <w:rFonts w:ascii="Arial" w:hAnsi="Arial" w:cs="Arial"/>
          <w:i/>
          <w:sz w:val="24"/>
          <w:szCs w:val="24"/>
          <w:lang w:val="en-GB"/>
        </w:rPr>
        <w:t>Elyzabet</w:t>
      </w:r>
      <w:proofErr w:type="spellEnd"/>
      <w:r w:rsidR="005226FA" w:rsidRPr="004D2A36">
        <w:rPr>
          <w:rFonts w:ascii="Arial" w:hAnsi="Arial" w:cs="Arial"/>
          <w:sz w:val="24"/>
          <w:szCs w:val="24"/>
          <w:lang w:val="en-GB"/>
        </w:rPr>
        <w:t xml:space="preserve"> – </w:t>
      </w:r>
      <w:proofErr w:type="spellStart"/>
      <w:r w:rsidR="005226FA" w:rsidRPr="004D2A36">
        <w:rPr>
          <w:rFonts w:ascii="Arial" w:hAnsi="Arial" w:cs="Arial"/>
          <w:sz w:val="24"/>
          <w:szCs w:val="24"/>
          <w:lang w:val="en-GB"/>
        </w:rPr>
        <w:t>košický</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obraz</w:t>
      </w:r>
      <w:proofErr w:type="spellEnd"/>
      <w:r w:rsidR="005226FA" w:rsidRPr="004D2A36">
        <w:rPr>
          <w:rFonts w:ascii="Arial" w:hAnsi="Arial" w:cs="Arial"/>
          <w:sz w:val="24"/>
          <w:szCs w:val="24"/>
          <w:lang w:val="en-GB"/>
        </w:rPr>
        <w:t xml:space="preserve"> v </w:t>
      </w:r>
      <w:proofErr w:type="spellStart"/>
      <w:r w:rsidR="005226FA" w:rsidRPr="004D2A36">
        <w:rPr>
          <w:rFonts w:ascii="Arial" w:hAnsi="Arial" w:cs="Arial"/>
          <w:sz w:val="24"/>
          <w:szCs w:val="24"/>
          <w:lang w:val="en-GB"/>
        </w:rPr>
        <w:t>kontextoch</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kultúry</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neskorého</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stredoveku</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i/>
          <w:sz w:val="24"/>
          <w:szCs w:val="24"/>
          <w:lang w:val="en-GB"/>
        </w:rPr>
        <w:t>Dulcissimus</w:t>
      </w:r>
      <w:proofErr w:type="spellEnd"/>
      <w:r w:rsidR="00740278" w:rsidRPr="004D2A36">
        <w:rPr>
          <w:rFonts w:ascii="Arial" w:hAnsi="Arial" w:cs="Arial"/>
          <w:i/>
          <w:sz w:val="24"/>
          <w:szCs w:val="24"/>
          <w:lang w:val="en-GB"/>
        </w:rPr>
        <w:t xml:space="preserve"> cantus </w:t>
      </w:r>
      <w:proofErr w:type="spellStart"/>
      <w:r w:rsidR="00740278" w:rsidRPr="004D2A36">
        <w:rPr>
          <w:rFonts w:ascii="Arial" w:hAnsi="Arial" w:cs="Arial"/>
          <w:i/>
          <w:sz w:val="24"/>
          <w:szCs w:val="24"/>
          <w:lang w:val="en-GB"/>
        </w:rPr>
        <w:t>beate</w:t>
      </w:r>
      <w:proofErr w:type="spellEnd"/>
      <w:r w:rsidR="00740278" w:rsidRPr="004D2A36">
        <w:rPr>
          <w:rFonts w:ascii="Arial" w:hAnsi="Arial" w:cs="Arial"/>
          <w:i/>
          <w:sz w:val="24"/>
          <w:szCs w:val="24"/>
          <w:lang w:val="en-GB"/>
        </w:rPr>
        <w:t xml:space="preserve"> </w:t>
      </w:r>
      <w:proofErr w:type="spellStart"/>
      <w:r w:rsidR="00740278" w:rsidRPr="004D2A36">
        <w:rPr>
          <w:rFonts w:ascii="Arial" w:hAnsi="Arial" w:cs="Arial"/>
          <w:i/>
          <w:sz w:val="24"/>
          <w:szCs w:val="24"/>
          <w:lang w:val="en-GB"/>
        </w:rPr>
        <w:t>Elyzabet</w:t>
      </w:r>
      <w:proofErr w:type="spellEnd"/>
      <w:r w:rsidR="00740278" w:rsidRPr="004D2A36">
        <w:rPr>
          <w:rFonts w:ascii="Arial" w:hAnsi="Arial" w:cs="Arial"/>
          <w:sz w:val="24"/>
          <w:szCs w:val="24"/>
          <w:lang w:val="en-GB"/>
        </w:rPr>
        <w:t xml:space="preserve"> – the image from Košice in the contexts of late mediaeval culture)</w:t>
      </w:r>
      <w:r w:rsidR="005226FA" w:rsidRPr="004D2A36">
        <w:rPr>
          <w:rFonts w:ascii="Arial" w:hAnsi="Arial" w:cs="Arial"/>
          <w:sz w:val="24"/>
          <w:szCs w:val="24"/>
          <w:lang w:val="en-GB"/>
        </w:rPr>
        <w:t xml:space="preserve">. In: </w:t>
      </w:r>
      <w:proofErr w:type="spellStart"/>
      <w:r w:rsidR="005226FA" w:rsidRPr="004D2A36">
        <w:rPr>
          <w:rFonts w:ascii="Arial" w:hAnsi="Arial" w:cs="Arial"/>
          <w:sz w:val="24"/>
          <w:szCs w:val="24"/>
          <w:lang w:val="en-GB"/>
        </w:rPr>
        <w:t>Životy</w:t>
      </w:r>
      <w:proofErr w:type="spellEnd"/>
      <w:r w:rsidR="005226FA" w:rsidRPr="004D2A36">
        <w:rPr>
          <w:rFonts w:ascii="Arial" w:hAnsi="Arial" w:cs="Arial"/>
          <w:sz w:val="24"/>
          <w:szCs w:val="24"/>
          <w:lang w:val="en-GB"/>
        </w:rPr>
        <w:t xml:space="preserve"> a </w:t>
      </w:r>
      <w:proofErr w:type="spellStart"/>
      <w:r w:rsidR="005226FA" w:rsidRPr="004D2A36">
        <w:rPr>
          <w:rFonts w:ascii="Arial" w:hAnsi="Arial" w:cs="Arial"/>
          <w:sz w:val="24"/>
          <w:szCs w:val="24"/>
          <w:lang w:val="en-GB"/>
        </w:rPr>
        <w:t>diela</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Zborník</w:t>
      </w:r>
      <w:proofErr w:type="spellEnd"/>
      <w:r w:rsidR="005226FA" w:rsidRPr="004D2A36">
        <w:rPr>
          <w:rFonts w:ascii="Arial" w:hAnsi="Arial" w:cs="Arial"/>
          <w:sz w:val="24"/>
          <w:szCs w:val="24"/>
          <w:lang w:val="en-GB"/>
        </w:rPr>
        <w:t xml:space="preserve"> z </w:t>
      </w:r>
      <w:proofErr w:type="spellStart"/>
      <w:r w:rsidR="005226FA" w:rsidRPr="004D2A36">
        <w:rPr>
          <w:rFonts w:ascii="Arial" w:hAnsi="Arial" w:cs="Arial"/>
          <w:sz w:val="24"/>
          <w:szCs w:val="24"/>
          <w:lang w:val="en-GB"/>
        </w:rPr>
        <w:t>kolokvia</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venovaného</w:t>
      </w:r>
      <w:proofErr w:type="spellEnd"/>
      <w:r w:rsidR="005226FA" w:rsidRPr="004D2A36">
        <w:rPr>
          <w:rFonts w:ascii="Arial" w:hAnsi="Arial" w:cs="Arial"/>
          <w:sz w:val="24"/>
          <w:szCs w:val="24"/>
          <w:lang w:val="en-GB"/>
        </w:rPr>
        <w:t xml:space="preserve"> 75. </w:t>
      </w:r>
      <w:proofErr w:type="spellStart"/>
      <w:r w:rsidR="005226FA" w:rsidRPr="004D2A36">
        <w:rPr>
          <w:rFonts w:ascii="Arial" w:hAnsi="Arial" w:cs="Arial"/>
          <w:sz w:val="24"/>
          <w:szCs w:val="24"/>
          <w:lang w:val="en-GB"/>
        </w:rPr>
        <w:t>narodeninám</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pedagógov</w:t>
      </w:r>
      <w:proofErr w:type="spellEnd"/>
      <w:r w:rsidR="005226FA" w:rsidRPr="004D2A36">
        <w:rPr>
          <w:rFonts w:ascii="Arial" w:hAnsi="Arial" w:cs="Arial"/>
          <w:sz w:val="24"/>
          <w:szCs w:val="24"/>
          <w:lang w:val="en-GB"/>
        </w:rPr>
        <w:t xml:space="preserve"> a </w:t>
      </w:r>
      <w:proofErr w:type="spellStart"/>
      <w:r w:rsidR="005226FA" w:rsidRPr="004D2A36">
        <w:rPr>
          <w:rFonts w:ascii="Arial" w:hAnsi="Arial" w:cs="Arial"/>
          <w:sz w:val="24"/>
          <w:szCs w:val="24"/>
          <w:lang w:val="en-GB"/>
        </w:rPr>
        <w:t>členov</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katedry</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dejín</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umenia</w:t>
      </w:r>
      <w:proofErr w:type="spellEnd"/>
      <w:r w:rsidR="005226FA" w:rsidRPr="004D2A36">
        <w:rPr>
          <w:rFonts w:ascii="Arial" w:hAnsi="Arial" w:cs="Arial"/>
          <w:sz w:val="24"/>
          <w:szCs w:val="24"/>
          <w:lang w:val="en-GB"/>
        </w:rPr>
        <w:t xml:space="preserve"> a </w:t>
      </w:r>
      <w:proofErr w:type="spellStart"/>
      <w:r w:rsidR="005226FA" w:rsidRPr="004D2A36">
        <w:rPr>
          <w:rFonts w:ascii="Arial" w:hAnsi="Arial" w:cs="Arial"/>
          <w:sz w:val="24"/>
          <w:szCs w:val="24"/>
          <w:lang w:val="en-GB"/>
        </w:rPr>
        <w:t>kultúry</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ktoré</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sa</w:t>
      </w:r>
      <w:proofErr w:type="spellEnd"/>
      <w:r w:rsidR="005226FA" w:rsidRPr="004D2A36">
        <w:rPr>
          <w:rFonts w:ascii="Arial" w:hAnsi="Arial" w:cs="Arial"/>
          <w:sz w:val="24"/>
          <w:szCs w:val="24"/>
          <w:lang w:val="en-GB"/>
        </w:rPr>
        <w:t xml:space="preserve"> </w:t>
      </w:r>
      <w:proofErr w:type="spellStart"/>
      <w:r w:rsidR="005226FA" w:rsidRPr="004D2A36">
        <w:rPr>
          <w:rFonts w:ascii="Arial" w:hAnsi="Arial" w:cs="Arial"/>
          <w:sz w:val="24"/>
          <w:szCs w:val="24"/>
          <w:lang w:val="en-GB"/>
        </w:rPr>
        <w:t>konalo</w:t>
      </w:r>
      <w:proofErr w:type="spellEnd"/>
      <w:r w:rsidR="005226FA" w:rsidRPr="004D2A36">
        <w:rPr>
          <w:rFonts w:ascii="Arial" w:hAnsi="Arial" w:cs="Arial"/>
          <w:sz w:val="24"/>
          <w:szCs w:val="24"/>
          <w:lang w:val="en-GB"/>
        </w:rPr>
        <w:t xml:space="preserve"> v </w:t>
      </w:r>
      <w:proofErr w:type="spellStart"/>
      <w:r w:rsidR="005226FA" w:rsidRPr="004D2A36">
        <w:rPr>
          <w:rFonts w:ascii="Arial" w:hAnsi="Arial" w:cs="Arial"/>
          <w:sz w:val="24"/>
          <w:szCs w:val="24"/>
          <w:lang w:val="en-GB"/>
        </w:rPr>
        <w:t>Trnave</w:t>
      </w:r>
      <w:proofErr w:type="spellEnd"/>
      <w:r w:rsidR="005226FA" w:rsidRPr="004D2A36">
        <w:rPr>
          <w:rFonts w:ascii="Arial" w:hAnsi="Arial" w:cs="Arial"/>
          <w:sz w:val="24"/>
          <w:szCs w:val="24"/>
          <w:lang w:val="en-GB"/>
        </w:rPr>
        <w:t xml:space="preserve"> 12. </w:t>
      </w:r>
      <w:proofErr w:type="spellStart"/>
      <w:r w:rsidR="005226FA" w:rsidRPr="004D2A36">
        <w:rPr>
          <w:rFonts w:ascii="Arial" w:hAnsi="Arial" w:cs="Arial"/>
          <w:sz w:val="24"/>
          <w:szCs w:val="24"/>
          <w:lang w:val="en-GB"/>
        </w:rPr>
        <w:t>mája</w:t>
      </w:r>
      <w:proofErr w:type="spellEnd"/>
      <w:r w:rsidR="005226FA" w:rsidRPr="004D2A36">
        <w:rPr>
          <w:rFonts w:ascii="Arial" w:hAnsi="Arial" w:cs="Arial"/>
          <w:sz w:val="24"/>
          <w:szCs w:val="24"/>
          <w:lang w:val="en-GB"/>
        </w:rPr>
        <w:t xml:space="preserve"> 2005, </w:t>
      </w:r>
      <w:proofErr w:type="spellStart"/>
      <w:r w:rsidR="005226FA" w:rsidRPr="004D2A36">
        <w:rPr>
          <w:rFonts w:ascii="Arial" w:hAnsi="Arial" w:cs="Arial"/>
          <w:sz w:val="24"/>
          <w:szCs w:val="24"/>
          <w:lang w:val="en-GB"/>
        </w:rPr>
        <w:t>Trnava</w:t>
      </w:r>
      <w:proofErr w:type="spellEnd"/>
      <w:r w:rsidR="005226FA" w:rsidRPr="004D2A36">
        <w:rPr>
          <w:rFonts w:ascii="Arial" w:hAnsi="Arial" w:cs="Arial"/>
          <w:sz w:val="24"/>
          <w:szCs w:val="24"/>
          <w:lang w:val="en-GB"/>
        </w:rPr>
        <w:t xml:space="preserve"> 2006, </w:t>
      </w:r>
      <w:r w:rsidR="00740278" w:rsidRPr="004D2A36">
        <w:rPr>
          <w:rFonts w:ascii="Arial" w:hAnsi="Arial" w:cs="Arial"/>
          <w:sz w:val="24"/>
          <w:szCs w:val="24"/>
          <w:lang w:val="en-GB"/>
        </w:rPr>
        <w:t>pp</w:t>
      </w:r>
      <w:r w:rsidR="005226FA" w:rsidRPr="004D2A36">
        <w:rPr>
          <w:rFonts w:ascii="Arial" w:hAnsi="Arial" w:cs="Arial"/>
          <w:sz w:val="24"/>
          <w:szCs w:val="24"/>
          <w:lang w:val="en-GB"/>
        </w:rPr>
        <w:t>. 41</w:t>
      </w:r>
      <w:r w:rsidR="007D78F1" w:rsidRPr="004D2A36">
        <w:rPr>
          <w:rFonts w:ascii="Arial" w:hAnsi="Arial" w:cs="Arial"/>
          <w:sz w:val="24"/>
          <w:szCs w:val="24"/>
          <w:lang w:val="en-GB"/>
        </w:rPr>
        <w:t>-</w:t>
      </w:r>
      <w:r w:rsidR="005226FA" w:rsidRPr="004D2A36">
        <w:rPr>
          <w:rFonts w:ascii="Arial" w:hAnsi="Arial" w:cs="Arial"/>
          <w:sz w:val="24"/>
          <w:szCs w:val="24"/>
          <w:lang w:val="en-GB"/>
        </w:rPr>
        <w:t>44.</w:t>
      </w:r>
    </w:p>
    <w:p w14:paraId="7EEEED82" w14:textId="77777777" w:rsidR="005226FA" w:rsidRPr="004D2A36" w:rsidRDefault="00BB3613" w:rsidP="005226FA">
      <w:pPr>
        <w:pStyle w:val="Import0"/>
        <w:spacing w:line="360" w:lineRule="auto"/>
        <w:rPr>
          <w:rFonts w:cs="Arial"/>
          <w:sz w:val="24"/>
          <w:szCs w:val="24"/>
          <w:lang w:val="en-GB"/>
        </w:rPr>
      </w:pPr>
      <w:r w:rsidRPr="004D2A36">
        <w:rPr>
          <w:rFonts w:cs="Arial"/>
          <w:sz w:val="24"/>
          <w:szCs w:val="24"/>
          <w:lang w:val="en-GB"/>
        </w:rPr>
        <w:t>Gerát</w:t>
      </w:r>
      <w:r w:rsidR="00334977" w:rsidRPr="004D2A36">
        <w:rPr>
          <w:rFonts w:cs="Arial"/>
          <w:sz w:val="24"/>
          <w:szCs w:val="24"/>
          <w:lang w:val="en-GB"/>
        </w:rPr>
        <w:t>, I.</w:t>
      </w:r>
      <w:r w:rsidR="007F3429" w:rsidRPr="004D2A36">
        <w:rPr>
          <w:rFonts w:cs="Arial"/>
          <w:sz w:val="24"/>
          <w:szCs w:val="24"/>
          <w:lang w:val="en-GB"/>
        </w:rPr>
        <w:t>:</w:t>
      </w:r>
      <w:r w:rsidR="005226FA" w:rsidRPr="004D2A36">
        <w:rPr>
          <w:rFonts w:cs="Arial"/>
          <w:sz w:val="24"/>
          <w:szCs w:val="24"/>
          <w:lang w:val="en-GB"/>
        </w:rPr>
        <w:t xml:space="preserve"> </w:t>
      </w:r>
      <w:proofErr w:type="spellStart"/>
      <w:r w:rsidR="005226FA" w:rsidRPr="004D2A36">
        <w:rPr>
          <w:rFonts w:cs="Arial"/>
          <w:i/>
          <w:sz w:val="24"/>
          <w:szCs w:val="24"/>
          <w:lang w:val="en-GB"/>
        </w:rPr>
        <w:t>Columna</w:t>
      </w:r>
      <w:proofErr w:type="spellEnd"/>
      <w:r w:rsidR="005226FA" w:rsidRPr="004D2A36">
        <w:rPr>
          <w:rFonts w:cs="Arial"/>
          <w:i/>
          <w:sz w:val="24"/>
          <w:szCs w:val="24"/>
          <w:lang w:val="en-GB"/>
        </w:rPr>
        <w:t xml:space="preserve"> </w:t>
      </w:r>
      <w:proofErr w:type="spellStart"/>
      <w:r w:rsidR="005226FA" w:rsidRPr="004D2A36">
        <w:rPr>
          <w:rFonts w:cs="Arial"/>
          <w:i/>
          <w:sz w:val="24"/>
          <w:szCs w:val="24"/>
          <w:lang w:val="en-GB"/>
        </w:rPr>
        <w:t>militiae</w:t>
      </w:r>
      <w:proofErr w:type="spellEnd"/>
      <w:r w:rsidR="005226FA" w:rsidRPr="004D2A36">
        <w:rPr>
          <w:rFonts w:cs="Arial"/>
          <w:i/>
          <w:sz w:val="24"/>
          <w:szCs w:val="24"/>
          <w:lang w:val="en-GB"/>
        </w:rPr>
        <w:t xml:space="preserve"> </w:t>
      </w:r>
      <w:proofErr w:type="spellStart"/>
      <w:r w:rsidR="005226FA" w:rsidRPr="004D2A36">
        <w:rPr>
          <w:rFonts w:cs="Arial"/>
          <w:i/>
          <w:sz w:val="24"/>
          <w:szCs w:val="24"/>
          <w:lang w:val="en-GB"/>
        </w:rPr>
        <w:t>Christianae</w:t>
      </w:r>
      <w:proofErr w:type="spellEnd"/>
      <w:r w:rsidR="005226FA" w:rsidRPr="004D2A36">
        <w:rPr>
          <w:rFonts w:cs="Arial"/>
          <w:i/>
          <w:sz w:val="24"/>
          <w:szCs w:val="24"/>
          <w:lang w:val="en-GB"/>
        </w:rPr>
        <w:t xml:space="preserve"> </w:t>
      </w:r>
      <w:r w:rsidR="005226FA" w:rsidRPr="004D2A36">
        <w:rPr>
          <w:rFonts w:cs="Arial"/>
          <w:sz w:val="24"/>
          <w:szCs w:val="24"/>
          <w:lang w:val="en-GB"/>
        </w:rPr>
        <w:t xml:space="preserve">– k </w:t>
      </w:r>
      <w:proofErr w:type="spellStart"/>
      <w:r w:rsidR="005226FA" w:rsidRPr="004D2A36">
        <w:rPr>
          <w:rFonts w:cs="Arial"/>
          <w:sz w:val="24"/>
          <w:szCs w:val="24"/>
          <w:lang w:val="en-GB"/>
        </w:rPr>
        <w:t>historickým</w:t>
      </w:r>
      <w:proofErr w:type="spellEnd"/>
      <w:r w:rsidR="005226FA" w:rsidRPr="004D2A36">
        <w:rPr>
          <w:rFonts w:cs="Arial"/>
          <w:sz w:val="24"/>
          <w:szCs w:val="24"/>
          <w:lang w:val="en-GB"/>
        </w:rPr>
        <w:t xml:space="preserve"> </w:t>
      </w:r>
      <w:proofErr w:type="spellStart"/>
      <w:r w:rsidR="005226FA" w:rsidRPr="004D2A36">
        <w:rPr>
          <w:rFonts w:cs="Arial"/>
          <w:sz w:val="24"/>
          <w:szCs w:val="24"/>
          <w:lang w:val="en-GB"/>
        </w:rPr>
        <w:t>funkciám</w:t>
      </w:r>
      <w:proofErr w:type="spellEnd"/>
      <w:r w:rsidR="005226FA" w:rsidRPr="004D2A36">
        <w:rPr>
          <w:rFonts w:cs="Arial"/>
          <w:sz w:val="24"/>
          <w:szCs w:val="24"/>
          <w:lang w:val="en-GB"/>
        </w:rPr>
        <w:t xml:space="preserve"> </w:t>
      </w:r>
      <w:proofErr w:type="spellStart"/>
      <w:r w:rsidR="005226FA" w:rsidRPr="004D2A36">
        <w:rPr>
          <w:rFonts w:cs="Arial"/>
          <w:sz w:val="24"/>
          <w:szCs w:val="24"/>
          <w:lang w:val="en-GB"/>
        </w:rPr>
        <w:t>ladislavských</w:t>
      </w:r>
      <w:proofErr w:type="spellEnd"/>
      <w:r w:rsidR="005226FA" w:rsidRPr="004D2A36">
        <w:rPr>
          <w:rFonts w:cs="Arial"/>
          <w:sz w:val="24"/>
          <w:szCs w:val="24"/>
          <w:lang w:val="en-GB"/>
        </w:rPr>
        <w:t xml:space="preserve"> </w:t>
      </w:r>
      <w:proofErr w:type="spellStart"/>
      <w:r w:rsidR="005226FA" w:rsidRPr="004D2A36">
        <w:rPr>
          <w:rFonts w:cs="Arial"/>
          <w:sz w:val="24"/>
          <w:szCs w:val="24"/>
          <w:lang w:val="en-GB"/>
        </w:rPr>
        <w:t>cyklov</w:t>
      </w:r>
      <w:proofErr w:type="spellEnd"/>
      <w:r w:rsidR="005226FA" w:rsidRPr="004D2A36">
        <w:rPr>
          <w:rFonts w:cs="Arial"/>
          <w:sz w:val="24"/>
          <w:szCs w:val="24"/>
          <w:lang w:val="en-GB"/>
        </w:rPr>
        <w:t xml:space="preserve"> v 14. </w:t>
      </w:r>
      <w:proofErr w:type="spellStart"/>
      <w:proofErr w:type="gramStart"/>
      <w:r w:rsidR="005226FA" w:rsidRPr="004D2A36">
        <w:rPr>
          <w:rFonts w:cs="Arial"/>
          <w:sz w:val="24"/>
          <w:szCs w:val="24"/>
          <w:lang w:val="en-GB"/>
        </w:rPr>
        <w:t>storočí</w:t>
      </w:r>
      <w:proofErr w:type="spellEnd"/>
      <w:r w:rsidR="005226FA" w:rsidRPr="004D2A36">
        <w:rPr>
          <w:rFonts w:cs="Arial"/>
          <w:sz w:val="24"/>
          <w:szCs w:val="24"/>
          <w:lang w:val="en-GB"/>
        </w:rPr>
        <w:t>.(</w:t>
      </w:r>
      <w:proofErr w:type="gramEnd"/>
      <w:r w:rsidR="005226FA" w:rsidRPr="004D2A36">
        <w:rPr>
          <w:rFonts w:cs="Arial"/>
          <w:sz w:val="24"/>
          <w:szCs w:val="24"/>
          <w:lang w:val="en-GB"/>
        </w:rPr>
        <w:t>On some historical function</w:t>
      </w:r>
      <w:r w:rsidR="007D78F1" w:rsidRPr="004D2A36">
        <w:rPr>
          <w:rFonts w:cs="Arial"/>
          <w:sz w:val="24"/>
          <w:szCs w:val="24"/>
          <w:lang w:val="en-GB"/>
        </w:rPr>
        <w:t>s</w:t>
      </w:r>
      <w:r w:rsidR="005226FA" w:rsidRPr="004D2A36">
        <w:rPr>
          <w:rFonts w:cs="Arial"/>
          <w:sz w:val="24"/>
          <w:szCs w:val="24"/>
          <w:lang w:val="en-GB"/>
        </w:rPr>
        <w:t xml:space="preserve"> of pictorial cycles with Saint </w:t>
      </w:r>
      <w:proofErr w:type="spellStart"/>
      <w:r w:rsidR="005226FA" w:rsidRPr="004D2A36">
        <w:rPr>
          <w:rFonts w:cs="Arial"/>
          <w:sz w:val="24"/>
          <w:szCs w:val="24"/>
          <w:lang w:val="en-GB"/>
        </w:rPr>
        <w:t>Ladislaus</w:t>
      </w:r>
      <w:proofErr w:type="spellEnd"/>
      <w:r w:rsidR="005226FA" w:rsidRPr="004D2A36">
        <w:rPr>
          <w:rFonts w:cs="Arial"/>
          <w:sz w:val="24"/>
          <w:szCs w:val="24"/>
          <w:lang w:val="en-GB"/>
        </w:rPr>
        <w:t xml:space="preserve">) In: </w:t>
      </w:r>
      <w:proofErr w:type="spellStart"/>
      <w:r w:rsidR="005226FA" w:rsidRPr="004D2A36">
        <w:rPr>
          <w:rFonts w:cs="Arial"/>
          <w:sz w:val="24"/>
          <w:szCs w:val="24"/>
          <w:lang w:val="en-GB"/>
        </w:rPr>
        <w:t>Galéria</w:t>
      </w:r>
      <w:proofErr w:type="spellEnd"/>
      <w:r w:rsidR="005226FA" w:rsidRPr="004D2A36">
        <w:rPr>
          <w:rFonts w:cs="Arial"/>
          <w:sz w:val="24"/>
          <w:szCs w:val="24"/>
          <w:lang w:val="en-GB"/>
        </w:rPr>
        <w:t xml:space="preserve"> – </w:t>
      </w:r>
      <w:proofErr w:type="spellStart"/>
      <w:r w:rsidR="005226FA" w:rsidRPr="004D2A36">
        <w:rPr>
          <w:rFonts w:cs="Arial"/>
          <w:sz w:val="24"/>
          <w:szCs w:val="24"/>
          <w:lang w:val="en-GB"/>
        </w:rPr>
        <w:t>Ročenka</w:t>
      </w:r>
      <w:proofErr w:type="spellEnd"/>
      <w:r w:rsidR="005226FA" w:rsidRPr="004D2A36">
        <w:rPr>
          <w:rFonts w:cs="Arial"/>
          <w:sz w:val="24"/>
          <w:szCs w:val="24"/>
          <w:lang w:val="en-GB"/>
        </w:rPr>
        <w:t xml:space="preserve"> SNG 2004 – 2005, Bratislava, 2006, pp. 81</w:t>
      </w:r>
      <w:r w:rsidR="007D78F1" w:rsidRPr="004D2A36">
        <w:rPr>
          <w:rFonts w:cs="Arial"/>
          <w:sz w:val="24"/>
          <w:szCs w:val="24"/>
          <w:lang w:val="en-GB"/>
        </w:rPr>
        <w:t>-</w:t>
      </w:r>
      <w:r w:rsidR="005226FA" w:rsidRPr="004D2A36">
        <w:rPr>
          <w:rFonts w:cs="Arial"/>
          <w:sz w:val="24"/>
          <w:szCs w:val="24"/>
          <w:lang w:val="en-GB"/>
        </w:rPr>
        <w:t>95.</w:t>
      </w:r>
    </w:p>
    <w:p w14:paraId="2F1A873E" w14:textId="77777777" w:rsidR="00740278" w:rsidRPr="004D2A36" w:rsidRDefault="00BB3613">
      <w:pPr>
        <w:pStyle w:val="Import0"/>
        <w:spacing w:line="360" w:lineRule="auto"/>
        <w:rPr>
          <w:rFonts w:cs="Arial"/>
          <w:sz w:val="24"/>
          <w:szCs w:val="24"/>
          <w:lang w:val="de-DE"/>
        </w:rPr>
      </w:pPr>
      <w:r w:rsidRPr="004D2A36">
        <w:rPr>
          <w:rFonts w:cs="Arial"/>
          <w:sz w:val="24"/>
          <w:szCs w:val="24"/>
          <w:lang w:val="de-DE"/>
        </w:rPr>
        <w:t>Gerát</w:t>
      </w:r>
      <w:r w:rsidR="00334977" w:rsidRPr="004D2A36">
        <w:rPr>
          <w:rFonts w:cs="Arial"/>
          <w:sz w:val="24"/>
          <w:szCs w:val="24"/>
          <w:lang w:val="de-DE"/>
        </w:rPr>
        <w:t>, I.</w:t>
      </w:r>
      <w:r w:rsidR="00740278" w:rsidRPr="004D2A36">
        <w:rPr>
          <w:rFonts w:cs="Arial"/>
          <w:sz w:val="24"/>
          <w:szCs w:val="24"/>
          <w:lang w:val="de-DE"/>
        </w:rPr>
        <w:t xml:space="preserve"> Die künstlerischen Beziehungen zwischen Wien und Preßburg im Spiegel der Buch- und Tafelmalerei. In: </w:t>
      </w:r>
      <w:proofErr w:type="spellStart"/>
      <w:r w:rsidR="00740278" w:rsidRPr="004D2A36">
        <w:rPr>
          <w:rFonts w:cs="Arial"/>
          <w:sz w:val="24"/>
          <w:szCs w:val="24"/>
          <w:lang w:val="de-DE"/>
        </w:rPr>
        <w:t>Sigismundus</w:t>
      </w:r>
      <w:proofErr w:type="spellEnd"/>
      <w:r w:rsidR="00740278" w:rsidRPr="004D2A36">
        <w:rPr>
          <w:rFonts w:cs="Arial"/>
          <w:sz w:val="24"/>
          <w:szCs w:val="24"/>
          <w:lang w:val="de-DE"/>
        </w:rPr>
        <w:t xml:space="preserve"> Rex et Imperator. Kunst und Kultur </w:t>
      </w:r>
      <w:proofErr w:type="gramStart"/>
      <w:r w:rsidR="00740278" w:rsidRPr="004D2A36">
        <w:rPr>
          <w:rFonts w:cs="Arial"/>
          <w:sz w:val="24"/>
          <w:szCs w:val="24"/>
          <w:lang w:val="de-DE"/>
        </w:rPr>
        <w:t xml:space="preserve">zur </w:t>
      </w:r>
      <w:r w:rsidR="00740278" w:rsidRPr="004D2A36">
        <w:rPr>
          <w:rFonts w:cs="Arial"/>
          <w:sz w:val="24"/>
          <w:szCs w:val="24"/>
          <w:lang w:val="de-DE"/>
        </w:rPr>
        <w:lastRenderedPageBreak/>
        <w:t>Zeit</w:t>
      </w:r>
      <w:proofErr w:type="gramEnd"/>
      <w:r w:rsidR="00740278" w:rsidRPr="004D2A36">
        <w:rPr>
          <w:rFonts w:cs="Arial"/>
          <w:sz w:val="24"/>
          <w:szCs w:val="24"/>
          <w:lang w:val="de-DE"/>
        </w:rPr>
        <w:t xml:space="preserve"> Sigismund von Luxemburg 1387 – 1437. Ausstellungskatalog, Hrsg. von </w:t>
      </w:r>
      <w:proofErr w:type="spellStart"/>
      <w:r w:rsidR="00740278" w:rsidRPr="004D2A36">
        <w:rPr>
          <w:rFonts w:cs="Arial"/>
          <w:sz w:val="24"/>
          <w:szCs w:val="24"/>
          <w:lang w:val="de-DE"/>
        </w:rPr>
        <w:t>Takács</w:t>
      </w:r>
      <w:proofErr w:type="spellEnd"/>
      <w:r w:rsidR="00740278" w:rsidRPr="004D2A36">
        <w:rPr>
          <w:rFonts w:cs="Arial"/>
          <w:sz w:val="24"/>
          <w:szCs w:val="24"/>
          <w:lang w:val="de-DE"/>
        </w:rPr>
        <w:t>, Imre, Budapest – Luxemburg 2006, pp. 539</w:t>
      </w:r>
      <w:r w:rsidR="007D78F1" w:rsidRPr="004D2A36">
        <w:rPr>
          <w:rFonts w:cs="Arial"/>
          <w:sz w:val="24"/>
          <w:szCs w:val="24"/>
          <w:lang w:val="de-DE"/>
        </w:rPr>
        <w:t>-</w:t>
      </w:r>
      <w:r w:rsidR="00740278" w:rsidRPr="004D2A36">
        <w:rPr>
          <w:rFonts w:cs="Arial"/>
          <w:sz w:val="24"/>
          <w:szCs w:val="24"/>
          <w:lang w:val="de-DE"/>
        </w:rPr>
        <w:t xml:space="preserve">543. </w:t>
      </w:r>
    </w:p>
    <w:p w14:paraId="27C32879" w14:textId="77777777" w:rsidR="00740278" w:rsidRPr="004D2A36" w:rsidRDefault="00BB3613">
      <w:pPr>
        <w:pStyle w:val="Import4"/>
        <w:rPr>
          <w:rFonts w:cs="Arial"/>
          <w:b/>
          <w:szCs w:val="24"/>
          <w:lang w:val="de-DE"/>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Sigismund of Luxembourg and </w:t>
      </w:r>
      <w:proofErr w:type="spellStart"/>
      <w:r w:rsidR="00740278" w:rsidRPr="004D2A36">
        <w:rPr>
          <w:rFonts w:cs="Arial"/>
          <w:szCs w:val="24"/>
          <w:lang w:val="de-DE"/>
        </w:rPr>
        <w:t>the</w:t>
      </w:r>
      <w:proofErr w:type="spellEnd"/>
      <w:r w:rsidR="00740278" w:rsidRPr="004D2A36">
        <w:rPr>
          <w:rFonts w:cs="Arial"/>
          <w:szCs w:val="24"/>
          <w:lang w:val="de-DE"/>
        </w:rPr>
        <w:t xml:space="preserve"> </w:t>
      </w:r>
      <w:proofErr w:type="spellStart"/>
      <w:r w:rsidR="00740278" w:rsidRPr="004D2A36">
        <w:rPr>
          <w:rFonts w:cs="Arial"/>
          <w:szCs w:val="24"/>
          <w:lang w:val="de-DE"/>
        </w:rPr>
        <w:t>pictorial</w:t>
      </w:r>
      <w:proofErr w:type="spellEnd"/>
      <w:r w:rsidR="00740278" w:rsidRPr="004D2A36">
        <w:rPr>
          <w:rFonts w:cs="Arial"/>
          <w:szCs w:val="24"/>
          <w:lang w:val="de-DE"/>
        </w:rPr>
        <w:t xml:space="preserve"> </w:t>
      </w:r>
      <w:proofErr w:type="spellStart"/>
      <w:r w:rsidR="00740278" w:rsidRPr="004D2A36">
        <w:rPr>
          <w:rFonts w:cs="Arial"/>
          <w:szCs w:val="24"/>
          <w:lang w:val="de-DE"/>
        </w:rPr>
        <w:t>cult</w:t>
      </w:r>
      <w:proofErr w:type="spellEnd"/>
      <w:r w:rsidR="00740278" w:rsidRPr="004D2A36">
        <w:rPr>
          <w:rFonts w:cs="Arial"/>
          <w:szCs w:val="24"/>
          <w:lang w:val="de-DE"/>
        </w:rPr>
        <w:t xml:space="preserve"> of Saint Elizabeth in Košice (Kassa, </w:t>
      </w:r>
      <w:proofErr w:type="spellStart"/>
      <w:r w:rsidR="00740278" w:rsidRPr="004D2A36">
        <w:rPr>
          <w:rFonts w:cs="Arial"/>
          <w:szCs w:val="24"/>
          <w:lang w:val="de-DE"/>
        </w:rPr>
        <w:t>Kaschau</w:t>
      </w:r>
      <w:proofErr w:type="spellEnd"/>
      <w:r w:rsidR="00740278" w:rsidRPr="004D2A36">
        <w:rPr>
          <w:rFonts w:cs="Arial"/>
          <w:szCs w:val="24"/>
          <w:lang w:val="de-DE"/>
        </w:rPr>
        <w:t>). In: Sigismund von Luxemburg. Ein Kaiser in Europa. Tagungsband des internationalen historischen und kunsthistorischen Kongresses in Luxemburg, 8. – 10. Juni 2005, Hrsg. von Pauly, Michel und Reinert, François. Mainz 2006, pp. 331</w:t>
      </w:r>
      <w:r w:rsidR="007D78F1" w:rsidRPr="004D2A36">
        <w:rPr>
          <w:rFonts w:cs="Arial"/>
          <w:szCs w:val="24"/>
          <w:lang w:val="de-DE"/>
        </w:rPr>
        <w:t>-</w:t>
      </w:r>
      <w:r w:rsidR="00740278" w:rsidRPr="004D2A36">
        <w:rPr>
          <w:rFonts w:cs="Arial"/>
          <w:szCs w:val="24"/>
          <w:lang w:val="de-DE"/>
        </w:rPr>
        <w:t>336.</w:t>
      </w:r>
    </w:p>
    <w:p w14:paraId="04F4605C" w14:textId="77777777" w:rsidR="00740278" w:rsidRPr="004D2A36" w:rsidRDefault="00BB3613">
      <w:pPr>
        <w:pStyle w:val="Import4"/>
        <w:rPr>
          <w:rFonts w:cs="Arial"/>
          <w:noProof/>
          <w:szCs w:val="24"/>
          <w:lang w:val="en-GB"/>
        </w:rPr>
      </w:pPr>
      <w:r w:rsidRPr="004D2A36">
        <w:rPr>
          <w:rFonts w:cs="Arial"/>
          <w:noProof/>
          <w:szCs w:val="24"/>
          <w:lang w:val="de-DE"/>
        </w:rPr>
        <w:t>Gerát</w:t>
      </w:r>
      <w:r w:rsidR="00334977" w:rsidRPr="004D2A36">
        <w:rPr>
          <w:rFonts w:cs="Arial"/>
          <w:noProof/>
          <w:szCs w:val="24"/>
          <w:lang w:val="de-DE"/>
        </w:rPr>
        <w:t>, I.</w:t>
      </w:r>
      <w:r w:rsidR="007F3429" w:rsidRPr="004D2A36">
        <w:rPr>
          <w:rFonts w:cs="Arial"/>
          <w:noProof/>
          <w:szCs w:val="24"/>
          <w:lang w:val="de-DE"/>
        </w:rPr>
        <w:t>: Pa</w:t>
      </w:r>
      <w:proofErr w:type="spellStart"/>
      <w:r w:rsidR="00740278" w:rsidRPr="004D2A36">
        <w:rPr>
          <w:rFonts w:cs="Arial"/>
          <w:szCs w:val="24"/>
          <w:lang w:val="de-DE"/>
        </w:rPr>
        <w:t>ralely</w:t>
      </w:r>
      <w:proofErr w:type="spellEnd"/>
      <w:r w:rsidR="00740278" w:rsidRPr="004D2A36">
        <w:rPr>
          <w:rFonts w:cs="Arial"/>
          <w:szCs w:val="24"/>
          <w:lang w:val="de-DE"/>
        </w:rPr>
        <w:t xml:space="preserve">, </w:t>
      </w:r>
      <w:proofErr w:type="spellStart"/>
      <w:r w:rsidR="00740278" w:rsidRPr="004D2A36">
        <w:rPr>
          <w:rFonts w:cs="Arial"/>
          <w:szCs w:val="24"/>
          <w:lang w:val="de-DE"/>
        </w:rPr>
        <w:t>analógie</w:t>
      </w:r>
      <w:proofErr w:type="spellEnd"/>
      <w:r w:rsidR="00740278" w:rsidRPr="004D2A36">
        <w:rPr>
          <w:rFonts w:cs="Arial"/>
          <w:szCs w:val="24"/>
          <w:lang w:val="de-DE"/>
        </w:rPr>
        <w:t xml:space="preserve"> a </w:t>
      </w:r>
      <w:proofErr w:type="spellStart"/>
      <w:r w:rsidR="00740278" w:rsidRPr="004D2A36">
        <w:rPr>
          <w:rFonts w:cs="Arial"/>
          <w:szCs w:val="24"/>
          <w:lang w:val="de-DE"/>
        </w:rPr>
        <w:t>kontrasty</w:t>
      </w:r>
      <w:proofErr w:type="spellEnd"/>
      <w:r w:rsidR="00740278" w:rsidRPr="004D2A36">
        <w:rPr>
          <w:rFonts w:cs="Arial"/>
          <w:szCs w:val="24"/>
          <w:lang w:val="de-DE"/>
        </w:rPr>
        <w:t xml:space="preserve">: </w:t>
      </w:r>
      <w:proofErr w:type="spellStart"/>
      <w:r w:rsidR="00740278" w:rsidRPr="004D2A36">
        <w:rPr>
          <w:rFonts w:cs="Arial"/>
          <w:szCs w:val="24"/>
          <w:lang w:val="de-DE"/>
        </w:rPr>
        <w:t>poznámky</w:t>
      </w:r>
      <w:proofErr w:type="spellEnd"/>
      <w:r w:rsidR="00740278" w:rsidRPr="004D2A36">
        <w:rPr>
          <w:rFonts w:cs="Arial"/>
          <w:szCs w:val="24"/>
          <w:lang w:val="de-DE"/>
        </w:rPr>
        <w:t xml:space="preserve"> k </w:t>
      </w:r>
      <w:proofErr w:type="spellStart"/>
      <w:r w:rsidR="00740278" w:rsidRPr="004D2A36">
        <w:rPr>
          <w:rFonts w:cs="Arial"/>
          <w:szCs w:val="24"/>
          <w:lang w:val="de-DE"/>
        </w:rPr>
        <w:t>tematike</w:t>
      </w:r>
      <w:proofErr w:type="spellEnd"/>
      <w:r w:rsidR="00740278" w:rsidRPr="004D2A36">
        <w:rPr>
          <w:rFonts w:cs="Arial"/>
          <w:szCs w:val="24"/>
          <w:lang w:val="de-DE"/>
        </w:rPr>
        <w:t xml:space="preserve"> a </w:t>
      </w:r>
      <w:proofErr w:type="spellStart"/>
      <w:r w:rsidR="00740278" w:rsidRPr="004D2A36">
        <w:rPr>
          <w:rFonts w:cs="Arial"/>
          <w:szCs w:val="24"/>
          <w:lang w:val="de-DE"/>
        </w:rPr>
        <w:t>funkciám</w:t>
      </w:r>
      <w:proofErr w:type="spellEnd"/>
      <w:r w:rsidR="00740278" w:rsidRPr="004D2A36">
        <w:rPr>
          <w:rFonts w:cs="Arial"/>
          <w:szCs w:val="24"/>
          <w:lang w:val="de-DE"/>
        </w:rPr>
        <w:t xml:space="preserve"> </w:t>
      </w:r>
      <w:proofErr w:type="spellStart"/>
      <w:r w:rsidR="00740278" w:rsidRPr="004D2A36">
        <w:rPr>
          <w:rFonts w:cs="Arial"/>
          <w:szCs w:val="24"/>
          <w:lang w:val="de-DE"/>
        </w:rPr>
        <w:t>obrazových</w:t>
      </w:r>
      <w:proofErr w:type="spellEnd"/>
      <w:r w:rsidR="00740278" w:rsidRPr="004D2A36">
        <w:rPr>
          <w:rFonts w:cs="Arial"/>
          <w:szCs w:val="24"/>
          <w:lang w:val="de-DE"/>
        </w:rPr>
        <w:t xml:space="preserve"> </w:t>
      </w:r>
      <w:proofErr w:type="spellStart"/>
      <w:r w:rsidR="00740278" w:rsidRPr="004D2A36">
        <w:rPr>
          <w:rFonts w:cs="Arial"/>
          <w:szCs w:val="24"/>
          <w:lang w:val="de-DE"/>
        </w:rPr>
        <w:t>legiend</w:t>
      </w:r>
      <w:proofErr w:type="spellEnd"/>
      <w:r w:rsidR="00740278" w:rsidRPr="004D2A36">
        <w:rPr>
          <w:rFonts w:cs="Arial"/>
          <w:szCs w:val="24"/>
          <w:lang w:val="de-DE"/>
        </w:rPr>
        <w:t xml:space="preserve"> </w:t>
      </w:r>
      <w:proofErr w:type="spellStart"/>
      <w:r w:rsidR="00740278" w:rsidRPr="004D2A36">
        <w:rPr>
          <w:rFonts w:cs="Arial"/>
          <w:szCs w:val="24"/>
          <w:lang w:val="de-DE"/>
        </w:rPr>
        <w:t>sv</w:t>
      </w:r>
      <w:proofErr w:type="spellEnd"/>
      <w:r w:rsidR="00740278" w:rsidRPr="004D2A36">
        <w:rPr>
          <w:rFonts w:cs="Arial"/>
          <w:szCs w:val="24"/>
          <w:lang w:val="de-DE"/>
        </w:rPr>
        <w:t xml:space="preserve">. </w:t>
      </w:r>
      <w:proofErr w:type="spellStart"/>
      <w:r w:rsidR="00740278" w:rsidRPr="004D2A36">
        <w:rPr>
          <w:rFonts w:cs="Arial"/>
          <w:szCs w:val="24"/>
          <w:lang w:val="en-GB"/>
        </w:rPr>
        <w:t>Václava</w:t>
      </w:r>
      <w:proofErr w:type="spellEnd"/>
      <w:r w:rsidR="00740278" w:rsidRPr="004D2A36">
        <w:rPr>
          <w:rFonts w:cs="Arial"/>
          <w:szCs w:val="24"/>
          <w:lang w:val="en-GB"/>
        </w:rPr>
        <w:t xml:space="preserve"> a </w:t>
      </w:r>
      <w:proofErr w:type="spellStart"/>
      <w:r w:rsidR="00740278" w:rsidRPr="004D2A36">
        <w:rPr>
          <w:rFonts w:cs="Arial"/>
          <w:szCs w:val="24"/>
          <w:lang w:val="en-GB"/>
        </w:rPr>
        <w:t>sv</w:t>
      </w:r>
      <w:proofErr w:type="spellEnd"/>
      <w:r w:rsidR="00740278" w:rsidRPr="004D2A36">
        <w:rPr>
          <w:rFonts w:cs="Arial"/>
          <w:szCs w:val="24"/>
          <w:lang w:val="en-GB"/>
        </w:rPr>
        <w:t xml:space="preserve">. Ladislava v 14. </w:t>
      </w:r>
      <w:proofErr w:type="spellStart"/>
      <w:proofErr w:type="gramStart"/>
      <w:r w:rsidR="00740278" w:rsidRPr="004D2A36">
        <w:rPr>
          <w:rFonts w:cs="Arial"/>
          <w:szCs w:val="24"/>
          <w:lang w:val="en-GB"/>
        </w:rPr>
        <w:t>storočí</w:t>
      </w:r>
      <w:proofErr w:type="spellEnd"/>
      <w:r w:rsidR="00740278" w:rsidRPr="004D2A36">
        <w:rPr>
          <w:rFonts w:cs="Arial"/>
          <w:szCs w:val="24"/>
          <w:lang w:val="en-GB"/>
        </w:rPr>
        <w:t>.(</w:t>
      </w:r>
      <w:proofErr w:type="gramEnd"/>
      <w:r w:rsidR="00740278" w:rsidRPr="004D2A36">
        <w:rPr>
          <w:rFonts w:cs="Arial"/>
          <w:szCs w:val="24"/>
          <w:lang w:val="en-GB"/>
        </w:rPr>
        <w:t xml:space="preserve">Parallels, Analogies and Contrasts: Remarks on the Themes and Functions of Pictorial Legends of Saint </w:t>
      </w:r>
      <w:proofErr w:type="spellStart"/>
      <w:r w:rsidR="00740278" w:rsidRPr="004D2A36">
        <w:rPr>
          <w:rFonts w:cs="Arial"/>
          <w:szCs w:val="24"/>
          <w:lang w:val="en-GB"/>
        </w:rPr>
        <w:t>Venceslas</w:t>
      </w:r>
      <w:proofErr w:type="spellEnd"/>
      <w:r w:rsidR="00740278" w:rsidRPr="004D2A36">
        <w:rPr>
          <w:rFonts w:cs="Arial"/>
          <w:szCs w:val="24"/>
          <w:lang w:val="en-GB"/>
        </w:rPr>
        <w:t xml:space="preserve"> and Saint Ladislas in 14th Century) In: </w:t>
      </w:r>
      <w:proofErr w:type="spellStart"/>
      <w:r w:rsidR="00740278" w:rsidRPr="004D2A36">
        <w:rPr>
          <w:rFonts w:cs="Arial"/>
          <w:szCs w:val="24"/>
          <w:lang w:val="en-GB"/>
        </w:rPr>
        <w:t>Průzkumy</w:t>
      </w:r>
      <w:proofErr w:type="spellEnd"/>
      <w:r w:rsidR="00740278" w:rsidRPr="004D2A36">
        <w:rPr>
          <w:rFonts w:cs="Arial"/>
          <w:szCs w:val="24"/>
          <w:lang w:val="en-GB"/>
        </w:rPr>
        <w:t xml:space="preserve"> </w:t>
      </w:r>
      <w:proofErr w:type="spellStart"/>
      <w:r w:rsidR="00740278" w:rsidRPr="004D2A36">
        <w:rPr>
          <w:rFonts w:cs="Arial"/>
          <w:szCs w:val="24"/>
          <w:lang w:val="en-GB"/>
        </w:rPr>
        <w:t>památek</w:t>
      </w:r>
      <w:proofErr w:type="spellEnd"/>
      <w:r w:rsidR="00740278" w:rsidRPr="004D2A36">
        <w:rPr>
          <w:rFonts w:cs="Arial"/>
          <w:szCs w:val="24"/>
          <w:lang w:val="en-GB"/>
        </w:rPr>
        <w:t xml:space="preserve"> 13 (2006), supplement, pp. 58</w:t>
      </w:r>
      <w:r w:rsidR="007D78F1" w:rsidRPr="004D2A36">
        <w:rPr>
          <w:rFonts w:cs="Arial"/>
          <w:szCs w:val="24"/>
          <w:lang w:val="en-GB"/>
        </w:rPr>
        <w:t>-</w:t>
      </w:r>
      <w:r w:rsidR="00740278" w:rsidRPr="004D2A36">
        <w:rPr>
          <w:rFonts w:cs="Arial"/>
          <w:szCs w:val="24"/>
          <w:lang w:val="en-GB"/>
        </w:rPr>
        <w:t>63.</w:t>
      </w:r>
    </w:p>
    <w:p w14:paraId="2E2157F4" w14:textId="77777777" w:rsidR="00740278" w:rsidRPr="004D2A36" w:rsidRDefault="00BB3613">
      <w:pPr>
        <w:pStyle w:val="Import4"/>
        <w:rPr>
          <w:rFonts w:cs="Arial"/>
          <w:noProof/>
          <w:szCs w:val="24"/>
          <w:lang w:val="en-GB"/>
        </w:rPr>
      </w:pPr>
      <w:r w:rsidRPr="004D2A36">
        <w:rPr>
          <w:rFonts w:cs="Arial"/>
          <w:noProof/>
          <w:szCs w:val="24"/>
          <w:lang w:val="de-DE"/>
        </w:rPr>
        <w:t>Gerát</w:t>
      </w:r>
      <w:r w:rsidR="00334977" w:rsidRPr="004D2A36">
        <w:rPr>
          <w:rFonts w:cs="Arial"/>
          <w:noProof/>
          <w:szCs w:val="24"/>
          <w:lang w:val="de-DE"/>
        </w:rPr>
        <w:t>, I.</w:t>
      </w:r>
      <w:r w:rsidR="00740278" w:rsidRPr="004D2A36">
        <w:rPr>
          <w:rFonts w:cs="Arial"/>
          <w:noProof/>
          <w:szCs w:val="24"/>
          <w:lang w:val="de-DE"/>
        </w:rPr>
        <w:t xml:space="preserve">: Der Elisabethzyklus am Hochaltarretabel zu Kaschau - Gegenstand der Deutungen. </w:t>
      </w:r>
      <w:r w:rsidR="00740278" w:rsidRPr="004D2A36">
        <w:rPr>
          <w:rFonts w:cs="Arial"/>
          <w:noProof/>
          <w:szCs w:val="24"/>
          <w:lang w:val="en-GB"/>
        </w:rPr>
        <w:t xml:space="preserve">In: </w:t>
      </w:r>
      <w:r w:rsidR="00740278" w:rsidRPr="004D2A36">
        <w:rPr>
          <w:rFonts w:cs="Arial"/>
          <w:i/>
          <w:noProof/>
          <w:szCs w:val="24"/>
          <w:lang w:val="en-GB"/>
        </w:rPr>
        <w:t>Acta Historiae Artium,</w:t>
      </w:r>
      <w:r w:rsidR="00740278" w:rsidRPr="004D2A36">
        <w:rPr>
          <w:rFonts w:cs="Arial"/>
          <w:noProof/>
          <w:szCs w:val="24"/>
          <w:lang w:val="en-GB"/>
        </w:rPr>
        <w:t xml:space="preserve"> Tomus 45, 2004, pp. 243-255.</w:t>
      </w:r>
    </w:p>
    <w:p w14:paraId="5037FDC3" w14:textId="77777777" w:rsidR="00740278" w:rsidRPr="004D2A36" w:rsidRDefault="00BB3613">
      <w:pPr>
        <w:pStyle w:val="Import4"/>
        <w:rPr>
          <w:rFonts w:cs="Arial"/>
          <w:noProof/>
          <w:szCs w:val="24"/>
          <w:lang w:val="en-GB"/>
        </w:rPr>
      </w:pPr>
      <w:r w:rsidRPr="004D2A36">
        <w:rPr>
          <w:rFonts w:cs="Arial"/>
          <w:noProof/>
          <w:szCs w:val="24"/>
          <w:lang w:val="en-GB"/>
        </w:rPr>
        <w:t>Gerát</w:t>
      </w:r>
      <w:r w:rsidR="00334977" w:rsidRPr="004D2A36">
        <w:rPr>
          <w:rFonts w:cs="Arial"/>
          <w:noProof/>
          <w:szCs w:val="24"/>
          <w:lang w:val="en-GB"/>
        </w:rPr>
        <w:t>, I.</w:t>
      </w:r>
      <w:r w:rsidR="00740278" w:rsidRPr="004D2A36">
        <w:rPr>
          <w:rFonts w:cs="Arial"/>
          <w:noProof/>
          <w:szCs w:val="24"/>
          <w:lang w:val="en-GB"/>
        </w:rPr>
        <w:t>: Zápasy s anjelmi - obrazová hagiografia ako historická pamäť (</w:t>
      </w:r>
      <w:r w:rsidR="00740278" w:rsidRPr="004D2A36">
        <w:rPr>
          <w:rFonts w:cs="Arial"/>
          <w:szCs w:val="24"/>
          <w:lang w:val="en-GB"/>
        </w:rPr>
        <w:t>Fighting with an angel – iconological remarks in the margin of pictorial traditions)</w:t>
      </w:r>
      <w:r w:rsidR="00740278" w:rsidRPr="004D2A36">
        <w:rPr>
          <w:rFonts w:cs="Arial"/>
          <w:noProof/>
          <w:szCs w:val="24"/>
          <w:lang w:val="en-GB"/>
        </w:rPr>
        <w:t xml:space="preserve"> In: </w:t>
      </w:r>
      <w:r w:rsidR="00740278" w:rsidRPr="004D2A36">
        <w:rPr>
          <w:rFonts w:cs="Arial"/>
          <w:i/>
          <w:iCs/>
          <w:noProof/>
          <w:szCs w:val="24"/>
          <w:lang w:val="en-GB"/>
        </w:rPr>
        <w:t>ARS</w:t>
      </w:r>
      <w:r w:rsidR="00740278" w:rsidRPr="004D2A36">
        <w:rPr>
          <w:rFonts w:cs="Arial"/>
          <w:noProof/>
          <w:szCs w:val="24"/>
          <w:lang w:val="en-GB"/>
        </w:rPr>
        <w:t>, 38, N. 2 (2005), pp. 45</w:t>
      </w:r>
      <w:r w:rsidR="007D78F1" w:rsidRPr="004D2A36">
        <w:rPr>
          <w:rFonts w:cs="Arial"/>
          <w:noProof/>
          <w:szCs w:val="24"/>
          <w:lang w:val="en-GB"/>
        </w:rPr>
        <w:t>-</w:t>
      </w:r>
      <w:r w:rsidR="00740278" w:rsidRPr="004D2A36">
        <w:rPr>
          <w:rFonts w:cs="Arial"/>
          <w:noProof/>
          <w:szCs w:val="24"/>
          <w:lang w:val="en-GB"/>
        </w:rPr>
        <w:t>57</w:t>
      </w:r>
    </w:p>
    <w:p w14:paraId="0F0EFEAE" w14:textId="77777777" w:rsidR="00740278" w:rsidRPr="004D2A36" w:rsidRDefault="00BB3613">
      <w:pPr>
        <w:pStyle w:val="Import4"/>
        <w:rPr>
          <w:rFonts w:cs="Arial"/>
          <w:b/>
          <w:szCs w:val="24"/>
          <w:lang w:val="de-DE"/>
        </w:rPr>
      </w:pPr>
      <w:r w:rsidRPr="004D2A36">
        <w:rPr>
          <w:rFonts w:cs="Arial"/>
          <w:noProof/>
          <w:szCs w:val="24"/>
          <w:lang w:val="de-DE"/>
        </w:rPr>
        <w:t>Gerát</w:t>
      </w:r>
      <w:r w:rsidR="00334977" w:rsidRPr="004D2A36">
        <w:rPr>
          <w:rFonts w:cs="Arial"/>
          <w:noProof/>
          <w:szCs w:val="24"/>
          <w:lang w:val="de-DE"/>
        </w:rPr>
        <w:t>, I.</w:t>
      </w:r>
      <w:r w:rsidR="00740278" w:rsidRPr="004D2A36">
        <w:rPr>
          <w:rFonts w:cs="Arial"/>
          <w:noProof/>
          <w:szCs w:val="24"/>
          <w:lang w:val="de-DE"/>
        </w:rPr>
        <w:t xml:space="preserve">: Tschechoslowakische Staatssymbolik und slowakische Nationalmythen im Werk von Ľudovít Fulla (1902 - 1980). In: Bartetzky, A. – Dmitrieva, M. – Troebst, S. (eds.): </w:t>
      </w:r>
      <w:r w:rsidR="00740278" w:rsidRPr="004D2A36">
        <w:rPr>
          <w:rFonts w:cs="Arial"/>
          <w:i/>
          <w:noProof/>
          <w:szCs w:val="24"/>
          <w:lang w:val="de-DE"/>
        </w:rPr>
        <w:t>Neue Staaten - neue Bilder? : Visuelle Kultur im Dienst staatlicher Selbstdarstellung in Zentral- und Osteuropa seit 1918.</w:t>
      </w:r>
      <w:r w:rsidR="00740278" w:rsidRPr="004D2A36">
        <w:rPr>
          <w:rFonts w:cs="Arial"/>
          <w:noProof/>
          <w:szCs w:val="24"/>
          <w:lang w:val="de-DE"/>
        </w:rPr>
        <w:t xml:space="preserve"> Köln - Weimar - Wien – Böhlau, 2005, pp. 75-86.</w:t>
      </w:r>
    </w:p>
    <w:p w14:paraId="4D4D0EB6" w14:textId="77777777" w:rsidR="00740278" w:rsidRPr="004D2A36" w:rsidRDefault="00BB3613">
      <w:pPr>
        <w:pStyle w:val="Import3"/>
        <w:spacing w:line="360" w:lineRule="auto"/>
        <w:jc w:val="both"/>
        <w:rPr>
          <w:rFonts w:cs="Arial"/>
          <w:color w:val="000000"/>
          <w:szCs w:val="24"/>
          <w:lang w:val="de-DE"/>
        </w:rPr>
      </w:pPr>
      <w:r w:rsidRPr="004D2A36">
        <w:rPr>
          <w:rFonts w:cs="Arial"/>
          <w:color w:val="000000"/>
          <w:szCs w:val="24"/>
          <w:lang w:val="de-DE"/>
        </w:rPr>
        <w:t>Gerát</w:t>
      </w:r>
      <w:r w:rsidR="00334977" w:rsidRPr="004D2A36">
        <w:rPr>
          <w:rFonts w:cs="Arial"/>
          <w:color w:val="000000"/>
          <w:szCs w:val="24"/>
          <w:lang w:val="de-DE"/>
        </w:rPr>
        <w:t>, I.</w:t>
      </w:r>
      <w:r w:rsidR="00740278" w:rsidRPr="004D2A36">
        <w:rPr>
          <w:rFonts w:cs="Arial"/>
          <w:color w:val="000000"/>
          <w:szCs w:val="24"/>
          <w:lang w:val="de-DE"/>
        </w:rPr>
        <w:t xml:space="preserve">: Ladislaus-Zyklen und nationale Mythen – Die Suche nach dem Archetypischen als Deutungsmethode in der ungarischen und tschechoslowakischen Forschung. In: Born, Robert – </w:t>
      </w:r>
      <w:proofErr w:type="spellStart"/>
      <w:r w:rsidR="00740278" w:rsidRPr="004D2A36">
        <w:rPr>
          <w:rFonts w:cs="Arial"/>
          <w:color w:val="000000"/>
          <w:szCs w:val="24"/>
          <w:lang w:val="de-DE"/>
        </w:rPr>
        <w:t>Janatková</w:t>
      </w:r>
      <w:proofErr w:type="spellEnd"/>
      <w:r w:rsidR="00740278" w:rsidRPr="004D2A36">
        <w:rPr>
          <w:rFonts w:cs="Arial"/>
          <w:color w:val="000000"/>
          <w:szCs w:val="24"/>
          <w:lang w:val="de-DE"/>
        </w:rPr>
        <w:t xml:space="preserve">, Alena – </w:t>
      </w:r>
      <w:proofErr w:type="spellStart"/>
      <w:r w:rsidR="00740278" w:rsidRPr="004D2A36">
        <w:rPr>
          <w:rFonts w:cs="Arial"/>
          <w:color w:val="000000"/>
          <w:szCs w:val="24"/>
          <w:lang w:val="de-DE"/>
        </w:rPr>
        <w:t>Labuda</w:t>
      </w:r>
      <w:proofErr w:type="spellEnd"/>
      <w:r w:rsidR="00740278" w:rsidRPr="004D2A36">
        <w:rPr>
          <w:rFonts w:cs="Arial"/>
          <w:color w:val="000000"/>
          <w:szCs w:val="24"/>
          <w:lang w:val="de-DE"/>
        </w:rPr>
        <w:t xml:space="preserve">, Adam: </w:t>
      </w:r>
      <w:r w:rsidR="00740278" w:rsidRPr="004D2A36">
        <w:rPr>
          <w:rFonts w:cs="Arial"/>
          <w:i/>
          <w:iCs/>
          <w:color w:val="000000"/>
          <w:szCs w:val="24"/>
          <w:lang w:val="de-DE"/>
        </w:rPr>
        <w:t xml:space="preserve">Die </w:t>
      </w:r>
      <w:proofErr w:type="spellStart"/>
      <w:r w:rsidR="00740278" w:rsidRPr="004D2A36">
        <w:rPr>
          <w:rFonts w:cs="Arial"/>
          <w:i/>
          <w:iCs/>
          <w:color w:val="000000"/>
          <w:szCs w:val="24"/>
          <w:lang w:val="de-DE"/>
        </w:rPr>
        <w:t>Kunsthistoriographien</w:t>
      </w:r>
      <w:proofErr w:type="spellEnd"/>
      <w:r w:rsidR="00740278" w:rsidRPr="004D2A36">
        <w:rPr>
          <w:rFonts w:cs="Arial"/>
          <w:i/>
          <w:iCs/>
          <w:color w:val="000000"/>
          <w:szCs w:val="24"/>
          <w:lang w:val="de-DE"/>
        </w:rPr>
        <w:t xml:space="preserve"> in Ostmitteleuropa und der nationale Diskurs.</w:t>
      </w:r>
      <w:r w:rsidR="00740278" w:rsidRPr="004D2A36">
        <w:rPr>
          <w:rFonts w:cs="Arial"/>
          <w:color w:val="000000"/>
          <w:szCs w:val="24"/>
          <w:lang w:val="de-DE"/>
        </w:rPr>
        <w:t xml:space="preserve"> Berlin 2004, pp. 180</w:t>
      </w:r>
      <w:r w:rsidR="007D78F1" w:rsidRPr="004D2A36">
        <w:rPr>
          <w:rFonts w:cs="Arial"/>
          <w:color w:val="000000"/>
          <w:szCs w:val="24"/>
          <w:lang w:val="de-DE"/>
        </w:rPr>
        <w:t>-</w:t>
      </w:r>
      <w:r w:rsidR="00740278" w:rsidRPr="004D2A36">
        <w:rPr>
          <w:rFonts w:cs="Arial"/>
          <w:color w:val="000000"/>
          <w:szCs w:val="24"/>
          <w:lang w:val="de-DE"/>
        </w:rPr>
        <w:t>191</w:t>
      </w:r>
      <w:r w:rsidR="007D78F1" w:rsidRPr="004D2A36">
        <w:rPr>
          <w:rFonts w:cs="Arial"/>
          <w:color w:val="000000"/>
          <w:szCs w:val="24"/>
          <w:lang w:val="de-DE"/>
        </w:rPr>
        <w:t>.</w:t>
      </w:r>
    </w:p>
    <w:p w14:paraId="203A2A1F" w14:textId="77777777" w:rsidR="00740278" w:rsidRPr="004D2A36" w:rsidRDefault="00BB3613">
      <w:pPr>
        <w:pStyle w:val="Import4"/>
        <w:rPr>
          <w:rFonts w:cs="Arial"/>
          <w:b/>
          <w:szCs w:val="24"/>
          <w:lang w:val="de-DE"/>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w:t>
      </w:r>
      <w:r w:rsidR="00740278" w:rsidRPr="004D2A36">
        <w:rPr>
          <w:rFonts w:cs="Arial"/>
          <w:b/>
          <w:szCs w:val="24"/>
          <w:lang w:val="de-DE"/>
        </w:rPr>
        <w:t xml:space="preserve"> </w:t>
      </w:r>
      <w:r w:rsidR="00740278" w:rsidRPr="004D2A36">
        <w:rPr>
          <w:rFonts w:cs="Arial"/>
          <w:szCs w:val="24"/>
          <w:lang w:val="de-DE"/>
        </w:rPr>
        <w:t xml:space="preserve">O </w:t>
      </w:r>
      <w:proofErr w:type="spellStart"/>
      <w:r w:rsidR="00740278" w:rsidRPr="004D2A36">
        <w:rPr>
          <w:rFonts w:cs="Arial"/>
          <w:szCs w:val="24"/>
          <w:lang w:val="de-DE"/>
        </w:rPr>
        <w:t>porovnávaní</w:t>
      </w:r>
      <w:proofErr w:type="spellEnd"/>
      <w:r w:rsidR="00740278" w:rsidRPr="004D2A36">
        <w:rPr>
          <w:rFonts w:cs="Arial"/>
          <w:szCs w:val="24"/>
          <w:lang w:val="de-DE"/>
        </w:rPr>
        <w:t xml:space="preserve"> </w:t>
      </w:r>
      <w:proofErr w:type="spellStart"/>
      <w:r w:rsidR="00740278" w:rsidRPr="004D2A36">
        <w:rPr>
          <w:rFonts w:cs="Arial"/>
          <w:szCs w:val="24"/>
          <w:lang w:val="de-DE"/>
        </w:rPr>
        <w:t>neskorogotickej</w:t>
      </w:r>
      <w:proofErr w:type="spellEnd"/>
      <w:r w:rsidR="00740278" w:rsidRPr="004D2A36">
        <w:rPr>
          <w:rFonts w:cs="Arial"/>
          <w:szCs w:val="24"/>
          <w:lang w:val="de-DE"/>
        </w:rPr>
        <w:t xml:space="preserve"> </w:t>
      </w:r>
      <w:proofErr w:type="spellStart"/>
      <w:r w:rsidR="00740278" w:rsidRPr="004D2A36">
        <w:rPr>
          <w:rFonts w:cs="Arial"/>
          <w:szCs w:val="24"/>
          <w:lang w:val="de-DE"/>
        </w:rPr>
        <w:t>maľby</w:t>
      </w:r>
      <w:proofErr w:type="spellEnd"/>
      <w:r w:rsidR="00740278" w:rsidRPr="004D2A36">
        <w:rPr>
          <w:rFonts w:cs="Arial"/>
          <w:szCs w:val="24"/>
          <w:lang w:val="de-DE"/>
        </w:rPr>
        <w:t xml:space="preserve"> (On </w:t>
      </w:r>
      <w:proofErr w:type="spellStart"/>
      <w:r w:rsidR="00740278" w:rsidRPr="004D2A36">
        <w:rPr>
          <w:rFonts w:cs="Arial"/>
          <w:szCs w:val="24"/>
          <w:lang w:val="de-DE"/>
        </w:rPr>
        <w:t>Comparing</w:t>
      </w:r>
      <w:proofErr w:type="spellEnd"/>
      <w:r w:rsidR="00740278" w:rsidRPr="004D2A36">
        <w:rPr>
          <w:rFonts w:cs="Arial"/>
          <w:szCs w:val="24"/>
          <w:lang w:val="de-DE"/>
        </w:rPr>
        <w:t xml:space="preserve"> Late </w:t>
      </w:r>
      <w:proofErr w:type="spellStart"/>
      <w:r w:rsidR="00740278" w:rsidRPr="004D2A36">
        <w:rPr>
          <w:rFonts w:cs="Arial"/>
          <w:szCs w:val="24"/>
          <w:lang w:val="de-DE"/>
        </w:rPr>
        <w:t>Gothic</w:t>
      </w:r>
      <w:proofErr w:type="spellEnd"/>
      <w:r w:rsidR="00740278" w:rsidRPr="004D2A36">
        <w:rPr>
          <w:rFonts w:cs="Arial"/>
          <w:szCs w:val="24"/>
          <w:lang w:val="de-DE"/>
        </w:rPr>
        <w:t xml:space="preserve"> </w:t>
      </w:r>
      <w:proofErr w:type="spellStart"/>
      <w:r w:rsidR="00740278" w:rsidRPr="004D2A36">
        <w:rPr>
          <w:rFonts w:cs="Arial"/>
          <w:szCs w:val="24"/>
          <w:lang w:val="de-DE"/>
        </w:rPr>
        <w:t>Paintings</w:t>
      </w:r>
      <w:proofErr w:type="spellEnd"/>
      <w:r w:rsidR="00740278" w:rsidRPr="004D2A36">
        <w:rPr>
          <w:rFonts w:cs="Arial"/>
          <w:szCs w:val="24"/>
          <w:lang w:val="de-DE"/>
        </w:rPr>
        <w:t xml:space="preserve">) In: </w:t>
      </w:r>
      <w:proofErr w:type="spellStart"/>
      <w:r w:rsidR="00740278" w:rsidRPr="004D2A36">
        <w:rPr>
          <w:rFonts w:cs="Arial"/>
          <w:szCs w:val="24"/>
          <w:lang w:val="de-DE"/>
        </w:rPr>
        <w:t>Oriško</w:t>
      </w:r>
      <w:proofErr w:type="spellEnd"/>
      <w:r w:rsidR="00740278" w:rsidRPr="004D2A36">
        <w:rPr>
          <w:rFonts w:cs="Arial"/>
          <w:szCs w:val="24"/>
          <w:lang w:val="de-DE"/>
        </w:rPr>
        <w:t>, Štefan (</w:t>
      </w:r>
      <w:proofErr w:type="spellStart"/>
      <w:r w:rsidR="00740278" w:rsidRPr="004D2A36">
        <w:rPr>
          <w:rFonts w:cs="Arial"/>
          <w:szCs w:val="24"/>
          <w:lang w:val="de-DE"/>
        </w:rPr>
        <w:t>ed</w:t>
      </w:r>
      <w:proofErr w:type="spellEnd"/>
      <w:r w:rsidR="00740278" w:rsidRPr="004D2A36">
        <w:rPr>
          <w:rFonts w:cs="Arial"/>
          <w:szCs w:val="24"/>
          <w:lang w:val="de-DE"/>
        </w:rPr>
        <w:t xml:space="preserve">.): </w:t>
      </w:r>
      <w:proofErr w:type="spellStart"/>
      <w:r w:rsidR="00740278" w:rsidRPr="004D2A36">
        <w:rPr>
          <w:rFonts w:cs="Arial"/>
          <w:i/>
          <w:iCs/>
          <w:szCs w:val="24"/>
          <w:lang w:val="de-DE"/>
        </w:rPr>
        <w:t>Pocta</w:t>
      </w:r>
      <w:proofErr w:type="spellEnd"/>
      <w:r w:rsidR="00740278" w:rsidRPr="004D2A36">
        <w:rPr>
          <w:rFonts w:cs="Arial"/>
          <w:i/>
          <w:iCs/>
          <w:szCs w:val="24"/>
          <w:lang w:val="de-DE"/>
        </w:rPr>
        <w:t xml:space="preserve"> </w:t>
      </w:r>
      <w:proofErr w:type="spellStart"/>
      <w:r w:rsidR="00740278" w:rsidRPr="004D2A36">
        <w:rPr>
          <w:rFonts w:cs="Arial"/>
          <w:i/>
          <w:iCs/>
          <w:szCs w:val="24"/>
          <w:lang w:val="de-DE"/>
        </w:rPr>
        <w:t>Vladimírovi</w:t>
      </w:r>
      <w:proofErr w:type="spellEnd"/>
      <w:r w:rsidR="00740278" w:rsidRPr="004D2A36">
        <w:rPr>
          <w:rFonts w:cs="Arial"/>
          <w:i/>
          <w:iCs/>
          <w:szCs w:val="24"/>
          <w:lang w:val="de-DE"/>
        </w:rPr>
        <w:t xml:space="preserve"> </w:t>
      </w:r>
      <w:proofErr w:type="spellStart"/>
      <w:r w:rsidR="00740278" w:rsidRPr="004D2A36">
        <w:rPr>
          <w:rFonts w:cs="Arial"/>
          <w:i/>
          <w:iCs/>
          <w:szCs w:val="24"/>
          <w:lang w:val="de-DE"/>
        </w:rPr>
        <w:t>Wagnerovi</w:t>
      </w:r>
      <w:proofErr w:type="spellEnd"/>
      <w:r w:rsidR="00740278" w:rsidRPr="004D2A36">
        <w:rPr>
          <w:rFonts w:cs="Arial"/>
          <w:szCs w:val="24"/>
          <w:lang w:val="de-DE"/>
        </w:rPr>
        <w:t>. Bratislava 2004, pp. 79-94</w:t>
      </w:r>
      <w:r w:rsidR="007D78F1" w:rsidRPr="004D2A36">
        <w:rPr>
          <w:rFonts w:cs="Arial"/>
          <w:szCs w:val="24"/>
          <w:lang w:val="de-DE"/>
        </w:rPr>
        <w:t>.</w:t>
      </w:r>
    </w:p>
    <w:p w14:paraId="726E9E1B" w14:textId="77777777" w:rsidR="00740278" w:rsidRPr="004D2A36" w:rsidRDefault="00BB3613">
      <w:pPr>
        <w:pStyle w:val="Import4"/>
        <w:spacing w:line="360" w:lineRule="auto"/>
        <w:rPr>
          <w:rFonts w:cs="Arial"/>
          <w:szCs w:val="24"/>
          <w:lang w:val="de-DE"/>
        </w:rPr>
      </w:pPr>
      <w:r w:rsidRPr="004D2A36">
        <w:rPr>
          <w:rFonts w:cs="Arial"/>
          <w:szCs w:val="24"/>
          <w:lang w:val="de-DE"/>
        </w:rPr>
        <w:t>Gerát</w:t>
      </w:r>
      <w:r w:rsidR="00740278" w:rsidRPr="004D2A36">
        <w:rPr>
          <w:rFonts w:cs="Arial"/>
          <w:szCs w:val="24"/>
          <w:lang w:val="de-DE"/>
        </w:rPr>
        <w:t xml:space="preserve">, Ivan: </w:t>
      </w:r>
      <w:proofErr w:type="spellStart"/>
      <w:r w:rsidR="00740278" w:rsidRPr="004D2A36">
        <w:rPr>
          <w:rFonts w:cs="Arial"/>
          <w:color w:val="000000"/>
          <w:szCs w:val="24"/>
          <w:lang w:val="de-DE"/>
        </w:rPr>
        <w:t>Hagiografické</w:t>
      </w:r>
      <w:proofErr w:type="spellEnd"/>
      <w:r w:rsidR="00740278" w:rsidRPr="004D2A36">
        <w:rPr>
          <w:rFonts w:cs="Arial"/>
          <w:color w:val="000000"/>
          <w:szCs w:val="24"/>
          <w:lang w:val="de-DE"/>
        </w:rPr>
        <w:t xml:space="preserve"> </w:t>
      </w:r>
      <w:proofErr w:type="spellStart"/>
      <w:r w:rsidR="00740278" w:rsidRPr="004D2A36">
        <w:rPr>
          <w:rFonts w:cs="Arial"/>
          <w:color w:val="000000"/>
          <w:szCs w:val="24"/>
          <w:lang w:val="de-DE"/>
        </w:rPr>
        <w:t>cykly</w:t>
      </w:r>
      <w:proofErr w:type="spellEnd"/>
      <w:r w:rsidR="00740278" w:rsidRPr="004D2A36">
        <w:rPr>
          <w:rFonts w:cs="Arial"/>
          <w:color w:val="000000"/>
          <w:szCs w:val="24"/>
          <w:lang w:val="de-DE"/>
        </w:rPr>
        <w:t xml:space="preserve"> na </w:t>
      </w:r>
      <w:proofErr w:type="spellStart"/>
      <w:r w:rsidR="00740278" w:rsidRPr="004D2A36">
        <w:rPr>
          <w:rFonts w:cs="Arial"/>
          <w:color w:val="000000"/>
          <w:szCs w:val="24"/>
          <w:lang w:val="de-DE"/>
        </w:rPr>
        <w:t>spišských</w:t>
      </w:r>
      <w:proofErr w:type="spellEnd"/>
      <w:r w:rsidR="00740278" w:rsidRPr="004D2A36">
        <w:rPr>
          <w:rFonts w:cs="Arial"/>
          <w:color w:val="000000"/>
          <w:szCs w:val="24"/>
          <w:lang w:val="de-DE"/>
        </w:rPr>
        <w:t xml:space="preserve"> </w:t>
      </w:r>
      <w:proofErr w:type="spellStart"/>
      <w:r w:rsidR="00740278" w:rsidRPr="004D2A36">
        <w:rPr>
          <w:rFonts w:cs="Arial"/>
          <w:color w:val="000000"/>
          <w:szCs w:val="24"/>
          <w:lang w:val="de-DE"/>
        </w:rPr>
        <w:t>oltároch</w:t>
      </w:r>
      <w:proofErr w:type="spellEnd"/>
      <w:r w:rsidR="00740278" w:rsidRPr="004D2A36">
        <w:rPr>
          <w:rFonts w:cs="Arial"/>
          <w:color w:val="000000"/>
          <w:szCs w:val="24"/>
          <w:lang w:val="de-DE"/>
        </w:rPr>
        <w:t xml:space="preserve"> (</w:t>
      </w:r>
      <w:proofErr w:type="spellStart"/>
      <w:r w:rsidR="00740278" w:rsidRPr="004D2A36">
        <w:rPr>
          <w:rFonts w:cs="Arial"/>
          <w:color w:val="000000"/>
          <w:szCs w:val="24"/>
          <w:lang w:val="de-DE"/>
        </w:rPr>
        <w:t>Hagiographical</w:t>
      </w:r>
      <w:proofErr w:type="spellEnd"/>
      <w:r w:rsidR="00740278" w:rsidRPr="004D2A36">
        <w:rPr>
          <w:rFonts w:cs="Arial"/>
          <w:color w:val="000000"/>
          <w:szCs w:val="24"/>
          <w:lang w:val="de-DE"/>
        </w:rPr>
        <w:t xml:space="preserve"> </w:t>
      </w:r>
      <w:proofErr w:type="spellStart"/>
      <w:r w:rsidR="00740278" w:rsidRPr="004D2A36">
        <w:rPr>
          <w:rFonts w:cs="Arial"/>
          <w:color w:val="000000"/>
          <w:szCs w:val="24"/>
          <w:lang w:val="de-DE"/>
        </w:rPr>
        <w:t>Cycles</w:t>
      </w:r>
      <w:proofErr w:type="spellEnd"/>
      <w:r w:rsidR="00740278" w:rsidRPr="004D2A36">
        <w:rPr>
          <w:rFonts w:cs="Arial"/>
          <w:color w:val="000000"/>
          <w:szCs w:val="24"/>
          <w:lang w:val="de-DE"/>
        </w:rPr>
        <w:t xml:space="preserve"> on </w:t>
      </w:r>
      <w:proofErr w:type="spellStart"/>
      <w:r w:rsidR="00740278" w:rsidRPr="004D2A36">
        <w:rPr>
          <w:rFonts w:cs="Arial"/>
          <w:color w:val="000000"/>
          <w:szCs w:val="24"/>
          <w:lang w:val="de-DE"/>
        </w:rPr>
        <w:t>the</w:t>
      </w:r>
      <w:proofErr w:type="spellEnd"/>
      <w:r w:rsidR="00740278" w:rsidRPr="004D2A36">
        <w:rPr>
          <w:rFonts w:cs="Arial"/>
          <w:color w:val="000000"/>
          <w:szCs w:val="24"/>
          <w:lang w:val="de-DE"/>
        </w:rPr>
        <w:t xml:space="preserve"> Altars of </w:t>
      </w:r>
      <w:proofErr w:type="spellStart"/>
      <w:r w:rsidR="00740278" w:rsidRPr="004D2A36">
        <w:rPr>
          <w:rFonts w:cs="Arial"/>
          <w:color w:val="000000"/>
          <w:szCs w:val="24"/>
          <w:lang w:val="de-DE"/>
        </w:rPr>
        <w:t>Spiš</w:t>
      </w:r>
      <w:proofErr w:type="spellEnd"/>
      <w:r w:rsidR="00740278" w:rsidRPr="004D2A36">
        <w:rPr>
          <w:rFonts w:cs="Arial"/>
          <w:color w:val="000000"/>
          <w:szCs w:val="24"/>
          <w:lang w:val="de-DE"/>
        </w:rPr>
        <w:t xml:space="preserve"> Region) </w:t>
      </w:r>
      <w:r w:rsidR="00740278" w:rsidRPr="004D2A36">
        <w:rPr>
          <w:rFonts w:cs="Arial"/>
          <w:szCs w:val="24"/>
          <w:lang w:val="de-DE"/>
        </w:rPr>
        <w:t xml:space="preserve">In: </w:t>
      </w:r>
      <w:proofErr w:type="spellStart"/>
      <w:r w:rsidR="00740278" w:rsidRPr="004D2A36">
        <w:rPr>
          <w:rFonts w:cs="Arial"/>
          <w:szCs w:val="24"/>
          <w:lang w:val="de-DE"/>
        </w:rPr>
        <w:t>Gładkiewicz</w:t>
      </w:r>
      <w:proofErr w:type="spellEnd"/>
      <w:r w:rsidR="00740278" w:rsidRPr="004D2A36">
        <w:rPr>
          <w:rFonts w:cs="Arial"/>
          <w:szCs w:val="24"/>
          <w:lang w:val="de-DE"/>
        </w:rPr>
        <w:t>, Ryszard – Homza, Martin (</w:t>
      </w:r>
      <w:proofErr w:type="spellStart"/>
      <w:r w:rsidR="00740278" w:rsidRPr="004D2A36">
        <w:rPr>
          <w:rFonts w:cs="Arial"/>
          <w:szCs w:val="24"/>
          <w:lang w:val="de-DE"/>
        </w:rPr>
        <w:t>ed</w:t>
      </w:r>
      <w:proofErr w:type="spellEnd"/>
      <w:r w:rsidR="00740278" w:rsidRPr="004D2A36">
        <w:rPr>
          <w:rFonts w:cs="Arial"/>
          <w:szCs w:val="24"/>
          <w:lang w:val="de-DE"/>
        </w:rPr>
        <w:t xml:space="preserve">.): </w:t>
      </w:r>
      <w:r w:rsidR="00740278" w:rsidRPr="004D2A36">
        <w:rPr>
          <w:rFonts w:cs="Arial"/>
          <w:i/>
          <w:iCs/>
          <w:szCs w:val="24"/>
          <w:lang w:val="de-DE"/>
        </w:rPr>
        <w:t xml:space="preserve">Terra </w:t>
      </w:r>
      <w:proofErr w:type="spellStart"/>
      <w:r w:rsidR="00740278" w:rsidRPr="004D2A36">
        <w:rPr>
          <w:rFonts w:cs="Arial"/>
          <w:i/>
          <w:iCs/>
          <w:szCs w:val="24"/>
          <w:lang w:val="de-DE"/>
        </w:rPr>
        <w:t>Scepusiensis</w:t>
      </w:r>
      <w:proofErr w:type="spellEnd"/>
      <w:r w:rsidR="00740278" w:rsidRPr="004D2A36">
        <w:rPr>
          <w:rFonts w:cs="Arial"/>
          <w:szCs w:val="24"/>
          <w:lang w:val="de-DE"/>
        </w:rPr>
        <w:t xml:space="preserve">. </w:t>
      </w:r>
      <w:proofErr w:type="spellStart"/>
      <w:r w:rsidR="00740278" w:rsidRPr="004D2A36">
        <w:rPr>
          <w:rFonts w:cs="Arial"/>
          <w:szCs w:val="24"/>
          <w:lang w:val="de-DE"/>
        </w:rPr>
        <w:t>Stav</w:t>
      </w:r>
      <w:proofErr w:type="spellEnd"/>
      <w:r w:rsidR="00740278" w:rsidRPr="004D2A36">
        <w:rPr>
          <w:rFonts w:cs="Arial"/>
          <w:szCs w:val="24"/>
          <w:lang w:val="de-DE"/>
        </w:rPr>
        <w:t xml:space="preserve"> </w:t>
      </w:r>
      <w:proofErr w:type="spellStart"/>
      <w:r w:rsidR="00740278" w:rsidRPr="004D2A36">
        <w:rPr>
          <w:rFonts w:cs="Arial"/>
          <w:szCs w:val="24"/>
          <w:lang w:val="de-DE"/>
        </w:rPr>
        <w:t>bádania</w:t>
      </w:r>
      <w:proofErr w:type="spellEnd"/>
      <w:r w:rsidR="00740278" w:rsidRPr="004D2A36">
        <w:rPr>
          <w:rFonts w:cs="Arial"/>
          <w:szCs w:val="24"/>
          <w:lang w:val="de-DE"/>
        </w:rPr>
        <w:t xml:space="preserve"> o </w:t>
      </w:r>
      <w:proofErr w:type="spellStart"/>
      <w:r w:rsidR="00740278" w:rsidRPr="004D2A36">
        <w:rPr>
          <w:rFonts w:cs="Arial"/>
          <w:szCs w:val="24"/>
          <w:lang w:val="de-DE"/>
        </w:rPr>
        <w:t>dejinách</w:t>
      </w:r>
      <w:proofErr w:type="spellEnd"/>
      <w:r w:rsidR="00740278" w:rsidRPr="004D2A36">
        <w:rPr>
          <w:rFonts w:cs="Arial"/>
          <w:szCs w:val="24"/>
          <w:lang w:val="de-DE"/>
        </w:rPr>
        <w:t xml:space="preserve"> </w:t>
      </w:r>
      <w:proofErr w:type="spellStart"/>
      <w:r w:rsidR="00740278" w:rsidRPr="004D2A36">
        <w:rPr>
          <w:rFonts w:cs="Arial"/>
          <w:szCs w:val="24"/>
          <w:lang w:val="de-DE"/>
        </w:rPr>
        <w:t>Spiša</w:t>
      </w:r>
      <w:proofErr w:type="spellEnd"/>
      <w:r w:rsidR="00740278" w:rsidRPr="004D2A36">
        <w:rPr>
          <w:rFonts w:cs="Arial"/>
          <w:szCs w:val="24"/>
          <w:lang w:val="de-DE"/>
        </w:rPr>
        <w:t xml:space="preserve">. </w:t>
      </w:r>
      <w:proofErr w:type="spellStart"/>
      <w:r w:rsidR="00740278" w:rsidRPr="004D2A36">
        <w:rPr>
          <w:rFonts w:cs="Arial"/>
          <w:szCs w:val="24"/>
          <w:lang w:val="de-DE"/>
        </w:rPr>
        <w:t>Levoča</w:t>
      </w:r>
      <w:proofErr w:type="spellEnd"/>
      <w:r w:rsidR="00740278" w:rsidRPr="004D2A36">
        <w:rPr>
          <w:rFonts w:cs="Arial"/>
          <w:szCs w:val="24"/>
          <w:lang w:val="de-DE"/>
        </w:rPr>
        <w:t>-Wrocław 2003, pp. 211</w:t>
      </w:r>
      <w:r w:rsidR="007D78F1" w:rsidRPr="004D2A36">
        <w:rPr>
          <w:rFonts w:cs="Arial"/>
          <w:szCs w:val="24"/>
          <w:lang w:val="de-DE"/>
        </w:rPr>
        <w:t>-</w:t>
      </w:r>
      <w:r w:rsidR="00740278" w:rsidRPr="004D2A36">
        <w:rPr>
          <w:rFonts w:cs="Arial"/>
          <w:szCs w:val="24"/>
          <w:lang w:val="de-DE"/>
        </w:rPr>
        <w:t>220</w:t>
      </w:r>
      <w:r w:rsidR="007D78F1" w:rsidRPr="004D2A36">
        <w:rPr>
          <w:rFonts w:cs="Arial"/>
          <w:szCs w:val="24"/>
          <w:lang w:val="de-DE"/>
        </w:rPr>
        <w:t>.</w:t>
      </w:r>
    </w:p>
    <w:p w14:paraId="18B47084" w14:textId="77777777" w:rsidR="00740278" w:rsidRPr="004D2A36" w:rsidRDefault="00BB3613">
      <w:pPr>
        <w:pStyle w:val="Import4"/>
        <w:spacing w:line="360" w:lineRule="auto"/>
        <w:rPr>
          <w:rFonts w:cs="Arial"/>
          <w:szCs w:val="24"/>
          <w:lang w:val="de-DE"/>
        </w:rPr>
      </w:pPr>
      <w:r w:rsidRPr="004D2A36">
        <w:rPr>
          <w:rFonts w:cs="Arial"/>
          <w:szCs w:val="24"/>
          <w:lang w:val="de-DE"/>
        </w:rPr>
        <w:lastRenderedPageBreak/>
        <w:t>Gerát</w:t>
      </w:r>
      <w:r w:rsidR="00334977" w:rsidRPr="004D2A36">
        <w:rPr>
          <w:rFonts w:cs="Arial"/>
          <w:szCs w:val="24"/>
          <w:lang w:val="de-DE"/>
        </w:rPr>
        <w:t>, I.</w:t>
      </w:r>
      <w:r w:rsidR="00740278" w:rsidRPr="004D2A36">
        <w:rPr>
          <w:rFonts w:cs="Arial"/>
          <w:szCs w:val="24"/>
          <w:lang w:val="de-DE"/>
        </w:rPr>
        <w:t xml:space="preserve">: </w:t>
      </w:r>
      <w:proofErr w:type="spellStart"/>
      <w:r w:rsidR="00740278" w:rsidRPr="004D2A36">
        <w:rPr>
          <w:rFonts w:cs="Arial"/>
          <w:szCs w:val="24"/>
          <w:lang w:val="de-DE"/>
        </w:rPr>
        <w:t>Naratívne</w:t>
      </w:r>
      <w:proofErr w:type="spellEnd"/>
      <w:r w:rsidR="00740278" w:rsidRPr="004D2A36">
        <w:rPr>
          <w:rFonts w:cs="Arial"/>
          <w:szCs w:val="24"/>
          <w:lang w:val="de-DE"/>
        </w:rPr>
        <w:t xml:space="preserve"> </w:t>
      </w:r>
      <w:proofErr w:type="spellStart"/>
      <w:r w:rsidR="00740278" w:rsidRPr="004D2A36">
        <w:rPr>
          <w:rFonts w:cs="Arial"/>
          <w:szCs w:val="24"/>
          <w:lang w:val="de-DE"/>
        </w:rPr>
        <w:t>nástenné</w:t>
      </w:r>
      <w:proofErr w:type="spellEnd"/>
      <w:r w:rsidR="00740278" w:rsidRPr="004D2A36">
        <w:rPr>
          <w:rFonts w:cs="Arial"/>
          <w:szCs w:val="24"/>
          <w:lang w:val="de-DE"/>
        </w:rPr>
        <w:t xml:space="preserve"> </w:t>
      </w:r>
      <w:proofErr w:type="spellStart"/>
      <w:r w:rsidR="00740278" w:rsidRPr="004D2A36">
        <w:rPr>
          <w:rFonts w:cs="Arial"/>
          <w:szCs w:val="24"/>
          <w:lang w:val="de-DE"/>
        </w:rPr>
        <w:t>cykly</w:t>
      </w:r>
      <w:proofErr w:type="spellEnd"/>
      <w:r w:rsidR="00740278" w:rsidRPr="004D2A36">
        <w:rPr>
          <w:rFonts w:cs="Arial"/>
          <w:szCs w:val="24"/>
          <w:lang w:val="de-DE"/>
        </w:rPr>
        <w:t xml:space="preserve"> </w:t>
      </w:r>
      <w:proofErr w:type="spellStart"/>
      <w:r w:rsidR="00740278" w:rsidRPr="004D2A36">
        <w:rPr>
          <w:rFonts w:cs="Arial"/>
          <w:szCs w:val="24"/>
          <w:lang w:val="de-DE"/>
        </w:rPr>
        <w:t>vo</w:t>
      </w:r>
      <w:proofErr w:type="spellEnd"/>
      <w:r w:rsidR="00740278" w:rsidRPr="004D2A36">
        <w:rPr>
          <w:rFonts w:cs="Arial"/>
          <w:szCs w:val="24"/>
          <w:lang w:val="de-DE"/>
        </w:rPr>
        <w:t xml:space="preserve"> </w:t>
      </w:r>
      <w:proofErr w:type="spellStart"/>
      <w:r w:rsidR="00740278" w:rsidRPr="004D2A36">
        <w:rPr>
          <w:rFonts w:cs="Arial"/>
          <w:szCs w:val="24"/>
          <w:lang w:val="de-DE"/>
        </w:rPr>
        <w:t>vidieckom</w:t>
      </w:r>
      <w:proofErr w:type="spellEnd"/>
      <w:r w:rsidR="00740278" w:rsidRPr="004D2A36">
        <w:rPr>
          <w:rFonts w:cs="Arial"/>
          <w:szCs w:val="24"/>
          <w:lang w:val="de-DE"/>
        </w:rPr>
        <w:t xml:space="preserve"> </w:t>
      </w:r>
      <w:proofErr w:type="spellStart"/>
      <w:r w:rsidR="00740278" w:rsidRPr="004D2A36">
        <w:rPr>
          <w:rFonts w:cs="Arial"/>
          <w:szCs w:val="24"/>
          <w:lang w:val="de-DE"/>
        </w:rPr>
        <w:t>prostredí</w:t>
      </w:r>
      <w:proofErr w:type="spellEnd"/>
      <w:r w:rsidR="00740278" w:rsidRPr="004D2A36">
        <w:rPr>
          <w:rFonts w:cs="Arial"/>
          <w:szCs w:val="24"/>
          <w:lang w:val="de-DE"/>
        </w:rPr>
        <w:t xml:space="preserve"> (Narrative </w:t>
      </w:r>
      <w:proofErr w:type="spellStart"/>
      <w:r w:rsidR="00740278" w:rsidRPr="004D2A36">
        <w:rPr>
          <w:rFonts w:cs="Arial"/>
          <w:szCs w:val="24"/>
          <w:lang w:val="de-DE"/>
        </w:rPr>
        <w:t>Murals</w:t>
      </w:r>
      <w:proofErr w:type="spellEnd"/>
      <w:r w:rsidR="00740278" w:rsidRPr="004D2A36">
        <w:rPr>
          <w:rFonts w:cs="Arial"/>
          <w:szCs w:val="24"/>
          <w:lang w:val="de-DE"/>
        </w:rPr>
        <w:t xml:space="preserve"> in Rural </w:t>
      </w:r>
      <w:proofErr w:type="spellStart"/>
      <w:r w:rsidR="00740278" w:rsidRPr="004D2A36">
        <w:rPr>
          <w:rFonts w:cs="Arial"/>
          <w:szCs w:val="24"/>
          <w:lang w:val="de-DE"/>
        </w:rPr>
        <w:t>Surroundings</w:t>
      </w:r>
      <w:proofErr w:type="spellEnd"/>
      <w:r w:rsidR="00740278" w:rsidRPr="004D2A36">
        <w:rPr>
          <w:rFonts w:cs="Arial"/>
          <w:szCs w:val="24"/>
          <w:lang w:val="de-DE"/>
        </w:rPr>
        <w:t>) In: Dušan Buran (</w:t>
      </w:r>
      <w:proofErr w:type="spellStart"/>
      <w:r w:rsidR="00740278" w:rsidRPr="004D2A36">
        <w:rPr>
          <w:rFonts w:cs="Arial"/>
          <w:szCs w:val="24"/>
          <w:lang w:val="de-DE"/>
        </w:rPr>
        <w:t>ed</w:t>
      </w:r>
      <w:proofErr w:type="spellEnd"/>
      <w:r w:rsidR="00740278" w:rsidRPr="004D2A36">
        <w:rPr>
          <w:rFonts w:cs="Arial"/>
          <w:szCs w:val="24"/>
          <w:lang w:val="de-DE"/>
        </w:rPr>
        <w:t xml:space="preserve">.): </w:t>
      </w:r>
      <w:r w:rsidR="00740278" w:rsidRPr="004D2A36">
        <w:rPr>
          <w:rFonts w:cs="Arial"/>
          <w:i/>
          <w:iCs/>
          <w:szCs w:val="24"/>
          <w:lang w:val="de-DE"/>
        </w:rPr>
        <w:t xml:space="preserve">Dejiny </w:t>
      </w:r>
      <w:proofErr w:type="spellStart"/>
      <w:r w:rsidR="00740278" w:rsidRPr="004D2A36">
        <w:rPr>
          <w:rFonts w:cs="Arial"/>
          <w:i/>
          <w:iCs/>
          <w:szCs w:val="24"/>
          <w:lang w:val="de-DE"/>
        </w:rPr>
        <w:t>slovenského</w:t>
      </w:r>
      <w:proofErr w:type="spellEnd"/>
      <w:r w:rsidR="00740278" w:rsidRPr="004D2A36">
        <w:rPr>
          <w:rFonts w:cs="Arial"/>
          <w:i/>
          <w:iCs/>
          <w:szCs w:val="24"/>
          <w:lang w:val="de-DE"/>
        </w:rPr>
        <w:t xml:space="preserve"> </w:t>
      </w:r>
      <w:proofErr w:type="spellStart"/>
      <w:r w:rsidR="00740278" w:rsidRPr="004D2A36">
        <w:rPr>
          <w:rFonts w:cs="Arial"/>
          <w:i/>
          <w:iCs/>
          <w:szCs w:val="24"/>
          <w:lang w:val="de-DE"/>
        </w:rPr>
        <w:t>výtvarného</w:t>
      </w:r>
      <w:proofErr w:type="spellEnd"/>
      <w:r w:rsidR="00740278" w:rsidRPr="004D2A36">
        <w:rPr>
          <w:rFonts w:cs="Arial"/>
          <w:i/>
          <w:iCs/>
          <w:szCs w:val="24"/>
          <w:lang w:val="de-DE"/>
        </w:rPr>
        <w:t xml:space="preserve"> </w:t>
      </w:r>
      <w:proofErr w:type="spellStart"/>
      <w:r w:rsidR="00740278" w:rsidRPr="004D2A36">
        <w:rPr>
          <w:rFonts w:cs="Arial"/>
          <w:i/>
          <w:iCs/>
          <w:szCs w:val="24"/>
          <w:lang w:val="de-DE"/>
        </w:rPr>
        <w:t>umenia</w:t>
      </w:r>
      <w:proofErr w:type="spellEnd"/>
      <w:r w:rsidR="00740278" w:rsidRPr="004D2A36">
        <w:rPr>
          <w:rFonts w:cs="Arial"/>
          <w:i/>
          <w:iCs/>
          <w:szCs w:val="24"/>
          <w:lang w:val="de-DE"/>
        </w:rPr>
        <w:t xml:space="preserve"> – </w:t>
      </w:r>
      <w:proofErr w:type="spellStart"/>
      <w:r w:rsidR="00740278" w:rsidRPr="004D2A36">
        <w:rPr>
          <w:rFonts w:cs="Arial"/>
          <w:i/>
          <w:iCs/>
          <w:szCs w:val="24"/>
          <w:lang w:val="de-DE"/>
        </w:rPr>
        <w:t>Gotika</w:t>
      </w:r>
      <w:proofErr w:type="spellEnd"/>
      <w:r w:rsidR="00740278" w:rsidRPr="004D2A36">
        <w:rPr>
          <w:rFonts w:cs="Arial"/>
          <w:szCs w:val="24"/>
          <w:lang w:val="de-DE"/>
        </w:rPr>
        <w:t>. Bratislava 2003, pp. 148</w:t>
      </w:r>
      <w:r w:rsidR="007D78F1" w:rsidRPr="004D2A36">
        <w:rPr>
          <w:rFonts w:cs="Arial"/>
          <w:szCs w:val="24"/>
          <w:lang w:val="de-DE"/>
        </w:rPr>
        <w:t>-</w:t>
      </w:r>
      <w:r w:rsidR="00740278" w:rsidRPr="004D2A36">
        <w:rPr>
          <w:rFonts w:cs="Arial"/>
          <w:szCs w:val="24"/>
          <w:lang w:val="de-DE"/>
        </w:rPr>
        <w:t>159</w:t>
      </w:r>
      <w:r w:rsidR="007D78F1" w:rsidRPr="004D2A36">
        <w:rPr>
          <w:rFonts w:cs="Arial"/>
          <w:szCs w:val="24"/>
          <w:lang w:val="de-DE"/>
        </w:rPr>
        <w:t>.</w:t>
      </w:r>
    </w:p>
    <w:p w14:paraId="5D4D316C" w14:textId="77777777" w:rsidR="00740278" w:rsidRPr="004D2A36" w:rsidRDefault="00BB3613">
      <w:pPr>
        <w:pStyle w:val="Import4"/>
        <w:spacing w:line="360" w:lineRule="auto"/>
        <w:rPr>
          <w:rFonts w:cs="Arial"/>
          <w:szCs w:val="24"/>
          <w:lang w:val="de-DE"/>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w:t>
      </w:r>
      <w:proofErr w:type="spellStart"/>
      <w:r w:rsidR="00740278" w:rsidRPr="004D2A36">
        <w:rPr>
          <w:rFonts w:cs="Arial"/>
          <w:szCs w:val="24"/>
          <w:lang w:val="de-DE"/>
        </w:rPr>
        <w:t>Antimodernistický</w:t>
      </w:r>
      <w:proofErr w:type="spellEnd"/>
      <w:r w:rsidR="00740278" w:rsidRPr="004D2A36">
        <w:rPr>
          <w:rFonts w:cs="Arial"/>
          <w:szCs w:val="24"/>
          <w:lang w:val="de-DE"/>
        </w:rPr>
        <w:t xml:space="preserve"> </w:t>
      </w:r>
      <w:proofErr w:type="spellStart"/>
      <w:r w:rsidR="00740278" w:rsidRPr="004D2A36">
        <w:rPr>
          <w:rFonts w:cs="Arial"/>
          <w:szCs w:val="24"/>
          <w:lang w:val="de-DE"/>
        </w:rPr>
        <w:t>tradicionalizmus</w:t>
      </w:r>
      <w:proofErr w:type="spellEnd"/>
      <w:r w:rsidR="00740278" w:rsidRPr="004D2A36">
        <w:rPr>
          <w:rFonts w:cs="Arial"/>
          <w:szCs w:val="24"/>
          <w:lang w:val="de-DE"/>
        </w:rPr>
        <w:t xml:space="preserve"> – </w:t>
      </w:r>
      <w:proofErr w:type="spellStart"/>
      <w:r w:rsidR="00740278" w:rsidRPr="004D2A36">
        <w:rPr>
          <w:rFonts w:cs="Arial"/>
          <w:szCs w:val="24"/>
          <w:lang w:val="de-DE"/>
        </w:rPr>
        <w:t>aktuálna</w:t>
      </w:r>
      <w:proofErr w:type="spellEnd"/>
      <w:r w:rsidR="00740278" w:rsidRPr="004D2A36">
        <w:rPr>
          <w:rFonts w:cs="Arial"/>
          <w:szCs w:val="24"/>
          <w:lang w:val="de-DE"/>
        </w:rPr>
        <w:t xml:space="preserve"> </w:t>
      </w:r>
      <w:proofErr w:type="spellStart"/>
      <w:r w:rsidR="00740278" w:rsidRPr="004D2A36">
        <w:rPr>
          <w:rFonts w:cs="Arial"/>
          <w:szCs w:val="24"/>
          <w:lang w:val="de-DE"/>
        </w:rPr>
        <w:t>téma</w:t>
      </w:r>
      <w:proofErr w:type="spellEnd"/>
      <w:r w:rsidR="00740278" w:rsidRPr="004D2A36">
        <w:rPr>
          <w:rFonts w:cs="Arial"/>
          <w:szCs w:val="24"/>
          <w:lang w:val="de-DE"/>
        </w:rPr>
        <w:t xml:space="preserve">? (Anti-modern </w:t>
      </w:r>
      <w:proofErr w:type="spellStart"/>
      <w:r w:rsidR="00740278" w:rsidRPr="004D2A36">
        <w:rPr>
          <w:rFonts w:cs="Arial"/>
          <w:szCs w:val="24"/>
          <w:lang w:val="de-DE"/>
        </w:rPr>
        <w:t>Traditionalism</w:t>
      </w:r>
      <w:proofErr w:type="spellEnd"/>
      <w:r w:rsidR="00740278" w:rsidRPr="004D2A36">
        <w:rPr>
          <w:rFonts w:cs="Arial"/>
          <w:szCs w:val="24"/>
          <w:lang w:val="de-DE"/>
        </w:rPr>
        <w:t xml:space="preserve"> – a </w:t>
      </w:r>
      <w:proofErr w:type="spellStart"/>
      <w:r w:rsidR="00740278" w:rsidRPr="004D2A36">
        <w:rPr>
          <w:rFonts w:cs="Arial"/>
          <w:szCs w:val="24"/>
          <w:lang w:val="de-DE"/>
        </w:rPr>
        <w:t>topical</w:t>
      </w:r>
      <w:proofErr w:type="spellEnd"/>
      <w:r w:rsidR="00740278" w:rsidRPr="004D2A36">
        <w:rPr>
          <w:rFonts w:cs="Arial"/>
          <w:szCs w:val="24"/>
          <w:lang w:val="de-DE"/>
        </w:rPr>
        <w:t xml:space="preserve"> </w:t>
      </w:r>
      <w:proofErr w:type="spellStart"/>
      <w:r w:rsidR="00740278" w:rsidRPr="004D2A36">
        <w:rPr>
          <w:rFonts w:cs="Arial"/>
          <w:szCs w:val="24"/>
          <w:lang w:val="de-DE"/>
        </w:rPr>
        <w:t>subject</w:t>
      </w:r>
      <w:proofErr w:type="spellEnd"/>
      <w:r w:rsidR="00740278" w:rsidRPr="004D2A36">
        <w:rPr>
          <w:rFonts w:cs="Arial"/>
          <w:szCs w:val="24"/>
          <w:lang w:val="de-DE"/>
        </w:rPr>
        <w:t xml:space="preserve">?) In: </w:t>
      </w:r>
      <w:r w:rsidR="00740278" w:rsidRPr="004D2A36">
        <w:rPr>
          <w:rFonts w:cs="Arial"/>
          <w:i/>
          <w:iCs/>
          <w:szCs w:val="24"/>
          <w:lang w:val="de-DE"/>
        </w:rPr>
        <w:t xml:space="preserve">PROFIL </w:t>
      </w:r>
      <w:proofErr w:type="spellStart"/>
      <w:r w:rsidR="00740278" w:rsidRPr="004D2A36">
        <w:rPr>
          <w:rFonts w:cs="Arial"/>
          <w:i/>
          <w:iCs/>
          <w:szCs w:val="24"/>
          <w:lang w:val="de-DE"/>
        </w:rPr>
        <w:t>súčasného</w:t>
      </w:r>
      <w:proofErr w:type="spellEnd"/>
      <w:r w:rsidR="00740278" w:rsidRPr="004D2A36">
        <w:rPr>
          <w:rFonts w:cs="Arial"/>
          <w:i/>
          <w:iCs/>
          <w:szCs w:val="24"/>
          <w:lang w:val="de-DE"/>
        </w:rPr>
        <w:t xml:space="preserve"> </w:t>
      </w:r>
      <w:proofErr w:type="spellStart"/>
      <w:r w:rsidR="00740278" w:rsidRPr="004D2A36">
        <w:rPr>
          <w:rFonts w:cs="Arial"/>
          <w:i/>
          <w:iCs/>
          <w:szCs w:val="24"/>
          <w:lang w:val="de-DE"/>
        </w:rPr>
        <w:t>umenia</w:t>
      </w:r>
      <w:proofErr w:type="spellEnd"/>
      <w:r w:rsidR="00740278" w:rsidRPr="004D2A36">
        <w:rPr>
          <w:rFonts w:cs="Arial"/>
          <w:i/>
          <w:iCs/>
          <w:szCs w:val="24"/>
          <w:lang w:val="de-DE"/>
        </w:rPr>
        <w:t xml:space="preserve"> </w:t>
      </w:r>
      <w:r w:rsidR="00740278" w:rsidRPr="004D2A36">
        <w:rPr>
          <w:rFonts w:cs="Arial"/>
          <w:szCs w:val="24"/>
          <w:lang w:val="de-DE"/>
        </w:rPr>
        <w:t>10 (2003), N. 1, pp. 126</w:t>
      </w:r>
      <w:r w:rsidR="007D78F1" w:rsidRPr="004D2A36">
        <w:rPr>
          <w:rFonts w:cs="Arial"/>
          <w:szCs w:val="24"/>
          <w:lang w:val="de-DE"/>
        </w:rPr>
        <w:t>-</w:t>
      </w:r>
      <w:r w:rsidR="00740278" w:rsidRPr="004D2A36">
        <w:rPr>
          <w:rFonts w:cs="Arial"/>
          <w:szCs w:val="24"/>
          <w:lang w:val="de-DE"/>
        </w:rPr>
        <w:t>131</w:t>
      </w:r>
      <w:r w:rsidR="007D78F1" w:rsidRPr="004D2A36">
        <w:rPr>
          <w:rFonts w:cs="Arial"/>
          <w:szCs w:val="24"/>
          <w:lang w:val="de-DE"/>
        </w:rPr>
        <w:t>.</w:t>
      </w:r>
    </w:p>
    <w:p w14:paraId="756DE249" w14:textId="77777777" w:rsidR="00740278" w:rsidRPr="004D2A36" w:rsidRDefault="00BB3613">
      <w:pPr>
        <w:pStyle w:val="Import4"/>
        <w:rPr>
          <w:rFonts w:cs="Arial"/>
          <w:szCs w:val="24"/>
          <w:lang w:val="en-GB"/>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w:t>
      </w:r>
      <w:proofErr w:type="spellStart"/>
      <w:r w:rsidR="00740278" w:rsidRPr="004D2A36">
        <w:rPr>
          <w:rFonts w:cs="Arial"/>
          <w:szCs w:val="24"/>
          <w:lang w:val="de-DE"/>
        </w:rPr>
        <w:t>Ikonografická</w:t>
      </w:r>
      <w:proofErr w:type="spellEnd"/>
      <w:r w:rsidR="00740278" w:rsidRPr="004D2A36">
        <w:rPr>
          <w:rFonts w:cs="Arial"/>
          <w:szCs w:val="24"/>
          <w:lang w:val="de-DE"/>
        </w:rPr>
        <w:t xml:space="preserve"> </w:t>
      </w:r>
      <w:proofErr w:type="spellStart"/>
      <w:r w:rsidR="00740278" w:rsidRPr="004D2A36">
        <w:rPr>
          <w:rFonts w:cs="Arial"/>
          <w:szCs w:val="24"/>
          <w:lang w:val="de-DE"/>
        </w:rPr>
        <w:t>tradícia</w:t>
      </w:r>
      <w:proofErr w:type="spellEnd"/>
      <w:r w:rsidR="00740278" w:rsidRPr="004D2A36">
        <w:rPr>
          <w:rFonts w:cs="Arial"/>
          <w:szCs w:val="24"/>
          <w:lang w:val="de-DE"/>
        </w:rPr>
        <w:t xml:space="preserve"> a </w:t>
      </w:r>
      <w:proofErr w:type="spellStart"/>
      <w:r w:rsidR="00740278" w:rsidRPr="004D2A36">
        <w:rPr>
          <w:rFonts w:cs="Arial"/>
          <w:szCs w:val="24"/>
          <w:lang w:val="de-DE"/>
        </w:rPr>
        <w:t>význam</w:t>
      </w:r>
      <w:proofErr w:type="spellEnd"/>
      <w:r w:rsidR="00740278" w:rsidRPr="004D2A36">
        <w:rPr>
          <w:rFonts w:cs="Arial"/>
          <w:szCs w:val="24"/>
          <w:lang w:val="de-DE"/>
        </w:rPr>
        <w:t xml:space="preserve"> </w:t>
      </w:r>
      <w:proofErr w:type="spellStart"/>
      <w:r w:rsidR="00740278" w:rsidRPr="004D2A36">
        <w:rPr>
          <w:rFonts w:cs="Arial"/>
          <w:szCs w:val="24"/>
          <w:lang w:val="de-DE"/>
        </w:rPr>
        <w:t>obrazu</w:t>
      </w:r>
      <w:proofErr w:type="spellEnd"/>
      <w:r w:rsidR="00740278" w:rsidRPr="004D2A36">
        <w:rPr>
          <w:rFonts w:cs="Arial"/>
          <w:szCs w:val="24"/>
          <w:lang w:val="de-DE"/>
        </w:rPr>
        <w:t xml:space="preserve"> – </w:t>
      </w:r>
      <w:proofErr w:type="spellStart"/>
      <w:r w:rsidR="00740278" w:rsidRPr="004D2A36">
        <w:rPr>
          <w:rFonts w:cs="Arial"/>
          <w:szCs w:val="24"/>
          <w:lang w:val="de-DE"/>
        </w:rPr>
        <w:t>alžbetínsky</w:t>
      </w:r>
      <w:proofErr w:type="spellEnd"/>
      <w:r w:rsidR="00740278" w:rsidRPr="004D2A36">
        <w:rPr>
          <w:rFonts w:cs="Arial"/>
          <w:szCs w:val="24"/>
          <w:lang w:val="de-DE"/>
        </w:rPr>
        <w:t xml:space="preserve"> </w:t>
      </w:r>
      <w:proofErr w:type="spellStart"/>
      <w:r w:rsidR="00740278" w:rsidRPr="004D2A36">
        <w:rPr>
          <w:rFonts w:cs="Arial"/>
          <w:szCs w:val="24"/>
          <w:lang w:val="de-DE"/>
        </w:rPr>
        <w:t>cyklus</w:t>
      </w:r>
      <w:proofErr w:type="spellEnd"/>
      <w:r w:rsidR="00740278" w:rsidRPr="004D2A36">
        <w:rPr>
          <w:rFonts w:cs="Arial"/>
          <w:szCs w:val="24"/>
          <w:lang w:val="de-DE"/>
        </w:rPr>
        <w:t xml:space="preserve"> na </w:t>
      </w:r>
      <w:proofErr w:type="spellStart"/>
      <w:r w:rsidR="00740278" w:rsidRPr="004D2A36">
        <w:rPr>
          <w:rFonts w:cs="Arial"/>
          <w:szCs w:val="24"/>
          <w:lang w:val="de-DE"/>
        </w:rPr>
        <w:t>hlavnom</w:t>
      </w:r>
      <w:proofErr w:type="spellEnd"/>
      <w:r w:rsidR="00740278" w:rsidRPr="004D2A36">
        <w:rPr>
          <w:rFonts w:cs="Arial"/>
          <w:szCs w:val="24"/>
          <w:lang w:val="de-DE"/>
        </w:rPr>
        <w:t xml:space="preserve"> </w:t>
      </w:r>
      <w:proofErr w:type="spellStart"/>
      <w:r w:rsidR="00740278" w:rsidRPr="004D2A36">
        <w:rPr>
          <w:rFonts w:cs="Arial"/>
          <w:szCs w:val="24"/>
          <w:lang w:val="de-DE"/>
        </w:rPr>
        <w:t>oltári</w:t>
      </w:r>
      <w:proofErr w:type="spellEnd"/>
      <w:r w:rsidR="00740278" w:rsidRPr="004D2A36">
        <w:rPr>
          <w:rFonts w:cs="Arial"/>
          <w:szCs w:val="24"/>
          <w:lang w:val="de-DE"/>
        </w:rPr>
        <w:t xml:space="preserve"> </w:t>
      </w:r>
      <w:proofErr w:type="spellStart"/>
      <w:r w:rsidR="00740278" w:rsidRPr="004D2A36">
        <w:rPr>
          <w:rFonts w:cs="Arial"/>
          <w:szCs w:val="24"/>
          <w:lang w:val="de-DE"/>
        </w:rPr>
        <w:t>košického</w:t>
      </w:r>
      <w:proofErr w:type="spellEnd"/>
      <w:r w:rsidR="00740278" w:rsidRPr="004D2A36">
        <w:rPr>
          <w:rFonts w:cs="Arial"/>
          <w:szCs w:val="24"/>
          <w:lang w:val="de-DE"/>
        </w:rPr>
        <w:t xml:space="preserve"> </w:t>
      </w:r>
      <w:proofErr w:type="spellStart"/>
      <w:r w:rsidR="00740278" w:rsidRPr="004D2A36">
        <w:rPr>
          <w:rFonts w:cs="Arial"/>
          <w:szCs w:val="24"/>
          <w:lang w:val="de-DE"/>
        </w:rPr>
        <w:t>dómu</w:t>
      </w:r>
      <w:proofErr w:type="spellEnd"/>
      <w:r w:rsidR="00740278" w:rsidRPr="004D2A36">
        <w:rPr>
          <w:rFonts w:cs="Arial"/>
          <w:szCs w:val="24"/>
          <w:lang w:val="de-DE"/>
        </w:rPr>
        <w:t xml:space="preserve">. </w:t>
      </w:r>
      <w:r w:rsidR="00740278" w:rsidRPr="004D2A36">
        <w:rPr>
          <w:rFonts w:cs="Arial"/>
          <w:szCs w:val="24"/>
          <w:lang w:val="en-GB"/>
        </w:rPr>
        <w:t xml:space="preserve">(Iconographic Tradition and Meaning of Images – Elisabeth´s cycle at the main altar of the cathedral in Košice) In: </w:t>
      </w:r>
      <w:r w:rsidR="00740278" w:rsidRPr="004D2A36">
        <w:rPr>
          <w:rFonts w:cs="Arial"/>
          <w:i/>
          <w:iCs/>
          <w:szCs w:val="24"/>
          <w:lang w:val="en-GB"/>
        </w:rPr>
        <w:t xml:space="preserve">ARS </w:t>
      </w:r>
      <w:r w:rsidR="00740278" w:rsidRPr="004D2A36">
        <w:rPr>
          <w:rFonts w:cs="Arial"/>
          <w:szCs w:val="24"/>
          <w:lang w:val="en-GB"/>
        </w:rPr>
        <w:t>1-3/2002, pp. 49</w:t>
      </w:r>
      <w:r w:rsidR="007D78F1" w:rsidRPr="004D2A36">
        <w:rPr>
          <w:rFonts w:cs="Arial"/>
          <w:szCs w:val="24"/>
          <w:lang w:val="en-GB"/>
        </w:rPr>
        <w:t>-</w:t>
      </w:r>
      <w:r w:rsidR="00740278" w:rsidRPr="004D2A36">
        <w:rPr>
          <w:rFonts w:cs="Arial"/>
          <w:szCs w:val="24"/>
          <w:lang w:val="en-GB"/>
        </w:rPr>
        <w:t>96</w:t>
      </w:r>
      <w:r w:rsidR="007D78F1" w:rsidRPr="004D2A36">
        <w:rPr>
          <w:rFonts w:cs="Arial"/>
          <w:szCs w:val="24"/>
          <w:lang w:val="en-GB"/>
        </w:rPr>
        <w:t>.</w:t>
      </w:r>
      <w:r w:rsidR="00740278" w:rsidRPr="004D2A36">
        <w:rPr>
          <w:rFonts w:cs="Arial"/>
          <w:szCs w:val="24"/>
          <w:lang w:val="en-GB"/>
        </w:rPr>
        <w:t xml:space="preserve"> </w:t>
      </w:r>
    </w:p>
    <w:p w14:paraId="138EF37F" w14:textId="77777777" w:rsidR="00740278" w:rsidRPr="004D2A36" w:rsidRDefault="00BB3613">
      <w:pPr>
        <w:pStyle w:val="Import0"/>
        <w:spacing w:line="360" w:lineRule="auto"/>
        <w:rPr>
          <w:rFonts w:cs="Arial"/>
          <w:sz w:val="24"/>
          <w:szCs w:val="24"/>
          <w:lang w:val="de-DE"/>
        </w:rPr>
      </w:pPr>
      <w:r w:rsidRPr="004D2A36">
        <w:rPr>
          <w:rFonts w:cs="Arial"/>
          <w:sz w:val="24"/>
          <w:szCs w:val="24"/>
          <w:lang w:val="en-GB"/>
        </w:rPr>
        <w:t>Gerát</w:t>
      </w:r>
      <w:r w:rsidR="00334977" w:rsidRPr="004D2A36">
        <w:rPr>
          <w:rFonts w:cs="Arial"/>
          <w:sz w:val="24"/>
          <w:szCs w:val="24"/>
          <w:lang w:val="en-GB"/>
        </w:rPr>
        <w:t>, I.</w:t>
      </w:r>
      <w:r w:rsidR="00740278" w:rsidRPr="004D2A36">
        <w:rPr>
          <w:rFonts w:cs="Arial"/>
          <w:sz w:val="24"/>
          <w:szCs w:val="24"/>
          <w:lang w:val="en-GB"/>
        </w:rPr>
        <w:t xml:space="preserve">: </w:t>
      </w:r>
      <w:proofErr w:type="spellStart"/>
      <w:r w:rsidR="00740278" w:rsidRPr="004D2A36">
        <w:rPr>
          <w:rFonts w:cs="Arial"/>
          <w:sz w:val="24"/>
          <w:szCs w:val="24"/>
          <w:lang w:val="en-GB"/>
        </w:rPr>
        <w:t>Konvencie</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obrazovej</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hagiografie</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Kľúčové</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scény</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hagiografických</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obrazových</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cylov</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otázka</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stereotypov</w:t>
      </w:r>
      <w:proofErr w:type="spellEnd"/>
      <w:r w:rsidR="00740278" w:rsidRPr="004D2A36">
        <w:rPr>
          <w:rFonts w:cs="Arial"/>
          <w:sz w:val="24"/>
          <w:szCs w:val="24"/>
          <w:lang w:val="en-GB"/>
        </w:rPr>
        <w:t xml:space="preserve">. (Conventions of Pictorial Hagiography. Key Scenes of Pictorial Hagiography: the issue of </w:t>
      </w:r>
      <w:proofErr w:type="gramStart"/>
      <w:r w:rsidR="00740278" w:rsidRPr="004D2A36">
        <w:rPr>
          <w:rFonts w:cs="Arial"/>
          <w:sz w:val="24"/>
          <w:szCs w:val="24"/>
          <w:lang w:val="en-GB"/>
        </w:rPr>
        <w:t>stereotypes )</w:t>
      </w:r>
      <w:proofErr w:type="gramEnd"/>
      <w:r w:rsidR="00740278" w:rsidRPr="004D2A36">
        <w:rPr>
          <w:rFonts w:cs="Arial"/>
          <w:sz w:val="24"/>
          <w:szCs w:val="24"/>
          <w:lang w:val="en-GB"/>
        </w:rPr>
        <w:t xml:space="preserve"> In: </w:t>
      </w:r>
      <w:proofErr w:type="spellStart"/>
      <w:r w:rsidR="00740278" w:rsidRPr="004D2A36">
        <w:rPr>
          <w:rFonts w:cs="Arial"/>
          <w:sz w:val="24"/>
          <w:szCs w:val="24"/>
          <w:lang w:val="en-GB"/>
        </w:rPr>
        <w:t>Bakoš</w:t>
      </w:r>
      <w:proofErr w:type="spellEnd"/>
      <w:r w:rsidR="00740278" w:rsidRPr="004D2A36">
        <w:rPr>
          <w:rFonts w:cs="Arial"/>
          <w:sz w:val="24"/>
          <w:szCs w:val="24"/>
          <w:lang w:val="en-GB"/>
        </w:rPr>
        <w:t>, J. a </w:t>
      </w:r>
      <w:proofErr w:type="spellStart"/>
      <w:r w:rsidR="00740278" w:rsidRPr="004D2A36">
        <w:rPr>
          <w:rFonts w:cs="Arial"/>
          <w:sz w:val="24"/>
          <w:szCs w:val="24"/>
          <w:lang w:val="en-GB"/>
        </w:rPr>
        <w:t>kol</w:t>
      </w:r>
      <w:proofErr w:type="spellEnd"/>
      <w:r w:rsidR="00740278" w:rsidRPr="004D2A36">
        <w:rPr>
          <w:rFonts w:cs="Arial"/>
          <w:sz w:val="24"/>
          <w:szCs w:val="24"/>
          <w:lang w:val="en-GB"/>
        </w:rPr>
        <w:t xml:space="preserve">.: </w:t>
      </w:r>
      <w:proofErr w:type="spellStart"/>
      <w:r w:rsidR="00740278" w:rsidRPr="004D2A36">
        <w:rPr>
          <w:rFonts w:cs="Arial"/>
          <w:i/>
          <w:iCs/>
          <w:sz w:val="24"/>
          <w:szCs w:val="24"/>
          <w:lang w:val="en-GB"/>
        </w:rPr>
        <w:t>Problémy</w:t>
      </w:r>
      <w:proofErr w:type="spellEnd"/>
      <w:r w:rsidR="00740278" w:rsidRPr="004D2A36">
        <w:rPr>
          <w:rFonts w:cs="Arial"/>
          <w:i/>
          <w:iCs/>
          <w:sz w:val="24"/>
          <w:szCs w:val="24"/>
          <w:lang w:val="en-GB"/>
        </w:rPr>
        <w:t xml:space="preserve"> </w:t>
      </w:r>
      <w:proofErr w:type="spellStart"/>
      <w:r w:rsidR="00740278" w:rsidRPr="004D2A36">
        <w:rPr>
          <w:rFonts w:cs="Arial"/>
          <w:i/>
          <w:iCs/>
          <w:sz w:val="24"/>
          <w:szCs w:val="24"/>
          <w:lang w:val="en-GB"/>
        </w:rPr>
        <w:t>dejín</w:t>
      </w:r>
      <w:proofErr w:type="spellEnd"/>
      <w:r w:rsidR="00740278" w:rsidRPr="004D2A36">
        <w:rPr>
          <w:rFonts w:cs="Arial"/>
          <w:i/>
          <w:iCs/>
          <w:sz w:val="24"/>
          <w:szCs w:val="24"/>
          <w:lang w:val="en-GB"/>
        </w:rPr>
        <w:t xml:space="preserve"> </w:t>
      </w:r>
      <w:proofErr w:type="spellStart"/>
      <w:r w:rsidR="00740278" w:rsidRPr="004D2A36">
        <w:rPr>
          <w:rFonts w:cs="Arial"/>
          <w:i/>
          <w:iCs/>
          <w:sz w:val="24"/>
          <w:szCs w:val="24"/>
          <w:lang w:val="en-GB"/>
        </w:rPr>
        <w:t>výtvarného</w:t>
      </w:r>
      <w:proofErr w:type="spellEnd"/>
      <w:r w:rsidR="00740278" w:rsidRPr="004D2A36">
        <w:rPr>
          <w:rFonts w:cs="Arial"/>
          <w:i/>
          <w:iCs/>
          <w:sz w:val="24"/>
          <w:szCs w:val="24"/>
          <w:lang w:val="en-GB"/>
        </w:rPr>
        <w:t xml:space="preserve"> </w:t>
      </w:r>
      <w:proofErr w:type="spellStart"/>
      <w:r w:rsidR="00740278" w:rsidRPr="004D2A36">
        <w:rPr>
          <w:rFonts w:cs="Arial"/>
          <w:i/>
          <w:iCs/>
          <w:sz w:val="24"/>
          <w:szCs w:val="24"/>
          <w:lang w:val="en-GB"/>
        </w:rPr>
        <w:t>umenia</w:t>
      </w:r>
      <w:proofErr w:type="spellEnd"/>
      <w:r w:rsidR="00740278" w:rsidRPr="004D2A36">
        <w:rPr>
          <w:rFonts w:cs="Arial"/>
          <w:i/>
          <w:iCs/>
          <w:sz w:val="24"/>
          <w:szCs w:val="24"/>
          <w:lang w:val="en-GB"/>
        </w:rPr>
        <w:t xml:space="preserve"> </w:t>
      </w:r>
      <w:proofErr w:type="spellStart"/>
      <w:r w:rsidR="00740278" w:rsidRPr="004D2A36">
        <w:rPr>
          <w:rFonts w:cs="Arial"/>
          <w:i/>
          <w:iCs/>
          <w:sz w:val="24"/>
          <w:szCs w:val="24"/>
          <w:lang w:val="en-GB"/>
        </w:rPr>
        <w:t>Slovenska</w:t>
      </w:r>
      <w:proofErr w:type="spellEnd"/>
      <w:r w:rsidR="00740278" w:rsidRPr="004D2A36">
        <w:rPr>
          <w:rFonts w:cs="Arial"/>
          <w:sz w:val="24"/>
          <w:szCs w:val="24"/>
          <w:lang w:val="en-GB"/>
        </w:rPr>
        <w:t xml:space="preserve">. </w:t>
      </w:r>
      <w:r w:rsidR="00740278" w:rsidRPr="004D2A36">
        <w:rPr>
          <w:rFonts w:cs="Arial"/>
          <w:sz w:val="24"/>
          <w:szCs w:val="24"/>
          <w:lang w:val="de-DE"/>
        </w:rPr>
        <w:t>Bratislava 2002. pp. 79</w:t>
      </w:r>
      <w:r w:rsidR="007D78F1" w:rsidRPr="004D2A36">
        <w:rPr>
          <w:rFonts w:cs="Arial"/>
          <w:sz w:val="24"/>
          <w:szCs w:val="24"/>
          <w:lang w:val="de-DE"/>
        </w:rPr>
        <w:t>-</w:t>
      </w:r>
      <w:r w:rsidR="00740278" w:rsidRPr="004D2A36">
        <w:rPr>
          <w:rFonts w:cs="Arial"/>
          <w:sz w:val="24"/>
          <w:szCs w:val="24"/>
          <w:lang w:val="de-DE"/>
        </w:rPr>
        <w:t>119</w:t>
      </w:r>
      <w:r w:rsidR="007D78F1" w:rsidRPr="004D2A36">
        <w:rPr>
          <w:rFonts w:cs="Arial"/>
          <w:sz w:val="24"/>
          <w:szCs w:val="24"/>
          <w:lang w:val="de-DE"/>
        </w:rPr>
        <w:t>.</w:t>
      </w:r>
    </w:p>
    <w:p w14:paraId="6E20150B" w14:textId="77777777" w:rsidR="00740278" w:rsidRPr="004D2A36" w:rsidRDefault="00BB3613">
      <w:pPr>
        <w:pStyle w:val="Import4"/>
        <w:spacing w:line="360" w:lineRule="auto"/>
        <w:rPr>
          <w:rFonts w:cs="Arial"/>
          <w:szCs w:val="24"/>
          <w:lang w:val="en-GB"/>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Das Epitaph des </w:t>
      </w:r>
      <w:proofErr w:type="spellStart"/>
      <w:r w:rsidR="00740278" w:rsidRPr="004D2A36">
        <w:rPr>
          <w:rFonts w:cs="Arial"/>
          <w:szCs w:val="24"/>
          <w:lang w:val="de-DE"/>
        </w:rPr>
        <w:t>jagiellonischen</w:t>
      </w:r>
      <w:proofErr w:type="spellEnd"/>
      <w:r w:rsidR="00740278" w:rsidRPr="004D2A36">
        <w:rPr>
          <w:rFonts w:cs="Arial"/>
          <w:szCs w:val="24"/>
          <w:lang w:val="de-DE"/>
        </w:rPr>
        <w:t xml:space="preserve"> Diplomaten in Preßburg. In: Suckale, Robert-Popp, Dietmar (</w:t>
      </w:r>
      <w:proofErr w:type="spellStart"/>
      <w:r w:rsidR="00740278" w:rsidRPr="004D2A36">
        <w:rPr>
          <w:rFonts w:cs="Arial"/>
          <w:szCs w:val="24"/>
          <w:lang w:val="de-DE"/>
        </w:rPr>
        <w:t>eds</w:t>
      </w:r>
      <w:proofErr w:type="spellEnd"/>
      <w:r w:rsidR="00740278" w:rsidRPr="004D2A36">
        <w:rPr>
          <w:rFonts w:cs="Arial"/>
          <w:szCs w:val="24"/>
          <w:lang w:val="de-DE"/>
        </w:rPr>
        <w:t xml:space="preserve">.): </w:t>
      </w:r>
      <w:r w:rsidR="00740278" w:rsidRPr="004D2A36">
        <w:rPr>
          <w:rFonts w:cs="Arial"/>
          <w:i/>
          <w:iCs/>
          <w:szCs w:val="24"/>
          <w:lang w:val="de-DE"/>
        </w:rPr>
        <w:t>Die Jagiellonen. Kunst und Kultur einer europäischen Dynastie an der Wende zur Neuzeit.</w:t>
      </w:r>
      <w:r w:rsidR="00740278" w:rsidRPr="004D2A36">
        <w:rPr>
          <w:rFonts w:cs="Arial"/>
          <w:szCs w:val="24"/>
          <w:lang w:val="de-DE"/>
        </w:rPr>
        <w:t xml:space="preserve"> </w:t>
      </w:r>
      <w:proofErr w:type="spellStart"/>
      <w:r w:rsidR="00740278" w:rsidRPr="004D2A36">
        <w:rPr>
          <w:rFonts w:cs="Arial"/>
          <w:szCs w:val="24"/>
          <w:lang w:val="en-GB"/>
        </w:rPr>
        <w:t>Nürnberg</w:t>
      </w:r>
      <w:proofErr w:type="spellEnd"/>
      <w:r w:rsidR="00740278" w:rsidRPr="004D2A36">
        <w:rPr>
          <w:rFonts w:cs="Arial"/>
          <w:szCs w:val="24"/>
          <w:lang w:val="en-GB"/>
        </w:rPr>
        <w:t xml:space="preserve"> 2002, pp. 159</w:t>
      </w:r>
      <w:r w:rsidR="007D78F1" w:rsidRPr="004D2A36">
        <w:rPr>
          <w:rFonts w:cs="Arial"/>
          <w:szCs w:val="24"/>
          <w:lang w:val="en-GB"/>
        </w:rPr>
        <w:t>-</w:t>
      </w:r>
      <w:r w:rsidR="00740278" w:rsidRPr="004D2A36">
        <w:rPr>
          <w:rFonts w:cs="Arial"/>
          <w:szCs w:val="24"/>
          <w:lang w:val="en-GB"/>
        </w:rPr>
        <w:t xml:space="preserve">165. </w:t>
      </w:r>
    </w:p>
    <w:p w14:paraId="5FD432E4" w14:textId="77777777" w:rsidR="00740278" w:rsidRPr="004D2A36" w:rsidRDefault="00BB3613">
      <w:pPr>
        <w:pStyle w:val="Import4"/>
        <w:spacing w:line="360" w:lineRule="auto"/>
        <w:rPr>
          <w:rFonts w:cs="Arial"/>
          <w:color w:val="000000"/>
          <w:szCs w:val="24"/>
          <w:lang w:val="en-GB"/>
        </w:rPr>
      </w:pPr>
      <w:r w:rsidRPr="004D2A36">
        <w:rPr>
          <w:rFonts w:cs="Arial"/>
          <w:szCs w:val="24"/>
          <w:lang w:val="en-GB"/>
        </w:rPr>
        <w:t>Gerát</w:t>
      </w:r>
      <w:r w:rsidR="00334977" w:rsidRPr="004D2A36">
        <w:rPr>
          <w:rFonts w:cs="Arial"/>
          <w:szCs w:val="24"/>
          <w:lang w:val="en-GB"/>
        </w:rPr>
        <w:t>, I.</w:t>
      </w:r>
      <w:r w:rsidR="00740278" w:rsidRPr="004D2A36">
        <w:rPr>
          <w:rFonts w:cs="Arial"/>
          <w:szCs w:val="24"/>
          <w:lang w:val="en-GB"/>
        </w:rPr>
        <w:t xml:space="preserve">: </w:t>
      </w:r>
      <w:r w:rsidR="00740278" w:rsidRPr="004D2A36">
        <w:rPr>
          <w:rFonts w:cs="Arial"/>
          <w:iCs/>
          <w:szCs w:val="24"/>
          <w:lang w:val="en-GB"/>
        </w:rPr>
        <w:t xml:space="preserve">Dei </w:t>
      </w:r>
      <w:proofErr w:type="spellStart"/>
      <w:r w:rsidR="00740278" w:rsidRPr="004D2A36">
        <w:rPr>
          <w:rFonts w:cs="Arial"/>
          <w:iCs/>
          <w:szCs w:val="24"/>
          <w:lang w:val="en-GB"/>
        </w:rPr>
        <w:t>Saturitas</w:t>
      </w:r>
      <w:proofErr w:type="spellEnd"/>
      <w:r w:rsidR="00740278" w:rsidRPr="004D2A36">
        <w:rPr>
          <w:rFonts w:cs="Arial"/>
          <w:iCs/>
          <w:szCs w:val="24"/>
          <w:lang w:val="en-GB"/>
        </w:rPr>
        <w:t xml:space="preserve">. </w:t>
      </w:r>
      <w:r w:rsidR="00740278" w:rsidRPr="004D2A36">
        <w:rPr>
          <w:rFonts w:cs="Arial"/>
          <w:szCs w:val="24"/>
          <w:lang w:val="en-GB"/>
        </w:rPr>
        <w:t>St. Elizabeth´s Works of Mercy in the Medieval Pictorial Narrative. In:</w:t>
      </w:r>
      <w:r w:rsidR="00740278" w:rsidRPr="004D2A36">
        <w:rPr>
          <w:rFonts w:cs="Arial"/>
          <w:color w:val="000000"/>
          <w:szCs w:val="24"/>
          <w:lang w:val="en-GB"/>
        </w:rPr>
        <w:t xml:space="preserve"> Insights and Interpretations. </w:t>
      </w:r>
      <w:r w:rsidR="00740278" w:rsidRPr="004D2A36">
        <w:rPr>
          <w:rFonts w:cs="Arial"/>
          <w:i/>
          <w:iCs/>
          <w:color w:val="000000"/>
          <w:szCs w:val="24"/>
          <w:lang w:val="en-GB"/>
        </w:rPr>
        <w:t xml:space="preserve">Studies in Celebration of the Eighty Fifth Anniversary of the Index of Christian Art. </w:t>
      </w:r>
      <w:r w:rsidR="00740278" w:rsidRPr="004D2A36">
        <w:rPr>
          <w:rFonts w:cs="Arial"/>
          <w:color w:val="000000"/>
          <w:szCs w:val="24"/>
          <w:lang w:val="en-GB"/>
        </w:rPr>
        <w:t>Princeton 2002, pp. 168</w:t>
      </w:r>
      <w:r w:rsidR="007D78F1" w:rsidRPr="004D2A36">
        <w:rPr>
          <w:rFonts w:cs="Arial"/>
          <w:color w:val="000000"/>
          <w:szCs w:val="24"/>
          <w:lang w:val="en-GB"/>
        </w:rPr>
        <w:t>-</w:t>
      </w:r>
      <w:r w:rsidR="00740278" w:rsidRPr="004D2A36">
        <w:rPr>
          <w:rFonts w:cs="Arial"/>
          <w:color w:val="000000"/>
          <w:szCs w:val="24"/>
          <w:lang w:val="en-GB"/>
        </w:rPr>
        <w:t>181</w:t>
      </w:r>
      <w:r w:rsidR="007D78F1" w:rsidRPr="004D2A36">
        <w:rPr>
          <w:rFonts w:cs="Arial"/>
          <w:color w:val="000000"/>
          <w:szCs w:val="24"/>
          <w:lang w:val="en-GB"/>
        </w:rPr>
        <w:t>.</w:t>
      </w:r>
    </w:p>
    <w:p w14:paraId="6AB1443F" w14:textId="77777777" w:rsidR="00740278" w:rsidRPr="004D2A36" w:rsidRDefault="00BB3613">
      <w:pPr>
        <w:pStyle w:val="Import4"/>
        <w:spacing w:line="360" w:lineRule="auto"/>
        <w:rPr>
          <w:rFonts w:cs="Arial"/>
          <w:szCs w:val="24"/>
          <w:lang w:val="en-GB"/>
        </w:rPr>
      </w:pPr>
      <w:r w:rsidRPr="004D2A36">
        <w:rPr>
          <w:rFonts w:cs="Arial"/>
          <w:szCs w:val="24"/>
          <w:lang w:val="en-GB"/>
        </w:rPr>
        <w:t>Gerát</w:t>
      </w:r>
      <w:r w:rsidR="00334977" w:rsidRPr="004D2A36">
        <w:rPr>
          <w:rFonts w:cs="Arial"/>
          <w:szCs w:val="24"/>
          <w:lang w:val="en-GB"/>
        </w:rPr>
        <w:t>, I.</w:t>
      </w:r>
      <w:r w:rsidR="00740278" w:rsidRPr="004D2A36">
        <w:rPr>
          <w:rFonts w:cs="Arial"/>
          <w:szCs w:val="24"/>
          <w:lang w:val="en-GB"/>
        </w:rPr>
        <w:t xml:space="preserve">: </w:t>
      </w:r>
      <w:proofErr w:type="spellStart"/>
      <w:r w:rsidR="00740278" w:rsidRPr="004D2A36">
        <w:rPr>
          <w:rFonts w:cs="Arial"/>
          <w:szCs w:val="24"/>
          <w:lang w:val="en-GB"/>
        </w:rPr>
        <w:t>Skalická</w:t>
      </w:r>
      <w:proofErr w:type="spellEnd"/>
      <w:r w:rsidR="00740278" w:rsidRPr="004D2A36">
        <w:rPr>
          <w:rFonts w:cs="Arial"/>
          <w:szCs w:val="24"/>
          <w:lang w:val="en-GB"/>
        </w:rPr>
        <w:t xml:space="preserve"> </w:t>
      </w:r>
      <w:proofErr w:type="spellStart"/>
      <w:r w:rsidR="00740278" w:rsidRPr="004D2A36">
        <w:rPr>
          <w:rFonts w:cs="Arial"/>
          <w:szCs w:val="24"/>
          <w:lang w:val="en-GB"/>
        </w:rPr>
        <w:t>madona</w:t>
      </w:r>
      <w:proofErr w:type="spellEnd"/>
      <w:r w:rsidR="00740278" w:rsidRPr="004D2A36">
        <w:rPr>
          <w:rFonts w:cs="Arial"/>
          <w:szCs w:val="24"/>
          <w:lang w:val="en-GB"/>
        </w:rPr>
        <w:t xml:space="preserve"> - </w:t>
      </w:r>
      <w:proofErr w:type="spellStart"/>
      <w:r w:rsidR="00740278" w:rsidRPr="004D2A36">
        <w:rPr>
          <w:rFonts w:cs="Arial"/>
          <w:szCs w:val="24"/>
          <w:lang w:val="en-GB"/>
        </w:rPr>
        <w:t>kontexty</w:t>
      </w:r>
      <w:proofErr w:type="spellEnd"/>
      <w:r w:rsidR="00740278" w:rsidRPr="004D2A36">
        <w:rPr>
          <w:rFonts w:cs="Arial"/>
          <w:szCs w:val="24"/>
          <w:lang w:val="en-GB"/>
        </w:rPr>
        <w:t xml:space="preserve"> </w:t>
      </w:r>
      <w:proofErr w:type="spellStart"/>
      <w:r w:rsidR="00740278" w:rsidRPr="004D2A36">
        <w:rPr>
          <w:rFonts w:cs="Arial"/>
          <w:szCs w:val="24"/>
          <w:lang w:val="en-GB"/>
        </w:rPr>
        <w:t>interpretácie</w:t>
      </w:r>
      <w:proofErr w:type="spellEnd"/>
      <w:r w:rsidR="00740278" w:rsidRPr="004D2A36">
        <w:rPr>
          <w:rFonts w:cs="Arial"/>
          <w:szCs w:val="24"/>
          <w:lang w:val="en-GB"/>
        </w:rPr>
        <w:t xml:space="preserve">. (Madonna from </w:t>
      </w:r>
      <w:proofErr w:type="spellStart"/>
      <w:r w:rsidR="00740278" w:rsidRPr="004D2A36">
        <w:rPr>
          <w:rFonts w:cs="Arial"/>
          <w:szCs w:val="24"/>
          <w:lang w:val="en-GB"/>
        </w:rPr>
        <w:t>Skalica</w:t>
      </w:r>
      <w:proofErr w:type="spellEnd"/>
      <w:r w:rsidR="00740278" w:rsidRPr="004D2A36">
        <w:rPr>
          <w:rFonts w:cs="Arial"/>
          <w:szCs w:val="24"/>
          <w:lang w:val="en-GB"/>
        </w:rPr>
        <w:t xml:space="preserve"> – the contexts of interpretation) In: </w:t>
      </w:r>
      <w:proofErr w:type="spellStart"/>
      <w:r w:rsidR="00740278" w:rsidRPr="004D2A36">
        <w:rPr>
          <w:rFonts w:cs="Arial"/>
          <w:i/>
          <w:iCs/>
          <w:szCs w:val="24"/>
          <w:lang w:val="en-GB"/>
        </w:rPr>
        <w:t>Galéria</w:t>
      </w:r>
      <w:proofErr w:type="spellEnd"/>
      <w:r w:rsidR="00740278" w:rsidRPr="004D2A36">
        <w:rPr>
          <w:rFonts w:cs="Arial"/>
          <w:i/>
          <w:iCs/>
          <w:szCs w:val="24"/>
          <w:lang w:val="en-GB"/>
        </w:rPr>
        <w:t xml:space="preserve"> - </w:t>
      </w:r>
      <w:proofErr w:type="spellStart"/>
      <w:r w:rsidR="00740278" w:rsidRPr="004D2A36">
        <w:rPr>
          <w:rFonts w:cs="Arial"/>
          <w:i/>
          <w:iCs/>
          <w:szCs w:val="24"/>
          <w:lang w:val="en-GB"/>
        </w:rPr>
        <w:t>ročenka</w:t>
      </w:r>
      <w:proofErr w:type="spellEnd"/>
      <w:r w:rsidR="00740278" w:rsidRPr="004D2A36">
        <w:rPr>
          <w:rFonts w:cs="Arial"/>
          <w:i/>
          <w:iCs/>
          <w:szCs w:val="24"/>
          <w:lang w:val="en-GB"/>
        </w:rPr>
        <w:t xml:space="preserve"> SNG </w:t>
      </w:r>
      <w:r w:rsidR="00740278" w:rsidRPr="004D2A36">
        <w:rPr>
          <w:rFonts w:cs="Arial"/>
          <w:szCs w:val="24"/>
          <w:lang w:val="en-GB"/>
        </w:rPr>
        <w:t>2002, pp. 43-55</w:t>
      </w:r>
      <w:r w:rsidR="007D78F1" w:rsidRPr="004D2A36">
        <w:rPr>
          <w:rFonts w:cs="Arial"/>
          <w:szCs w:val="24"/>
          <w:lang w:val="en-GB"/>
        </w:rPr>
        <w:t>.</w:t>
      </w:r>
      <w:r w:rsidR="00740278" w:rsidRPr="004D2A36">
        <w:rPr>
          <w:rFonts w:cs="Arial"/>
          <w:color w:val="000000"/>
          <w:szCs w:val="24"/>
          <w:lang w:val="en-GB"/>
        </w:rPr>
        <w:t xml:space="preserve"> </w:t>
      </w:r>
    </w:p>
    <w:p w14:paraId="2D94028C" w14:textId="77777777" w:rsidR="00740278" w:rsidRPr="004D2A36" w:rsidRDefault="00BB3613">
      <w:pPr>
        <w:pStyle w:val="Import0"/>
        <w:spacing w:line="415" w:lineRule="auto"/>
        <w:rPr>
          <w:rFonts w:cs="Arial"/>
          <w:sz w:val="24"/>
          <w:szCs w:val="24"/>
          <w:lang w:val="en-GB"/>
        </w:rPr>
      </w:pPr>
      <w:r w:rsidRPr="004D2A36">
        <w:rPr>
          <w:rFonts w:cs="Arial"/>
          <w:sz w:val="24"/>
          <w:szCs w:val="24"/>
          <w:lang w:val="en-GB"/>
        </w:rPr>
        <w:t>Gerát</w:t>
      </w:r>
      <w:r w:rsidR="00334977" w:rsidRPr="004D2A36">
        <w:rPr>
          <w:rFonts w:cs="Arial"/>
          <w:sz w:val="24"/>
          <w:szCs w:val="24"/>
          <w:lang w:val="en-GB"/>
        </w:rPr>
        <w:t>, I.</w:t>
      </w:r>
      <w:r w:rsidR="00740278" w:rsidRPr="004D2A36">
        <w:rPr>
          <w:rFonts w:cs="Arial"/>
          <w:sz w:val="24"/>
          <w:szCs w:val="24"/>
          <w:lang w:val="en-GB"/>
        </w:rPr>
        <w:t xml:space="preserve">: </w:t>
      </w:r>
      <w:proofErr w:type="spellStart"/>
      <w:r w:rsidR="00740278" w:rsidRPr="004D2A36">
        <w:rPr>
          <w:rFonts w:cs="Arial"/>
          <w:sz w:val="24"/>
          <w:szCs w:val="24"/>
          <w:lang w:val="en-GB"/>
        </w:rPr>
        <w:t>Život</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svätej</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Margity</w:t>
      </w:r>
      <w:proofErr w:type="spellEnd"/>
      <w:r w:rsidR="00740278" w:rsidRPr="004D2A36">
        <w:rPr>
          <w:rFonts w:cs="Arial"/>
          <w:sz w:val="24"/>
          <w:szCs w:val="24"/>
          <w:lang w:val="en-GB"/>
        </w:rPr>
        <w:t xml:space="preserve"> v </w:t>
      </w:r>
      <w:proofErr w:type="spellStart"/>
      <w:r w:rsidR="00740278" w:rsidRPr="004D2A36">
        <w:rPr>
          <w:rFonts w:cs="Arial"/>
          <w:sz w:val="24"/>
          <w:szCs w:val="24"/>
          <w:lang w:val="en-GB"/>
        </w:rPr>
        <w:t>stredovekej</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maľbe</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na</w:t>
      </w:r>
      <w:proofErr w:type="spellEnd"/>
      <w:r w:rsidR="00740278" w:rsidRPr="004D2A36">
        <w:rPr>
          <w:rFonts w:cs="Arial"/>
          <w:sz w:val="24"/>
          <w:szCs w:val="24"/>
          <w:lang w:val="en-GB"/>
        </w:rPr>
        <w:t xml:space="preserve"> </w:t>
      </w:r>
      <w:proofErr w:type="spellStart"/>
      <w:proofErr w:type="gramStart"/>
      <w:r w:rsidR="00740278" w:rsidRPr="004D2A36">
        <w:rPr>
          <w:rFonts w:cs="Arial"/>
          <w:sz w:val="24"/>
          <w:szCs w:val="24"/>
          <w:lang w:val="en-GB"/>
        </w:rPr>
        <w:t>Slovensku</w:t>
      </w:r>
      <w:proofErr w:type="spellEnd"/>
      <w:r w:rsidR="00740278" w:rsidRPr="004D2A36">
        <w:rPr>
          <w:rFonts w:cs="Arial"/>
          <w:sz w:val="24"/>
          <w:szCs w:val="24"/>
          <w:lang w:val="en-GB"/>
        </w:rPr>
        <w:t>.(</w:t>
      </w:r>
      <w:proofErr w:type="gramEnd"/>
      <w:r w:rsidR="00740278" w:rsidRPr="004D2A36">
        <w:rPr>
          <w:rFonts w:cs="Arial"/>
          <w:sz w:val="24"/>
          <w:szCs w:val="24"/>
          <w:lang w:val="en-GB"/>
        </w:rPr>
        <w:t xml:space="preserve">Vita of Saint Margret in the Medieval Painting of Slovakia) In: </w:t>
      </w:r>
      <w:proofErr w:type="spellStart"/>
      <w:r w:rsidR="00740278" w:rsidRPr="004D2A36">
        <w:rPr>
          <w:rFonts w:cs="Arial"/>
          <w:i/>
          <w:iCs/>
          <w:sz w:val="24"/>
          <w:szCs w:val="24"/>
          <w:lang w:val="en-GB"/>
        </w:rPr>
        <w:t>Pamiatky</w:t>
      </w:r>
      <w:proofErr w:type="spellEnd"/>
      <w:r w:rsidR="00740278" w:rsidRPr="004D2A36">
        <w:rPr>
          <w:rFonts w:cs="Arial"/>
          <w:i/>
          <w:iCs/>
          <w:sz w:val="24"/>
          <w:szCs w:val="24"/>
          <w:lang w:val="en-GB"/>
        </w:rPr>
        <w:t xml:space="preserve"> a </w:t>
      </w:r>
      <w:proofErr w:type="spellStart"/>
      <w:r w:rsidR="00740278" w:rsidRPr="004D2A36">
        <w:rPr>
          <w:rFonts w:cs="Arial"/>
          <w:i/>
          <w:iCs/>
          <w:sz w:val="24"/>
          <w:szCs w:val="24"/>
          <w:lang w:val="en-GB"/>
        </w:rPr>
        <w:t>múzeá</w:t>
      </w:r>
      <w:proofErr w:type="spellEnd"/>
      <w:r w:rsidR="00740278" w:rsidRPr="004D2A36">
        <w:rPr>
          <w:rFonts w:cs="Arial"/>
          <w:i/>
          <w:iCs/>
          <w:sz w:val="24"/>
          <w:szCs w:val="24"/>
          <w:lang w:val="en-GB"/>
        </w:rPr>
        <w:t xml:space="preserve"> </w:t>
      </w:r>
      <w:r w:rsidR="00740278" w:rsidRPr="004D2A36">
        <w:rPr>
          <w:rFonts w:cs="Arial"/>
          <w:sz w:val="24"/>
          <w:szCs w:val="24"/>
          <w:lang w:val="en-GB"/>
        </w:rPr>
        <w:t xml:space="preserve">2002, Nr. </w:t>
      </w:r>
      <w:proofErr w:type="gramStart"/>
      <w:r w:rsidR="00740278" w:rsidRPr="004D2A36">
        <w:rPr>
          <w:rFonts w:cs="Arial"/>
          <w:sz w:val="24"/>
          <w:szCs w:val="24"/>
          <w:lang w:val="en-GB"/>
        </w:rPr>
        <w:t>3,  pp.</w:t>
      </w:r>
      <w:proofErr w:type="gramEnd"/>
      <w:r w:rsidR="00740278" w:rsidRPr="004D2A36">
        <w:rPr>
          <w:rFonts w:cs="Arial"/>
          <w:sz w:val="24"/>
          <w:szCs w:val="24"/>
          <w:lang w:val="en-GB"/>
        </w:rPr>
        <w:t xml:space="preserve"> 43-47</w:t>
      </w:r>
      <w:r w:rsidR="007D78F1" w:rsidRPr="004D2A36">
        <w:rPr>
          <w:rFonts w:cs="Arial"/>
          <w:sz w:val="24"/>
          <w:szCs w:val="24"/>
          <w:lang w:val="en-GB"/>
        </w:rPr>
        <w:t>.</w:t>
      </w:r>
    </w:p>
    <w:p w14:paraId="223290A6" w14:textId="77777777" w:rsidR="00740278" w:rsidRPr="004D2A36" w:rsidRDefault="00BB3613">
      <w:pPr>
        <w:pStyle w:val="Import4"/>
        <w:spacing w:line="360" w:lineRule="auto"/>
        <w:rPr>
          <w:rFonts w:cs="Arial"/>
          <w:szCs w:val="24"/>
          <w:lang w:val="en-GB"/>
        </w:rPr>
      </w:pPr>
      <w:r w:rsidRPr="004D2A36">
        <w:rPr>
          <w:rFonts w:cs="Arial"/>
          <w:szCs w:val="24"/>
          <w:lang w:val="en-GB"/>
        </w:rPr>
        <w:t>Gerát</w:t>
      </w:r>
      <w:r w:rsidR="00334977" w:rsidRPr="004D2A36">
        <w:rPr>
          <w:rFonts w:cs="Arial"/>
          <w:szCs w:val="24"/>
          <w:lang w:val="en-GB"/>
        </w:rPr>
        <w:t>, I.</w:t>
      </w:r>
      <w:r w:rsidR="00740278" w:rsidRPr="004D2A36">
        <w:rPr>
          <w:rFonts w:cs="Arial"/>
          <w:szCs w:val="24"/>
          <w:lang w:val="en-GB"/>
        </w:rPr>
        <w:t xml:space="preserve">: </w:t>
      </w:r>
      <w:proofErr w:type="spellStart"/>
      <w:r w:rsidR="00740278" w:rsidRPr="004D2A36">
        <w:rPr>
          <w:rFonts w:cs="Arial"/>
          <w:szCs w:val="24"/>
          <w:lang w:val="en-GB"/>
        </w:rPr>
        <w:t>Látomások</w:t>
      </w:r>
      <w:proofErr w:type="spellEnd"/>
      <w:r w:rsidR="00740278" w:rsidRPr="004D2A36">
        <w:rPr>
          <w:rFonts w:cs="Arial"/>
          <w:szCs w:val="24"/>
          <w:lang w:val="en-GB"/>
        </w:rPr>
        <w:t xml:space="preserve"> </w:t>
      </w:r>
      <w:proofErr w:type="spellStart"/>
      <w:r w:rsidR="00740278" w:rsidRPr="004D2A36">
        <w:rPr>
          <w:rFonts w:cs="Arial"/>
          <w:szCs w:val="24"/>
          <w:lang w:val="en-GB"/>
        </w:rPr>
        <w:t>képei</w:t>
      </w:r>
      <w:proofErr w:type="spellEnd"/>
      <w:r w:rsidR="00740278" w:rsidRPr="004D2A36">
        <w:rPr>
          <w:rFonts w:cs="Arial"/>
          <w:szCs w:val="24"/>
          <w:lang w:val="en-GB"/>
        </w:rPr>
        <w:t xml:space="preserve"> a </w:t>
      </w:r>
      <w:proofErr w:type="spellStart"/>
      <w:r w:rsidR="00740278" w:rsidRPr="004D2A36">
        <w:rPr>
          <w:rFonts w:cs="Arial"/>
          <w:szCs w:val="24"/>
          <w:lang w:val="en-GB"/>
        </w:rPr>
        <w:t>kassai</w:t>
      </w:r>
      <w:proofErr w:type="spellEnd"/>
      <w:r w:rsidR="00740278" w:rsidRPr="004D2A36">
        <w:rPr>
          <w:rFonts w:cs="Arial"/>
          <w:szCs w:val="24"/>
          <w:lang w:val="en-GB"/>
        </w:rPr>
        <w:t xml:space="preserve"> </w:t>
      </w:r>
      <w:proofErr w:type="spellStart"/>
      <w:r w:rsidR="00740278" w:rsidRPr="004D2A36">
        <w:rPr>
          <w:rFonts w:cs="Arial"/>
          <w:szCs w:val="24"/>
          <w:lang w:val="en-GB"/>
        </w:rPr>
        <w:t>Szent</w:t>
      </w:r>
      <w:proofErr w:type="spellEnd"/>
      <w:r w:rsidR="00740278" w:rsidRPr="004D2A36">
        <w:rPr>
          <w:rFonts w:cs="Arial"/>
          <w:szCs w:val="24"/>
          <w:lang w:val="en-GB"/>
        </w:rPr>
        <w:t xml:space="preserve"> </w:t>
      </w:r>
      <w:proofErr w:type="spellStart"/>
      <w:r w:rsidR="00740278" w:rsidRPr="004D2A36">
        <w:rPr>
          <w:rFonts w:cs="Arial"/>
          <w:szCs w:val="24"/>
          <w:lang w:val="en-GB"/>
        </w:rPr>
        <w:t>Erzsébet</w:t>
      </w:r>
      <w:proofErr w:type="spellEnd"/>
      <w:r w:rsidR="00740278" w:rsidRPr="004D2A36">
        <w:rPr>
          <w:rFonts w:cs="Arial"/>
          <w:szCs w:val="24"/>
          <w:lang w:val="en-GB"/>
        </w:rPr>
        <w:t xml:space="preserve"> </w:t>
      </w:r>
      <w:proofErr w:type="spellStart"/>
      <w:r w:rsidR="00740278" w:rsidRPr="004D2A36">
        <w:rPr>
          <w:rFonts w:cs="Arial"/>
          <w:szCs w:val="24"/>
          <w:lang w:val="en-GB"/>
        </w:rPr>
        <w:t>főoltáron</w:t>
      </w:r>
      <w:proofErr w:type="spellEnd"/>
      <w:r w:rsidR="00740278" w:rsidRPr="004D2A36">
        <w:rPr>
          <w:rFonts w:cs="Arial"/>
          <w:szCs w:val="24"/>
          <w:lang w:val="en-GB"/>
        </w:rPr>
        <w:t xml:space="preserve">. (Pictures of Visions on the Main Altar </w:t>
      </w:r>
      <w:proofErr w:type="gramStart"/>
      <w:r w:rsidR="00740278" w:rsidRPr="004D2A36">
        <w:rPr>
          <w:rFonts w:cs="Arial"/>
          <w:szCs w:val="24"/>
          <w:lang w:val="en-GB"/>
        </w:rPr>
        <w:t>of  Saint</w:t>
      </w:r>
      <w:proofErr w:type="gramEnd"/>
      <w:r w:rsidR="00740278" w:rsidRPr="004D2A36">
        <w:rPr>
          <w:rFonts w:cs="Arial"/>
          <w:szCs w:val="24"/>
          <w:lang w:val="en-GB"/>
        </w:rPr>
        <w:t xml:space="preserve"> Elisabeth in Košice) In: </w:t>
      </w:r>
      <w:proofErr w:type="spellStart"/>
      <w:r w:rsidR="00740278" w:rsidRPr="004D2A36">
        <w:rPr>
          <w:rFonts w:cs="Arial"/>
          <w:i/>
          <w:iCs/>
          <w:szCs w:val="24"/>
          <w:lang w:val="en-GB"/>
        </w:rPr>
        <w:t>Művészettörténeti</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értesítő</w:t>
      </w:r>
      <w:proofErr w:type="spellEnd"/>
      <w:r w:rsidR="00740278" w:rsidRPr="004D2A36">
        <w:rPr>
          <w:rFonts w:cs="Arial"/>
          <w:i/>
          <w:iCs/>
          <w:szCs w:val="24"/>
          <w:lang w:val="en-GB"/>
        </w:rPr>
        <w:t xml:space="preserve"> </w:t>
      </w:r>
      <w:r w:rsidR="00740278" w:rsidRPr="004D2A36">
        <w:rPr>
          <w:rFonts w:cs="Arial"/>
          <w:szCs w:val="24"/>
          <w:lang w:val="en-GB"/>
        </w:rPr>
        <w:t>51 (2002), pp. 17-27</w:t>
      </w:r>
      <w:r w:rsidR="007D78F1" w:rsidRPr="004D2A36">
        <w:rPr>
          <w:rFonts w:cs="Arial"/>
          <w:szCs w:val="24"/>
          <w:lang w:val="en-GB"/>
        </w:rPr>
        <w:t>.</w:t>
      </w:r>
    </w:p>
    <w:p w14:paraId="08E3F757" w14:textId="77777777" w:rsidR="00740278" w:rsidRPr="004D2A36" w:rsidRDefault="00BB3613">
      <w:pPr>
        <w:pStyle w:val="Import4"/>
        <w:rPr>
          <w:rFonts w:cs="Arial"/>
          <w:szCs w:val="24"/>
          <w:lang w:val="en-GB"/>
        </w:rPr>
      </w:pPr>
      <w:r w:rsidRPr="004D2A36">
        <w:rPr>
          <w:rFonts w:cs="Arial"/>
          <w:szCs w:val="24"/>
          <w:lang w:val="en-GB"/>
        </w:rPr>
        <w:t>Gerát</w:t>
      </w:r>
      <w:r w:rsidR="00334977" w:rsidRPr="004D2A36">
        <w:rPr>
          <w:rFonts w:cs="Arial"/>
          <w:szCs w:val="24"/>
          <w:lang w:val="en-GB"/>
        </w:rPr>
        <w:t>, I.</w:t>
      </w:r>
      <w:r w:rsidR="00740278" w:rsidRPr="004D2A36">
        <w:rPr>
          <w:rFonts w:cs="Arial"/>
          <w:szCs w:val="24"/>
          <w:lang w:val="en-GB"/>
        </w:rPr>
        <w:t xml:space="preserve">: </w:t>
      </w:r>
      <w:proofErr w:type="spellStart"/>
      <w:r w:rsidR="00740278" w:rsidRPr="004D2A36">
        <w:rPr>
          <w:rFonts w:cs="Arial"/>
          <w:szCs w:val="24"/>
          <w:lang w:val="en-GB"/>
        </w:rPr>
        <w:t>Poznámky</w:t>
      </w:r>
      <w:proofErr w:type="spellEnd"/>
      <w:r w:rsidR="00740278" w:rsidRPr="004D2A36">
        <w:rPr>
          <w:rFonts w:cs="Arial"/>
          <w:szCs w:val="24"/>
          <w:lang w:val="en-GB"/>
        </w:rPr>
        <w:t xml:space="preserve"> k </w:t>
      </w:r>
      <w:proofErr w:type="spellStart"/>
      <w:r w:rsidR="00740278" w:rsidRPr="004D2A36">
        <w:rPr>
          <w:rFonts w:cs="Arial"/>
          <w:szCs w:val="24"/>
          <w:lang w:val="en-GB"/>
        </w:rPr>
        <w:t>svetlej</w:t>
      </w:r>
      <w:proofErr w:type="spellEnd"/>
      <w:r w:rsidR="00740278" w:rsidRPr="004D2A36">
        <w:rPr>
          <w:rFonts w:cs="Arial"/>
          <w:szCs w:val="24"/>
          <w:lang w:val="en-GB"/>
        </w:rPr>
        <w:t xml:space="preserve"> </w:t>
      </w:r>
      <w:proofErr w:type="spellStart"/>
      <w:r w:rsidR="00740278" w:rsidRPr="004D2A36">
        <w:rPr>
          <w:rFonts w:cs="Arial"/>
          <w:szCs w:val="24"/>
          <w:lang w:val="en-GB"/>
        </w:rPr>
        <w:t>komore</w:t>
      </w:r>
      <w:proofErr w:type="spellEnd"/>
      <w:r w:rsidR="00740278" w:rsidRPr="004D2A36">
        <w:rPr>
          <w:rFonts w:cs="Arial"/>
          <w:szCs w:val="24"/>
          <w:lang w:val="en-GB"/>
        </w:rPr>
        <w:t xml:space="preserve"> (Remarks on Camera lucida). In: </w:t>
      </w:r>
      <w:r w:rsidR="00740278" w:rsidRPr="004D2A36">
        <w:rPr>
          <w:rFonts w:cs="Arial"/>
          <w:i/>
          <w:iCs/>
          <w:szCs w:val="24"/>
          <w:lang w:val="en-GB"/>
        </w:rPr>
        <w:t xml:space="preserve">PROFIL </w:t>
      </w:r>
      <w:proofErr w:type="spellStart"/>
      <w:r w:rsidR="00740278" w:rsidRPr="004D2A36">
        <w:rPr>
          <w:rFonts w:cs="Arial"/>
          <w:i/>
          <w:iCs/>
          <w:szCs w:val="24"/>
          <w:lang w:val="en-GB"/>
        </w:rPr>
        <w:t>súčasného</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umenia</w:t>
      </w:r>
      <w:proofErr w:type="spellEnd"/>
      <w:r w:rsidR="00740278" w:rsidRPr="004D2A36">
        <w:rPr>
          <w:rFonts w:cs="Arial"/>
          <w:i/>
          <w:iCs/>
          <w:szCs w:val="24"/>
          <w:lang w:val="en-GB"/>
        </w:rPr>
        <w:t xml:space="preserve"> </w:t>
      </w:r>
      <w:r w:rsidR="00740278" w:rsidRPr="004D2A36">
        <w:rPr>
          <w:rFonts w:cs="Arial"/>
          <w:szCs w:val="24"/>
          <w:lang w:val="en-GB"/>
        </w:rPr>
        <w:t>9/2002, Nr. 1, pp. 60-75</w:t>
      </w:r>
      <w:r w:rsidR="007D78F1" w:rsidRPr="004D2A36">
        <w:rPr>
          <w:rFonts w:cs="Arial"/>
          <w:szCs w:val="24"/>
          <w:lang w:val="en-GB"/>
        </w:rPr>
        <w:t>.</w:t>
      </w:r>
    </w:p>
    <w:p w14:paraId="2C947F93" w14:textId="77777777" w:rsidR="00740278" w:rsidRPr="004D2A36" w:rsidRDefault="00BB3613">
      <w:pPr>
        <w:pStyle w:val="Import0"/>
        <w:spacing w:line="360" w:lineRule="auto"/>
        <w:rPr>
          <w:rFonts w:cs="Arial"/>
          <w:sz w:val="24"/>
          <w:szCs w:val="24"/>
          <w:lang w:val="en-GB"/>
        </w:rPr>
      </w:pPr>
      <w:r w:rsidRPr="004D2A36">
        <w:rPr>
          <w:rFonts w:cs="Arial"/>
          <w:sz w:val="24"/>
          <w:szCs w:val="24"/>
          <w:lang w:val="en-GB"/>
        </w:rPr>
        <w:t>Gerát</w:t>
      </w:r>
      <w:r w:rsidR="00334977" w:rsidRPr="004D2A36">
        <w:rPr>
          <w:rFonts w:cs="Arial"/>
          <w:sz w:val="24"/>
          <w:szCs w:val="24"/>
          <w:lang w:val="en-GB"/>
        </w:rPr>
        <w:t>, I.</w:t>
      </w:r>
      <w:r w:rsidR="00740278" w:rsidRPr="004D2A36">
        <w:rPr>
          <w:rFonts w:cs="Arial"/>
          <w:sz w:val="24"/>
          <w:szCs w:val="24"/>
          <w:lang w:val="en-GB"/>
        </w:rPr>
        <w:t xml:space="preserve">: </w:t>
      </w:r>
      <w:proofErr w:type="spellStart"/>
      <w:r w:rsidR="00740278" w:rsidRPr="004D2A36">
        <w:rPr>
          <w:rFonts w:cs="Arial"/>
          <w:sz w:val="24"/>
          <w:szCs w:val="24"/>
          <w:lang w:val="en-GB"/>
        </w:rPr>
        <w:t>Obraz</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svätej</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Alžbety</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medzi</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večnosťou</w:t>
      </w:r>
      <w:proofErr w:type="spellEnd"/>
      <w:r w:rsidR="00740278" w:rsidRPr="004D2A36">
        <w:rPr>
          <w:rFonts w:cs="Arial"/>
          <w:sz w:val="24"/>
          <w:szCs w:val="24"/>
          <w:lang w:val="en-GB"/>
        </w:rPr>
        <w:t xml:space="preserve"> a </w:t>
      </w:r>
      <w:proofErr w:type="spellStart"/>
      <w:r w:rsidR="00740278" w:rsidRPr="004D2A36">
        <w:rPr>
          <w:rFonts w:cs="Arial"/>
          <w:sz w:val="24"/>
          <w:szCs w:val="24"/>
          <w:lang w:val="en-GB"/>
        </w:rPr>
        <w:t>historickým</w:t>
      </w:r>
      <w:proofErr w:type="spellEnd"/>
      <w:r w:rsidR="00740278" w:rsidRPr="004D2A36">
        <w:rPr>
          <w:rFonts w:cs="Arial"/>
          <w:sz w:val="24"/>
          <w:szCs w:val="24"/>
          <w:lang w:val="en-GB"/>
        </w:rPr>
        <w:t xml:space="preserve"> </w:t>
      </w:r>
      <w:proofErr w:type="spellStart"/>
      <w:r w:rsidR="00740278" w:rsidRPr="004D2A36">
        <w:rPr>
          <w:rFonts w:cs="Arial"/>
          <w:sz w:val="24"/>
          <w:szCs w:val="24"/>
          <w:lang w:val="en-GB"/>
        </w:rPr>
        <w:t>časom</w:t>
      </w:r>
      <w:proofErr w:type="spellEnd"/>
      <w:r w:rsidR="00740278" w:rsidRPr="004D2A36">
        <w:rPr>
          <w:rFonts w:cs="Arial"/>
          <w:sz w:val="24"/>
          <w:szCs w:val="24"/>
          <w:lang w:val="en-GB"/>
        </w:rPr>
        <w:t xml:space="preserve">. (Image of Saint Elizabeth between Eternity and Historical Time). In: </w:t>
      </w:r>
      <w:proofErr w:type="spellStart"/>
      <w:r w:rsidR="00740278" w:rsidRPr="004D2A36">
        <w:rPr>
          <w:rFonts w:cs="Arial"/>
          <w:i/>
          <w:iCs/>
          <w:sz w:val="24"/>
          <w:szCs w:val="24"/>
          <w:lang w:val="en-GB"/>
        </w:rPr>
        <w:t>Vývinové</w:t>
      </w:r>
      <w:proofErr w:type="spellEnd"/>
      <w:r w:rsidR="00740278" w:rsidRPr="004D2A36">
        <w:rPr>
          <w:rFonts w:cs="Arial"/>
          <w:i/>
          <w:iCs/>
          <w:sz w:val="24"/>
          <w:szCs w:val="24"/>
          <w:lang w:val="en-GB"/>
        </w:rPr>
        <w:t xml:space="preserve"> </w:t>
      </w:r>
      <w:proofErr w:type="spellStart"/>
      <w:r w:rsidR="00740278" w:rsidRPr="004D2A36">
        <w:rPr>
          <w:rFonts w:cs="Arial"/>
          <w:i/>
          <w:iCs/>
          <w:sz w:val="24"/>
          <w:szCs w:val="24"/>
          <w:lang w:val="en-GB"/>
        </w:rPr>
        <w:t>súvislosti</w:t>
      </w:r>
      <w:proofErr w:type="spellEnd"/>
      <w:r w:rsidR="00740278" w:rsidRPr="004D2A36">
        <w:rPr>
          <w:rFonts w:cs="Arial"/>
          <w:i/>
          <w:iCs/>
          <w:sz w:val="24"/>
          <w:szCs w:val="24"/>
          <w:lang w:val="en-GB"/>
        </w:rPr>
        <w:t xml:space="preserve"> </w:t>
      </w:r>
      <w:proofErr w:type="spellStart"/>
      <w:r w:rsidR="00740278" w:rsidRPr="004D2A36">
        <w:rPr>
          <w:rFonts w:cs="Arial"/>
          <w:i/>
          <w:iCs/>
          <w:sz w:val="24"/>
          <w:szCs w:val="24"/>
          <w:lang w:val="en-GB"/>
        </w:rPr>
        <w:t>výtvarnej</w:t>
      </w:r>
      <w:proofErr w:type="spellEnd"/>
      <w:r w:rsidR="00740278" w:rsidRPr="004D2A36">
        <w:rPr>
          <w:rFonts w:cs="Arial"/>
          <w:i/>
          <w:iCs/>
          <w:sz w:val="24"/>
          <w:szCs w:val="24"/>
          <w:lang w:val="en-GB"/>
        </w:rPr>
        <w:t xml:space="preserve"> </w:t>
      </w:r>
      <w:proofErr w:type="spellStart"/>
      <w:r w:rsidR="00740278" w:rsidRPr="004D2A36">
        <w:rPr>
          <w:rFonts w:cs="Arial"/>
          <w:i/>
          <w:iCs/>
          <w:sz w:val="24"/>
          <w:szCs w:val="24"/>
          <w:lang w:val="en-GB"/>
        </w:rPr>
        <w:t>kultúry</w:t>
      </w:r>
      <w:proofErr w:type="spellEnd"/>
      <w:r w:rsidR="00740278" w:rsidRPr="004D2A36">
        <w:rPr>
          <w:rFonts w:cs="Arial"/>
          <w:i/>
          <w:iCs/>
          <w:sz w:val="24"/>
          <w:szCs w:val="24"/>
          <w:lang w:val="en-GB"/>
        </w:rPr>
        <w:t xml:space="preserve"> </w:t>
      </w:r>
      <w:proofErr w:type="spellStart"/>
      <w:r w:rsidR="00740278" w:rsidRPr="004D2A36">
        <w:rPr>
          <w:rFonts w:cs="Arial"/>
          <w:i/>
          <w:iCs/>
          <w:sz w:val="24"/>
          <w:szCs w:val="24"/>
          <w:lang w:val="en-GB"/>
        </w:rPr>
        <w:t>na</w:t>
      </w:r>
      <w:proofErr w:type="spellEnd"/>
      <w:r w:rsidR="00740278" w:rsidRPr="004D2A36">
        <w:rPr>
          <w:rFonts w:cs="Arial"/>
          <w:i/>
          <w:iCs/>
          <w:sz w:val="24"/>
          <w:szCs w:val="24"/>
          <w:lang w:val="en-GB"/>
        </w:rPr>
        <w:t xml:space="preserve"> </w:t>
      </w:r>
      <w:proofErr w:type="spellStart"/>
      <w:r w:rsidR="00740278" w:rsidRPr="004D2A36">
        <w:rPr>
          <w:rFonts w:cs="Arial"/>
          <w:i/>
          <w:iCs/>
          <w:sz w:val="24"/>
          <w:szCs w:val="24"/>
          <w:lang w:val="en-GB"/>
        </w:rPr>
        <w:t>Slovensku</w:t>
      </w:r>
      <w:proofErr w:type="spellEnd"/>
      <w:r w:rsidR="00740278" w:rsidRPr="004D2A36">
        <w:rPr>
          <w:rFonts w:cs="Arial"/>
          <w:sz w:val="24"/>
          <w:szCs w:val="24"/>
          <w:lang w:val="en-GB"/>
        </w:rPr>
        <w:t>. Trnava 2002, pp. 98</w:t>
      </w:r>
      <w:r w:rsidR="007D78F1" w:rsidRPr="004D2A36">
        <w:rPr>
          <w:rFonts w:cs="Arial"/>
          <w:sz w:val="24"/>
          <w:szCs w:val="24"/>
          <w:lang w:val="en-GB"/>
        </w:rPr>
        <w:t>-</w:t>
      </w:r>
      <w:r w:rsidR="00740278" w:rsidRPr="004D2A36">
        <w:rPr>
          <w:rFonts w:cs="Arial"/>
          <w:sz w:val="24"/>
          <w:szCs w:val="24"/>
          <w:lang w:val="en-GB"/>
        </w:rPr>
        <w:t>101.</w:t>
      </w:r>
    </w:p>
    <w:p w14:paraId="57EF025E" w14:textId="77777777" w:rsidR="00740278" w:rsidRPr="004D2A36" w:rsidRDefault="00BB3613">
      <w:pPr>
        <w:pStyle w:val="Obyajntext"/>
        <w:spacing w:line="360" w:lineRule="auto"/>
        <w:rPr>
          <w:rFonts w:ascii="Arial" w:hAnsi="Arial" w:cs="Arial"/>
          <w:sz w:val="24"/>
          <w:szCs w:val="24"/>
          <w:lang w:val="en-GB"/>
        </w:rPr>
      </w:pPr>
      <w:r w:rsidRPr="004D2A36">
        <w:rPr>
          <w:rFonts w:ascii="Arial" w:hAnsi="Arial" w:cs="Arial"/>
          <w:sz w:val="24"/>
          <w:szCs w:val="24"/>
          <w:lang w:val="en-GB"/>
        </w:rPr>
        <w:t>Gerát</w:t>
      </w:r>
      <w:r w:rsidR="00334977" w:rsidRPr="004D2A36">
        <w:rPr>
          <w:rFonts w:ascii="Arial" w:hAnsi="Arial" w:cs="Arial"/>
          <w:sz w:val="24"/>
          <w:szCs w:val="24"/>
          <w:lang w:val="en-GB"/>
        </w:rPr>
        <w:t>, I.</w:t>
      </w:r>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Mestská</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kultúra</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ako</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činiteľ</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transformácie</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dynastickej</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obrazovej</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hagiografie</w:t>
      </w:r>
      <w:proofErr w:type="spellEnd"/>
      <w:r w:rsidR="00740278" w:rsidRPr="004D2A36">
        <w:rPr>
          <w:rFonts w:ascii="Arial" w:hAnsi="Arial" w:cs="Arial"/>
          <w:sz w:val="24"/>
          <w:szCs w:val="24"/>
          <w:lang w:val="en-GB"/>
        </w:rPr>
        <w:t xml:space="preserve"> v </w:t>
      </w:r>
      <w:proofErr w:type="spellStart"/>
      <w:r w:rsidR="00740278" w:rsidRPr="004D2A36">
        <w:rPr>
          <w:rFonts w:ascii="Arial" w:hAnsi="Arial" w:cs="Arial"/>
          <w:sz w:val="24"/>
          <w:szCs w:val="24"/>
          <w:lang w:val="en-GB"/>
        </w:rPr>
        <w:t>severnom</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Uhorsku</w:t>
      </w:r>
      <w:proofErr w:type="spellEnd"/>
      <w:r w:rsidR="00740278" w:rsidRPr="004D2A36">
        <w:rPr>
          <w:rFonts w:ascii="Arial" w:hAnsi="Arial" w:cs="Arial"/>
          <w:sz w:val="24"/>
          <w:szCs w:val="24"/>
          <w:lang w:val="en-GB"/>
        </w:rPr>
        <w:t xml:space="preserve"> 15. </w:t>
      </w:r>
      <w:proofErr w:type="spellStart"/>
      <w:r w:rsidR="00740278" w:rsidRPr="004D2A36">
        <w:rPr>
          <w:rFonts w:ascii="Arial" w:hAnsi="Arial" w:cs="Arial"/>
          <w:sz w:val="24"/>
          <w:szCs w:val="24"/>
          <w:lang w:val="en-GB"/>
        </w:rPr>
        <w:t>storočia</w:t>
      </w:r>
      <w:proofErr w:type="spellEnd"/>
      <w:r w:rsidR="00740278" w:rsidRPr="004D2A36">
        <w:rPr>
          <w:rFonts w:ascii="Arial" w:hAnsi="Arial" w:cs="Arial"/>
          <w:sz w:val="24"/>
          <w:szCs w:val="24"/>
          <w:lang w:val="en-GB"/>
        </w:rPr>
        <w:t xml:space="preserve">/Urban Culture as a Factor of Change in Dynastic Pictorial Hagiography in 15th Century Northern Hungary </w:t>
      </w:r>
      <w:proofErr w:type="gramStart"/>
      <w:r w:rsidR="00740278" w:rsidRPr="004D2A36">
        <w:rPr>
          <w:rFonts w:ascii="Arial" w:hAnsi="Arial" w:cs="Arial"/>
          <w:sz w:val="24"/>
          <w:szCs w:val="24"/>
          <w:lang w:val="en-GB"/>
        </w:rPr>
        <w:t>In</w:t>
      </w:r>
      <w:proofErr w:type="gramEnd"/>
      <w:r w:rsidR="00740278" w:rsidRPr="004D2A36">
        <w:rPr>
          <w:rFonts w:ascii="Arial" w:hAnsi="Arial" w:cs="Arial"/>
          <w:sz w:val="24"/>
          <w:szCs w:val="24"/>
          <w:lang w:val="en-GB"/>
        </w:rPr>
        <w:t xml:space="preserve">: </w:t>
      </w:r>
      <w:proofErr w:type="spellStart"/>
      <w:r w:rsidR="00740278" w:rsidRPr="004D2A36">
        <w:rPr>
          <w:rFonts w:ascii="Arial" w:hAnsi="Arial" w:cs="Arial"/>
          <w:i/>
          <w:iCs/>
          <w:sz w:val="24"/>
          <w:szCs w:val="24"/>
          <w:lang w:val="en-GB"/>
        </w:rPr>
        <w:t>Podzim</w:t>
      </w:r>
      <w:proofErr w:type="spellEnd"/>
      <w:r w:rsidR="00740278" w:rsidRPr="004D2A36">
        <w:rPr>
          <w:rFonts w:ascii="Arial" w:hAnsi="Arial" w:cs="Arial"/>
          <w:i/>
          <w:iCs/>
          <w:sz w:val="24"/>
          <w:szCs w:val="24"/>
          <w:lang w:val="en-GB"/>
        </w:rPr>
        <w:t xml:space="preserve"> </w:t>
      </w:r>
      <w:proofErr w:type="spellStart"/>
      <w:r w:rsidR="00740278" w:rsidRPr="004D2A36">
        <w:rPr>
          <w:rFonts w:ascii="Arial" w:hAnsi="Arial" w:cs="Arial"/>
          <w:i/>
          <w:iCs/>
          <w:sz w:val="24"/>
          <w:szCs w:val="24"/>
          <w:lang w:val="en-GB"/>
        </w:rPr>
        <w:lastRenderedPageBreak/>
        <w:t>středověku</w:t>
      </w:r>
      <w:proofErr w:type="spellEnd"/>
      <w:r w:rsidR="007F3429" w:rsidRPr="004D2A36">
        <w:rPr>
          <w:rFonts w:ascii="Arial" w:hAnsi="Arial" w:cs="Arial"/>
          <w:sz w:val="24"/>
          <w:szCs w:val="24"/>
          <w:lang w:val="en-GB"/>
        </w:rPr>
        <w:t xml:space="preserve">. </w:t>
      </w:r>
      <w:proofErr w:type="spellStart"/>
      <w:r w:rsidR="007F3429" w:rsidRPr="004D2A36">
        <w:rPr>
          <w:rFonts w:ascii="Arial" w:hAnsi="Arial" w:cs="Arial"/>
          <w:sz w:val="24"/>
          <w:szCs w:val="24"/>
          <w:lang w:val="en-GB"/>
        </w:rPr>
        <w:t>Vyhraňování</w:t>
      </w:r>
      <w:proofErr w:type="spellEnd"/>
      <w:r w:rsidR="007F3429" w:rsidRPr="004D2A36">
        <w:rPr>
          <w:rFonts w:ascii="Arial" w:hAnsi="Arial" w:cs="Arial"/>
          <w:sz w:val="24"/>
          <w:szCs w:val="24"/>
          <w:lang w:val="en-GB"/>
        </w:rPr>
        <w:t xml:space="preserve"> </w:t>
      </w:r>
      <w:proofErr w:type="spellStart"/>
      <w:r w:rsidR="007F3429" w:rsidRPr="004D2A36">
        <w:rPr>
          <w:rFonts w:ascii="Arial" w:hAnsi="Arial" w:cs="Arial"/>
          <w:sz w:val="24"/>
          <w:szCs w:val="24"/>
          <w:lang w:val="en-GB"/>
        </w:rPr>
        <w:t>geografi</w:t>
      </w:r>
      <w:r w:rsidR="00740278" w:rsidRPr="004D2A36">
        <w:rPr>
          <w:rFonts w:ascii="Arial" w:hAnsi="Arial" w:cs="Arial"/>
          <w:sz w:val="24"/>
          <w:szCs w:val="24"/>
          <w:lang w:val="en-GB"/>
        </w:rPr>
        <w:t>ckých</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teritorií</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městská</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kultura</w:t>
      </w:r>
      <w:proofErr w:type="spellEnd"/>
      <w:r w:rsidR="00740278" w:rsidRPr="004D2A36">
        <w:rPr>
          <w:rFonts w:ascii="Arial" w:hAnsi="Arial" w:cs="Arial"/>
          <w:sz w:val="24"/>
          <w:szCs w:val="24"/>
          <w:lang w:val="en-GB"/>
        </w:rPr>
        <w:t xml:space="preserve"> a </w:t>
      </w:r>
      <w:proofErr w:type="spellStart"/>
      <w:r w:rsidR="00740278" w:rsidRPr="004D2A36">
        <w:rPr>
          <w:rFonts w:ascii="Arial" w:hAnsi="Arial" w:cs="Arial"/>
          <w:sz w:val="24"/>
          <w:szCs w:val="24"/>
          <w:lang w:val="en-GB"/>
        </w:rPr>
        <w:t>procesy</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vzniku</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lokálních</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uměleckých</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škol</w:t>
      </w:r>
      <w:proofErr w:type="spellEnd"/>
      <w:r w:rsidR="00740278" w:rsidRPr="004D2A36">
        <w:rPr>
          <w:rFonts w:ascii="Arial" w:hAnsi="Arial" w:cs="Arial"/>
          <w:sz w:val="24"/>
          <w:szCs w:val="24"/>
          <w:lang w:val="en-GB"/>
        </w:rPr>
        <w:t> </w:t>
      </w:r>
      <w:proofErr w:type="spellStart"/>
      <w:r w:rsidR="00740278" w:rsidRPr="004D2A36">
        <w:rPr>
          <w:rFonts w:ascii="Arial" w:hAnsi="Arial" w:cs="Arial"/>
          <w:sz w:val="24"/>
          <w:szCs w:val="24"/>
          <w:lang w:val="en-GB"/>
        </w:rPr>
        <w:t>ve</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střední</w:t>
      </w:r>
      <w:proofErr w:type="spellEnd"/>
      <w:r w:rsidR="00740278" w:rsidRPr="004D2A36">
        <w:rPr>
          <w:rFonts w:ascii="Arial" w:hAnsi="Arial" w:cs="Arial"/>
          <w:sz w:val="24"/>
          <w:szCs w:val="24"/>
          <w:lang w:val="en-GB"/>
        </w:rPr>
        <w:t xml:space="preserve"> </w:t>
      </w:r>
      <w:proofErr w:type="spellStart"/>
      <w:r w:rsidR="00740278" w:rsidRPr="004D2A36">
        <w:rPr>
          <w:rFonts w:ascii="Arial" w:hAnsi="Arial" w:cs="Arial"/>
          <w:sz w:val="24"/>
          <w:szCs w:val="24"/>
          <w:lang w:val="en-GB"/>
        </w:rPr>
        <w:t>Evropě</w:t>
      </w:r>
      <w:proofErr w:type="spellEnd"/>
      <w:r w:rsidR="00740278" w:rsidRPr="004D2A36">
        <w:rPr>
          <w:rFonts w:ascii="Arial" w:hAnsi="Arial" w:cs="Arial"/>
          <w:sz w:val="24"/>
          <w:szCs w:val="24"/>
          <w:lang w:val="en-GB"/>
        </w:rPr>
        <w:t xml:space="preserve"> 15. </w:t>
      </w:r>
      <w:proofErr w:type="spellStart"/>
      <w:r w:rsidR="00740278" w:rsidRPr="004D2A36">
        <w:rPr>
          <w:rFonts w:ascii="Arial" w:hAnsi="Arial" w:cs="Arial"/>
          <w:sz w:val="24"/>
          <w:szCs w:val="24"/>
          <w:lang w:val="en-GB"/>
        </w:rPr>
        <w:t>století</w:t>
      </w:r>
      <w:proofErr w:type="spellEnd"/>
      <w:r w:rsidR="00740278" w:rsidRPr="004D2A36">
        <w:rPr>
          <w:rFonts w:ascii="Arial" w:hAnsi="Arial" w:cs="Arial"/>
          <w:sz w:val="24"/>
          <w:szCs w:val="24"/>
          <w:lang w:val="en-GB"/>
        </w:rPr>
        <w:t>. Brno 2001, pp.125</w:t>
      </w:r>
      <w:r w:rsidR="007D78F1" w:rsidRPr="004D2A36">
        <w:rPr>
          <w:rFonts w:ascii="Arial" w:hAnsi="Arial" w:cs="Arial"/>
          <w:sz w:val="24"/>
          <w:szCs w:val="24"/>
          <w:lang w:val="en-GB"/>
        </w:rPr>
        <w:t>-</w:t>
      </w:r>
      <w:r w:rsidR="00740278" w:rsidRPr="004D2A36">
        <w:rPr>
          <w:rFonts w:ascii="Arial" w:hAnsi="Arial" w:cs="Arial"/>
          <w:sz w:val="24"/>
          <w:szCs w:val="24"/>
          <w:lang w:val="en-GB"/>
        </w:rPr>
        <w:t>133. </w:t>
      </w:r>
    </w:p>
    <w:p w14:paraId="073AB36F" w14:textId="77777777" w:rsidR="00740278" w:rsidRPr="004D2A36" w:rsidRDefault="00BB3613">
      <w:pPr>
        <w:pStyle w:val="Import4"/>
        <w:spacing w:line="360" w:lineRule="auto"/>
        <w:rPr>
          <w:rFonts w:cs="Arial"/>
          <w:szCs w:val="24"/>
          <w:lang w:val="en-GB"/>
        </w:rPr>
      </w:pPr>
      <w:r w:rsidRPr="004D2A36">
        <w:rPr>
          <w:rFonts w:cs="Arial"/>
          <w:szCs w:val="24"/>
          <w:lang w:val="en-GB"/>
        </w:rPr>
        <w:t>Gerát</w:t>
      </w:r>
      <w:r w:rsidR="00334977" w:rsidRPr="004D2A36">
        <w:rPr>
          <w:rFonts w:cs="Arial"/>
          <w:szCs w:val="24"/>
          <w:lang w:val="en-GB"/>
        </w:rPr>
        <w:t>, I.</w:t>
      </w:r>
      <w:r w:rsidR="00740278" w:rsidRPr="004D2A36">
        <w:rPr>
          <w:rFonts w:cs="Arial"/>
          <w:szCs w:val="24"/>
          <w:lang w:val="en-GB"/>
        </w:rPr>
        <w:t xml:space="preserve">: </w:t>
      </w:r>
      <w:proofErr w:type="spellStart"/>
      <w:r w:rsidR="00740278" w:rsidRPr="004D2A36">
        <w:rPr>
          <w:rFonts w:cs="Arial"/>
          <w:szCs w:val="24"/>
          <w:lang w:val="en-GB"/>
        </w:rPr>
        <w:t>Tézy</w:t>
      </w:r>
      <w:proofErr w:type="spellEnd"/>
      <w:r w:rsidR="00740278" w:rsidRPr="004D2A36">
        <w:rPr>
          <w:rFonts w:cs="Arial"/>
          <w:szCs w:val="24"/>
          <w:lang w:val="en-GB"/>
        </w:rPr>
        <w:t xml:space="preserve"> k </w:t>
      </w:r>
      <w:proofErr w:type="spellStart"/>
      <w:r w:rsidR="00740278" w:rsidRPr="004D2A36">
        <w:rPr>
          <w:rFonts w:cs="Arial"/>
          <w:szCs w:val="24"/>
          <w:lang w:val="en-GB"/>
        </w:rPr>
        <w:t>otázke</w:t>
      </w:r>
      <w:proofErr w:type="spellEnd"/>
      <w:r w:rsidR="00740278" w:rsidRPr="004D2A36">
        <w:rPr>
          <w:rFonts w:cs="Arial"/>
          <w:szCs w:val="24"/>
          <w:lang w:val="en-GB"/>
        </w:rPr>
        <w:t xml:space="preserve"> </w:t>
      </w:r>
      <w:proofErr w:type="spellStart"/>
      <w:r w:rsidR="00740278" w:rsidRPr="004D2A36">
        <w:rPr>
          <w:rFonts w:cs="Arial"/>
          <w:szCs w:val="24"/>
          <w:lang w:val="en-GB"/>
        </w:rPr>
        <w:t>funkcií</w:t>
      </w:r>
      <w:proofErr w:type="spellEnd"/>
      <w:r w:rsidR="00740278" w:rsidRPr="004D2A36">
        <w:rPr>
          <w:rFonts w:cs="Arial"/>
          <w:szCs w:val="24"/>
          <w:lang w:val="en-GB"/>
        </w:rPr>
        <w:t xml:space="preserve"> </w:t>
      </w:r>
      <w:proofErr w:type="spellStart"/>
      <w:r w:rsidR="00740278" w:rsidRPr="004D2A36">
        <w:rPr>
          <w:rFonts w:cs="Arial"/>
          <w:szCs w:val="24"/>
          <w:lang w:val="en-GB"/>
        </w:rPr>
        <w:t>obrazových</w:t>
      </w:r>
      <w:proofErr w:type="spellEnd"/>
      <w:r w:rsidR="00740278" w:rsidRPr="004D2A36">
        <w:rPr>
          <w:rFonts w:cs="Arial"/>
          <w:szCs w:val="24"/>
          <w:lang w:val="en-GB"/>
        </w:rPr>
        <w:t xml:space="preserve"> </w:t>
      </w:r>
      <w:proofErr w:type="spellStart"/>
      <w:r w:rsidR="00740278" w:rsidRPr="004D2A36">
        <w:rPr>
          <w:rFonts w:cs="Arial"/>
          <w:szCs w:val="24"/>
          <w:lang w:val="en-GB"/>
        </w:rPr>
        <w:t>cyklov</w:t>
      </w:r>
      <w:proofErr w:type="spellEnd"/>
      <w:r w:rsidR="00740278" w:rsidRPr="004D2A36">
        <w:rPr>
          <w:rFonts w:cs="Arial"/>
          <w:szCs w:val="24"/>
          <w:lang w:val="en-GB"/>
        </w:rPr>
        <w:t xml:space="preserve"> zo </w:t>
      </w:r>
      <w:proofErr w:type="spellStart"/>
      <w:r w:rsidR="00740278" w:rsidRPr="004D2A36">
        <w:rPr>
          <w:rFonts w:cs="Arial"/>
          <w:szCs w:val="24"/>
          <w:lang w:val="en-GB"/>
        </w:rPr>
        <w:t>života</w:t>
      </w:r>
      <w:proofErr w:type="spellEnd"/>
      <w:r w:rsidR="00740278" w:rsidRPr="004D2A36">
        <w:rPr>
          <w:rFonts w:cs="Arial"/>
          <w:szCs w:val="24"/>
          <w:lang w:val="en-GB"/>
        </w:rPr>
        <w:t xml:space="preserve"> </w:t>
      </w:r>
      <w:proofErr w:type="spellStart"/>
      <w:r w:rsidR="00740278" w:rsidRPr="004D2A36">
        <w:rPr>
          <w:rFonts w:cs="Arial"/>
          <w:szCs w:val="24"/>
          <w:lang w:val="en-GB"/>
        </w:rPr>
        <w:t>tzv</w:t>
      </w:r>
      <w:proofErr w:type="spellEnd"/>
      <w:r w:rsidR="00740278" w:rsidRPr="004D2A36">
        <w:rPr>
          <w:rFonts w:cs="Arial"/>
          <w:szCs w:val="24"/>
          <w:lang w:val="en-GB"/>
        </w:rPr>
        <w:t xml:space="preserve">. </w:t>
      </w:r>
      <w:proofErr w:type="spellStart"/>
      <w:r w:rsidR="00740278" w:rsidRPr="004D2A36">
        <w:rPr>
          <w:rFonts w:cs="Arial"/>
          <w:szCs w:val="24"/>
          <w:lang w:val="en-GB"/>
        </w:rPr>
        <w:t>dynastických</w:t>
      </w:r>
      <w:proofErr w:type="spellEnd"/>
      <w:r w:rsidR="00740278" w:rsidRPr="004D2A36">
        <w:rPr>
          <w:rFonts w:cs="Arial"/>
          <w:szCs w:val="24"/>
          <w:lang w:val="en-GB"/>
        </w:rPr>
        <w:t xml:space="preserve"> </w:t>
      </w:r>
      <w:proofErr w:type="spellStart"/>
      <w:r w:rsidR="00740278" w:rsidRPr="004D2A36">
        <w:rPr>
          <w:rFonts w:cs="Arial"/>
          <w:szCs w:val="24"/>
          <w:lang w:val="en-GB"/>
        </w:rPr>
        <w:t>svätcov</w:t>
      </w:r>
      <w:proofErr w:type="spellEnd"/>
      <w:r w:rsidR="00740278" w:rsidRPr="004D2A36">
        <w:rPr>
          <w:rFonts w:cs="Arial"/>
          <w:szCs w:val="24"/>
          <w:lang w:val="en-GB"/>
        </w:rPr>
        <w:t xml:space="preserve"> </w:t>
      </w:r>
      <w:proofErr w:type="spellStart"/>
      <w:r w:rsidR="00740278" w:rsidRPr="004D2A36">
        <w:rPr>
          <w:rFonts w:cs="Arial"/>
          <w:szCs w:val="24"/>
          <w:lang w:val="en-GB"/>
        </w:rPr>
        <w:t>na</w:t>
      </w:r>
      <w:proofErr w:type="spellEnd"/>
      <w:r w:rsidR="00740278" w:rsidRPr="004D2A36">
        <w:rPr>
          <w:rFonts w:cs="Arial"/>
          <w:szCs w:val="24"/>
          <w:lang w:val="en-GB"/>
        </w:rPr>
        <w:t xml:space="preserve"> </w:t>
      </w:r>
      <w:proofErr w:type="spellStart"/>
      <w:r w:rsidR="00740278" w:rsidRPr="004D2A36">
        <w:rPr>
          <w:rFonts w:cs="Arial"/>
          <w:szCs w:val="24"/>
          <w:lang w:val="en-GB"/>
        </w:rPr>
        <w:t>území</w:t>
      </w:r>
      <w:proofErr w:type="spellEnd"/>
      <w:r w:rsidR="00740278" w:rsidRPr="004D2A36">
        <w:rPr>
          <w:rFonts w:cs="Arial"/>
          <w:szCs w:val="24"/>
          <w:lang w:val="en-GB"/>
        </w:rPr>
        <w:t xml:space="preserve"> </w:t>
      </w:r>
      <w:proofErr w:type="spellStart"/>
      <w:r w:rsidR="00740278" w:rsidRPr="004D2A36">
        <w:rPr>
          <w:rFonts w:cs="Arial"/>
          <w:szCs w:val="24"/>
          <w:lang w:val="en-GB"/>
        </w:rPr>
        <w:t>neskorostredovekého</w:t>
      </w:r>
      <w:proofErr w:type="spellEnd"/>
      <w:r w:rsidR="00740278" w:rsidRPr="004D2A36">
        <w:rPr>
          <w:rFonts w:cs="Arial"/>
          <w:szCs w:val="24"/>
          <w:lang w:val="en-GB"/>
        </w:rPr>
        <w:t xml:space="preserve"> </w:t>
      </w:r>
      <w:proofErr w:type="spellStart"/>
      <w:r w:rsidR="00740278" w:rsidRPr="004D2A36">
        <w:rPr>
          <w:rFonts w:cs="Arial"/>
          <w:szCs w:val="24"/>
          <w:lang w:val="en-GB"/>
        </w:rPr>
        <w:t>Slovenska</w:t>
      </w:r>
      <w:proofErr w:type="spellEnd"/>
      <w:r w:rsidR="00740278" w:rsidRPr="004D2A36">
        <w:rPr>
          <w:rFonts w:cs="Arial"/>
          <w:szCs w:val="24"/>
          <w:lang w:val="en-GB"/>
        </w:rPr>
        <w:t xml:space="preserve">. (Theses to the Question of the Functions of Images from the Life of Dynastical Saints in the Late Medieval Slovakia) In: </w:t>
      </w:r>
      <w:r w:rsidR="00740278" w:rsidRPr="004D2A36">
        <w:rPr>
          <w:rFonts w:cs="Arial"/>
          <w:i/>
          <w:iCs/>
          <w:szCs w:val="24"/>
          <w:lang w:val="en-GB"/>
        </w:rPr>
        <w:t xml:space="preserve">Studia </w:t>
      </w:r>
      <w:proofErr w:type="spellStart"/>
      <w:r w:rsidR="00740278" w:rsidRPr="004D2A36">
        <w:rPr>
          <w:rFonts w:cs="Arial"/>
          <w:i/>
          <w:iCs/>
          <w:szCs w:val="24"/>
          <w:lang w:val="en-GB"/>
        </w:rPr>
        <w:t>Archaelogica</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Slovaca</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Medievalia</w:t>
      </w:r>
      <w:proofErr w:type="spellEnd"/>
      <w:r w:rsidR="00740278" w:rsidRPr="004D2A36">
        <w:rPr>
          <w:rFonts w:cs="Arial"/>
          <w:i/>
          <w:iCs/>
          <w:szCs w:val="24"/>
          <w:lang w:val="en-GB"/>
        </w:rPr>
        <w:t xml:space="preserve"> </w:t>
      </w:r>
      <w:r w:rsidR="00740278" w:rsidRPr="004D2A36">
        <w:rPr>
          <w:rFonts w:cs="Arial"/>
          <w:szCs w:val="24"/>
          <w:lang w:val="en-GB"/>
        </w:rPr>
        <w:t>III-IV, Bratislava 2000-2001, pp. 317</w:t>
      </w:r>
      <w:r w:rsidR="007D78F1" w:rsidRPr="004D2A36">
        <w:rPr>
          <w:rFonts w:cs="Arial"/>
          <w:szCs w:val="24"/>
          <w:lang w:val="en-GB"/>
        </w:rPr>
        <w:t>-</w:t>
      </w:r>
      <w:r w:rsidR="00740278" w:rsidRPr="004D2A36">
        <w:rPr>
          <w:rFonts w:cs="Arial"/>
          <w:szCs w:val="24"/>
          <w:lang w:val="en-GB"/>
        </w:rPr>
        <w:t>325.</w:t>
      </w:r>
    </w:p>
    <w:p w14:paraId="72025049" w14:textId="77777777" w:rsidR="00740278" w:rsidRPr="004D2A36" w:rsidRDefault="00BB3613">
      <w:pPr>
        <w:pStyle w:val="Import4"/>
        <w:rPr>
          <w:rFonts w:cs="Arial"/>
          <w:szCs w:val="24"/>
          <w:lang w:val="en-GB"/>
        </w:rPr>
      </w:pPr>
      <w:r w:rsidRPr="004D2A36">
        <w:rPr>
          <w:rFonts w:cs="Arial"/>
          <w:szCs w:val="24"/>
          <w:lang w:val="en-GB"/>
        </w:rPr>
        <w:t>Gerát</w:t>
      </w:r>
      <w:r w:rsidR="00334977" w:rsidRPr="004D2A36">
        <w:rPr>
          <w:rFonts w:cs="Arial"/>
          <w:szCs w:val="24"/>
          <w:lang w:val="en-GB"/>
        </w:rPr>
        <w:t>, I.</w:t>
      </w:r>
      <w:r w:rsidR="00740278" w:rsidRPr="004D2A36">
        <w:rPr>
          <w:rFonts w:cs="Arial"/>
          <w:szCs w:val="24"/>
          <w:lang w:val="en-GB"/>
        </w:rPr>
        <w:t xml:space="preserve">: K </w:t>
      </w:r>
      <w:proofErr w:type="spellStart"/>
      <w:r w:rsidR="00740278" w:rsidRPr="004D2A36">
        <w:rPr>
          <w:rFonts w:cs="Arial"/>
          <w:szCs w:val="24"/>
          <w:lang w:val="en-GB"/>
        </w:rPr>
        <w:t>otázke</w:t>
      </w:r>
      <w:proofErr w:type="spellEnd"/>
      <w:r w:rsidR="00740278" w:rsidRPr="004D2A36">
        <w:rPr>
          <w:rFonts w:cs="Arial"/>
          <w:szCs w:val="24"/>
          <w:lang w:val="en-GB"/>
        </w:rPr>
        <w:t xml:space="preserve"> </w:t>
      </w:r>
      <w:proofErr w:type="spellStart"/>
      <w:r w:rsidR="00740278" w:rsidRPr="004D2A36">
        <w:rPr>
          <w:rFonts w:cs="Arial"/>
          <w:szCs w:val="24"/>
          <w:lang w:val="en-GB"/>
        </w:rPr>
        <w:t>vývinových</w:t>
      </w:r>
      <w:proofErr w:type="spellEnd"/>
      <w:r w:rsidR="00740278" w:rsidRPr="004D2A36">
        <w:rPr>
          <w:rFonts w:cs="Arial"/>
          <w:szCs w:val="24"/>
          <w:lang w:val="en-GB"/>
        </w:rPr>
        <w:t xml:space="preserve"> </w:t>
      </w:r>
      <w:proofErr w:type="spellStart"/>
      <w:r w:rsidR="00740278" w:rsidRPr="004D2A36">
        <w:rPr>
          <w:rFonts w:cs="Arial"/>
          <w:szCs w:val="24"/>
          <w:lang w:val="en-GB"/>
        </w:rPr>
        <w:t>súvislostí</w:t>
      </w:r>
      <w:proofErr w:type="spellEnd"/>
      <w:r w:rsidR="00740278" w:rsidRPr="004D2A36">
        <w:rPr>
          <w:rFonts w:cs="Arial"/>
          <w:szCs w:val="24"/>
          <w:lang w:val="en-GB"/>
        </w:rPr>
        <w:t xml:space="preserve"> </w:t>
      </w:r>
      <w:proofErr w:type="spellStart"/>
      <w:r w:rsidR="00740278" w:rsidRPr="004D2A36">
        <w:rPr>
          <w:rFonts w:cs="Arial"/>
          <w:szCs w:val="24"/>
          <w:lang w:val="en-GB"/>
        </w:rPr>
        <w:t>rozprávačských</w:t>
      </w:r>
      <w:proofErr w:type="spellEnd"/>
      <w:r w:rsidR="00740278" w:rsidRPr="004D2A36">
        <w:rPr>
          <w:rFonts w:cs="Arial"/>
          <w:szCs w:val="24"/>
          <w:lang w:val="en-GB"/>
        </w:rPr>
        <w:t xml:space="preserve"> </w:t>
      </w:r>
      <w:proofErr w:type="spellStart"/>
      <w:r w:rsidR="00740278" w:rsidRPr="004D2A36">
        <w:rPr>
          <w:rFonts w:cs="Arial"/>
          <w:szCs w:val="24"/>
          <w:lang w:val="en-GB"/>
        </w:rPr>
        <w:t>cyklov</w:t>
      </w:r>
      <w:proofErr w:type="spellEnd"/>
      <w:r w:rsidR="00740278" w:rsidRPr="004D2A36">
        <w:rPr>
          <w:rFonts w:cs="Arial"/>
          <w:szCs w:val="24"/>
          <w:lang w:val="en-GB"/>
        </w:rPr>
        <w:t xml:space="preserve"> v </w:t>
      </w:r>
      <w:proofErr w:type="spellStart"/>
      <w:r w:rsidR="00740278" w:rsidRPr="004D2A36">
        <w:rPr>
          <w:rFonts w:cs="Arial"/>
          <w:szCs w:val="24"/>
          <w:lang w:val="en-GB"/>
        </w:rPr>
        <w:t>tabuľovej</w:t>
      </w:r>
      <w:proofErr w:type="spellEnd"/>
      <w:r w:rsidR="00740278" w:rsidRPr="004D2A36">
        <w:rPr>
          <w:rFonts w:cs="Arial"/>
          <w:szCs w:val="24"/>
          <w:lang w:val="en-GB"/>
        </w:rPr>
        <w:t xml:space="preserve"> </w:t>
      </w:r>
      <w:proofErr w:type="spellStart"/>
      <w:r w:rsidR="00740278" w:rsidRPr="004D2A36">
        <w:rPr>
          <w:rFonts w:cs="Arial"/>
          <w:szCs w:val="24"/>
          <w:lang w:val="en-GB"/>
        </w:rPr>
        <w:t>maľbe</w:t>
      </w:r>
      <w:proofErr w:type="spellEnd"/>
      <w:r w:rsidR="00740278" w:rsidRPr="004D2A36">
        <w:rPr>
          <w:rFonts w:cs="Arial"/>
          <w:szCs w:val="24"/>
          <w:lang w:val="en-GB"/>
        </w:rPr>
        <w:t xml:space="preserve"> </w:t>
      </w:r>
      <w:proofErr w:type="spellStart"/>
      <w:r w:rsidR="00740278" w:rsidRPr="004D2A36">
        <w:rPr>
          <w:rFonts w:cs="Arial"/>
          <w:szCs w:val="24"/>
          <w:lang w:val="en-GB"/>
        </w:rPr>
        <w:t>Slovenska</w:t>
      </w:r>
      <w:proofErr w:type="spellEnd"/>
      <w:r w:rsidR="00740278" w:rsidRPr="004D2A36">
        <w:rPr>
          <w:rFonts w:cs="Arial"/>
          <w:szCs w:val="24"/>
          <w:lang w:val="en-GB"/>
        </w:rPr>
        <w:t xml:space="preserve">. (To the Problem of Genetical Relations of the Narrative Cycles in the Panel Painting in Slovakia) In: </w:t>
      </w:r>
      <w:proofErr w:type="spellStart"/>
      <w:r w:rsidR="00740278" w:rsidRPr="004D2A36">
        <w:rPr>
          <w:rFonts w:cs="Arial"/>
          <w:szCs w:val="24"/>
          <w:lang w:val="en-GB"/>
        </w:rPr>
        <w:t>Kolokvium</w:t>
      </w:r>
      <w:proofErr w:type="spellEnd"/>
      <w:r w:rsidR="00740278" w:rsidRPr="004D2A36">
        <w:rPr>
          <w:rFonts w:cs="Arial"/>
          <w:szCs w:val="24"/>
          <w:lang w:val="en-GB"/>
        </w:rPr>
        <w:t xml:space="preserve"> UHSS </w:t>
      </w:r>
      <w:proofErr w:type="spellStart"/>
      <w:r w:rsidR="00740278" w:rsidRPr="004D2A36">
        <w:rPr>
          <w:rFonts w:cs="Arial"/>
          <w:i/>
          <w:iCs/>
          <w:szCs w:val="24"/>
          <w:lang w:val="en-GB"/>
        </w:rPr>
        <w:t>Život</w:t>
      </w:r>
      <w:proofErr w:type="spellEnd"/>
      <w:r w:rsidR="00740278" w:rsidRPr="004D2A36">
        <w:rPr>
          <w:rFonts w:cs="Arial"/>
          <w:i/>
          <w:iCs/>
          <w:szCs w:val="24"/>
          <w:lang w:val="en-GB"/>
        </w:rPr>
        <w:t xml:space="preserve"> a </w:t>
      </w:r>
      <w:proofErr w:type="spellStart"/>
      <w:r w:rsidR="00740278" w:rsidRPr="004D2A36">
        <w:rPr>
          <w:rFonts w:cs="Arial"/>
          <w:i/>
          <w:iCs/>
          <w:szCs w:val="24"/>
          <w:lang w:val="en-GB"/>
        </w:rPr>
        <w:t>dielo</w:t>
      </w:r>
      <w:proofErr w:type="spellEnd"/>
      <w:r w:rsidR="00740278" w:rsidRPr="004D2A36">
        <w:rPr>
          <w:rFonts w:cs="Arial"/>
          <w:i/>
          <w:iCs/>
          <w:szCs w:val="24"/>
          <w:lang w:val="en-GB"/>
        </w:rPr>
        <w:t xml:space="preserve"> Vladimíra </w:t>
      </w:r>
      <w:proofErr w:type="spellStart"/>
      <w:r w:rsidR="00740278" w:rsidRPr="004D2A36">
        <w:rPr>
          <w:rFonts w:cs="Arial"/>
          <w:i/>
          <w:iCs/>
          <w:szCs w:val="24"/>
          <w:lang w:val="en-GB"/>
        </w:rPr>
        <w:t>Wagnera</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na</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Slovensku</w:t>
      </w:r>
      <w:proofErr w:type="spellEnd"/>
      <w:r w:rsidR="00740278" w:rsidRPr="004D2A36">
        <w:rPr>
          <w:rFonts w:cs="Arial"/>
          <w:szCs w:val="24"/>
          <w:lang w:val="en-GB"/>
        </w:rPr>
        <w:t>. Bratislava, 2001. pp. 65-73</w:t>
      </w:r>
    </w:p>
    <w:p w14:paraId="5DCEEBBE" w14:textId="77777777" w:rsidR="00740278" w:rsidRPr="004D2A36" w:rsidRDefault="00BB3613">
      <w:pPr>
        <w:pStyle w:val="Import4"/>
        <w:rPr>
          <w:rFonts w:cs="Arial"/>
          <w:szCs w:val="24"/>
          <w:lang w:val="de-DE"/>
        </w:rPr>
      </w:pPr>
      <w:r w:rsidRPr="004D2A36">
        <w:rPr>
          <w:rFonts w:cs="Arial"/>
          <w:szCs w:val="24"/>
          <w:lang w:val="en-GB"/>
        </w:rPr>
        <w:t>Gerát</w:t>
      </w:r>
      <w:r w:rsidR="00334977" w:rsidRPr="004D2A36">
        <w:rPr>
          <w:rFonts w:cs="Arial"/>
          <w:szCs w:val="24"/>
          <w:lang w:val="en-GB"/>
        </w:rPr>
        <w:t>, I.</w:t>
      </w:r>
      <w:r w:rsidR="00740278" w:rsidRPr="004D2A36">
        <w:rPr>
          <w:rFonts w:cs="Arial"/>
          <w:szCs w:val="24"/>
          <w:lang w:val="en-GB"/>
        </w:rPr>
        <w:t xml:space="preserve">: </w:t>
      </w:r>
      <w:proofErr w:type="spellStart"/>
      <w:r w:rsidR="00740278" w:rsidRPr="004D2A36">
        <w:rPr>
          <w:rFonts w:cs="Arial"/>
          <w:iCs/>
          <w:szCs w:val="24"/>
          <w:lang w:val="en-GB"/>
        </w:rPr>
        <w:t>Paupertas</w:t>
      </w:r>
      <w:proofErr w:type="spellEnd"/>
      <w:r w:rsidR="00740278" w:rsidRPr="004D2A36">
        <w:rPr>
          <w:rFonts w:cs="Arial"/>
          <w:iCs/>
          <w:szCs w:val="24"/>
          <w:lang w:val="en-GB"/>
        </w:rPr>
        <w:t xml:space="preserve"> </w:t>
      </w:r>
      <w:proofErr w:type="spellStart"/>
      <w:r w:rsidR="00740278" w:rsidRPr="004D2A36">
        <w:rPr>
          <w:rFonts w:cs="Arial"/>
          <w:iCs/>
          <w:szCs w:val="24"/>
          <w:lang w:val="en-GB"/>
        </w:rPr>
        <w:t>sanctificata</w:t>
      </w:r>
      <w:proofErr w:type="spellEnd"/>
      <w:r w:rsidR="00740278" w:rsidRPr="004D2A36">
        <w:rPr>
          <w:rFonts w:cs="Arial"/>
          <w:i/>
          <w:szCs w:val="24"/>
          <w:lang w:val="en-GB"/>
        </w:rPr>
        <w:t xml:space="preserve">. </w:t>
      </w:r>
      <w:r w:rsidR="00740278" w:rsidRPr="004D2A36">
        <w:rPr>
          <w:rFonts w:cs="Arial"/>
          <w:szCs w:val="24"/>
          <w:lang w:val="en-GB"/>
        </w:rPr>
        <w:t xml:space="preserve">K </w:t>
      </w:r>
      <w:proofErr w:type="spellStart"/>
      <w:r w:rsidR="00740278" w:rsidRPr="004D2A36">
        <w:rPr>
          <w:rFonts w:cs="Arial"/>
          <w:szCs w:val="24"/>
          <w:lang w:val="en-GB"/>
        </w:rPr>
        <w:t>ohlasom</w:t>
      </w:r>
      <w:proofErr w:type="spellEnd"/>
      <w:r w:rsidR="00740278" w:rsidRPr="004D2A36">
        <w:rPr>
          <w:rFonts w:cs="Arial"/>
          <w:szCs w:val="24"/>
          <w:lang w:val="en-GB"/>
        </w:rPr>
        <w:t xml:space="preserve"> </w:t>
      </w:r>
      <w:proofErr w:type="spellStart"/>
      <w:r w:rsidR="00740278" w:rsidRPr="004D2A36">
        <w:rPr>
          <w:rFonts w:cs="Arial"/>
          <w:szCs w:val="24"/>
          <w:lang w:val="en-GB"/>
        </w:rPr>
        <w:t>biblického</w:t>
      </w:r>
      <w:proofErr w:type="spellEnd"/>
      <w:r w:rsidR="00740278" w:rsidRPr="004D2A36">
        <w:rPr>
          <w:rFonts w:cs="Arial"/>
          <w:szCs w:val="24"/>
          <w:lang w:val="en-GB"/>
        </w:rPr>
        <w:t xml:space="preserve"> </w:t>
      </w:r>
      <w:proofErr w:type="spellStart"/>
      <w:r w:rsidR="00740278" w:rsidRPr="004D2A36">
        <w:rPr>
          <w:rFonts w:cs="Arial"/>
          <w:szCs w:val="24"/>
          <w:lang w:val="en-GB"/>
        </w:rPr>
        <w:t>poňatia</w:t>
      </w:r>
      <w:proofErr w:type="spellEnd"/>
      <w:r w:rsidR="00740278" w:rsidRPr="004D2A36">
        <w:rPr>
          <w:rFonts w:cs="Arial"/>
          <w:szCs w:val="24"/>
          <w:lang w:val="en-GB"/>
        </w:rPr>
        <w:t xml:space="preserve"> </w:t>
      </w:r>
      <w:proofErr w:type="spellStart"/>
      <w:r w:rsidR="00740278" w:rsidRPr="004D2A36">
        <w:rPr>
          <w:rFonts w:cs="Arial"/>
          <w:szCs w:val="24"/>
          <w:lang w:val="en-GB"/>
        </w:rPr>
        <w:t>chudoby</w:t>
      </w:r>
      <w:proofErr w:type="spellEnd"/>
      <w:r w:rsidR="00740278" w:rsidRPr="004D2A36">
        <w:rPr>
          <w:rFonts w:cs="Arial"/>
          <w:szCs w:val="24"/>
          <w:lang w:val="en-GB"/>
        </w:rPr>
        <w:t xml:space="preserve"> v </w:t>
      </w:r>
      <w:proofErr w:type="spellStart"/>
      <w:r w:rsidR="00740278" w:rsidRPr="004D2A36">
        <w:rPr>
          <w:rFonts w:cs="Arial"/>
          <w:szCs w:val="24"/>
          <w:lang w:val="en-GB"/>
        </w:rPr>
        <w:t>neskorostredovekej</w:t>
      </w:r>
      <w:proofErr w:type="spellEnd"/>
      <w:r w:rsidR="00740278" w:rsidRPr="004D2A36">
        <w:rPr>
          <w:rFonts w:cs="Arial"/>
          <w:szCs w:val="24"/>
          <w:lang w:val="en-GB"/>
        </w:rPr>
        <w:t xml:space="preserve"> </w:t>
      </w:r>
      <w:proofErr w:type="spellStart"/>
      <w:r w:rsidR="00740278" w:rsidRPr="004D2A36">
        <w:rPr>
          <w:rFonts w:cs="Arial"/>
          <w:szCs w:val="24"/>
          <w:lang w:val="en-GB"/>
        </w:rPr>
        <w:t>ikonografii</w:t>
      </w:r>
      <w:proofErr w:type="spellEnd"/>
      <w:r w:rsidR="00740278" w:rsidRPr="004D2A36">
        <w:rPr>
          <w:rFonts w:cs="Arial"/>
          <w:szCs w:val="24"/>
          <w:lang w:val="en-GB"/>
        </w:rPr>
        <w:t xml:space="preserve"> (On an Influence </w:t>
      </w:r>
      <w:proofErr w:type="gramStart"/>
      <w:r w:rsidR="00740278" w:rsidRPr="004D2A36">
        <w:rPr>
          <w:rFonts w:cs="Arial"/>
          <w:szCs w:val="24"/>
          <w:lang w:val="en-GB"/>
        </w:rPr>
        <w:t>of  Biblical</w:t>
      </w:r>
      <w:proofErr w:type="gramEnd"/>
      <w:r w:rsidR="00740278" w:rsidRPr="004D2A36">
        <w:rPr>
          <w:rFonts w:cs="Arial"/>
          <w:szCs w:val="24"/>
          <w:lang w:val="en-GB"/>
        </w:rPr>
        <w:t xml:space="preserve"> Understanding of Poverty in the Late Medieval Iconography) In: </w:t>
      </w:r>
      <w:proofErr w:type="spellStart"/>
      <w:r w:rsidR="00740278" w:rsidRPr="004D2A36">
        <w:rPr>
          <w:rFonts w:cs="Arial"/>
          <w:i/>
          <w:iCs/>
          <w:szCs w:val="24"/>
          <w:lang w:val="en-GB"/>
        </w:rPr>
        <w:t>Práce</w:t>
      </w:r>
      <w:proofErr w:type="spellEnd"/>
      <w:r w:rsidR="00740278" w:rsidRPr="004D2A36">
        <w:rPr>
          <w:rFonts w:cs="Arial"/>
          <w:i/>
          <w:iCs/>
          <w:szCs w:val="24"/>
          <w:lang w:val="en-GB"/>
        </w:rPr>
        <w:t xml:space="preserve"> a </w:t>
      </w:r>
      <w:proofErr w:type="spellStart"/>
      <w:r w:rsidR="00740278" w:rsidRPr="004D2A36">
        <w:rPr>
          <w:rFonts w:cs="Arial"/>
          <w:i/>
          <w:iCs/>
          <w:szCs w:val="24"/>
          <w:lang w:val="en-GB"/>
        </w:rPr>
        <w:t>štúdie</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Žilinskej</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univerzity</w:t>
      </w:r>
      <w:proofErr w:type="spellEnd"/>
      <w:r w:rsidR="00740278" w:rsidRPr="004D2A36">
        <w:rPr>
          <w:rFonts w:cs="Arial"/>
          <w:i/>
          <w:iCs/>
          <w:szCs w:val="24"/>
          <w:lang w:val="en-GB"/>
        </w:rPr>
        <w:t xml:space="preserve"> </w:t>
      </w:r>
      <w:r w:rsidR="00740278" w:rsidRPr="004D2A36">
        <w:rPr>
          <w:rFonts w:cs="Arial"/>
          <w:szCs w:val="24"/>
          <w:lang w:val="en-GB"/>
        </w:rPr>
        <w:t xml:space="preserve">3., </w:t>
      </w:r>
      <w:proofErr w:type="spellStart"/>
      <w:r w:rsidR="00740278" w:rsidRPr="004D2A36">
        <w:rPr>
          <w:rFonts w:cs="Arial"/>
          <w:szCs w:val="24"/>
          <w:lang w:val="en-GB"/>
        </w:rPr>
        <w:t>Tretia</w:t>
      </w:r>
      <w:proofErr w:type="spellEnd"/>
      <w:r w:rsidR="00740278" w:rsidRPr="004D2A36">
        <w:rPr>
          <w:rFonts w:cs="Arial"/>
          <w:szCs w:val="24"/>
          <w:lang w:val="en-GB"/>
        </w:rPr>
        <w:t xml:space="preserve"> </w:t>
      </w:r>
      <w:proofErr w:type="spellStart"/>
      <w:r w:rsidR="00740278" w:rsidRPr="004D2A36">
        <w:rPr>
          <w:rFonts w:cs="Arial"/>
          <w:szCs w:val="24"/>
          <w:lang w:val="en-GB"/>
        </w:rPr>
        <w:t>medzinárodná</w:t>
      </w:r>
      <w:proofErr w:type="spellEnd"/>
      <w:r w:rsidR="00740278" w:rsidRPr="004D2A36">
        <w:rPr>
          <w:rFonts w:cs="Arial"/>
          <w:szCs w:val="24"/>
          <w:lang w:val="en-GB"/>
        </w:rPr>
        <w:t xml:space="preserve"> </w:t>
      </w:r>
      <w:proofErr w:type="spellStart"/>
      <w:r w:rsidR="00740278" w:rsidRPr="004D2A36">
        <w:rPr>
          <w:rFonts w:cs="Arial"/>
          <w:szCs w:val="24"/>
          <w:lang w:val="en-GB"/>
        </w:rPr>
        <w:t>biblická</w:t>
      </w:r>
      <w:proofErr w:type="spellEnd"/>
      <w:r w:rsidR="00740278" w:rsidRPr="004D2A36">
        <w:rPr>
          <w:rFonts w:cs="Arial"/>
          <w:szCs w:val="24"/>
          <w:lang w:val="en-GB"/>
        </w:rPr>
        <w:t xml:space="preserve"> </w:t>
      </w:r>
      <w:proofErr w:type="spellStart"/>
      <w:r w:rsidR="00740278" w:rsidRPr="004D2A36">
        <w:rPr>
          <w:rFonts w:cs="Arial"/>
          <w:szCs w:val="24"/>
          <w:lang w:val="en-GB"/>
        </w:rPr>
        <w:t>konferencia</w:t>
      </w:r>
      <w:proofErr w:type="spellEnd"/>
      <w:r w:rsidR="00740278" w:rsidRPr="004D2A36">
        <w:rPr>
          <w:rFonts w:cs="Arial"/>
          <w:szCs w:val="24"/>
          <w:lang w:val="en-GB"/>
        </w:rPr>
        <w:t xml:space="preserve">. </w:t>
      </w:r>
      <w:proofErr w:type="spellStart"/>
      <w:r w:rsidR="00740278" w:rsidRPr="004D2A36">
        <w:rPr>
          <w:rFonts w:cs="Arial"/>
          <w:szCs w:val="24"/>
          <w:lang w:val="de-DE"/>
        </w:rPr>
        <w:t>Žilina</w:t>
      </w:r>
      <w:proofErr w:type="spellEnd"/>
      <w:r w:rsidR="00740278" w:rsidRPr="004D2A36">
        <w:rPr>
          <w:rFonts w:cs="Arial"/>
          <w:szCs w:val="24"/>
          <w:lang w:val="de-DE"/>
        </w:rPr>
        <w:t xml:space="preserve"> 2000, pp. 180</w:t>
      </w:r>
      <w:r w:rsidR="007D78F1" w:rsidRPr="004D2A36">
        <w:rPr>
          <w:rFonts w:cs="Arial"/>
          <w:szCs w:val="24"/>
          <w:lang w:val="de-DE"/>
        </w:rPr>
        <w:t>-</w:t>
      </w:r>
      <w:r w:rsidR="00740278" w:rsidRPr="004D2A36">
        <w:rPr>
          <w:rFonts w:cs="Arial"/>
          <w:szCs w:val="24"/>
          <w:lang w:val="de-DE"/>
        </w:rPr>
        <w:t>187.</w:t>
      </w:r>
    </w:p>
    <w:p w14:paraId="6636AF2A" w14:textId="77777777" w:rsidR="00740278" w:rsidRPr="004D2A36" w:rsidRDefault="00BB3613">
      <w:pPr>
        <w:pStyle w:val="Import1"/>
        <w:spacing w:line="360" w:lineRule="auto"/>
        <w:rPr>
          <w:rFonts w:cs="Arial"/>
          <w:szCs w:val="24"/>
          <w:lang w:val="de-DE"/>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Das Heiligenbild zwischen Zeit und Ewigkeit. In: </w:t>
      </w:r>
      <w:r w:rsidR="00740278" w:rsidRPr="004D2A36">
        <w:rPr>
          <w:rFonts w:cs="Arial"/>
          <w:i/>
          <w:iCs/>
          <w:szCs w:val="24"/>
          <w:lang w:val="de-DE"/>
        </w:rPr>
        <w:t>Philosophische Konzeptionen in der Musik und Kunst</w:t>
      </w:r>
      <w:r w:rsidR="00740278" w:rsidRPr="004D2A36">
        <w:rPr>
          <w:rFonts w:cs="Arial"/>
          <w:szCs w:val="24"/>
          <w:lang w:val="de-DE"/>
        </w:rPr>
        <w:t xml:space="preserve">. </w:t>
      </w:r>
      <w:proofErr w:type="spellStart"/>
      <w:r w:rsidR="00740278" w:rsidRPr="004D2A36">
        <w:rPr>
          <w:rFonts w:cs="Arial"/>
          <w:szCs w:val="24"/>
          <w:lang w:val="de-DE"/>
        </w:rPr>
        <w:t>Zborník</w:t>
      </w:r>
      <w:proofErr w:type="spellEnd"/>
      <w:r w:rsidR="00740278" w:rsidRPr="004D2A36">
        <w:rPr>
          <w:rFonts w:cs="Arial"/>
          <w:szCs w:val="24"/>
          <w:lang w:val="de-DE"/>
        </w:rPr>
        <w:t xml:space="preserve"> </w:t>
      </w:r>
      <w:proofErr w:type="spellStart"/>
      <w:r w:rsidR="00740278" w:rsidRPr="004D2A36">
        <w:rPr>
          <w:rFonts w:cs="Arial"/>
          <w:szCs w:val="24"/>
          <w:lang w:val="de-DE"/>
        </w:rPr>
        <w:t>materiálov</w:t>
      </w:r>
      <w:proofErr w:type="spellEnd"/>
      <w:r w:rsidR="00740278" w:rsidRPr="004D2A36">
        <w:rPr>
          <w:rFonts w:cs="Arial"/>
          <w:szCs w:val="24"/>
          <w:lang w:val="de-DE"/>
        </w:rPr>
        <w:t xml:space="preserve"> z </w:t>
      </w:r>
      <w:proofErr w:type="spellStart"/>
      <w:r w:rsidR="00740278" w:rsidRPr="004D2A36">
        <w:rPr>
          <w:rFonts w:cs="Arial"/>
          <w:szCs w:val="24"/>
          <w:lang w:val="de-DE"/>
        </w:rPr>
        <w:t>konferencie</w:t>
      </w:r>
      <w:proofErr w:type="spellEnd"/>
      <w:r w:rsidR="00740278" w:rsidRPr="004D2A36">
        <w:rPr>
          <w:rFonts w:cs="Arial"/>
          <w:szCs w:val="24"/>
          <w:lang w:val="de-DE"/>
        </w:rPr>
        <w:t xml:space="preserve"> </w:t>
      </w:r>
      <w:proofErr w:type="spellStart"/>
      <w:r w:rsidR="00740278" w:rsidRPr="004D2A36">
        <w:rPr>
          <w:rFonts w:cs="Arial"/>
          <w:szCs w:val="24"/>
          <w:lang w:val="de-DE"/>
        </w:rPr>
        <w:t>konanej</w:t>
      </w:r>
      <w:proofErr w:type="spellEnd"/>
      <w:r w:rsidR="00740278" w:rsidRPr="004D2A36">
        <w:rPr>
          <w:rFonts w:cs="Arial"/>
          <w:szCs w:val="24"/>
          <w:lang w:val="de-DE"/>
        </w:rPr>
        <w:t xml:space="preserve"> 5. - 8. </w:t>
      </w:r>
      <w:proofErr w:type="spellStart"/>
      <w:r w:rsidR="00740278" w:rsidRPr="004D2A36">
        <w:rPr>
          <w:rFonts w:cs="Arial"/>
          <w:szCs w:val="24"/>
          <w:lang w:val="de-DE"/>
        </w:rPr>
        <w:t>mája</w:t>
      </w:r>
      <w:proofErr w:type="spellEnd"/>
      <w:r w:rsidR="00740278" w:rsidRPr="004D2A36">
        <w:rPr>
          <w:rFonts w:cs="Arial"/>
          <w:szCs w:val="24"/>
          <w:lang w:val="de-DE"/>
        </w:rPr>
        <w:t xml:space="preserve"> 1999 v </w:t>
      </w:r>
    </w:p>
    <w:p w14:paraId="5AEAC19D" w14:textId="77777777" w:rsidR="00740278" w:rsidRPr="004D2A36" w:rsidRDefault="00740278">
      <w:pPr>
        <w:pStyle w:val="Import1"/>
        <w:spacing w:line="360" w:lineRule="auto"/>
        <w:rPr>
          <w:rFonts w:cs="Arial"/>
          <w:szCs w:val="24"/>
          <w:lang w:val="de-DE"/>
        </w:rPr>
      </w:pPr>
      <w:proofErr w:type="spellStart"/>
      <w:r w:rsidRPr="004D2A36">
        <w:rPr>
          <w:rFonts w:cs="Arial"/>
          <w:szCs w:val="24"/>
          <w:lang w:val="de-DE"/>
        </w:rPr>
        <w:t>Banskej</w:t>
      </w:r>
      <w:proofErr w:type="spellEnd"/>
      <w:r w:rsidRPr="004D2A36">
        <w:rPr>
          <w:rFonts w:cs="Arial"/>
          <w:szCs w:val="24"/>
          <w:lang w:val="de-DE"/>
        </w:rPr>
        <w:t xml:space="preserve"> </w:t>
      </w:r>
      <w:proofErr w:type="spellStart"/>
      <w:r w:rsidRPr="004D2A36">
        <w:rPr>
          <w:rFonts w:cs="Arial"/>
          <w:szCs w:val="24"/>
          <w:lang w:val="de-DE"/>
        </w:rPr>
        <w:t>Bystrici</w:t>
      </w:r>
      <w:proofErr w:type="spellEnd"/>
      <w:r w:rsidRPr="004D2A36">
        <w:rPr>
          <w:rFonts w:cs="Arial"/>
          <w:szCs w:val="24"/>
          <w:lang w:val="de-DE"/>
        </w:rPr>
        <w:t xml:space="preserve">. Bratislava 1999, pp. 27-34. </w:t>
      </w:r>
    </w:p>
    <w:p w14:paraId="7B127854" w14:textId="77777777" w:rsidR="00740278" w:rsidRPr="004D2A36" w:rsidRDefault="00BB3613">
      <w:pPr>
        <w:pStyle w:val="Import4"/>
        <w:spacing w:line="360" w:lineRule="auto"/>
        <w:rPr>
          <w:rFonts w:cs="Arial"/>
          <w:szCs w:val="24"/>
          <w:lang w:val="en-GB"/>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w:t>
      </w:r>
      <w:proofErr w:type="spellStart"/>
      <w:r w:rsidR="00740278" w:rsidRPr="004D2A36">
        <w:rPr>
          <w:rFonts w:cs="Arial"/>
          <w:szCs w:val="24"/>
          <w:lang w:val="de-DE"/>
        </w:rPr>
        <w:t>Zmysel</w:t>
      </w:r>
      <w:proofErr w:type="spellEnd"/>
      <w:r w:rsidR="00740278" w:rsidRPr="004D2A36">
        <w:rPr>
          <w:rFonts w:cs="Arial"/>
          <w:szCs w:val="24"/>
          <w:lang w:val="de-DE"/>
        </w:rPr>
        <w:t xml:space="preserve"> a </w:t>
      </w:r>
      <w:proofErr w:type="spellStart"/>
      <w:r w:rsidR="00740278" w:rsidRPr="004D2A36">
        <w:rPr>
          <w:rFonts w:cs="Arial"/>
          <w:szCs w:val="24"/>
          <w:lang w:val="de-DE"/>
        </w:rPr>
        <w:t>funkcia</w:t>
      </w:r>
      <w:proofErr w:type="spellEnd"/>
      <w:r w:rsidR="00740278" w:rsidRPr="004D2A36">
        <w:rPr>
          <w:rFonts w:cs="Arial"/>
          <w:szCs w:val="24"/>
          <w:lang w:val="de-DE"/>
        </w:rPr>
        <w:t xml:space="preserve"> </w:t>
      </w:r>
      <w:proofErr w:type="spellStart"/>
      <w:r w:rsidR="00740278" w:rsidRPr="004D2A36">
        <w:rPr>
          <w:rFonts w:cs="Arial"/>
          <w:szCs w:val="24"/>
          <w:lang w:val="de-DE"/>
        </w:rPr>
        <w:t>umeleckého</w:t>
      </w:r>
      <w:proofErr w:type="spellEnd"/>
      <w:r w:rsidR="00740278" w:rsidRPr="004D2A36">
        <w:rPr>
          <w:rFonts w:cs="Arial"/>
          <w:szCs w:val="24"/>
          <w:lang w:val="de-DE"/>
        </w:rPr>
        <w:t xml:space="preserve"> </w:t>
      </w:r>
      <w:proofErr w:type="spellStart"/>
      <w:r w:rsidR="00740278" w:rsidRPr="004D2A36">
        <w:rPr>
          <w:rFonts w:cs="Arial"/>
          <w:szCs w:val="24"/>
          <w:lang w:val="de-DE"/>
        </w:rPr>
        <w:t>diela</w:t>
      </w:r>
      <w:proofErr w:type="spellEnd"/>
      <w:r w:rsidR="00740278" w:rsidRPr="004D2A36">
        <w:rPr>
          <w:rFonts w:cs="Arial"/>
          <w:szCs w:val="24"/>
          <w:lang w:val="de-DE"/>
        </w:rPr>
        <w:t xml:space="preserve"> v </w:t>
      </w:r>
      <w:proofErr w:type="spellStart"/>
      <w:r w:rsidR="00740278" w:rsidRPr="004D2A36">
        <w:rPr>
          <w:rFonts w:cs="Arial"/>
          <w:szCs w:val="24"/>
          <w:lang w:val="de-DE"/>
        </w:rPr>
        <w:t>neskorom</w:t>
      </w:r>
      <w:proofErr w:type="spellEnd"/>
      <w:r w:rsidR="00740278" w:rsidRPr="004D2A36">
        <w:rPr>
          <w:rFonts w:cs="Arial"/>
          <w:szCs w:val="24"/>
          <w:lang w:val="de-DE"/>
        </w:rPr>
        <w:t xml:space="preserve"> </w:t>
      </w:r>
      <w:proofErr w:type="spellStart"/>
      <w:r w:rsidR="00740278" w:rsidRPr="004D2A36">
        <w:rPr>
          <w:rFonts w:cs="Arial"/>
          <w:szCs w:val="24"/>
          <w:lang w:val="de-DE"/>
        </w:rPr>
        <w:t>stredoveku</w:t>
      </w:r>
      <w:proofErr w:type="spellEnd"/>
      <w:r w:rsidR="00740278" w:rsidRPr="004D2A36">
        <w:rPr>
          <w:rFonts w:cs="Arial"/>
          <w:szCs w:val="24"/>
          <w:lang w:val="de-DE"/>
        </w:rPr>
        <w:t xml:space="preserve"> - </w:t>
      </w:r>
      <w:proofErr w:type="spellStart"/>
      <w:r w:rsidR="00740278" w:rsidRPr="004D2A36">
        <w:rPr>
          <w:rFonts w:cs="Arial"/>
          <w:szCs w:val="24"/>
          <w:lang w:val="de-DE"/>
        </w:rPr>
        <w:t>príklad</w:t>
      </w:r>
      <w:proofErr w:type="spellEnd"/>
      <w:r w:rsidR="00740278" w:rsidRPr="004D2A36">
        <w:rPr>
          <w:rFonts w:cs="Arial"/>
          <w:szCs w:val="24"/>
          <w:lang w:val="de-DE"/>
        </w:rPr>
        <w:t xml:space="preserve"> </w:t>
      </w:r>
      <w:proofErr w:type="spellStart"/>
      <w:r w:rsidR="00740278" w:rsidRPr="004D2A36">
        <w:rPr>
          <w:rFonts w:cs="Arial"/>
          <w:szCs w:val="24"/>
          <w:lang w:val="de-DE"/>
        </w:rPr>
        <w:t>reliéfov</w:t>
      </w:r>
      <w:proofErr w:type="spellEnd"/>
      <w:r w:rsidR="00740278" w:rsidRPr="004D2A36">
        <w:rPr>
          <w:rFonts w:cs="Arial"/>
          <w:szCs w:val="24"/>
          <w:lang w:val="de-DE"/>
        </w:rPr>
        <w:t xml:space="preserve"> </w:t>
      </w:r>
      <w:proofErr w:type="spellStart"/>
      <w:r w:rsidR="00740278" w:rsidRPr="004D2A36">
        <w:rPr>
          <w:rFonts w:cs="Arial"/>
          <w:szCs w:val="24"/>
          <w:lang w:val="de-DE"/>
        </w:rPr>
        <w:t>severného</w:t>
      </w:r>
      <w:proofErr w:type="spellEnd"/>
      <w:r w:rsidR="00740278" w:rsidRPr="004D2A36">
        <w:rPr>
          <w:rFonts w:cs="Arial"/>
          <w:szCs w:val="24"/>
          <w:lang w:val="de-DE"/>
        </w:rPr>
        <w:t xml:space="preserve"> </w:t>
      </w:r>
      <w:proofErr w:type="spellStart"/>
      <w:r w:rsidR="00740278" w:rsidRPr="004D2A36">
        <w:rPr>
          <w:rFonts w:cs="Arial"/>
          <w:szCs w:val="24"/>
          <w:lang w:val="de-DE"/>
        </w:rPr>
        <w:t>portálu</w:t>
      </w:r>
      <w:proofErr w:type="spellEnd"/>
      <w:r w:rsidR="00740278" w:rsidRPr="004D2A36">
        <w:rPr>
          <w:rFonts w:cs="Arial"/>
          <w:szCs w:val="24"/>
          <w:lang w:val="de-DE"/>
        </w:rPr>
        <w:t xml:space="preserve"> </w:t>
      </w:r>
      <w:proofErr w:type="spellStart"/>
      <w:r w:rsidR="00740278" w:rsidRPr="004D2A36">
        <w:rPr>
          <w:rFonts w:cs="Arial"/>
          <w:szCs w:val="24"/>
          <w:lang w:val="de-DE"/>
        </w:rPr>
        <w:t>košického</w:t>
      </w:r>
      <w:proofErr w:type="spellEnd"/>
      <w:r w:rsidR="00740278" w:rsidRPr="004D2A36">
        <w:rPr>
          <w:rFonts w:cs="Arial"/>
          <w:szCs w:val="24"/>
          <w:lang w:val="de-DE"/>
        </w:rPr>
        <w:t xml:space="preserve"> </w:t>
      </w:r>
      <w:proofErr w:type="spellStart"/>
      <w:r w:rsidR="00740278" w:rsidRPr="004D2A36">
        <w:rPr>
          <w:rFonts w:cs="Arial"/>
          <w:szCs w:val="24"/>
          <w:lang w:val="de-DE"/>
        </w:rPr>
        <w:t>dómu</w:t>
      </w:r>
      <w:proofErr w:type="spellEnd"/>
      <w:r w:rsidR="00740278" w:rsidRPr="004D2A36">
        <w:rPr>
          <w:rFonts w:cs="Arial"/>
          <w:szCs w:val="24"/>
          <w:lang w:val="de-DE"/>
        </w:rPr>
        <w:t xml:space="preserve">. </w:t>
      </w:r>
      <w:r w:rsidR="00740278" w:rsidRPr="004D2A36">
        <w:rPr>
          <w:rFonts w:cs="Arial"/>
          <w:szCs w:val="24"/>
          <w:lang w:val="en-GB"/>
        </w:rPr>
        <w:t xml:space="preserve">(Sense and </w:t>
      </w:r>
      <w:proofErr w:type="gramStart"/>
      <w:r w:rsidR="00740278" w:rsidRPr="004D2A36">
        <w:rPr>
          <w:rFonts w:cs="Arial"/>
          <w:szCs w:val="24"/>
          <w:lang w:val="en-GB"/>
        </w:rPr>
        <w:t>Function  of</w:t>
      </w:r>
      <w:proofErr w:type="gramEnd"/>
      <w:r w:rsidR="00740278" w:rsidRPr="004D2A36">
        <w:rPr>
          <w:rFonts w:cs="Arial"/>
          <w:szCs w:val="24"/>
          <w:lang w:val="en-GB"/>
        </w:rPr>
        <w:t xml:space="preserve">  Artwork in Late Middle Ages - Example of the North Portal of  Košice/</w:t>
      </w:r>
      <w:proofErr w:type="spellStart"/>
      <w:r w:rsidR="00740278" w:rsidRPr="004D2A36">
        <w:rPr>
          <w:rFonts w:cs="Arial"/>
          <w:szCs w:val="24"/>
          <w:lang w:val="en-GB"/>
        </w:rPr>
        <w:t>Kassa</w:t>
      </w:r>
      <w:proofErr w:type="spellEnd"/>
      <w:r w:rsidR="00740278" w:rsidRPr="004D2A36">
        <w:rPr>
          <w:rFonts w:cs="Arial"/>
          <w:szCs w:val="24"/>
          <w:lang w:val="en-GB"/>
        </w:rPr>
        <w:t>/</w:t>
      </w:r>
      <w:proofErr w:type="spellStart"/>
      <w:r w:rsidR="00740278" w:rsidRPr="004D2A36">
        <w:rPr>
          <w:rFonts w:cs="Arial"/>
          <w:szCs w:val="24"/>
          <w:lang w:val="en-GB"/>
        </w:rPr>
        <w:t>Kaschau</w:t>
      </w:r>
      <w:proofErr w:type="spellEnd"/>
      <w:r w:rsidR="00740278" w:rsidRPr="004D2A36">
        <w:rPr>
          <w:rFonts w:cs="Arial"/>
          <w:szCs w:val="24"/>
          <w:lang w:val="en-GB"/>
        </w:rPr>
        <w:t xml:space="preserve"> Cathedral) In: </w:t>
      </w:r>
      <w:proofErr w:type="spellStart"/>
      <w:r w:rsidR="00740278" w:rsidRPr="004D2A36">
        <w:rPr>
          <w:rFonts w:cs="Arial"/>
          <w:i/>
          <w:iCs/>
          <w:szCs w:val="24"/>
          <w:lang w:val="en-GB"/>
        </w:rPr>
        <w:t>Umenie</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Slovenska</w:t>
      </w:r>
      <w:proofErr w:type="spellEnd"/>
      <w:r w:rsidR="00740278" w:rsidRPr="004D2A36">
        <w:rPr>
          <w:rFonts w:cs="Arial"/>
          <w:i/>
          <w:iCs/>
          <w:szCs w:val="24"/>
          <w:lang w:val="en-GB"/>
        </w:rPr>
        <w:t xml:space="preserve"> - </w:t>
      </w:r>
      <w:proofErr w:type="spellStart"/>
      <w:r w:rsidR="00740278" w:rsidRPr="004D2A36">
        <w:rPr>
          <w:rFonts w:cs="Arial"/>
          <w:i/>
          <w:iCs/>
          <w:szCs w:val="24"/>
          <w:lang w:val="en-GB"/>
        </w:rPr>
        <w:t>jeho</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historické</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funkcie</w:t>
      </w:r>
      <w:proofErr w:type="spellEnd"/>
      <w:r w:rsidR="00740278" w:rsidRPr="004D2A36">
        <w:rPr>
          <w:rFonts w:cs="Arial"/>
          <w:szCs w:val="24"/>
          <w:lang w:val="en-GB"/>
        </w:rPr>
        <w:t xml:space="preserve">. </w:t>
      </w:r>
      <w:proofErr w:type="spellStart"/>
      <w:r w:rsidR="00740278" w:rsidRPr="004D2A36">
        <w:rPr>
          <w:rFonts w:cs="Arial"/>
          <w:szCs w:val="24"/>
          <w:lang w:val="en-GB"/>
        </w:rPr>
        <w:t>Zborník</w:t>
      </w:r>
      <w:proofErr w:type="spellEnd"/>
      <w:r w:rsidR="00740278" w:rsidRPr="004D2A36">
        <w:rPr>
          <w:rFonts w:cs="Arial"/>
          <w:szCs w:val="24"/>
          <w:lang w:val="en-GB"/>
        </w:rPr>
        <w:t xml:space="preserve"> </w:t>
      </w:r>
      <w:proofErr w:type="spellStart"/>
      <w:r w:rsidR="00740278" w:rsidRPr="004D2A36">
        <w:rPr>
          <w:rFonts w:cs="Arial"/>
          <w:szCs w:val="24"/>
          <w:lang w:val="en-GB"/>
        </w:rPr>
        <w:t>príspevkov</w:t>
      </w:r>
      <w:proofErr w:type="spellEnd"/>
      <w:r w:rsidR="00740278" w:rsidRPr="004D2A36">
        <w:rPr>
          <w:rFonts w:cs="Arial"/>
          <w:szCs w:val="24"/>
          <w:lang w:val="en-GB"/>
        </w:rPr>
        <w:t xml:space="preserve"> z </w:t>
      </w:r>
      <w:proofErr w:type="spellStart"/>
      <w:r w:rsidR="00740278" w:rsidRPr="004D2A36">
        <w:rPr>
          <w:rFonts w:cs="Arial"/>
          <w:szCs w:val="24"/>
          <w:lang w:val="en-GB"/>
        </w:rPr>
        <w:t>konferencie</w:t>
      </w:r>
      <w:proofErr w:type="spellEnd"/>
      <w:r w:rsidR="00740278" w:rsidRPr="004D2A36">
        <w:rPr>
          <w:rFonts w:cs="Arial"/>
          <w:szCs w:val="24"/>
          <w:lang w:val="en-GB"/>
        </w:rPr>
        <w:t xml:space="preserve"> ÚDU </w:t>
      </w:r>
      <w:proofErr w:type="gramStart"/>
      <w:r w:rsidR="00740278" w:rsidRPr="004D2A36">
        <w:rPr>
          <w:rFonts w:cs="Arial"/>
          <w:szCs w:val="24"/>
          <w:lang w:val="en-GB"/>
        </w:rPr>
        <w:t>SAV,  Bratislava</w:t>
      </w:r>
      <w:proofErr w:type="gramEnd"/>
      <w:r w:rsidR="00740278" w:rsidRPr="004D2A36">
        <w:rPr>
          <w:rFonts w:cs="Arial"/>
          <w:szCs w:val="24"/>
          <w:lang w:val="en-GB"/>
        </w:rPr>
        <w:t xml:space="preserve"> 1999, pp.  45-52</w:t>
      </w:r>
    </w:p>
    <w:p w14:paraId="0E9F159F" w14:textId="77777777" w:rsidR="00740278" w:rsidRPr="004D2A36" w:rsidRDefault="00BB3613">
      <w:pPr>
        <w:pStyle w:val="Import3"/>
        <w:spacing w:line="360" w:lineRule="auto"/>
        <w:jc w:val="both"/>
        <w:rPr>
          <w:rFonts w:cs="Arial"/>
          <w:szCs w:val="24"/>
          <w:lang w:val="en-GB"/>
        </w:rPr>
      </w:pPr>
      <w:r w:rsidRPr="004D2A36">
        <w:rPr>
          <w:rFonts w:cs="Arial"/>
          <w:szCs w:val="24"/>
          <w:lang w:val="en-GB"/>
        </w:rPr>
        <w:t>Gerát</w:t>
      </w:r>
      <w:r w:rsidR="00334977" w:rsidRPr="004D2A36">
        <w:rPr>
          <w:rFonts w:cs="Arial"/>
          <w:szCs w:val="24"/>
          <w:lang w:val="en-GB"/>
        </w:rPr>
        <w:t>, I.</w:t>
      </w:r>
      <w:r w:rsidR="00740278" w:rsidRPr="004D2A36">
        <w:rPr>
          <w:rFonts w:cs="Arial"/>
          <w:szCs w:val="24"/>
          <w:lang w:val="en-GB"/>
        </w:rPr>
        <w:t xml:space="preserve">: </w:t>
      </w:r>
      <w:proofErr w:type="spellStart"/>
      <w:r w:rsidR="00740278" w:rsidRPr="004D2A36">
        <w:rPr>
          <w:rFonts w:cs="Arial"/>
          <w:szCs w:val="24"/>
          <w:lang w:val="en-GB"/>
        </w:rPr>
        <w:t>Niekoľko</w:t>
      </w:r>
      <w:proofErr w:type="spellEnd"/>
      <w:r w:rsidR="00740278" w:rsidRPr="004D2A36">
        <w:rPr>
          <w:rFonts w:cs="Arial"/>
          <w:szCs w:val="24"/>
          <w:lang w:val="en-GB"/>
        </w:rPr>
        <w:t xml:space="preserve"> </w:t>
      </w:r>
      <w:proofErr w:type="spellStart"/>
      <w:r w:rsidR="00740278" w:rsidRPr="004D2A36">
        <w:rPr>
          <w:rFonts w:cs="Arial"/>
          <w:szCs w:val="24"/>
          <w:lang w:val="en-GB"/>
        </w:rPr>
        <w:t>metodických</w:t>
      </w:r>
      <w:proofErr w:type="spellEnd"/>
      <w:r w:rsidR="00740278" w:rsidRPr="004D2A36">
        <w:rPr>
          <w:rFonts w:cs="Arial"/>
          <w:szCs w:val="24"/>
          <w:lang w:val="en-GB"/>
        </w:rPr>
        <w:t xml:space="preserve"> </w:t>
      </w:r>
      <w:proofErr w:type="spellStart"/>
      <w:r w:rsidR="00740278" w:rsidRPr="004D2A36">
        <w:rPr>
          <w:rFonts w:cs="Arial"/>
          <w:szCs w:val="24"/>
          <w:lang w:val="en-GB"/>
        </w:rPr>
        <w:t>poznámok</w:t>
      </w:r>
      <w:proofErr w:type="spellEnd"/>
      <w:r w:rsidR="00740278" w:rsidRPr="004D2A36">
        <w:rPr>
          <w:rFonts w:cs="Arial"/>
          <w:szCs w:val="24"/>
          <w:lang w:val="en-GB"/>
        </w:rPr>
        <w:t xml:space="preserve"> k </w:t>
      </w:r>
      <w:proofErr w:type="spellStart"/>
      <w:r w:rsidR="00740278" w:rsidRPr="004D2A36">
        <w:rPr>
          <w:rFonts w:cs="Arial"/>
          <w:szCs w:val="24"/>
          <w:lang w:val="en-GB"/>
        </w:rPr>
        <w:t>výskumu</w:t>
      </w:r>
      <w:proofErr w:type="spellEnd"/>
      <w:r w:rsidR="00740278" w:rsidRPr="004D2A36">
        <w:rPr>
          <w:rFonts w:cs="Arial"/>
          <w:szCs w:val="24"/>
          <w:lang w:val="en-GB"/>
        </w:rPr>
        <w:t xml:space="preserve"> </w:t>
      </w:r>
      <w:proofErr w:type="spellStart"/>
      <w:r w:rsidR="00740278" w:rsidRPr="004D2A36">
        <w:rPr>
          <w:rFonts w:cs="Arial"/>
          <w:szCs w:val="24"/>
          <w:lang w:val="en-GB"/>
        </w:rPr>
        <w:t>stredovekého</w:t>
      </w:r>
      <w:proofErr w:type="spellEnd"/>
      <w:r w:rsidR="00740278" w:rsidRPr="004D2A36">
        <w:rPr>
          <w:rFonts w:cs="Arial"/>
          <w:szCs w:val="24"/>
          <w:lang w:val="en-GB"/>
        </w:rPr>
        <w:t xml:space="preserve"> </w:t>
      </w:r>
      <w:proofErr w:type="spellStart"/>
      <w:r w:rsidR="00740278" w:rsidRPr="004D2A36">
        <w:rPr>
          <w:rFonts w:cs="Arial"/>
          <w:szCs w:val="24"/>
          <w:lang w:val="en-GB"/>
        </w:rPr>
        <w:t>obrazového</w:t>
      </w:r>
      <w:proofErr w:type="spellEnd"/>
      <w:r w:rsidR="00740278" w:rsidRPr="004D2A36">
        <w:rPr>
          <w:rFonts w:cs="Arial"/>
          <w:szCs w:val="24"/>
          <w:lang w:val="en-GB"/>
        </w:rPr>
        <w:t xml:space="preserve"> </w:t>
      </w:r>
      <w:proofErr w:type="spellStart"/>
      <w:r w:rsidR="00740278" w:rsidRPr="004D2A36">
        <w:rPr>
          <w:rFonts w:cs="Arial"/>
          <w:szCs w:val="24"/>
          <w:lang w:val="en-GB"/>
        </w:rPr>
        <w:t>rozprávania</w:t>
      </w:r>
      <w:proofErr w:type="spellEnd"/>
      <w:r w:rsidR="00740278" w:rsidRPr="004D2A36">
        <w:rPr>
          <w:rFonts w:cs="Arial"/>
          <w:szCs w:val="24"/>
          <w:lang w:val="en-GB"/>
        </w:rPr>
        <w:t xml:space="preserve"> (Some Remarks Concerning the Methodological Problems of Investigation of Medieval Pictorial Narrative). In: </w:t>
      </w:r>
      <w:proofErr w:type="spellStart"/>
      <w:r w:rsidR="00740278" w:rsidRPr="004D2A36">
        <w:rPr>
          <w:rFonts w:cs="Arial"/>
          <w:i/>
          <w:iCs/>
          <w:szCs w:val="24"/>
          <w:lang w:val="en-GB"/>
        </w:rPr>
        <w:t>Romboid</w:t>
      </w:r>
      <w:proofErr w:type="spellEnd"/>
      <w:r w:rsidR="00740278" w:rsidRPr="004D2A36">
        <w:rPr>
          <w:rFonts w:cs="Arial"/>
          <w:i/>
          <w:iCs/>
          <w:szCs w:val="24"/>
          <w:lang w:val="en-GB"/>
        </w:rPr>
        <w:t xml:space="preserve"> </w:t>
      </w:r>
      <w:proofErr w:type="gramStart"/>
      <w:r w:rsidR="00740278" w:rsidRPr="004D2A36">
        <w:rPr>
          <w:rFonts w:cs="Arial"/>
          <w:szCs w:val="24"/>
          <w:lang w:val="en-GB"/>
        </w:rPr>
        <w:t>XXXIV(</w:t>
      </w:r>
      <w:proofErr w:type="gramEnd"/>
      <w:r w:rsidR="00740278" w:rsidRPr="004D2A36">
        <w:rPr>
          <w:rFonts w:cs="Arial"/>
          <w:szCs w:val="24"/>
          <w:lang w:val="en-GB"/>
        </w:rPr>
        <w:t>1999), pp. 44-53.</w:t>
      </w:r>
    </w:p>
    <w:p w14:paraId="080D25D8" w14:textId="77777777" w:rsidR="00740278" w:rsidRPr="004D2A36" w:rsidRDefault="00BB3613">
      <w:pPr>
        <w:pStyle w:val="Import3"/>
        <w:spacing w:line="360" w:lineRule="auto"/>
        <w:jc w:val="both"/>
        <w:rPr>
          <w:rFonts w:cs="Arial"/>
          <w:szCs w:val="24"/>
          <w:lang w:val="de-DE"/>
        </w:rPr>
      </w:pPr>
      <w:r w:rsidRPr="004D2A36">
        <w:rPr>
          <w:rFonts w:cs="Arial"/>
          <w:szCs w:val="24"/>
          <w:lang w:val="en-GB"/>
        </w:rPr>
        <w:t>Gerát</w:t>
      </w:r>
      <w:r w:rsidR="00334977" w:rsidRPr="004D2A36">
        <w:rPr>
          <w:rFonts w:cs="Arial"/>
          <w:szCs w:val="24"/>
          <w:lang w:val="en-GB"/>
        </w:rPr>
        <w:t>, I.</w:t>
      </w:r>
      <w:r w:rsidR="00740278" w:rsidRPr="004D2A36">
        <w:rPr>
          <w:rFonts w:cs="Arial"/>
          <w:szCs w:val="24"/>
          <w:lang w:val="en-GB"/>
        </w:rPr>
        <w:t xml:space="preserve">: </w:t>
      </w:r>
      <w:proofErr w:type="spellStart"/>
      <w:r w:rsidR="00740278" w:rsidRPr="004D2A36">
        <w:rPr>
          <w:rFonts w:cs="Arial"/>
          <w:szCs w:val="24"/>
          <w:lang w:val="en-GB"/>
        </w:rPr>
        <w:t>Malá</w:t>
      </w:r>
      <w:proofErr w:type="spellEnd"/>
      <w:r w:rsidR="00740278" w:rsidRPr="004D2A36">
        <w:rPr>
          <w:rFonts w:cs="Arial"/>
          <w:szCs w:val="24"/>
          <w:lang w:val="en-GB"/>
        </w:rPr>
        <w:t xml:space="preserve"> </w:t>
      </w:r>
      <w:proofErr w:type="spellStart"/>
      <w:r w:rsidR="00740278" w:rsidRPr="004D2A36">
        <w:rPr>
          <w:rFonts w:cs="Arial"/>
          <w:szCs w:val="24"/>
          <w:lang w:val="en-GB"/>
        </w:rPr>
        <w:t>poznámka</w:t>
      </w:r>
      <w:proofErr w:type="spellEnd"/>
      <w:r w:rsidR="00740278" w:rsidRPr="004D2A36">
        <w:rPr>
          <w:rFonts w:cs="Arial"/>
          <w:szCs w:val="24"/>
          <w:lang w:val="en-GB"/>
        </w:rPr>
        <w:t xml:space="preserve"> k </w:t>
      </w:r>
      <w:proofErr w:type="spellStart"/>
      <w:r w:rsidR="00740278" w:rsidRPr="004D2A36">
        <w:rPr>
          <w:rFonts w:cs="Arial"/>
          <w:szCs w:val="24"/>
          <w:lang w:val="en-GB"/>
        </w:rPr>
        <w:t>veľkej</w:t>
      </w:r>
      <w:proofErr w:type="spellEnd"/>
      <w:r w:rsidR="00740278" w:rsidRPr="004D2A36">
        <w:rPr>
          <w:rFonts w:cs="Arial"/>
          <w:szCs w:val="24"/>
          <w:lang w:val="en-GB"/>
        </w:rPr>
        <w:t xml:space="preserve"> </w:t>
      </w:r>
      <w:proofErr w:type="spellStart"/>
      <w:r w:rsidR="00740278" w:rsidRPr="004D2A36">
        <w:rPr>
          <w:rFonts w:cs="Arial"/>
          <w:szCs w:val="24"/>
          <w:lang w:val="en-GB"/>
        </w:rPr>
        <w:t>téme</w:t>
      </w:r>
      <w:proofErr w:type="spellEnd"/>
      <w:r w:rsidR="00740278" w:rsidRPr="004D2A36">
        <w:rPr>
          <w:rFonts w:cs="Arial"/>
          <w:szCs w:val="24"/>
          <w:lang w:val="en-GB"/>
        </w:rPr>
        <w:t xml:space="preserve">: </w:t>
      </w:r>
      <w:proofErr w:type="spellStart"/>
      <w:r w:rsidR="00740278" w:rsidRPr="004D2A36">
        <w:rPr>
          <w:rFonts w:cs="Arial"/>
          <w:szCs w:val="24"/>
          <w:lang w:val="en-GB"/>
        </w:rPr>
        <w:t>Menclova</w:t>
      </w:r>
      <w:proofErr w:type="spellEnd"/>
      <w:r w:rsidR="00740278" w:rsidRPr="004D2A36">
        <w:rPr>
          <w:rFonts w:cs="Arial"/>
          <w:szCs w:val="24"/>
          <w:lang w:val="en-GB"/>
        </w:rPr>
        <w:t xml:space="preserve"> </w:t>
      </w:r>
      <w:proofErr w:type="spellStart"/>
      <w:r w:rsidR="00740278" w:rsidRPr="004D2A36">
        <w:rPr>
          <w:rFonts w:cs="Arial"/>
          <w:szCs w:val="24"/>
          <w:lang w:val="en-GB"/>
        </w:rPr>
        <w:t>konštrukcia</w:t>
      </w:r>
      <w:proofErr w:type="spellEnd"/>
      <w:r w:rsidR="00740278" w:rsidRPr="004D2A36">
        <w:rPr>
          <w:rFonts w:cs="Arial"/>
          <w:szCs w:val="24"/>
          <w:lang w:val="en-GB"/>
        </w:rPr>
        <w:t xml:space="preserve"> </w:t>
      </w:r>
      <w:proofErr w:type="spellStart"/>
      <w:r w:rsidR="00740278" w:rsidRPr="004D2A36">
        <w:rPr>
          <w:rFonts w:cs="Arial"/>
          <w:szCs w:val="24"/>
          <w:lang w:val="en-GB"/>
        </w:rPr>
        <w:t>večnosti</w:t>
      </w:r>
      <w:proofErr w:type="spellEnd"/>
      <w:r w:rsidR="00740278" w:rsidRPr="004D2A36">
        <w:rPr>
          <w:rFonts w:cs="Arial"/>
          <w:szCs w:val="24"/>
          <w:lang w:val="en-GB"/>
        </w:rPr>
        <w:t xml:space="preserve"> a </w:t>
      </w:r>
      <w:proofErr w:type="spellStart"/>
      <w:r w:rsidR="00740278" w:rsidRPr="004D2A36">
        <w:rPr>
          <w:rFonts w:cs="Arial"/>
          <w:szCs w:val="24"/>
          <w:lang w:val="en-GB"/>
        </w:rPr>
        <w:t>severný</w:t>
      </w:r>
      <w:proofErr w:type="spellEnd"/>
      <w:r w:rsidR="00740278" w:rsidRPr="004D2A36">
        <w:rPr>
          <w:rFonts w:cs="Arial"/>
          <w:szCs w:val="24"/>
          <w:lang w:val="en-GB"/>
        </w:rPr>
        <w:t xml:space="preserve"> </w:t>
      </w:r>
      <w:proofErr w:type="spellStart"/>
      <w:r w:rsidR="00740278" w:rsidRPr="004D2A36">
        <w:rPr>
          <w:rFonts w:cs="Arial"/>
          <w:szCs w:val="24"/>
          <w:lang w:val="en-GB"/>
        </w:rPr>
        <w:t>portál</w:t>
      </w:r>
      <w:proofErr w:type="spellEnd"/>
      <w:r w:rsidR="00740278" w:rsidRPr="004D2A36">
        <w:rPr>
          <w:rFonts w:cs="Arial"/>
          <w:szCs w:val="24"/>
          <w:lang w:val="en-GB"/>
        </w:rPr>
        <w:t xml:space="preserve"> </w:t>
      </w:r>
      <w:proofErr w:type="spellStart"/>
      <w:r w:rsidR="00740278" w:rsidRPr="004D2A36">
        <w:rPr>
          <w:rFonts w:cs="Arial"/>
          <w:szCs w:val="24"/>
          <w:lang w:val="en-GB"/>
        </w:rPr>
        <w:t>košického</w:t>
      </w:r>
      <w:proofErr w:type="spellEnd"/>
      <w:r w:rsidR="00740278" w:rsidRPr="004D2A36">
        <w:rPr>
          <w:rFonts w:cs="Arial"/>
          <w:szCs w:val="24"/>
          <w:lang w:val="en-GB"/>
        </w:rPr>
        <w:t xml:space="preserve"> </w:t>
      </w:r>
      <w:proofErr w:type="spellStart"/>
      <w:r w:rsidR="00740278" w:rsidRPr="004D2A36">
        <w:rPr>
          <w:rFonts w:cs="Arial"/>
          <w:szCs w:val="24"/>
          <w:lang w:val="en-GB"/>
        </w:rPr>
        <w:t>dómu</w:t>
      </w:r>
      <w:proofErr w:type="spellEnd"/>
      <w:r w:rsidR="00740278" w:rsidRPr="004D2A36">
        <w:rPr>
          <w:rFonts w:cs="Arial"/>
          <w:szCs w:val="24"/>
          <w:lang w:val="en-GB"/>
        </w:rPr>
        <w:t xml:space="preserve">. (A Little Remark on a Great Topic: </w:t>
      </w:r>
      <w:proofErr w:type="spellStart"/>
      <w:r w:rsidR="00740278" w:rsidRPr="004D2A36">
        <w:rPr>
          <w:rFonts w:cs="Arial"/>
          <w:szCs w:val="24"/>
          <w:lang w:val="en-GB"/>
        </w:rPr>
        <w:t>Mencls</w:t>
      </w:r>
      <w:proofErr w:type="spellEnd"/>
      <w:r w:rsidR="00740278" w:rsidRPr="004D2A36">
        <w:rPr>
          <w:rFonts w:cs="Arial"/>
          <w:szCs w:val="24"/>
          <w:lang w:val="en-GB"/>
        </w:rPr>
        <w:t xml:space="preserve"> construction of Eternity and the Northern Porch of St. Elisabeth´s Church in Košice) In: </w:t>
      </w:r>
      <w:proofErr w:type="spellStart"/>
      <w:r w:rsidR="00740278" w:rsidRPr="004D2A36">
        <w:rPr>
          <w:rFonts w:cs="Arial"/>
          <w:szCs w:val="24"/>
          <w:lang w:val="en-GB"/>
        </w:rPr>
        <w:t>Kolokvium</w:t>
      </w:r>
      <w:proofErr w:type="spellEnd"/>
      <w:r w:rsidR="00740278" w:rsidRPr="004D2A36">
        <w:rPr>
          <w:rFonts w:cs="Arial"/>
          <w:szCs w:val="24"/>
          <w:lang w:val="en-GB"/>
        </w:rPr>
        <w:t xml:space="preserve"> UHSS </w:t>
      </w:r>
      <w:proofErr w:type="spellStart"/>
      <w:r w:rsidR="00740278" w:rsidRPr="004D2A36">
        <w:rPr>
          <w:rFonts w:cs="Arial"/>
          <w:i/>
          <w:iCs/>
          <w:szCs w:val="24"/>
          <w:lang w:val="en-GB"/>
        </w:rPr>
        <w:t>Život</w:t>
      </w:r>
      <w:proofErr w:type="spellEnd"/>
      <w:r w:rsidR="00740278" w:rsidRPr="004D2A36">
        <w:rPr>
          <w:rFonts w:cs="Arial"/>
          <w:i/>
          <w:iCs/>
          <w:szCs w:val="24"/>
          <w:lang w:val="en-GB"/>
        </w:rPr>
        <w:t xml:space="preserve"> a </w:t>
      </w:r>
      <w:proofErr w:type="spellStart"/>
      <w:r w:rsidR="00740278" w:rsidRPr="004D2A36">
        <w:rPr>
          <w:rFonts w:cs="Arial"/>
          <w:i/>
          <w:iCs/>
          <w:szCs w:val="24"/>
          <w:lang w:val="en-GB"/>
        </w:rPr>
        <w:t>dielo</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Václava</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Mencla</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na</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Slovensku</w:t>
      </w:r>
      <w:proofErr w:type="spellEnd"/>
      <w:r w:rsidR="00740278" w:rsidRPr="004D2A36">
        <w:rPr>
          <w:rFonts w:cs="Arial"/>
          <w:szCs w:val="24"/>
          <w:lang w:val="en-GB"/>
        </w:rPr>
        <w:t xml:space="preserve">. </w:t>
      </w:r>
      <w:r w:rsidR="00740278" w:rsidRPr="004D2A36">
        <w:rPr>
          <w:rFonts w:cs="Arial"/>
          <w:szCs w:val="24"/>
          <w:lang w:val="de-DE"/>
        </w:rPr>
        <w:t>Bratislava, 1999</w:t>
      </w:r>
      <w:r w:rsidR="005011A7" w:rsidRPr="004D2A36">
        <w:rPr>
          <w:rFonts w:cs="Arial"/>
          <w:szCs w:val="24"/>
          <w:lang w:val="de-DE"/>
        </w:rPr>
        <w:t>,</w:t>
      </w:r>
      <w:r w:rsidR="00740278" w:rsidRPr="004D2A36">
        <w:rPr>
          <w:rFonts w:cs="Arial"/>
          <w:szCs w:val="24"/>
          <w:lang w:val="de-DE"/>
        </w:rPr>
        <w:t xml:space="preserve"> pp. 49-55</w:t>
      </w:r>
    </w:p>
    <w:p w14:paraId="7B7181F8" w14:textId="77777777" w:rsidR="00740278" w:rsidRPr="004D2A36" w:rsidRDefault="00BB3613">
      <w:pPr>
        <w:pStyle w:val="Import3"/>
        <w:spacing w:line="360" w:lineRule="auto"/>
        <w:rPr>
          <w:rFonts w:cs="Arial"/>
          <w:szCs w:val="24"/>
          <w:lang w:val="de-DE"/>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Willehalm und Ladislaus - Liebe und Kampf in Text und Bild. In: </w:t>
      </w:r>
      <w:r w:rsidR="00740278" w:rsidRPr="004D2A36">
        <w:rPr>
          <w:rFonts w:cs="Arial"/>
          <w:i/>
          <w:iCs/>
          <w:szCs w:val="24"/>
          <w:lang w:val="de-DE"/>
        </w:rPr>
        <w:t xml:space="preserve">ARS </w:t>
      </w:r>
      <w:r w:rsidR="00740278" w:rsidRPr="004D2A36">
        <w:rPr>
          <w:rFonts w:cs="Arial"/>
          <w:szCs w:val="24"/>
          <w:lang w:val="de-DE"/>
        </w:rPr>
        <w:t>1-3/1998</w:t>
      </w:r>
      <w:r w:rsidR="005011A7" w:rsidRPr="004D2A36">
        <w:rPr>
          <w:rFonts w:cs="Arial"/>
          <w:szCs w:val="24"/>
          <w:lang w:val="de-DE"/>
        </w:rPr>
        <w:t>,</w:t>
      </w:r>
      <w:r w:rsidR="00740278" w:rsidRPr="004D2A36">
        <w:rPr>
          <w:rFonts w:cs="Arial"/>
          <w:szCs w:val="24"/>
          <w:lang w:val="de-DE"/>
        </w:rPr>
        <w:t xml:space="preserve"> pp. 49-94</w:t>
      </w:r>
      <w:r w:rsidR="005011A7" w:rsidRPr="004D2A36">
        <w:rPr>
          <w:rFonts w:cs="Arial"/>
          <w:szCs w:val="24"/>
          <w:lang w:val="de-DE"/>
        </w:rPr>
        <w:t>.</w:t>
      </w:r>
    </w:p>
    <w:p w14:paraId="4C93F144" w14:textId="77777777" w:rsidR="00740278" w:rsidRPr="004D2A36" w:rsidRDefault="00BB3613">
      <w:pPr>
        <w:pStyle w:val="Import3"/>
        <w:spacing w:line="360" w:lineRule="auto"/>
        <w:jc w:val="both"/>
        <w:rPr>
          <w:rFonts w:cs="Arial"/>
          <w:szCs w:val="24"/>
          <w:lang w:val="de-DE"/>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C</w:t>
      </w:r>
      <w:r w:rsidR="00740278" w:rsidRPr="004D2A36">
        <w:rPr>
          <w:rFonts w:cs="Arial"/>
          <w:iCs/>
          <w:szCs w:val="24"/>
          <w:lang w:val="de-DE"/>
        </w:rPr>
        <w:t xml:space="preserve">orpora </w:t>
      </w:r>
      <w:proofErr w:type="spellStart"/>
      <w:r w:rsidR="00740278" w:rsidRPr="004D2A36">
        <w:rPr>
          <w:rFonts w:cs="Arial"/>
          <w:iCs/>
          <w:szCs w:val="24"/>
          <w:lang w:val="de-DE"/>
        </w:rPr>
        <w:t>sancti</w:t>
      </w:r>
      <w:proofErr w:type="spellEnd"/>
      <w:r w:rsidR="00740278" w:rsidRPr="004D2A36">
        <w:rPr>
          <w:rFonts w:cs="Arial"/>
          <w:iCs/>
          <w:szCs w:val="24"/>
          <w:lang w:val="de-DE"/>
        </w:rPr>
        <w:t xml:space="preserve"> </w:t>
      </w:r>
      <w:proofErr w:type="spellStart"/>
      <w:r w:rsidR="00740278" w:rsidRPr="004D2A36">
        <w:rPr>
          <w:rFonts w:cs="Arial"/>
          <w:iCs/>
          <w:szCs w:val="24"/>
          <w:lang w:val="de-DE"/>
        </w:rPr>
        <w:t>Wenceslaii</w:t>
      </w:r>
      <w:proofErr w:type="spellEnd"/>
      <w:r w:rsidR="00740278" w:rsidRPr="004D2A36">
        <w:rPr>
          <w:rFonts w:cs="Arial"/>
          <w:iCs/>
          <w:szCs w:val="24"/>
          <w:lang w:val="de-DE"/>
        </w:rPr>
        <w:t xml:space="preserve">. </w:t>
      </w:r>
      <w:r w:rsidR="00740278" w:rsidRPr="004D2A36">
        <w:rPr>
          <w:rFonts w:cs="Arial"/>
          <w:szCs w:val="24"/>
          <w:lang w:val="de-DE"/>
        </w:rPr>
        <w:t xml:space="preserve">Die Körper des Heiligen als ein Beispiel für Beziehungen zwischen Tradition und </w:t>
      </w:r>
      <w:proofErr w:type="spellStart"/>
      <w:r w:rsidR="00740278" w:rsidRPr="004D2A36">
        <w:rPr>
          <w:rFonts w:cs="Arial"/>
          <w:szCs w:val="24"/>
          <w:lang w:val="de-DE"/>
        </w:rPr>
        <w:t>Inovation</w:t>
      </w:r>
      <w:proofErr w:type="spellEnd"/>
      <w:r w:rsidR="00740278" w:rsidRPr="004D2A36">
        <w:rPr>
          <w:rFonts w:cs="Arial"/>
          <w:szCs w:val="24"/>
          <w:lang w:val="de-DE"/>
        </w:rPr>
        <w:t xml:space="preserve"> in der künstlerischen Ausgestaltung </w:t>
      </w:r>
      <w:r w:rsidR="00740278" w:rsidRPr="004D2A36">
        <w:rPr>
          <w:rFonts w:cs="Arial"/>
          <w:szCs w:val="24"/>
          <w:lang w:val="de-DE"/>
        </w:rPr>
        <w:lastRenderedPageBreak/>
        <w:t>der Prager Burg um 1500</w:t>
      </w:r>
      <w:r w:rsidR="00740278" w:rsidRPr="004D2A36">
        <w:rPr>
          <w:rFonts w:cs="Arial"/>
          <w:i/>
          <w:szCs w:val="24"/>
          <w:lang w:val="de-DE"/>
        </w:rPr>
        <w:t xml:space="preserve">. </w:t>
      </w:r>
      <w:r w:rsidR="00740278" w:rsidRPr="004D2A36">
        <w:rPr>
          <w:rFonts w:cs="Arial"/>
          <w:szCs w:val="24"/>
          <w:lang w:val="de-DE"/>
        </w:rPr>
        <w:t xml:space="preserve">In: </w:t>
      </w:r>
      <w:r w:rsidR="00740278" w:rsidRPr="004D2A36">
        <w:rPr>
          <w:rFonts w:cs="Arial"/>
          <w:i/>
          <w:iCs/>
          <w:szCs w:val="24"/>
          <w:lang w:val="de-DE"/>
        </w:rPr>
        <w:t xml:space="preserve">Berichte und Beiträge des </w:t>
      </w:r>
      <w:proofErr w:type="spellStart"/>
      <w:r w:rsidR="00740278" w:rsidRPr="004D2A36">
        <w:rPr>
          <w:rFonts w:cs="Arial"/>
          <w:i/>
          <w:iCs/>
          <w:szCs w:val="24"/>
          <w:lang w:val="de-DE"/>
        </w:rPr>
        <w:t>Geisteswissensschaftlichen</w:t>
      </w:r>
      <w:proofErr w:type="spellEnd"/>
      <w:r w:rsidR="00740278" w:rsidRPr="004D2A36">
        <w:rPr>
          <w:rFonts w:cs="Arial"/>
          <w:i/>
          <w:iCs/>
          <w:szCs w:val="24"/>
          <w:lang w:val="de-DE"/>
        </w:rPr>
        <w:t xml:space="preserve"> Zentrums Geschichte und Kultur Ostmitteleuropas,</w:t>
      </w:r>
      <w:r w:rsidR="00740278" w:rsidRPr="004D2A36">
        <w:rPr>
          <w:rFonts w:cs="Arial"/>
          <w:szCs w:val="24"/>
          <w:lang w:val="de-DE"/>
        </w:rPr>
        <w:t xml:space="preserve"> Leipzig, 1998. pp. 118-138</w:t>
      </w:r>
    </w:p>
    <w:p w14:paraId="629BA660" w14:textId="77777777" w:rsidR="00740278" w:rsidRPr="004D2A36" w:rsidRDefault="00BB3613">
      <w:pPr>
        <w:pStyle w:val="Import3"/>
        <w:spacing w:line="360" w:lineRule="auto"/>
        <w:jc w:val="both"/>
        <w:rPr>
          <w:rFonts w:cs="Arial"/>
          <w:szCs w:val="24"/>
          <w:lang w:val="en-GB"/>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w:t>
      </w:r>
      <w:proofErr w:type="spellStart"/>
      <w:r w:rsidR="00740278" w:rsidRPr="004D2A36">
        <w:rPr>
          <w:rFonts w:cs="Arial"/>
          <w:szCs w:val="24"/>
          <w:lang w:val="de-DE"/>
        </w:rPr>
        <w:t>Naratívny</w:t>
      </w:r>
      <w:proofErr w:type="spellEnd"/>
      <w:r w:rsidR="00740278" w:rsidRPr="004D2A36">
        <w:rPr>
          <w:rFonts w:cs="Arial"/>
          <w:szCs w:val="24"/>
          <w:lang w:val="de-DE"/>
        </w:rPr>
        <w:t xml:space="preserve"> </w:t>
      </w:r>
      <w:proofErr w:type="spellStart"/>
      <w:r w:rsidR="00740278" w:rsidRPr="004D2A36">
        <w:rPr>
          <w:rFonts w:cs="Arial"/>
          <w:szCs w:val="24"/>
          <w:lang w:val="de-DE"/>
        </w:rPr>
        <w:t>cyklus</w:t>
      </w:r>
      <w:proofErr w:type="spellEnd"/>
      <w:r w:rsidR="00740278" w:rsidRPr="004D2A36">
        <w:rPr>
          <w:rFonts w:cs="Arial"/>
          <w:szCs w:val="24"/>
          <w:lang w:val="de-DE"/>
        </w:rPr>
        <w:t xml:space="preserve"> </w:t>
      </w:r>
      <w:proofErr w:type="spellStart"/>
      <w:r w:rsidR="00740278" w:rsidRPr="004D2A36">
        <w:rPr>
          <w:rFonts w:cs="Arial"/>
          <w:szCs w:val="24"/>
          <w:lang w:val="de-DE"/>
        </w:rPr>
        <w:t>zo</w:t>
      </w:r>
      <w:proofErr w:type="spellEnd"/>
      <w:r w:rsidR="00740278" w:rsidRPr="004D2A36">
        <w:rPr>
          <w:rFonts w:cs="Arial"/>
          <w:szCs w:val="24"/>
          <w:lang w:val="de-DE"/>
        </w:rPr>
        <w:t xml:space="preserve"> </w:t>
      </w:r>
      <w:proofErr w:type="spellStart"/>
      <w:r w:rsidR="00740278" w:rsidRPr="004D2A36">
        <w:rPr>
          <w:rFonts w:cs="Arial"/>
          <w:szCs w:val="24"/>
          <w:lang w:val="de-DE"/>
        </w:rPr>
        <w:t>života</w:t>
      </w:r>
      <w:proofErr w:type="spellEnd"/>
      <w:r w:rsidR="00740278" w:rsidRPr="004D2A36">
        <w:rPr>
          <w:rFonts w:cs="Arial"/>
          <w:szCs w:val="24"/>
          <w:lang w:val="de-DE"/>
        </w:rPr>
        <w:t xml:space="preserve"> </w:t>
      </w:r>
      <w:proofErr w:type="spellStart"/>
      <w:r w:rsidR="00740278" w:rsidRPr="004D2A36">
        <w:rPr>
          <w:rFonts w:cs="Arial"/>
          <w:szCs w:val="24"/>
          <w:lang w:val="de-DE"/>
        </w:rPr>
        <w:t>sv</w:t>
      </w:r>
      <w:proofErr w:type="spellEnd"/>
      <w:r w:rsidR="00740278" w:rsidRPr="004D2A36">
        <w:rPr>
          <w:rFonts w:cs="Arial"/>
          <w:szCs w:val="24"/>
          <w:lang w:val="de-DE"/>
        </w:rPr>
        <w:t xml:space="preserve">. </w:t>
      </w:r>
      <w:proofErr w:type="spellStart"/>
      <w:r w:rsidR="00740278" w:rsidRPr="004D2A36">
        <w:rPr>
          <w:rFonts w:cs="Arial"/>
          <w:szCs w:val="24"/>
          <w:lang w:val="en-GB"/>
        </w:rPr>
        <w:t>Ladislava</w:t>
      </w:r>
      <w:proofErr w:type="spellEnd"/>
      <w:r w:rsidR="00740278" w:rsidRPr="004D2A36">
        <w:rPr>
          <w:rFonts w:cs="Arial"/>
          <w:szCs w:val="24"/>
          <w:lang w:val="en-GB"/>
        </w:rPr>
        <w:t xml:space="preserve"> v </w:t>
      </w:r>
      <w:proofErr w:type="spellStart"/>
      <w:r w:rsidR="00740278" w:rsidRPr="004D2A36">
        <w:rPr>
          <w:rFonts w:cs="Arial"/>
          <w:szCs w:val="24"/>
          <w:lang w:val="en-GB"/>
        </w:rPr>
        <w:t>ikonografickom</w:t>
      </w:r>
      <w:proofErr w:type="spellEnd"/>
      <w:r w:rsidR="00740278" w:rsidRPr="004D2A36">
        <w:rPr>
          <w:rFonts w:cs="Arial"/>
          <w:szCs w:val="24"/>
          <w:lang w:val="en-GB"/>
        </w:rPr>
        <w:t xml:space="preserve"> </w:t>
      </w:r>
      <w:proofErr w:type="spellStart"/>
      <w:r w:rsidR="00740278" w:rsidRPr="004D2A36">
        <w:rPr>
          <w:rFonts w:cs="Arial"/>
          <w:szCs w:val="24"/>
          <w:lang w:val="en-GB"/>
        </w:rPr>
        <w:t>programe</w:t>
      </w:r>
      <w:proofErr w:type="spellEnd"/>
      <w:r w:rsidR="00740278" w:rsidRPr="004D2A36">
        <w:rPr>
          <w:rFonts w:cs="Arial"/>
          <w:szCs w:val="24"/>
          <w:lang w:val="en-GB"/>
        </w:rPr>
        <w:t xml:space="preserve"> </w:t>
      </w:r>
      <w:proofErr w:type="spellStart"/>
      <w:r w:rsidR="00740278" w:rsidRPr="004D2A36">
        <w:rPr>
          <w:rFonts w:cs="Arial"/>
          <w:szCs w:val="24"/>
          <w:lang w:val="en-GB"/>
        </w:rPr>
        <w:t>gemerských</w:t>
      </w:r>
      <w:proofErr w:type="spellEnd"/>
      <w:r w:rsidR="00740278" w:rsidRPr="004D2A36">
        <w:rPr>
          <w:rFonts w:cs="Arial"/>
          <w:szCs w:val="24"/>
          <w:lang w:val="en-GB"/>
        </w:rPr>
        <w:t xml:space="preserve"> </w:t>
      </w:r>
      <w:proofErr w:type="spellStart"/>
      <w:r w:rsidR="00740278" w:rsidRPr="004D2A36">
        <w:rPr>
          <w:rFonts w:cs="Arial"/>
          <w:szCs w:val="24"/>
          <w:lang w:val="en-GB"/>
        </w:rPr>
        <w:t>kostolov</w:t>
      </w:r>
      <w:proofErr w:type="spellEnd"/>
      <w:r w:rsidR="00740278" w:rsidRPr="004D2A36">
        <w:rPr>
          <w:rFonts w:cs="Arial"/>
          <w:szCs w:val="24"/>
          <w:lang w:val="en-GB"/>
        </w:rPr>
        <w:t xml:space="preserve"> (The Narrative Cycle from the Life of Saint </w:t>
      </w:r>
      <w:proofErr w:type="spellStart"/>
      <w:r w:rsidR="00740278" w:rsidRPr="004D2A36">
        <w:rPr>
          <w:rFonts w:cs="Arial"/>
          <w:szCs w:val="24"/>
          <w:lang w:val="en-GB"/>
        </w:rPr>
        <w:t>Ladislaus</w:t>
      </w:r>
      <w:proofErr w:type="spellEnd"/>
      <w:r w:rsidR="00740278" w:rsidRPr="004D2A36">
        <w:rPr>
          <w:rFonts w:cs="Arial"/>
          <w:szCs w:val="24"/>
          <w:lang w:val="en-GB"/>
        </w:rPr>
        <w:t xml:space="preserve"> in the Iconographical Programmes of the Churches in </w:t>
      </w:r>
      <w:proofErr w:type="spellStart"/>
      <w:r w:rsidR="00740278" w:rsidRPr="004D2A36">
        <w:rPr>
          <w:rFonts w:cs="Arial"/>
          <w:szCs w:val="24"/>
          <w:lang w:val="en-GB"/>
        </w:rPr>
        <w:t>Gemer</w:t>
      </w:r>
      <w:proofErr w:type="spellEnd"/>
      <w:r w:rsidR="00740278" w:rsidRPr="004D2A36">
        <w:rPr>
          <w:rFonts w:cs="Arial"/>
          <w:szCs w:val="24"/>
          <w:lang w:val="en-GB"/>
        </w:rPr>
        <w:t xml:space="preserve">) In: </w:t>
      </w:r>
      <w:r w:rsidR="00740278" w:rsidRPr="004D2A36">
        <w:rPr>
          <w:rFonts w:cs="Arial"/>
          <w:i/>
          <w:iCs/>
          <w:szCs w:val="24"/>
          <w:lang w:val="en-GB"/>
        </w:rPr>
        <w:t xml:space="preserve">ARS </w:t>
      </w:r>
      <w:r w:rsidR="00740278" w:rsidRPr="004D2A36">
        <w:rPr>
          <w:rFonts w:cs="Arial"/>
          <w:szCs w:val="24"/>
          <w:lang w:val="en-GB"/>
        </w:rPr>
        <w:t>1-3/1996, pp. 11-56.</w:t>
      </w:r>
    </w:p>
    <w:p w14:paraId="084AA791" w14:textId="77777777" w:rsidR="00740278" w:rsidRPr="004D2A36" w:rsidRDefault="00BB3613">
      <w:pPr>
        <w:pStyle w:val="Import3"/>
        <w:spacing w:line="360" w:lineRule="auto"/>
        <w:jc w:val="both"/>
        <w:rPr>
          <w:rFonts w:cs="Arial"/>
          <w:szCs w:val="24"/>
          <w:lang w:val="de-DE"/>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Der Traum vom </w:t>
      </w:r>
      <w:proofErr w:type="spellStart"/>
      <w:r w:rsidR="00740278" w:rsidRPr="004D2A36">
        <w:rPr>
          <w:rFonts w:cs="Arial"/>
          <w:szCs w:val="24"/>
          <w:lang w:val="de-DE"/>
        </w:rPr>
        <w:t>heiligen</w:t>
      </w:r>
      <w:proofErr w:type="spellEnd"/>
      <w:r w:rsidR="00740278" w:rsidRPr="004D2A36">
        <w:rPr>
          <w:rFonts w:cs="Arial"/>
          <w:szCs w:val="24"/>
          <w:lang w:val="de-DE"/>
        </w:rPr>
        <w:t xml:space="preserve"> Land in mittelalterlichen Darstellungen der </w:t>
      </w:r>
      <w:proofErr w:type="spellStart"/>
      <w:r w:rsidR="00740278" w:rsidRPr="004D2A36">
        <w:rPr>
          <w:rFonts w:cs="Arial"/>
          <w:szCs w:val="24"/>
          <w:lang w:val="de-DE"/>
        </w:rPr>
        <w:t>Ladislauslegende</w:t>
      </w:r>
      <w:proofErr w:type="spellEnd"/>
      <w:r w:rsidR="00740278" w:rsidRPr="004D2A36">
        <w:rPr>
          <w:rFonts w:cs="Arial"/>
          <w:szCs w:val="24"/>
          <w:lang w:val="de-DE"/>
        </w:rPr>
        <w:t xml:space="preserve">. in: </w:t>
      </w:r>
      <w:proofErr w:type="spellStart"/>
      <w:r w:rsidR="00740278" w:rsidRPr="004D2A36">
        <w:rPr>
          <w:rFonts w:cs="Arial"/>
          <w:i/>
          <w:iCs/>
          <w:szCs w:val="24"/>
          <w:lang w:val="de-DE"/>
        </w:rPr>
        <w:t>Zemia</w:t>
      </w:r>
      <w:proofErr w:type="spellEnd"/>
      <w:r w:rsidR="00740278" w:rsidRPr="004D2A36">
        <w:rPr>
          <w:rFonts w:cs="Arial"/>
          <w:i/>
          <w:iCs/>
          <w:szCs w:val="24"/>
          <w:lang w:val="de-DE"/>
        </w:rPr>
        <w:t xml:space="preserve"> </w:t>
      </w:r>
      <w:proofErr w:type="spellStart"/>
      <w:r w:rsidR="00740278" w:rsidRPr="004D2A36">
        <w:rPr>
          <w:rFonts w:cs="Arial"/>
          <w:i/>
          <w:iCs/>
          <w:szCs w:val="24"/>
          <w:lang w:val="de-DE"/>
        </w:rPr>
        <w:t>Swieta</w:t>
      </w:r>
      <w:proofErr w:type="spellEnd"/>
      <w:r w:rsidR="00740278" w:rsidRPr="004D2A36">
        <w:rPr>
          <w:rFonts w:cs="Arial"/>
          <w:i/>
          <w:iCs/>
          <w:szCs w:val="24"/>
          <w:lang w:val="de-DE"/>
        </w:rPr>
        <w:t xml:space="preserve"> v </w:t>
      </w:r>
      <w:proofErr w:type="spellStart"/>
      <w:r w:rsidR="00740278" w:rsidRPr="004D2A36">
        <w:rPr>
          <w:rFonts w:cs="Arial"/>
          <w:i/>
          <w:iCs/>
          <w:szCs w:val="24"/>
          <w:lang w:val="de-DE"/>
        </w:rPr>
        <w:t>rzeczywistosci</w:t>
      </w:r>
      <w:proofErr w:type="spellEnd"/>
      <w:r w:rsidR="00740278" w:rsidRPr="004D2A36">
        <w:rPr>
          <w:rFonts w:cs="Arial"/>
          <w:i/>
          <w:iCs/>
          <w:szCs w:val="24"/>
          <w:lang w:val="de-DE"/>
        </w:rPr>
        <w:t xml:space="preserve"> i </w:t>
      </w:r>
      <w:proofErr w:type="spellStart"/>
      <w:r w:rsidR="00740278" w:rsidRPr="004D2A36">
        <w:rPr>
          <w:rFonts w:cs="Arial"/>
          <w:i/>
          <w:iCs/>
          <w:szCs w:val="24"/>
          <w:lang w:val="de-DE"/>
        </w:rPr>
        <w:t>legendzie</w:t>
      </w:r>
      <w:proofErr w:type="spellEnd"/>
      <w:r w:rsidR="00740278" w:rsidRPr="004D2A36">
        <w:rPr>
          <w:rFonts w:cs="Arial"/>
          <w:i/>
          <w:iCs/>
          <w:szCs w:val="24"/>
          <w:lang w:val="de-DE"/>
        </w:rPr>
        <w:t xml:space="preserve"> </w:t>
      </w:r>
      <w:proofErr w:type="spellStart"/>
      <w:r w:rsidR="00740278" w:rsidRPr="004D2A36">
        <w:rPr>
          <w:rFonts w:cs="Arial"/>
          <w:i/>
          <w:iCs/>
          <w:szCs w:val="24"/>
          <w:lang w:val="de-DE"/>
        </w:rPr>
        <w:t>sredniowiecza</w:t>
      </w:r>
      <w:proofErr w:type="spellEnd"/>
      <w:r w:rsidR="00740278" w:rsidRPr="004D2A36">
        <w:rPr>
          <w:rFonts w:cs="Arial"/>
          <w:szCs w:val="24"/>
          <w:lang w:val="de-DE"/>
        </w:rPr>
        <w:t>. Poznań, 1996. pp. 61-64.</w:t>
      </w:r>
    </w:p>
    <w:p w14:paraId="330B0E5D" w14:textId="77777777" w:rsidR="00740278" w:rsidRPr="004D2A36" w:rsidRDefault="00BB3613">
      <w:pPr>
        <w:pStyle w:val="Import2"/>
        <w:spacing w:line="360" w:lineRule="auto"/>
        <w:rPr>
          <w:rFonts w:cs="Arial"/>
          <w:szCs w:val="24"/>
          <w:lang w:val="de-DE"/>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Sedlmayrs Kunstbegriff. In: </w:t>
      </w:r>
      <w:r w:rsidR="00740278" w:rsidRPr="004D2A36">
        <w:rPr>
          <w:rFonts w:cs="Arial"/>
          <w:i/>
          <w:iCs/>
          <w:szCs w:val="24"/>
          <w:lang w:val="de-DE"/>
        </w:rPr>
        <w:t xml:space="preserve">ARS </w:t>
      </w:r>
      <w:r w:rsidR="00740278" w:rsidRPr="004D2A36">
        <w:rPr>
          <w:rFonts w:cs="Arial"/>
          <w:szCs w:val="24"/>
          <w:lang w:val="de-DE"/>
        </w:rPr>
        <w:t xml:space="preserve">2/94, pp. </w:t>
      </w:r>
      <w:bookmarkStart w:id="4" w:name="InLink_8"/>
      <w:r w:rsidR="00740278" w:rsidRPr="004D2A36">
        <w:rPr>
          <w:rFonts w:cs="Arial"/>
          <w:szCs w:val="24"/>
          <w:lang w:val="de-DE"/>
        </w:rPr>
        <w:t>113-134</w:t>
      </w:r>
    </w:p>
    <w:p w14:paraId="4A32D176" w14:textId="77777777" w:rsidR="00740278" w:rsidRPr="004D2A36" w:rsidRDefault="00BB3613">
      <w:pPr>
        <w:pStyle w:val="Import3"/>
        <w:spacing w:line="360" w:lineRule="auto"/>
        <w:rPr>
          <w:rFonts w:cs="Arial"/>
          <w:szCs w:val="24"/>
          <w:lang w:val="de-DE"/>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Kunst und Weltanschauung bei Alois </w:t>
      </w:r>
      <w:proofErr w:type="spellStart"/>
      <w:r w:rsidR="00740278" w:rsidRPr="004D2A36">
        <w:rPr>
          <w:rFonts w:cs="Arial"/>
          <w:szCs w:val="24"/>
          <w:lang w:val="de-DE"/>
        </w:rPr>
        <w:t>Riegl</w:t>
      </w:r>
      <w:bookmarkEnd w:id="4"/>
      <w:proofErr w:type="spellEnd"/>
      <w:r w:rsidR="00740278" w:rsidRPr="004D2A36">
        <w:rPr>
          <w:rFonts w:cs="Arial"/>
          <w:szCs w:val="24"/>
          <w:lang w:val="de-DE"/>
        </w:rPr>
        <w:t xml:space="preserve">. In: </w:t>
      </w:r>
      <w:proofErr w:type="spellStart"/>
      <w:r w:rsidR="00740278" w:rsidRPr="004D2A36">
        <w:rPr>
          <w:rFonts w:cs="Arial"/>
          <w:i/>
          <w:iCs/>
          <w:szCs w:val="24"/>
          <w:lang w:val="de-DE"/>
        </w:rPr>
        <w:t>Československý</w:t>
      </w:r>
      <w:proofErr w:type="spellEnd"/>
      <w:r w:rsidR="00740278" w:rsidRPr="004D2A36">
        <w:rPr>
          <w:rFonts w:cs="Arial"/>
          <w:i/>
          <w:iCs/>
          <w:szCs w:val="24"/>
          <w:lang w:val="de-DE"/>
        </w:rPr>
        <w:t xml:space="preserve"> </w:t>
      </w:r>
      <w:proofErr w:type="spellStart"/>
      <w:r w:rsidR="00740278" w:rsidRPr="004D2A36">
        <w:rPr>
          <w:rFonts w:cs="Arial"/>
          <w:i/>
          <w:iCs/>
          <w:szCs w:val="24"/>
          <w:lang w:val="de-DE"/>
        </w:rPr>
        <w:t>štrukturalizmus</w:t>
      </w:r>
      <w:proofErr w:type="spellEnd"/>
      <w:r w:rsidR="00740278" w:rsidRPr="004D2A36">
        <w:rPr>
          <w:rFonts w:cs="Arial"/>
          <w:i/>
          <w:iCs/>
          <w:szCs w:val="24"/>
          <w:lang w:val="de-DE"/>
        </w:rPr>
        <w:t xml:space="preserve"> a </w:t>
      </w:r>
      <w:proofErr w:type="spellStart"/>
      <w:r w:rsidR="00740278" w:rsidRPr="004D2A36">
        <w:rPr>
          <w:rFonts w:cs="Arial"/>
          <w:i/>
          <w:iCs/>
          <w:szCs w:val="24"/>
          <w:lang w:val="de-DE"/>
        </w:rPr>
        <w:t>viedenský</w:t>
      </w:r>
      <w:proofErr w:type="spellEnd"/>
      <w:r w:rsidR="00740278" w:rsidRPr="004D2A36">
        <w:rPr>
          <w:rFonts w:cs="Arial"/>
          <w:i/>
          <w:iCs/>
          <w:szCs w:val="24"/>
          <w:lang w:val="de-DE"/>
        </w:rPr>
        <w:t xml:space="preserve"> </w:t>
      </w:r>
      <w:proofErr w:type="spellStart"/>
      <w:r w:rsidR="00740278" w:rsidRPr="004D2A36">
        <w:rPr>
          <w:rFonts w:cs="Arial"/>
          <w:i/>
          <w:iCs/>
          <w:szCs w:val="24"/>
          <w:lang w:val="de-DE"/>
        </w:rPr>
        <w:t>scientizmus</w:t>
      </w:r>
      <w:proofErr w:type="spellEnd"/>
      <w:r w:rsidR="00740278" w:rsidRPr="004D2A36">
        <w:rPr>
          <w:rFonts w:cs="Arial"/>
          <w:i/>
          <w:iCs/>
          <w:szCs w:val="24"/>
          <w:lang w:val="de-DE"/>
        </w:rPr>
        <w:t>.</w:t>
      </w:r>
      <w:r w:rsidR="00740278" w:rsidRPr="004D2A36">
        <w:rPr>
          <w:rFonts w:cs="Arial"/>
          <w:szCs w:val="24"/>
          <w:lang w:val="de-DE"/>
        </w:rPr>
        <w:t xml:space="preserve"> Bratislava, 1992. pp. 185-193</w:t>
      </w:r>
    </w:p>
    <w:p w14:paraId="1A9A873E" w14:textId="77777777" w:rsidR="00740278" w:rsidRPr="004D2A36" w:rsidRDefault="00BB3613">
      <w:pPr>
        <w:pStyle w:val="Import3"/>
        <w:spacing w:line="360" w:lineRule="auto"/>
        <w:rPr>
          <w:rFonts w:cs="Arial"/>
          <w:szCs w:val="24"/>
          <w:lang w:val="de-DE"/>
        </w:rPr>
      </w:pPr>
      <w:r w:rsidRPr="004D2A36">
        <w:rPr>
          <w:rFonts w:cs="Arial"/>
          <w:szCs w:val="24"/>
          <w:lang w:val="de-DE"/>
        </w:rPr>
        <w:t>Gerát</w:t>
      </w:r>
      <w:r w:rsidR="00334977" w:rsidRPr="004D2A36">
        <w:rPr>
          <w:rFonts w:cs="Arial"/>
          <w:szCs w:val="24"/>
          <w:lang w:val="de-DE"/>
        </w:rPr>
        <w:t>, I.</w:t>
      </w:r>
      <w:r w:rsidR="00740278" w:rsidRPr="004D2A36">
        <w:rPr>
          <w:rFonts w:cs="Arial"/>
          <w:szCs w:val="24"/>
          <w:lang w:val="de-DE"/>
        </w:rPr>
        <w:t xml:space="preserve">: </w:t>
      </w:r>
      <w:proofErr w:type="spellStart"/>
      <w:r w:rsidR="00740278" w:rsidRPr="004D2A36">
        <w:rPr>
          <w:rFonts w:cs="Arial"/>
          <w:szCs w:val="24"/>
          <w:lang w:val="de-DE"/>
        </w:rPr>
        <w:t>Dvořákovo</w:t>
      </w:r>
      <w:proofErr w:type="spellEnd"/>
      <w:r w:rsidR="00740278" w:rsidRPr="004D2A36">
        <w:rPr>
          <w:rFonts w:cs="Arial"/>
          <w:szCs w:val="24"/>
          <w:lang w:val="de-DE"/>
        </w:rPr>
        <w:t xml:space="preserve"> </w:t>
      </w:r>
      <w:proofErr w:type="spellStart"/>
      <w:r w:rsidR="00740278" w:rsidRPr="004D2A36">
        <w:rPr>
          <w:rFonts w:cs="Arial"/>
          <w:szCs w:val="24"/>
          <w:lang w:val="de-DE"/>
        </w:rPr>
        <w:t>skúmanie</w:t>
      </w:r>
      <w:proofErr w:type="spellEnd"/>
      <w:r w:rsidR="00740278" w:rsidRPr="004D2A36">
        <w:rPr>
          <w:rFonts w:cs="Arial"/>
          <w:szCs w:val="24"/>
          <w:lang w:val="de-DE"/>
        </w:rPr>
        <w:t xml:space="preserve"> </w:t>
      </w:r>
      <w:proofErr w:type="spellStart"/>
      <w:r w:rsidR="00740278" w:rsidRPr="004D2A36">
        <w:rPr>
          <w:rFonts w:cs="Arial"/>
          <w:szCs w:val="24"/>
          <w:lang w:val="de-DE"/>
        </w:rPr>
        <w:t>vzťahu</w:t>
      </w:r>
      <w:proofErr w:type="spellEnd"/>
      <w:r w:rsidR="00740278" w:rsidRPr="004D2A36">
        <w:rPr>
          <w:rFonts w:cs="Arial"/>
          <w:szCs w:val="24"/>
          <w:lang w:val="de-DE"/>
        </w:rPr>
        <w:t xml:space="preserve"> </w:t>
      </w:r>
      <w:proofErr w:type="spellStart"/>
      <w:r w:rsidR="00740278" w:rsidRPr="004D2A36">
        <w:rPr>
          <w:rFonts w:cs="Arial"/>
          <w:szCs w:val="24"/>
          <w:lang w:val="de-DE"/>
        </w:rPr>
        <w:t>slova</w:t>
      </w:r>
      <w:proofErr w:type="spellEnd"/>
      <w:r w:rsidR="00740278" w:rsidRPr="004D2A36">
        <w:rPr>
          <w:rFonts w:cs="Arial"/>
          <w:szCs w:val="24"/>
          <w:lang w:val="de-DE"/>
        </w:rPr>
        <w:t xml:space="preserve"> a </w:t>
      </w:r>
      <w:proofErr w:type="spellStart"/>
      <w:r w:rsidR="00740278" w:rsidRPr="004D2A36">
        <w:rPr>
          <w:rFonts w:cs="Arial"/>
          <w:szCs w:val="24"/>
          <w:lang w:val="de-DE"/>
        </w:rPr>
        <w:t>obrazu</w:t>
      </w:r>
      <w:proofErr w:type="spellEnd"/>
      <w:r w:rsidR="00740278" w:rsidRPr="004D2A36">
        <w:rPr>
          <w:rFonts w:cs="Arial"/>
          <w:szCs w:val="24"/>
          <w:lang w:val="de-DE"/>
        </w:rPr>
        <w:t xml:space="preserve"> v </w:t>
      </w:r>
      <w:proofErr w:type="spellStart"/>
      <w:r w:rsidR="00740278" w:rsidRPr="004D2A36">
        <w:rPr>
          <w:rFonts w:cs="Arial"/>
          <w:szCs w:val="24"/>
          <w:lang w:val="de-DE"/>
        </w:rPr>
        <w:t>stredoveku</w:t>
      </w:r>
      <w:proofErr w:type="spellEnd"/>
      <w:r w:rsidR="00740278" w:rsidRPr="004D2A36">
        <w:rPr>
          <w:rFonts w:cs="Arial"/>
          <w:szCs w:val="24"/>
          <w:lang w:val="de-DE"/>
        </w:rPr>
        <w:t xml:space="preserve"> (</w:t>
      </w:r>
      <w:proofErr w:type="spellStart"/>
      <w:r w:rsidR="00740278" w:rsidRPr="004D2A36">
        <w:rPr>
          <w:rFonts w:cs="Arial"/>
          <w:szCs w:val="24"/>
          <w:lang w:val="de-DE"/>
        </w:rPr>
        <w:t>Dvořaks</w:t>
      </w:r>
      <w:proofErr w:type="spellEnd"/>
      <w:r w:rsidR="00740278" w:rsidRPr="004D2A36">
        <w:rPr>
          <w:rFonts w:cs="Arial"/>
          <w:szCs w:val="24"/>
          <w:lang w:val="de-DE"/>
        </w:rPr>
        <w:t xml:space="preserve"> Forschung der Wort-Bild Beziehungen im Mittelalter) In: </w:t>
      </w:r>
      <w:r w:rsidR="00740278" w:rsidRPr="004D2A36">
        <w:rPr>
          <w:rFonts w:cs="Arial"/>
          <w:i/>
          <w:iCs/>
          <w:szCs w:val="24"/>
          <w:lang w:val="de-DE"/>
        </w:rPr>
        <w:t xml:space="preserve">ARS </w:t>
      </w:r>
      <w:r w:rsidR="00740278" w:rsidRPr="004D2A36">
        <w:rPr>
          <w:rFonts w:cs="Arial"/>
          <w:szCs w:val="24"/>
          <w:lang w:val="de-DE"/>
        </w:rPr>
        <w:t>2/1992 pp. 89-99.</w:t>
      </w:r>
    </w:p>
    <w:p w14:paraId="3543142A" w14:textId="77777777" w:rsidR="00740278" w:rsidRPr="004D2A36" w:rsidRDefault="00BB3613">
      <w:pPr>
        <w:pStyle w:val="Import2"/>
        <w:spacing w:line="360" w:lineRule="auto"/>
        <w:rPr>
          <w:rFonts w:cs="Arial"/>
          <w:szCs w:val="24"/>
          <w:lang w:val="en-GB"/>
        </w:rPr>
      </w:pPr>
      <w:r w:rsidRPr="004D2A36">
        <w:rPr>
          <w:rFonts w:cs="Arial"/>
          <w:szCs w:val="24"/>
          <w:lang w:val="en-GB"/>
        </w:rPr>
        <w:t>Gerát</w:t>
      </w:r>
      <w:r w:rsidR="00334977" w:rsidRPr="004D2A36">
        <w:rPr>
          <w:rFonts w:cs="Arial"/>
          <w:szCs w:val="24"/>
          <w:lang w:val="en-GB"/>
        </w:rPr>
        <w:t>, I.</w:t>
      </w:r>
      <w:r w:rsidR="00740278" w:rsidRPr="004D2A36">
        <w:rPr>
          <w:rFonts w:cs="Arial"/>
          <w:szCs w:val="24"/>
          <w:lang w:val="en-GB"/>
        </w:rPr>
        <w:t xml:space="preserve">: K </w:t>
      </w:r>
      <w:proofErr w:type="spellStart"/>
      <w:r w:rsidR="00740278" w:rsidRPr="004D2A36">
        <w:rPr>
          <w:rFonts w:cs="Arial"/>
          <w:szCs w:val="24"/>
          <w:lang w:val="en-GB"/>
        </w:rPr>
        <w:t>tragickému</w:t>
      </w:r>
      <w:proofErr w:type="spellEnd"/>
      <w:r w:rsidR="00740278" w:rsidRPr="004D2A36">
        <w:rPr>
          <w:rFonts w:cs="Arial"/>
          <w:szCs w:val="24"/>
          <w:lang w:val="en-GB"/>
        </w:rPr>
        <w:t xml:space="preserve"> v </w:t>
      </w:r>
      <w:proofErr w:type="spellStart"/>
      <w:r w:rsidR="00740278" w:rsidRPr="004D2A36">
        <w:rPr>
          <w:rFonts w:cs="Arial"/>
          <w:szCs w:val="24"/>
          <w:lang w:val="en-GB"/>
        </w:rPr>
        <w:t>gréckej</w:t>
      </w:r>
      <w:proofErr w:type="spellEnd"/>
      <w:r w:rsidR="00740278" w:rsidRPr="004D2A36">
        <w:rPr>
          <w:rFonts w:cs="Arial"/>
          <w:szCs w:val="24"/>
          <w:lang w:val="en-GB"/>
        </w:rPr>
        <w:t xml:space="preserve"> </w:t>
      </w:r>
      <w:proofErr w:type="spellStart"/>
      <w:r w:rsidR="00740278" w:rsidRPr="004D2A36">
        <w:rPr>
          <w:rFonts w:cs="Arial"/>
          <w:szCs w:val="24"/>
          <w:lang w:val="en-GB"/>
        </w:rPr>
        <w:t>kultúre</w:t>
      </w:r>
      <w:proofErr w:type="spellEnd"/>
      <w:r w:rsidR="00740278" w:rsidRPr="004D2A36">
        <w:rPr>
          <w:rFonts w:cs="Arial"/>
          <w:szCs w:val="24"/>
          <w:lang w:val="en-GB"/>
        </w:rPr>
        <w:t xml:space="preserve"> (On the Tragic in Greek Culture). In: </w:t>
      </w:r>
      <w:proofErr w:type="spellStart"/>
      <w:r w:rsidR="00740278" w:rsidRPr="004D2A36">
        <w:rPr>
          <w:rFonts w:cs="Arial"/>
          <w:i/>
          <w:iCs/>
          <w:szCs w:val="24"/>
          <w:lang w:val="en-GB"/>
        </w:rPr>
        <w:t>Výtvarný</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život</w:t>
      </w:r>
      <w:proofErr w:type="spellEnd"/>
      <w:r w:rsidR="00740278" w:rsidRPr="004D2A36">
        <w:rPr>
          <w:rFonts w:cs="Arial"/>
          <w:i/>
          <w:iCs/>
          <w:szCs w:val="24"/>
          <w:lang w:val="en-GB"/>
        </w:rPr>
        <w:t xml:space="preserve"> </w:t>
      </w:r>
      <w:r w:rsidR="00740278" w:rsidRPr="004D2A36">
        <w:rPr>
          <w:rFonts w:cs="Arial"/>
          <w:szCs w:val="24"/>
          <w:lang w:val="en-GB"/>
        </w:rPr>
        <w:t>5/35 (1990</w:t>
      </w:r>
      <w:proofErr w:type="gramStart"/>
      <w:r w:rsidR="00740278" w:rsidRPr="004D2A36">
        <w:rPr>
          <w:rFonts w:cs="Arial"/>
          <w:szCs w:val="24"/>
          <w:lang w:val="en-GB"/>
        </w:rPr>
        <w:t>),  pp.</w:t>
      </w:r>
      <w:proofErr w:type="gramEnd"/>
      <w:r w:rsidR="00740278" w:rsidRPr="004D2A36">
        <w:rPr>
          <w:rFonts w:cs="Arial"/>
          <w:szCs w:val="24"/>
          <w:lang w:val="en-GB"/>
        </w:rPr>
        <w:t xml:space="preserve"> 49-53.</w:t>
      </w:r>
    </w:p>
    <w:p w14:paraId="69696366" w14:textId="77777777" w:rsidR="00740278" w:rsidRPr="004D2A36" w:rsidRDefault="00BB3613">
      <w:pPr>
        <w:pStyle w:val="Import3"/>
        <w:spacing w:line="360" w:lineRule="auto"/>
        <w:rPr>
          <w:rFonts w:cs="Arial"/>
          <w:szCs w:val="24"/>
          <w:lang w:val="en-GB"/>
        </w:rPr>
      </w:pPr>
      <w:r w:rsidRPr="004D2A36">
        <w:rPr>
          <w:rFonts w:cs="Arial"/>
          <w:szCs w:val="24"/>
          <w:lang w:val="en-GB"/>
        </w:rPr>
        <w:t>Gerát</w:t>
      </w:r>
      <w:r w:rsidR="00334977" w:rsidRPr="004D2A36">
        <w:rPr>
          <w:rFonts w:cs="Arial"/>
          <w:szCs w:val="24"/>
          <w:lang w:val="en-GB"/>
        </w:rPr>
        <w:t>, I.</w:t>
      </w:r>
      <w:r w:rsidR="00740278" w:rsidRPr="004D2A36">
        <w:rPr>
          <w:rFonts w:cs="Arial"/>
          <w:szCs w:val="24"/>
          <w:lang w:val="en-GB"/>
        </w:rPr>
        <w:t xml:space="preserve">: </w:t>
      </w:r>
      <w:proofErr w:type="spellStart"/>
      <w:r w:rsidR="00740278" w:rsidRPr="004D2A36">
        <w:rPr>
          <w:rFonts w:cs="Arial"/>
          <w:szCs w:val="24"/>
          <w:lang w:val="en-GB"/>
        </w:rPr>
        <w:t>Dvořák</w:t>
      </w:r>
      <w:proofErr w:type="spellEnd"/>
      <w:r w:rsidR="00740278" w:rsidRPr="004D2A36">
        <w:rPr>
          <w:rFonts w:cs="Arial"/>
          <w:szCs w:val="24"/>
          <w:lang w:val="en-GB"/>
        </w:rPr>
        <w:t xml:space="preserve"> a Kokoschka. (</w:t>
      </w:r>
      <w:proofErr w:type="spellStart"/>
      <w:r w:rsidR="00740278" w:rsidRPr="004D2A36">
        <w:rPr>
          <w:rFonts w:cs="Arial"/>
          <w:szCs w:val="24"/>
          <w:lang w:val="en-GB"/>
        </w:rPr>
        <w:t>Dvořak</w:t>
      </w:r>
      <w:proofErr w:type="spellEnd"/>
      <w:r w:rsidR="00740278" w:rsidRPr="004D2A36">
        <w:rPr>
          <w:rFonts w:cs="Arial"/>
          <w:szCs w:val="24"/>
          <w:lang w:val="en-GB"/>
        </w:rPr>
        <w:t xml:space="preserve"> and Kokoschka) In: </w:t>
      </w:r>
      <w:proofErr w:type="spellStart"/>
      <w:r w:rsidR="00740278" w:rsidRPr="004D2A36">
        <w:rPr>
          <w:rFonts w:cs="Arial"/>
          <w:i/>
          <w:iCs/>
          <w:szCs w:val="24"/>
          <w:lang w:val="en-GB"/>
        </w:rPr>
        <w:t>Výtvarný</w:t>
      </w:r>
      <w:proofErr w:type="spellEnd"/>
      <w:r w:rsidR="00740278" w:rsidRPr="004D2A36">
        <w:rPr>
          <w:rFonts w:cs="Arial"/>
          <w:i/>
          <w:iCs/>
          <w:szCs w:val="24"/>
          <w:lang w:val="en-GB"/>
        </w:rPr>
        <w:t xml:space="preserve"> </w:t>
      </w:r>
      <w:proofErr w:type="spellStart"/>
      <w:r w:rsidR="00740278" w:rsidRPr="004D2A36">
        <w:rPr>
          <w:rFonts w:cs="Arial"/>
          <w:i/>
          <w:iCs/>
          <w:szCs w:val="24"/>
          <w:lang w:val="en-GB"/>
        </w:rPr>
        <w:t>život</w:t>
      </w:r>
      <w:proofErr w:type="spellEnd"/>
      <w:r w:rsidR="00740278" w:rsidRPr="004D2A36">
        <w:rPr>
          <w:rFonts w:cs="Arial"/>
          <w:i/>
          <w:iCs/>
          <w:szCs w:val="24"/>
          <w:lang w:val="en-GB"/>
        </w:rPr>
        <w:t xml:space="preserve"> </w:t>
      </w:r>
      <w:r w:rsidR="00740278" w:rsidRPr="004D2A36">
        <w:rPr>
          <w:rFonts w:cs="Arial"/>
          <w:szCs w:val="24"/>
          <w:lang w:val="en-GB"/>
        </w:rPr>
        <w:t>9/35 (1990), pp. 38-40.</w:t>
      </w:r>
    </w:p>
    <w:p w14:paraId="0B173F96" w14:textId="77777777" w:rsidR="00740278" w:rsidRPr="004D2A36" w:rsidRDefault="00740278">
      <w:pPr>
        <w:pStyle w:val="Import3"/>
        <w:spacing w:line="360" w:lineRule="auto"/>
        <w:jc w:val="both"/>
        <w:rPr>
          <w:rFonts w:cs="Arial"/>
          <w:szCs w:val="24"/>
          <w:lang w:val="en-GB"/>
        </w:rPr>
      </w:pPr>
    </w:p>
    <w:p w14:paraId="15EF16D1" w14:textId="77777777" w:rsidR="00740278" w:rsidRPr="004D2A36" w:rsidRDefault="00740278">
      <w:pPr>
        <w:pStyle w:val="Import3"/>
        <w:spacing w:line="360" w:lineRule="auto"/>
        <w:jc w:val="both"/>
        <w:rPr>
          <w:rFonts w:cs="Arial"/>
          <w:szCs w:val="24"/>
          <w:lang w:val="en-GB"/>
        </w:rPr>
      </w:pPr>
    </w:p>
    <w:p w14:paraId="104B01AE" w14:textId="77777777" w:rsidR="00740278" w:rsidRPr="004D2A36" w:rsidRDefault="00740278" w:rsidP="00F148AD">
      <w:pPr>
        <w:pStyle w:val="Import3"/>
        <w:numPr>
          <w:ilvl w:val="0"/>
          <w:numId w:val="3"/>
        </w:numPr>
        <w:spacing w:line="360" w:lineRule="auto"/>
        <w:jc w:val="both"/>
        <w:rPr>
          <w:rFonts w:cs="Arial"/>
          <w:szCs w:val="24"/>
          <w:lang w:val="en-GB"/>
        </w:rPr>
      </w:pPr>
      <w:r w:rsidRPr="004D2A36">
        <w:rPr>
          <w:rFonts w:cs="Arial"/>
          <w:b/>
          <w:bCs/>
          <w:szCs w:val="24"/>
          <w:lang w:val="en-GB"/>
        </w:rPr>
        <w:t>Research languages:  -</w:t>
      </w:r>
      <w:r w:rsidRPr="004D2A36">
        <w:rPr>
          <w:rFonts w:cs="Arial"/>
          <w:szCs w:val="24"/>
          <w:lang w:val="en-GB"/>
        </w:rPr>
        <w:t xml:space="preserve"> English, German</w:t>
      </w:r>
      <w:r w:rsidR="00AF24A3" w:rsidRPr="004D2A36">
        <w:rPr>
          <w:rFonts w:cs="Arial"/>
          <w:szCs w:val="24"/>
          <w:lang w:val="en-GB"/>
        </w:rPr>
        <w:t>, Slovak, Czech</w:t>
      </w:r>
      <w:r w:rsidRPr="004D2A36">
        <w:rPr>
          <w:rFonts w:cs="Arial"/>
          <w:szCs w:val="24"/>
          <w:lang w:val="en-GB"/>
        </w:rPr>
        <w:t xml:space="preserve"> (fluent oral and written communication)</w:t>
      </w:r>
      <w:r w:rsidR="00797F15" w:rsidRPr="004D2A36">
        <w:rPr>
          <w:rFonts w:cs="Arial"/>
          <w:szCs w:val="24"/>
          <w:lang w:val="en-GB"/>
        </w:rPr>
        <w:t>;</w:t>
      </w:r>
      <w:r w:rsidRPr="004D2A36">
        <w:rPr>
          <w:rFonts w:cs="Arial"/>
          <w:szCs w:val="24"/>
          <w:lang w:val="en-GB"/>
        </w:rPr>
        <w:t xml:space="preserve"> </w:t>
      </w:r>
      <w:r w:rsidR="00797F15" w:rsidRPr="004D2A36">
        <w:rPr>
          <w:rFonts w:cs="Arial"/>
          <w:szCs w:val="24"/>
          <w:lang w:val="en-GB"/>
        </w:rPr>
        <w:t xml:space="preserve">French, Italian, Russian, Polish (reading and basic communication); </w:t>
      </w:r>
      <w:r w:rsidRPr="004D2A36">
        <w:rPr>
          <w:rFonts w:cs="Arial"/>
          <w:szCs w:val="24"/>
          <w:lang w:val="en-GB"/>
        </w:rPr>
        <w:t>Hungarian (fluent communication and reading)</w:t>
      </w:r>
      <w:r w:rsidR="00797F15" w:rsidRPr="004D2A36">
        <w:rPr>
          <w:rFonts w:cs="Arial"/>
          <w:szCs w:val="24"/>
          <w:lang w:val="en-GB"/>
        </w:rPr>
        <w:t xml:space="preserve">; </w:t>
      </w:r>
      <w:r w:rsidRPr="004D2A36">
        <w:rPr>
          <w:rFonts w:cs="Arial"/>
          <w:szCs w:val="24"/>
          <w:lang w:val="en-GB"/>
        </w:rPr>
        <w:t>Latin (reading)</w:t>
      </w:r>
    </w:p>
    <w:sectPr w:rsidR="00740278" w:rsidRPr="004D2A36">
      <w:footnotePr>
        <w:numStart w:val="0"/>
        <w:numRestart w:val="eachPage"/>
      </w:footnotePr>
      <w:endnotePr>
        <w:numFmt w:val="decimal"/>
        <w:numStart w:val="0"/>
      </w:endnotePr>
      <w:type w:val="continuous"/>
      <w:pgSz w:w="11906" w:h="16835"/>
      <w:pgMar w:top="4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7CBA"/>
    <w:multiLevelType w:val="hybridMultilevel"/>
    <w:tmpl w:val="6A6E74F6"/>
    <w:lvl w:ilvl="0" w:tplc="20D25CFA">
      <w:start w:val="1995"/>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062BB"/>
    <w:multiLevelType w:val="hybridMultilevel"/>
    <w:tmpl w:val="F4089D6A"/>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854519"/>
    <w:multiLevelType w:val="hybridMultilevel"/>
    <w:tmpl w:val="BECE7988"/>
    <w:lvl w:ilvl="0" w:tplc="E28A88F0">
      <w:start w:val="6"/>
      <w:numFmt w:val="bullet"/>
      <w:lvlText w:val="-"/>
      <w:lvlJc w:val="left"/>
      <w:pPr>
        <w:tabs>
          <w:tab w:val="num" w:pos="720"/>
        </w:tabs>
        <w:ind w:left="7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AD34B6"/>
    <w:multiLevelType w:val="hybridMultilevel"/>
    <w:tmpl w:val="F698ABF6"/>
    <w:lvl w:ilvl="0" w:tplc="853CCA64">
      <w:start w:val="199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Start w:val="0"/>
    <w:numRestart w:val="eachPage"/>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36E"/>
    <w:rsid w:val="000037AE"/>
    <w:rsid w:val="00014740"/>
    <w:rsid w:val="000162A6"/>
    <w:rsid w:val="00017A8A"/>
    <w:rsid w:val="0002505D"/>
    <w:rsid w:val="000362C8"/>
    <w:rsid w:val="00044D1A"/>
    <w:rsid w:val="00046CD1"/>
    <w:rsid w:val="00061104"/>
    <w:rsid w:val="000815B8"/>
    <w:rsid w:val="00086DE4"/>
    <w:rsid w:val="000F039B"/>
    <w:rsid w:val="000F6663"/>
    <w:rsid w:val="00104D6D"/>
    <w:rsid w:val="00120497"/>
    <w:rsid w:val="00132B66"/>
    <w:rsid w:val="00153CC4"/>
    <w:rsid w:val="001A781D"/>
    <w:rsid w:val="001B31E2"/>
    <w:rsid w:val="001B3729"/>
    <w:rsid w:val="001E59F9"/>
    <w:rsid w:val="00200830"/>
    <w:rsid w:val="002309B6"/>
    <w:rsid w:val="00237A8E"/>
    <w:rsid w:val="002430C7"/>
    <w:rsid w:val="00247CD9"/>
    <w:rsid w:val="00260182"/>
    <w:rsid w:val="00261116"/>
    <w:rsid w:val="00283F38"/>
    <w:rsid w:val="00297D69"/>
    <w:rsid w:val="002A2F1E"/>
    <w:rsid w:val="002A49FC"/>
    <w:rsid w:val="002A5FC8"/>
    <w:rsid w:val="002B33DB"/>
    <w:rsid w:val="002E3616"/>
    <w:rsid w:val="00301A22"/>
    <w:rsid w:val="00306D37"/>
    <w:rsid w:val="00312F3D"/>
    <w:rsid w:val="003174B8"/>
    <w:rsid w:val="00320270"/>
    <w:rsid w:val="003263A3"/>
    <w:rsid w:val="00334413"/>
    <w:rsid w:val="00334977"/>
    <w:rsid w:val="00341EE4"/>
    <w:rsid w:val="00343ABF"/>
    <w:rsid w:val="003478EE"/>
    <w:rsid w:val="00360250"/>
    <w:rsid w:val="00373512"/>
    <w:rsid w:val="003A17A5"/>
    <w:rsid w:val="003B4A91"/>
    <w:rsid w:val="003C7917"/>
    <w:rsid w:val="0041059B"/>
    <w:rsid w:val="00412E92"/>
    <w:rsid w:val="00417522"/>
    <w:rsid w:val="00423E0F"/>
    <w:rsid w:val="00440937"/>
    <w:rsid w:val="004514A3"/>
    <w:rsid w:val="00454267"/>
    <w:rsid w:val="00456064"/>
    <w:rsid w:val="00464C77"/>
    <w:rsid w:val="00470586"/>
    <w:rsid w:val="0049652F"/>
    <w:rsid w:val="004A7B6C"/>
    <w:rsid w:val="004B56B1"/>
    <w:rsid w:val="004D190B"/>
    <w:rsid w:val="004D2A36"/>
    <w:rsid w:val="005011A7"/>
    <w:rsid w:val="005226FA"/>
    <w:rsid w:val="005271D7"/>
    <w:rsid w:val="00532C78"/>
    <w:rsid w:val="00554AF3"/>
    <w:rsid w:val="00590666"/>
    <w:rsid w:val="005A6BDC"/>
    <w:rsid w:val="005B62AD"/>
    <w:rsid w:val="005B65FB"/>
    <w:rsid w:val="005F2384"/>
    <w:rsid w:val="0065562E"/>
    <w:rsid w:val="00673D8E"/>
    <w:rsid w:val="006D49D1"/>
    <w:rsid w:val="006D6451"/>
    <w:rsid w:val="006E4311"/>
    <w:rsid w:val="006F6E68"/>
    <w:rsid w:val="007048A9"/>
    <w:rsid w:val="00705EA0"/>
    <w:rsid w:val="00740278"/>
    <w:rsid w:val="00755E9E"/>
    <w:rsid w:val="007621AF"/>
    <w:rsid w:val="00772948"/>
    <w:rsid w:val="00797F15"/>
    <w:rsid w:val="007B266C"/>
    <w:rsid w:val="007B272E"/>
    <w:rsid w:val="007B3FF6"/>
    <w:rsid w:val="007C38E5"/>
    <w:rsid w:val="007D78F1"/>
    <w:rsid w:val="007F138B"/>
    <w:rsid w:val="007F3429"/>
    <w:rsid w:val="008107EF"/>
    <w:rsid w:val="00813E83"/>
    <w:rsid w:val="00816BBC"/>
    <w:rsid w:val="00820743"/>
    <w:rsid w:val="00843901"/>
    <w:rsid w:val="00847EAE"/>
    <w:rsid w:val="00886D2F"/>
    <w:rsid w:val="008A3FB0"/>
    <w:rsid w:val="008A639B"/>
    <w:rsid w:val="008B386B"/>
    <w:rsid w:val="008B4797"/>
    <w:rsid w:val="008C4BC5"/>
    <w:rsid w:val="008D41BD"/>
    <w:rsid w:val="008E431D"/>
    <w:rsid w:val="00900811"/>
    <w:rsid w:val="0090545F"/>
    <w:rsid w:val="009166F3"/>
    <w:rsid w:val="009443FC"/>
    <w:rsid w:val="009649C4"/>
    <w:rsid w:val="00975954"/>
    <w:rsid w:val="00992781"/>
    <w:rsid w:val="009A6579"/>
    <w:rsid w:val="009B31C7"/>
    <w:rsid w:val="009C04E7"/>
    <w:rsid w:val="009D34C9"/>
    <w:rsid w:val="009E0765"/>
    <w:rsid w:val="009F555B"/>
    <w:rsid w:val="00A00B55"/>
    <w:rsid w:val="00A14DC8"/>
    <w:rsid w:val="00A16EA9"/>
    <w:rsid w:val="00A325B7"/>
    <w:rsid w:val="00A4577F"/>
    <w:rsid w:val="00A524B7"/>
    <w:rsid w:val="00A525D1"/>
    <w:rsid w:val="00A6536E"/>
    <w:rsid w:val="00A83F11"/>
    <w:rsid w:val="00A9543E"/>
    <w:rsid w:val="00AA23F9"/>
    <w:rsid w:val="00AC5CEC"/>
    <w:rsid w:val="00AD0540"/>
    <w:rsid w:val="00AE09C4"/>
    <w:rsid w:val="00AF24A3"/>
    <w:rsid w:val="00B04F1C"/>
    <w:rsid w:val="00B07DC6"/>
    <w:rsid w:val="00B07F58"/>
    <w:rsid w:val="00B11A73"/>
    <w:rsid w:val="00B313D1"/>
    <w:rsid w:val="00B33E01"/>
    <w:rsid w:val="00B40B3A"/>
    <w:rsid w:val="00B43CB7"/>
    <w:rsid w:val="00B95019"/>
    <w:rsid w:val="00BB075A"/>
    <w:rsid w:val="00BB3613"/>
    <w:rsid w:val="00BD336B"/>
    <w:rsid w:val="00BE1C63"/>
    <w:rsid w:val="00BF6877"/>
    <w:rsid w:val="00C0319F"/>
    <w:rsid w:val="00C35834"/>
    <w:rsid w:val="00C366CE"/>
    <w:rsid w:val="00C4232C"/>
    <w:rsid w:val="00C457B0"/>
    <w:rsid w:val="00C50F4C"/>
    <w:rsid w:val="00C71AAD"/>
    <w:rsid w:val="00C84086"/>
    <w:rsid w:val="00CA3377"/>
    <w:rsid w:val="00CA5079"/>
    <w:rsid w:val="00CC1424"/>
    <w:rsid w:val="00CC27C4"/>
    <w:rsid w:val="00CE0E21"/>
    <w:rsid w:val="00CF4D9E"/>
    <w:rsid w:val="00D14FC9"/>
    <w:rsid w:val="00D2258A"/>
    <w:rsid w:val="00D506DC"/>
    <w:rsid w:val="00D533E2"/>
    <w:rsid w:val="00D6715F"/>
    <w:rsid w:val="00D71DD8"/>
    <w:rsid w:val="00D877B9"/>
    <w:rsid w:val="00D95439"/>
    <w:rsid w:val="00DB1712"/>
    <w:rsid w:val="00DB2C63"/>
    <w:rsid w:val="00DC2F70"/>
    <w:rsid w:val="00DD1C56"/>
    <w:rsid w:val="00DE730C"/>
    <w:rsid w:val="00E17B6D"/>
    <w:rsid w:val="00E4533F"/>
    <w:rsid w:val="00E55FD2"/>
    <w:rsid w:val="00E60C93"/>
    <w:rsid w:val="00E719A7"/>
    <w:rsid w:val="00EA1F17"/>
    <w:rsid w:val="00EF6C0B"/>
    <w:rsid w:val="00F034FA"/>
    <w:rsid w:val="00F044C1"/>
    <w:rsid w:val="00F1214A"/>
    <w:rsid w:val="00F148AD"/>
    <w:rsid w:val="00F15B49"/>
    <w:rsid w:val="00F23BC0"/>
    <w:rsid w:val="00F27618"/>
    <w:rsid w:val="00F3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6C2C043"/>
  <w15:chartTrackingRefBased/>
  <w15:docId w15:val="{03F64343-21CE-4F0D-92BF-D9874526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overflowPunct w:val="0"/>
      <w:autoSpaceDE w:val="0"/>
      <w:autoSpaceDN w:val="0"/>
      <w:adjustRightInd w:val="0"/>
      <w:textAlignment w:val="baseline"/>
    </w:pPr>
    <w:rPr>
      <w:rFonts w:ascii="Times New Roman" w:hAnsi="Times New Roman"/>
      <w:lang w:eastAsia="cs-CZ"/>
    </w:rPr>
  </w:style>
  <w:style w:type="paragraph" w:styleId="Nadpis1">
    <w:name w:val="heading 1"/>
    <w:basedOn w:val="Normlny"/>
    <w:next w:val="Normlny"/>
    <w:qFormat/>
    <w:pPr>
      <w:keepNext/>
      <w:spacing w:line="360" w:lineRule="auto"/>
      <w:jc w:val="both"/>
      <w:outlineLvl w:val="0"/>
    </w:pPr>
    <w:rPr>
      <w:b/>
      <w:bCs/>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mport3">
    <w:name w:val="Import 3"/>
    <w:basedOn w:val="Normlny"/>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5" w:lineRule="auto"/>
    </w:pPr>
    <w:rPr>
      <w:rFonts w:ascii="Arial" w:hAnsi="Arial"/>
      <w:sz w:val="24"/>
      <w:lang w:val="cs-CZ"/>
    </w:rPr>
  </w:style>
  <w:style w:type="paragraph" w:customStyle="1" w:styleId="Zkladntext1">
    <w:name w:val="Základný text1"/>
    <w:basedOn w:val="Normlny"/>
    <w:pPr>
      <w:suppressAutoHyphens/>
      <w:spacing w:line="276" w:lineRule="auto"/>
    </w:pPr>
    <w:rPr>
      <w:sz w:val="24"/>
    </w:rPr>
  </w:style>
  <w:style w:type="paragraph" w:customStyle="1" w:styleId="Odstavec">
    <w:name w:val="Odstavec"/>
    <w:basedOn w:val="Zkladntext1"/>
    <w:pPr>
      <w:spacing w:after="115"/>
      <w:ind w:firstLine="480"/>
      <w:jc w:val="both"/>
    </w:pPr>
  </w:style>
  <w:style w:type="paragraph" w:customStyle="1" w:styleId="Poznmka">
    <w:name w:val="Poznámka"/>
    <w:basedOn w:val="Zkladntext1"/>
    <w:pPr>
      <w:spacing w:line="230" w:lineRule="auto"/>
    </w:pPr>
    <w:rPr>
      <w:i/>
      <w:sz w:val="20"/>
    </w:rPr>
  </w:style>
  <w:style w:type="paragraph" w:customStyle="1" w:styleId="Nadpis">
    <w:name w:val="Nadpis"/>
    <w:basedOn w:val="Zkladntext1"/>
    <w:next w:val="Odstavec"/>
    <w:pPr>
      <w:spacing w:before="360" w:after="180"/>
    </w:pPr>
    <w:rPr>
      <w:sz w:val="40"/>
    </w:rPr>
  </w:style>
  <w:style w:type="paragraph" w:customStyle="1" w:styleId="Tieovannadpis">
    <w:name w:val="Tieňovaný nadpis"/>
    <w:basedOn w:val="Nadpis"/>
    <w:next w:val="Odstavec"/>
    <w:pPr>
      <w:shd w:val="solid" w:color="auto" w:fill="auto"/>
      <w:jc w:val="center"/>
    </w:pPr>
    <w:rPr>
      <w:b/>
      <w:color w:val="FFFFFF"/>
      <w:sz w:val="36"/>
    </w:rPr>
  </w:style>
  <w:style w:type="paragraph" w:customStyle="1" w:styleId="Zoznamsodrkami1">
    <w:name w:val="Zoznam s odrážkami1"/>
    <w:basedOn w:val="Zkladntext1"/>
  </w:style>
  <w:style w:type="paragraph" w:customStyle="1" w:styleId="Zoznamoslovan">
    <w:name w:val="Zoznam očíslovaný"/>
    <w:basedOn w:val="Zkladntext1"/>
  </w:style>
  <w:style w:type="paragraph" w:customStyle="1" w:styleId="Import0">
    <w:name w:val="Import 0"/>
    <w:basedOn w:val="Normlny"/>
    <w:pPr>
      <w:suppressAutoHyphens/>
      <w:spacing w:line="276" w:lineRule="auto"/>
    </w:pPr>
    <w:rPr>
      <w:rFonts w:ascii="Arial" w:hAnsi="Arial"/>
    </w:rPr>
  </w:style>
  <w:style w:type="paragraph" w:customStyle="1" w:styleId="Import4">
    <w:name w:val="Import 4"/>
    <w:basedOn w:val="Normlny"/>
    <w:pPr>
      <w:tabs>
        <w:tab w:val="left" w:pos="2016"/>
        <w:tab w:val="left" w:pos="4464"/>
      </w:tabs>
      <w:suppressAutoHyphens/>
      <w:spacing w:line="415" w:lineRule="auto"/>
    </w:pPr>
    <w:rPr>
      <w:rFonts w:ascii="Arial" w:hAnsi="Arial"/>
      <w:sz w:val="24"/>
      <w:lang w:val="cs-CZ"/>
    </w:rPr>
  </w:style>
  <w:style w:type="paragraph" w:customStyle="1" w:styleId="Import5">
    <w:name w:val="Import 5"/>
    <w:basedOn w:val="Normlny"/>
    <w:pPr>
      <w:tabs>
        <w:tab w:val="left" w:pos="2592"/>
        <w:tab w:val="left" w:pos="4752"/>
        <w:tab w:val="left" w:pos="5616"/>
        <w:tab w:val="left" w:pos="8064"/>
      </w:tabs>
      <w:suppressAutoHyphens/>
      <w:spacing w:line="415" w:lineRule="auto"/>
    </w:pPr>
    <w:rPr>
      <w:rFonts w:ascii="Arial" w:hAnsi="Arial"/>
      <w:sz w:val="24"/>
      <w:lang w:val="cs-CZ"/>
    </w:rPr>
  </w:style>
  <w:style w:type="paragraph" w:customStyle="1" w:styleId="Import1">
    <w:name w:val="Import 1"/>
    <w:basedOn w:val="Normlny"/>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pPr>
    <w:rPr>
      <w:rFonts w:ascii="Arial" w:hAnsi="Arial"/>
      <w:sz w:val="24"/>
      <w:lang w:val="cs-CZ"/>
    </w:rPr>
  </w:style>
  <w:style w:type="paragraph" w:customStyle="1" w:styleId="Import2">
    <w:name w:val="Import 2"/>
    <w:basedOn w:val="Normlny"/>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415" w:lineRule="auto"/>
    </w:pPr>
    <w:rPr>
      <w:rFonts w:ascii="Arial" w:hAnsi="Arial"/>
      <w:sz w:val="24"/>
      <w:lang w:val="cs-CZ"/>
    </w:rPr>
  </w:style>
  <w:style w:type="character" w:styleId="Hypertextovprepojenie">
    <w:name w:val="Hyperlink"/>
    <w:rPr>
      <w:color w:val="0000FF"/>
      <w:u w:val="single"/>
    </w:rPr>
  </w:style>
  <w:style w:type="paragraph" w:styleId="Obyajntext">
    <w:name w:val="Plain Text"/>
    <w:basedOn w:val="Normlny"/>
    <w:pPr>
      <w:overflowPunct/>
      <w:autoSpaceDE/>
      <w:autoSpaceDN/>
      <w:adjustRightInd/>
      <w:textAlignment w:val="auto"/>
    </w:pPr>
    <w:rPr>
      <w:rFonts w:ascii="Courier New" w:hAnsi="Courier New" w:cs="Courier New"/>
      <w:lang w:eastAsia="sk-SK"/>
    </w:rPr>
  </w:style>
  <w:style w:type="paragraph" w:styleId="Zkladntext">
    <w:name w:val="Body Text"/>
    <w:basedOn w:val="Normlny"/>
    <w:pPr>
      <w:spacing w:line="360" w:lineRule="auto"/>
      <w:jc w:val="both"/>
    </w:pPr>
    <w:rPr>
      <w:sz w:val="24"/>
    </w:rPr>
  </w:style>
  <w:style w:type="character" w:styleId="Nevyrieenzmienka">
    <w:name w:val="Unresolved Mention"/>
    <w:uiPriority w:val="99"/>
    <w:semiHidden/>
    <w:unhideWhenUsed/>
    <w:rsid w:val="00BD336B"/>
    <w:rPr>
      <w:color w:val="808080"/>
      <w:shd w:val="clear" w:color="auto" w:fill="E6E6E6"/>
    </w:rPr>
  </w:style>
  <w:style w:type="character" w:customStyle="1" w:styleId="st">
    <w:name w:val="st"/>
    <w:rsid w:val="0030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86576">
      <w:bodyDiv w:val="1"/>
      <w:marLeft w:val="0"/>
      <w:marRight w:val="0"/>
      <w:marTop w:val="0"/>
      <w:marBottom w:val="0"/>
      <w:divBdr>
        <w:top w:val="none" w:sz="0" w:space="0" w:color="auto"/>
        <w:left w:val="none" w:sz="0" w:space="0" w:color="auto"/>
        <w:bottom w:val="none" w:sz="0" w:space="0" w:color="auto"/>
        <w:right w:val="none" w:sz="0" w:space="0" w:color="auto"/>
      </w:divBdr>
    </w:div>
    <w:div w:id="362562618">
      <w:bodyDiv w:val="1"/>
      <w:marLeft w:val="0"/>
      <w:marRight w:val="0"/>
      <w:marTop w:val="0"/>
      <w:marBottom w:val="0"/>
      <w:divBdr>
        <w:top w:val="none" w:sz="0" w:space="0" w:color="auto"/>
        <w:left w:val="none" w:sz="0" w:space="0" w:color="auto"/>
        <w:bottom w:val="none" w:sz="0" w:space="0" w:color="auto"/>
        <w:right w:val="none" w:sz="0" w:space="0" w:color="auto"/>
      </w:divBdr>
    </w:div>
    <w:div w:id="387845105">
      <w:bodyDiv w:val="1"/>
      <w:marLeft w:val="0"/>
      <w:marRight w:val="0"/>
      <w:marTop w:val="0"/>
      <w:marBottom w:val="0"/>
      <w:divBdr>
        <w:top w:val="none" w:sz="0" w:space="0" w:color="auto"/>
        <w:left w:val="none" w:sz="0" w:space="0" w:color="auto"/>
        <w:bottom w:val="none" w:sz="0" w:space="0" w:color="auto"/>
        <w:right w:val="none" w:sz="0" w:space="0" w:color="auto"/>
      </w:divBdr>
    </w:div>
    <w:div w:id="481968073">
      <w:bodyDiv w:val="1"/>
      <w:marLeft w:val="0"/>
      <w:marRight w:val="0"/>
      <w:marTop w:val="0"/>
      <w:marBottom w:val="0"/>
      <w:divBdr>
        <w:top w:val="none" w:sz="0" w:space="0" w:color="auto"/>
        <w:left w:val="none" w:sz="0" w:space="0" w:color="auto"/>
        <w:bottom w:val="none" w:sz="0" w:space="0" w:color="auto"/>
        <w:right w:val="none" w:sz="0" w:space="0" w:color="auto"/>
      </w:divBdr>
    </w:div>
    <w:div w:id="717819577">
      <w:bodyDiv w:val="1"/>
      <w:marLeft w:val="0"/>
      <w:marRight w:val="0"/>
      <w:marTop w:val="0"/>
      <w:marBottom w:val="0"/>
      <w:divBdr>
        <w:top w:val="none" w:sz="0" w:space="0" w:color="auto"/>
        <w:left w:val="none" w:sz="0" w:space="0" w:color="auto"/>
        <w:bottom w:val="none" w:sz="0" w:space="0" w:color="auto"/>
        <w:right w:val="none" w:sz="0" w:space="0" w:color="auto"/>
      </w:divBdr>
    </w:div>
    <w:div w:id="943346005">
      <w:bodyDiv w:val="1"/>
      <w:marLeft w:val="0"/>
      <w:marRight w:val="0"/>
      <w:marTop w:val="0"/>
      <w:marBottom w:val="0"/>
      <w:divBdr>
        <w:top w:val="none" w:sz="0" w:space="0" w:color="auto"/>
        <w:left w:val="none" w:sz="0" w:space="0" w:color="auto"/>
        <w:bottom w:val="none" w:sz="0" w:space="0" w:color="auto"/>
        <w:right w:val="none" w:sz="0" w:space="0" w:color="auto"/>
      </w:divBdr>
    </w:div>
    <w:div w:id="1017006035">
      <w:bodyDiv w:val="1"/>
      <w:marLeft w:val="0"/>
      <w:marRight w:val="0"/>
      <w:marTop w:val="0"/>
      <w:marBottom w:val="0"/>
      <w:divBdr>
        <w:top w:val="none" w:sz="0" w:space="0" w:color="auto"/>
        <w:left w:val="none" w:sz="0" w:space="0" w:color="auto"/>
        <w:bottom w:val="none" w:sz="0" w:space="0" w:color="auto"/>
        <w:right w:val="none" w:sz="0" w:space="0" w:color="auto"/>
      </w:divBdr>
    </w:div>
    <w:div w:id="1079790444">
      <w:bodyDiv w:val="1"/>
      <w:marLeft w:val="0"/>
      <w:marRight w:val="0"/>
      <w:marTop w:val="0"/>
      <w:marBottom w:val="0"/>
      <w:divBdr>
        <w:top w:val="none" w:sz="0" w:space="0" w:color="auto"/>
        <w:left w:val="none" w:sz="0" w:space="0" w:color="auto"/>
        <w:bottom w:val="none" w:sz="0" w:space="0" w:color="auto"/>
        <w:right w:val="none" w:sz="0" w:space="0" w:color="auto"/>
      </w:divBdr>
    </w:div>
    <w:div w:id="1101070565">
      <w:bodyDiv w:val="1"/>
      <w:marLeft w:val="0"/>
      <w:marRight w:val="0"/>
      <w:marTop w:val="0"/>
      <w:marBottom w:val="0"/>
      <w:divBdr>
        <w:top w:val="none" w:sz="0" w:space="0" w:color="auto"/>
        <w:left w:val="none" w:sz="0" w:space="0" w:color="auto"/>
        <w:bottom w:val="none" w:sz="0" w:space="0" w:color="auto"/>
        <w:right w:val="none" w:sz="0" w:space="0" w:color="auto"/>
      </w:divBdr>
      <w:divsChild>
        <w:div w:id="965769339">
          <w:marLeft w:val="0"/>
          <w:marRight w:val="0"/>
          <w:marTop w:val="0"/>
          <w:marBottom w:val="0"/>
          <w:divBdr>
            <w:top w:val="none" w:sz="0" w:space="0" w:color="auto"/>
            <w:left w:val="none" w:sz="0" w:space="0" w:color="auto"/>
            <w:bottom w:val="none" w:sz="0" w:space="0" w:color="auto"/>
            <w:right w:val="none" w:sz="0" w:space="0" w:color="auto"/>
          </w:divBdr>
        </w:div>
      </w:divsChild>
    </w:div>
    <w:div w:id="1379820562">
      <w:bodyDiv w:val="1"/>
      <w:marLeft w:val="0"/>
      <w:marRight w:val="0"/>
      <w:marTop w:val="0"/>
      <w:marBottom w:val="0"/>
      <w:divBdr>
        <w:top w:val="none" w:sz="0" w:space="0" w:color="auto"/>
        <w:left w:val="none" w:sz="0" w:space="0" w:color="auto"/>
        <w:bottom w:val="none" w:sz="0" w:space="0" w:color="auto"/>
        <w:right w:val="none" w:sz="0" w:space="0" w:color="auto"/>
      </w:divBdr>
    </w:div>
    <w:div w:id="1696617885">
      <w:bodyDiv w:val="1"/>
      <w:marLeft w:val="0"/>
      <w:marRight w:val="0"/>
      <w:marTop w:val="0"/>
      <w:marBottom w:val="0"/>
      <w:divBdr>
        <w:top w:val="none" w:sz="0" w:space="0" w:color="auto"/>
        <w:left w:val="none" w:sz="0" w:space="0" w:color="auto"/>
        <w:bottom w:val="none" w:sz="0" w:space="0" w:color="auto"/>
        <w:right w:val="none" w:sz="0" w:space="0" w:color="auto"/>
      </w:divBdr>
    </w:div>
    <w:div w:id="1773434516">
      <w:bodyDiv w:val="1"/>
      <w:marLeft w:val="0"/>
      <w:marRight w:val="0"/>
      <w:marTop w:val="0"/>
      <w:marBottom w:val="0"/>
      <w:divBdr>
        <w:top w:val="none" w:sz="0" w:space="0" w:color="auto"/>
        <w:left w:val="none" w:sz="0" w:space="0" w:color="auto"/>
        <w:bottom w:val="none" w:sz="0" w:space="0" w:color="auto"/>
        <w:right w:val="none" w:sz="0" w:space="0" w:color="auto"/>
      </w:divBdr>
    </w:div>
    <w:div w:id="18288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van.gera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3304-B3EC-4CED-A315-2999BD42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5928</Words>
  <Characters>33792</Characters>
  <Application>Microsoft Office Word</Application>
  <DocSecurity>0</DocSecurity>
  <Lines>281</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Ivan Gerát</vt:lpstr>
      <vt:lpstr>Ivan Gerát</vt:lpstr>
    </vt:vector>
  </TitlesOfParts>
  <Company>UDU SAV</Company>
  <LinksUpToDate>false</LinksUpToDate>
  <CharactersWithSpaces>39641</CharactersWithSpaces>
  <SharedDoc>false</SharedDoc>
  <HLinks>
    <vt:vector size="6" baseType="variant">
      <vt:variant>
        <vt:i4>4522042</vt:i4>
      </vt:variant>
      <vt:variant>
        <vt:i4>0</vt:i4>
      </vt:variant>
      <vt:variant>
        <vt:i4>0</vt:i4>
      </vt:variant>
      <vt:variant>
        <vt:i4>5</vt:i4>
      </vt:variant>
      <vt:variant>
        <vt:lpwstr>mailto:ivan.gerat@gmail.com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Gerát</dc:title>
  <dc:subject/>
  <dc:creator>Jozef MEDVECKY</dc:creator>
  <cp:keywords/>
  <cp:lastModifiedBy>Ivan Gerát</cp:lastModifiedBy>
  <cp:revision>42</cp:revision>
  <cp:lastPrinted>2013-10-31T10:44:00Z</cp:lastPrinted>
  <dcterms:created xsi:type="dcterms:W3CDTF">2020-02-24T15:23:00Z</dcterms:created>
  <dcterms:modified xsi:type="dcterms:W3CDTF">2020-02-24T15:55:00Z</dcterms:modified>
</cp:coreProperties>
</file>