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592" w:rsidRPr="00D32221" w:rsidRDefault="001A264A" w:rsidP="009C7091">
      <w:pPr>
        <w:pStyle w:val="Bezriadkovania2"/>
        <w:rPr>
          <w:b/>
          <w:lang w:val="sk-SK"/>
        </w:rPr>
      </w:pPr>
      <w:r w:rsidRPr="00D32221">
        <w:rPr>
          <w:b/>
          <w:lang w:val="sk-SK"/>
        </w:rPr>
        <w:t>Ž</w:t>
      </w:r>
      <w:r w:rsidR="00617CE5" w:rsidRPr="00D32221">
        <w:rPr>
          <w:b/>
          <w:lang w:val="sk-SK"/>
        </w:rPr>
        <w:t>ivotopis</w:t>
      </w:r>
    </w:p>
    <w:p w:rsidR="00617CE5" w:rsidRPr="00D32221" w:rsidRDefault="00617CE5" w:rsidP="009C7091">
      <w:pPr>
        <w:pStyle w:val="Bezriadkovania2"/>
        <w:rPr>
          <w:lang w:val="sk-SK"/>
        </w:rPr>
      </w:pPr>
    </w:p>
    <w:p w:rsidR="0076665A" w:rsidRPr="00D32221" w:rsidRDefault="0076665A" w:rsidP="009C7091">
      <w:pPr>
        <w:pStyle w:val="Bezriadkovania2"/>
      </w:pPr>
      <w:r w:rsidRPr="00D32221">
        <w:rPr>
          <w:b/>
          <w:lang w:val="sk-SK"/>
        </w:rPr>
        <w:t>Meno</w:t>
      </w:r>
      <w:r w:rsidR="009C7091" w:rsidRPr="00D32221">
        <w:rPr>
          <w:b/>
          <w:lang w:val="sk-SK"/>
        </w:rPr>
        <w:t xml:space="preserve">: </w:t>
      </w:r>
      <w:r w:rsidRPr="00D32221">
        <w:t>RNDr. Karol Ondriaš, DrSc.</w:t>
      </w:r>
    </w:p>
    <w:p w:rsidR="0076665A" w:rsidRPr="00D32221" w:rsidRDefault="0076665A" w:rsidP="009C7091">
      <w:pPr>
        <w:pStyle w:val="Bezriadkovania2"/>
        <w:rPr>
          <w:lang w:val="sk-SK"/>
        </w:rPr>
      </w:pPr>
      <w:r w:rsidRPr="00D32221">
        <w:rPr>
          <w:b/>
          <w:lang w:val="sk-SK"/>
        </w:rPr>
        <w:t>Dátum narodenia</w:t>
      </w:r>
      <w:r w:rsidR="009C7091" w:rsidRPr="00D32221">
        <w:rPr>
          <w:b/>
          <w:lang w:val="sk-SK"/>
        </w:rPr>
        <w:t xml:space="preserve">: </w:t>
      </w:r>
      <w:r w:rsidRPr="00D32221">
        <w:rPr>
          <w:lang w:val="sk-SK"/>
        </w:rPr>
        <w:t>30.03.1952</w:t>
      </w:r>
      <w:r w:rsidR="00234E12" w:rsidRPr="00D32221">
        <w:rPr>
          <w:lang w:val="sk-SK"/>
        </w:rPr>
        <w:t xml:space="preserve">, </w:t>
      </w:r>
      <w:proofErr w:type="spellStart"/>
      <w:r w:rsidR="00234E12" w:rsidRPr="00D32221">
        <w:rPr>
          <w:lang w:val="sk-SK"/>
        </w:rPr>
        <w:t>Žitavany</w:t>
      </w:r>
      <w:proofErr w:type="spellEnd"/>
      <w:r w:rsidRPr="00D32221">
        <w:rPr>
          <w:lang w:val="sk-SK"/>
        </w:rPr>
        <w:t xml:space="preserve"> </w:t>
      </w:r>
    </w:p>
    <w:p w:rsidR="009C7091" w:rsidRPr="00D32221" w:rsidRDefault="0076665A" w:rsidP="009C7091">
      <w:pPr>
        <w:pStyle w:val="Bezriadkovania2"/>
        <w:rPr>
          <w:lang w:val="sk-SK"/>
        </w:rPr>
      </w:pPr>
      <w:r w:rsidRPr="00D32221">
        <w:rPr>
          <w:b/>
          <w:lang w:val="sk-SK"/>
        </w:rPr>
        <w:t>Adresa</w:t>
      </w:r>
      <w:r w:rsidR="009C7091" w:rsidRPr="00D32221">
        <w:rPr>
          <w:b/>
          <w:lang w:val="sk-SK"/>
        </w:rPr>
        <w:t xml:space="preserve">: </w:t>
      </w:r>
      <w:r w:rsidR="009C7091" w:rsidRPr="00D32221">
        <w:rPr>
          <w:lang w:val="sk-SK"/>
        </w:rPr>
        <w:t>Ústav kl</w:t>
      </w:r>
      <w:r w:rsidR="00DE7C71">
        <w:rPr>
          <w:lang w:val="sk-SK"/>
        </w:rPr>
        <w:t xml:space="preserve">inického a </w:t>
      </w:r>
      <w:proofErr w:type="spellStart"/>
      <w:r w:rsidR="00DE7C71">
        <w:rPr>
          <w:lang w:val="sk-SK"/>
        </w:rPr>
        <w:t>translačného</w:t>
      </w:r>
      <w:proofErr w:type="spellEnd"/>
      <w:r w:rsidR="00DE7C71">
        <w:rPr>
          <w:lang w:val="sk-SK"/>
        </w:rPr>
        <w:t xml:space="preserve"> výskumu</w:t>
      </w:r>
      <w:r w:rsidR="00DE1A88">
        <w:rPr>
          <w:lang w:val="sk-SK"/>
        </w:rPr>
        <w:t>,</w:t>
      </w:r>
    </w:p>
    <w:p w:rsidR="00DE7C71" w:rsidRDefault="009C7091" w:rsidP="009C7091">
      <w:pPr>
        <w:pStyle w:val="Obyajntext"/>
        <w:ind w:left="993"/>
        <w:rPr>
          <w:rFonts w:ascii="Times New Roman" w:hAnsi="Times New Roman"/>
          <w:sz w:val="24"/>
          <w:szCs w:val="24"/>
        </w:rPr>
      </w:pPr>
      <w:r w:rsidRPr="00D32221">
        <w:rPr>
          <w:rFonts w:ascii="Times New Roman" w:hAnsi="Times New Roman"/>
          <w:sz w:val="24"/>
          <w:szCs w:val="24"/>
        </w:rPr>
        <w:t>Biomedicínske centrum</w:t>
      </w:r>
      <w:r w:rsidR="00DE1A88">
        <w:rPr>
          <w:rFonts w:ascii="Times New Roman" w:hAnsi="Times New Roman"/>
          <w:sz w:val="24"/>
          <w:szCs w:val="24"/>
        </w:rPr>
        <w:t>,</w:t>
      </w:r>
    </w:p>
    <w:p w:rsidR="009C7091" w:rsidRPr="00D32221" w:rsidRDefault="00DE7C71" w:rsidP="009C7091">
      <w:pPr>
        <w:pStyle w:val="Obyajntext"/>
        <w:ind w:left="9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Slovenská akadémia vied</w:t>
      </w:r>
      <w:r w:rsidR="00DE1A88">
        <w:rPr>
          <w:rFonts w:ascii="Times New Roman" w:hAnsi="Times New Roman"/>
          <w:sz w:val="24"/>
          <w:szCs w:val="24"/>
        </w:rPr>
        <w:t>.</w:t>
      </w:r>
    </w:p>
    <w:p w:rsidR="009C7091" w:rsidRPr="00D32221" w:rsidRDefault="009C7091" w:rsidP="009C7091">
      <w:pPr>
        <w:pStyle w:val="Obyajntext"/>
        <w:ind w:left="993"/>
        <w:rPr>
          <w:rFonts w:ascii="Times New Roman" w:hAnsi="Times New Roman"/>
          <w:sz w:val="24"/>
          <w:szCs w:val="24"/>
        </w:rPr>
      </w:pPr>
      <w:r w:rsidRPr="00D32221">
        <w:rPr>
          <w:rFonts w:ascii="Times New Roman" w:hAnsi="Times New Roman"/>
          <w:sz w:val="24"/>
          <w:szCs w:val="24"/>
        </w:rPr>
        <w:t>Dúbravská cesta 9</w:t>
      </w:r>
      <w:r w:rsidR="00DE1A88">
        <w:rPr>
          <w:rFonts w:ascii="Times New Roman" w:hAnsi="Times New Roman"/>
          <w:sz w:val="24"/>
          <w:szCs w:val="24"/>
        </w:rPr>
        <w:t>,</w:t>
      </w:r>
    </w:p>
    <w:p w:rsidR="009C7091" w:rsidRPr="00D32221" w:rsidRDefault="009C7091" w:rsidP="009C7091">
      <w:pPr>
        <w:pStyle w:val="Obyajntext"/>
        <w:ind w:left="993"/>
        <w:rPr>
          <w:rFonts w:ascii="Times New Roman" w:hAnsi="Times New Roman"/>
          <w:sz w:val="24"/>
          <w:szCs w:val="24"/>
        </w:rPr>
      </w:pPr>
      <w:r w:rsidRPr="00D32221">
        <w:rPr>
          <w:rFonts w:ascii="Times New Roman" w:hAnsi="Times New Roman"/>
          <w:sz w:val="24"/>
          <w:szCs w:val="24"/>
        </w:rPr>
        <w:t>845 05 Bratislava</w:t>
      </w:r>
      <w:r w:rsidR="00DE1A88">
        <w:rPr>
          <w:rFonts w:ascii="Times New Roman" w:hAnsi="Times New Roman"/>
          <w:sz w:val="24"/>
          <w:szCs w:val="24"/>
        </w:rPr>
        <w:t>,</w:t>
      </w:r>
    </w:p>
    <w:p w:rsidR="009C7091" w:rsidRPr="00D32221" w:rsidRDefault="009C7091" w:rsidP="00B60622">
      <w:pPr>
        <w:pStyle w:val="Bezriadkovania2"/>
        <w:ind w:firstLine="993"/>
      </w:pPr>
      <w:proofErr w:type="spellStart"/>
      <w:proofErr w:type="gramStart"/>
      <w:r w:rsidRPr="00D32221">
        <w:t>Slovenská</w:t>
      </w:r>
      <w:proofErr w:type="spellEnd"/>
      <w:r w:rsidRPr="00D32221">
        <w:t xml:space="preserve"> </w:t>
      </w:r>
      <w:proofErr w:type="spellStart"/>
      <w:r w:rsidRPr="00D32221">
        <w:t>republika</w:t>
      </w:r>
      <w:proofErr w:type="spellEnd"/>
      <w:r w:rsidR="00DE1A88">
        <w:t>.</w:t>
      </w:r>
      <w:proofErr w:type="gramEnd"/>
    </w:p>
    <w:p w:rsidR="009C7091" w:rsidRPr="00D32221" w:rsidRDefault="009C7091" w:rsidP="00B60622">
      <w:pPr>
        <w:pStyle w:val="Bezriadkovania2"/>
        <w:ind w:firstLine="993"/>
      </w:pPr>
      <w:r w:rsidRPr="00D32221">
        <w:t>Email: karol.ondrias@savba.sk</w:t>
      </w:r>
    </w:p>
    <w:p w:rsidR="00B60622" w:rsidRPr="00D32221" w:rsidRDefault="00B60622" w:rsidP="00B60622">
      <w:pPr>
        <w:pStyle w:val="Bezriadkovania2"/>
        <w:ind w:firstLine="993"/>
      </w:pPr>
      <w:r w:rsidRPr="00D32221">
        <w:t xml:space="preserve">ORCID: </w:t>
      </w:r>
      <w:hyperlink r:id="rId7" w:history="1">
        <w:r w:rsidRPr="00D32221">
          <w:rPr>
            <w:rStyle w:val="Hypertextovprepojenie"/>
            <w:rFonts w:eastAsiaTheme="minorHAnsi"/>
          </w:rPr>
          <w:t>https://orcid.org/0000-0001-8329-3563</w:t>
        </w:r>
      </w:hyperlink>
    </w:p>
    <w:p w:rsidR="00B60622" w:rsidRPr="00D32221" w:rsidRDefault="00B60622" w:rsidP="00B60622">
      <w:pPr>
        <w:pStyle w:val="Bezriadkovania2"/>
        <w:ind w:firstLine="993"/>
        <w:rPr>
          <w:b/>
          <w:color w:val="000000" w:themeColor="text1"/>
        </w:rPr>
      </w:pPr>
      <w:r w:rsidRPr="00D32221">
        <w:t>ID: E-5871-2018</w:t>
      </w:r>
    </w:p>
    <w:p w:rsidR="0076665A" w:rsidRPr="00D32221" w:rsidRDefault="0076665A" w:rsidP="00B60622">
      <w:pPr>
        <w:pStyle w:val="Bezriadkovania2"/>
        <w:rPr>
          <w:lang w:val="sk-SK"/>
        </w:rPr>
      </w:pPr>
    </w:p>
    <w:p w:rsidR="0076665A" w:rsidRPr="00D32221" w:rsidRDefault="0076665A" w:rsidP="009C7091">
      <w:pPr>
        <w:pStyle w:val="Bezriadkovania2"/>
        <w:rPr>
          <w:b/>
          <w:lang w:val="sk-SK"/>
        </w:rPr>
      </w:pPr>
      <w:r w:rsidRPr="00D32221">
        <w:rPr>
          <w:b/>
          <w:lang w:val="sk-SK"/>
        </w:rPr>
        <w:t>Dosiahnuté vzdelanie</w:t>
      </w:r>
      <w:r w:rsidR="00443EC8" w:rsidRPr="00D32221">
        <w:rPr>
          <w:b/>
          <w:lang w:val="sk-SK"/>
        </w:rPr>
        <w:t>:</w:t>
      </w:r>
    </w:p>
    <w:p w:rsidR="0076665A" w:rsidRPr="00D32221" w:rsidRDefault="0076665A" w:rsidP="009C7091">
      <w:pPr>
        <w:pStyle w:val="Bezriadkovania2"/>
        <w:ind w:left="1418" w:hanging="1418"/>
        <w:rPr>
          <w:lang w:val="sk-SK"/>
        </w:rPr>
      </w:pPr>
      <w:r w:rsidRPr="00D32221">
        <w:rPr>
          <w:lang w:val="sk-SK"/>
        </w:rPr>
        <w:t>1998</w:t>
      </w:r>
      <w:r w:rsidR="009C7091" w:rsidRPr="00D32221">
        <w:rPr>
          <w:lang w:val="sk-SK"/>
        </w:rPr>
        <w:t xml:space="preserve">: </w:t>
      </w:r>
      <w:r w:rsidRPr="00D32221">
        <w:rPr>
          <w:b/>
          <w:lang w:val="sk-SK"/>
        </w:rPr>
        <w:t>DrSc.</w:t>
      </w:r>
      <w:r w:rsidRPr="00D32221">
        <w:rPr>
          <w:lang w:val="sk-SK"/>
        </w:rPr>
        <w:t xml:space="preserve">, Biofyzika, Univerzita Komenského, Matematicko-fyzikálna fakulta, Bratislava, </w:t>
      </w:r>
    </w:p>
    <w:p w:rsidR="0076665A" w:rsidRPr="00D32221" w:rsidRDefault="0076665A" w:rsidP="009C7091">
      <w:pPr>
        <w:pStyle w:val="Bezriadkovania2"/>
        <w:ind w:left="1418" w:hanging="1418"/>
        <w:rPr>
          <w:lang w:val="sk-SK"/>
        </w:rPr>
      </w:pPr>
      <w:r w:rsidRPr="00D32221">
        <w:rPr>
          <w:lang w:val="sk-SK"/>
        </w:rPr>
        <w:t>1985</w:t>
      </w:r>
      <w:r w:rsidR="009C7091" w:rsidRPr="00D32221">
        <w:rPr>
          <w:lang w:val="sk-SK"/>
        </w:rPr>
        <w:t xml:space="preserve">: </w:t>
      </w:r>
      <w:r w:rsidRPr="00D32221">
        <w:rPr>
          <w:b/>
          <w:lang w:val="sk-SK"/>
        </w:rPr>
        <w:t>PhD</w:t>
      </w:r>
      <w:r w:rsidRPr="00D32221">
        <w:rPr>
          <w:lang w:val="sk-SK"/>
        </w:rPr>
        <w:t xml:space="preserve">., Biofyzika, Univerzita Komenského, Matematicko-fyzikálna fakulta, Bratislava, </w:t>
      </w:r>
    </w:p>
    <w:p w:rsidR="0076665A" w:rsidRPr="00D32221" w:rsidRDefault="0076665A" w:rsidP="009C7091">
      <w:pPr>
        <w:pStyle w:val="Bezriadkovania2"/>
        <w:ind w:left="1418" w:hanging="1418"/>
        <w:rPr>
          <w:lang w:val="sk-SK"/>
        </w:rPr>
      </w:pPr>
      <w:r w:rsidRPr="00D32221">
        <w:rPr>
          <w:lang w:val="sk-SK"/>
        </w:rPr>
        <w:t>1984</w:t>
      </w:r>
      <w:r w:rsidR="009C7091" w:rsidRPr="00D32221">
        <w:rPr>
          <w:lang w:val="sk-SK"/>
        </w:rPr>
        <w:t xml:space="preserve">: </w:t>
      </w:r>
      <w:r w:rsidRPr="00D32221">
        <w:rPr>
          <w:b/>
          <w:lang w:val="sk-SK"/>
        </w:rPr>
        <w:t>RNDr.</w:t>
      </w:r>
      <w:r w:rsidRPr="00D32221">
        <w:rPr>
          <w:lang w:val="sk-SK"/>
        </w:rPr>
        <w:t xml:space="preserve">, Biofyzika a chemická fyzika, Univerzita Komenského, Matematicko-fyzikálna fakulta, Bratislava, </w:t>
      </w:r>
    </w:p>
    <w:p w:rsidR="0076665A" w:rsidRPr="00D32221" w:rsidRDefault="0076665A" w:rsidP="009C7091">
      <w:pPr>
        <w:pStyle w:val="Bezriadkovania2"/>
        <w:ind w:left="1418" w:hanging="1418"/>
        <w:rPr>
          <w:lang w:val="sk-SK"/>
        </w:rPr>
      </w:pPr>
      <w:r w:rsidRPr="00D32221">
        <w:rPr>
          <w:lang w:val="sk-SK"/>
        </w:rPr>
        <w:t>1977</w:t>
      </w:r>
      <w:r w:rsidR="009C7091" w:rsidRPr="00D32221">
        <w:rPr>
          <w:lang w:val="sk-SK"/>
        </w:rPr>
        <w:t xml:space="preserve">: </w:t>
      </w:r>
      <w:r w:rsidRPr="00D32221">
        <w:rPr>
          <w:b/>
          <w:lang w:val="sk-SK"/>
        </w:rPr>
        <w:t>Mgr.,</w:t>
      </w:r>
      <w:r w:rsidRPr="00D32221">
        <w:rPr>
          <w:lang w:val="sk-SK"/>
        </w:rPr>
        <w:t xml:space="preserve"> Biofyzika a molekulová fyzika, Univerzita Komenského, Prírodovedecká fakulta, Bratislava, </w:t>
      </w:r>
    </w:p>
    <w:p w:rsidR="0076665A" w:rsidRPr="00D32221" w:rsidRDefault="0076665A" w:rsidP="009C7091">
      <w:pPr>
        <w:pStyle w:val="Bezriadkovania2"/>
        <w:rPr>
          <w:lang w:val="sk-SK"/>
        </w:rPr>
      </w:pPr>
    </w:p>
    <w:p w:rsidR="0076665A" w:rsidRPr="00D32221" w:rsidRDefault="001A264A" w:rsidP="009C7091">
      <w:pPr>
        <w:pStyle w:val="Bezriadkovania2"/>
        <w:rPr>
          <w:b/>
          <w:lang w:val="sk-SK"/>
        </w:rPr>
      </w:pPr>
      <w:r w:rsidRPr="00D32221">
        <w:rPr>
          <w:b/>
          <w:lang w:val="sk-SK"/>
        </w:rPr>
        <w:t>Pracovné pobyty v zahraničí</w:t>
      </w:r>
      <w:r w:rsidR="00902745" w:rsidRPr="00D32221">
        <w:rPr>
          <w:b/>
          <w:lang w:val="sk-SK"/>
        </w:rPr>
        <w:t>:</w:t>
      </w:r>
    </w:p>
    <w:p w:rsidR="0076665A" w:rsidRPr="00D32221" w:rsidRDefault="0076665A" w:rsidP="00F76B45">
      <w:pPr>
        <w:pStyle w:val="Bezriadkovania2"/>
        <w:ind w:left="709" w:hanging="709"/>
        <w:rPr>
          <w:lang w:val="sk-SK"/>
        </w:rPr>
      </w:pPr>
      <w:r w:rsidRPr="00D32221">
        <w:rPr>
          <w:lang w:val="sk-SK"/>
        </w:rPr>
        <w:t>2002</w:t>
      </w:r>
      <w:r w:rsidR="009917D0">
        <w:rPr>
          <w:lang w:val="sk-SK"/>
        </w:rPr>
        <w:t>,</w:t>
      </w:r>
      <w:r w:rsidR="00443EC8" w:rsidRPr="00D32221">
        <w:rPr>
          <w:lang w:val="sk-SK"/>
        </w:rPr>
        <w:t xml:space="preserve"> 1998 a 1997: M</w:t>
      </w:r>
      <w:r w:rsidRPr="00D32221">
        <w:rPr>
          <w:lang w:val="sk-SK"/>
        </w:rPr>
        <w:t>esačn</w:t>
      </w:r>
      <w:r w:rsidR="00443EC8" w:rsidRPr="00D32221">
        <w:rPr>
          <w:lang w:val="sk-SK"/>
        </w:rPr>
        <w:t>é</w:t>
      </w:r>
      <w:r w:rsidRPr="00D32221">
        <w:rPr>
          <w:lang w:val="sk-SK"/>
        </w:rPr>
        <w:t xml:space="preserve"> </w:t>
      </w:r>
      <w:r w:rsidR="00443EC8" w:rsidRPr="00D32221">
        <w:rPr>
          <w:lang w:val="sk-SK"/>
        </w:rPr>
        <w:t>vedecké</w:t>
      </w:r>
      <w:r w:rsidRPr="00D32221">
        <w:rPr>
          <w:lang w:val="sk-SK"/>
        </w:rPr>
        <w:t xml:space="preserve"> pobyt</w:t>
      </w:r>
      <w:r w:rsidR="00443EC8" w:rsidRPr="00D32221">
        <w:rPr>
          <w:lang w:val="sk-SK"/>
        </w:rPr>
        <w:t>y</w:t>
      </w:r>
      <w:r w:rsidRPr="00D32221">
        <w:rPr>
          <w:lang w:val="sk-SK"/>
        </w:rPr>
        <w:t xml:space="preserve">, Columbia </w:t>
      </w:r>
      <w:proofErr w:type="spellStart"/>
      <w:r w:rsidRPr="00D32221">
        <w:rPr>
          <w:lang w:val="sk-SK"/>
        </w:rPr>
        <w:t>University</w:t>
      </w:r>
      <w:proofErr w:type="spellEnd"/>
      <w:r w:rsidRPr="00D32221">
        <w:rPr>
          <w:lang w:val="sk-SK"/>
        </w:rPr>
        <w:t xml:space="preserve">, </w:t>
      </w:r>
      <w:proofErr w:type="spellStart"/>
      <w:r w:rsidRPr="00D32221">
        <w:rPr>
          <w:lang w:val="sk-SK"/>
        </w:rPr>
        <w:t>College</w:t>
      </w:r>
      <w:proofErr w:type="spellEnd"/>
      <w:r w:rsidRPr="00D32221">
        <w:rPr>
          <w:lang w:val="sk-SK"/>
        </w:rPr>
        <w:t xml:space="preserve"> </w:t>
      </w:r>
      <w:proofErr w:type="spellStart"/>
      <w:r w:rsidRPr="00D32221">
        <w:rPr>
          <w:lang w:val="sk-SK"/>
        </w:rPr>
        <w:t>of</w:t>
      </w:r>
      <w:proofErr w:type="spellEnd"/>
      <w:r w:rsidRPr="00D32221">
        <w:rPr>
          <w:lang w:val="sk-SK"/>
        </w:rPr>
        <w:t xml:space="preserve"> </w:t>
      </w:r>
      <w:proofErr w:type="spellStart"/>
      <w:r w:rsidRPr="00D32221">
        <w:rPr>
          <w:lang w:val="sk-SK"/>
        </w:rPr>
        <w:t>Physicians</w:t>
      </w:r>
      <w:proofErr w:type="spellEnd"/>
      <w:r w:rsidRPr="00D32221">
        <w:rPr>
          <w:lang w:val="sk-SK"/>
        </w:rPr>
        <w:t xml:space="preserve"> &amp; </w:t>
      </w:r>
      <w:proofErr w:type="spellStart"/>
      <w:r w:rsidRPr="00D32221">
        <w:rPr>
          <w:lang w:val="sk-SK"/>
        </w:rPr>
        <w:t>Surgeons</w:t>
      </w:r>
      <w:proofErr w:type="spellEnd"/>
      <w:r w:rsidRPr="00D32221">
        <w:rPr>
          <w:lang w:val="sk-SK"/>
        </w:rPr>
        <w:t xml:space="preserve">, Center </w:t>
      </w:r>
      <w:proofErr w:type="spellStart"/>
      <w:r w:rsidRPr="00D32221">
        <w:rPr>
          <w:lang w:val="sk-SK"/>
        </w:rPr>
        <w:t>for</w:t>
      </w:r>
      <w:proofErr w:type="spellEnd"/>
      <w:r w:rsidRPr="00D32221">
        <w:rPr>
          <w:lang w:val="sk-SK"/>
        </w:rPr>
        <w:t xml:space="preserve"> </w:t>
      </w:r>
      <w:proofErr w:type="spellStart"/>
      <w:r w:rsidRPr="00D32221">
        <w:rPr>
          <w:lang w:val="sk-SK"/>
        </w:rPr>
        <w:t>Molecular</w:t>
      </w:r>
      <w:proofErr w:type="spellEnd"/>
      <w:r w:rsidRPr="00D32221">
        <w:rPr>
          <w:lang w:val="sk-SK"/>
        </w:rPr>
        <w:t xml:space="preserve"> </w:t>
      </w:r>
      <w:proofErr w:type="spellStart"/>
      <w:r w:rsidRPr="00D32221">
        <w:rPr>
          <w:lang w:val="sk-SK"/>
        </w:rPr>
        <w:t>Cardiology</w:t>
      </w:r>
      <w:proofErr w:type="spellEnd"/>
      <w:r w:rsidRPr="00D32221">
        <w:rPr>
          <w:lang w:val="sk-SK"/>
        </w:rPr>
        <w:t>, New York, USA</w:t>
      </w:r>
    </w:p>
    <w:p w:rsidR="0076665A" w:rsidRPr="00D32221" w:rsidRDefault="0076665A" w:rsidP="00F76B45">
      <w:pPr>
        <w:pStyle w:val="Bezriadkovania2"/>
        <w:ind w:left="709" w:hanging="709"/>
        <w:rPr>
          <w:lang w:val="sk-SK"/>
        </w:rPr>
      </w:pPr>
      <w:r w:rsidRPr="00D32221">
        <w:rPr>
          <w:lang w:val="sk-SK"/>
        </w:rPr>
        <w:t>1995-1996</w:t>
      </w:r>
      <w:r w:rsidR="00443EC8" w:rsidRPr="00D32221">
        <w:rPr>
          <w:lang w:val="sk-SK"/>
        </w:rPr>
        <w:t xml:space="preserve">: </w:t>
      </w:r>
      <w:proofErr w:type="spellStart"/>
      <w:r w:rsidR="00443EC8" w:rsidRPr="00D32221">
        <w:rPr>
          <w:lang w:val="sk-SK"/>
        </w:rPr>
        <w:t>R</w:t>
      </w:r>
      <w:r w:rsidRPr="00D32221">
        <w:rPr>
          <w:lang w:val="sk-SK"/>
        </w:rPr>
        <w:t>esearch</w:t>
      </w:r>
      <w:proofErr w:type="spellEnd"/>
      <w:r w:rsidRPr="00D32221">
        <w:rPr>
          <w:lang w:val="sk-SK"/>
        </w:rPr>
        <w:t xml:space="preserve"> </w:t>
      </w:r>
      <w:proofErr w:type="spellStart"/>
      <w:r w:rsidRPr="00D32221">
        <w:rPr>
          <w:lang w:val="sk-SK"/>
        </w:rPr>
        <w:t>assistant</w:t>
      </w:r>
      <w:proofErr w:type="spellEnd"/>
      <w:r w:rsidRPr="00D32221">
        <w:rPr>
          <w:lang w:val="sk-SK"/>
        </w:rPr>
        <w:t xml:space="preserve"> </w:t>
      </w:r>
      <w:proofErr w:type="spellStart"/>
      <w:r w:rsidRPr="00D32221">
        <w:rPr>
          <w:lang w:val="sk-SK"/>
        </w:rPr>
        <w:t>professor</w:t>
      </w:r>
      <w:proofErr w:type="spellEnd"/>
      <w:r w:rsidRPr="00D32221">
        <w:rPr>
          <w:lang w:val="sk-SK"/>
        </w:rPr>
        <w:t xml:space="preserve">, </w:t>
      </w:r>
      <w:proofErr w:type="spellStart"/>
      <w:r w:rsidRPr="00D32221">
        <w:rPr>
          <w:lang w:val="sk-SK"/>
        </w:rPr>
        <w:t>The</w:t>
      </w:r>
      <w:proofErr w:type="spellEnd"/>
      <w:r w:rsidRPr="00D32221">
        <w:rPr>
          <w:lang w:val="sk-SK"/>
        </w:rPr>
        <w:t xml:space="preserve"> Mount </w:t>
      </w:r>
      <w:proofErr w:type="spellStart"/>
      <w:r w:rsidRPr="00D32221">
        <w:rPr>
          <w:lang w:val="sk-SK"/>
        </w:rPr>
        <w:t>Sinai</w:t>
      </w:r>
      <w:proofErr w:type="spellEnd"/>
      <w:r w:rsidRPr="00D32221">
        <w:rPr>
          <w:lang w:val="sk-SK"/>
        </w:rPr>
        <w:t xml:space="preserve"> </w:t>
      </w:r>
      <w:proofErr w:type="spellStart"/>
      <w:r w:rsidRPr="00D32221">
        <w:rPr>
          <w:lang w:val="sk-SK"/>
        </w:rPr>
        <w:t>Medical</w:t>
      </w:r>
      <w:proofErr w:type="spellEnd"/>
      <w:r w:rsidRPr="00D32221">
        <w:rPr>
          <w:lang w:val="sk-SK"/>
        </w:rPr>
        <w:t xml:space="preserve"> Center, Department </w:t>
      </w:r>
      <w:proofErr w:type="spellStart"/>
      <w:r w:rsidRPr="00D32221">
        <w:rPr>
          <w:lang w:val="sk-SK"/>
        </w:rPr>
        <w:t>of</w:t>
      </w:r>
      <w:proofErr w:type="spellEnd"/>
      <w:r w:rsidRPr="00D32221">
        <w:rPr>
          <w:lang w:val="sk-SK"/>
        </w:rPr>
        <w:t xml:space="preserve"> </w:t>
      </w:r>
      <w:proofErr w:type="spellStart"/>
      <w:r w:rsidRPr="00D32221">
        <w:rPr>
          <w:lang w:val="sk-SK"/>
        </w:rPr>
        <w:t>Molecular</w:t>
      </w:r>
      <w:proofErr w:type="spellEnd"/>
      <w:r w:rsidRPr="00D32221">
        <w:rPr>
          <w:lang w:val="sk-SK"/>
        </w:rPr>
        <w:t xml:space="preserve"> </w:t>
      </w:r>
      <w:proofErr w:type="spellStart"/>
      <w:r w:rsidRPr="00D32221">
        <w:rPr>
          <w:lang w:val="sk-SK"/>
        </w:rPr>
        <w:t>Medicine</w:t>
      </w:r>
      <w:proofErr w:type="spellEnd"/>
      <w:r w:rsidRPr="00D32221">
        <w:rPr>
          <w:lang w:val="sk-SK"/>
        </w:rPr>
        <w:t>, New York, NY, USA</w:t>
      </w:r>
    </w:p>
    <w:p w:rsidR="0076665A" w:rsidRPr="00D32221" w:rsidRDefault="0076665A" w:rsidP="00F76B45">
      <w:pPr>
        <w:pStyle w:val="Bezriadkovania2"/>
        <w:ind w:left="709" w:hanging="709"/>
        <w:rPr>
          <w:lang w:val="sk-SK"/>
        </w:rPr>
      </w:pPr>
      <w:r w:rsidRPr="00D32221">
        <w:rPr>
          <w:lang w:val="sk-SK"/>
        </w:rPr>
        <w:t>1992-199</w:t>
      </w:r>
      <w:r w:rsidR="00007480" w:rsidRPr="00D32221">
        <w:rPr>
          <w:lang w:val="sk-SK"/>
        </w:rPr>
        <w:t>6</w:t>
      </w:r>
      <w:r w:rsidR="00F76B45" w:rsidRPr="00D32221">
        <w:rPr>
          <w:lang w:val="sk-SK"/>
        </w:rPr>
        <w:t>: P</w:t>
      </w:r>
      <w:r w:rsidR="00DC6185">
        <w:rPr>
          <w:lang w:val="sk-SK"/>
        </w:rPr>
        <w:t>racovný pobyt</w:t>
      </w:r>
      <w:r w:rsidRPr="00D32221">
        <w:rPr>
          <w:lang w:val="sk-SK"/>
        </w:rPr>
        <w:t xml:space="preserve">, </w:t>
      </w:r>
      <w:proofErr w:type="spellStart"/>
      <w:r w:rsidRPr="00D32221">
        <w:rPr>
          <w:lang w:val="sk-SK"/>
        </w:rPr>
        <w:t>The</w:t>
      </w:r>
      <w:proofErr w:type="spellEnd"/>
      <w:r w:rsidRPr="00D32221">
        <w:rPr>
          <w:lang w:val="sk-SK"/>
        </w:rPr>
        <w:t xml:space="preserve"> Mount </w:t>
      </w:r>
      <w:proofErr w:type="spellStart"/>
      <w:r w:rsidRPr="00D32221">
        <w:rPr>
          <w:lang w:val="sk-SK"/>
        </w:rPr>
        <w:t>Sinai</w:t>
      </w:r>
      <w:proofErr w:type="spellEnd"/>
      <w:r w:rsidRPr="00D32221">
        <w:rPr>
          <w:lang w:val="sk-SK"/>
        </w:rPr>
        <w:t xml:space="preserve"> </w:t>
      </w:r>
      <w:proofErr w:type="spellStart"/>
      <w:r w:rsidRPr="00D32221">
        <w:rPr>
          <w:lang w:val="sk-SK"/>
        </w:rPr>
        <w:t>Medical</w:t>
      </w:r>
      <w:proofErr w:type="spellEnd"/>
      <w:r w:rsidRPr="00D32221">
        <w:rPr>
          <w:lang w:val="sk-SK"/>
        </w:rPr>
        <w:t xml:space="preserve"> Center, Department </w:t>
      </w:r>
      <w:proofErr w:type="spellStart"/>
      <w:r w:rsidRPr="00D32221">
        <w:rPr>
          <w:lang w:val="sk-SK"/>
        </w:rPr>
        <w:t>of</w:t>
      </w:r>
      <w:proofErr w:type="spellEnd"/>
      <w:r w:rsidRPr="00D32221">
        <w:rPr>
          <w:lang w:val="sk-SK"/>
        </w:rPr>
        <w:t xml:space="preserve"> </w:t>
      </w:r>
      <w:proofErr w:type="spellStart"/>
      <w:r w:rsidRPr="00D32221">
        <w:rPr>
          <w:lang w:val="sk-SK"/>
        </w:rPr>
        <w:t>Molecular</w:t>
      </w:r>
      <w:proofErr w:type="spellEnd"/>
      <w:r w:rsidRPr="00D32221">
        <w:rPr>
          <w:lang w:val="sk-SK"/>
        </w:rPr>
        <w:t xml:space="preserve"> </w:t>
      </w:r>
      <w:proofErr w:type="spellStart"/>
      <w:r w:rsidRPr="00D32221">
        <w:rPr>
          <w:lang w:val="sk-SK"/>
        </w:rPr>
        <w:t>Medicine</w:t>
      </w:r>
      <w:proofErr w:type="spellEnd"/>
      <w:r w:rsidRPr="00D32221">
        <w:rPr>
          <w:lang w:val="sk-SK"/>
        </w:rPr>
        <w:t>, New York, NY, USA</w:t>
      </w:r>
    </w:p>
    <w:p w:rsidR="0076665A" w:rsidRPr="00D32221" w:rsidRDefault="0076665A" w:rsidP="00F76B45">
      <w:pPr>
        <w:pStyle w:val="Bezriadkovania2"/>
        <w:ind w:left="709" w:hanging="709"/>
        <w:rPr>
          <w:lang w:val="sk-SK"/>
        </w:rPr>
      </w:pPr>
      <w:r w:rsidRPr="00D32221">
        <w:rPr>
          <w:lang w:val="sk-SK"/>
        </w:rPr>
        <w:t>1988-1990</w:t>
      </w:r>
      <w:r w:rsidR="00F76B45" w:rsidRPr="00D32221">
        <w:rPr>
          <w:lang w:val="sk-SK"/>
        </w:rPr>
        <w:t xml:space="preserve">: </w:t>
      </w:r>
      <w:proofErr w:type="spellStart"/>
      <w:r w:rsidR="00F76B45" w:rsidRPr="00D32221">
        <w:rPr>
          <w:lang w:val="sk-SK"/>
        </w:rPr>
        <w:t>P</w:t>
      </w:r>
      <w:r w:rsidRPr="00D32221">
        <w:rPr>
          <w:lang w:val="sk-SK"/>
        </w:rPr>
        <w:t>ostdoktorálne</w:t>
      </w:r>
      <w:proofErr w:type="spellEnd"/>
      <w:r w:rsidRPr="00D32221">
        <w:rPr>
          <w:lang w:val="sk-SK"/>
        </w:rPr>
        <w:t xml:space="preserve"> štipendium, </w:t>
      </w:r>
      <w:proofErr w:type="spellStart"/>
      <w:r w:rsidRPr="00D32221">
        <w:rPr>
          <w:lang w:val="sk-SK"/>
        </w:rPr>
        <w:t>University</w:t>
      </w:r>
      <w:proofErr w:type="spellEnd"/>
      <w:r w:rsidRPr="00D32221">
        <w:rPr>
          <w:lang w:val="sk-SK"/>
        </w:rPr>
        <w:t xml:space="preserve"> </w:t>
      </w:r>
      <w:proofErr w:type="spellStart"/>
      <w:r w:rsidRPr="00D32221">
        <w:rPr>
          <w:lang w:val="sk-SK"/>
        </w:rPr>
        <w:t>of</w:t>
      </w:r>
      <w:proofErr w:type="spellEnd"/>
      <w:r w:rsidRPr="00D32221">
        <w:rPr>
          <w:lang w:val="sk-SK"/>
        </w:rPr>
        <w:t xml:space="preserve"> Connecticut, </w:t>
      </w:r>
      <w:proofErr w:type="spellStart"/>
      <w:r w:rsidRPr="00D32221">
        <w:rPr>
          <w:lang w:val="sk-SK"/>
        </w:rPr>
        <w:t>Health</w:t>
      </w:r>
      <w:proofErr w:type="spellEnd"/>
      <w:r w:rsidRPr="00D32221">
        <w:rPr>
          <w:lang w:val="sk-SK"/>
        </w:rPr>
        <w:t xml:space="preserve"> Center, Department </w:t>
      </w:r>
      <w:proofErr w:type="spellStart"/>
      <w:r w:rsidRPr="00D32221">
        <w:rPr>
          <w:lang w:val="sk-SK"/>
        </w:rPr>
        <w:t>of</w:t>
      </w:r>
      <w:proofErr w:type="spellEnd"/>
      <w:r w:rsidRPr="00D32221">
        <w:rPr>
          <w:lang w:val="sk-SK"/>
        </w:rPr>
        <w:t xml:space="preserve"> </w:t>
      </w:r>
      <w:proofErr w:type="spellStart"/>
      <w:r w:rsidRPr="00D32221">
        <w:rPr>
          <w:lang w:val="sk-SK"/>
        </w:rPr>
        <w:t>Medicine</w:t>
      </w:r>
      <w:proofErr w:type="spellEnd"/>
      <w:r w:rsidRPr="00D32221">
        <w:rPr>
          <w:lang w:val="sk-SK"/>
        </w:rPr>
        <w:t xml:space="preserve">, </w:t>
      </w:r>
      <w:proofErr w:type="spellStart"/>
      <w:r w:rsidRPr="00D32221">
        <w:rPr>
          <w:lang w:val="sk-SK"/>
        </w:rPr>
        <w:t>Farmington</w:t>
      </w:r>
      <w:proofErr w:type="spellEnd"/>
      <w:r w:rsidRPr="00D32221">
        <w:rPr>
          <w:lang w:val="sk-SK"/>
        </w:rPr>
        <w:t>, CT, USA</w:t>
      </w:r>
    </w:p>
    <w:p w:rsidR="0076665A" w:rsidRPr="00D32221" w:rsidRDefault="0076665A" w:rsidP="00F76B45">
      <w:pPr>
        <w:pStyle w:val="Bezriadkovania2"/>
        <w:ind w:left="709" w:hanging="709"/>
        <w:rPr>
          <w:lang w:val="sk-SK"/>
        </w:rPr>
      </w:pPr>
      <w:r w:rsidRPr="00D32221">
        <w:rPr>
          <w:lang w:val="sk-SK"/>
        </w:rPr>
        <w:t>1979-1980</w:t>
      </w:r>
      <w:r w:rsidR="00F76B45" w:rsidRPr="00D32221">
        <w:rPr>
          <w:lang w:val="sk-SK"/>
        </w:rPr>
        <w:t xml:space="preserve">: </w:t>
      </w:r>
      <w:r w:rsidRPr="00D32221">
        <w:rPr>
          <w:lang w:val="sk-SK"/>
        </w:rPr>
        <w:t xml:space="preserve">7. </w:t>
      </w:r>
      <w:r w:rsidR="00F76B45" w:rsidRPr="00D32221">
        <w:rPr>
          <w:lang w:val="sk-SK"/>
        </w:rPr>
        <w:t>M</w:t>
      </w:r>
      <w:r w:rsidRPr="00D32221">
        <w:rPr>
          <w:lang w:val="sk-SK"/>
        </w:rPr>
        <w:t>edzinárodný kurz - vybrané biologické ob</w:t>
      </w:r>
      <w:r w:rsidR="00923A15" w:rsidRPr="00D32221">
        <w:rPr>
          <w:lang w:val="sk-SK"/>
        </w:rPr>
        <w:t>la</w:t>
      </w:r>
      <w:r w:rsidRPr="00D32221">
        <w:rPr>
          <w:lang w:val="sk-SK"/>
        </w:rPr>
        <w:t xml:space="preserve">sti, </w:t>
      </w:r>
      <w:proofErr w:type="spellStart"/>
      <w:r w:rsidRPr="00D32221">
        <w:rPr>
          <w:lang w:val="sk-SK"/>
        </w:rPr>
        <w:t>Szeged</w:t>
      </w:r>
      <w:proofErr w:type="spellEnd"/>
      <w:r w:rsidRPr="00D32221">
        <w:rPr>
          <w:lang w:val="sk-SK"/>
        </w:rPr>
        <w:t xml:space="preserve">, Maďarsko, Štúdium použitia metódy elektrónovej </w:t>
      </w:r>
      <w:proofErr w:type="spellStart"/>
      <w:r w:rsidRPr="00D32221">
        <w:rPr>
          <w:lang w:val="sk-SK"/>
        </w:rPr>
        <w:t>paramagnetickej</w:t>
      </w:r>
      <w:proofErr w:type="spellEnd"/>
      <w:r w:rsidRPr="00D32221">
        <w:rPr>
          <w:lang w:val="sk-SK"/>
        </w:rPr>
        <w:t xml:space="preserve">  rezonancie v</w:t>
      </w:r>
      <w:r w:rsidR="00D4222F">
        <w:rPr>
          <w:lang w:val="sk-SK"/>
        </w:rPr>
        <w:t> </w:t>
      </w:r>
      <w:r w:rsidRPr="00D32221">
        <w:rPr>
          <w:lang w:val="sk-SK"/>
        </w:rPr>
        <w:t>biológii</w:t>
      </w:r>
      <w:r w:rsidR="00D4222F">
        <w:rPr>
          <w:lang w:val="sk-SK"/>
        </w:rPr>
        <w:t>.</w:t>
      </w:r>
    </w:p>
    <w:p w:rsidR="0076665A" w:rsidRPr="00D32221" w:rsidRDefault="0076665A" w:rsidP="00F76B45">
      <w:pPr>
        <w:pStyle w:val="Bezriadkovania2"/>
        <w:ind w:left="709" w:hanging="709"/>
        <w:rPr>
          <w:lang w:val="sk-SK"/>
        </w:rPr>
      </w:pPr>
      <w:r w:rsidRPr="00D32221">
        <w:rPr>
          <w:lang w:val="sk-SK"/>
        </w:rPr>
        <w:t>1977-1981</w:t>
      </w:r>
      <w:r w:rsidR="00F76B45" w:rsidRPr="00D32221">
        <w:rPr>
          <w:lang w:val="sk-SK"/>
        </w:rPr>
        <w:t xml:space="preserve">: </w:t>
      </w:r>
      <w:r w:rsidRPr="00D32221">
        <w:rPr>
          <w:lang w:val="sk-SK"/>
        </w:rPr>
        <w:t>študijný pobyt, Slovenská akadémia vied, Ústav experimentálnej farmakológie, Bratislava, Slovenská republika</w:t>
      </w:r>
    </w:p>
    <w:p w:rsidR="0076665A" w:rsidRPr="00D32221" w:rsidRDefault="0076665A" w:rsidP="00F76B45">
      <w:pPr>
        <w:pStyle w:val="Bezriadkovania2"/>
        <w:ind w:left="709" w:hanging="709"/>
        <w:rPr>
          <w:lang w:val="sk-SK"/>
        </w:rPr>
      </w:pPr>
    </w:p>
    <w:p w:rsidR="000F38A7" w:rsidRPr="00D32221" w:rsidRDefault="000F38A7" w:rsidP="000F38A7">
      <w:pPr>
        <w:pStyle w:val="Bezriadkovania2"/>
        <w:ind w:left="993" w:hanging="993"/>
        <w:rPr>
          <w:b/>
          <w:lang w:val="sk-SK"/>
        </w:rPr>
      </w:pPr>
      <w:r w:rsidRPr="00D32221">
        <w:rPr>
          <w:b/>
          <w:lang w:val="sk-SK"/>
        </w:rPr>
        <w:t>Medzinárodné granty:</w:t>
      </w:r>
    </w:p>
    <w:p w:rsidR="000F38A7" w:rsidRPr="00D32221" w:rsidRDefault="000F38A7" w:rsidP="000F38A7">
      <w:pPr>
        <w:pStyle w:val="Bezriadkovania2"/>
        <w:ind w:left="993" w:hanging="993"/>
        <w:rPr>
          <w:lang w:val="sk-SK"/>
        </w:rPr>
      </w:pPr>
      <w:r w:rsidRPr="00D32221">
        <w:rPr>
          <w:bCs/>
          <w:lang w:val="sk-SK"/>
        </w:rPr>
        <w:t>FIRCA grant 2R03-TW00949-04A1; NIH USA (2002-2005)</w:t>
      </w:r>
      <w:r w:rsidRPr="00D32221">
        <w:rPr>
          <w:lang w:val="sk-SK"/>
        </w:rPr>
        <w:t xml:space="preserve">: </w:t>
      </w:r>
      <w:proofErr w:type="spellStart"/>
      <w:r w:rsidRPr="00D32221">
        <w:rPr>
          <w:lang w:val="sk-SK"/>
        </w:rPr>
        <w:t>Coupled</w:t>
      </w:r>
      <w:proofErr w:type="spellEnd"/>
      <w:r w:rsidRPr="00D32221">
        <w:rPr>
          <w:lang w:val="sk-SK"/>
        </w:rPr>
        <w:t xml:space="preserve"> </w:t>
      </w:r>
      <w:proofErr w:type="spellStart"/>
      <w:r w:rsidRPr="00D32221">
        <w:rPr>
          <w:lang w:val="sk-SK"/>
        </w:rPr>
        <w:t>gating</w:t>
      </w:r>
      <w:proofErr w:type="spellEnd"/>
      <w:r w:rsidRPr="00D32221">
        <w:rPr>
          <w:lang w:val="sk-SK"/>
        </w:rPr>
        <w:t xml:space="preserve"> </w:t>
      </w:r>
      <w:proofErr w:type="spellStart"/>
      <w:r w:rsidRPr="00D32221">
        <w:rPr>
          <w:lang w:val="sk-SK"/>
        </w:rPr>
        <w:t>between</w:t>
      </w:r>
      <w:proofErr w:type="spellEnd"/>
      <w:r w:rsidRPr="00D32221">
        <w:rPr>
          <w:lang w:val="sk-SK"/>
        </w:rPr>
        <w:t xml:space="preserve"> </w:t>
      </w:r>
      <w:proofErr w:type="spellStart"/>
      <w:r w:rsidRPr="00D32221">
        <w:rPr>
          <w:lang w:val="sk-SK"/>
        </w:rPr>
        <w:t>intracellular</w:t>
      </w:r>
      <w:proofErr w:type="spellEnd"/>
      <w:r w:rsidRPr="00D32221">
        <w:rPr>
          <w:lang w:val="sk-SK"/>
        </w:rPr>
        <w:t xml:space="preserve"> </w:t>
      </w:r>
      <w:proofErr w:type="spellStart"/>
      <w:r w:rsidRPr="00D32221">
        <w:rPr>
          <w:lang w:val="sk-SK"/>
        </w:rPr>
        <w:t>calcium</w:t>
      </w:r>
      <w:proofErr w:type="spellEnd"/>
      <w:r w:rsidRPr="00D32221">
        <w:rPr>
          <w:lang w:val="sk-SK"/>
        </w:rPr>
        <w:t xml:space="preserve"> </w:t>
      </w:r>
      <w:proofErr w:type="spellStart"/>
      <w:r w:rsidRPr="00D32221">
        <w:rPr>
          <w:lang w:val="sk-SK"/>
        </w:rPr>
        <w:t>release</w:t>
      </w:r>
      <w:proofErr w:type="spellEnd"/>
      <w:r w:rsidRPr="00D32221">
        <w:rPr>
          <w:lang w:val="sk-SK"/>
        </w:rPr>
        <w:t xml:space="preserve"> </w:t>
      </w:r>
      <w:proofErr w:type="spellStart"/>
      <w:r w:rsidRPr="00D32221">
        <w:rPr>
          <w:lang w:val="sk-SK"/>
        </w:rPr>
        <w:t>channels</w:t>
      </w:r>
      <w:proofErr w:type="spellEnd"/>
      <w:r w:rsidR="00F47C47">
        <w:rPr>
          <w:lang w:val="sk-SK"/>
        </w:rPr>
        <w:t>.</w:t>
      </w:r>
      <w:r w:rsidRPr="00D32221">
        <w:rPr>
          <w:lang w:val="sk-SK"/>
        </w:rPr>
        <w:t xml:space="preserve"> RNDr. Karol Ondriaš, DrSc.: Zodpovedný riešiteľ  na Slovensku. </w:t>
      </w:r>
    </w:p>
    <w:p w:rsidR="000F38A7" w:rsidRPr="00D32221" w:rsidRDefault="000F38A7" w:rsidP="000F38A7">
      <w:pPr>
        <w:pStyle w:val="Bezriadkovania2"/>
        <w:ind w:left="993" w:hanging="993"/>
        <w:rPr>
          <w:lang w:val="sk-SK"/>
        </w:rPr>
      </w:pPr>
      <w:r w:rsidRPr="00D32221">
        <w:rPr>
          <w:bCs/>
          <w:lang w:val="sk-SK"/>
        </w:rPr>
        <w:t xml:space="preserve">NATO grant LST.CLG979217; </w:t>
      </w:r>
      <w:proofErr w:type="spellStart"/>
      <w:r w:rsidRPr="00D32221">
        <w:rPr>
          <w:bCs/>
          <w:lang w:val="sk-SK"/>
        </w:rPr>
        <w:t>Brussels</w:t>
      </w:r>
      <w:proofErr w:type="spellEnd"/>
      <w:r w:rsidRPr="00D32221">
        <w:rPr>
          <w:bCs/>
          <w:lang w:val="sk-SK"/>
        </w:rPr>
        <w:t xml:space="preserve"> (2002-2004)</w:t>
      </w:r>
      <w:r w:rsidRPr="00D32221">
        <w:rPr>
          <w:lang w:val="sk-SK"/>
        </w:rPr>
        <w:t xml:space="preserve">: Role </w:t>
      </w:r>
      <w:proofErr w:type="spellStart"/>
      <w:r w:rsidRPr="00D32221">
        <w:rPr>
          <w:lang w:val="sk-SK"/>
        </w:rPr>
        <w:t>of</w:t>
      </w:r>
      <w:proofErr w:type="spellEnd"/>
      <w:r w:rsidRPr="00D32221">
        <w:rPr>
          <w:lang w:val="sk-SK"/>
        </w:rPr>
        <w:t xml:space="preserve"> </w:t>
      </w:r>
      <w:proofErr w:type="spellStart"/>
      <w:r w:rsidRPr="00D32221">
        <w:rPr>
          <w:lang w:val="sk-SK"/>
        </w:rPr>
        <w:t>mitochondrial</w:t>
      </w:r>
      <w:proofErr w:type="spellEnd"/>
      <w:r w:rsidRPr="00D32221">
        <w:rPr>
          <w:lang w:val="sk-SK"/>
        </w:rPr>
        <w:t xml:space="preserve"> </w:t>
      </w:r>
      <w:proofErr w:type="spellStart"/>
      <w:r w:rsidRPr="00D32221">
        <w:rPr>
          <w:lang w:val="sk-SK"/>
        </w:rPr>
        <w:t>channels</w:t>
      </w:r>
      <w:proofErr w:type="spellEnd"/>
      <w:r w:rsidRPr="00D32221">
        <w:rPr>
          <w:lang w:val="sk-SK"/>
        </w:rPr>
        <w:t xml:space="preserve"> in </w:t>
      </w:r>
      <w:proofErr w:type="spellStart"/>
      <w:r w:rsidRPr="00D32221">
        <w:rPr>
          <w:lang w:val="sk-SK"/>
        </w:rPr>
        <w:t>cardioprotection</w:t>
      </w:r>
      <w:proofErr w:type="spellEnd"/>
      <w:r w:rsidRPr="00D32221">
        <w:rPr>
          <w:lang w:val="sk-SK"/>
        </w:rPr>
        <w:t xml:space="preserve">. RNDr. Karol Ondriaš, DrSc.: Zodpovedný riešiteľ  na Slovensku. </w:t>
      </w:r>
    </w:p>
    <w:p w:rsidR="000F38A7" w:rsidRPr="00D32221" w:rsidRDefault="000F38A7" w:rsidP="000F38A7">
      <w:pPr>
        <w:pStyle w:val="Bezriadkovania2"/>
        <w:ind w:left="993" w:hanging="993"/>
        <w:rPr>
          <w:lang w:val="sk-SK"/>
        </w:rPr>
      </w:pPr>
      <w:r w:rsidRPr="00D32221">
        <w:rPr>
          <w:bCs/>
          <w:lang w:val="sk-SK"/>
        </w:rPr>
        <w:t>FIRCA grant 1-RO3-TW00949-01; NIH USA (1998-2001)</w:t>
      </w:r>
      <w:r w:rsidRPr="00D32221">
        <w:rPr>
          <w:lang w:val="sk-SK"/>
        </w:rPr>
        <w:t xml:space="preserve">: </w:t>
      </w:r>
      <w:proofErr w:type="spellStart"/>
      <w:r w:rsidRPr="00D32221">
        <w:rPr>
          <w:lang w:val="sk-SK"/>
        </w:rPr>
        <w:t>Regulation</w:t>
      </w:r>
      <w:proofErr w:type="spellEnd"/>
      <w:r w:rsidRPr="00D32221">
        <w:rPr>
          <w:lang w:val="sk-SK"/>
        </w:rPr>
        <w:t xml:space="preserve"> </w:t>
      </w:r>
      <w:proofErr w:type="spellStart"/>
      <w:r w:rsidRPr="00D32221">
        <w:rPr>
          <w:lang w:val="sk-SK"/>
        </w:rPr>
        <w:t>of</w:t>
      </w:r>
      <w:proofErr w:type="spellEnd"/>
      <w:r w:rsidRPr="00D32221">
        <w:rPr>
          <w:lang w:val="sk-SK"/>
        </w:rPr>
        <w:t xml:space="preserve"> </w:t>
      </w:r>
      <w:proofErr w:type="spellStart"/>
      <w:r w:rsidRPr="00D32221">
        <w:rPr>
          <w:lang w:val="sk-SK"/>
        </w:rPr>
        <w:t>calcium</w:t>
      </w:r>
      <w:proofErr w:type="spellEnd"/>
      <w:r w:rsidRPr="00D32221">
        <w:rPr>
          <w:lang w:val="sk-SK"/>
        </w:rPr>
        <w:t xml:space="preserve"> </w:t>
      </w:r>
      <w:proofErr w:type="spellStart"/>
      <w:r w:rsidRPr="00D32221">
        <w:rPr>
          <w:lang w:val="sk-SK"/>
        </w:rPr>
        <w:t>release</w:t>
      </w:r>
      <w:proofErr w:type="spellEnd"/>
      <w:r w:rsidRPr="00D32221">
        <w:rPr>
          <w:lang w:val="sk-SK"/>
        </w:rPr>
        <w:t xml:space="preserve"> </w:t>
      </w:r>
      <w:proofErr w:type="spellStart"/>
      <w:r w:rsidRPr="00D32221">
        <w:rPr>
          <w:lang w:val="sk-SK"/>
        </w:rPr>
        <w:t>channels</w:t>
      </w:r>
      <w:proofErr w:type="spellEnd"/>
      <w:r w:rsidR="00F47C47">
        <w:rPr>
          <w:lang w:val="sk-SK"/>
        </w:rPr>
        <w:t>.</w:t>
      </w:r>
      <w:r w:rsidRPr="00D32221">
        <w:rPr>
          <w:lang w:val="sk-SK"/>
        </w:rPr>
        <w:t xml:space="preserve"> RNDr. Karol Ondriaš, DrSc.: Zodpovedný riešiteľ  na Slovensku. </w:t>
      </w:r>
    </w:p>
    <w:p w:rsidR="000F38A7" w:rsidRPr="00D32221" w:rsidRDefault="000F38A7" w:rsidP="002F0B2C">
      <w:pPr>
        <w:pStyle w:val="Bezriadkovania2"/>
        <w:rPr>
          <w:lang w:val="sk-SK"/>
        </w:rPr>
      </w:pPr>
    </w:p>
    <w:p w:rsidR="00F47C47" w:rsidRDefault="00F47C47" w:rsidP="00F76B45">
      <w:pPr>
        <w:pStyle w:val="Bezriadkovania2"/>
        <w:ind w:left="709" w:hanging="709"/>
        <w:rPr>
          <w:b/>
          <w:lang w:val="sk-SK"/>
        </w:rPr>
      </w:pPr>
    </w:p>
    <w:p w:rsidR="00F47C47" w:rsidRDefault="00F47C47" w:rsidP="00F76B45">
      <w:pPr>
        <w:pStyle w:val="Bezriadkovania2"/>
        <w:ind w:left="709" w:hanging="709"/>
        <w:rPr>
          <w:b/>
          <w:lang w:val="sk-SK"/>
        </w:rPr>
      </w:pPr>
    </w:p>
    <w:p w:rsidR="0076665A" w:rsidRPr="00D32221" w:rsidRDefault="0076665A" w:rsidP="00F76B45">
      <w:pPr>
        <w:pStyle w:val="Bezriadkovania2"/>
        <w:ind w:left="709" w:hanging="709"/>
        <w:rPr>
          <w:b/>
          <w:lang w:val="sk-SK"/>
        </w:rPr>
      </w:pPr>
      <w:r w:rsidRPr="00D32221">
        <w:rPr>
          <w:b/>
          <w:lang w:val="sk-SK"/>
        </w:rPr>
        <w:t>Odborná prax</w:t>
      </w:r>
      <w:r w:rsidR="00902745" w:rsidRPr="00D32221">
        <w:rPr>
          <w:b/>
          <w:lang w:val="sk-SK"/>
        </w:rPr>
        <w:t>:</w:t>
      </w:r>
    </w:p>
    <w:p w:rsidR="00F76B45" w:rsidRPr="00D32221" w:rsidRDefault="00F76B45" w:rsidP="00F73581">
      <w:pPr>
        <w:pStyle w:val="Bezriadkovania2"/>
        <w:ind w:left="709" w:hanging="709"/>
        <w:rPr>
          <w:lang w:val="sk-SK"/>
        </w:rPr>
      </w:pPr>
      <w:r w:rsidRPr="00D32221">
        <w:rPr>
          <w:lang w:val="sk-SK"/>
        </w:rPr>
        <w:t>2016-</w:t>
      </w:r>
      <w:r w:rsidR="00993512">
        <w:rPr>
          <w:lang w:val="sk-SK"/>
        </w:rPr>
        <w:t>súčasnosť</w:t>
      </w:r>
      <w:r w:rsidRPr="00D32221">
        <w:rPr>
          <w:lang w:val="sk-SK"/>
        </w:rPr>
        <w:t xml:space="preserve">: Vedúci vedeckého týmu, Ústav klinického a </w:t>
      </w:r>
      <w:proofErr w:type="spellStart"/>
      <w:r w:rsidRPr="00D32221">
        <w:rPr>
          <w:lang w:val="sk-SK"/>
        </w:rPr>
        <w:t>translačného</w:t>
      </w:r>
      <w:proofErr w:type="spellEnd"/>
      <w:r w:rsidRPr="00D32221">
        <w:rPr>
          <w:lang w:val="sk-SK"/>
        </w:rPr>
        <w:t xml:space="preserve"> výskumu,</w:t>
      </w:r>
      <w:r w:rsidR="00F73581" w:rsidRPr="00D32221">
        <w:rPr>
          <w:lang w:val="sk-SK"/>
        </w:rPr>
        <w:t xml:space="preserve"> </w:t>
      </w:r>
      <w:r w:rsidRPr="00D32221">
        <w:rPr>
          <w:lang w:val="sk-SK"/>
        </w:rPr>
        <w:t>Biomedicínske centrum SAV</w:t>
      </w:r>
    </w:p>
    <w:p w:rsidR="0076665A" w:rsidRPr="00D32221" w:rsidRDefault="0076665A" w:rsidP="00F76B45">
      <w:pPr>
        <w:pStyle w:val="Bezriadkovania2"/>
        <w:ind w:left="709" w:hanging="709"/>
        <w:rPr>
          <w:lang w:val="sk-SK"/>
        </w:rPr>
      </w:pPr>
      <w:r w:rsidRPr="00D32221">
        <w:rPr>
          <w:lang w:val="sk-SK"/>
        </w:rPr>
        <w:t>2012-</w:t>
      </w:r>
      <w:r w:rsidR="00F76B45" w:rsidRPr="00D32221">
        <w:rPr>
          <w:lang w:val="sk-SK"/>
        </w:rPr>
        <w:t>2016: V</w:t>
      </w:r>
      <w:r w:rsidRPr="00D32221">
        <w:rPr>
          <w:lang w:val="sk-SK"/>
        </w:rPr>
        <w:t>edúci Oddelenia bunkovej fyziológie a genetiky na Ústave molekulárnej fyziológie a genetiky SAV, Bratislava, Slovenská republika</w:t>
      </w:r>
    </w:p>
    <w:p w:rsidR="0076665A" w:rsidRPr="00D32221" w:rsidRDefault="0076665A" w:rsidP="00F76B45">
      <w:pPr>
        <w:pStyle w:val="Bezriadkovania2"/>
        <w:ind w:left="709" w:hanging="709"/>
        <w:rPr>
          <w:lang w:val="sk-SK"/>
        </w:rPr>
      </w:pPr>
      <w:r w:rsidRPr="00D32221">
        <w:rPr>
          <w:lang w:val="sk-SK"/>
        </w:rPr>
        <w:t>1996-2011</w:t>
      </w:r>
      <w:r w:rsidR="00F76B45" w:rsidRPr="00D32221">
        <w:rPr>
          <w:lang w:val="sk-SK"/>
        </w:rPr>
        <w:t>: V</w:t>
      </w:r>
      <w:r w:rsidRPr="00D32221">
        <w:rPr>
          <w:lang w:val="sk-SK"/>
        </w:rPr>
        <w:t>edúci Laboratória vnútrobunkových iónových kanálov, Ústav molekulárnej fyziológie a genetiky SAV, Bratislava, Slovenská republika</w:t>
      </w:r>
    </w:p>
    <w:p w:rsidR="0076665A" w:rsidRPr="00D32221" w:rsidRDefault="0076665A" w:rsidP="00F76B45">
      <w:pPr>
        <w:pStyle w:val="Bezriadkovania2"/>
        <w:ind w:left="709" w:hanging="709"/>
        <w:rPr>
          <w:lang w:val="sk-SK"/>
        </w:rPr>
      </w:pPr>
      <w:r w:rsidRPr="00D32221">
        <w:rPr>
          <w:lang w:val="sk-SK"/>
        </w:rPr>
        <w:t>1990-199</w:t>
      </w:r>
      <w:r w:rsidR="00F73581" w:rsidRPr="00D32221">
        <w:rPr>
          <w:lang w:val="sk-SK"/>
        </w:rPr>
        <w:t>6</w:t>
      </w:r>
      <w:r w:rsidR="00F76B45" w:rsidRPr="00D32221">
        <w:rPr>
          <w:lang w:val="sk-SK"/>
        </w:rPr>
        <w:t>: V</w:t>
      </w:r>
      <w:r w:rsidRPr="00D32221">
        <w:rPr>
          <w:lang w:val="sk-SK"/>
        </w:rPr>
        <w:t>edecký pracovník, Slovenská akadémia vied, Ústav experimentálnej farmakológie, Bratislava, Slovenská republika</w:t>
      </w:r>
    </w:p>
    <w:p w:rsidR="00F73581" w:rsidRPr="00D32221" w:rsidRDefault="00F73581" w:rsidP="00F73581">
      <w:pPr>
        <w:pStyle w:val="Bezriadkovania2"/>
        <w:ind w:left="709" w:hanging="709"/>
        <w:rPr>
          <w:lang w:val="sk-SK"/>
        </w:rPr>
      </w:pPr>
      <w:r w:rsidRPr="00D32221">
        <w:rPr>
          <w:lang w:val="sk-SK"/>
        </w:rPr>
        <w:t>1977-1990: Študijný pobyt: Ústav experimentálnej farmakológie</w:t>
      </w:r>
      <w:r w:rsidR="00A81E64" w:rsidRPr="00D32221">
        <w:rPr>
          <w:lang w:val="sk-SK"/>
        </w:rPr>
        <w:t xml:space="preserve"> SAV</w:t>
      </w:r>
      <w:r w:rsidRPr="00D32221">
        <w:rPr>
          <w:lang w:val="sk-SK"/>
        </w:rPr>
        <w:t>, Bratislava, Slovenská republika</w:t>
      </w:r>
    </w:p>
    <w:p w:rsidR="0076665A" w:rsidRPr="00D32221" w:rsidRDefault="0076665A" w:rsidP="009C7091">
      <w:pPr>
        <w:pStyle w:val="Bezriadkovania2"/>
        <w:rPr>
          <w:b/>
          <w:lang w:val="sk-SK"/>
        </w:rPr>
      </w:pPr>
    </w:p>
    <w:p w:rsidR="00C906BA" w:rsidRPr="00D32221" w:rsidRDefault="00C906BA" w:rsidP="009C7091">
      <w:pPr>
        <w:pStyle w:val="Bezriadkovania2"/>
        <w:rPr>
          <w:b/>
          <w:lang w:val="sk-SK"/>
        </w:rPr>
      </w:pPr>
      <w:r w:rsidRPr="00D32221">
        <w:rPr>
          <w:b/>
          <w:lang w:val="sk-SK"/>
        </w:rPr>
        <w:t>Najvýznamnejšie výsledky:</w:t>
      </w:r>
    </w:p>
    <w:p w:rsidR="00C906BA" w:rsidRPr="00D32221" w:rsidRDefault="00C906BA" w:rsidP="00C906BA">
      <w:pPr>
        <w:pStyle w:val="Bezriadkovania2"/>
        <w:ind w:left="284" w:hanging="284"/>
        <w:rPr>
          <w:strike/>
          <w:lang w:val="sk-SK"/>
        </w:rPr>
      </w:pPr>
      <w:r w:rsidRPr="00D32221">
        <w:rPr>
          <w:lang w:val="sk-SK"/>
        </w:rPr>
        <w:t xml:space="preserve">- V tímovej práci v oblasti základného výskumu </w:t>
      </w:r>
      <w:r w:rsidR="000A3402">
        <w:rPr>
          <w:lang w:val="sk-SK"/>
        </w:rPr>
        <w:t xml:space="preserve">zistenie </w:t>
      </w:r>
      <w:proofErr w:type="spellStart"/>
      <w:r w:rsidRPr="00D32221">
        <w:rPr>
          <w:lang w:val="sk-SK"/>
        </w:rPr>
        <w:t>antioxidačn</w:t>
      </w:r>
      <w:r w:rsidR="000A3402">
        <w:rPr>
          <w:lang w:val="sk-SK"/>
        </w:rPr>
        <w:t>ých</w:t>
      </w:r>
      <w:proofErr w:type="spellEnd"/>
      <w:r w:rsidRPr="00D32221">
        <w:rPr>
          <w:lang w:val="sk-SK"/>
        </w:rPr>
        <w:t xml:space="preserve"> vlastností biologicky aktívnych látok, ktoré znižovali negatívne účinky voľných radikálov v biologických systémoch.</w:t>
      </w:r>
      <w:r w:rsidRPr="00D32221">
        <w:rPr>
          <w:strike/>
          <w:lang w:val="sk-SK"/>
        </w:rPr>
        <w:t xml:space="preserve"> </w:t>
      </w:r>
    </w:p>
    <w:p w:rsidR="00C906BA" w:rsidRPr="00D32221" w:rsidRDefault="00C906BA" w:rsidP="00C906BA">
      <w:pPr>
        <w:pStyle w:val="Bezriadkovania2"/>
        <w:ind w:left="284" w:hanging="284"/>
        <w:rPr>
          <w:lang w:val="sk-SK"/>
        </w:rPr>
      </w:pPr>
      <w:r w:rsidRPr="00D32221">
        <w:rPr>
          <w:lang w:val="sk-SK"/>
        </w:rPr>
        <w:t xml:space="preserve">- V základnom výskume </w:t>
      </w:r>
      <w:proofErr w:type="spellStart"/>
      <w:r w:rsidRPr="00D32221">
        <w:rPr>
          <w:lang w:val="sk-SK"/>
        </w:rPr>
        <w:t>elektrofyziológie</w:t>
      </w:r>
      <w:proofErr w:type="spellEnd"/>
      <w:r w:rsidRPr="00D32221">
        <w:rPr>
          <w:lang w:val="sk-SK"/>
        </w:rPr>
        <w:t xml:space="preserve"> membránových kanálov zist</w:t>
      </w:r>
      <w:r w:rsidR="000A3402">
        <w:rPr>
          <w:lang w:val="sk-SK"/>
        </w:rPr>
        <w:t>enie</w:t>
      </w:r>
      <w:r w:rsidRPr="00D32221">
        <w:rPr>
          <w:lang w:val="sk-SK"/>
        </w:rPr>
        <w:t xml:space="preserve"> ich kooperatívne správani</w:t>
      </w:r>
      <w:r w:rsidR="000A3402">
        <w:rPr>
          <w:lang w:val="sk-SK"/>
        </w:rPr>
        <w:t>a</w:t>
      </w:r>
      <w:r w:rsidRPr="00D32221">
        <w:rPr>
          <w:lang w:val="sk-SK"/>
        </w:rPr>
        <w:t xml:space="preserve"> a význam</w:t>
      </w:r>
      <w:r w:rsidR="000A3402">
        <w:rPr>
          <w:lang w:val="sk-SK"/>
        </w:rPr>
        <w:t>u</w:t>
      </w:r>
      <w:r w:rsidRPr="00D32221">
        <w:rPr>
          <w:lang w:val="sk-SK"/>
        </w:rPr>
        <w:t xml:space="preserve"> </w:t>
      </w:r>
      <w:r w:rsidR="00CF2EF1">
        <w:rPr>
          <w:lang w:val="sk-SK"/>
        </w:rPr>
        <w:t xml:space="preserve">tohto správania </w:t>
      </w:r>
      <w:r w:rsidRPr="00D32221">
        <w:rPr>
          <w:lang w:val="sk-SK"/>
        </w:rPr>
        <w:t xml:space="preserve">vo vzťahu k patologickým stavom kardiovaskulárneho systému. </w:t>
      </w:r>
    </w:p>
    <w:p w:rsidR="00C906BA" w:rsidRPr="00D32221" w:rsidRDefault="00C906BA" w:rsidP="00C906BA">
      <w:pPr>
        <w:pStyle w:val="Bezriadkovania2"/>
        <w:ind w:left="284" w:hanging="284"/>
        <w:rPr>
          <w:lang w:val="sk-SK"/>
        </w:rPr>
      </w:pPr>
      <w:r w:rsidRPr="00D32221">
        <w:rPr>
          <w:lang w:val="sk-SK"/>
        </w:rPr>
        <w:t xml:space="preserve">- </w:t>
      </w:r>
      <w:r w:rsidR="000A3402">
        <w:rPr>
          <w:lang w:val="sk-SK"/>
        </w:rPr>
        <w:t xml:space="preserve">Štúdium </w:t>
      </w:r>
      <w:r w:rsidRPr="00D32221">
        <w:rPr>
          <w:lang w:val="sk-SK"/>
        </w:rPr>
        <w:t>biologick</w:t>
      </w:r>
      <w:r w:rsidR="000A3402">
        <w:rPr>
          <w:lang w:val="sk-SK"/>
        </w:rPr>
        <w:t>ých</w:t>
      </w:r>
      <w:r w:rsidRPr="00D32221">
        <w:rPr>
          <w:lang w:val="sk-SK"/>
        </w:rPr>
        <w:t xml:space="preserve"> vlastností s</w:t>
      </w:r>
      <w:r w:rsidR="000A3402">
        <w:rPr>
          <w:lang w:val="sk-SK"/>
        </w:rPr>
        <w:t>í</w:t>
      </w:r>
      <w:r w:rsidRPr="00D32221">
        <w:rPr>
          <w:lang w:val="sk-SK"/>
        </w:rPr>
        <w:t xml:space="preserve">rovodíka a jeho interakcie s </w:t>
      </w:r>
      <w:proofErr w:type="spellStart"/>
      <w:r w:rsidRPr="00D32221">
        <w:t>oxidom</w:t>
      </w:r>
      <w:proofErr w:type="spellEnd"/>
      <w:r w:rsidRPr="00D32221">
        <w:t xml:space="preserve"> </w:t>
      </w:r>
      <w:proofErr w:type="spellStart"/>
      <w:r w:rsidRPr="00D32221">
        <w:t>dusnatým</w:t>
      </w:r>
      <w:proofErr w:type="spellEnd"/>
      <w:r w:rsidRPr="00D32221">
        <w:t>,</w:t>
      </w:r>
      <w:r w:rsidRPr="00D32221">
        <w:rPr>
          <w:lang w:val="sk-SK"/>
        </w:rPr>
        <w:t xml:space="preserve"> kde produkty tejto interakcie významne ovplyvň</w:t>
      </w:r>
      <w:r w:rsidR="000A3402">
        <w:rPr>
          <w:lang w:val="sk-SK"/>
        </w:rPr>
        <w:t>ujú</w:t>
      </w:r>
      <w:r w:rsidRPr="00D32221">
        <w:rPr>
          <w:lang w:val="sk-SK"/>
        </w:rPr>
        <w:t xml:space="preserve"> mnohé fyziologické a patologické procesy živých organizmov.</w:t>
      </w:r>
    </w:p>
    <w:p w:rsidR="00C906BA" w:rsidRPr="00D32221" w:rsidRDefault="00C906BA" w:rsidP="009C7091">
      <w:pPr>
        <w:pStyle w:val="Bezriadkovania2"/>
        <w:rPr>
          <w:b/>
          <w:lang w:val="sk-SK"/>
        </w:rPr>
      </w:pPr>
    </w:p>
    <w:p w:rsidR="0076665A" w:rsidRPr="00D32221" w:rsidRDefault="0076665A" w:rsidP="009C7091">
      <w:pPr>
        <w:pStyle w:val="Bezriadkovania2"/>
        <w:rPr>
          <w:b/>
          <w:lang w:val="sk-SK"/>
        </w:rPr>
      </w:pPr>
      <w:r w:rsidRPr="00D32221">
        <w:rPr>
          <w:b/>
          <w:lang w:val="sk-SK"/>
        </w:rPr>
        <w:t xml:space="preserve">Súhrn </w:t>
      </w:r>
      <w:r w:rsidR="007232A7" w:rsidRPr="00D32221">
        <w:rPr>
          <w:b/>
          <w:lang w:val="sk-SK"/>
        </w:rPr>
        <w:t xml:space="preserve">vedeckej </w:t>
      </w:r>
      <w:r w:rsidRPr="00D32221">
        <w:rPr>
          <w:b/>
          <w:lang w:val="sk-SK"/>
        </w:rPr>
        <w:t>publikačnej činnosti</w:t>
      </w:r>
      <w:r w:rsidR="00902745" w:rsidRPr="00D32221">
        <w:rPr>
          <w:b/>
          <w:lang w:val="sk-SK"/>
        </w:rPr>
        <w:t>:</w:t>
      </w:r>
      <w:r w:rsidRPr="00D32221">
        <w:rPr>
          <w:b/>
          <w:lang w:val="sk-SK"/>
        </w:rPr>
        <w:t xml:space="preserve"> </w:t>
      </w:r>
    </w:p>
    <w:p w:rsidR="00BD10A7" w:rsidRPr="00D32221" w:rsidRDefault="000A2537" w:rsidP="00902745">
      <w:pPr>
        <w:pStyle w:val="Bezriadkovania2"/>
        <w:ind w:firstLine="720"/>
        <w:rPr>
          <w:lang w:val="sk-SK"/>
        </w:rPr>
      </w:pPr>
      <w:r>
        <w:rPr>
          <w:lang w:val="sk-SK"/>
        </w:rPr>
        <w:t>P</w:t>
      </w:r>
      <w:r w:rsidR="0076665A" w:rsidRPr="00D32221">
        <w:rPr>
          <w:lang w:val="sk-SK"/>
        </w:rPr>
        <w:t>odľa WOS</w:t>
      </w:r>
      <w:r w:rsidR="00BD10A7" w:rsidRPr="00D32221">
        <w:rPr>
          <w:lang w:val="sk-SK"/>
        </w:rPr>
        <w:t>,</w:t>
      </w:r>
      <w:r w:rsidR="00613E77" w:rsidRPr="00D32221">
        <w:rPr>
          <w:lang w:val="sk-SK"/>
        </w:rPr>
        <w:t xml:space="preserve"> </w:t>
      </w:r>
      <w:r w:rsidR="00336148" w:rsidRPr="00D32221">
        <w:rPr>
          <w:lang w:val="sk-SK"/>
        </w:rPr>
        <w:t>1</w:t>
      </w:r>
      <w:r w:rsidR="00A25AB5">
        <w:rPr>
          <w:lang w:val="sk-SK"/>
        </w:rPr>
        <w:t>3</w:t>
      </w:r>
      <w:r w:rsidR="00613E77" w:rsidRPr="00D32221">
        <w:rPr>
          <w:lang w:val="sk-SK"/>
        </w:rPr>
        <w:t>.</w:t>
      </w:r>
      <w:r w:rsidR="00923A15" w:rsidRPr="00D32221">
        <w:rPr>
          <w:lang w:val="sk-SK"/>
        </w:rPr>
        <w:t>0</w:t>
      </w:r>
      <w:r w:rsidR="00336148" w:rsidRPr="00D32221">
        <w:rPr>
          <w:lang w:val="sk-SK"/>
        </w:rPr>
        <w:t>2</w:t>
      </w:r>
      <w:r w:rsidR="00613E77" w:rsidRPr="00D32221">
        <w:rPr>
          <w:lang w:val="sk-SK"/>
        </w:rPr>
        <w:t>.20</w:t>
      </w:r>
      <w:r w:rsidR="00336148" w:rsidRPr="00D32221">
        <w:rPr>
          <w:lang w:val="sk-SK"/>
        </w:rPr>
        <w:t>20</w:t>
      </w:r>
      <w:r w:rsidR="0076665A" w:rsidRPr="00D32221">
        <w:rPr>
          <w:lang w:val="sk-SK"/>
        </w:rPr>
        <w:t>:</w:t>
      </w:r>
      <w:r w:rsidR="00E0712A">
        <w:rPr>
          <w:lang w:val="sk-SK"/>
        </w:rPr>
        <w:t xml:space="preserve"> </w:t>
      </w:r>
    </w:p>
    <w:p w:rsidR="0076665A" w:rsidRPr="00D32221" w:rsidRDefault="000A2537" w:rsidP="00902745">
      <w:pPr>
        <w:pStyle w:val="Bezriadkovania2"/>
        <w:ind w:firstLine="720"/>
        <w:rPr>
          <w:lang w:val="sk-SK"/>
        </w:rPr>
      </w:pPr>
      <w:r>
        <w:rPr>
          <w:lang w:val="sk-SK"/>
        </w:rPr>
        <w:t>Počet</w:t>
      </w:r>
      <w:r w:rsidR="00336148" w:rsidRPr="00D32221">
        <w:rPr>
          <w:lang w:val="sk-SK"/>
        </w:rPr>
        <w:t xml:space="preserve"> </w:t>
      </w:r>
      <w:r w:rsidR="00923A15" w:rsidRPr="00D32221">
        <w:rPr>
          <w:lang w:val="sk-SK"/>
        </w:rPr>
        <w:t>vedeckých</w:t>
      </w:r>
      <w:r w:rsidR="00336148" w:rsidRPr="00D32221">
        <w:rPr>
          <w:lang w:val="sk-SK"/>
        </w:rPr>
        <w:t xml:space="preserve"> </w:t>
      </w:r>
      <w:r w:rsidR="00474110" w:rsidRPr="00D32221">
        <w:rPr>
          <w:lang w:val="sk-SK"/>
        </w:rPr>
        <w:t>publikáci</w:t>
      </w:r>
      <w:r w:rsidR="00CF2EF1">
        <w:rPr>
          <w:lang w:val="sk-SK"/>
        </w:rPr>
        <w:t>í</w:t>
      </w:r>
      <w:r w:rsidR="00336148" w:rsidRPr="00D32221">
        <w:rPr>
          <w:lang w:val="sk-SK"/>
        </w:rPr>
        <w:t>: 1</w:t>
      </w:r>
      <w:r w:rsidR="00B0651C">
        <w:rPr>
          <w:lang w:val="sk-SK"/>
        </w:rPr>
        <w:t>81</w:t>
      </w:r>
      <w:r w:rsidR="00E0712A">
        <w:rPr>
          <w:lang w:val="sk-SK"/>
        </w:rPr>
        <w:t xml:space="preserve">; </w:t>
      </w:r>
      <w:r>
        <w:rPr>
          <w:lang w:val="sk-SK"/>
        </w:rPr>
        <w:t>Citácie</w:t>
      </w:r>
      <w:r w:rsidR="00613E77" w:rsidRPr="00D32221">
        <w:rPr>
          <w:lang w:val="sk-SK"/>
        </w:rPr>
        <w:t xml:space="preserve"> (</w:t>
      </w:r>
      <w:proofErr w:type="spellStart"/>
      <w:r w:rsidR="00613E77" w:rsidRPr="00D32221">
        <w:rPr>
          <w:rStyle w:val="lowerspan"/>
          <w:color w:val="333333"/>
          <w:lang w:val="sk-SK"/>
        </w:rPr>
        <w:t>Without</w:t>
      </w:r>
      <w:proofErr w:type="spellEnd"/>
      <w:r w:rsidR="00613E77" w:rsidRPr="00D32221">
        <w:rPr>
          <w:rStyle w:val="lowerspan"/>
          <w:color w:val="333333"/>
          <w:lang w:val="sk-SK"/>
        </w:rPr>
        <w:t xml:space="preserve"> </w:t>
      </w:r>
      <w:proofErr w:type="spellStart"/>
      <w:r w:rsidR="00613E77" w:rsidRPr="00D32221">
        <w:rPr>
          <w:rStyle w:val="lowerspan"/>
          <w:color w:val="333333"/>
          <w:lang w:val="sk-SK"/>
        </w:rPr>
        <w:t>self</w:t>
      </w:r>
      <w:proofErr w:type="spellEnd"/>
      <w:r w:rsidR="00613E77" w:rsidRPr="00D32221">
        <w:rPr>
          <w:rStyle w:val="lowerspan"/>
          <w:color w:val="333333"/>
          <w:lang w:val="sk-SK"/>
        </w:rPr>
        <w:t xml:space="preserve"> </w:t>
      </w:r>
      <w:proofErr w:type="spellStart"/>
      <w:r w:rsidR="00613E77" w:rsidRPr="00D32221">
        <w:rPr>
          <w:rStyle w:val="lowerspan"/>
          <w:color w:val="333333"/>
          <w:lang w:val="sk-SK"/>
        </w:rPr>
        <w:t>citations</w:t>
      </w:r>
      <w:proofErr w:type="spellEnd"/>
      <w:r w:rsidR="00613E77" w:rsidRPr="00D32221">
        <w:rPr>
          <w:rStyle w:val="lowerspan"/>
          <w:color w:val="333333"/>
          <w:lang w:val="sk-SK"/>
        </w:rPr>
        <w:t>)</w:t>
      </w:r>
      <w:r w:rsidR="0076665A" w:rsidRPr="00D32221">
        <w:rPr>
          <w:lang w:val="sk-SK"/>
        </w:rPr>
        <w:t>:</w:t>
      </w:r>
      <w:r w:rsidR="00336148" w:rsidRPr="00D32221">
        <w:rPr>
          <w:lang w:val="sk-SK"/>
        </w:rPr>
        <w:t xml:space="preserve"> 338</w:t>
      </w:r>
      <w:r w:rsidR="001E1836">
        <w:rPr>
          <w:lang w:val="sk-SK"/>
        </w:rPr>
        <w:t>9</w:t>
      </w:r>
      <w:r>
        <w:rPr>
          <w:lang w:val="sk-SK"/>
        </w:rPr>
        <w:t>;</w:t>
      </w:r>
      <w:r w:rsidRPr="000A2537">
        <w:rPr>
          <w:lang w:val="sk-SK"/>
        </w:rPr>
        <w:t xml:space="preserve"> </w:t>
      </w:r>
      <w:proofErr w:type="spellStart"/>
      <w:r w:rsidRPr="00D32221">
        <w:rPr>
          <w:lang w:val="sk-SK"/>
        </w:rPr>
        <w:t>h-index</w:t>
      </w:r>
      <w:proofErr w:type="spellEnd"/>
      <w:r w:rsidR="004D7EC6">
        <w:rPr>
          <w:lang w:val="sk-SK"/>
        </w:rPr>
        <w:t>:</w:t>
      </w:r>
      <w:r w:rsidRPr="00D32221">
        <w:rPr>
          <w:lang w:val="sk-SK"/>
        </w:rPr>
        <w:t xml:space="preserve"> 28</w:t>
      </w:r>
      <w:r w:rsidR="004D7EC6">
        <w:rPr>
          <w:lang w:val="sk-SK"/>
        </w:rPr>
        <w:t>.</w:t>
      </w:r>
    </w:p>
    <w:p w:rsidR="000A2537" w:rsidRPr="00D32221" w:rsidRDefault="000A2537" w:rsidP="000A2537">
      <w:pPr>
        <w:pStyle w:val="Bezriadkovania2"/>
        <w:ind w:firstLine="720"/>
        <w:rPr>
          <w:lang w:val="sk-SK"/>
        </w:rPr>
      </w:pPr>
      <w:r w:rsidRPr="00B0651C">
        <w:rPr>
          <w:lang w:val="sk-SK"/>
        </w:rPr>
        <w:t xml:space="preserve">Podľa </w:t>
      </w:r>
      <w:proofErr w:type="spellStart"/>
      <w:r w:rsidR="007B6E4C" w:rsidRPr="00B0651C">
        <w:rPr>
          <w:lang w:val="sk-SK"/>
        </w:rPr>
        <w:t>Google</w:t>
      </w:r>
      <w:proofErr w:type="spellEnd"/>
      <w:r w:rsidR="007B6E4C" w:rsidRPr="00B0651C">
        <w:rPr>
          <w:lang w:val="sk-SK"/>
        </w:rPr>
        <w:t xml:space="preserve"> </w:t>
      </w:r>
      <w:proofErr w:type="spellStart"/>
      <w:r w:rsidR="007B6E4C" w:rsidRPr="00B0651C">
        <w:rPr>
          <w:lang w:val="sk-SK"/>
        </w:rPr>
        <w:t>Scholar</w:t>
      </w:r>
      <w:proofErr w:type="spellEnd"/>
      <w:r w:rsidRPr="00B0651C">
        <w:rPr>
          <w:lang w:val="sk-SK"/>
        </w:rPr>
        <w:t>, 1</w:t>
      </w:r>
      <w:r w:rsidR="00297726">
        <w:rPr>
          <w:lang w:val="sk-SK"/>
        </w:rPr>
        <w:t>3</w:t>
      </w:r>
      <w:r w:rsidRPr="00B0651C">
        <w:rPr>
          <w:lang w:val="sk-SK"/>
        </w:rPr>
        <w:t>.02.2020:</w:t>
      </w:r>
      <w:r w:rsidR="00B0651C" w:rsidRPr="00B0651C">
        <w:rPr>
          <w:lang w:val="sk-SK"/>
        </w:rPr>
        <w:t xml:space="preserve"> </w:t>
      </w:r>
      <w:r w:rsidRPr="00B0651C">
        <w:rPr>
          <w:lang w:val="sk-SK"/>
        </w:rPr>
        <w:t>Citácie:</w:t>
      </w:r>
      <w:r w:rsidR="007466F7" w:rsidRPr="00B0651C">
        <w:rPr>
          <w:lang w:val="sk-SK"/>
        </w:rPr>
        <w:t xml:space="preserve"> 4565</w:t>
      </w:r>
      <w:r w:rsidRPr="00B0651C">
        <w:rPr>
          <w:lang w:val="sk-SK"/>
        </w:rPr>
        <w:t xml:space="preserve">; </w:t>
      </w:r>
      <w:proofErr w:type="spellStart"/>
      <w:r w:rsidRPr="00B0651C">
        <w:rPr>
          <w:lang w:val="sk-SK"/>
        </w:rPr>
        <w:t>h-index</w:t>
      </w:r>
      <w:proofErr w:type="spellEnd"/>
      <w:r w:rsidR="004D7EC6" w:rsidRPr="00B0651C">
        <w:rPr>
          <w:lang w:val="sk-SK"/>
        </w:rPr>
        <w:t>:</w:t>
      </w:r>
      <w:r w:rsidRPr="00B0651C">
        <w:rPr>
          <w:lang w:val="sk-SK"/>
        </w:rPr>
        <w:t xml:space="preserve"> 30</w:t>
      </w:r>
      <w:r w:rsidR="004D7EC6" w:rsidRPr="00B0651C">
        <w:rPr>
          <w:lang w:val="sk-SK"/>
        </w:rPr>
        <w:t>.</w:t>
      </w:r>
    </w:p>
    <w:p w:rsidR="007B6E4C" w:rsidRDefault="007B6E4C" w:rsidP="00CF30B2">
      <w:pPr>
        <w:pStyle w:val="Bezriadkovania2"/>
        <w:rPr>
          <w:b/>
          <w:lang w:val="sk-SK"/>
        </w:rPr>
      </w:pPr>
    </w:p>
    <w:p w:rsidR="007232A7" w:rsidRPr="00D32221" w:rsidRDefault="007232A7" w:rsidP="00CF30B2">
      <w:pPr>
        <w:pStyle w:val="Bezriadkovania2"/>
        <w:rPr>
          <w:b/>
          <w:lang w:val="sk-SK"/>
        </w:rPr>
      </w:pPr>
      <w:r w:rsidRPr="00D32221">
        <w:rPr>
          <w:b/>
          <w:lang w:val="sk-SK"/>
        </w:rPr>
        <w:t>Súhrn populárnej publikačnej činnosti</w:t>
      </w:r>
      <w:r w:rsidR="00474110" w:rsidRPr="00D32221">
        <w:rPr>
          <w:b/>
          <w:lang w:val="sk-SK"/>
        </w:rPr>
        <w:t xml:space="preserve"> - k</w:t>
      </w:r>
      <w:r w:rsidRPr="00D32221">
        <w:rPr>
          <w:b/>
          <w:lang w:val="sk-SK"/>
        </w:rPr>
        <w:t>nižné publikácie:</w:t>
      </w:r>
    </w:p>
    <w:p w:rsidR="00CF30B2" w:rsidRPr="00D32221" w:rsidRDefault="00CF30B2" w:rsidP="00923A15">
      <w:pPr>
        <w:pStyle w:val="Bezriadkovania2"/>
        <w:ind w:firstLine="709"/>
        <w:rPr>
          <w:lang w:val="sk-SK"/>
        </w:rPr>
      </w:pPr>
      <w:r w:rsidRPr="00D32221">
        <w:rPr>
          <w:lang w:val="sk-SK"/>
        </w:rPr>
        <w:t xml:space="preserve">Komunistický zázrak </w:t>
      </w:r>
      <w:proofErr w:type="spellStart"/>
      <w:r w:rsidRPr="00D32221">
        <w:rPr>
          <w:lang w:val="sk-SK"/>
        </w:rPr>
        <w:t>vs</w:t>
      </w:r>
      <w:proofErr w:type="spellEnd"/>
      <w:r w:rsidRPr="00D32221">
        <w:rPr>
          <w:lang w:val="sk-SK"/>
        </w:rPr>
        <w:t xml:space="preserve"> </w:t>
      </w:r>
      <w:proofErr w:type="spellStart"/>
      <w:r w:rsidRPr="00D32221">
        <w:rPr>
          <w:lang w:val="sk-SK"/>
        </w:rPr>
        <w:t>BoPKoTi</w:t>
      </w:r>
      <w:proofErr w:type="spellEnd"/>
      <w:r w:rsidR="0002535A" w:rsidRPr="00D32221">
        <w:rPr>
          <w:lang w:val="sk-SK"/>
        </w:rPr>
        <w:t xml:space="preserve">. </w:t>
      </w:r>
      <w:r w:rsidRPr="00D32221">
        <w:rPr>
          <w:lang w:val="sk-SK"/>
        </w:rPr>
        <w:t>2015.</w:t>
      </w:r>
    </w:p>
    <w:p w:rsidR="00B82785" w:rsidRPr="00D32221" w:rsidRDefault="00B82785" w:rsidP="00923A15">
      <w:pPr>
        <w:pStyle w:val="Bezriadkovania2"/>
        <w:ind w:firstLine="709"/>
        <w:rPr>
          <w:lang w:val="sk-SK"/>
        </w:rPr>
      </w:pPr>
      <w:r w:rsidRPr="00D32221">
        <w:rPr>
          <w:lang w:val="sk-SK"/>
        </w:rPr>
        <w:t>Vytunelovaní. 2009</w:t>
      </w:r>
      <w:r w:rsidR="0002535A" w:rsidRPr="00D32221">
        <w:rPr>
          <w:lang w:val="sk-SK"/>
        </w:rPr>
        <w:t>.</w:t>
      </w:r>
    </w:p>
    <w:p w:rsidR="00CA5F1D" w:rsidRPr="00D32221" w:rsidRDefault="005A7815" w:rsidP="00923A15">
      <w:pPr>
        <w:pStyle w:val="Bezriadkovania1"/>
        <w:ind w:firstLine="709"/>
        <w:rPr>
          <w:rFonts w:ascii="Times New Roman" w:hAnsi="Times New Roman"/>
          <w:sz w:val="24"/>
          <w:szCs w:val="24"/>
        </w:rPr>
      </w:pPr>
      <w:r w:rsidRPr="00D32221">
        <w:rPr>
          <w:rFonts w:ascii="Times New Roman" w:hAnsi="Times New Roman"/>
          <w:sz w:val="24"/>
          <w:szCs w:val="24"/>
        </w:rPr>
        <w:t>Socializmus verzus kapitalizmus. Hry, sex a terorizmus. 2005</w:t>
      </w:r>
      <w:r w:rsidR="0002535A" w:rsidRPr="00D32221">
        <w:rPr>
          <w:rFonts w:ascii="Times New Roman" w:hAnsi="Times New Roman"/>
          <w:sz w:val="24"/>
          <w:szCs w:val="24"/>
        </w:rPr>
        <w:t>.</w:t>
      </w:r>
    </w:p>
    <w:p w:rsidR="00474110" w:rsidRPr="00D32221" w:rsidRDefault="00474110" w:rsidP="00923A15">
      <w:pPr>
        <w:pStyle w:val="Bezriadkovania1"/>
        <w:ind w:firstLine="709"/>
        <w:rPr>
          <w:rFonts w:ascii="Times New Roman" w:hAnsi="Times New Roman"/>
          <w:sz w:val="24"/>
          <w:szCs w:val="24"/>
        </w:rPr>
      </w:pPr>
      <w:r w:rsidRPr="00D32221">
        <w:rPr>
          <w:rFonts w:ascii="Times New Roman" w:hAnsi="Times New Roman"/>
          <w:sz w:val="24"/>
          <w:szCs w:val="24"/>
        </w:rPr>
        <w:t xml:space="preserve">Človek </w:t>
      </w:r>
      <w:proofErr w:type="spellStart"/>
      <w:r w:rsidRPr="00D32221">
        <w:rPr>
          <w:rFonts w:ascii="Times New Roman" w:hAnsi="Times New Roman"/>
          <w:i/>
          <w:sz w:val="24"/>
          <w:szCs w:val="24"/>
        </w:rPr>
        <w:t>alias</w:t>
      </w:r>
      <w:proofErr w:type="spellEnd"/>
      <w:r w:rsidRPr="00D32221">
        <w:rPr>
          <w:rFonts w:ascii="Times New Roman" w:hAnsi="Times New Roman"/>
          <w:i/>
          <w:sz w:val="24"/>
          <w:szCs w:val="24"/>
        </w:rPr>
        <w:t xml:space="preserve"> </w:t>
      </w:r>
      <w:r w:rsidRPr="00D32221">
        <w:rPr>
          <w:rFonts w:ascii="Times New Roman" w:hAnsi="Times New Roman"/>
          <w:sz w:val="24"/>
          <w:szCs w:val="24"/>
        </w:rPr>
        <w:t>programovaný biologický stroj a jeho lásky. 2002.</w:t>
      </w:r>
    </w:p>
    <w:p w:rsidR="001B531F" w:rsidRPr="00D32221" w:rsidRDefault="005A1F50" w:rsidP="00923A15">
      <w:pPr>
        <w:pStyle w:val="Bezriadkovania2"/>
        <w:ind w:firstLine="709"/>
        <w:rPr>
          <w:lang w:val="sk-SK"/>
        </w:rPr>
      </w:pPr>
      <w:proofErr w:type="spellStart"/>
      <w:r w:rsidRPr="00D32221">
        <w:rPr>
          <w:lang w:val="sk-SK"/>
        </w:rPr>
        <w:t>Hahaha</w:t>
      </w:r>
      <w:proofErr w:type="spellEnd"/>
      <w:r w:rsidRPr="00D32221">
        <w:rPr>
          <w:lang w:val="sk-SK"/>
        </w:rPr>
        <w:t xml:space="preserve"> - V zátiší modrých vlajok víťazstiev. 2002</w:t>
      </w:r>
      <w:r w:rsidR="0002535A" w:rsidRPr="00D32221">
        <w:rPr>
          <w:lang w:val="sk-SK"/>
        </w:rPr>
        <w:t>.</w:t>
      </w:r>
    </w:p>
    <w:p w:rsidR="001B531F" w:rsidRPr="00D32221" w:rsidRDefault="001B531F" w:rsidP="00923A15">
      <w:pPr>
        <w:pStyle w:val="Bezriadkovania2"/>
        <w:ind w:firstLine="709"/>
        <w:rPr>
          <w:lang w:val="sk-SK"/>
        </w:rPr>
      </w:pPr>
      <w:r w:rsidRPr="00D32221">
        <w:rPr>
          <w:lang w:val="sk-SK"/>
        </w:rPr>
        <w:t>Bohovia súčasných mytológií a komunizmus. 2000.</w:t>
      </w:r>
    </w:p>
    <w:p w:rsidR="00B82785" w:rsidRPr="00D32221" w:rsidRDefault="00B82785" w:rsidP="00923A15">
      <w:pPr>
        <w:pStyle w:val="Bezriadkovania2"/>
        <w:ind w:firstLine="709"/>
        <w:rPr>
          <w:lang w:val="sk-SK"/>
        </w:rPr>
      </w:pPr>
      <w:r w:rsidRPr="00D32221">
        <w:rPr>
          <w:lang w:val="sk-SK"/>
        </w:rPr>
        <w:t>Zamatová revolúcia</w:t>
      </w:r>
      <w:r w:rsidR="00D00F1B" w:rsidRPr="00D32221">
        <w:rPr>
          <w:lang w:val="sk-SK"/>
        </w:rPr>
        <w:t xml:space="preserve"> </w:t>
      </w:r>
      <w:r w:rsidRPr="00D32221">
        <w:rPr>
          <w:lang w:val="sk-SK"/>
        </w:rPr>
        <w:t>a</w:t>
      </w:r>
      <w:r w:rsidR="00D00F1B" w:rsidRPr="00D32221">
        <w:rPr>
          <w:lang w:val="sk-SK"/>
        </w:rPr>
        <w:t xml:space="preserve"> </w:t>
      </w:r>
      <w:r w:rsidRPr="00D32221">
        <w:rPr>
          <w:lang w:val="sk-SK"/>
        </w:rPr>
        <w:t>rodeo Veľkých samcov</w:t>
      </w:r>
      <w:r w:rsidR="00D00F1B" w:rsidRPr="00D32221">
        <w:rPr>
          <w:lang w:val="sk-SK"/>
        </w:rPr>
        <w:t>. 2000.</w:t>
      </w:r>
    </w:p>
    <w:p w:rsidR="00CA5F1D" w:rsidRPr="00D32221" w:rsidRDefault="00D00F1B" w:rsidP="00923A15">
      <w:pPr>
        <w:pStyle w:val="Bezriadkovania2"/>
        <w:ind w:firstLine="709"/>
        <w:rPr>
          <w:lang w:val="sk-SK"/>
        </w:rPr>
      </w:pPr>
      <w:r w:rsidRPr="00D32221">
        <w:rPr>
          <w:lang w:val="sk-SK"/>
        </w:rPr>
        <w:t>M</w:t>
      </w:r>
      <w:r w:rsidR="00CA5F1D" w:rsidRPr="00D32221">
        <w:rPr>
          <w:lang w:val="sk-SK"/>
        </w:rPr>
        <w:t xml:space="preserve">y, </w:t>
      </w:r>
      <w:proofErr w:type="spellStart"/>
      <w:r w:rsidR="00CA5F1D" w:rsidRPr="00D32221">
        <w:rPr>
          <w:lang w:val="sk-SK"/>
        </w:rPr>
        <w:t>motroci</w:t>
      </w:r>
      <w:proofErr w:type="spellEnd"/>
      <w:r w:rsidR="00CA5F1D" w:rsidRPr="00D32221">
        <w:rPr>
          <w:lang w:val="sk-SK"/>
        </w:rPr>
        <w:t xml:space="preserve"> XXI. storočia, takto prisaháme. </w:t>
      </w:r>
      <w:r w:rsidR="00B82785" w:rsidRPr="00D32221">
        <w:rPr>
          <w:lang w:val="sk-SK"/>
        </w:rPr>
        <w:t>1998</w:t>
      </w:r>
      <w:r w:rsidR="00CA5F1D" w:rsidRPr="00D32221">
        <w:rPr>
          <w:lang w:val="sk-SK"/>
        </w:rPr>
        <w:t>.</w:t>
      </w:r>
    </w:p>
    <w:p w:rsidR="0073584E" w:rsidRPr="00D32221" w:rsidRDefault="0073584E" w:rsidP="00923A15">
      <w:pPr>
        <w:pStyle w:val="Bezriadkovania2"/>
        <w:ind w:firstLine="709"/>
        <w:rPr>
          <w:lang w:val="sk-SK"/>
        </w:rPr>
      </w:pPr>
      <w:r w:rsidRPr="00D32221">
        <w:rPr>
          <w:lang w:val="sk-SK"/>
        </w:rPr>
        <w:t xml:space="preserve">Všeobecné </w:t>
      </w:r>
      <w:proofErr w:type="spellStart"/>
      <w:r w:rsidRPr="00D32221">
        <w:rPr>
          <w:lang w:val="sk-SK"/>
        </w:rPr>
        <w:t>kecy</w:t>
      </w:r>
      <w:proofErr w:type="spellEnd"/>
      <w:r w:rsidRPr="00D32221">
        <w:rPr>
          <w:lang w:val="sk-SK"/>
        </w:rPr>
        <w:t>, fakty a nezodpovedané otázky</w:t>
      </w:r>
      <w:r w:rsidR="0002535A" w:rsidRPr="00D32221">
        <w:rPr>
          <w:lang w:val="sk-SK"/>
        </w:rPr>
        <w:t>.</w:t>
      </w:r>
      <w:r w:rsidRPr="00D32221">
        <w:rPr>
          <w:lang w:val="sk-SK"/>
        </w:rPr>
        <w:t xml:space="preserve"> </w:t>
      </w:r>
      <w:r w:rsidR="004A7B67" w:rsidRPr="00D32221">
        <w:rPr>
          <w:lang w:val="sk-SK"/>
        </w:rPr>
        <w:t>1997</w:t>
      </w:r>
      <w:r w:rsidRPr="00D32221">
        <w:rPr>
          <w:lang w:val="sk-SK"/>
        </w:rPr>
        <w:t>.</w:t>
      </w:r>
    </w:p>
    <w:p w:rsidR="00BD10A7" w:rsidRDefault="00BD10A7" w:rsidP="00D00F1B">
      <w:pPr>
        <w:pStyle w:val="Bezriadkovania2"/>
      </w:pPr>
    </w:p>
    <w:p w:rsidR="00F47C47" w:rsidRPr="00F47C47" w:rsidRDefault="00F47C47" w:rsidP="00D00F1B">
      <w:pPr>
        <w:pStyle w:val="Bezriadkovania2"/>
        <w:rPr>
          <w:b/>
          <w:lang w:val="sk-SK"/>
        </w:rPr>
      </w:pPr>
      <w:r w:rsidRPr="00F47C47">
        <w:rPr>
          <w:b/>
          <w:lang w:val="sk-SK"/>
        </w:rPr>
        <w:t>Spoločenské aktivity:</w:t>
      </w:r>
    </w:p>
    <w:p w:rsidR="00F47C47" w:rsidRPr="00F47C47" w:rsidRDefault="00F47C47" w:rsidP="00D00F1B">
      <w:pPr>
        <w:pStyle w:val="Bezriadkovania2"/>
        <w:rPr>
          <w:lang w:val="sk-SK"/>
        </w:rPr>
      </w:pPr>
      <w:r w:rsidRPr="00F47C47">
        <w:rPr>
          <w:lang w:val="sk-SK"/>
        </w:rPr>
        <w:tab/>
        <w:t xml:space="preserve">Poslanec NR SR za </w:t>
      </w:r>
      <w:r w:rsidR="00B55670">
        <w:rPr>
          <w:lang w:val="sk-SK"/>
        </w:rPr>
        <w:t>K</w:t>
      </w:r>
      <w:r w:rsidRPr="00F47C47">
        <w:rPr>
          <w:lang w:val="sk-SK"/>
        </w:rPr>
        <w:t>omunistickú stranu Slovenska v rokoch 2002-2006.</w:t>
      </w:r>
    </w:p>
    <w:p w:rsidR="00F47C47" w:rsidRDefault="00F47C47" w:rsidP="00D00F1B">
      <w:pPr>
        <w:pStyle w:val="Bezriadkovania2"/>
      </w:pPr>
    </w:p>
    <w:p w:rsidR="00B55670" w:rsidRPr="00D32221" w:rsidRDefault="00B55670" w:rsidP="00D00F1B">
      <w:pPr>
        <w:pStyle w:val="Bezriadkovania2"/>
      </w:pPr>
    </w:p>
    <w:p w:rsidR="006201FF" w:rsidRPr="00D32221" w:rsidRDefault="009916D4" w:rsidP="009C7091">
      <w:pPr>
        <w:pStyle w:val="Bezriadkovania2"/>
        <w:rPr>
          <w:b/>
          <w:lang w:val="sk-SK"/>
        </w:rPr>
      </w:pPr>
      <w:r w:rsidRPr="00D32221">
        <w:rPr>
          <w:b/>
          <w:lang w:val="sk-SK"/>
        </w:rPr>
        <w:t xml:space="preserve">RNDr. Karol Ondriaš, DrSc. </w:t>
      </w:r>
    </w:p>
    <w:p w:rsidR="00BD10A7" w:rsidRDefault="009916D4" w:rsidP="009C7091">
      <w:pPr>
        <w:pStyle w:val="Bezriadkovania2"/>
        <w:rPr>
          <w:b/>
          <w:lang w:val="sk-SK"/>
        </w:rPr>
      </w:pPr>
      <w:r w:rsidRPr="00D32221">
        <w:rPr>
          <w:b/>
          <w:lang w:val="sk-SK"/>
        </w:rPr>
        <w:t xml:space="preserve">V Bratislave </w:t>
      </w:r>
      <w:r w:rsidR="00474110" w:rsidRPr="00D32221">
        <w:rPr>
          <w:b/>
          <w:lang w:val="sk-SK"/>
        </w:rPr>
        <w:t>1</w:t>
      </w:r>
      <w:r w:rsidR="00A25AB5">
        <w:rPr>
          <w:b/>
          <w:lang w:val="sk-SK"/>
        </w:rPr>
        <w:t>3</w:t>
      </w:r>
      <w:r w:rsidR="00474110" w:rsidRPr="00D32221">
        <w:rPr>
          <w:b/>
          <w:lang w:val="sk-SK"/>
        </w:rPr>
        <w:t>.02.2020</w:t>
      </w:r>
    </w:p>
    <w:sectPr w:rsidR="00BD10A7" w:rsidSect="00121E79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3345" w:rsidRDefault="006E3345" w:rsidP="008F6C0F">
      <w:r>
        <w:separator/>
      </w:r>
    </w:p>
  </w:endnote>
  <w:endnote w:type="continuationSeparator" w:id="0">
    <w:p w:rsidR="006E3345" w:rsidRDefault="006E3345" w:rsidP="008F6C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ヒラギノ角ゴ Pro W3">
    <w:altName w:val="MS Mincho"/>
    <w:charset w:val="80"/>
    <w:family w:val="auto"/>
    <w:pitch w:val="variable"/>
    <w:sig w:usb0="00000000" w:usb1="00000000" w:usb2="01000407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05488376"/>
      <w:docPartObj>
        <w:docPartGallery w:val="Page Numbers (Bottom of Page)"/>
        <w:docPartUnique/>
      </w:docPartObj>
    </w:sdtPr>
    <w:sdtContent>
      <w:p w:rsidR="008F6C0F" w:rsidRDefault="00720F11">
        <w:pPr>
          <w:pStyle w:val="Pta"/>
          <w:jc w:val="center"/>
        </w:pPr>
        <w:fldSimple w:instr=" PAGE   \* MERGEFORMAT ">
          <w:r w:rsidR="00CB6204">
            <w:rPr>
              <w:noProof/>
            </w:rPr>
            <w:t>2</w:t>
          </w:r>
        </w:fldSimple>
      </w:p>
    </w:sdtContent>
  </w:sdt>
  <w:p w:rsidR="008F6C0F" w:rsidRDefault="008F6C0F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3345" w:rsidRDefault="006E3345" w:rsidP="008F6C0F">
      <w:r>
        <w:separator/>
      </w:r>
    </w:p>
  </w:footnote>
  <w:footnote w:type="continuationSeparator" w:id="0">
    <w:p w:rsidR="006E3345" w:rsidRDefault="006E3345" w:rsidP="008F6C0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8D4F3C"/>
    <w:multiLevelType w:val="hybridMultilevel"/>
    <w:tmpl w:val="404ADC9A"/>
    <w:lvl w:ilvl="0" w:tplc="B88E95B8">
      <w:start w:val="199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B1D30"/>
    <w:rsid w:val="00007480"/>
    <w:rsid w:val="0002535A"/>
    <w:rsid w:val="00042385"/>
    <w:rsid w:val="000A2537"/>
    <w:rsid w:val="000A3402"/>
    <w:rsid w:val="000D57D8"/>
    <w:rsid w:val="000F38A7"/>
    <w:rsid w:val="00121E79"/>
    <w:rsid w:val="00125A7D"/>
    <w:rsid w:val="00141E0C"/>
    <w:rsid w:val="00143C6E"/>
    <w:rsid w:val="00186AE8"/>
    <w:rsid w:val="001A264A"/>
    <w:rsid w:val="001B531F"/>
    <w:rsid w:val="001C0CAE"/>
    <w:rsid w:val="001D0191"/>
    <w:rsid w:val="001D586F"/>
    <w:rsid w:val="001E1836"/>
    <w:rsid w:val="00230A14"/>
    <w:rsid w:val="00233F33"/>
    <w:rsid w:val="00234E12"/>
    <w:rsid w:val="00295C58"/>
    <w:rsid w:val="00297726"/>
    <w:rsid w:val="002B0423"/>
    <w:rsid w:val="002B7F2C"/>
    <w:rsid w:val="002F0B2C"/>
    <w:rsid w:val="00336148"/>
    <w:rsid w:val="00381D85"/>
    <w:rsid w:val="003979B1"/>
    <w:rsid w:val="003A441E"/>
    <w:rsid w:val="003D2E27"/>
    <w:rsid w:val="003E58D0"/>
    <w:rsid w:val="00443EC8"/>
    <w:rsid w:val="00457C1B"/>
    <w:rsid w:val="00470EC3"/>
    <w:rsid w:val="00474110"/>
    <w:rsid w:val="004A71A0"/>
    <w:rsid w:val="004A7B67"/>
    <w:rsid w:val="004B1D30"/>
    <w:rsid w:val="004C089C"/>
    <w:rsid w:val="004D7EC6"/>
    <w:rsid w:val="00511033"/>
    <w:rsid w:val="005243A9"/>
    <w:rsid w:val="00587063"/>
    <w:rsid w:val="005A1F50"/>
    <w:rsid w:val="005A7815"/>
    <w:rsid w:val="005D7E6E"/>
    <w:rsid w:val="005E355F"/>
    <w:rsid w:val="00613E77"/>
    <w:rsid w:val="00617CE5"/>
    <w:rsid w:val="006201FF"/>
    <w:rsid w:val="006639D2"/>
    <w:rsid w:val="00685506"/>
    <w:rsid w:val="006934BB"/>
    <w:rsid w:val="006B60A6"/>
    <w:rsid w:val="006E3345"/>
    <w:rsid w:val="006E4C5A"/>
    <w:rsid w:val="00712745"/>
    <w:rsid w:val="00720F11"/>
    <w:rsid w:val="007232A7"/>
    <w:rsid w:val="0073584E"/>
    <w:rsid w:val="00736511"/>
    <w:rsid w:val="00742273"/>
    <w:rsid w:val="007466F7"/>
    <w:rsid w:val="007524B4"/>
    <w:rsid w:val="00761BC1"/>
    <w:rsid w:val="0076665A"/>
    <w:rsid w:val="007B6E4C"/>
    <w:rsid w:val="007E04E8"/>
    <w:rsid w:val="00801EC6"/>
    <w:rsid w:val="00864337"/>
    <w:rsid w:val="00882592"/>
    <w:rsid w:val="008C1A98"/>
    <w:rsid w:val="008F6C0F"/>
    <w:rsid w:val="00902745"/>
    <w:rsid w:val="00923A15"/>
    <w:rsid w:val="0094361A"/>
    <w:rsid w:val="00965549"/>
    <w:rsid w:val="009916D4"/>
    <w:rsid w:val="009917D0"/>
    <w:rsid w:val="00993512"/>
    <w:rsid w:val="00994475"/>
    <w:rsid w:val="009C6705"/>
    <w:rsid w:val="009C7091"/>
    <w:rsid w:val="009F5409"/>
    <w:rsid w:val="00A25AB5"/>
    <w:rsid w:val="00A704B1"/>
    <w:rsid w:val="00A81E64"/>
    <w:rsid w:val="00AC585B"/>
    <w:rsid w:val="00AD7A17"/>
    <w:rsid w:val="00B0651C"/>
    <w:rsid w:val="00B06EC4"/>
    <w:rsid w:val="00B37A40"/>
    <w:rsid w:val="00B43EA4"/>
    <w:rsid w:val="00B55670"/>
    <w:rsid w:val="00B60622"/>
    <w:rsid w:val="00B82785"/>
    <w:rsid w:val="00BA7356"/>
    <w:rsid w:val="00BD10A7"/>
    <w:rsid w:val="00BF5469"/>
    <w:rsid w:val="00C07076"/>
    <w:rsid w:val="00C26C5A"/>
    <w:rsid w:val="00C335DA"/>
    <w:rsid w:val="00C72386"/>
    <w:rsid w:val="00C906BA"/>
    <w:rsid w:val="00CA5F1D"/>
    <w:rsid w:val="00CB6181"/>
    <w:rsid w:val="00CB6204"/>
    <w:rsid w:val="00CE0AC2"/>
    <w:rsid w:val="00CF2EF1"/>
    <w:rsid w:val="00CF30B2"/>
    <w:rsid w:val="00D00F1B"/>
    <w:rsid w:val="00D21569"/>
    <w:rsid w:val="00D32221"/>
    <w:rsid w:val="00D4222F"/>
    <w:rsid w:val="00D67205"/>
    <w:rsid w:val="00DB0788"/>
    <w:rsid w:val="00DC6185"/>
    <w:rsid w:val="00DE1A88"/>
    <w:rsid w:val="00DE2B0B"/>
    <w:rsid w:val="00DE7C71"/>
    <w:rsid w:val="00DF3E33"/>
    <w:rsid w:val="00E0712A"/>
    <w:rsid w:val="00E166CC"/>
    <w:rsid w:val="00E301CE"/>
    <w:rsid w:val="00E3576E"/>
    <w:rsid w:val="00EE4BA4"/>
    <w:rsid w:val="00F05BFD"/>
    <w:rsid w:val="00F47C47"/>
    <w:rsid w:val="00F73581"/>
    <w:rsid w:val="00F76B45"/>
    <w:rsid w:val="00FA592B"/>
    <w:rsid w:val="00FB48A9"/>
    <w:rsid w:val="00FC4D08"/>
    <w:rsid w:val="00FE1E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86AE8"/>
    <w:pPr>
      <w:spacing w:after="0" w:line="240" w:lineRule="auto"/>
    </w:pPr>
    <w:rPr>
      <w:rFonts w:ascii="Times New Roman" w:hAnsi="Times New Roman"/>
      <w:sz w:val="24"/>
      <w:szCs w:val="24"/>
      <w:lang w:val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186AE8"/>
    <w:pPr>
      <w:keepNext/>
      <w:outlineLvl w:val="0"/>
    </w:pPr>
    <w:rPr>
      <w:rFonts w:eastAsia="Times New Roman" w:cs="Times New Roman"/>
      <w:b/>
      <w:bCs/>
    </w:rPr>
  </w:style>
  <w:style w:type="paragraph" w:styleId="Nadpis2">
    <w:name w:val="heading 2"/>
    <w:basedOn w:val="Normlny"/>
    <w:next w:val="Normlny"/>
    <w:link w:val="Nadpis2Char"/>
    <w:qFormat/>
    <w:rsid w:val="00186AE8"/>
    <w:pPr>
      <w:keepNext/>
      <w:autoSpaceDE w:val="0"/>
      <w:autoSpaceDN w:val="0"/>
      <w:adjustRightInd w:val="0"/>
      <w:ind w:firstLine="360"/>
      <w:outlineLvl w:val="1"/>
    </w:pPr>
    <w:rPr>
      <w:rFonts w:eastAsia="Times New Roman" w:cs="Times New Roman"/>
      <w:b/>
      <w:bCs/>
      <w:sz w:val="28"/>
    </w:rPr>
  </w:style>
  <w:style w:type="paragraph" w:styleId="Nadpis3">
    <w:name w:val="heading 3"/>
    <w:basedOn w:val="Normlny"/>
    <w:next w:val="Normlny"/>
    <w:link w:val="Nadpis3Char"/>
    <w:uiPriority w:val="9"/>
    <w:qFormat/>
    <w:rsid w:val="00186AE8"/>
    <w:pPr>
      <w:keepNext/>
      <w:jc w:val="both"/>
      <w:outlineLvl w:val="2"/>
    </w:pPr>
    <w:rPr>
      <w:rFonts w:eastAsia="Times New Roman" w:cs="Times New Roman"/>
      <w:b/>
      <w:szCs w:val="20"/>
      <w:lang w:eastAsia="cs-CZ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186AE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sk-SK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86AE8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Nadpis2Char">
    <w:name w:val="Nadpis 2 Char"/>
    <w:basedOn w:val="Predvolenpsmoodseku"/>
    <w:link w:val="Nadpis2"/>
    <w:rsid w:val="00186AE8"/>
    <w:rPr>
      <w:rFonts w:ascii="Times New Roman" w:eastAsia="Times New Roman" w:hAnsi="Times New Roman" w:cs="Times New Roman"/>
      <w:b/>
      <w:bCs/>
      <w:sz w:val="28"/>
      <w:szCs w:val="24"/>
      <w:lang w:val="en-US"/>
    </w:rPr>
  </w:style>
  <w:style w:type="character" w:customStyle="1" w:styleId="Nadpis3Char">
    <w:name w:val="Nadpis 3 Char"/>
    <w:basedOn w:val="Predvolenpsmoodseku"/>
    <w:link w:val="Nadpis3"/>
    <w:uiPriority w:val="9"/>
    <w:rsid w:val="00186AE8"/>
    <w:rPr>
      <w:rFonts w:ascii="Times New Roman" w:eastAsia="Times New Roman" w:hAnsi="Times New Roman" w:cs="Times New Roman"/>
      <w:b/>
      <w:sz w:val="24"/>
      <w:szCs w:val="20"/>
      <w:lang w:val="en-US" w:eastAsia="cs-CZ"/>
    </w:rPr>
  </w:style>
  <w:style w:type="character" w:customStyle="1" w:styleId="Nadpis4Char">
    <w:name w:val="Nadpis 4 Char"/>
    <w:basedOn w:val="Predvolenpsmoodseku"/>
    <w:link w:val="Nadpis4"/>
    <w:uiPriority w:val="9"/>
    <w:rsid w:val="00186AE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186AE8"/>
    <w:rPr>
      <w:b/>
      <w:bCs/>
    </w:rPr>
  </w:style>
  <w:style w:type="character" w:styleId="Zvraznenie">
    <w:name w:val="Emphasis"/>
    <w:basedOn w:val="Predvolenpsmoodseku"/>
    <w:uiPriority w:val="20"/>
    <w:qFormat/>
    <w:rsid w:val="00186AE8"/>
    <w:rPr>
      <w:i/>
      <w:iCs/>
    </w:rPr>
  </w:style>
  <w:style w:type="paragraph" w:styleId="Bezriadkovania">
    <w:name w:val="No Spacing"/>
    <w:uiPriority w:val="1"/>
    <w:qFormat/>
    <w:rsid w:val="00186AE8"/>
    <w:pPr>
      <w:spacing w:after="0" w:line="240" w:lineRule="auto"/>
    </w:pPr>
    <w:rPr>
      <w:rFonts w:ascii="Calibri" w:eastAsia="Times New Roman" w:hAnsi="Calibri" w:cs="Times New Roman"/>
      <w:lang w:val="en-GB"/>
    </w:rPr>
  </w:style>
  <w:style w:type="paragraph" w:styleId="Odsekzoznamu">
    <w:name w:val="List Paragraph"/>
    <w:basedOn w:val="Normlny"/>
    <w:uiPriority w:val="34"/>
    <w:qFormat/>
    <w:rsid w:val="00186AE8"/>
    <w:pPr>
      <w:ind w:left="720"/>
      <w:contextualSpacing/>
    </w:pPr>
    <w:rPr>
      <w:rFonts w:eastAsia="Times New Roman" w:cs="Times New Roman"/>
    </w:rPr>
  </w:style>
  <w:style w:type="paragraph" w:customStyle="1" w:styleId="Bezriadkovania1">
    <w:name w:val="Bez riadkovania1"/>
    <w:qFormat/>
    <w:rsid w:val="00186AE8"/>
    <w:pPr>
      <w:spacing w:after="0" w:line="240" w:lineRule="auto"/>
    </w:pPr>
    <w:rPr>
      <w:rFonts w:ascii="Calibri" w:eastAsia="ヒラギノ角ゴ Pro W3" w:hAnsi="Calibri" w:cs="Times New Roman"/>
      <w:color w:val="000000"/>
      <w:szCs w:val="20"/>
    </w:rPr>
  </w:style>
  <w:style w:type="paragraph" w:customStyle="1" w:styleId="Bezriadkovania2">
    <w:name w:val="Bez riadkovania2"/>
    <w:qFormat/>
    <w:rsid w:val="00186A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NoSpacing1">
    <w:name w:val="No Spacing1"/>
    <w:qFormat/>
    <w:rsid w:val="006B60A6"/>
    <w:pPr>
      <w:spacing w:after="0" w:line="240" w:lineRule="auto"/>
    </w:pPr>
    <w:rPr>
      <w:rFonts w:ascii="Calibri" w:eastAsia="Calibri" w:hAnsi="Calibri" w:cs="Times New Roman"/>
    </w:rPr>
  </w:style>
  <w:style w:type="character" w:styleId="Hypertextovprepojenie">
    <w:name w:val="Hyperlink"/>
    <w:basedOn w:val="Predvolenpsmoodseku"/>
    <w:uiPriority w:val="99"/>
    <w:rsid w:val="00E3576E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6665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6665A"/>
    <w:rPr>
      <w:rFonts w:ascii="Tahoma" w:hAnsi="Tahoma" w:cs="Tahoma"/>
      <w:sz w:val="16"/>
      <w:szCs w:val="16"/>
      <w:lang w:val="en-US"/>
    </w:rPr>
  </w:style>
  <w:style w:type="paragraph" w:styleId="Obyajntext">
    <w:name w:val="Plain Text"/>
    <w:basedOn w:val="Normlny"/>
    <w:link w:val="ObyajntextChar"/>
    <w:uiPriority w:val="99"/>
    <w:unhideWhenUsed/>
    <w:rsid w:val="009C7091"/>
    <w:rPr>
      <w:rFonts w:ascii="Consolas" w:eastAsia="Calibri" w:hAnsi="Consolas" w:cs="Times New Roman"/>
      <w:sz w:val="21"/>
      <w:szCs w:val="21"/>
      <w:lang w:val="sk-SK"/>
    </w:rPr>
  </w:style>
  <w:style w:type="character" w:customStyle="1" w:styleId="ObyajntextChar">
    <w:name w:val="Obyčajný text Char"/>
    <w:basedOn w:val="Predvolenpsmoodseku"/>
    <w:link w:val="Obyajntext"/>
    <w:uiPriority w:val="99"/>
    <w:rsid w:val="009C7091"/>
    <w:rPr>
      <w:rFonts w:ascii="Consolas" w:eastAsia="Calibri" w:hAnsi="Consolas" w:cs="Times New Roman"/>
      <w:sz w:val="21"/>
      <w:szCs w:val="21"/>
    </w:rPr>
  </w:style>
  <w:style w:type="character" w:customStyle="1" w:styleId="lowerspan">
    <w:name w:val="lowerspan"/>
    <w:basedOn w:val="Predvolenpsmoodseku"/>
    <w:rsid w:val="00613E77"/>
  </w:style>
  <w:style w:type="paragraph" w:customStyle="1" w:styleId="Default">
    <w:name w:val="Default"/>
    <w:rsid w:val="0074227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Hlavika">
    <w:name w:val="header"/>
    <w:basedOn w:val="Normlny"/>
    <w:link w:val="HlavikaChar"/>
    <w:uiPriority w:val="99"/>
    <w:semiHidden/>
    <w:unhideWhenUsed/>
    <w:rsid w:val="008F6C0F"/>
    <w:pPr>
      <w:tabs>
        <w:tab w:val="center" w:pos="4703"/>
        <w:tab w:val="right" w:pos="9406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8F6C0F"/>
    <w:rPr>
      <w:rFonts w:ascii="Times New Roman" w:hAnsi="Times New Roman"/>
      <w:sz w:val="24"/>
      <w:szCs w:val="24"/>
      <w:lang w:val="en-US"/>
    </w:rPr>
  </w:style>
  <w:style w:type="paragraph" w:styleId="Pta">
    <w:name w:val="footer"/>
    <w:basedOn w:val="Normlny"/>
    <w:link w:val="PtaChar"/>
    <w:uiPriority w:val="99"/>
    <w:unhideWhenUsed/>
    <w:rsid w:val="008F6C0F"/>
    <w:pPr>
      <w:tabs>
        <w:tab w:val="center" w:pos="4703"/>
        <w:tab w:val="right" w:pos="9406"/>
      </w:tabs>
    </w:pPr>
  </w:style>
  <w:style w:type="character" w:customStyle="1" w:styleId="PtaChar">
    <w:name w:val="Päta Char"/>
    <w:basedOn w:val="Predvolenpsmoodseku"/>
    <w:link w:val="Pta"/>
    <w:uiPriority w:val="99"/>
    <w:rsid w:val="008F6C0F"/>
    <w:rPr>
      <w:rFonts w:ascii="Times New Roman" w:hAnsi="Times New Roman"/>
      <w:sz w:val="24"/>
      <w:szCs w:val="24"/>
      <w:lang w:val="en-US"/>
    </w:rPr>
  </w:style>
  <w:style w:type="paragraph" w:styleId="Zarkazkladnhotextu3">
    <w:name w:val="Body Text Indent 3"/>
    <w:basedOn w:val="Normlny"/>
    <w:link w:val="Zarkazkladnhotextu3Char"/>
    <w:rsid w:val="00B82785"/>
    <w:pPr>
      <w:ind w:firstLine="426"/>
      <w:jc w:val="both"/>
    </w:pPr>
    <w:rPr>
      <w:rFonts w:ascii="Bookman Old Style" w:eastAsia="Times New Roman" w:hAnsi="Bookman Old Style" w:cs="Times New Roman"/>
      <w:b/>
      <w:szCs w:val="20"/>
      <w:lang w:val="sk-SK"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B82785"/>
    <w:rPr>
      <w:rFonts w:ascii="Bookman Old Style" w:eastAsia="Times New Roman" w:hAnsi="Bookman Old Style" w:cs="Times New Roman"/>
      <w:b/>
      <w:sz w:val="24"/>
      <w:szCs w:val="20"/>
      <w:lang w:eastAsia="sk-SK"/>
    </w:rPr>
  </w:style>
  <w:style w:type="paragraph" w:styleId="Nzov">
    <w:name w:val="Title"/>
    <w:basedOn w:val="Normlny"/>
    <w:link w:val="NzovChar"/>
    <w:qFormat/>
    <w:rsid w:val="00474110"/>
    <w:pPr>
      <w:jc w:val="center"/>
    </w:pPr>
    <w:rPr>
      <w:rFonts w:ascii="Century Schoolbook" w:eastAsia="Times New Roman" w:hAnsi="Century Schoolbook" w:cs="Times New Roman"/>
      <w:b/>
      <w:sz w:val="32"/>
      <w:szCs w:val="20"/>
      <w:lang w:eastAsia="cs-CZ"/>
    </w:rPr>
  </w:style>
  <w:style w:type="character" w:customStyle="1" w:styleId="NzovChar">
    <w:name w:val="Názov Char"/>
    <w:basedOn w:val="Predvolenpsmoodseku"/>
    <w:link w:val="Nzov"/>
    <w:rsid w:val="00474110"/>
    <w:rPr>
      <w:rFonts w:ascii="Century Schoolbook" w:eastAsia="Times New Roman" w:hAnsi="Century Schoolbook" w:cs="Times New Roman"/>
      <w:b/>
      <w:sz w:val="32"/>
      <w:szCs w:val="20"/>
      <w:lang w:val="en-US"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58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orcid.org/0000-0001-8329-356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626</Words>
  <Characters>3573</Characters>
  <Application>Microsoft Office Word</Application>
  <DocSecurity>0</DocSecurity>
  <Lines>29</Lines>
  <Paragraphs>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UMFG SAV</Company>
  <LinksUpToDate>false</LinksUpToDate>
  <CharactersWithSpaces>4191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 Ondrias</dc:creator>
  <cp:lastModifiedBy>Karol Ondrias</cp:lastModifiedBy>
  <cp:revision>3</cp:revision>
  <dcterms:created xsi:type="dcterms:W3CDTF">2021-01-05T16:02:00Z</dcterms:created>
  <dcterms:modified xsi:type="dcterms:W3CDTF">2021-01-05T16:05:00Z</dcterms:modified>
</cp:coreProperties>
</file>