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DD" w:rsidRPr="002505DD" w:rsidRDefault="004A0025"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Education</w:t>
      </w:r>
    </w:p>
    <w:p w:rsidR="002505DD" w:rsidRPr="002505DD" w:rsidRDefault="002505DD" w:rsidP="002505DD">
      <w:pPr>
        <w:numPr>
          <w:ilvl w:val="0"/>
          <w:numId w:val="1"/>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1963-1968</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A0025">
        <w:rPr>
          <w:rFonts w:ascii="Arial" w:eastAsia="Times New Roman" w:hAnsi="Arial" w:cs="Arial"/>
          <w:color w:val="000000"/>
          <w:sz w:val="14"/>
          <w:szCs w:val="14"/>
          <w:lang w:val="de-AT" w:eastAsia="de-AT"/>
        </w:rPr>
        <w:t>M.</w:t>
      </w:r>
      <w:r w:rsidR="003960AB">
        <w:rPr>
          <w:rFonts w:ascii="Arial" w:eastAsia="Times New Roman" w:hAnsi="Arial" w:cs="Arial"/>
          <w:color w:val="000000"/>
          <w:sz w:val="14"/>
          <w:szCs w:val="14"/>
          <w:lang w:val="de-AT" w:eastAsia="de-AT"/>
        </w:rPr>
        <w:t>S</w:t>
      </w:r>
      <w:r w:rsidR="004A0025">
        <w:rPr>
          <w:rFonts w:ascii="Arial" w:eastAsia="Times New Roman" w:hAnsi="Arial" w:cs="Arial"/>
          <w:color w:val="000000"/>
          <w:sz w:val="14"/>
          <w:szCs w:val="14"/>
          <w:lang w:val="de-AT" w:eastAsia="de-AT"/>
        </w:rPr>
        <w:t>. (</w:t>
      </w:r>
      <w:r w:rsidRPr="002505DD">
        <w:rPr>
          <w:rFonts w:ascii="Arial" w:eastAsia="Times New Roman" w:hAnsi="Arial" w:cs="Arial"/>
          <w:color w:val="000000"/>
          <w:sz w:val="14"/>
          <w:szCs w:val="14"/>
          <w:lang w:val="de-AT" w:eastAsia="de-AT"/>
        </w:rPr>
        <w:t>Ing</w:t>
      </w:r>
      <w:r w:rsidR="004A002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A002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A0025">
        <w:rPr>
          <w:rFonts w:ascii="Arial" w:eastAsia="Times New Roman" w:hAnsi="Arial" w:cs="Arial"/>
          <w:color w:val="000000"/>
          <w:sz w:val="14"/>
          <w:szCs w:val="14"/>
          <w:lang w:val="de-AT" w:eastAsia="de-AT"/>
        </w:rPr>
        <w:t>Slovak Technical University</w:t>
      </w:r>
      <w:r w:rsidRPr="002505DD">
        <w:rPr>
          <w:rFonts w:ascii="Arial" w:eastAsia="Times New Roman" w:hAnsi="Arial" w:cs="Arial"/>
          <w:color w:val="000000"/>
          <w:sz w:val="14"/>
          <w:szCs w:val="14"/>
          <w:lang w:val="de-AT" w:eastAsia="de-AT"/>
        </w:rPr>
        <w:t>, Bratislava</w:t>
      </w:r>
      <w:r w:rsidR="00D51FE3">
        <w:rPr>
          <w:rFonts w:ascii="Arial" w:eastAsia="Times New Roman" w:hAnsi="Arial" w:cs="Arial"/>
          <w:color w:val="000000"/>
          <w:sz w:val="14"/>
          <w:szCs w:val="14"/>
          <w:lang w:val="de-AT" w:eastAsia="de-AT"/>
        </w:rPr>
        <w:t>, Slovak Republic</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1"/>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1972-1977</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A0025">
        <w:rPr>
          <w:rFonts w:ascii="Arial" w:eastAsia="Times New Roman" w:hAnsi="Arial" w:cs="Arial"/>
          <w:color w:val="000000"/>
          <w:sz w:val="14"/>
          <w:szCs w:val="14"/>
          <w:lang w:val="de-AT" w:eastAsia="de-AT"/>
        </w:rPr>
        <w:t>Faculty of Natural Sciences</w:t>
      </w:r>
      <w:r w:rsidRPr="002505DD">
        <w:rPr>
          <w:rFonts w:ascii="Arial" w:eastAsia="Times New Roman" w:hAnsi="Arial" w:cs="Arial"/>
          <w:color w:val="000000"/>
          <w:sz w:val="14"/>
          <w:szCs w:val="14"/>
          <w:lang w:val="de-AT" w:eastAsia="de-AT"/>
        </w:rPr>
        <w:t xml:space="preserve">, </w:t>
      </w:r>
      <w:r w:rsidR="004A0025">
        <w:rPr>
          <w:rFonts w:ascii="Arial" w:eastAsia="Times New Roman" w:hAnsi="Arial" w:cs="Arial"/>
          <w:color w:val="000000"/>
          <w:sz w:val="14"/>
          <w:szCs w:val="14"/>
          <w:lang w:val="de-AT" w:eastAsia="de-AT"/>
        </w:rPr>
        <w:t xml:space="preserve">Comenius University, </w:t>
      </w:r>
      <w:r w:rsidR="00BE0BC5">
        <w:rPr>
          <w:rFonts w:ascii="Arial" w:eastAsia="Times New Roman" w:hAnsi="Arial" w:cs="Arial"/>
          <w:color w:val="000000"/>
          <w:sz w:val="14"/>
          <w:szCs w:val="14"/>
          <w:lang w:val="de-AT" w:eastAsia="de-AT"/>
        </w:rPr>
        <w:t>Bratislava,</w:t>
      </w:r>
      <w:r w:rsidRPr="002505DD">
        <w:rPr>
          <w:rFonts w:ascii="Arial" w:eastAsia="Times New Roman" w:hAnsi="Arial" w:cs="Arial"/>
          <w:color w:val="000000"/>
          <w:sz w:val="14"/>
          <w:szCs w:val="14"/>
          <w:lang w:val="de-AT" w:eastAsia="de-AT"/>
        </w:rPr>
        <w:t xml:space="preserve"> RNDr.</w:t>
      </w:r>
      <w:r w:rsidR="004A0025">
        <w:rPr>
          <w:rFonts w:ascii="Arial" w:eastAsia="Times New Roman" w:hAnsi="Arial" w:cs="Arial"/>
          <w:color w:val="000000"/>
          <w:sz w:val="14"/>
          <w:szCs w:val="14"/>
          <w:lang w:val="de-AT" w:eastAsia="de-AT"/>
        </w:rPr>
        <w:t xml:space="preserve"> (Rerum Naturalis Doctor)</w:t>
      </w:r>
      <w:r w:rsidR="00BE0BC5" w:rsidRPr="00BE0BC5">
        <w:rPr>
          <w:rFonts w:ascii="Arial" w:eastAsia="Times New Roman" w:hAnsi="Arial" w:cs="Arial"/>
          <w:color w:val="000000"/>
          <w:sz w:val="14"/>
          <w:szCs w:val="14"/>
          <w:lang w:val="de-AT" w:eastAsia="de-AT"/>
        </w:rPr>
        <w:t xml:space="preserve"> </w:t>
      </w:r>
      <w:r w:rsidR="00BE0BC5">
        <w:rPr>
          <w:rFonts w:ascii="Arial" w:eastAsia="Times New Roman" w:hAnsi="Arial" w:cs="Arial"/>
          <w:color w:val="000000"/>
          <w:sz w:val="14"/>
          <w:szCs w:val="14"/>
          <w:lang w:val="de-AT" w:eastAsia="de-AT"/>
        </w:rPr>
        <w:t xml:space="preserve">in </w:t>
      </w:r>
      <w:r w:rsidR="00BE0BC5" w:rsidRPr="00D51FE3">
        <w:rPr>
          <w:rFonts w:ascii="Arial" w:eastAsia="Times New Roman" w:hAnsi="Arial" w:cs="Arial"/>
          <w:i/>
          <w:color w:val="000000"/>
          <w:sz w:val="14"/>
          <w:szCs w:val="14"/>
          <w:lang w:val="de-AT" w:eastAsia="de-AT"/>
        </w:rPr>
        <w:t>numerical methods in mathematics</w:t>
      </w:r>
      <w:r w:rsidRPr="002505DD">
        <w:rPr>
          <w:rFonts w:ascii="Arial" w:eastAsia="Times New Roman" w:hAnsi="Arial" w:cs="Arial"/>
          <w:color w:val="000000"/>
          <w:sz w:val="14"/>
          <w:szCs w:val="14"/>
          <w:lang w:val="de-AT" w:eastAsia="de-AT"/>
        </w:rPr>
        <w:t xml:space="preserve"> -1982 </w:t>
      </w:r>
    </w:p>
    <w:p w:rsidR="002505DD" w:rsidRPr="002505DD" w:rsidRDefault="002505DD" w:rsidP="002505DD">
      <w:pPr>
        <w:numPr>
          <w:ilvl w:val="0"/>
          <w:numId w:val="1"/>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1972-1977</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CSc. </w:t>
      </w:r>
      <w:r w:rsidR="004A0025">
        <w:rPr>
          <w:rFonts w:ascii="Arial" w:eastAsia="Times New Roman" w:hAnsi="Arial" w:cs="Arial"/>
          <w:color w:val="000000"/>
          <w:sz w:val="14"/>
          <w:szCs w:val="14"/>
          <w:lang w:val="de-AT" w:eastAsia="de-AT"/>
        </w:rPr>
        <w:t xml:space="preserve">(Candidate of Sciences, equivalent to PhD degree) </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BE0BC5">
        <w:rPr>
          <w:rFonts w:ascii="Arial" w:eastAsia="Times New Roman" w:hAnsi="Arial" w:cs="Arial"/>
          <w:color w:val="000000"/>
          <w:sz w:val="14"/>
          <w:szCs w:val="14"/>
          <w:lang w:val="de-AT" w:eastAsia="de-AT"/>
        </w:rPr>
        <w:t xml:space="preserve">in </w:t>
      </w:r>
      <w:r w:rsidR="00BE0BC5" w:rsidRPr="00D51FE3">
        <w:rPr>
          <w:rFonts w:ascii="Arial" w:eastAsia="Times New Roman" w:hAnsi="Arial" w:cs="Arial"/>
          <w:i/>
          <w:color w:val="000000"/>
          <w:sz w:val="14"/>
          <w:szCs w:val="14"/>
          <w:lang w:val="de-AT" w:eastAsia="de-AT"/>
        </w:rPr>
        <w:t>measurement science</w:t>
      </w:r>
      <w:r w:rsidR="00BE0BC5">
        <w:rPr>
          <w:rFonts w:ascii="Arial" w:eastAsia="Times New Roman" w:hAnsi="Arial" w:cs="Arial"/>
          <w:color w:val="000000"/>
          <w:sz w:val="14"/>
          <w:szCs w:val="14"/>
          <w:lang w:val="de-AT" w:eastAsia="de-AT"/>
        </w:rPr>
        <w:t>, Institute of Measurement Theory, Slovak Academy of Sciences</w:t>
      </w:r>
      <w:r w:rsidRPr="002505DD">
        <w:rPr>
          <w:rFonts w:ascii="Arial" w:eastAsia="Times New Roman" w:hAnsi="Arial" w:cs="Arial"/>
          <w:color w:val="000000"/>
          <w:sz w:val="14"/>
          <w:szCs w:val="14"/>
          <w:lang w:val="de-AT" w:eastAsia="de-AT"/>
        </w:rPr>
        <w:t>, Bratislava (PhD.</w:t>
      </w:r>
      <w:r w:rsidR="00BE0BC5">
        <w:rPr>
          <w:rFonts w:ascii="Arial" w:eastAsia="Times New Roman" w:hAnsi="Arial" w:cs="Arial"/>
          <w:color w:val="000000"/>
          <w:sz w:val="14"/>
          <w:szCs w:val="14"/>
          <w:lang w:val="de-AT" w:eastAsia="de-AT"/>
        </w:rPr>
        <w:t xml:space="preserve"> nostrification in1998)</w:t>
      </w:r>
    </w:p>
    <w:p w:rsidR="002505DD" w:rsidRPr="002505DD" w:rsidRDefault="003960AB"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Academic q</w:t>
      </w:r>
      <w:r w:rsidR="00BE0BC5">
        <w:rPr>
          <w:rFonts w:ascii="Arial" w:eastAsia="Times New Roman" w:hAnsi="Arial" w:cs="Arial"/>
          <w:b/>
          <w:bCs/>
          <w:color w:val="7F7F7F"/>
          <w:sz w:val="18"/>
          <w:szCs w:val="18"/>
          <w:lang w:val="de-AT" w:eastAsia="de-AT"/>
        </w:rPr>
        <w:t>ualification</w:t>
      </w:r>
    </w:p>
    <w:p w:rsidR="002505DD" w:rsidRPr="002505DD" w:rsidRDefault="002505DD" w:rsidP="002505DD">
      <w:pPr>
        <w:numPr>
          <w:ilvl w:val="0"/>
          <w:numId w:val="2"/>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200</w:t>
      </w:r>
      <w:r w:rsidR="00BE0BC5">
        <w:rPr>
          <w:rFonts w:ascii="Arial" w:eastAsia="Times New Roman" w:hAnsi="Arial" w:cs="Arial"/>
          <w:color w:val="000000"/>
          <w:sz w:val="14"/>
          <w:szCs w:val="14"/>
          <w:lang w:val="de-AT" w:eastAsia="de-AT"/>
        </w:rPr>
        <w:t>5</w:t>
      </w:r>
      <w:r w:rsidRPr="002505DD">
        <w:rPr>
          <w:rFonts w:ascii="Arial" w:eastAsia="Times New Roman" w:hAnsi="Arial" w:cs="Arial"/>
          <w:color w:val="000000"/>
          <w:sz w:val="14"/>
          <w:szCs w:val="14"/>
          <w:lang w:val="de-AT" w:eastAsia="de-AT"/>
        </w:rPr>
        <w:t xml:space="preserve"> </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BE0BC5">
        <w:rPr>
          <w:rFonts w:ascii="Arial" w:eastAsia="Times New Roman" w:hAnsi="Arial" w:cs="Arial"/>
          <w:color w:val="000000"/>
          <w:sz w:val="14"/>
          <w:szCs w:val="14"/>
          <w:lang w:val="de-AT" w:eastAsia="de-AT"/>
        </w:rPr>
        <w:t>Doc. (</w:t>
      </w:r>
      <w:r w:rsidRPr="002505DD">
        <w:rPr>
          <w:rFonts w:ascii="Arial" w:eastAsia="Times New Roman" w:hAnsi="Arial" w:cs="Arial"/>
          <w:color w:val="000000"/>
          <w:sz w:val="14"/>
          <w:szCs w:val="14"/>
          <w:lang w:val="de-AT" w:eastAsia="de-AT"/>
        </w:rPr>
        <w:t>docent</w:t>
      </w:r>
      <w:r w:rsidR="00BE0BC5">
        <w:rPr>
          <w:rFonts w:ascii="Arial" w:eastAsia="Times New Roman" w:hAnsi="Arial" w:cs="Arial"/>
          <w:color w:val="000000"/>
          <w:sz w:val="14"/>
          <w:szCs w:val="14"/>
          <w:lang w:val="de-AT" w:eastAsia="de-AT"/>
        </w:rPr>
        <w:t xml:space="preserve"> – equivalent to Associated Professor) in </w:t>
      </w:r>
      <w:r w:rsidR="00BE0BC5" w:rsidRPr="00D51FE3">
        <w:rPr>
          <w:rFonts w:ascii="Arial" w:eastAsia="Times New Roman" w:hAnsi="Arial" w:cs="Arial"/>
          <w:i/>
          <w:color w:val="000000"/>
          <w:sz w:val="14"/>
          <w:szCs w:val="14"/>
          <w:lang w:val="de-AT" w:eastAsia="de-AT"/>
        </w:rPr>
        <w:t>Telecommunications</w:t>
      </w:r>
      <w:r w:rsidRPr="002505DD">
        <w:rPr>
          <w:rFonts w:ascii="Arial" w:eastAsia="Times New Roman" w:hAnsi="Arial" w:cs="Arial"/>
          <w:color w:val="000000"/>
          <w:sz w:val="14"/>
          <w:szCs w:val="14"/>
          <w:lang w:val="de-AT" w:eastAsia="de-AT"/>
        </w:rPr>
        <w:t>, Fa</w:t>
      </w:r>
      <w:r w:rsidR="00BE0BC5">
        <w:rPr>
          <w:rFonts w:ascii="Arial" w:eastAsia="Times New Roman" w:hAnsi="Arial" w:cs="Arial"/>
          <w:color w:val="000000"/>
          <w:sz w:val="14"/>
          <w:szCs w:val="14"/>
          <w:lang w:val="de-AT" w:eastAsia="de-AT"/>
        </w:rPr>
        <w:t>culty of Electrical Engineering and I</w:t>
      </w:r>
      <w:r w:rsidRPr="002505DD">
        <w:rPr>
          <w:rFonts w:ascii="Arial" w:eastAsia="Times New Roman" w:hAnsi="Arial" w:cs="Arial"/>
          <w:color w:val="000000"/>
          <w:sz w:val="14"/>
          <w:szCs w:val="14"/>
          <w:lang w:val="de-AT" w:eastAsia="de-AT"/>
        </w:rPr>
        <w:t>nformati</w:t>
      </w:r>
      <w:r w:rsidR="00BE0BC5">
        <w:rPr>
          <w:rFonts w:ascii="Arial" w:eastAsia="Times New Roman" w:hAnsi="Arial" w:cs="Arial"/>
          <w:color w:val="000000"/>
          <w:sz w:val="14"/>
          <w:szCs w:val="14"/>
          <w:lang w:val="de-AT" w:eastAsia="de-AT"/>
        </w:rPr>
        <w:t xml:space="preserve">on Technology, Slovak University of Technology, </w:t>
      </w:r>
      <w:r w:rsidRPr="002505DD">
        <w:rPr>
          <w:rFonts w:ascii="Arial" w:eastAsia="Times New Roman" w:hAnsi="Arial" w:cs="Arial"/>
          <w:color w:val="000000"/>
          <w:sz w:val="14"/>
          <w:szCs w:val="14"/>
          <w:lang w:val="de-AT" w:eastAsia="de-AT"/>
        </w:rPr>
        <w:t xml:space="preserve">Bratislava </w:t>
      </w:r>
    </w:p>
    <w:p w:rsidR="002505DD" w:rsidRPr="002505DD" w:rsidRDefault="002505DD" w:rsidP="002505DD">
      <w:pPr>
        <w:numPr>
          <w:ilvl w:val="0"/>
          <w:numId w:val="2"/>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2010 </w:t>
      </w:r>
      <w:r w:rsidR="00BE0BC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BE0BC5">
        <w:rPr>
          <w:rFonts w:ascii="Arial" w:eastAsia="Times New Roman" w:hAnsi="Arial" w:cs="Arial"/>
          <w:color w:val="000000"/>
          <w:sz w:val="14"/>
          <w:szCs w:val="14"/>
          <w:lang w:val="de-AT" w:eastAsia="de-AT"/>
        </w:rPr>
        <w:t xml:space="preserve">Prof. (Full Professor) in </w:t>
      </w:r>
      <w:r w:rsidR="00BE0BC5" w:rsidRPr="00D51FE3">
        <w:rPr>
          <w:rFonts w:ascii="Arial" w:eastAsia="Times New Roman" w:hAnsi="Arial" w:cs="Arial"/>
          <w:i/>
          <w:color w:val="000000"/>
          <w:sz w:val="14"/>
          <w:szCs w:val="14"/>
          <w:lang w:val="de-AT" w:eastAsia="de-AT"/>
        </w:rPr>
        <w:t>Measurement Science</w:t>
      </w:r>
      <w:r w:rsidR="00BE0BC5">
        <w:rPr>
          <w:rFonts w:ascii="Arial" w:eastAsia="Times New Roman" w:hAnsi="Arial" w:cs="Arial"/>
          <w:color w:val="000000"/>
          <w:sz w:val="14"/>
          <w:szCs w:val="14"/>
          <w:lang w:val="de-AT" w:eastAsia="de-AT"/>
        </w:rPr>
        <w:t>,</w:t>
      </w:r>
      <w:r w:rsidR="00BE0BC5" w:rsidRPr="00BE0BC5">
        <w:rPr>
          <w:rFonts w:ascii="Arial" w:eastAsia="Times New Roman" w:hAnsi="Arial" w:cs="Arial"/>
          <w:color w:val="000000"/>
          <w:sz w:val="14"/>
          <w:szCs w:val="14"/>
          <w:lang w:val="de-AT" w:eastAsia="de-AT"/>
        </w:rPr>
        <w:t xml:space="preserve"> </w:t>
      </w:r>
      <w:r w:rsidR="00BE0BC5" w:rsidRPr="002505DD">
        <w:rPr>
          <w:rFonts w:ascii="Arial" w:eastAsia="Times New Roman" w:hAnsi="Arial" w:cs="Arial"/>
          <w:color w:val="000000"/>
          <w:sz w:val="14"/>
          <w:szCs w:val="14"/>
          <w:lang w:val="de-AT" w:eastAsia="de-AT"/>
        </w:rPr>
        <w:t>Fa</w:t>
      </w:r>
      <w:r w:rsidR="00BE0BC5">
        <w:rPr>
          <w:rFonts w:ascii="Arial" w:eastAsia="Times New Roman" w:hAnsi="Arial" w:cs="Arial"/>
          <w:color w:val="000000"/>
          <w:sz w:val="14"/>
          <w:szCs w:val="14"/>
          <w:lang w:val="de-AT" w:eastAsia="de-AT"/>
        </w:rPr>
        <w:t>culty of Electrical Engineering and I</w:t>
      </w:r>
      <w:r w:rsidR="00BE0BC5" w:rsidRPr="002505DD">
        <w:rPr>
          <w:rFonts w:ascii="Arial" w:eastAsia="Times New Roman" w:hAnsi="Arial" w:cs="Arial"/>
          <w:color w:val="000000"/>
          <w:sz w:val="14"/>
          <w:szCs w:val="14"/>
          <w:lang w:val="de-AT" w:eastAsia="de-AT"/>
        </w:rPr>
        <w:t>nformati</w:t>
      </w:r>
      <w:r w:rsidR="00BE0BC5">
        <w:rPr>
          <w:rFonts w:ascii="Arial" w:eastAsia="Times New Roman" w:hAnsi="Arial" w:cs="Arial"/>
          <w:color w:val="000000"/>
          <w:sz w:val="14"/>
          <w:szCs w:val="14"/>
          <w:lang w:val="de-AT" w:eastAsia="de-AT"/>
        </w:rPr>
        <w:t xml:space="preserve">on Technology, Slovak University of Technology, </w:t>
      </w:r>
      <w:r w:rsidR="00BE0BC5" w:rsidRPr="002505DD">
        <w:rPr>
          <w:rFonts w:ascii="Arial" w:eastAsia="Times New Roman" w:hAnsi="Arial" w:cs="Arial"/>
          <w:color w:val="000000"/>
          <w:sz w:val="14"/>
          <w:szCs w:val="14"/>
          <w:lang w:val="de-AT" w:eastAsia="de-AT"/>
        </w:rPr>
        <w:t>Bratislava</w:t>
      </w:r>
    </w:p>
    <w:p w:rsidR="002505DD" w:rsidRPr="002505DD" w:rsidRDefault="003960AB"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Affiliation and functions</w:t>
      </w:r>
    </w:p>
    <w:p w:rsidR="002505DD" w:rsidRPr="002505DD"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1974-1977 </w:t>
      </w:r>
      <w:r w:rsidR="002D5036">
        <w:rPr>
          <w:rFonts w:ascii="Arial" w:eastAsia="Times New Roman" w:hAnsi="Arial" w:cs="Arial"/>
          <w:color w:val="000000"/>
          <w:sz w:val="14"/>
          <w:szCs w:val="14"/>
          <w:lang w:val="de-AT" w:eastAsia="de-AT"/>
        </w:rPr>
        <w:t>researcher</w:t>
      </w:r>
      <w:r w:rsidRPr="002505DD">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Institute of Measurement Theory, Slovak Academy of Sciences</w:t>
      </w:r>
      <w:r w:rsidR="000E3992">
        <w:rPr>
          <w:rFonts w:ascii="Arial" w:eastAsia="Times New Roman" w:hAnsi="Arial" w:cs="Arial"/>
          <w:color w:val="000000"/>
          <w:sz w:val="14"/>
          <w:szCs w:val="14"/>
          <w:lang w:val="de-AT" w:eastAsia="de-AT"/>
        </w:rPr>
        <w:t xml:space="preserve"> (SAS)</w:t>
      </w:r>
      <w:r w:rsidR="002D5036">
        <w:rPr>
          <w:rFonts w:ascii="Arial" w:eastAsia="Times New Roman" w:hAnsi="Arial" w:cs="Arial"/>
          <w:color w:val="000000"/>
          <w:sz w:val="14"/>
          <w:szCs w:val="14"/>
          <w:lang w:val="de-AT" w:eastAsia="de-AT"/>
        </w:rPr>
        <w:t>, Bratislava</w:t>
      </w:r>
      <w:r w:rsidR="00D5478B">
        <w:rPr>
          <w:rFonts w:ascii="Arial" w:eastAsia="Times New Roman" w:hAnsi="Arial" w:cs="Arial"/>
          <w:color w:val="000000"/>
          <w:sz w:val="14"/>
          <w:szCs w:val="14"/>
          <w:lang w:val="de-AT" w:eastAsia="de-AT"/>
        </w:rPr>
        <w:t>, S</w:t>
      </w:r>
      <w:r w:rsidR="00D51FE3">
        <w:rPr>
          <w:rFonts w:ascii="Arial" w:eastAsia="Times New Roman" w:hAnsi="Arial" w:cs="Arial"/>
          <w:color w:val="000000"/>
          <w:sz w:val="14"/>
          <w:szCs w:val="14"/>
          <w:lang w:val="de-AT" w:eastAsia="de-AT"/>
        </w:rPr>
        <w:t xml:space="preserve">lovak </w:t>
      </w:r>
      <w:r w:rsidR="00D5478B">
        <w:rPr>
          <w:rFonts w:ascii="Arial" w:eastAsia="Times New Roman" w:hAnsi="Arial" w:cs="Arial"/>
          <w:color w:val="000000"/>
          <w:sz w:val="14"/>
          <w:szCs w:val="14"/>
          <w:lang w:val="de-AT" w:eastAsia="de-AT"/>
        </w:rPr>
        <w:t>R</w:t>
      </w:r>
      <w:r w:rsidR="00D51FE3">
        <w:rPr>
          <w:rFonts w:ascii="Arial" w:eastAsia="Times New Roman" w:hAnsi="Arial" w:cs="Arial"/>
          <w:color w:val="000000"/>
          <w:sz w:val="14"/>
          <w:szCs w:val="14"/>
          <w:lang w:val="de-AT" w:eastAsia="de-AT"/>
        </w:rPr>
        <w:t>epublic (SR)</w:t>
      </w:r>
    </w:p>
    <w:p w:rsidR="002505DD" w:rsidRPr="002505DD"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1977-1980 </w:t>
      </w:r>
      <w:r w:rsidR="002D5036">
        <w:rPr>
          <w:rFonts w:ascii="Arial" w:eastAsia="Times New Roman" w:hAnsi="Arial" w:cs="Arial"/>
          <w:color w:val="000000"/>
          <w:sz w:val="14"/>
          <w:szCs w:val="14"/>
          <w:lang w:val="de-AT" w:eastAsia="de-AT"/>
        </w:rPr>
        <w:t>scientist</w:t>
      </w:r>
      <w:r w:rsidRPr="002505DD">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Joint Institute of Nuclear Research</w:t>
      </w:r>
      <w:r w:rsidR="00AD4401">
        <w:rPr>
          <w:rFonts w:ascii="Arial" w:eastAsia="Times New Roman" w:hAnsi="Arial" w:cs="Arial"/>
          <w:color w:val="000000"/>
          <w:sz w:val="14"/>
          <w:szCs w:val="14"/>
          <w:lang w:val="de-AT" w:eastAsia="de-AT"/>
        </w:rPr>
        <w:t xml:space="preserve"> (JINR)</w:t>
      </w:r>
      <w:r w:rsidRPr="002505DD">
        <w:rPr>
          <w:rFonts w:ascii="Arial" w:eastAsia="Times New Roman" w:hAnsi="Arial" w:cs="Arial"/>
          <w:color w:val="000000"/>
          <w:sz w:val="14"/>
          <w:szCs w:val="14"/>
          <w:lang w:val="de-AT" w:eastAsia="de-AT"/>
        </w:rPr>
        <w:t xml:space="preserve">, Dubna, </w:t>
      </w:r>
      <w:r w:rsidR="002D5036">
        <w:rPr>
          <w:rFonts w:ascii="Arial" w:eastAsia="Times New Roman" w:hAnsi="Arial" w:cs="Arial"/>
          <w:color w:val="000000"/>
          <w:sz w:val="14"/>
          <w:szCs w:val="14"/>
          <w:lang w:val="de-AT" w:eastAsia="de-AT"/>
        </w:rPr>
        <w:t>U</w:t>
      </w:r>
      <w:r w:rsidRPr="002505DD">
        <w:rPr>
          <w:rFonts w:ascii="Arial" w:eastAsia="Times New Roman" w:hAnsi="Arial" w:cs="Arial"/>
          <w:color w:val="000000"/>
          <w:sz w:val="14"/>
          <w:szCs w:val="14"/>
          <w:lang w:val="de-AT" w:eastAsia="de-AT"/>
        </w:rPr>
        <w:t xml:space="preserve">SSR </w:t>
      </w:r>
    </w:p>
    <w:p w:rsidR="002D5036"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D5036">
        <w:rPr>
          <w:rFonts w:ascii="Arial" w:eastAsia="Times New Roman" w:hAnsi="Arial" w:cs="Arial"/>
          <w:color w:val="000000"/>
          <w:sz w:val="14"/>
          <w:szCs w:val="14"/>
          <w:lang w:val="de-AT" w:eastAsia="de-AT"/>
        </w:rPr>
        <w:t xml:space="preserve">1980-1982 </w:t>
      </w:r>
      <w:r w:rsidR="002D5036" w:rsidRPr="002D5036">
        <w:rPr>
          <w:rFonts w:ascii="Arial" w:eastAsia="Times New Roman" w:hAnsi="Arial" w:cs="Arial"/>
          <w:color w:val="000000"/>
          <w:sz w:val="14"/>
          <w:szCs w:val="14"/>
          <w:lang w:val="de-AT" w:eastAsia="de-AT"/>
        </w:rPr>
        <w:t>scientist</w:t>
      </w:r>
      <w:r w:rsidRPr="002D5036">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Institute of Measurement, Slovak Academy of Sciences, Bratislava</w:t>
      </w:r>
      <w:r w:rsidR="00D5478B">
        <w:rPr>
          <w:rFonts w:ascii="Arial" w:eastAsia="Times New Roman" w:hAnsi="Arial" w:cs="Arial"/>
          <w:color w:val="000000"/>
          <w:sz w:val="14"/>
          <w:szCs w:val="14"/>
          <w:lang w:val="de-AT" w:eastAsia="de-AT"/>
        </w:rPr>
        <w:t>, SR</w:t>
      </w:r>
      <w:r w:rsidR="002D5036" w:rsidRPr="002D5036">
        <w:rPr>
          <w:rFonts w:ascii="Arial" w:eastAsia="Times New Roman" w:hAnsi="Arial" w:cs="Arial"/>
          <w:color w:val="000000"/>
          <w:sz w:val="14"/>
          <w:szCs w:val="14"/>
          <w:lang w:val="de-AT" w:eastAsia="de-AT"/>
        </w:rPr>
        <w:t xml:space="preserve"> </w:t>
      </w:r>
    </w:p>
    <w:p w:rsidR="002505DD" w:rsidRPr="002D5036"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D5036">
        <w:rPr>
          <w:rFonts w:ascii="Arial" w:eastAsia="Times New Roman" w:hAnsi="Arial" w:cs="Arial"/>
          <w:color w:val="000000"/>
          <w:sz w:val="14"/>
          <w:szCs w:val="14"/>
          <w:lang w:val="de-AT" w:eastAsia="de-AT"/>
        </w:rPr>
        <w:t xml:space="preserve">1982-1998 </w:t>
      </w:r>
      <w:r w:rsidR="002D5036" w:rsidRPr="002D5036">
        <w:rPr>
          <w:rFonts w:ascii="Arial" w:eastAsia="Times New Roman" w:hAnsi="Arial" w:cs="Arial"/>
          <w:color w:val="000000"/>
          <w:sz w:val="14"/>
          <w:szCs w:val="14"/>
          <w:lang w:val="de-AT" w:eastAsia="de-AT"/>
        </w:rPr>
        <w:t>senior scientist</w:t>
      </w:r>
      <w:r w:rsidRPr="002D5036">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Institute of Measurement</w:t>
      </w:r>
      <w:r w:rsidR="00D5478B">
        <w:rPr>
          <w:rFonts w:ascii="Arial" w:eastAsia="Times New Roman" w:hAnsi="Arial" w:cs="Arial"/>
          <w:color w:val="000000"/>
          <w:sz w:val="14"/>
          <w:szCs w:val="14"/>
          <w:lang w:val="de-AT" w:eastAsia="de-AT"/>
        </w:rPr>
        <w:t xml:space="preserve"> Science</w:t>
      </w:r>
      <w:r w:rsidR="002D5036">
        <w:rPr>
          <w:rFonts w:ascii="Arial" w:eastAsia="Times New Roman" w:hAnsi="Arial" w:cs="Arial"/>
          <w:color w:val="000000"/>
          <w:sz w:val="14"/>
          <w:szCs w:val="14"/>
          <w:lang w:val="de-AT" w:eastAsia="de-AT"/>
        </w:rPr>
        <w:t>, Slovak Academy of Sciences</w:t>
      </w:r>
      <w:r w:rsidRPr="002D5036">
        <w:rPr>
          <w:rFonts w:ascii="Arial" w:eastAsia="Times New Roman" w:hAnsi="Arial" w:cs="Arial"/>
          <w:color w:val="000000"/>
          <w:sz w:val="14"/>
          <w:szCs w:val="14"/>
          <w:lang w:val="de-AT" w:eastAsia="de-AT"/>
        </w:rPr>
        <w:t>, Bratislava</w:t>
      </w:r>
      <w:r w:rsidR="00D5478B">
        <w:rPr>
          <w:rFonts w:ascii="Arial" w:eastAsia="Times New Roman" w:hAnsi="Arial" w:cs="Arial"/>
          <w:color w:val="000000"/>
          <w:sz w:val="14"/>
          <w:szCs w:val="14"/>
          <w:lang w:val="de-AT" w:eastAsia="de-AT"/>
        </w:rPr>
        <w:t>, SR</w:t>
      </w:r>
      <w:r w:rsidRPr="002D5036">
        <w:rPr>
          <w:rFonts w:ascii="Arial" w:eastAsia="Times New Roman" w:hAnsi="Arial" w:cs="Arial"/>
          <w:color w:val="000000"/>
          <w:sz w:val="14"/>
          <w:szCs w:val="14"/>
          <w:lang w:val="de-AT" w:eastAsia="de-AT"/>
        </w:rPr>
        <w:t xml:space="preserve"> </w:t>
      </w:r>
    </w:p>
    <w:p w:rsidR="00D5478B"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1998-2010 principal scientist, Austrian Research Centers GmbH, Seibersdorf, </w:t>
      </w:r>
      <w:r w:rsidR="00D5478B">
        <w:rPr>
          <w:rFonts w:ascii="Arial" w:eastAsia="Times New Roman" w:hAnsi="Arial" w:cs="Arial"/>
          <w:color w:val="000000"/>
          <w:sz w:val="14"/>
          <w:szCs w:val="14"/>
          <w:lang w:val="de-AT" w:eastAsia="de-AT"/>
        </w:rPr>
        <w:t>Austria</w:t>
      </w:r>
    </w:p>
    <w:p w:rsidR="002505DD" w:rsidRPr="002505DD" w:rsidRDefault="00D5478B" w:rsidP="00D51FE3">
      <w:pPr>
        <w:numPr>
          <w:ilvl w:val="0"/>
          <w:numId w:val="3"/>
        </w:numPr>
        <w:spacing w:before="100" w:beforeAutospacing="1" w:after="240" w:line="240" w:lineRule="auto"/>
        <w:ind w:left="714" w:hanging="357"/>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2010- principal scientist, Institute of Measurement Science, Slovak Academy of Sciences</w:t>
      </w:r>
      <w:r w:rsidRPr="002D5036">
        <w:rPr>
          <w:rFonts w:ascii="Arial" w:eastAsia="Times New Roman" w:hAnsi="Arial" w:cs="Arial"/>
          <w:color w:val="000000"/>
          <w:sz w:val="14"/>
          <w:szCs w:val="14"/>
          <w:lang w:val="de-AT" w:eastAsia="de-AT"/>
        </w:rPr>
        <w:t>, Bratislava</w:t>
      </w:r>
      <w:r>
        <w:rPr>
          <w:rFonts w:ascii="Arial" w:eastAsia="Times New Roman" w:hAnsi="Arial" w:cs="Arial"/>
          <w:color w:val="000000"/>
          <w:sz w:val="14"/>
          <w:szCs w:val="14"/>
          <w:lang w:val="de-AT" w:eastAsia="de-AT"/>
        </w:rPr>
        <w:t>, SR</w:t>
      </w:r>
      <w:r w:rsidR="002505DD"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1986-1997 </w:t>
      </w:r>
      <w:r w:rsidR="002D5036">
        <w:rPr>
          <w:rFonts w:ascii="Arial" w:eastAsia="Times New Roman" w:hAnsi="Arial" w:cs="Arial"/>
          <w:color w:val="000000"/>
          <w:sz w:val="14"/>
          <w:szCs w:val="14"/>
          <w:lang w:val="de-AT" w:eastAsia="de-AT"/>
        </w:rPr>
        <w:t>Head</w:t>
      </w:r>
      <w:r w:rsidRPr="002505DD">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of the Digital Image Processing Department, Institute of Measurement Science, Slovak Academy of Sciences</w:t>
      </w:r>
      <w:r w:rsidR="002D5036" w:rsidRPr="002D5036">
        <w:rPr>
          <w:rFonts w:ascii="Arial" w:eastAsia="Times New Roman" w:hAnsi="Arial" w:cs="Arial"/>
          <w:color w:val="000000"/>
          <w:sz w:val="14"/>
          <w:szCs w:val="14"/>
          <w:lang w:val="de-AT" w:eastAsia="de-AT"/>
        </w:rPr>
        <w:t>, Bratislava</w:t>
      </w:r>
      <w:r w:rsidR="00D5478B">
        <w:rPr>
          <w:rFonts w:ascii="Arial" w:eastAsia="Times New Roman" w:hAnsi="Arial" w:cs="Arial"/>
          <w:color w:val="000000"/>
          <w:sz w:val="14"/>
          <w:szCs w:val="14"/>
          <w:lang w:val="de-AT" w:eastAsia="de-AT"/>
        </w:rPr>
        <w:t>, SR</w:t>
      </w:r>
    </w:p>
    <w:p w:rsidR="002505DD" w:rsidRPr="002505DD"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1991-1997 </w:t>
      </w:r>
      <w:r w:rsidR="002D5036">
        <w:rPr>
          <w:rFonts w:ascii="Arial" w:eastAsia="Times New Roman" w:hAnsi="Arial" w:cs="Arial"/>
          <w:color w:val="000000"/>
          <w:sz w:val="14"/>
          <w:szCs w:val="14"/>
          <w:lang w:val="de-AT" w:eastAsia="de-AT"/>
        </w:rPr>
        <w:t>Scientific secretary of the</w:t>
      </w:r>
      <w:r w:rsidRPr="002505DD">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Institute of Measurement Science, Slovak Academy of Sciences</w:t>
      </w:r>
      <w:r w:rsidR="002D5036" w:rsidRPr="002D5036">
        <w:rPr>
          <w:rFonts w:ascii="Arial" w:eastAsia="Times New Roman" w:hAnsi="Arial" w:cs="Arial"/>
          <w:color w:val="000000"/>
          <w:sz w:val="14"/>
          <w:szCs w:val="14"/>
          <w:lang w:val="de-AT" w:eastAsia="de-AT"/>
        </w:rPr>
        <w:t>, Bratislava</w:t>
      </w:r>
      <w:r w:rsidR="00D5478B">
        <w:rPr>
          <w:rFonts w:ascii="Arial" w:eastAsia="Times New Roman" w:hAnsi="Arial" w:cs="Arial"/>
          <w:color w:val="000000"/>
          <w:sz w:val="14"/>
          <w:szCs w:val="14"/>
          <w:lang w:val="de-AT" w:eastAsia="de-AT"/>
        </w:rPr>
        <w:t>, SR</w:t>
      </w:r>
    </w:p>
    <w:p w:rsidR="002505DD" w:rsidRDefault="002505DD"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1990-1997 </w:t>
      </w:r>
      <w:r w:rsidR="002D5036">
        <w:rPr>
          <w:rFonts w:ascii="Arial" w:eastAsia="Times New Roman" w:hAnsi="Arial" w:cs="Arial"/>
          <w:color w:val="000000"/>
          <w:sz w:val="14"/>
          <w:szCs w:val="14"/>
          <w:lang w:val="de-AT" w:eastAsia="de-AT"/>
        </w:rPr>
        <w:t>member of the Scientific Committee of the</w:t>
      </w:r>
      <w:r w:rsidRPr="002505DD">
        <w:rPr>
          <w:rFonts w:ascii="Arial" w:eastAsia="Times New Roman" w:hAnsi="Arial" w:cs="Arial"/>
          <w:color w:val="000000"/>
          <w:sz w:val="14"/>
          <w:szCs w:val="14"/>
          <w:lang w:val="de-AT" w:eastAsia="de-AT"/>
        </w:rPr>
        <w:t xml:space="preserve"> </w:t>
      </w:r>
      <w:r w:rsidR="002D5036">
        <w:rPr>
          <w:rFonts w:ascii="Arial" w:eastAsia="Times New Roman" w:hAnsi="Arial" w:cs="Arial"/>
          <w:color w:val="000000"/>
          <w:sz w:val="14"/>
          <w:szCs w:val="14"/>
          <w:lang w:val="de-AT" w:eastAsia="de-AT"/>
        </w:rPr>
        <w:t>Institute of Measurement Science, Slovak Academy of Sciences</w:t>
      </w:r>
      <w:r w:rsidR="002D5036" w:rsidRPr="002D5036">
        <w:rPr>
          <w:rFonts w:ascii="Arial" w:eastAsia="Times New Roman" w:hAnsi="Arial" w:cs="Arial"/>
          <w:color w:val="000000"/>
          <w:sz w:val="14"/>
          <w:szCs w:val="14"/>
          <w:lang w:val="de-AT" w:eastAsia="de-AT"/>
        </w:rPr>
        <w:t>, Bratislava</w:t>
      </w:r>
      <w:r w:rsidR="00D5478B">
        <w:rPr>
          <w:rFonts w:ascii="Arial" w:eastAsia="Times New Roman" w:hAnsi="Arial" w:cs="Arial"/>
          <w:color w:val="000000"/>
          <w:sz w:val="14"/>
          <w:szCs w:val="14"/>
          <w:lang w:val="de-AT" w:eastAsia="de-AT"/>
        </w:rPr>
        <w:t>, SR</w:t>
      </w:r>
    </w:p>
    <w:p w:rsidR="003960AB" w:rsidRPr="002505DD" w:rsidRDefault="003960AB" w:rsidP="002505DD">
      <w:pPr>
        <w:numPr>
          <w:ilvl w:val="0"/>
          <w:numId w:val="3"/>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2001- (part time) Faculty of Electrical Engineering and I</w:t>
      </w:r>
      <w:r w:rsidRPr="002505DD">
        <w:rPr>
          <w:rFonts w:ascii="Arial" w:eastAsia="Times New Roman" w:hAnsi="Arial" w:cs="Arial"/>
          <w:color w:val="000000"/>
          <w:sz w:val="14"/>
          <w:szCs w:val="14"/>
          <w:lang w:val="de-AT" w:eastAsia="de-AT"/>
        </w:rPr>
        <w:t>nformati</w:t>
      </w:r>
      <w:r>
        <w:rPr>
          <w:rFonts w:ascii="Arial" w:eastAsia="Times New Roman" w:hAnsi="Arial" w:cs="Arial"/>
          <w:color w:val="000000"/>
          <w:sz w:val="14"/>
          <w:szCs w:val="14"/>
          <w:lang w:val="de-AT" w:eastAsia="de-AT"/>
        </w:rPr>
        <w:t xml:space="preserve">on Technology, Slovak University of Technology, </w:t>
      </w:r>
      <w:r w:rsidRPr="002505DD">
        <w:rPr>
          <w:rFonts w:ascii="Arial" w:eastAsia="Times New Roman" w:hAnsi="Arial" w:cs="Arial"/>
          <w:color w:val="000000"/>
          <w:sz w:val="14"/>
          <w:szCs w:val="14"/>
          <w:lang w:val="de-AT" w:eastAsia="de-AT"/>
        </w:rPr>
        <w:t>Bratislava</w:t>
      </w:r>
      <w:r w:rsidR="00D5478B">
        <w:rPr>
          <w:rFonts w:ascii="Arial" w:eastAsia="Times New Roman" w:hAnsi="Arial" w:cs="Arial"/>
          <w:color w:val="000000"/>
          <w:sz w:val="14"/>
          <w:szCs w:val="14"/>
          <w:lang w:val="de-AT" w:eastAsia="de-AT"/>
        </w:rPr>
        <w:t>, SR</w:t>
      </w:r>
    </w:p>
    <w:p w:rsidR="002505DD" w:rsidRPr="002505DD" w:rsidRDefault="003960AB"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Supervised international research projects</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1983-1985</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691958" w:rsidRPr="00691958">
        <w:rPr>
          <w:rFonts w:ascii="Arial" w:eastAsia="Times New Roman" w:hAnsi="Arial" w:cs="Arial"/>
          <w:i/>
          <w:color w:val="000000"/>
          <w:sz w:val="14"/>
          <w:szCs w:val="14"/>
          <w:lang w:val="de-AT" w:eastAsia="de-AT"/>
        </w:rPr>
        <w:t>Research and development of filmless system of information acquisition from streamer chambers</w:t>
      </w:r>
      <w:r w:rsidR="00691958">
        <w:rPr>
          <w:rFonts w:ascii="Arial" w:eastAsia="Times New Roman" w:hAnsi="Arial" w:cs="Arial"/>
          <w:color w:val="000000"/>
          <w:sz w:val="14"/>
          <w:szCs w:val="14"/>
          <w:lang w:val="de-AT" w:eastAsia="de-AT"/>
        </w:rPr>
        <w:t>,</w:t>
      </w:r>
      <w:r w:rsidRPr="002505DD">
        <w:rPr>
          <w:rFonts w:ascii="Arial" w:eastAsia="Times New Roman" w:hAnsi="Arial" w:cs="Arial"/>
          <w:i/>
          <w:iCs/>
          <w:color w:val="000000"/>
          <w:sz w:val="14"/>
          <w:lang w:val="de-AT" w:eastAsia="de-AT"/>
        </w:rPr>
        <w:t xml:space="preserve"> 6-230-0621-79/83,</w:t>
      </w:r>
      <w:r w:rsidRPr="002505DD">
        <w:rPr>
          <w:rFonts w:ascii="Arial" w:eastAsia="Times New Roman" w:hAnsi="Arial" w:cs="Arial"/>
          <w:b/>
          <w:bCs/>
          <w:i/>
          <w:iCs/>
          <w:color w:val="000000"/>
          <w:sz w:val="14"/>
          <w:lang w:val="de-AT" w:eastAsia="de-AT"/>
        </w:rPr>
        <w:t xml:space="preserve"> </w:t>
      </w:r>
      <w:r w:rsidR="003960AB">
        <w:rPr>
          <w:rFonts w:ascii="Arial" w:eastAsia="Times New Roman" w:hAnsi="Arial" w:cs="Arial"/>
          <w:color w:val="000000"/>
          <w:sz w:val="14"/>
          <w:szCs w:val="14"/>
          <w:lang w:val="de-AT" w:eastAsia="de-AT"/>
        </w:rPr>
        <w:t>Joint Institute of Nuclear Research</w:t>
      </w:r>
      <w:r w:rsidR="003960AB" w:rsidRPr="002505DD">
        <w:rPr>
          <w:rFonts w:ascii="Arial" w:eastAsia="Times New Roman" w:hAnsi="Arial" w:cs="Arial"/>
          <w:color w:val="000000"/>
          <w:sz w:val="14"/>
          <w:szCs w:val="14"/>
          <w:lang w:val="de-AT" w:eastAsia="de-AT"/>
        </w:rPr>
        <w:t xml:space="preserve">, Dubna, </w:t>
      </w:r>
      <w:r w:rsidR="003960AB">
        <w:rPr>
          <w:rFonts w:ascii="Arial" w:eastAsia="Times New Roman" w:hAnsi="Arial" w:cs="Arial"/>
          <w:color w:val="000000"/>
          <w:sz w:val="14"/>
          <w:szCs w:val="14"/>
          <w:lang w:val="de-AT" w:eastAsia="de-AT"/>
        </w:rPr>
        <w:t>U</w:t>
      </w:r>
      <w:r w:rsidR="003960AB" w:rsidRPr="002505DD">
        <w:rPr>
          <w:rFonts w:ascii="Arial" w:eastAsia="Times New Roman" w:hAnsi="Arial" w:cs="Arial"/>
          <w:color w:val="000000"/>
          <w:sz w:val="14"/>
          <w:szCs w:val="14"/>
          <w:lang w:val="de-AT" w:eastAsia="de-AT"/>
        </w:rPr>
        <w:t>SSR</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1984-1986</w:t>
      </w:r>
      <w:r w:rsidR="008444E5">
        <w:rPr>
          <w:rFonts w:ascii="Arial" w:eastAsia="Times New Roman" w:hAnsi="Arial" w:cs="Arial"/>
          <w:color w:val="000000"/>
          <w:sz w:val="14"/>
          <w:szCs w:val="14"/>
          <w:lang w:val="de-AT" w:eastAsia="de-AT"/>
        </w:rPr>
        <w:t>,</w:t>
      </w:r>
      <w:r w:rsidRPr="002505DD">
        <w:rPr>
          <w:rFonts w:ascii="Arial" w:eastAsia="Times New Roman" w:hAnsi="Arial" w:cs="Arial"/>
          <w:i/>
          <w:iCs/>
          <w:color w:val="000000"/>
          <w:sz w:val="14"/>
          <w:lang w:val="de-AT" w:eastAsia="de-AT"/>
        </w:rPr>
        <w:t xml:space="preserve"> </w:t>
      </w:r>
      <w:r w:rsidR="00691958">
        <w:rPr>
          <w:rFonts w:ascii="Arial" w:eastAsia="Times New Roman" w:hAnsi="Arial" w:cs="Arial"/>
          <w:i/>
          <w:iCs/>
          <w:color w:val="000000"/>
          <w:sz w:val="14"/>
          <w:lang w:val="de-AT" w:eastAsia="de-AT"/>
        </w:rPr>
        <w:t>Building and further development of the system for</w:t>
      </w:r>
      <w:r w:rsidR="00691958" w:rsidRPr="00691958">
        <w:rPr>
          <w:rFonts w:ascii="Arial" w:eastAsia="Times New Roman" w:hAnsi="Arial" w:cs="Arial"/>
          <w:i/>
          <w:color w:val="000000"/>
          <w:sz w:val="14"/>
          <w:szCs w:val="14"/>
          <w:lang w:val="de-AT" w:eastAsia="de-AT"/>
        </w:rPr>
        <w:t xml:space="preserve"> filmless information acquisition </w:t>
      </w:r>
      <w:r w:rsidR="00691958">
        <w:rPr>
          <w:rFonts w:ascii="Arial" w:eastAsia="Times New Roman" w:hAnsi="Arial" w:cs="Arial"/>
          <w:i/>
          <w:color w:val="000000"/>
          <w:sz w:val="14"/>
          <w:szCs w:val="14"/>
          <w:lang w:val="de-AT" w:eastAsia="de-AT"/>
        </w:rPr>
        <w:t>in physical experiments,</w:t>
      </w:r>
      <w:r w:rsidRPr="002505DD">
        <w:rPr>
          <w:rFonts w:ascii="Arial" w:eastAsia="Times New Roman" w:hAnsi="Arial" w:cs="Arial"/>
          <w:i/>
          <w:iCs/>
          <w:color w:val="000000"/>
          <w:sz w:val="14"/>
          <w:lang w:val="de-AT" w:eastAsia="de-AT"/>
        </w:rPr>
        <w:t xml:space="preserve"> 6-220-0763-84/ 86,</w:t>
      </w:r>
      <w:r w:rsidRPr="002505DD">
        <w:rPr>
          <w:rFonts w:ascii="Arial" w:eastAsia="Times New Roman" w:hAnsi="Arial" w:cs="Arial"/>
          <w:b/>
          <w:bCs/>
          <w:i/>
          <w:iCs/>
          <w:color w:val="000000"/>
          <w:sz w:val="14"/>
          <w:lang w:val="de-AT" w:eastAsia="de-AT"/>
        </w:rPr>
        <w:t xml:space="preserve"> </w:t>
      </w:r>
      <w:r w:rsidR="003960AB">
        <w:rPr>
          <w:rFonts w:ascii="Arial" w:eastAsia="Times New Roman" w:hAnsi="Arial" w:cs="Arial"/>
          <w:color w:val="000000"/>
          <w:sz w:val="14"/>
          <w:szCs w:val="14"/>
          <w:lang w:val="de-AT" w:eastAsia="de-AT"/>
        </w:rPr>
        <w:t>Joint Institute of Nuclear Research</w:t>
      </w:r>
      <w:r w:rsidR="003960AB" w:rsidRPr="002505DD">
        <w:rPr>
          <w:rFonts w:ascii="Arial" w:eastAsia="Times New Roman" w:hAnsi="Arial" w:cs="Arial"/>
          <w:color w:val="000000"/>
          <w:sz w:val="14"/>
          <w:szCs w:val="14"/>
          <w:lang w:val="de-AT" w:eastAsia="de-AT"/>
        </w:rPr>
        <w:t xml:space="preserve">, Dubna, </w:t>
      </w:r>
      <w:r w:rsidR="003960AB">
        <w:rPr>
          <w:rFonts w:ascii="Arial" w:eastAsia="Times New Roman" w:hAnsi="Arial" w:cs="Arial"/>
          <w:color w:val="000000"/>
          <w:sz w:val="14"/>
          <w:szCs w:val="14"/>
          <w:lang w:val="de-AT" w:eastAsia="de-AT"/>
        </w:rPr>
        <w:t>U</w:t>
      </w:r>
      <w:r w:rsidR="003960AB" w:rsidRPr="002505DD">
        <w:rPr>
          <w:rFonts w:ascii="Arial" w:eastAsia="Times New Roman" w:hAnsi="Arial" w:cs="Arial"/>
          <w:color w:val="000000"/>
          <w:sz w:val="14"/>
          <w:szCs w:val="14"/>
          <w:lang w:val="de-AT" w:eastAsia="de-AT"/>
        </w:rPr>
        <w:t>SSR</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1986-1990</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691958" w:rsidRPr="00691958">
        <w:rPr>
          <w:rFonts w:ascii="Arial" w:eastAsia="Times New Roman" w:hAnsi="Arial" w:cs="Arial"/>
          <w:i/>
          <w:color w:val="000000"/>
          <w:sz w:val="14"/>
          <w:szCs w:val="14"/>
          <w:lang w:val="de-AT" w:eastAsia="de-AT"/>
        </w:rPr>
        <w:t>Computer graphics and evaluation of scientic calculations</w:t>
      </w:r>
      <w:r w:rsidR="00691958">
        <w:rPr>
          <w:rFonts w:ascii="Arial" w:eastAsia="Times New Roman" w:hAnsi="Arial" w:cs="Arial"/>
          <w:color w:val="000000"/>
          <w:sz w:val="14"/>
          <w:szCs w:val="14"/>
          <w:lang w:val="de-AT" w:eastAsia="de-AT"/>
        </w:rPr>
        <w:t>,</w:t>
      </w:r>
      <w:r w:rsidRPr="002505DD">
        <w:rPr>
          <w:rFonts w:ascii="Arial" w:eastAsia="Times New Roman" w:hAnsi="Arial" w:cs="Arial"/>
          <w:i/>
          <w:iCs/>
          <w:color w:val="000000"/>
          <w:sz w:val="14"/>
          <w:lang w:val="de-AT" w:eastAsia="de-AT"/>
        </w:rPr>
        <w:t xml:space="preserve"> 6-219-0830-86/90,</w:t>
      </w:r>
      <w:r w:rsidRPr="002505DD">
        <w:rPr>
          <w:rFonts w:ascii="Arial" w:eastAsia="Times New Roman" w:hAnsi="Arial" w:cs="Arial"/>
          <w:b/>
          <w:bCs/>
          <w:i/>
          <w:iCs/>
          <w:color w:val="000000"/>
          <w:sz w:val="14"/>
          <w:lang w:val="de-AT" w:eastAsia="de-AT"/>
        </w:rPr>
        <w:t xml:space="preserve"> </w:t>
      </w:r>
      <w:r w:rsidR="00691958" w:rsidRPr="00691958">
        <w:rPr>
          <w:rFonts w:ascii="Arial" w:eastAsia="Times New Roman" w:hAnsi="Arial" w:cs="Arial"/>
          <w:bCs/>
          <w:iCs/>
          <w:color w:val="000000"/>
          <w:sz w:val="14"/>
          <w:lang w:val="de-AT" w:eastAsia="de-AT"/>
        </w:rPr>
        <w:t>J</w:t>
      </w:r>
      <w:r w:rsidR="003960AB">
        <w:rPr>
          <w:rFonts w:ascii="Arial" w:eastAsia="Times New Roman" w:hAnsi="Arial" w:cs="Arial"/>
          <w:color w:val="000000"/>
          <w:sz w:val="14"/>
          <w:szCs w:val="14"/>
          <w:lang w:val="de-AT" w:eastAsia="de-AT"/>
        </w:rPr>
        <w:t>oint Institute of Nuclear Research</w:t>
      </w:r>
      <w:r w:rsidR="003960AB" w:rsidRPr="002505DD">
        <w:rPr>
          <w:rFonts w:ascii="Arial" w:eastAsia="Times New Roman" w:hAnsi="Arial" w:cs="Arial"/>
          <w:color w:val="000000"/>
          <w:sz w:val="14"/>
          <w:szCs w:val="14"/>
          <w:lang w:val="de-AT" w:eastAsia="de-AT"/>
        </w:rPr>
        <w:t xml:space="preserve">, Dubna, </w:t>
      </w:r>
      <w:r w:rsidR="003960AB">
        <w:rPr>
          <w:rFonts w:ascii="Arial" w:eastAsia="Times New Roman" w:hAnsi="Arial" w:cs="Arial"/>
          <w:color w:val="000000"/>
          <w:sz w:val="14"/>
          <w:szCs w:val="14"/>
          <w:lang w:val="de-AT" w:eastAsia="de-AT"/>
        </w:rPr>
        <w:t>U</w:t>
      </w:r>
      <w:r w:rsidR="003960AB" w:rsidRPr="002505DD">
        <w:rPr>
          <w:rFonts w:ascii="Arial" w:eastAsia="Times New Roman" w:hAnsi="Arial" w:cs="Arial"/>
          <w:color w:val="000000"/>
          <w:sz w:val="14"/>
          <w:szCs w:val="14"/>
          <w:lang w:val="de-AT" w:eastAsia="de-AT"/>
        </w:rPr>
        <w:t>SSR</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1983-1986</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691958" w:rsidRPr="00691958">
        <w:rPr>
          <w:rFonts w:ascii="Arial" w:eastAsia="Times New Roman" w:hAnsi="Arial" w:cs="Arial"/>
          <w:i/>
          <w:color w:val="000000"/>
          <w:sz w:val="14"/>
          <w:szCs w:val="14"/>
          <w:lang w:val="de-AT" w:eastAsia="de-AT"/>
        </w:rPr>
        <w:t>Automatized systems of digital image processing</w:t>
      </w:r>
      <w:r w:rsidRPr="002505DD">
        <w:rPr>
          <w:rFonts w:ascii="Arial" w:eastAsia="Times New Roman" w:hAnsi="Arial" w:cs="Arial"/>
          <w:i/>
          <w:iCs/>
          <w:color w:val="000000"/>
          <w:sz w:val="14"/>
          <w:lang w:val="de-AT" w:eastAsia="de-AT"/>
        </w:rPr>
        <w:t xml:space="preserve">, </w:t>
      </w:r>
      <w:r w:rsidR="003960AB">
        <w:rPr>
          <w:rFonts w:ascii="Arial" w:eastAsia="Times New Roman" w:hAnsi="Arial" w:cs="Arial"/>
          <w:color w:val="000000"/>
          <w:sz w:val="14"/>
          <w:szCs w:val="14"/>
          <w:lang w:val="de-AT" w:eastAsia="de-AT"/>
        </w:rPr>
        <w:t>Institute of Measurement Science, Slovak Academy of Sciences and</w:t>
      </w:r>
      <w:r w:rsidR="003960AB" w:rsidRPr="002505DD">
        <w:rPr>
          <w:rFonts w:ascii="Arial" w:eastAsia="Times New Roman" w:hAnsi="Arial" w:cs="Arial"/>
          <w:color w:val="000000"/>
          <w:sz w:val="14"/>
          <w:szCs w:val="14"/>
          <w:lang w:val="de-AT" w:eastAsia="de-AT"/>
        </w:rPr>
        <w:t xml:space="preserve"> </w:t>
      </w:r>
      <w:r w:rsidR="003960AB">
        <w:rPr>
          <w:rFonts w:ascii="Arial" w:eastAsia="Times New Roman" w:hAnsi="Arial" w:cs="Arial"/>
          <w:color w:val="000000"/>
          <w:sz w:val="14"/>
          <w:szCs w:val="14"/>
          <w:lang w:val="de-AT" w:eastAsia="de-AT"/>
        </w:rPr>
        <w:t xml:space="preserve">Institute of </w:t>
      </w:r>
      <w:r w:rsidR="00785250">
        <w:rPr>
          <w:rFonts w:ascii="Arial" w:eastAsia="Times New Roman" w:hAnsi="Arial" w:cs="Arial"/>
          <w:color w:val="000000"/>
          <w:sz w:val="14"/>
          <w:szCs w:val="14"/>
          <w:lang w:val="de-AT" w:eastAsia="de-AT"/>
        </w:rPr>
        <w:t>I</w:t>
      </w:r>
      <w:r w:rsidR="003960AB">
        <w:rPr>
          <w:rFonts w:ascii="Arial" w:eastAsia="Times New Roman" w:hAnsi="Arial" w:cs="Arial"/>
          <w:color w:val="000000"/>
          <w:sz w:val="14"/>
          <w:szCs w:val="14"/>
          <w:lang w:val="de-AT" w:eastAsia="de-AT"/>
        </w:rPr>
        <w:t xml:space="preserve">nformation </w:t>
      </w:r>
      <w:r w:rsidR="00785250">
        <w:rPr>
          <w:rFonts w:ascii="Arial" w:eastAsia="Times New Roman" w:hAnsi="Arial" w:cs="Arial"/>
          <w:color w:val="000000"/>
          <w:sz w:val="14"/>
          <w:szCs w:val="14"/>
          <w:lang w:val="de-AT" w:eastAsia="de-AT"/>
        </w:rPr>
        <w:t>T</w:t>
      </w:r>
      <w:r w:rsidR="003960AB">
        <w:rPr>
          <w:rFonts w:ascii="Arial" w:eastAsia="Times New Roman" w:hAnsi="Arial" w:cs="Arial"/>
          <w:color w:val="000000"/>
          <w:sz w:val="14"/>
          <w:szCs w:val="14"/>
          <w:lang w:val="de-AT" w:eastAsia="de-AT"/>
        </w:rPr>
        <w:t>ransmission</w:t>
      </w:r>
      <w:r w:rsidR="00785250">
        <w:rPr>
          <w:rFonts w:ascii="Arial" w:eastAsia="Times New Roman" w:hAnsi="Arial" w:cs="Arial"/>
          <w:color w:val="000000"/>
          <w:sz w:val="14"/>
          <w:szCs w:val="14"/>
          <w:lang w:val="de-AT" w:eastAsia="de-AT"/>
        </w:rPr>
        <w:t xml:space="preserve"> Problems,</w:t>
      </w:r>
      <w:r w:rsidR="003960AB">
        <w:rPr>
          <w:rFonts w:ascii="Arial" w:eastAsia="Times New Roman" w:hAnsi="Arial" w:cs="Arial"/>
          <w:color w:val="000000"/>
          <w:sz w:val="14"/>
          <w:szCs w:val="14"/>
          <w:lang w:val="de-AT" w:eastAsia="de-AT"/>
        </w:rPr>
        <w:t xml:space="preserve"> Academy of USSR, Moscow</w:t>
      </w:r>
      <w:r w:rsidR="00D5478B">
        <w:rPr>
          <w:rFonts w:ascii="Arial" w:eastAsia="Times New Roman" w:hAnsi="Arial" w:cs="Arial"/>
          <w:color w:val="000000"/>
          <w:sz w:val="14"/>
          <w:szCs w:val="14"/>
          <w:lang w:val="de-AT" w:eastAsia="de-AT"/>
        </w:rPr>
        <w:t>, USSR</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1991-1933</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Pr="002505DD">
        <w:rPr>
          <w:rFonts w:ascii="Arial" w:eastAsia="Times New Roman" w:hAnsi="Arial" w:cs="Arial"/>
          <w:i/>
          <w:iCs/>
          <w:color w:val="000000"/>
          <w:sz w:val="14"/>
          <w:lang w:val="de-AT" w:eastAsia="de-AT"/>
        </w:rPr>
        <w:t xml:space="preserve">3D Diagnoscope, </w:t>
      </w:r>
      <w:r w:rsidRPr="002505DD">
        <w:rPr>
          <w:rFonts w:ascii="Arial" w:eastAsia="Times New Roman" w:hAnsi="Arial" w:cs="Arial"/>
          <w:color w:val="000000"/>
          <w:sz w:val="14"/>
          <w:szCs w:val="14"/>
          <w:lang w:val="de-AT" w:eastAsia="de-AT"/>
        </w:rPr>
        <w:t>OWP-51, Gz.: 45208</w:t>
      </w:r>
      <w:r w:rsidRPr="002505DD">
        <w:rPr>
          <w:rFonts w:ascii="Arial" w:eastAsia="Times New Roman" w:hAnsi="Arial" w:cs="Arial"/>
          <w:i/>
          <w:iCs/>
          <w:color w:val="000000"/>
          <w:sz w:val="14"/>
          <w:lang w:val="de-AT" w:eastAsia="de-AT"/>
        </w:rPr>
        <w:t>/</w:t>
      </w:r>
      <w:r w:rsidRPr="002505DD">
        <w:rPr>
          <w:rFonts w:ascii="Arial" w:eastAsia="Times New Roman" w:hAnsi="Arial" w:cs="Arial"/>
          <w:color w:val="000000"/>
          <w:sz w:val="14"/>
          <w:szCs w:val="14"/>
          <w:lang w:val="de-AT" w:eastAsia="de-AT"/>
        </w:rPr>
        <w:t>1-27b</w:t>
      </w:r>
      <w:r w:rsidRPr="002505DD">
        <w:rPr>
          <w:rFonts w:ascii="Arial" w:eastAsia="Times New Roman" w:hAnsi="Arial" w:cs="Arial"/>
          <w:i/>
          <w:iCs/>
          <w:color w:val="000000"/>
          <w:sz w:val="14"/>
          <w:lang w:val="de-AT" w:eastAsia="de-AT"/>
        </w:rPr>
        <w:t>/</w:t>
      </w:r>
      <w:r w:rsidRPr="002505DD">
        <w:rPr>
          <w:rFonts w:ascii="Arial" w:eastAsia="Times New Roman" w:hAnsi="Arial" w:cs="Arial"/>
          <w:color w:val="000000"/>
          <w:sz w:val="14"/>
          <w:szCs w:val="14"/>
          <w:lang w:val="de-AT" w:eastAsia="de-AT"/>
        </w:rPr>
        <w:t xml:space="preserve">91, </w:t>
      </w:r>
      <w:r w:rsidR="00E669FE">
        <w:rPr>
          <w:rFonts w:ascii="Arial" w:eastAsia="Times New Roman" w:hAnsi="Arial" w:cs="Arial"/>
          <w:color w:val="000000"/>
          <w:sz w:val="14"/>
          <w:szCs w:val="14"/>
          <w:lang w:val="de-AT" w:eastAsia="de-AT"/>
        </w:rPr>
        <w:t>Institute of Measurement Science, Slovak Academy of Sciences and Institute of Information Processing, Austrian Academy of Sciences</w:t>
      </w:r>
      <w:r w:rsidR="00D5478B">
        <w:rPr>
          <w:rFonts w:ascii="Arial" w:eastAsia="Times New Roman" w:hAnsi="Arial" w:cs="Arial"/>
          <w:color w:val="000000"/>
          <w:sz w:val="14"/>
          <w:szCs w:val="14"/>
          <w:lang w:val="de-AT" w:eastAsia="de-AT"/>
        </w:rPr>
        <w:t>, Wien, Austria</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1994-1997</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Pr="002505DD">
        <w:rPr>
          <w:rFonts w:ascii="Arial" w:eastAsia="Times New Roman" w:hAnsi="Arial" w:cs="Arial"/>
          <w:i/>
          <w:iCs/>
          <w:color w:val="000000"/>
          <w:sz w:val="14"/>
          <w:lang w:val="de-AT" w:eastAsia="de-AT"/>
        </w:rPr>
        <w:t xml:space="preserve">Selective 3D smoothing and segmentation of MR tomograms, </w:t>
      </w:r>
      <w:r w:rsidRPr="002505DD">
        <w:rPr>
          <w:rFonts w:ascii="Arial" w:eastAsia="Times New Roman" w:hAnsi="Arial" w:cs="Arial"/>
          <w:color w:val="000000"/>
          <w:sz w:val="14"/>
          <w:szCs w:val="14"/>
          <w:lang w:val="de-AT" w:eastAsia="de-AT"/>
        </w:rPr>
        <w:t xml:space="preserve">OWP-148, Ost-West </w:t>
      </w:r>
      <w:r w:rsidR="00E669FE">
        <w:rPr>
          <w:rFonts w:ascii="Arial" w:eastAsia="Times New Roman" w:hAnsi="Arial" w:cs="Arial"/>
          <w:color w:val="000000"/>
          <w:sz w:val="14"/>
          <w:szCs w:val="14"/>
          <w:lang w:val="de-AT" w:eastAsia="de-AT"/>
        </w:rPr>
        <w:t>Program of Austrian Government</w:t>
      </w:r>
    </w:p>
    <w:p w:rsidR="002505DD" w:rsidRPr="002505DD"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1999-2001</w:t>
      </w:r>
      <w:r w:rsidR="008444E5">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Pr="002505DD">
        <w:rPr>
          <w:rFonts w:ascii="Arial" w:eastAsia="Times New Roman" w:hAnsi="Arial" w:cs="Arial"/>
          <w:i/>
          <w:iCs/>
          <w:color w:val="000000"/>
          <w:sz w:val="14"/>
          <w:lang w:val="de-AT" w:eastAsia="de-AT"/>
        </w:rPr>
        <w:t xml:space="preserve">Gel Image Analysis </w:t>
      </w:r>
      <w:r w:rsidRPr="002505DD">
        <w:rPr>
          <w:rFonts w:ascii="Arial" w:eastAsia="Times New Roman" w:hAnsi="Arial" w:cs="Arial"/>
          <w:color w:val="000000"/>
          <w:sz w:val="14"/>
          <w:szCs w:val="14"/>
          <w:lang w:val="de-AT" w:eastAsia="de-AT"/>
        </w:rPr>
        <w:t xml:space="preserve">- </w:t>
      </w:r>
      <w:r w:rsidRPr="002505DD">
        <w:rPr>
          <w:rFonts w:ascii="Arial" w:eastAsia="Times New Roman" w:hAnsi="Arial" w:cs="Arial"/>
          <w:i/>
          <w:iCs/>
          <w:color w:val="000000"/>
          <w:sz w:val="14"/>
          <w:lang w:val="de-AT" w:eastAsia="de-AT"/>
        </w:rPr>
        <w:t>GELmaster</w:t>
      </w:r>
      <w:r w:rsidRPr="002505DD">
        <w:rPr>
          <w:rFonts w:ascii="Arial" w:eastAsia="Times New Roman" w:hAnsi="Arial" w:cs="Arial"/>
          <w:color w:val="000000"/>
          <w:sz w:val="14"/>
          <w:szCs w:val="14"/>
          <w:lang w:val="de-AT" w:eastAsia="de-AT"/>
        </w:rPr>
        <w:t xml:space="preserve">, Innovation labs, Austrian Research Centers (ARCS) Seibersdorf </w:t>
      </w:r>
    </w:p>
    <w:p w:rsidR="002505DD" w:rsidRPr="002505DD" w:rsidRDefault="000E3992"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2001</w:t>
      </w:r>
      <w:r w:rsidR="002505DD" w:rsidRPr="002505DD">
        <w:rPr>
          <w:rFonts w:ascii="Arial" w:eastAsia="Times New Roman" w:hAnsi="Arial" w:cs="Arial"/>
          <w:color w:val="000000"/>
          <w:sz w:val="14"/>
          <w:szCs w:val="14"/>
          <w:lang w:val="de-AT" w:eastAsia="de-AT"/>
        </w:rPr>
        <w:t>-200</w:t>
      </w:r>
      <w:r>
        <w:rPr>
          <w:rFonts w:ascii="Arial" w:eastAsia="Times New Roman" w:hAnsi="Arial" w:cs="Arial"/>
          <w:color w:val="000000"/>
          <w:sz w:val="14"/>
          <w:szCs w:val="14"/>
          <w:lang w:val="de-AT" w:eastAsia="de-AT"/>
        </w:rPr>
        <w:t>2</w:t>
      </w:r>
      <w:r w:rsidR="008444E5">
        <w:rPr>
          <w:rFonts w:ascii="Arial" w:eastAsia="Times New Roman" w:hAnsi="Arial" w:cs="Arial"/>
          <w:color w:val="000000"/>
          <w:sz w:val="14"/>
          <w:szCs w:val="14"/>
          <w:lang w:val="de-AT" w:eastAsia="de-AT"/>
        </w:rPr>
        <w:t>,</w:t>
      </w:r>
      <w:r w:rsidR="002505DD" w:rsidRPr="002505DD">
        <w:rPr>
          <w:rFonts w:ascii="Arial" w:eastAsia="Times New Roman" w:hAnsi="Arial" w:cs="Arial"/>
          <w:color w:val="000000"/>
          <w:sz w:val="14"/>
          <w:szCs w:val="14"/>
          <w:lang w:val="de-AT" w:eastAsia="de-AT"/>
        </w:rPr>
        <w:t xml:space="preserve"> </w:t>
      </w:r>
      <w:r w:rsidR="002505DD" w:rsidRPr="002505DD">
        <w:rPr>
          <w:rFonts w:ascii="Arial" w:eastAsia="Times New Roman" w:hAnsi="Arial" w:cs="Arial"/>
          <w:i/>
          <w:iCs/>
          <w:color w:val="000000"/>
          <w:sz w:val="14"/>
          <w:lang w:val="de-AT" w:eastAsia="de-AT"/>
        </w:rPr>
        <w:t>Extension of the functionality and applicability of the Gel Image Analysis</w:t>
      </w:r>
      <w:r w:rsidR="002505DD" w:rsidRPr="002505DD">
        <w:rPr>
          <w:rFonts w:ascii="Arial" w:eastAsia="Times New Roman" w:hAnsi="Arial" w:cs="Arial"/>
          <w:color w:val="000000"/>
          <w:sz w:val="14"/>
          <w:szCs w:val="14"/>
          <w:lang w:val="de-AT" w:eastAsia="de-AT"/>
        </w:rPr>
        <w:t xml:space="preserve">, </w:t>
      </w:r>
      <w:r w:rsidR="00E669FE">
        <w:rPr>
          <w:rFonts w:ascii="Arial" w:eastAsia="Times New Roman" w:hAnsi="Arial" w:cs="Arial"/>
          <w:color w:val="000000"/>
          <w:sz w:val="14"/>
          <w:szCs w:val="14"/>
          <w:lang w:val="de-AT" w:eastAsia="de-AT"/>
        </w:rPr>
        <w:t>P</w:t>
      </w:r>
      <w:r w:rsidR="002505DD" w:rsidRPr="002505DD">
        <w:rPr>
          <w:rFonts w:ascii="Arial" w:eastAsia="Times New Roman" w:hAnsi="Arial" w:cs="Arial"/>
          <w:color w:val="000000"/>
          <w:sz w:val="14"/>
          <w:szCs w:val="14"/>
          <w:lang w:val="de-AT" w:eastAsia="de-AT"/>
        </w:rPr>
        <w:t xml:space="preserve">rogram </w:t>
      </w:r>
      <w:r w:rsidR="00E669FE">
        <w:rPr>
          <w:rFonts w:ascii="Arial" w:eastAsia="Times New Roman" w:hAnsi="Arial" w:cs="Arial"/>
          <w:color w:val="000000"/>
          <w:sz w:val="14"/>
          <w:szCs w:val="14"/>
          <w:lang w:val="de-AT" w:eastAsia="de-AT"/>
        </w:rPr>
        <w:t xml:space="preserve">of </w:t>
      </w:r>
      <w:r w:rsidR="002505DD" w:rsidRPr="002505DD">
        <w:rPr>
          <w:rFonts w:ascii="Arial" w:eastAsia="Times New Roman" w:hAnsi="Arial" w:cs="Arial"/>
          <w:color w:val="000000"/>
          <w:sz w:val="14"/>
          <w:szCs w:val="14"/>
          <w:lang w:val="de-AT" w:eastAsia="de-AT"/>
        </w:rPr>
        <w:t>competitive research</w:t>
      </w:r>
      <w:r w:rsidR="00785250">
        <w:rPr>
          <w:rFonts w:ascii="Arial" w:eastAsia="Times New Roman" w:hAnsi="Arial" w:cs="Arial"/>
          <w:color w:val="000000"/>
          <w:sz w:val="14"/>
          <w:szCs w:val="14"/>
          <w:lang w:val="de-AT" w:eastAsia="de-AT"/>
        </w:rPr>
        <w:t>,</w:t>
      </w:r>
      <w:r w:rsidR="002505DD" w:rsidRPr="002505DD">
        <w:rPr>
          <w:rFonts w:ascii="Arial" w:eastAsia="Times New Roman" w:hAnsi="Arial" w:cs="Arial"/>
          <w:color w:val="000000"/>
          <w:sz w:val="14"/>
          <w:szCs w:val="14"/>
          <w:lang w:val="de-AT" w:eastAsia="de-AT"/>
        </w:rPr>
        <w:t xml:space="preserve"> CCVI-1.87.00116, ARCS Seibersdorf</w:t>
      </w:r>
    </w:p>
    <w:p w:rsidR="00E669FE" w:rsidRDefault="002505DD" w:rsidP="002505DD">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E669FE">
        <w:rPr>
          <w:rFonts w:ascii="Arial" w:eastAsia="Times New Roman" w:hAnsi="Arial" w:cs="Arial"/>
          <w:color w:val="000000"/>
          <w:sz w:val="14"/>
          <w:szCs w:val="14"/>
          <w:lang w:val="de-AT" w:eastAsia="de-AT"/>
        </w:rPr>
        <w:t>2004-2006</w:t>
      </w:r>
      <w:r w:rsidR="008444E5">
        <w:rPr>
          <w:rFonts w:ascii="Arial" w:eastAsia="Times New Roman" w:hAnsi="Arial" w:cs="Arial"/>
          <w:color w:val="000000"/>
          <w:sz w:val="14"/>
          <w:szCs w:val="14"/>
          <w:lang w:val="de-AT" w:eastAsia="de-AT"/>
        </w:rPr>
        <w:t>,</w:t>
      </w:r>
      <w:r w:rsidRPr="00E669FE">
        <w:rPr>
          <w:rFonts w:ascii="Arial" w:eastAsia="Times New Roman" w:hAnsi="Arial" w:cs="Arial"/>
          <w:color w:val="000000"/>
          <w:sz w:val="14"/>
          <w:szCs w:val="14"/>
          <w:lang w:val="de-AT" w:eastAsia="de-AT"/>
        </w:rPr>
        <w:t xml:space="preserve"> </w:t>
      </w:r>
      <w:r w:rsidRPr="00E669FE">
        <w:rPr>
          <w:rFonts w:ascii="Arial" w:eastAsia="Times New Roman" w:hAnsi="Arial" w:cs="Arial"/>
          <w:i/>
          <w:iCs/>
          <w:color w:val="000000"/>
          <w:sz w:val="14"/>
          <w:lang w:val="de-AT" w:eastAsia="de-AT"/>
        </w:rPr>
        <w:t>GASepo-Gel Image Analysis system for Epo doping analysis</w:t>
      </w:r>
      <w:r w:rsidR="00E669FE" w:rsidRPr="00E669FE">
        <w:rPr>
          <w:rFonts w:ascii="Arial" w:eastAsia="Times New Roman" w:hAnsi="Arial" w:cs="Arial"/>
          <w:i/>
          <w:iCs/>
          <w:color w:val="000000"/>
          <w:sz w:val="14"/>
          <w:lang w:val="de-AT" w:eastAsia="de-AT"/>
        </w:rPr>
        <w:t xml:space="preserve">, </w:t>
      </w:r>
      <w:r w:rsidRPr="00E669FE">
        <w:rPr>
          <w:rFonts w:ascii="Arial" w:eastAsia="Times New Roman" w:hAnsi="Arial" w:cs="Arial"/>
          <w:color w:val="000000"/>
          <w:sz w:val="14"/>
          <w:szCs w:val="14"/>
          <w:lang w:val="de-AT" w:eastAsia="de-AT"/>
        </w:rPr>
        <w:t>WADA (World Anti-Doping Agency)</w:t>
      </w:r>
      <w:r w:rsidR="00E669FE" w:rsidRPr="00E669FE">
        <w:rPr>
          <w:rFonts w:ascii="Arial" w:eastAsia="Times New Roman" w:hAnsi="Arial" w:cs="Arial"/>
          <w:color w:val="000000"/>
          <w:sz w:val="14"/>
          <w:szCs w:val="14"/>
          <w:lang w:val="de-AT" w:eastAsia="de-AT"/>
        </w:rPr>
        <w:t xml:space="preserve"> grant</w:t>
      </w:r>
      <w:r w:rsidRPr="00E669FE">
        <w:rPr>
          <w:rFonts w:ascii="Arial" w:eastAsia="Times New Roman" w:hAnsi="Arial" w:cs="Arial"/>
          <w:color w:val="000000"/>
          <w:sz w:val="14"/>
          <w:szCs w:val="14"/>
          <w:lang w:val="de-AT" w:eastAsia="de-AT"/>
        </w:rPr>
        <w:t xml:space="preserve">, ARCS Seibersdorf, </w:t>
      </w:r>
      <w:r w:rsidR="00D5478B">
        <w:rPr>
          <w:rFonts w:ascii="Arial" w:eastAsia="Times New Roman" w:hAnsi="Arial" w:cs="Arial"/>
          <w:color w:val="000000"/>
          <w:sz w:val="14"/>
          <w:szCs w:val="14"/>
          <w:lang w:val="de-AT" w:eastAsia="de-AT"/>
        </w:rPr>
        <w:t>Institute o</w:t>
      </w:r>
      <w:r w:rsidR="00785250">
        <w:rPr>
          <w:rFonts w:ascii="Arial" w:eastAsia="Times New Roman" w:hAnsi="Arial" w:cs="Arial"/>
          <w:color w:val="000000"/>
          <w:sz w:val="14"/>
          <w:szCs w:val="14"/>
          <w:lang w:val="de-AT" w:eastAsia="de-AT"/>
        </w:rPr>
        <w:t>f Measur</w:t>
      </w:r>
      <w:r w:rsidR="000E3992">
        <w:rPr>
          <w:rFonts w:ascii="Arial" w:eastAsia="Times New Roman" w:hAnsi="Arial" w:cs="Arial"/>
          <w:color w:val="000000"/>
          <w:sz w:val="14"/>
          <w:szCs w:val="14"/>
          <w:lang w:val="de-AT" w:eastAsia="de-AT"/>
        </w:rPr>
        <w:t>e</w:t>
      </w:r>
      <w:r w:rsidR="00785250">
        <w:rPr>
          <w:rFonts w:ascii="Arial" w:eastAsia="Times New Roman" w:hAnsi="Arial" w:cs="Arial"/>
          <w:color w:val="000000"/>
          <w:sz w:val="14"/>
          <w:szCs w:val="14"/>
          <w:lang w:val="de-AT" w:eastAsia="de-AT"/>
        </w:rPr>
        <w:t>ment Science, SAS (subproject)</w:t>
      </w:r>
    </w:p>
    <w:p w:rsidR="002505DD" w:rsidRPr="00E669FE" w:rsidRDefault="002505DD" w:rsidP="003960AB">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E669FE">
        <w:rPr>
          <w:rFonts w:ascii="Arial" w:eastAsia="Times New Roman" w:hAnsi="Arial" w:cs="Arial"/>
          <w:color w:val="000000"/>
          <w:sz w:val="14"/>
          <w:szCs w:val="14"/>
          <w:lang w:val="de-AT" w:eastAsia="de-AT"/>
        </w:rPr>
        <w:t>2007-2008</w:t>
      </w:r>
      <w:r w:rsidR="008444E5">
        <w:rPr>
          <w:rFonts w:ascii="Arial" w:eastAsia="Times New Roman" w:hAnsi="Arial" w:cs="Arial"/>
          <w:color w:val="000000"/>
          <w:sz w:val="14"/>
          <w:szCs w:val="14"/>
          <w:lang w:val="de-AT" w:eastAsia="de-AT"/>
        </w:rPr>
        <w:t>,</w:t>
      </w:r>
      <w:r w:rsidRPr="00E669FE">
        <w:rPr>
          <w:rFonts w:ascii="Arial" w:eastAsia="Times New Roman" w:hAnsi="Arial" w:cs="Arial"/>
          <w:color w:val="000000"/>
          <w:sz w:val="14"/>
          <w:szCs w:val="14"/>
          <w:lang w:val="de-AT" w:eastAsia="de-AT"/>
        </w:rPr>
        <w:t xml:space="preserve"> </w:t>
      </w:r>
      <w:r w:rsidRPr="00E669FE">
        <w:rPr>
          <w:rFonts w:ascii="Arial" w:eastAsia="Times New Roman" w:hAnsi="Arial" w:cs="Arial"/>
          <w:i/>
          <w:iCs/>
          <w:color w:val="000000"/>
          <w:sz w:val="14"/>
          <w:lang w:val="de-AT" w:eastAsia="de-AT"/>
        </w:rPr>
        <w:t xml:space="preserve">E-CVI-Advanced inspection technologies in security printing </w:t>
      </w:r>
      <w:r w:rsidRPr="00E669FE">
        <w:rPr>
          <w:rFonts w:ascii="Arial" w:eastAsia="Times New Roman" w:hAnsi="Arial" w:cs="Arial"/>
          <w:color w:val="000000"/>
          <w:sz w:val="14"/>
          <w:szCs w:val="14"/>
          <w:lang w:val="de-AT" w:eastAsia="de-AT"/>
        </w:rPr>
        <w:t>(1.87.00138</w:t>
      </w:r>
      <w:r w:rsidR="00E669FE">
        <w:rPr>
          <w:rFonts w:ascii="Arial" w:eastAsia="Times New Roman" w:hAnsi="Arial" w:cs="Arial"/>
          <w:color w:val="000000"/>
          <w:sz w:val="14"/>
          <w:szCs w:val="14"/>
          <w:lang w:val="de-AT" w:eastAsia="de-AT"/>
        </w:rPr>
        <w:t>)</w:t>
      </w:r>
      <w:r w:rsidRPr="00E669FE">
        <w:rPr>
          <w:rFonts w:ascii="Arial" w:eastAsia="Times New Roman" w:hAnsi="Arial" w:cs="Arial"/>
          <w:color w:val="000000"/>
          <w:sz w:val="14"/>
          <w:szCs w:val="14"/>
          <w:lang w:val="de-AT" w:eastAsia="de-AT"/>
        </w:rPr>
        <w:t xml:space="preserve">, </w:t>
      </w:r>
      <w:r w:rsidR="00E669FE" w:rsidRPr="00E669FE">
        <w:rPr>
          <w:rFonts w:ascii="Arial" w:eastAsia="Times New Roman" w:hAnsi="Arial" w:cs="Arial"/>
          <w:color w:val="000000"/>
          <w:sz w:val="14"/>
          <w:szCs w:val="14"/>
          <w:lang w:val="de-AT" w:eastAsia="de-AT"/>
        </w:rPr>
        <w:t>grant</w:t>
      </w:r>
      <w:r w:rsidR="00E669FE">
        <w:rPr>
          <w:rFonts w:ascii="Arial" w:eastAsia="Times New Roman" w:hAnsi="Arial" w:cs="Arial"/>
          <w:color w:val="000000"/>
          <w:sz w:val="14"/>
          <w:szCs w:val="14"/>
          <w:lang w:val="de-AT" w:eastAsia="de-AT"/>
        </w:rPr>
        <w:t xml:space="preserve"> of the</w:t>
      </w:r>
      <w:r w:rsidR="00E669FE" w:rsidRPr="00E669FE">
        <w:rPr>
          <w:rFonts w:ascii="Arial" w:eastAsia="Times New Roman" w:hAnsi="Arial" w:cs="Arial"/>
          <w:color w:val="000000"/>
          <w:sz w:val="14"/>
          <w:szCs w:val="14"/>
          <w:lang w:val="de-AT" w:eastAsia="de-AT"/>
        </w:rPr>
        <w:t xml:space="preserve"> </w:t>
      </w:r>
      <w:r w:rsidR="00785250">
        <w:rPr>
          <w:rFonts w:ascii="Arial" w:eastAsia="Times New Roman" w:hAnsi="Arial" w:cs="Arial"/>
          <w:color w:val="000000"/>
          <w:sz w:val="14"/>
          <w:szCs w:val="14"/>
          <w:lang w:val="de-AT" w:eastAsia="de-AT"/>
        </w:rPr>
        <w:t>ARCS Seibersdorf</w:t>
      </w:r>
    </w:p>
    <w:p w:rsidR="003960AB" w:rsidRDefault="002505DD" w:rsidP="003960AB">
      <w:pPr>
        <w:numPr>
          <w:ilvl w:val="0"/>
          <w:numId w:val="4"/>
        </w:numPr>
        <w:spacing w:before="100" w:beforeAutospacing="1" w:after="100" w:afterAutospacing="1" w:line="240" w:lineRule="auto"/>
        <w:rPr>
          <w:rFonts w:ascii="Arial" w:eastAsia="Times New Roman" w:hAnsi="Arial" w:cs="Arial"/>
          <w:color w:val="000000"/>
          <w:sz w:val="14"/>
          <w:szCs w:val="14"/>
          <w:lang w:val="de-AT" w:eastAsia="de-AT"/>
        </w:rPr>
      </w:pPr>
      <w:r w:rsidRPr="00E669FE">
        <w:rPr>
          <w:rFonts w:ascii="Arial" w:eastAsia="Times New Roman" w:hAnsi="Arial" w:cs="Arial"/>
          <w:color w:val="000000"/>
          <w:sz w:val="14"/>
          <w:szCs w:val="14"/>
          <w:lang w:val="de-AT" w:eastAsia="de-AT"/>
        </w:rPr>
        <w:t>2008-2009</w:t>
      </w:r>
      <w:r w:rsidR="008444E5">
        <w:rPr>
          <w:rFonts w:ascii="Arial" w:eastAsia="Times New Roman" w:hAnsi="Arial" w:cs="Arial"/>
          <w:color w:val="000000"/>
          <w:sz w:val="14"/>
          <w:szCs w:val="14"/>
          <w:lang w:val="de-AT" w:eastAsia="de-AT"/>
        </w:rPr>
        <w:t>,</w:t>
      </w:r>
      <w:r w:rsidRPr="00E669FE">
        <w:rPr>
          <w:rFonts w:ascii="Arial" w:eastAsia="Times New Roman" w:hAnsi="Arial" w:cs="Arial"/>
          <w:i/>
          <w:iCs/>
          <w:color w:val="000000"/>
          <w:sz w:val="14"/>
          <w:szCs w:val="14"/>
          <w:lang w:val="de-AT" w:eastAsia="de-AT"/>
        </w:rPr>
        <w:t xml:space="preserve"> </w:t>
      </w:r>
      <w:r w:rsidRPr="00E669FE">
        <w:rPr>
          <w:rFonts w:ascii="Arial" w:eastAsia="Times New Roman" w:hAnsi="Arial" w:cs="Arial"/>
          <w:i/>
          <w:iCs/>
          <w:color w:val="000000"/>
          <w:sz w:val="14"/>
          <w:lang w:val="de-AT" w:eastAsia="de-AT"/>
        </w:rPr>
        <w:t>Application potential of Hierarchical Temporal Memory- a new paradigma of intelligenc</w:t>
      </w:r>
      <w:r w:rsidRPr="00E669FE">
        <w:rPr>
          <w:rFonts w:ascii="Arial" w:eastAsia="Times New Roman" w:hAnsi="Arial" w:cs="Arial"/>
          <w:i/>
          <w:iCs/>
          <w:color w:val="000000"/>
          <w:sz w:val="14"/>
          <w:szCs w:val="14"/>
          <w:lang w:val="de-AT" w:eastAsia="de-AT"/>
        </w:rPr>
        <w:t>e</w:t>
      </w:r>
      <w:r w:rsidRPr="00E669FE">
        <w:rPr>
          <w:rFonts w:ascii="Arial" w:eastAsia="Times New Roman" w:hAnsi="Arial" w:cs="Arial"/>
          <w:color w:val="000000"/>
          <w:sz w:val="14"/>
          <w:szCs w:val="14"/>
          <w:lang w:val="de-AT" w:eastAsia="de-AT"/>
        </w:rPr>
        <w:t>, FA-Forschung</w:t>
      </w:r>
      <w:r w:rsidR="00E669FE">
        <w:rPr>
          <w:rFonts w:ascii="Arial" w:eastAsia="Times New Roman" w:hAnsi="Arial" w:cs="Arial"/>
          <w:color w:val="000000"/>
          <w:sz w:val="14"/>
          <w:szCs w:val="14"/>
          <w:lang w:val="de-AT" w:eastAsia="de-AT"/>
        </w:rPr>
        <w:t xml:space="preserve"> grant, ARCS Seibersdorf.</w:t>
      </w:r>
    </w:p>
    <w:p w:rsidR="003960AB" w:rsidRPr="003960AB" w:rsidRDefault="003960AB" w:rsidP="003960AB">
      <w:pPr>
        <w:spacing w:before="100" w:beforeAutospacing="1" w:after="100" w:afterAutospacing="1" w:line="240" w:lineRule="auto"/>
        <w:rPr>
          <w:rFonts w:ascii="Arial" w:eastAsia="Times New Roman" w:hAnsi="Arial" w:cs="Arial"/>
          <w:color w:val="000000"/>
          <w:sz w:val="14"/>
          <w:szCs w:val="14"/>
          <w:lang w:val="de-AT" w:eastAsia="de-AT"/>
        </w:rPr>
      </w:pPr>
      <w:r w:rsidRPr="003960AB">
        <w:rPr>
          <w:rFonts w:ascii="Arial" w:eastAsia="Times New Roman" w:hAnsi="Arial" w:cs="Arial"/>
          <w:b/>
          <w:bCs/>
          <w:color w:val="7F7F7F"/>
          <w:sz w:val="18"/>
          <w:szCs w:val="18"/>
          <w:lang w:val="de-AT" w:eastAsia="de-AT"/>
        </w:rPr>
        <w:t>Supervised</w:t>
      </w:r>
      <w:r>
        <w:rPr>
          <w:rFonts w:ascii="Arial" w:eastAsia="Times New Roman" w:hAnsi="Arial" w:cs="Arial"/>
          <w:b/>
          <w:bCs/>
          <w:color w:val="7F7F7F"/>
          <w:sz w:val="18"/>
          <w:szCs w:val="18"/>
          <w:lang w:val="de-AT" w:eastAsia="de-AT"/>
        </w:rPr>
        <w:t xml:space="preserve"> </w:t>
      </w:r>
      <w:r w:rsidRPr="003960AB">
        <w:rPr>
          <w:rFonts w:ascii="Arial" w:eastAsia="Times New Roman" w:hAnsi="Arial" w:cs="Arial"/>
          <w:b/>
          <w:bCs/>
          <w:color w:val="7F7F7F"/>
          <w:sz w:val="18"/>
          <w:szCs w:val="18"/>
          <w:lang w:val="de-AT" w:eastAsia="de-AT"/>
        </w:rPr>
        <w:t>national research projects</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1986-1990</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5A6D41" w:rsidRPr="00F308A2">
        <w:rPr>
          <w:rFonts w:ascii="Arial" w:eastAsia="Times New Roman" w:hAnsi="Arial" w:cs="Arial"/>
          <w:i/>
          <w:color w:val="000000"/>
          <w:sz w:val="14"/>
          <w:szCs w:val="14"/>
          <w:lang w:val="de-AT" w:eastAsia="de-AT"/>
        </w:rPr>
        <w:t>Methods and means for image processing in MR tomography</w:t>
      </w:r>
      <w:r w:rsidR="005A6D41">
        <w:rPr>
          <w:rFonts w:ascii="Arial" w:eastAsia="Times New Roman" w:hAnsi="Arial" w:cs="Arial"/>
          <w:color w:val="000000"/>
          <w:sz w:val="14"/>
          <w:szCs w:val="14"/>
          <w:lang w:val="de-AT" w:eastAsia="de-AT"/>
        </w:rPr>
        <w:t xml:space="preserve">, project </w:t>
      </w:r>
      <w:r w:rsidRPr="002505DD">
        <w:rPr>
          <w:rFonts w:ascii="Arial" w:eastAsia="Times New Roman" w:hAnsi="Arial" w:cs="Arial"/>
          <w:color w:val="000000"/>
          <w:sz w:val="14"/>
          <w:szCs w:val="14"/>
          <w:lang w:val="de-AT" w:eastAsia="de-AT"/>
        </w:rPr>
        <w:t>ŠPZV III-9-4/02-2</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1986-1989</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5A6D41" w:rsidRPr="00F308A2">
        <w:rPr>
          <w:rFonts w:ascii="Arial" w:eastAsia="Times New Roman" w:hAnsi="Arial" w:cs="Arial"/>
          <w:i/>
          <w:color w:val="000000"/>
          <w:sz w:val="14"/>
          <w:szCs w:val="14"/>
          <w:lang w:val="de-AT" w:eastAsia="de-AT"/>
        </w:rPr>
        <w:t>Development of mathematical methods and software tools of DIP systems in biomedical experiments</w:t>
      </w:r>
      <w:r w:rsidRPr="002505DD">
        <w:rPr>
          <w:rFonts w:ascii="Arial" w:eastAsia="Times New Roman" w:hAnsi="Arial" w:cs="Arial"/>
          <w:color w:val="000000"/>
          <w:sz w:val="14"/>
          <w:szCs w:val="14"/>
          <w:lang w:val="de-AT" w:eastAsia="de-AT"/>
        </w:rPr>
        <w:t xml:space="preserve">, </w:t>
      </w:r>
      <w:r w:rsidR="00F308A2">
        <w:rPr>
          <w:rFonts w:ascii="Arial" w:eastAsia="Times New Roman" w:hAnsi="Arial" w:cs="Arial"/>
          <w:color w:val="000000"/>
          <w:sz w:val="14"/>
          <w:szCs w:val="14"/>
          <w:lang w:val="de-AT" w:eastAsia="de-AT"/>
        </w:rPr>
        <w:t>project</w:t>
      </w:r>
      <w:r w:rsidRPr="002505DD">
        <w:rPr>
          <w:rFonts w:ascii="Arial" w:eastAsia="Times New Roman" w:hAnsi="Arial" w:cs="Arial"/>
          <w:color w:val="000000"/>
          <w:sz w:val="14"/>
          <w:szCs w:val="14"/>
          <w:lang w:val="de-AT" w:eastAsia="de-AT"/>
        </w:rPr>
        <w:t xml:space="preserve"> 2.2.2.8.3 </w:t>
      </w:r>
      <w:r w:rsidR="005A6D41">
        <w:rPr>
          <w:rFonts w:ascii="Arial" w:eastAsia="Times New Roman" w:hAnsi="Arial" w:cs="Arial"/>
          <w:color w:val="000000"/>
          <w:sz w:val="14"/>
          <w:szCs w:val="14"/>
          <w:lang w:val="de-AT" w:eastAsia="de-AT"/>
        </w:rPr>
        <w:t>within the complex program</w:t>
      </w:r>
      <w:r w:rsidR="00753BB0">
        <w:rPr>
          <w:rFonts w:ascii="Arial" w:eastAsia="Times New Roman" w:hAnsi="Arial" w:cs="Arial"/>
          <w:color w:val="000000"/>
          <w:sz w:val="14"/>
          <w:szCs w:val="14"/>
          <w:lang w:val="de-AT" w:eastAsia="de-AT"/>
        </w:rPr>
        <w:t>-2000,</w:t>
      </w:r>
      <w:r w:rsidRPr="002505DD">
        <w:rPr>
          <w:rFonts w:ascii="Arial" w:eastAsia="Times New Roman" w:hAnsi="Arial" w:cs="Arial"/>
          <w:color w:val="000000"/>
          <w:sz w:val="14"/>
          <w:szCs w:val="14"/>
          <w:lang w:val="de-AT" w:eastAsia="de-AT"/>
        </w:rPr>
        <w:t xml:space="preserve"> VTP-RVHP</w:t>
      </w:r>
      <w:r w:rsidR="005A6D41">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1991-1993</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0C5371" w:rsidRPr="00F308A2">
        <w:rPr>
          <w:rFonts w:ascii="Arial" w:eastAsia="Times New Roman" w:hAnsi="Arial" w:cs="Arial"/>
          <w:i/>
          <w:color w:val="000000"/>
          <w:sz w:val="14"/>
          <w:szCs w:val="14"/>
          <w:lang w:val="de-AT" w:eastAsia="de-AT"/>
        </w:rPr>
        <w:t>Digital image processing and its usage in medical diagnostics</w:t>
      </w:r>
      <w:r w:rsidRPr="002505DD">
        <w:rPr>
          <w:rFonts w:ascii="Arial" w:eastAsia="Times New Roman" w:hAnsi="Arial" w:cs="Arial"/>
          <w:color w:val="000000"/>
          <w:sz w:val="14"/>
          <w:szCs w:val="14"/>
          <w:lang w:val="de-AT" w:eastAsia="de-AT"/>
        </w:rPr>
        <w:t>,</w:t>
      </w:r>
      <w:r w:rsidR="00D5478B">
        <w:rPr>
          <w:rFonts w:ascii="Arial" w:eastAsia="Times New Roman" w:hAnsi="Arial" w:cs="Arial"/>
          <w:color w:val="000000"/>
          <w:sz w:val="14"/>
          <w:szCs w:val="14"/>
          <w:lang w:val="de-AT" w:eastAsia="de-AT"/>
        </w:rPr>
        <w:t xml:space="preserve"> project</w:t>
      </w:r>
      <w:r w:rsidRPr="002505DD">
        <w:rPr>
          <w:rFonts w:ascii="Arial" w:eastAsia="Times New Roman" w:hAnsi="Arial" w:cs="Arial"/>
          <w:color w:val="000000"/>
          <w:sz w:val="14"/>
          <w:szCs w:val="14"/>
          <w:lang w:val="de-AT" w:eastAsia="de-AT"/>
        </w:rPr>
        <w:t xml:space="preserve"> GA SAV 3/ 91 </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1993</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0C5371" w:rsidRPr="00F308A2">
        <w:rPr>
          <w:rFonts w:ascii="Arial" w:eastAsia="Times New Roman" w:hAnsi="Arial" w:cs="Arial"/>
          <w:i/>
          <w:color w:val="000000"/>
          <w:sz w:val="14"/>
          <w:szCs w:val="14"/>
          <w:lang w:val="de-AT" w:eastAsia="de-AT"/>
        </w:rPr>
        <w:t>Filtering of MR tomograms using geometry-driven diffusion</w:t>
      </w:r>
      <w:r w:rsidRPr="002505DD">
        <w:rPr>
          <w:rFonts w:ascii="Arial" w:eastAsia="Times New Roman" w:hAnsi="Arial" w:cs="Arial"/>
          <w:color w:val="000000"/>
          <w:sz w:val="14"/>
          <w:szCs w:val="14"/>
          <w:lang w:val="de-AT" w:eastAsia="de-AT"/>
        </w:rPr>
        <w:t>, EC-proje</w:t>
      </w:r>
      <w:r w:rsidR="000C5371">
        <w:rPr>
          <w:rFonts w:ascii="Arial" w:eastAsia="Times New Roman" w:hAnsi="Arial" w:cs="Arial"/>
          <w:color w:val="000000"/>
          <w:sz w:val="14"/>
          <w:szCs w:val="14"/>
          <w:lang w:val="de-AT" w:eastAsia="de-AT"/>
        </w:rPr>
        <w:t>c</w:t>
      </w:r>
      <w:r w:rsidRPr="002505DD">
        <w:rPr>
          <w:rFonts w:ascii="Arial" w:eastAsia="Times New Roman" w:hAnsi="Arial" w:cs="Arial"/>
          <w:color w:val="000000"/>
          <w:sz w:val="14"/>
          <w:szCs w:val="14"/>
          <w:lang w:val="de-AT" w:eastAsia="de-AT"/>
        </w:rPr>
        <w:t xml:space="preserve">t  PECO, ERB-CIPA-CT-92-2030 </w:t>
      </w:r>
    </w:p>
    <w:p w:rsidR="00F308A2"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F308A2">
        <w:rPr>
          <w:rFonts w:ascii="Arial" w:eastAsia="Times New Roman" w:hAnsi="Arial" w:cs="Arial"/>
          <w:color w:val="000000"/>
          <w:sz w:val="14"/>
          <w:szCs w:val="14"/>
          <w:lang w:val="de-AT" w:eastAsia="de-AT"/>
        </w:rPr>
        <w:t>1994-1997</w:t>
      </w:r>
      <w:r w:rsidR="00753BB0">
        <w:rPr>
          <w:rFonts w:ascii="Arial" w:eastAsia="Times New Roman" w:hAnsi="Arial" w:cs="Arial"/>
          <w:color w:val="000000"/>
          <w:sz w:val="14"/>
          <w:szCs w:val="14"/>
          <w:lang w:val="de-AT" w:eastAsia="de-AT"/>
        </w:rPr>
        <w:t>,</w:t>
      </w:r>
      <w:r w:rsidRPr="00F308A2">
        <w:rPr>
          <w:rFonts w:ascii="Arial" w:eastAsia="Times New Roman" w:hAnsi="Arial" w:cs="Arial"/>
          <w:color w:val="000000"/>
          <w:sz w:val="14"/>
          <w:szCs w:val="14"/>
          <w:lang w:val="de-AT" w:eastAsia="de-AT"/>
        </w:rPr>
        <w:t xml:space="preserve"> </w:t>
      </w:r>
      <w:r w:rsidR="000C5371" w:rsidRPr="00F308A2">
        <w:rPr>
          <w:rFonts w:ascii="Arial" w:eastAsia="Times New Roman" w:hAnsi="Arial" w:cs="Arial"/>
          <w:i/>
          <w:color w:val="000000"/>
          <w:sz w:val="14"/>
          <w:szCs w:val="14"/>
          <w:lang w:val="de-AT" w:eastAsia="de-AT"/>
        </w:rPr>
        <w:t xml:space="preserve">Selected methods of acquisition, processing and </w:t>
      </w:r>
      <w:r w:rsidR="00F308A2" w:rsidRPr="00F308A2">
        <w:rPr>
          <w:rFonts w:ascii="Arial" w:eastAsia="Times New Roman" w:hAnsi="Arial" w:cs="Arial"/>
          <w:i/>
          <w:color w:val="000000"/>
          <w:sz w:val="14"/>
          <w:szCs w:val="14"/>
          <w:lang w:val="de-AT" w:eastAsia="de-AT"/>
        </w:rPr>
        <w:t xml:space="preserve">3D </w:t>
      </w:r>
      <w:r w:rsidR="000C5371" w:rsidRPr="00F308A2">
        <w:rPr>
          <w:rFonts w:ascii="Arial" w:eastAsia="Times New Roman" w:hAnsi="Arial" w:cs="Arial"/>
          <w:i/>
          <w:color w:val="000000"/>
          <w:sz w:val="14"/>
          <w:szCs w:val="14"/>
          <w:lang w:val="de-AT" w:eastAsia="de-AT"/>
        </w:rPr>
        <w:t>visualization of</w:t>
      </w:r>
      <w:r w:rsidR="000C5371" w:rsidRPr="00F308A2">
        <w:rPr>
          <w:rFonts w:ascii="Arial" w:eastAsia="Times New Roman" w:hAnsi="Arial" w:cs="Arial"/>
          <w:color w:val="000000"/>
          <w:sz w:val="14"/>
          <w:szCs w:val="14"/>
          <w:lang w:val="de-AT" w:eastAsia="de-AT"/>
        </w:rPr>
        <w:t xml:space="preserve"> </w:t>
      </w:r>
      <w:r w:rsidR="00F308A2" w:rsidRPr="00F308A2">
        <w:rPr>
          <w:rFonts w:ascii="Arial" w:eastAsia="Times New Roman" w:hAnsi="Arial" w:cs="Arial"/>
          <w:i/>
          <w:color w:val="000000"/>
          <w:sz w:val="14"/>
          <w:szCs w:val="14"/>
          <w:lang w:val="de-AT" w:eastAsia="de-AT"/>
        </w:rPr>
        <w:t>tomograms</w:t>
      </w:r>
      <w:r w:rsidRPr="00F308A2">
        <w:rPr>
          <w:rFonts w:ascii="Arial" w:eastAsia="Times New Roman" w:hAnsi="Arial" w:cs="Arial"/>
          <w:color w:val="000000"/>
          <w:sz w:val="14"/>
          <w:szCs w:val="14"/>
          <w:lang w:val="de-AT" w:eastAsia="de-AT"/>
        </w:rPr>
        <w:t xml:space="preserve">, </w:t>
      </w:r>
      <w:r w:rsidR="00F308A2" w:rsidRPr="00F308A2">
        <w:rPr>
          <w:rFonts w:ascii="Arial" w:eastAsia="Times New Roman" w:hAnsi="Arial" w:cs="Arial"/>
          <w:color w:val="000000"/>
          <w:sz w:val="14"/>
          <w:szCs w:val="14"/>
          <w:lang w:val="de-AT" w:eastAsia="de-AT"/>
        </w:rPr>
        <w:t xml:space="preserve">project </w:t>
      </w:r>
      <w:r w:rsidRPr="00F308A2">
        <w:rPr>
          <w:rFonts w:ascii="Arial" w:eastAsia="Times New Roman" w:hAnsi="Arial" w:cs="Arial"/>
          <w:color w:val="000000"/>
          <w:sz w:val="14"/>
          <w:szCs w:val="14"/>
          <w:lang w:val="de-AT" w:eastAsia="de-AT"/>
        </w:rPr>
        <w:t xml:space="preserve">VEGA 2/1016/ 94 </w:t>
      </w:r>
    </w:p>
    <w:p w:rsidR="002505DD" w:rsidRPr="00F308A2"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F308A2">
        <w:rPr>
          <w:rFonts w:ascii="Arial" w:eastAsia="Times New Roman" w:hAnsi="Arial" w:cs="Arial"/>
          <w:color w:val="000000"/>
          <w:sz w:val="14"/>
          <w:szCs w:val="14"/>
          <w:lang w:val="de-AT" w:eastAsia="de-AT"/>
        </w:rPr>
        <w:t>1995-1998</w:t>
      </w:r>
      <w:r w:rsidR="00753BB0">
        <w:rPr>
          <w:rFonts w:ascii="Arial" w:eastAsia="Times New Roman" w:hAnsi="Arial" w:cs="Arial"/>
          <w:color w:val="000000"/>
          <w:sz w:val="14"/>
          <w:szCs w:val="14"/>
          <w:lang w:val="de-AT" w:eastAsia="de-AT"/>
        </w:rPr>
        <w:t>,</w:t>
      </w:r>
      <w:r w:rsidRPr="00F308A2">
        <w:rPr>
          <w:rFonts w:ascii="Arial" w:eastAsia="Times New Roman" w:hAnsi="Arial" w:cs="Arial"/>
          <w:color w:val="000000"/>
          <w:sz w:val="14"/>
          <w:szCs w:val="14"/>
          <w:lang w:val="de-AT" w:eastAsia="de-AT"/>
        </w:rPr>
        <w:t xml:space="preserve"> </w:t>
      </w:r>
      <w:r w:rsidR="00F308A2" w:rsidRPr="00753BB0">
        <w:rPr>
          <w:rFonts w:ascii="Arial" w:eastAsia="Times New Roman" w:hAnsi="Arial" w:cs="Arial"/>
          <w:i/>
          <w:color w:val="000000"/>
          <w:sz w:val="14"/>
          <w:szCs w:val="14"/>
          <w:lang w:val="de-AT" w:eastAsia="de-AT"/>
        </w:rPr>
        <w:t>Development of computer and mathematical methods of acquisition, processing and visualization</w:t>
      </w:r>
      <w:r w:rsidR="00F308A2" w:rsidRPr="00753BB0">
        <w:rPr>
          <w:rFonts w:ascii="Arial" w:eastAsia="Times New Roman" w:hAnsi="Arial" w:cs="Arial"/>
          <w:i/>
          <w:color w:val="000000"/>
          <w:sz w:val="14"/>
          <w:szCs w:val="14"/>
          <w:lang w:val="en-US" w:eastAsia="de-AT"/>
        </w:rPr>
        <w:t xml:space="preserve"> of information from biomedical measurement</w:t>
      </w:r>
      <w:r w:rsidRPr="00F308A2">
        <w:rPr>
          <w:rFonts w:ascii="Arial" w:eastAsia="Times New Roman" w:hAnsi="Arial" w:cs="Arial"/>
          <w:color w:val="000000"/>
          <w:sz w:val="14"/>
          <w:szCs w:val="14"/>
          <w:lang w:val="de-AT" w:eastAsia="de-AT"/>
        </w:rPr>
        <w:t>,</w:t>
      </w:r>
      <w:r w:rsidR="00F308A2">
        <w:rPr>
          <w:rFonts w:ascii="Arial" w:eastAsia="Times New Roman" w:hAnsi="Arial" w:cs="Arial"/>
          <w:color w:val="000000"/>
          <w:sz w:val="14"/>
          <w:szCs w:val="14"/>
          <w:lang w:val="de-AT" w:eastAsia="de-AT"/>
        </w:rPr>
        <w:t xml:space="preserve"> project VEGA 95/5305/468</w:t>
      </w:r>
      <w:r w:rsidRPr="00F308A2">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1999-2001</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F308A2" w:rsidRPr="00F308A2">
        <w:rPr>
          <w:rFonts w:ascii="Arial" w:eastAsia="Times New Roman" w:hAnsi="Arial" w:cs="Arial"/>
          <w:i/>
          <w:color w:val="000000"/>
          <w:sz w:val="14"/>
          <w:szCs w:val="14"/>
          <w:lang w:val="de-AT" w:eastAsia="de-AT"/>
        </w:rPr>
        <w:t>Nonlinear methods of adaptive filtering and segmentation of MR images based on geometry-driven diffusion</w:t>
      </w:r>
      <w:r w:rsidR="00F308A2">
        <w:rPr>
          <w:rFonts w:ascii="Arial" w:eastAsia="Times New Roman" w:hAnsi="Arial" w:cs="Arial"/>
          <w:color w:val="000000"/>
          <w:sz w:val="14"/>
          <w:szCs w:val="14"/>
          <w:lang w:val="de-AT" w:eastAsia="de-AT"/>
        </w:rPr>
        <w:t xml:space="preserve">, project </w:t>
      </w:r>
      <w:r w:rsidRPr="002505DD">
        <w:rPr>
          <w:rFonts w:ascii="Arial" w:eastAsia="Times New Roman" w:hAnsi="Arial" w:cs="Arial"/>
          <w:color w:val="000000"/>
          <w:sz w:val="14"/>
          <w:szCs w:val="14"/>
          <w:lang w:val="de-AT" w:eastAsia="de-AT"/>
        </w:rPr>
        <w:t xml:space="preserve">VEGA </w:t>
      </w:r>
      <w:r w:rsidR="00F308A2">
        <w:rPr>
          <w:rFonts w:ascii="Arial" w:eastAsia="Times New Roman" w:hAnsi="Arial" w:cs="Arial"/>
          <w:color w:val="000000"/>
          <w:sz w:val="14"/>
          <w:szCs w:val="14"/>
          <w:lang w:val="de-AT" w:eastAsia="de-AT"/>
        </w:rPr>
        <w:t>2/6017/99</w:t>
      </w:r>
    </w:p>
    <w:p w:rsidR="002505DD" w:rsidRPr="002505DD" w:rsidRDefault="002505DD" w:rsidP="002505DD">
      <w:pPr>
        <w:numPr>
          <w:ilvl w:val="0"/>
          <w:numId w:val="5"/>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lastRenderedPageBreak/>
        <w:t>2010-2012</w:t>
      </w:r>
      <w:r w:rsidR="00753BB0">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E60301" w:rsidRPr="00753BB0">
        <w:rPr>
          <w:rFonts w:ascii="Arial" w:eastAsia="Times New Roman" w:hAnsi="Arial" w:cs="Arial"/>
          <w:i/>
          <w:color w:val="000000"/>
          <w:sz w:val="14"/>
          <w:szCs w:val="14"/>
          <w:lang w:val="de-AT" w:eastAsia="de-AT"/>
        </w:rPr>
        <w:t>Novel methods of classification and prediction in analysis of biosignals and biologic</w:t>
      </w:r>
      <w:r w:rsidR="00D5478B" w:rsidRPr="00753BB0">
        <w:rPr>
          <w:rFonts w:ascii="Arial" w:eastAsia="Times New Roman" w:hAnsi="Arial" w:cs="Arial"/>
          <w:i/>
          <w:color w:val="000000"/>
          <w:sz w:val="14"/>
          <w:szCs w:val="14"/>
          <w:lang w:val="de-AT" w:eastAsia="de-AT"/>
        </w:rPr>
        <w:t>ally inspired comp</w:t>
      </w:r>
      <w:r w:rsidR="00E60301" w:rsidRPr="00753BB0">
        <w:rPr>
          <w:rFonts w:ascii="Arial" w:eastAsia="Times New Roman" w:hAnsi="Arial" w:cs="Arial"/>
          <w:i/>
          <w:color w:val="000000"/>
          <w:sz w:val="14"/>
          <w:szCs w:val="14"/>
          <w:lang w:val="de-AT" w:eastAsia="de-AT"/>
        </w:rPr>
        <w:t>uter vision</w:t>
      </w:r>
      <w:r w:rsidR="00E60301">
        <w:rPr>
          <w:rFonts w:ascii="Arial" w:eastAsia="Times New Roman" w:hAnsi="Arial" w:cs="Arial"/>
          <w:color w:val="000000"/>
          <w:sz w:val="14"/>
          <w:szCs w:val="14"/>
          <w:lang w:val="de-AT" w:eastAsia="de-AT"/>
        </w:rPr>
        <w:t>, project</w:t>
      </w:r>
      <w:r w:rsidRPr="002505DD">
        <w:rPr>
          <w:rFonts w:ascii="Arial" w:eastAsia="Times New Roman" w:hAnsi="Arial" w:cs="Arial"/>
          <w:color w:val="000000"/>
          <w:sz w:val="14"/>
          <w:szCs w:val="14"/>
          <w:lang w:val="de-AT" w:eastAsia="de-AT"/>
        </w:rPr>
        <w:t xml:space="preserve"> VEG</w:t>
      </w:r>
      <w:r w:rsidR="00E60301">
        <w:rPr>
          <w:rFonts w:ascii="Arial" w:eastAsia="Times New Roman" w:hAnsi="Arial" w:cs="Arial"/>
          <w:color w:val="000000"/>
          <w:sz w:val="14"/>
          <w:szCs w:val="14"/>
          <w:lang w:val="de-AT" w:eastAsia="de-AT"/>
        </w:rPr>
        <w:t>A 2/0019/10</w:t>
      </w:r>
      <w:r w:rsidRPr="002505DD">
        <w:rPr>
          <w:rFonts w:ascii="Arial" w:eastAsia="Times New Roman" w:hAnsi="Arial" w:cs="Arial"/>
          <w:color w:val="000000"/>
          <w:sz w:val="14"/>
          <w:szCs w:val="14"/>
          <w:lang w:val="de-AT" w:eastAsia="de-AT"/>
        </w:rPr>
        <w:t xml:space="preserve">. </w:t>
      </w:r>
    </w:p>
    <w:p w:rsidR="002505DD" w:rsidRPr="002505DD" w:rsidRDefault="003960AB"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Awards</w:t>
      </w:r>
    </w:p>
    <w:p w:rsidR="002505DD" w:rsidRPr="002505DD" w:rsidRDefault="002505DD" w:rsidP="002505DD">
      <w:pPr>
        <w:numPr>
          <w:ilvl w:val="0"/>
          <w:numId w:val="6"/>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1987</w:t>
      </w:r>
      <w:r w:rsidR="004052F6">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Award of the Slovak Academy of Sciences</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a member of the research team of</w:t>
      </w:r>
      <w:r w:rsidRPr="002505DD">
        <w:rPr>
          <w:rFonts w:ascii="Arial" w:eastAsia="Times New Roman" w:hAnsi="Arial" w:cs="Arial"/>
          <w:color w:val="000000"/>
          <w:sz w:val="14"/>
          <w:szCs w:val="14"/>
          <w:lang w:val="de-AT" w:eastAsia="de-AT"/>
        </w:rPr>
        <w:t xml:space="preserve"> NMR tomogra</w:t>
      </w:r>
      <w:r w:rsidR="004C4B8E">
        <w:rPr>
          <w:rFonts w:ascii="Arial" w:eastAsia="Times New Roman" w:hAnsi="Arial" w:cs="Arial"/>
          <w:color w:val="000000"/>
          <w:sz w:val="14"/>
          <w:szCs w:val="14"/>
          <w:lang w:val="de-AT" w:eastAsia="de-AT"/>
        </w:rPr>
        <w:t>phy</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Institute of Measur</w:t>
      </w:r>
      <w:r w:rsidR="004052F6">
        <w:rPr>
          <w:rFonts w:ascii="Arial" w:eastAsia="Times New Roman" w:hAnsi="Arial" w:cs="Arial"/>
          <w:color w:val="000000"/>
          <w:sz w:val="14"/>
          <w:szCs w:val="14"/>
          <w:lang w:val="de-AT" w:eastAsia="de-AT"/>
        </w:rPr>
        <w:t>e</w:t>
      </w:r>
      <w:r w:rsidR="004C4B8E">
        <w:rPr>
          <w:rFonts w:ascii="Arial" w:eastAsia="Times New Roman" w:hAnsi="Arial" w:cs="Arial"/>
          <w:color w:val="000000"/>
          <w:sz w:val="14"/>
          <w:szCs w:val="14"/>
          <w:lang w:val="de-AT" w:eastAsia="de-AT"/>
        </w:rPr>
        <w:t>ment Science, SAS)</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6"/>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1995</w:t>
      </w:r>
      <w:r w:rsidR="004052F6">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Silver honorable plaquette of</w:t>
      </w:r>
      <w:r w:rsidRPr="002505DD">
        <w:rPr>
          <w:rFonts w:ascii="Arial" w:eastAsia="Times New Roman" w:hAnsi="Arial" w:cs="Arial"/>
          <w:color w:val="000000"/>
          <w:sz w:val="14"/>
          <w:szCs w:val="14"/>
          <w:lang w:val="de-AT" w:eastAsia="de-AT"/>
        </w:rPr>
        <w:t xml:space="preserve"> Aurel Stodol</w:t>
      </w:r>
      <w:r w:rsidR="004C4B8E">
        <w:rPr>
          <w:rFonts w:ascii="Arial" w:eastAsia="Times New Roman" w:hAnsi="Arial" w:cs="Arial"/>
          <w:color w:val="000000"/>
          <w:sz w:val="14"/>
          <w:szCs w:val="14"/>
          <w:lang w:val="de-AT" w:eastAsia="de-AT"/>
        </w:rPr>
        <w:t>a</w:t>
      </w:r>
      <w:r w:rsidR="00691958">
        <w:rPr>
          <w:rFonts w:ascii="Arial" w:eastAsia="Times New Roman" w:hAnsi="Arial" w:cs="Arial"/>
          <w:color w:val="000000"/>
          <w:sz w:val="14"/>
          <w:szCs w:val="14"/>
          <w:lang w:val="de-AT" w:eastAsia="de-AT"/>
        </w:rPr>
        <w:t xml:space="preserve"> in technical sciences</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6"/>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2001</w:t>
      </w:r>
      <w:r w:rsidR="004052F6">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ARCAWARD-</w:t>
      </w:r>
      <w:r w:rsidR="00691958">
        <w:rPr>
          <w:rFonts w:ascii="Arial" w:eastAsia="Times New Roman" w:hAnsi="Arial" w:cs="Arial"/>
          <w:color w:val="000000"/>
          <w:sz w:val="14"/>
          <w:szCs w:val="14"/>
          <w:lang w:val="de-AT" w:eastAsia="de-AT"/>
        </w:rPr>
        <w:t>for science, project:</w:t>
      </w:r>
      <w:r w:rsidRPr="002505DD">
        <w:rPr>
          <w:rFonts w:ascii="Arial" w:eastAsia="Times New Roman" w:hAnsi="Arial" w:cs="Arial"/>
          <w:color w:val="000000"/>
          <w:sz w:val="14"/>
          <w:szCs w:val="14"/>
          <w:lang w:val="de-AT" w:eastAsia="de-AT"/>
        </w:rPr>
        <w:t xml:space="preserve"> </w:t>
      </w:r>
      <w:r w:rsidR="00691958">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Gel image analysis" (</w:t>
      </w:r>
      <w:r w:rsidR="00691958">
        <w:rPr>
          <w:rFonts w:ascii="Arial" w:eastAsia="Times New Roman" w:hAnsi="Arial" w:cs="Arial"/>
          <w:color w:val="000000"/>
          <w:sz w:val="14"/>
          <w:szCs w:val="14"/>
          <w:lang w:val="de-AT" w:eastAsia="de-AT"/>
        </w:rPr>
        <w:t>head of the international team</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6"/>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2003</w:t>
      </w:r>
      <w:r w:rsidR="004052F6">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ARCAWARD- </w:t>
      </w:r>
      <w:r w:rsidR="00691958">
        <w:rPr>
          <w:rFonts w:ascii="Arial" w:eastAsia="Times New Roman" w:hAnsi="Arial" w:cs="Arial"/>
          <w:color w:val="000000"/>
          <w:sz w:val="14"/>
          <w:szCs w:val="14"/>
          <w:lang w:val="de-AT" w:eastAsia="de-AT"/>
        </w:rPr>
        <w:t>for science, project: „GASepo-s</w:t>
      </w:r>
      <w:r w:rsidRPr="002505DD">
        <w:rPr>
          <w:rFonts w:ascii="Arial" w:eastAsia="Times New Roman" w:hAnsi="Arial" w:cs="Arial"/>
          <w:color w:val="000000"/>
          <w:sz w:val="14"/>
          <w:szCs w:val="14"/>
          <w:lang w:val="de-AT" w:eastAsia="de-AT"/>
        </w:rPr>
        <w:t>ystem for Epo doping control" (</w:t>
      </w:r>
      <w:r w:rsidR="00691958">
        <w:rPr>
          <w:rFonts w:ascii="Arial" w:eastAsia="Times New Roman" w:hAnsi="Arial" w:cs="Arial"/>
          <w:color w:val="000000"/>
          <w:sz w:val="14"/>
          <w:szCs w:val="14"/>
          <w:lang w:val="de-AT" w:eastAsia="de-AT"/>
        </w:rPr>
        <w:t>head of the scientific</w:t>
      </w:r>
      <w:r w:rsidR="004052F6">
        <w:rPr>
          <w:rFonts w:ascii="Arial" w:eastAsia="Times New Roman" w:hAnsi="Arial" w:cs="Arial"/>
          <w:color w:val="000000"/>
          <w:sz w:val="14"/>
          <w:szCs w:val="14"/>
          <w:lang w:val="de-AT" w:eastAsia="de-AT"/>
        </w:rPr>
        <w:t xml:space="preserve"> part of the international team</w:t>
      </w:r>
      <w:r w:rsidRPr="002505DD">
        <w:rPr>
          <w:rFonts w:ascii="Arial" w:eastAsia="Times New Roman" w:hAnsi="Arial" w:cs="Arial"/>
          <w:color w:val="000000"/>
          <w:sz w:val="14"/>
          <w:szCs w:val="14"/>
          <w:lang w:val="de-AT" w:eastAsia="de-AT"/>
        </w:rPr>
        <w:t xml:space="preserve">) </w:t>
      </w:r>
    </w:p>
    <w:p w:rsidR="002505DD" w:rsidRPr="002505DD" w:rsidRDefault="003960AB"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Research stays abroad</w:t>
      </w:r>
      <w:r w:rsidR="002505DD" w:rsidRPr="002505DD">
        <w:rPr>
          <w:rFonts w:ascii="Arial" w:eastAsia="Times New Roman" w:hAnsi="Arial" w:cs="Arial"/>
          <w:b/>
          <w:bCs/>
          <w:color w:val="7F7F7F"/>
          <w:sz w:val="18"/>
          <w:szCs w:val="18"/>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1981 </w:t>
      </w:r>
      <w:r w:rsidR="00AD4401">
        <w:rPr>
          <w:rFonts w:ascii="Arial" w:eastAsia="Times New Roman" w:hAnsi="Arial" w:cs="Arial"/>
          <w:color w:val="000000"/>
          <w:sz w:val="14"/>
          <w:szCs w:val="14"/>
          <w:lang w:val="de-AT" w:eastAsia="de-AT"/>
        </w:rPr>
        <w:t>Laboratory of Numerical Methods and Automation, JINR</w:t>
      </w:r>
      <w:r w:rsidRPr="002505DD">
        <w:rPr>
          <w:rFonts w:ascii="Arial" w:eastAsia="Times New Roman" w:hAnsi="Arial" w:cs="Arial"/>
          <w:color w:val="000000"/>
          <w:sz w:val="14"/>
          <w:szCs w:val="14"/>
          <w:lang w:val="de-AT" w:eastAsia="de-AT"/>
        </w:rPr>
        <w:t xml:space="preserve"> Dubna (3 </w:t>
      </w:r>
      <w:r w:rsidR="00E133EC">
        <w:rPr>
          <w:rFonts w:ascii="Arial" w:eastAsia="Times New Roman" w:hAnsi="Arial" w:cs="Arial"/>
          <w:color w:val="000000"/>
          <w:sz w:val="14"/>
          <w:szCs w:val="14"/>
          <w:lang w:val="de-AT" w:eastAsia="de-AT"/>
        </w:rPr>
        <w:t>months</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1985 </w:t>
      </w:r>
      <w:r w:rsidR="00E133EC">
        <w:rPr>
          <w:rFonts w:ascii="Arial" w:eastAsia="Times New Roman" w:hAnsi="Arial" w:cs="Arial"/>
          <w:color w:val="000000"/>
          <w:sz w:val="14"/>
          <w:szCs w:val="14"/>
          <w:lang w:val="de-AT" w:eastAsia="de-AT"/>
        </w:rPr>
        <w:t>Universities in</w:t>
      </w:r>
      <w:r w:rsidRPr="002505DD">
        <w:rPr>
          <w:rFonts w:ascii="Arial" w:eastAsia="Times New Roman" w:hAnsi="Arial" w:cs="Arial"/>
          <w:color w:val="000000"/>
          <w:sz w:val="14"/>
          <w:szCs w:val="14"/>
          <w:lang w:val="de-AT" w:eastAsia="de-AT"/>
        </w:rPr>
        <w:t> </w:t>
      </w:r>
      <w:r w:rsidR="00E133EC">
        <w:rPr>
          <w:rFonts w:ascii="Arial" w:eastAsia="Times New Roman" w:hAnsi="Arial" w:cs="Arial"/>
          <w:color w:val="000000"/>
          <w:sz w:val="14"/>
          <w:szCs w:val="14"/>
          <w:lang w:val="de-AT" w:eastAsia="de-AT"/>
        </w:rPr>
        <w:t>Rome, Neapol, Genova and Florence</w:t>
      </w:r>
      <w:r w:rsidRPr="002505DD">
        <w:rPr>
          <w:rFonts w:ascii="Arial" w:eastAsia="Times New Roman" w:hAnsi="Arial" w:cs="Arial"/>
          <w:color w:val="000000"/>
          <w:sz w:val="14"/>
          <w:szCs w:val="14"/>
          <w:lang w:val="de-AT" w:eastAsia="de-AT"/>
        </w:rPr>
        <w:t xml:space="preserve">, </w:t>
      </w:r>
      <w:r w:rsidR="00E133EC">
        <w:rPr>
          <w:rFonts w:ascii="Arial" w:eastAsia="Times New Roman" w:hAnsi="Arial" w:cs="Arial"/>
          <w:color w:val="000000"/>
          <w:sz w:val="14"/>
          <w:szCs w:val="14"/>
          <w:lang w:val="de-AT" w:eastAsia="de-AT"/>
        </w:rPr>
        <w:t>supported by</w:t>
      </w:r>
      <w:r w:rsidRPr="002505DD">
        <w:rPr>
          <w:rFonts w:ascii="Arial" w:eastAsia="Times New Roman" w:hAnsi="Arial" w:cs="Arial"/>
          <w:color w:val="000000"/>
          <w:sz w:val="14"/>
          <w:szCs w:val="14"/>
          <w:lang w:val="de-AT" w:eastAsia="de-AT"/>
        </w:rPr>
        <w:t xml:space="preserve"> „Consiglio Nazionale delle Ricerche" (1 m</w:t>
      </w:r>
      <w:r w:rsidR="00E133EC">
        <w:rPr>
          <w:rFonts w:ascii="Arial" w:eastAsia="Times New Roman" w:hAnsi="Arial" w:cs="Arial"/>
          <w:color w:val="000000"/>
          <w:sz w:val="14"/>
          <w:szCs w:val="14"/>
          <w:lang w:val="de-AT" w:eastAsia="de-AT"/>
        </w:rPr>
        <w:t>onth</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1987 University of Toronto, </w:t>
      </w:r>
      <w:r w:rsidR="00E133EC">
        <w:rPr>
          <w:rFonts w:ascii="Arial" w:eastAsia="Times New Roman" w:hAnsi="Arial" w:cs="Arial"/>
          <w:color w:val="000000"/>
          <w:sz w:val="14"/>
          <w:szCs w:val="14"/>
          <w:lang w:val="de-AT" w:eastAsia="de-AT"/>
        </w:rPr>
        <w:t>supported by</w:t>
      </w:r>
      <w:r w:rsidRPr="002505DD">
        <w:rPr>
          <w:rFonts w:ascii="Arial" w:eastAsia="Times New Roman" w:hAnsi="Arial" w:cs="Arial"/>
          <w:color w:val="000000"/>
          <w:sz w:val="14"/>
          <w:szCs w:val="14"/>
          <w:lang w:val="de-AT" w:eastAsia="de-AT"/>
        </w:rPr>
        <w:t xml:space="preserve"> „National Science and Engineering Research Council of Canada" (1 </w:t>
      </w:r>
      <w:r w:rsidR="00E133EC">
        <w:rPr>
          <w:rFonts w:ascii="Arial" w:eastAsia="Times New Roman" w:hAnsi="Arial" w:cs="Arial"/>
          <w:color w:val="000000"/>
          <w:sz w:val="14"/>
          <w:szCs w:val="14"/>
          <w:lang w:val="de-AT" w:eastAsia="de-AT"/>
        </w:rPr>
        <w:t>month</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1992 Aristotle University Thessaloniki (1 </w:t>
      </w:r>
      <w:r w:rsidR="00E133EC">
        <w:rPr>
          <w:rFonts w:ascii="Arial" w:eastAsia="Times New Roman" w:hAnsi="Arial" w:cs="Arial"/>
          <w:color w:val="000000"/>
          <w:sz w:val="14"/>
          <w:szCs w:val="14"/>
          <w:lang w:val="de-AT" w:eastAsia="de-AT"/>
        </w:rPr>
        <w:t>month</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1993 Fraunhofer Institute for Medical Devices</w:t>
      </w:r>
      <w:r w:rsidR="00E133EC">
        <w:rPr>
          <w:rFonts w:ascii="Arial" w:eastAsia="Times New Roman" w:hAnsi="Arial" w:cs="Arial"/>
          <w:color w:val="000000"/>
          <w:sz w:val="14"/>
          <w:szCs w:val="14"/>
          <w:lang w:val="de-AT" w:eastAsia="de-AT"/>
        </w:rPr>
        <w:t>,</w:t>
      </w:r>
      <w:r w:rsidRPr="002505DD">
        <w:rPr>
          <w:rFonts w:ascii="Arial" w:eastAsia="Times New Roman" w:hAnsi="Arial" w:cs="Arial"/>
          <w:color w:val="000000"/>
          <w:sz w:val="14"/>
          <w:szCs w:val="14"/>
          <w:lang w:val="de-AT" w:eastAsia="de-AT"/>
        </w:rPr>
        <w:t xml:space="preserve"> St.Ingbert, EU</w:t>
      </w:r>
      <w:r w:rsidR="00E133EC">
        <w:rPr>
          <w:rFonts w:ascii="Arial" w:eastAsia="Times New Roman" w:hAnsi="Arial" w:cs="Arial"/>
          <w:color w:val="000000"/>
          <w:sz w:val="14"/>
          <w:szCs w:val="14"/>
          <w:lang w:val="de-AT" w:eastAsia="de-AT"/>
        </w:rPr>
        <w:t>-grant</w:t>
      </w:r>
      <w:r w:rsidRPr="002505DD">
        <w:rPr>
          <w:rFonts w:ascii="Arial" w:eastAsia="Times New Roman" w:hAnsi="Arial" w:cs="Arial"/>
          <w:color w:val="000000"/>
          <w:sz w:val="14"/>
          <w:szCs w:val="14"/>
          <w:lang w:val="de-AT" w:eastAsia="de-AT"/>
        </w:rPr>
        <w:t xml:space="preserve"> (3</w:t>
      </w:r>
      <w:r w:rsidR="00E133EC">
        <w:rPr>
          <w:rFonts w:ascii="Arial" w:eastAsia="Times New Roman" w:hAnsi="Arial" w:cs="Arial"/>
          <w:color w:val="000000"/>
          <w:sz w:val="14"/>
          <w:szCs w:val="14"/>
          <w:lang w:val="de-AT" w:eastAsia="de-AT"/>
        </w:rPr>
        <w:t xml:space="preserve"> months</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7"/>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1999 Hertha Firnberg Fellowship </w:t>
      </w:r>
      <w:r w:rsidR="00E133EC">
        <w:rPr>
          <w:rFonts w:ascii="Arial" w:eastAsia="Times New Roman" w:hAnsi="Arial" w:cs="Arial"/>
          <w:color w:val="000000"/>
          <w:sz w:val="14"/>
          <w:szCs w:val="14"/>
          <w:lang w:val="de-AT" w:eastAsia="de-AT"/>
        </w:rPr>
        <w:t>in</w:t>
      </w:r>
      <w:r w:rsidRPr="002505DD">
        <w:rPr>
          <w:rFonts w:ascii="Arial" w:eastAsia="Times New Roman" w:hAnsi="Arial" w:cs="Arial"/>
          <w:color w:val="000000"/>
          <w:sz w:val="14"/>
          <w:szCs w:val="14"/>
          <w:lang w:val="de-AT" w:eastAsia="de-AT"/>
        </w:rPr>
        <w:t xml:space="preserve"> ARCS Seibersdorf (2 </w:t>
      </w:r>
      <w:r w:rsidR="00E133EC">
        <w:rPr>
          <w:rFonts w:ascii="Arial" w:eastAsia="Times New Roman" w:hAnsi="Arial" w:cs="Arial"/>
          <w:color w:val="000000"/>
          <w:sz w:val="14"/>
          <w:szCs w:val="14"/>
          <w:lang w:val="de-AT" w:eastAsia="de-AT"/>
        </w:rPr>
        <w:t>years</w:t>
      </w:r>
      <w:r w:rsidRPr="002505DD">
        <w:rPr>
          <w:rFonts w:ascii="Arial" w:eastAsia="Times New Roman" w:hAnsi="Arial" w:cs="Arial"/>
          <w:color w:val="000000"/>
          <w:sz w:val="14"/>
          <w:szCs w:val="14"/>
          <w:lang w:val="de-AT" w:eastAsia="de-AT"/>
        </w:rPr>
        <w:t xml:space="preserve">) </w:t>
      </w:r>
    </w:p>
    <w:p w:rsidR="00AD4401" w:rsidRDefault="002505DD" w:rsidP="00AD4401">
      <w:pPr>
        <w:spacing w:before="172" w:after="43" w:line="240" w:lineRule="auto"/>
        <w:outlineLvl w:val="2"/>
        <w:rPr>
          <w:rFonts w:ascii="Arial" w:eastAsia="Times New Roman" w:hAnsi="Arial" w:cs="Arial"/>
          <w:b/>
          <w:bCs/>
          <w:color w:val="7F7F7F"/>
          <w:sz w:val="18"/>
          <w:szCs w:val="18"/>
          <w:lang w:val="de-AT" w:eastAsia="de-AT"/>
        </w:rPr>
      </w:pPr>
      <w:r w:rsidRPr="002505DD">
        <w:rPr>
          <w:rFonts w:ascii="Arial" w:eastAsia="Times New Roman" w:hAnsi="Arial" w:cs="Arial"/>
          <w:b/>
          <w:bCs/>
          <w:color w:val="7F7F7F"/>
          <w:sz w:val="18"/>
          <w:szCs w:val="18"/>
          <w:lang w:val="de-AT" w:eastAsia="de-AT"/>
        </w:rPr>
        <w:t>Pedagogic</w:t>
      </w:r>
      <w:r w:rsidR="003960AB">
        <w:rPr>
          <w:rFonts w:ascii="Arial" w:eastAsia="Times New Roman" w:hAnsi="Arial" w:cs="Arial"/>
          <w:b/>
          <w:bCs/>
          <w:color w:val="7F7F7F"/>
          <w:sz w:val="18"/>
          <w:szCs w:val="18"/>
          <w:lang w:val="de-AT" w:eastAsia="de-AT"/>
        </w:rPr>
        <w:t xml:space="preserve"> activity</w:t>
      </w:r>
    </w:p>
    <w:p w:rsidR="00AD4401" w:rsidRPr="00DC7FE1" w:rsidRDefault="00AD4401" w:rsidP="00AD4401">
      <w:pPr>
        <w:spacing w:before="172" w:after="43" w:line="240" w:lineRule="auto"/>
        <w:outlineLvl w:val="2"/>
        <w:rPr>
          <w:rFonts w:ascii="Arial" w:eastAsia="Times New Roman" w:hAnsi="Arial" w:cs="Arial"/>
          <w:b/>
          <w:bCs/>
          <w:i/>
          <w:color w:val="7F7F7F"/>
          <w:sz w:val="18"/>
          <w:szCs w:val="18"/>
          <w:lang w:val="de-AT" w:eastAsia="de-AT"/>
        </w:rPr>
      </w:pPr>
      <w:r w:rsidRPr="00DC7FE1">
        <w:rPr>
          <w:rFonts w:ascii="Arial" w:eastAsia="Times New Roman" w:hAnsi="Arial" w:cs="Arial"/>
          <w:i/>
          <w:color w:val="000000"/>
          <w:sz w:val="14"/>
          <w:szCs w:val="14"/>
          <w:lang w:val="de-AT" w:eastAsia="de-AT"/>
        </w:rPr>
        <w:t xml:space="preserve">Lectures and excercises at the Faculty of Electrical Engineering and Information Technology, Slovak University of Technology, Bratislava </w:t>
      </w:r>
      <w:r w:rsidR="00DC7FE1" w:rsidRPr="00DC7FE1">
        <w:rPr>
          <w:rFonts w:ascii="Arial" w:eastAsia="Times New Roman" w:hAnsi="Arial" w:cs="Arial"/>
          <w:i/>
          <w:color w:val="000000"/>
          <w:sz w:val="14"/>
          <w:szCs w:val="14"/>
          <w:lang w:val="de-AT" w:eastAsia="de-AT"/>
        </w:rPr>
        <w:t>:</w:t>
      </w:r>
    </w:p>
    <w:p w:rsidR="002505DD" w:rsidRPr="002505DD" w:rsidRDefault="002505DD" w:rsidP="00F02953">
      <w:pPr>
        <w:numPr>
          <w:ilvl w:val="0"/>
          <w:numId w:val="8"/>
        </w:numPr>
        <w:spacing w:before="100" w:beforeAutospacing="1" w:after="100" w:afterAutospacing="1" w:line="240" w:lineRule="auto"/>
        <w:ind w:left="714" w:hanging="357"/>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1989-1990 </w:t>
      </w:r>
      <w:r w:rsidR="00AD4401">
        <w:rPr>
          <w:rFonts w:ascii="Arial" w:eastAsia="Times New Roman" w:hAnsi="Arial" w:cs="Arial"/>
          <w:color w:val="000000"/>
          <w:sz w:val="14"/>
          <w:szCs w:val="14"/>
          <w:lang w:val="de-AT" w:eastAsia="de-AT"/>
        </w:rPr>
        <w:t>Fundamentals of Digital Image Processing</w:t>
      </w:r>
      <w:r w:rsidRPr="002505DD">
        <w:rPr>
          <w:rFonts w:ascii="Arial" w:eastAsia="Times New Roman" w:hAnsi="Arial" w:cs="Arial"/>
          <w:color w:val="000000"/>
          <w:sz w:val="14"/>
          <w:szCs w:val="14"/>
          <w:lang w:val="de-AT" w:eastAsia="de-AT"/>
        </w:rPr>
        <w:t xml:space="preserve"> (</w:t>
      </w:r>
      <w:r w:rsidR="00AD4401">
        <w:rPr>
          <w:rFonts w:ascii="Arial" w:eastAsia="Times New Roman" w:hAnsi="Arial" w:cs="Arial"/>
          <w:color w:val="000000"/>
          <w:sz w:val="14"/>
          <w:szCs w:val="14"/>
          <w:lang w:val="de-AT" w:eastAsia="de-AT"/>
        </w:rPr>
        <w:t>DIP</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8"/>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1993,1997 Biome</w:t>
      </w:r>
      <w:r w:rsidR="00AD4401">
        <w:rPr>
          <w:rFonts w:ascii="Arial" w:eastAsia="Times New Roman" w:hAnsi="Arial" w:cs="Arial"/>
          <w:color w:val="000000"/>
          <w:sz w:val="14"/>
          <w:szCs w:val="14"/>
          <w:lang w:val="de-AT" w:eastAsia="de-AT"/>
        </w:rPr>
        <w:t>asurement</w:t>
      </w:r>
      <w:r w:rsidRPr="002505DD">
        <w:rPr>
          <w:rFonts w:ascii="Arial" w:eastAsia="Times New Roman" w:hAnsi="Arial" w:cs="Arial"/>
          <w:color w:val="000000"/>
          <w:sz w:val="14"/>
          <w:szCs w:val="14"/>
          <w:lang w:val="de-AT" w:eastAsia="de-AT"/>
        </w:rPr>
        <w:t xml:space="preserve"> </w:t>
      </w:r>
    </w:p>
    <w:p w:rsidR="002505DD" w:rsidRPr="00F02953" w:rsidRDefault="002505DD" w:rsidP="00F02953">
      <w:pPr>
        <w:numPr>
          <w:ilvl w:val="0"/>
          <w:numId w:val="8"/>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 xml:space="preserve">2001-2004,2005-2010 </w:t>
      </w:r>
      <w:r w:rsidR="00AD4401">
        <w:rPr>
          <w:rFonts w:ascii="Arial" w:eastAsia="Times New Roman" w:hAnsi="Arial" w:cs="Arial"/>
          <w:color w:val="000000"/>
          <w:sz w:val="14"/>
          <w:szCs w:val="14"/>
          <w:lang w:val="de-AT" w:eastAsia="de-AT"/>
        </w:rPr>
        <w:t>Selected Algorithms of DIP</w:t>
      </w:r>
      <w:r w:rsidRPr="002505DD">
        <w:rPr>
          <w:rFonts w:ascii="Arial" w:eastAsia="Times New Roman" w:hAnsi="Arial" w:cs="Arial"/>
          <w:color w:val="000000"/>
          <w:sz w:val="14"/>
          <w:szCs w:val="14"/>
          <w:lang w:val="de-AT" w:eastAsia="de-AT"/>
        </w:rPr>
        <w:t xml:space="preserve"> (</w:t>
      </w:r>
      <w:r w:rsidR="00AD4401">
        <w:rPr>
          <w:rFonts w:ascii="Arial" w:eastAsia="Times New Roman" w:hAnsi="Arial" w:cs="Arial"/>
          <w:color w:val="000000"/>
          <w:sz w:val="14"/>
          <w:szCs w:val="14"/>
          <w:lang w:val="de-AT" w:eastAsia="de-AT"/>
        </w:rPr>
        <w:t>SA DIP</w:t>
      </w:r>
      <w:r w:rsidRPr="002505DD">
        <w:rPr>
          <w:rFonts w:ascii="Arial" w:eastAsia="Times New Roman" w:hAnsi="Arial" w:cs="Arial"/>
          <w:color w:val="000000"/>
          <w:sz w:val="14"/>
          <w:szCs w:val="14"/>
          <w:lang w:val="de-AT" w:eastAsia="de-AT"/>
        </w:rPr>
        <w:t xml:space="preserve">) </w:t>
      </w:r>
    </w:p>
    <w:p w:rsidR="002505DD" w:rsidRPr="002505DD" w:rsidRDefault="00F02953" w:rsidP="002505DD">
      <w:pPr>
        <w:spacing w:before="172" w:after="43" w:line="240" w:lineRule="auto"/>
        <w:outlineLvl w:val="2"/>
        <w:rPr>
          <w:rFonts w:ascii="Arial" w:eastAsia="Times New Roman" w:hAnsi="Arial" w:cs="Arial"/>
          <w:b/>
          <w:bCs/>
          <w:color w:val="7F7F7F"/>
          <w:sz w:val="18"/>
          <w:szCs w:val="18"/>
          <w:lang w:val="de-AT" w:eastAsia="de-AT"/>
        </w:rPr>
      </w:pPr>
      <w:r>
        <w:rPr>
          <w:rFonts w:ascii="Arial" w:eastAsia="Times New Roman" w:hAnsi="Arial" w:cs="Arial"/>
          <w:b/>
          <w:bCs/>
          <w:color w:val="7F7F7F"/>
          <w:sz w:val="18"/>
          <w:szCs w:val="18"/>
          <w:lang w:val="de-AT" w:eastAsia="de-AT"/>
        </w:rPr>
        <w:t>Research interests</w:t>
      </w:r>
    </w:p>
    <w:p w:rsidR="002505DD" w:rsidRPr="002505DD" w:rsidRDefault="00F02953"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Nonlinear filtering and segmentation of images in biomedicine</w:t>
      </w:r>
      <w:r w:rsidR="002505DD" w:rsidRPr="002505DD">
        <w:rPr>
          <w:rFonts w:ascii="Arial" w:eastAsia="Times New Roman" w:hAnsi="Arial" w:cs="Arial"/>
          <w:color w:val="000000"/>
          <w:sz w:val="14"/>
          <w:szCs w:val="14"/>
          <w:lang w:val="de-AT" w:eastAsia="de-AT"/>
        </w:rPr>
        <w:t xml:space="preserve"> </w:t>
      </w:r>
    </w:p>
    <w:p w:rsidR="002505DD" w:rsidRPr="002505DD" w:rsidRDefault="004C4B8E"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 xml:space="preserve">Pattern recognition and detection of visual objects based on the methods of non-negative matrix factorization </w:t>
      </w:r>
      <w:r w:rsidR="002505DD" w:rsidRPr="002505DD">
        <w:rPr>
          <w:rFonts w:ascii="Arial" w:eastAsia="Times New Roman" w:hAnsi="Arial" w:cs="Arial"/>
          <w:color w:val="000000"/>
          <w:sz w:val="14"/>
          <w:szCs w:val="14"/>
          <w:lang w:val="de-AT" w:eastAsia="de-AT"/>
        </w:rPr>
        <w:t>a</w:t>
      </w:r>
      <w:r>
        <w:rPr>
          <w:rFonts w:ascii="Arial" w:eastAsia="Times New Roman" w:hAnsi="Arial" w:cs="Arial"/>
          <w:color w:val="000000"/>
          <w:sz w:val="14"/>
          <w:szCs w:val="14"/>
          <w:lang w:val="de-AT" w:eastAsia="de-AT"/>
        </w:rPr>
        <w:t>nd other</w:t>
      </w:r>
      <w:r w:rsidR="002505DD" w:rsidRPr="002505DD">
        <w:rPr>
          <w:rFonts w:ascii="Arial" w:eastAsia="Times New Roman" w:hAnsi="Arial" w:cs="Arial"/>
          <w:color w:val="000000"/>
          <w:sz w:val="14"/>
          <w:szCs w:val="14"/>
          <w:lang w:val="de-AT" w:eastAsia="de-AT"/>
        </w:rPr>
        <w:t xml:space="preserve"> ve</w:t>
      </w:r>
      <w:r>
        <w:rPr>
          <w:rFonts w:ascii="Arial" w:eastAsia="Times New Roman" w:hAnsi="Arial" w:cs="Arial"/>
          <w:color w:val="000000"/>
          <w:sz w:val="14"/>
          <w:szCs w:val="14"/>
          <w:lang w:val="de-AT" w:eastAsia="de-AT"/>
        </w:rPr>
        <w:t>ctor subspace methods</w:t>
      </w:r>
      <w:r w:rsidR="002505DD"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Biologic</w:t>
      </w:r>
      <w:r w:rsidR="004C4B8E">
        <w:rPr>
          <w:rFonts w:ascii="Arial" w:eastAsia="Times New Roman" w:hAnsi="Arial" w:cs="Arial"/>
          <w:color w:val="000000"/>
          <w:sz w:val="14"/>
          <w:szCs w:val="14"/>
          <w:lang w:val="de-AT" w:eastAsia="de-AT"/>
        </w:rPr>
        <w:t>ally inspired computer vision</w:t>
      </w:r>
      <w:r w:rsidRPr="002505DD">
        <w:rPr>
          <w:rFonts w:ascii="Arial" w:eastAsia="Times New Roman" w:hAnsi="Arial" w:cs="Arial"/>
          <w:color w:val="000000"/>
          <w:sz w:val="14"/>
          <w:szCs w:val="14"/>
          <w:lang w:val="de-AT" w:eastAsia="de-AT"/>
        </w:rPr>
        <w:t xml:space="preserve"> </w:t>
      </w:r>
    </w:p>
    <w:p w:rsidR="002505DD" w:rsidRPr="002505DD" w:rsidRDefault="002505DD"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sidRPr="002505DD">
        <w:rPr>
          <w:rFonts w:ascii="Arial" w:eastAsia="Times New Roman" w:hAnsi="Arial" w:cs="Arial"/>
          <w:color w:val="000000"/>
          <w:sz w:val="14"/>
          <w:szCs w:val="14"/>
          <w:lang w:val="de-AT" w:eastAsia="de-AT"/>
        </w:rPr>
        <w:t>Invariant</w:t>
      </w:r>
      <w:r w:rsidR="004C4B8E">
        <w:rPr>
          <w:rFonts w:ascii="Arial" w:eastAsia="Times New Roman" w:hAnsi="Arial" w:cs="Arial"/>
          <w:color w:val="000000"/>
          <w:sz w:val="14"/>
          <w:szCs w:val="14"/>
          <w:lang w:val="de-AT" w:eastAsia="de-AT"/>
        </w:rPr>
        <w:t xml:space="preserve"> r</w:t>
      </w:r>
      <w:r w:rsidRPr="002505DD">
        <w:rPr>
          <w:rFonts w:ascii="Arial" w:eastAsia="Times New Roman" w:hAnsi="Arial" w:cs="Arial"/>
          <w:color w:val="000000"/>
          <w:sz w:val="14"/>
          <w:szCs w:val="14"/>
          <w:lang w:val="de-AT" w:eastAsia="de-AT"/>
        </w:rPr>
        <w:t>epre</w:t>
      </w:r>
      <w:r w:rsidR="004C4B8E">
        <w:rPr>
          <w:rFonts w:ascii="Arial" w:eastAsia="Times New Roman" w:hAnsi="Arial" w:cs="Arial"/>
          <w:color w:val="000000"/>
          <w:sz w:val="14"/>
          <w:szCs w:val="14"/>
          <w:lang w:val="de-AT" w:eastAsia="de-AT"/>
        </w:rPr>
        <w:t>s</w:t>
      </w:r>
      <w:r w:rsidRPr="002505DD">
        <w:rPr>
          <w:rFonts w:ascii="Arial" w:eastAsia="Times New Roman" w:hAnsi="Arial" w:cs="Arial"/>
          <w:color w:val="000000"/>
          <w:sz w:val="14"/>
          <w:szCs w:val="14"/>
          <w:lang w:val="de-AT" w:eastAsia="de-AT"/>
        </w:rPr>
        <w:t>enta</w:t>
      </w:r>
      <w:r w:rsidR="004C4B8E">
        <w:rPr>
          <w:rFonts w:ascii="Arial" w:eastAsia="Times New Roman" w:hAnsi="Arial" w:cs="Arial"/>
          <w:color w:val="000000"/>
          <w:sz w:val="14"/>
          <w:szCs w:val="14"/>
          <w:lang w:val="de-AT" w:eastAsia="de-AT"/>
        </w:rPr>
        <w:t>tion of</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 xml:space="preserve">visual information using a </w:t>
      </w:r>
      <w:r w:rsidR="004052F6">
        <w:rPr>
          <w:rFonts w:ascii="Arial" w:eastAsia="Times New Roman" w:hAnsi="Arial" w:cs="Arial"/>
          <w:color w:val="000000"/>
          <w:sz w:val="14"/>
          <w:szCs w:val="14"/>
          <w:lang w:val="de-AT" w:eastAsia="de-AT"/>
        </w:rPr>
        <w:t xml:space="preserve">network </w:t>
      </w:r>
      <w:r w:rsidR="004C4B8E">
        <w:rPr>
          <w:rFonts w:ascii="Arial" w:eastAsia="Times New Roman" w:hAnsi="Arial" w:cs="Arial"/>
          <w:color w:val="000000"/>
          <w:sz w:val="14"/>
          <w:szCs w:val="14"/>
          <w:lang w:val="de-AT" w:eastAsia="de-AT"/>
        </w:rPr>
        <w:t>model of</w:t>
      </w:r>
      <w:r w:rsidRPr="002505DD">
        <w:rPr>
          <w:rFonts w:ascii="Arial" w:eastAsia="Times New Roman" w:hAnsi="Arial" w:cs="Arial"/>
          <w:color w:val="000000"/>
          <w:sz w:val="14"/>
          <w:szCs w:val="14"/>
          <w:lang w:val="de-AT" w:eastAsia="de-AT"/>
        </w:rPr>
        <w:t xml:space="preserve"> Hierarchic</w:t>
      </w:r>
      <w:r w:rsidR="004C4B8E">
        <w:rPr>
          <w:rFonts w:ascii="Arial" w:eastAsia="Times New Roman" w:hAnsi="Arial" w:cs="Arial"/>
          <w:color w:val="000000"/>
          <w:sz w:val="14"/>
          <w:szCs w:val="14"/>
          <w:lang w:val="de-AT" w:eastAsia="de-AT"/>
        </w:rPr>
        <w:t>al</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T</w:t>
      </w:r>
      <w:r w:rsidRPr="002505DD">
        <w:rPr>
          <w:rFonts w:ascii="Arial" w:eastAsia="Times New Roman" w:hAnsi="Arial" w:cs="Arial"/>
          <w:color w:val="000000"/>
          <w:sz w:val="14"/>
          <w:szCs w:val="14"/>
          <w:lang w:val="de-AT" w:eastAsia="de-AT"/>
        </w:rPr>
        <w:t>empor</w:t>
      </w:r>
      <w:r w:rsidR="004C4B8E">
        <w:rPr>
          <w:rFonts w:ascii="Arial" w:eastAsia="Times New Roman" w:hAnsi="Arial" w:cs="Arial"/>
          <w:color w:val="000000"/>
          <w:sz w:val="14"/>
          <w:szCs w:val="14"/>
          <w:lang w:val="de-AT" w:eastAsia="de-AT"/>
        </w:rPr>
        <w:t>al</w:t>
      </w:r>
      <w:r w:rsidRPr="002505DD">
        <w:rPr>
          <w:rFonts w:ascii="Arial" w:eastAsia="Times New Roman" w:hAnsi="Arial" w:cs="Arial"/>
          <w:color w:val="000000"/>
          <w:sz w:val="14"/>
          <w:szCs w:val="14"/>
          <w:lang w:val="de-AT" w:eastAsia="de-AT"/>
        </w:rPr>
        <w:t xml:space="preserve"> </w:t>
      </w:r>
      <w:r w:rsidR="004C4B8E">
        <w:rPr>
          <w:rFonts w:ascii="Arial" w:eastAsia="Times New Roman" w:hAnsi="Arial" w:cs="Arial"/>
          <w:color w:val="000000"/>
          <w:sz w:val="14"/>
          <w:szCs w:val="14"/>
          <w:lang w:val="de-AT" w:eastAsia="de-AT"/>
        </w:rPr>
        <w:t>Memory</w:t>
      </w:r>
      <w:r w:rsidRPr="002505DD">
        <w:rPr>
          <w:rFonts w:ascii="Arial" w:eastAsia="Times New Roman" w:hAnsi="Arial" w:cs="Arial"/>
          <w:color w:val="000000"/>
          <w:sz w:val="14"/>
          <w:szCs w:val="14"/>
          <w:lang w:val="de-AT" w:eastAsia="de-AT"/>
        </w:rPr>
        <w:t xml:space="preserve"> (HTM) </w:t>
      </w:r>
    </w:p>
    <w:p w:rsidR="002505DD" w:rsidRPr="002505DD" w:rsidRDefault="004C4B8E"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Classification problems of biosignals and image objects using the network model of HTM and models of visual attention</w:t>
      </w:r>
      <w:r w:rsidR="002505DD" w:rsidRPr="002505DD">
        <w:rPr>
          <w:rFonts w:ascii="Arial" w:eastAsia="Times New Roman" w:hAnsi="Arial" w:cs="Arial"/>
          <w:color w:val="000000"/>
          <w:sz w:val="14"/>
          <w:szCs w:val="14"/>
          <w:lang w:val="de-AT" w:eastAsia="de-AT"/>
        </w:rPr>
        <w:t xml:space="preserve"> </w:t>
      </w:r>
    </w:p>
    <w:p w:rsidR="002505DD" w:rsidRPr="002505DD" w:rsidRDefault="004C4B8E" w:rsidP="002505DD">
      <w:pPr>
        <w:numPr>
          <w:ilvl w:val="0"/>
          <w:numId w:val="10"/>
        </w:numPr>
        <w:spacing w:before="100" w:beforeAutospacing="1" w:after="100" w:afterAutospacing="1" w:line="240" w:lineRule="auto"/>
        <w:rPr>
          <w:rFonts w:ascii="Arial" w:eastAsia="Times New Roman" w:hAnsi="Arial" w:cs="Arial"/>
          <w:color w:val="000000"/>
          <w:sz w:val="14"/>
          <w:szCs w:val="14"/>
          <w:lang w:val="de-AT" w:eastAsia="de-AT"/>
        </w:rPr>
      </w:pPr>
      <w:r>
        <w:rPr>
          <w:rFonts w:ascii="Arial" w:eastAsia="Times New Roman" w:hAnsi="Arial" w:cs="Arial"/>
          <w:color w:val="000000"/>
          <w:sz w:val="14"/>
          <w:szCs w:val="14"/>
          <w:lang w:val="de-AT" w:eastAsia="de-AT"/>
        </w:rPr>
        <w:t>Theoretical and algorithmic problems of compressed sensing/sampling of multidimensional signals</w:t>
      </w:r>
      <w:r w:rsidR="002505DD" w:rsidRPr="002505DD">
        <w:rPr>
          <w:rFonts w:ascii="Arial" w:eastAsia="Times New Roman" w:hAnsi="Arial" w:cs="Arial"/>
          <w:color w:val="000000"/>
          <w:sz w:val="14"/>
          <w:szCs w:val="14"/>
          <w:lang w:val="de-AT" w:eastAsia="de-AT"/>
        </w:rPr>
        <w:t>.</w:t>
      </w:r>
    </w:p>
    <w:p w:rsidR="00FE2849" w:rsidRPr="00FE2849" w:rsidRDefault="00FE2849" w:rsidP="00FE2849">
      <w:pPr>
        <w:spacing w:before="172" w:after="43" w:line="240" w:lineRule="auto"/>
        <w:outlineLvl w:val="2"/>
        <w:rPr>
          <w:rFonts w:ascii="Arial" w:eastAsia="Times New Roman" w:hAnsi="Arial" w:cs="Arial"/>
          <w:b/>
          <w:bCs/>
          <w:color w:val="7F7F7F"/>
          <w:sz w:val="18"/>
          <w:szCs w:val="18"/>
          <w:lang w:val="de-AT" w:eastAsia="de-AT"/>
        </w:rPr>
      </w:pPr>
      <w:r w:rsidRPr="00FE2849">
        <w:rPr>
          <w:rFonts w:ascii="Arial" w:eastAsia="Times New Roman" w:hAnsi="Arial" w:cs="Arial"/>
          <w:b/>
          <w:bCs/>
          <w:color w:val="7F7F7F"/>
          <w:sz w:val="18"/>
          <w:szCs w:val="18"/>
          <w:lang w:val="de-AT" w:eastAsia="de-AT"/>
        </w:rPr>
        <w:t>Publications : 2000-2011</w:t>
      </w:r>
    </w:p>
    <w:p w:rsidR="00FE2849" w:rsidRPr="00FE2849" w:rsidRDefault="00FE2849" w:rsidP="00FE2849">
      <w:pPr>
        <w:spacing w:before="120" w:after="120" w:line="240" w:lineRule="atLeast"/>
        <w:ind w:left="360" w:right="-57" w:hanging="360"/>
        <w:jc w:val="both"/>
        <w:rPr>
          <w:rFonts w:ascii="Arial" w:hAnsi="Arial" w:cs="Arial"/>
          <w:i/>
          <w:sz w:val="16"/>
          <w:szCs w:val="16"/>
          <w:lang w:val="cs-CZ"/>
        </w:rPr>
      </w:pPr>
      <w:r w:rsidRPr="00FE2849">
        <w:rPr>
          <w:rFonts w:ascii="Arial" w:hAnsi="Arial" w:cs="Arial"/>
          <w:i/>
          <w:sz w:val="16"/>
          <w:szCs w:val="16"/>
          <w:lang w:val="cs-CZ"/>
        </w:rPr>
        <w:t>Chapters in foreign monographs</w:t>
      </w:r>
    </w:p>
    <w:p w:rsidR="00FE2849" w:rsidRPr="00FE2849" w:rsidRDefault="00FE2849" w:rsidP="00F040A5">
      <w:pPr>
        <w:pStyle w:val="Listenabsatz"/>
        <w:numPr>
          <w:ilvl w:val="0"/>
          <w:numId w:val="17"/>
        </w:numPr>
        <w:spacing w:after="120" w:line="240" w:lineRule="atLeast"/>
        <w:ind w:left="714" w:right="-57" w:hanging="3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BAJLA, I. – HOLLÄNDER, I. – WITKOVSKÝ, V.: Task-based evaluation of image diffusion filtering alg</w:t>
      </w:r>
      <w:r w:rsidRPr="00FE2849">
        <w:rPr>
          <w:rFonts w:ascii="Arial" w:eastAsia="Times New Roman" w:hAnsi="Arial" w:cs="Arial"/>
          <w:color w:val="000000"/>
          <w:sz w:val="14"/>
          <w:szCs w:val="14"/>
          <w:lang w:val="de-AT" w:eastAsia="de-AT"/>
        </w:rPr>
        <w:t>o</w:t>
      </w:r>
      <w:r w:rsidRPr="00FE2849">
        <w:rPr>
          <w:rFonts w:ascii="Arial" w:eastAsia="Times New Roman" w:hAnsi="Arial" w:cs="Arial"/>
          <w:color w:val="000000"/>
          <w:sz w:val="14"/>
          <w:szCs w:val="14"/>
          <w:lang w:val="de-AT" w:eastAsia="de-AT"/>
        </w:rPr>
        <w:t>rithms. Chapter 5 (pp.89–115): „Empirical Evaluation Methods in Computer Vision”, Christensen, H.I., Phillips, P.J., World Scie</w:t>
      </w:r>
      <w:r w:rsidRPr="00FE2849">
        <w:rPr>
          <w:rFonts w:ascii="Arial" w:eastAsia="Times New Roman" w:hAnsi="Arial" w:cs="Arial"/>
          <w:color w:val="000000"/>
          <w:sz w:val="14"/>
          <w:szCs w:val="14"/>
          <w:lang w:val="de-AT" w:eastAsia="de-AT"/>
        </w:rPr>
        <w:t>n</w:t>
      </w:r>
      <w:r w:rsidRPr="00FE2849">
        <w:rPr>
          <w:rFonts w:ascii="Arial" w:eastAsia="Times New Roman" w:hAnsi="Arial" w:cs="Arial"/>
          <w:color w:val="000000"/>
          <w:sz w:val="14"/>
          <w:szCs w:val="14"/>
          <w:lang w:val="de-AT" w:eastAsia="de-AT"/>
        </w:rPr>
        <w:t>tific Press, New Jersey, London, Singapore, Hong Kong, 2002, Series “Machine Perception and Artificial I</w:t>
      </w:r>
      <w:r w:rsidRPr="00FE2849">
        <w:rPr>
          <w:rFonts w:ascii="Arial" w:eastAsia="Times New Roman" w:hAnsi="Arial" w:cs="Arial"/>
          <w:color w:val="000000"/>
          <w:sz w:val="14"/>
          <w:szCs w:val="14"/>
          <w:lang w:val="de-AT" w:eastAsia="de-AT"/>
        </w:rPr>
        <w:t>n</w:t>
      </w:r>
      <w:r w:rsidRPr="00FE2849">
        <w:rPr>
          <w:rFonts w:ascii="Arial" w:eastAsia="Times New Roman" w:hAnsi="Arial" w:cs="Arial"/>
          <w:color w:val="000000"/>
          <w:sz w:val="14"/>
          <w:szCs w:val="14"/>
          <w:lang w:val="de-AT" w:eastAsia="de-AT"/>
        </w:rPr>
        <w:t>telligence”, 159 pp.</w:t>
      </w:r>
    </w:p>
    <w:p w:rsidR="00FE2849" w:rsidRPr="00FE2849" w:rsidRDefault="00FE2849" w:rsidP="00FE2849">
      <w:pPr>
        <w:pStyle w:val="Listenabsatz"/>
        <w:numPr>
          <w:ilvl w:val="0"/>
          <w:numId w:val="17"/>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BAJLA, I. – SOUKUP, D.: Is the parts-based concept of NMF relevant for object recognition tasks? Chapter 17 (pp.463–471): „Machine learning research progress“, Peters, H., Vogel, M., NOVA Science Publishers, New York, 2010, 480 pp.</w:t>
      </w:r>
    </w:p>
    <w:p w:rsidR="00FE2849" w:rsidRPr="00FE2849" w:rsidRDefault="00FE2849" w:rsidP="00FE2849">
      <w:pPr>
        <w:pStyle w:val="Listenabsatz"/>
        <w:numPr>
          <w:ilvl w:val="0"/>
          <w:numId w:val="17"/>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SOUKUP, D. – ŠTOLC, S.: Occluded image object recognition using localized non-negative matrix factorization methods. Chapter 6 (pp.83–106): „Object recognition“, Tam Phuong Cao, InTech open access publisher, Rijeka, 2011, 350 pp. </w:t>
      </w:r>
    </w:p>
    <w:p w:rsidR="00FE2849" w:rsidRPr="00FE2849" w:rsidRDefault="00FE2849" w:rsidP="00FE2849">
      <w:pPr>
        <w:spacing w:before="120" w:after="120" w:line="240" w:lineRule="atLeast"/>
        <w:ind w:left="360" w:right="-57" w:hanging="360"/>
        <w:jc w:val="both"/>
        <w:rPr>
          <w:rFonts w:ascii="Arial" w:hAnsi="Arial" w:cs="Arial"/>
          <w:i/>
          <w:sz w:val="16"/>
          <w:szCs w:val="16"/>
          <w:lang w:val="cs-CZ"/>
        </w:rPr>
      </w:pPr>
      <w:r w:rsidRPr="00FE2849">
        <w:rPr>
          <w:rFonts w:ascii="Arial" w:hAnsi="Arial" w:cs="Arial"/>
          <w:i/>
          <w:sz w:val="16"/>
          <w:szCs w:val="16"/>
          <w:lang w:val="cs-CZ"/>
        </w:rPr>
        <w:t>Papers in international journals indexed by CC, ISI-WoS</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HOLLÄNDER, I.: Locally adaptive conductance in geometry–driven–diffusion filtering of magnetic resonance tomograms. IEE Proceedings – Vision, Image and Signal Processing, 2000, 147, N. 3, 271–282.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HOLLÄNDER, I.: Geometry–driven–diffusion filtering of magnetic resonance images using model–based conductance. Machine Vision and Applications, 2001, 12, N. 5, 223–237.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FÜRTLER, J. – MAYER, K. – KRATTENTHALLER, W. – BAJLA, I.: SPOT––development tool for software pipeline optimization for VLIW–DSPs used in real–time image processing. Real–Time Imaging 9, 2003, 387–399.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HOLLÄNDER, I. – FLUCH, S. – BURG, K. – KOLLÁR, M.: An alternative method for electrophoretic gel image analysis in the GelMaster software. Computer Methods and Programs in Biomedicine, 2005, N. 77, 209–231.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HOLLÄNDER, I. – GMEINER, G. – REICHEL, Ch.:  Quantitative analysis of images in erythropoietin doping control. Medical and Biological Engineering and Computing, 2005, 43, N.3, 403–409.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lastRenderedPageBreak/>
        <w:t xml:space="preserve">BAJLA, I. – HOLLÄNDER, I. – MINICHMAYR, M. – GMEINER, G. – REICHEL, Ch.: GASepo – a software solution for quantitative analysis of digital images in Epo doping control. Computer Methods and Programs in Biomedicine, 2005, 80, 246–270.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ŠTOLC, S. – BAJLA, I.: Improvement of band segmentation in Epo images via column shift transformation with cost functions. Medical &amp; Biological Engineering &amp; Computing, 2006, 44, N. 4, 257–274.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Rublík, F. – Arendacká, B. – Farkaš, I. – HORNIŠOVÁ,  K. – ŠTOLC, S. – Witkovský, V.: Segmentation and supervised classification of image objects in Epo doping–control. Machine Vision and Applications, 2009, 20, 243–259. </w:t>
      </w:r>
    </w:p>
    <w:p w:rsidR="00FE2849" w:rsidRPr="00FE2849" w:rsidRDefault="00FE2849" w:rsidP="00FE2849">
      <w:pPr>
        <w:pStyle w:val="Listenabsatz"/>
        <w:numPr>
          <w:ilvl w:val="0"/>
          <w:numId w:val="18"/>
        </w:numPr>
        <w:spacing w:before="120" w:after="120" w:line="240" w:lineRule="atLeast"/>
        <w:ind w:right="-57"/>
        <w:jc w:val="both"/>
        <w:rPr>
          <w:rFonts w:ascii="Arial" w:eastAsia="Times New Roman" w:hAnsi="Arial" w:cs="Arial"/>
          <w:color w:val="000000"/>
          <w:sz w:val="14"/>
          <w:szCs w:val="14"/>
          <w:lang w:val="de-AT" w:eastAsia="de-AT"/>
        </w:rPr>
      </w:pPr>
      <w:r w:rsidRPr="00FE2849">
        <w:rPr>
          <w:rFonts w:ascii="Arial" w:eastAsia="Times New Roman" w:hAnsi="Arial" w:cs="Arial"/>
          <w:color w:val="000000"/>
          <w:sz w:val="14"/>
          <w:szCs w:val="14"/>
          <w:lang w:val="de-AT" w:eastAsia="de-AT"/>
        </w:rPr>
        <w:t xml:space="preserve">BAJLA, I. – HOLLÄNDER, I. – Czedik–Heiss, D. – GRANEC, R.: Classification of image objects in Epo doping control using fuzzy decision tree. Pattern Analysis and Applications; 2009, 12, 285–300. </w:t>
      </w:r>
    </w:p>
    <w:p w:rsidR="00FE2849" w:rsidRPr="00FE2849" w:rsidRDefault="00FE2849" w:rsidP="00FE2849">
      <w:pPr>
        <w:spacing w:before="120" w:after="120" w:line="240" w:lineRule="atLeast"/>
        <w:ind w:left="360" w:right="-57" w:hanging="360"/>
        <w:jc w:val="both"/>
        <w:rPr>
          <w:rFonts w:ascii="Arial" w:hAnsi="Arial" w:cs="Arial"/>
          <w:i/>
          <w:sz w:val="16"/>
          <w:szCs w:val="16"/>
          <w:lang w:val="cs-CZ"/>
        </w:rPr>
      </w:pPr>
      <w:r w:rsidRPr="00FE2849">
        <w:rPr>
          <w:rFonts w:ascii="Arial" w:hAnsi="Arial" w:cs="Arial"/>
          <w:i/>
          <w:sz w:val="16"/>
          <w:szCs w:val="16"/>
          <w:lang w:val="cs-CZ"/>
        </w:rPr>
        <w:t xml:space="preserve">Papers in international journals </w:t>
      </w:r>
    </w:p>
    <w:p w:rsidR="00DC7FE1"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SOUKUP, D. – BAJLA, I.: Robust object recognition under partial occlusions using NMF. Computational Intelligence and Neuroscience, 2008, Article ID 857453, 14 pp, 2008, doi: 10.1155/2008/857453. </w:t>
      </w:r>
      <w:hyperlink r:id="rId5" w:history="1">
        <w:r w:rsidRPr="00DC7FE1">
          <w:rPr>
            <w:rFonts w:ascii="Arial" w:eastAsia="Times New Roman" w:hAnsi="Arial" w:cs="Arial"/>
            <w:color w:val="0070C0"/>
            <w:sz w:val="14"/>
            <w:szCs w:val="14"/>
            <w:lang w:val="de-AT" w:eastAsia="de-AT"/>
          </w:rPr>
          <w:t>http://www.hindawi.com/journals/cin/2008/857453.html</w:t>
        </w:r>
      </w:hyperlink>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ŠTOLC, S. –  Bajla, I.: On the optimum architecture of the biologically inspired hierarchical temporal memory model applied to the hand–written digit recognition, invited paper, Measurement Science Review, 2010, 10 (2), 28–49, (DOI:10.2478/v10048–010–0008–4): </w:t>
      </w:r>
      <w:hyperlink r:id="rId6" w:history="1">
        <w:r w:rsidRPr="00DC7FE1">
          <w:rPr>
            <w:rFonts w:ascii="Arial" w:eastAsia="Times New Roman" w:hAnsi="Arial" w:cs="Arial"/>
            <w:color w:val="0070C0"/>
            <w:sz w:val="14"/>
            <w:szCs w:val="14"/>
            <w:lang w:val="de-AT" w:eastAsia="de-AT"/>
          </w:rPr>
          <w:t>http://versita.metapress.com/content/0253453l03347251/fulltext.pdf</w:t>
        </w:r>
      </w:hyperlink>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BAJLA, I. – HOLLÄNDER, I. – BURG.K.: Improvement of Electrophoretic Gel Image Analysis, Measurement Science Review, 2001, N. 1, Section 2: </w:t>
      </w:r>
      <w:hyperlink r:id="rId7" w:history="1">
        <w:r w:rsidRPr="00DC7FE1">
          <w:rPr>
            <w:rFonts w:ascii="Arial" w:eastAsia="Times New Roman" w:hAnsi="Arial" w:cs="Arial"/>
            <w:color w:val="0070C0"/>
            <w:sz w:val="14"/>
            <w:szCs w:val="14"/>
            <w:lang w:val="de-AT" w:eastAsia="de-AT"/>
          </w:rPr>
          <w:t>http://www.measurement.sk/Papers3/Bajla.pdf</w:t>
        </w:r>
      </w:hyperlink>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BAJLA, I. – HOLLÄNDER, I. – KOLLÁR, M.: Novel algorithms implemented in the gel image analysis system GAS2. Measurement Science Review, 2003, 3, 57–66. Section 2: </w:t>
      </w:r>
      <w:hyperlink r:id="rId8" w:history="1">
        <w:r w:rsidRPr="00DC7FE1">
          <w:rPr>
            <w:rFonts w:ascii="Arial" w:eastAsia="Times New Roman" w:hAnsi="Arial" w:cs="Arial"/>
            <w:color w:val="0070C0"/>
            <w:sz w:val="14"/>
            <w:szCs w:val="14"/>
            <w:lang w:val="de-AT" w:eastAsia="de-AT"/>
          </w:rPr>
          <w:t>http://www.measurement.sk/2003/S2/Bajla.pdf</w:t>
        </w:r>
      </w:hyperlink>
      <w:r w:rsidRPr="00DC7FE1">
        <w:rPr>
          <w:rFonts w:ascii="Arial" w:eastAsia="Times New Roman" w:hAnsi="Arial" w:cs="Arial"/>
          <w:color w:val="000000"/>
          <w:sz w:val="14"/>
          <w:szCs w:val="14"/>
          <w:lang w:val="de-AT" w:eastAsia="de-AT"/>
        </w:rPr>
        <w:t xml:space="preserve">. </w:t>
      </w:r>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BAJLA, I. – HOLLÄNDER, I. – WITKOVSKÝ, V.: Performance evaluation method for geometry–driven diffusion filters. Journal of Electrical Engineering, 54, N. 1–2, 2003, 3–12. </w:t>
      </w:r>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Heiss–Czedik, D. – Bajla, I.: Using Self–organizing maps for object classification in Epo image analysis. Measurement Science Review, 2005, 5, 11–16. Section 2: </w:t>
      </w:r>
      <w:hyperlink r:id="rId9" w:history="1">
        <w:r w:rsidRPr="00DC7FE1">
          <w:rPr>
            <w:rFonts w:ascii="Arial" w:eastAsia="Times New Roman" w:hAnsi="Arial" w:cs="Arial"/>
            <w:color w:val="0070C0"/>
            <w:sz w:val="14"/>
            <w:szCs w:val="14"/>
            <w:lang w:val="de-AT" w:eastAsia="de-AT"/>
          </w:rPr>
          <w:t>http://www.measurement.sk/2005/S2/Heiss.pdf</w:t>
        </w:r>
      </w:hyperlink>
      <w:r w:rsidRPr="00DC7FE1">
        <w:rPr>
          <w:rFonts w:ascii="Arial" w:eastAsia="Times New Roman" w:hAnsi="Arial" w:cs="Arial"/>
          <w:color w:val="000000"/>
          <w:sz w:val="14"/>
          <w:szCs w:val="14"/>
          <w:lang w:val="de-AT" w:eastAsia="de-AT"/>
        </w:rPr>
        <w:t xml:space="preserve">. </w:t>
      </w:r>
    </w:p>
    <w:p w:rsidR="00FE2849" w:rsidRPr="00DC7FE1" w:rsidRDefault="00FE2849" w:rsidP="00F040A5">
      <w:pPr>
        <w:pStyle w:val="Listenabsatz"/>
        <w:numPr>
          <w:ilvl w:val="0"/>
          <w:numId w:val="3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ŠTOLC, S. – Bajla, I.: Improved accuracy of band detection in GASepo system for quantitative analysis of images in Epo doping control. Measurement Science Review, 2007, 7, 14–18, Section 1, (ISSN 1335–8871): </w:t>
      </w:r>
      <w:hyperlink r:id="rId10" w:history="1">
        <w:r w:rsidRPr="00DC7FE1">
          <w:rPr>
            <w:rFonts w:ascii="Arial" w:eastAsia="Times New Roman" w:hAnsi="Arial" w:cs="Arial"/>
            <w:color w:val="0070C0"/>
            <w:sz w:val="14"/>
            <w:szCs w:val="14"/>
            <w:lang w:val="de-AT" w:eastAsia="de-AT"/>
          </w:rPr>
          <w:t>http://www.measurement.sk/2007/S1/Stolc.pdf</w:t>
        </w:r>
      </w:hyperlink>
      <w:r w:rsidRPr="00DC7FE1">
        <w:rPr>
          <w:rFonts w:ascii="Arial" w:eastAsia="Times New Roman" w:hAnsi="Arial" w:cs="Arial"/>
          <w:color w:val="000000"/>
          <w:sz w:val="14"/>
          <w:szCs w:val="14"/>
          <w:lang w:val="de-AT" w:eastAsia="de-AT"/>
        </w:rPr>
        <w:t xml:space="preserve"> </w:t>
      </w:r>
    </w:p>
    <w:p w:rsidR="00FE2849" w:rsidRPr="00FE2849" w:rsidRDefault="00FE2849" w:rsidP="00FE2849">
      <w:pPr>
        <w:spacing w:before="120" w:after="120" w:line="240" w:lineRule="atLeast"/>
        <w:ind w:left="360" w:right="-57" w:hanging="360"/>
        <w:jc w:val="both"/>
        <w:rPr>
          <w:rFonts w:ascii="Arial" w:hAnsi="Arial" w:cs="Arial"/>
          <w:i/>
          <w:sz w:val="16"/>
          <w:szCs w:val="16"/>
          <w:lang w:val="cs-CZ"/>
        </w:rPr>
      </w:pPr>
      <w:r w:rsidRPr="00FE2849">
        <w:rPr>
          <w:rFonts w:ascii="Arial" w:hAnsi="Arial" w:cs="Arial"/>
          <w:i/>
          <w:sz w:val="16"/>
          <w:szCs w:val="16"/>
          <w:lang w:val="cs-CZ"/>
        </w:rPr>
        <w:t>Invited papers published in proceedings of international conferences</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BAJLA, I.–HOLLÄNDER, I.–HEISS, D.–GRANEC, R.–MINICHMAYR, M: Object classification in images for Epo doping control based on fuzzy decision trees. In: Proc. of the Int. Conference Electronic Imaging, Applications of Neural Networks and Machine Learning in Image Processing IX, San Jose, USA,  SPIE Vol.5673, Nasser M.Nasrabadi, Syed A.Rizvi (eds), 42–56, 2005, SPIE and IS&amp;T – 0277–786X/05. </w:t>
      </w:r>
    </w:p>
    <w:p w:rsidR="00FE2849" w:rsidRPr="00FE2849" w:rsidRDefault="00FE2849" w:rsidP="00FE2849">
      <w:pPr>
        <w:spacing w:before="120" w:after="120" w:line="240" w:lineRule="atLeast"/>
        <w:ind w:left="360" w:right="-57" w:hanging="360"/>
        <w:jc w:val="both"/>
        <w:rPr>
          <w:rFonts w:ascii="Arial" w:hAnsi="Arial" w:cs="Arial"/>
          <w:i/>
          <w:sz w:val="16"/>
          <w:szCs w:val="16"/>
          <w:lang w:val="cs-CZ"/>
        </w:rPr>
      </w:pPr>
      <w:r w:rsidRPr="00FE2849">
        <w:rPr>
          <w:rFonts w:ascii="Arial" w:hAnsi="Arial" w:cs="Arial"/>
          <w:i/>
          <w:sz w:val="16"/>
          <w:szCs w:val="16"/>
          <w:lang w:val="cs-CZ"/>
        </w:rPr>
        <w:t xml:space="preserve">Papers in peer-reviewed proceedings of international conferences </w:t>
      </w:r>
    </w:p>
    <w:p w:rsidR="00FE2849" w:rsidRPr="00DC7FE1" w:rsidRDefault="00FE2849" w:rsidP="00DC7FE1">
      <w:pPr>
        <w:pStyle w:val="Listenabsatz"/>
        <w:numPr>
          <w:ilvl w:val="0"/>
          <w:numId w:val="29"/>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 HOLLÄNDER, I.– WITKOVSKÝ, V.: Task–based evaluation image diffusion filtering algorithms. In: Proc. of the 2nd Workshop on Empirical Evaluation Methods in Computer Vision organized in conjunction with the ECCV 2000, Dublin, 26 June–2 July, 55–76.</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PENZ, H. – BAJLA, I. – VRABL, A. – KRATTENTHALER, W. – MAYER, K.: Fast real–time recognition and quality inspection of printed characters via point–correlation. In: Proc. of SPIE 4303, Int</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Conference on Real–Time Imaging V, 24–25 January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2001, San Jose, USA, 127–137.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 HOLLÄNDER, I. – BURG.K.: A study on DNA–Gel image analysis improvement. In: Proc. of the 3rd Int</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Conference on Measurement </w:t>
      </w:r>
      <w:smartTag w:uri="urn:schemas-microsoft-com:office:smarttags" w:element="PersonName">
        <w:r w:rsidRPr="00DC7FE1">
          <w:rPr>
            <w:rFonts w:ascii="Arial" w:eastAsia="Times New Roman" w:hAnsi="Arial" w:cs="Arial"/>
            <w:color w:val="000000"/>
            <w:sz w:val="14"/>
            <w:szCs w:val="14"/>
            <w:lang w:val="de-AT" w:eastAsia="de-AT"/>
          </w:rPr>
          <w:t>MEASUREMENT</w:t>
        </w:r>
      </w:smartTag>
      <w:r w:rsidRPr="00DC7FE1">
        <w:rPr>
          <w:rFonts w:ascii="Arial" w:eastAsia="Times New Roman" w:hAnsi="Arial" w:cs="Arial"/>
          <w:color w:val="000000"/>
          <w:sz w:val="14"/>
          <w:szCs w:val="14"/>
          <w:lang w:val="de-AT" w:eastAsia="de-AT"/>
        </w:rPr>
        <w:t>`2001, 14–17 May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2001, Smolenice castle, Slovak Republic, 223–226.</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 HOLLÄNDER, I. – BURG.K, – FLUCH, S.: A novel approach to quantitative analysis of electroph</w:t>
      </w:r>
      <w:r w:rsidRPr="00DC7FE1">
        <w:rPr>
          <w:rFonts w:ascii="Arial" w:eastAsia="Times New Roman" w:hAnsi="Arial" w:cs="Arial"/>
          <w:color w:val="000000"/>
          <w:sz w:val="14"/>
          <w:szCs w:val="14"/>
          <w:lang w:val="de-AT" w:eastAsia="de-AT"/>
        </w:rPr>
        <w:t>o</w:t>
      </w:r>
      <w:r w:rsidRPr="00DC7FE1">
        <w:rPr>
          <w:rFonts w:ascii="Arial" w:eastAsia="Times New Roman" w:hAnsi="Arial" w:cs="Arial"/>
          <w:color w:val="000000"/>
          <w:sz w:val="14"/>
          <w:szCs w:val="14"/>
          <w:lang w:val="de-AT" w:eastAsia="de-AT"/>
        </w:rPr>
        <w:t>retic gel images of DNA fragments. In: Proc. of the IEEE Int</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Symposium on Biomedical Imaging 2002, 7–12 July, Washington, 899–902, (CD ROM).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BRODERSEN, J. – MAYER, K.J. – LANDL, D. – BAJLA, I.:Novel data acquisition and communication bus architecture for real–time multisensor imaging systems. In: Proc. of the </w:t>
      </w:r>
      <w:r w:rsidR="00000BA0">
        <w:rPr>
          <w:rFonts w:ascii="Arial" w:eastAsia="Times New Roman" w:hAnsi="Arial" w:cs="Arial"/>
          <w:color w:val="000000"/>
          <w:sz w:val="14"/>
          <w:szCs w:val="14"/>
          <w:lang w:val="de-AT" w:eastAsia="de-AT"/>
        </w:rPr>
        <w:t xml:space="preserve">Int. </w:t>
      </w:r>
      <w:r w:rsidRPr="00DC7FE1">
        <w:rPr>
          <w:rFonts w:ascii="Arial" w:eastAsia="Times New Roman" w:hAnsi="Arial" w:cs="Arial"/>
          <w:color w:val="000000"/>
          <w:sz w:val="14"/>
          <w:szCs w:val="14"/>
          <w:lang w:val="de-AT" w:eastAsia="de-AT"/>
        </w:rPr>
        <w:t>Conference Real–Time Imaging IV, Santa Clara, January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2003, SPIE 5012, 122–131.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FÜRTLER, J. – MAYER, K.J. – KRATTENTHALER, W. – BAJLA, I: Novel development tool for software pipeline optimization for VLIW–DSPs used in real–time image processing. In: Proc. of the </w:t>
      </w:r>
      <w:r w:rsidR="00000BA0">
        <w:rPr>
          <w:rFonts w:ascii="Arial" w:eastAsia="Times New Roman" w:hAnsi="Arial" w:cs="Arial"/>
          <w:color w:val="000000"/>
          <w:sz w:val="14"/>
          <w:szCs w:val="14"/>
          <w:lang w:val="de-AT" w:eastAsia="de-AT"/>
        </w:rPr>
        <w:t xml:space="preserve">Int. </w:t>
      </w:r>
      <w:r w:rsidRPr="00DC7FE1">
        <w:rPr>
          <w:rFonts w:ascii="Arial" w:eastAsia="Times New Roman" w:hAnsi="Arial" w:cs="Arial"/>
          <w:color w:val="000000"/>
          <w:sz w:val="14"/>
          <w:szCs w:val="14"/>
          <w:lang w:val="de-AT" w:eastAsia="de-AT"/>
        </w:rPr>
        <w:t>Conference Real–Time Imaging IV, Santa Clara, January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2003, SPIE 5012, 132–143.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 HOLLÄNDER, I. – GMEINER, G. – REICHEL, Ch.: Analysis of EPO Images after isoelectric focusing and double blotting. In: Proc. of the 2nd IASTED Int. Conference BIOMED04, 16–18 February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2004, Innsbruck, Austria. Paper N.417–164, 228–233, (CD ROM).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HOLLÄNDER, I. – BAJLA, I. – MINICHMAYR, M. – GMEINER, G. –REICHEL, Ch.: GASEPO–System for Analysis of Images generated in EPO Doping Control. In: Proc. of the BIOSIGNAL‘2004 </w:t>
      </w:r>
      <w:r w:rsidR="00000BA0">
        <w:rPr>
          <w:rFonts w:ascii="Arial" w:eastAsia="Times New Roman" w:hAnsi="Arial" w:cs="Arial"/>
          <w:color w:val="000000"/>
          <w:sz w:val="14"/>
          <w:szCs w:val="14"/>
          <w:lang w:val="de-AT" w:eastAsia="de-AT"/>
        </w:rPr>
        <w:t xml:space="preserve">Int. </w:t>
      </w:r>
      <w:r w:rsidRPr="00DC7FE1">
        <w:rPr>
          <w:rFonts w:ascii="Arial" w:eastAsia="Times New Roman" w:hAnsi="Arial" w:cs="Arial"/>
          <w:color w:val="000000"/>
          <w:sz w:val="14"/>
          <w:szCs w:val="14"/>
          <w:lang w:val="de-AT" w:eastAsia="de-AT"/>
        </w:rPr>
        <w:t>Conference, Brno, 23–25 June</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2004, 273–277.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RAMOSER, H. – BIBER, J. – BAJLA, I. – HOLLÄNDER,I.: Segmentation of Electrophoretic Images in Doping Control. In: Proc. of the METMB‘04 </w:t>
      </w:r>
      <w:r w:rsidR="00000BA0">
        <w:rPr>
          <w:rFonts w:ascii="Arial" w:eastAsia="Times New Roman" w:hAnsi="Arial" w:cs="Arial"/>
          <w:color w:val="000000"/>
          <w:sz w:val="14"/>
          <w:szCs w:val="14"/>
          <w:lang w:val="de-AT" w:eastAsia="de-AT"/>
        </w:rPr>
        <w:t xml:space="preserve">Int. </w:t>
      </w:r>
      <w:r w:rsidRPr="00DC7FE1">
        <w:rPr>
          <w:rFonts w:ascii="Arial" w:eastAsia="Times New Roman" w:hAnsi="Arial" w:cs="Arial"/>
          <w:color w:val="000000"/>
          <w:sz w:val="14"/>
          <w:szCs w:val="14"/>
          <w:lang w:val="de-AT" w:eastAsia="de-AT"/>
        </w:rPr>
        <w:t>Conference, Las Vegas, 21–24 June</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2004, CSREA Press, 2004, (ISBN 1–932415–43–2), 467–470.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HOLLÄNDER, I. – BAJLA, I. – MINICHMAYR, M. – GMEINER, G. – REICHEL, Ch.: GASepo: System for analysis of images generated in EPO doping–control proteomics. </w:t>
      </w:r>
      <w:r w:rsidR="00000BA0">
        <w:rPr>
          <w:rFonts w:ascii="Arial" w:eastAsia="Times New Roman" w:hAnsi="Arial" w:cs="Arial"/>
          <w:color w:val="000000"/>
          <w:sz w:val="14"/>
          <w:szCs w:val="14"/>
          <w:lang w:val="de-AT" w:eastAsia="de-AT"/>
        </w:rPr>
        <w:t xml:space="preserve">In: </w:t>
      </w:r>
      <w:r w:rsidRPr="00DC7FE1">
        <w:rPr>
          <w:rFonts w:ascii="Arial" w:eastAsia="Times New Roman" w:hAnsi="Arial" w:cs="Arial"/>
          <w:color w:val="000000"/>
          <w:sz w:val="14"/>
          <w:szCs w:val="14"/>
          <w:lang w:val="de-AT" w:eastAsia="de-AT"/>
        </w:rPr>
        <w:t xml:space="preserve">Manfred Donike workshop (23d Cologne workshop on Dope Analysis) Platform, 2005, Cologne, Germany, 4 pp.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lastRenderedPageBreak/>
        <w:t>ŠTOLC, S. – BAJLA, I.: Improvement of band classification in GASepo system used in EPO Doping–Control. In: Proc. of the 18th Biennal Int. EURASIP Conf</w:t>
      </w:r>
      <w:r w:rsidR="00000BA0">
        <w:rPr>
          <w:rFonts w:ascii="Arial" w:eastAsia="Times New Roman" w:hAnsi="Arial" w:cs="Arial"/>
          <w:color w:val="000000"/>
          <w:sz w:val="14"/>
          <w:szCs w:val="14"/>
          <w:lang w:val="de-AT" w:eastAsia="de-AT"/>
        </w:rPr>
        <w:t>erence</w:t>
      </w:r>
      <w:r w:rsidRPr="00DC7FE1">
        <w:rPr>
          <w:rFonts w:ascii="Arial" w:eastAsia="Times New Roman" w:hAnsi="Arial" w:cs="Arial"/>
          <w:color w:val="000000"/>
          <w:sz w:val="14"/>
          <w:szCs w:val="14"/>
          <w:lang w:val="de-AT" w:eastAsia="de-AT"/>
        </w:rPr>
        <w:t xml:space="preserve"> BIOSIGNAL 2006, Brno, Czech Republic, 27–29 June</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2006, Brno University of Technology and EURASIP, (eds): J. Jan, J. Kozumplík and I. Provazník, VUTIUM Press, 2006, 281–283.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 SOUKUP, D.: Non–Negative matrix factorization: a study on influence of matrix sparseness and subspace distance metrics on image object recognition. In: SPIE Proc. of the Int. Conference on  Quality Control by Artificial Vision 2007, Le Creusot, France, 23–26 May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2007, SPIE Vol.6356, Bellingham, Washington, USA, 2007, 14/1–14/12.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SOUKUP, D.: A modular non–negative matrix factorization  for parts–based object recognition using subspace representation. In: SPIE Proc. of the Int. Conference Electronic Imaging, San Jose, CA, USA, January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2008, (eds): Kurt S.Niel, and David Fofi,  SPIE Vol. 6813, 68130C–1, 9 pp.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Štolc, S.– Bajla, I.: Image object recognition based on biologically inspired hierarchical temporal memory model and its application to the USPS database. In: Proc. of the 7th Int. Conference on Measurement 2009, Smolenice, Slovak Republic, 20–23 May, 2009, VEDA, Publisher SAS, (eds): M. Tyšler, J. Maňka, and V. Witkovský, 23–27.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ŠTOLC, S.– BAJLA, I.:  Application of the computational intelligence network based on hierarchical temporal memory to face. In: Proc. Of the 10th IASTED Int. Conference on Artificial Intelligence and Applications AIA 2010, Innsbruck, Austria, 15–17 February</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2010, 674–042, 185–192, ACTA Press, (ed) M. H. Hamza. </w:t>
      </w:r>
    </w:p>
    <w:p w:rsidR="00FE2849" w:rsidRPr="00DC7FE1" w:rsidRDefault="00FE2849" w:rsidP="00DC7FE1">
      <w:pPr>
        <w:pStyle w:val="Listenabsatz"/>
        <w:numPr>
          <w:ilvl w:val="0"/>
          <w:numId w:val="22"/>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 xml:space="preserve">ŠTOLC, S.– BAJLA, I. – VALENTÍN, K.  – ŠKOVIERA, R. : Temporal pooling method for rapid HTM learning applied to geometric object recognition, In: Proc. of the 8th Int. Conference on Measurement, Smolenice, Slovak Republic, 27–30 April, 2011, IMS SAS Smolenice, (eds): J.Maňka, V.Witkovský, M.Tyšler, I.Frollo, 59-64. </w:t>
      </w:r>
    </w:p>
    <w:p w:rsidR="00FE2849" w:rsidRPr="00FE2849" w:rsidRDefault="00FE2849" w:rsidP="00FE2849">
      <w:pPr>
        <w:spacing w:before="120" w:after="120" w:line="240" w:lineRule="atLeast"/>
        <w:ind w:left="360" w:right="-57" w:hanging="360"/>
        <w:jc w:val="both"/>
        <w:rPr>
          <w:rFonts w:ascii="Arial" w:hAnsi="Arial" w:cs="Arial"/>
          <w:i/>
          <w:sz w:val="18"/>
          <w:szCs w:val="18"/>
          <w:lang w:val="cs-CZ"/>
        </w:rPr>
      </w:pPr>
      <w:r w:rsidRPr="00FE2849">
        <w:rPr>
          <w:rFonts w:ascii="Arial" w:hAnsi="Arial" w:cs="Arial"/>
          <w:i/>
          <w:sz w:val="18"/>
          <w:szCs w:val="18"/>
          <w:lang w:val="cs-CZ"/>
        </w:rPr>
        <w:t>Posters at international conferences</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BAJLA,I. –HOLLÄNDER,I. –KOLLÁR,M: The second generation of the image analysis system GAS for electrophoretic DNA gels. In: Proc. of the 4th Int. Conference Measurement 2003, Smolenice, Slovak Republic, 2003, IMS SAS Bratislava, (eds): I. Frollo, M. Tyšler, and A. Plačková, 252–255.</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Štolc, S.– Bajla, I.: Improvement of band classification in GASepo system used in EPO Doping–Control. In: Proc. of the 18th Biennal Int. EURASIP Conference BIOSIGNAL 2006, Brno, Czech Republic, 27–29 June, 2006, Brno University of Technology and EURASIP, (eds): J. Jan, J. Kozumplík, and I. Provazník, VUTIUM Press, 2006, 281–283.</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Bajla, I.– SOUKUP, D.: Non–Negative matrix factorization: a study on influence of matrix sparseness and subspace distance metrics on image object recognition. In: SPIE Proc. of the Int. Conference on Quality Control by Artificial Vision 2007, Le Creusot, France, 23–26 May, 2007, SPIE Vol. 6356, Bellingham, Washington, USA, 2007, 14/1 – 14/12.</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HOLLÄNDER, I. – BAJLA, I.– MINICHMAYR, M. – GMEINER, G. – REICHEL, Ch.: GASepo: System for analysis of images generated in EPO doping–control proteomics. In: 2nd Int. Symposium of the Austrian Proteomics Platform, Seefeld, Austria, 2005.</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HOLLÄNDER, I. – BAJLA, I.–– GMEINER, G. – REICHEL, Ch. –MINICHMAYR, M.: epoCAM: A system for chemiluminescence image acquisition in doping control. In: Proc. of the 5th Int. Conference Measurement 2005, Smolenice, Slovak Republic, 15–19 May, 2005, IMS SAS Bratislava, (eds): I. Frollo, M. Tyšler, and V. Juráš, 190–193.</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HOLLÄNDER, I. – GMEINER, G. – REICHEL, Ch – BAJLA, I.– MINICH–MAYR, M. : GASepo: The Three years of a successful WADA Project. In: Int</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conference “Say No to Doping”, Bucharest, Romania, National Anti–Doping Agency of Romania, 8–11 November, 2006.</w:t>
      </w:r>
    </w:p>
    <w:p w:rsidR="00FE2849" w:rsidRPr="00DC7FE1" w:rsidRDefault="00FE2849" w:rsidP="00DC7FE1">
      <w:pPr>
        <w:pStyle w:val="Listenabsatz"/>
        <w:numPr>
          <w:ilvl w:val="0"/>
          <w:numId w:val="23"/>
        </w:numPr>
        <w:spacing w:before="120" w:after="120" w:line="240" w:lineRule="atLeast"/>
        <w:ind w:right="-57"/>
        <w:jc w:val="both"/>
        <w:rPr>
          <w:rFonts w:ascii="Arial" w:eastAsia="Times New Roman" w:hAnsi="Arial" w:cs="Arial"/>
          <w:color w:val="000000"/>
          <w:sz w:val="14"/>
          <w:szCs w:val="14"/>
          <w:lang w:val="de-AT" w:eastAsia="de-AT"/>
        </w:rPr>
      </w:pPr>
      <w:r w:rsidRPr="00DC7FE1">
        <w:rPr>
          <w:rFonts w:ascii="Arial" w:eastAsia="Times New Roman" w:hAnsi="Arial" w:cs="Arial"/>
          <w:color w:val="000000"/>
          <w:sz w:val="14"/>
          <w:szCs w:val="14"/>
          <w:lang w:val="de-AT" w:eastAsia="de-AT"/>
        </w:rPr>
        <w:t>ŠTOLC, S. – BAJLA, I.: Improved accuracy of band detection in GASepo system for quantitative analysis of images in Epo Doping Control.  In: Proc</w:t>
      </w:r>
      <w:r w:rsidR="00000BA0">
        <w:rPr>
          <w:rFonts w:ascii="Arial" w:eastAsia="Times New Roman" w:hAnsi="Arial" w:cs="Arial"/>
          <w:color w:val="000000"/>
          <w:sz w:val="14"/>
          <w:szCs w:val="14"/>
          <w:lang w:val="de-AT" w:eastAsia="de-AT"/>
        </w:rPr>
        <w:t>.</w:t>
      </w:r>
      <w:r w:rsidRPr="00DC7FE1">
        <w:rPr>
          <w:rFonts w:ascii="Arial" w:eastAsia="Times New Roman" w:hAnsi="Arial" w:cs="Arial"/>
          <w:color w:val="000000"/>
          <w:sz w:val="14"/>
          <w:szCs w:val="14"/>
          <w:lang w:val="de-AT" w:eastAsia="de-AT"/>
        </w:rPr>
        <w:t xml:space="preserve"> of the 6th Int.Conf</w:t>
      </w:r>
      <w:r w:rsidR="00000BA0">
        <w:rPr>
          <w:rFonts w:ascii="Arial" w:eastAsia="Times New Roman" w:hAnsi="Arial" w:cs="Arial"/>
          <w:color w:val="000000"/>
          <w:sz w:val="14"/>
          <w:szCs w:val="14"/>
          <w:lang w:val="de-AT" w:eastAsia="de-AT"/>
        </w:rPr>
        <w:t>erence</w:t>
      </w:r>
      <w:r w:rsidRPr="00DC7FE1">
        <w:rPr>
          <w:rFonts w:ascii="Arial" w:eastAsia="Times New Roman" w:hAnsi="Arial" w:cs="Arial"/>
          <w:color w:val="000000"/>
          <w:sz w:val="14"/>
          <w:szCs w:val="14"/>
          <w:lang w:val="de-AT" w:eastAsia="de-AT"/>
        </w:rPr>
        <w:t xml:space="preserve"> on Measurement 2007, Smolenice, Slovak Republic, 20–24 May, 2007, VEDA, Publisher SAV, (eds): I. Frollo, J. Maňka, and V. Juráš, 21–25.</w:t>
      </w:r>
    </w:p>
    <w:p w:rsidR="00FE2849" w:rsidRPr="00FE2849" w:rsidRDefault="00FE2849" w:rsidP="00FE2849">
      <w:pPr>
        <w:spacing w:before="120" w:after="120" w:line="240" w:lineRule="atLeast"/>
        <w:ind w:left="360" w:right="-57" w:hanging="360"/>
        <w:jc w:val="both"/>
        <w:rPr>
          <w:rFonts w:ascii="Arial" w:hAnsi="Arial" w:cs="Arial"/>
          <w:i/>
          <w:sz w:val="18"/>
          <w:szCs w:val="18"/>
          <w:lang w:val="cs-CZ"/>
        </w:rPr>
      </w:pPr>
      <w:r w:rsidRPr="00FE2849">
        <w:rPr>
          <w:rFonts w:ascii="Arial" w:hAnsi="Arial" w:cs="Arial"/>
          <w:i/>
          <w:sz w:val="18"/>
          <w:szCs w:val="18"/>
          <w:lang w:val="cs-CZ"/>
        </w:rPr>
        <w:t>Patents</w:t>
      </w:r>
    </w:p>
    <w:p w:rsidR="00FE2849" w:rsidRPr="00F040A5" w:rsidRDefault="00FE2849" w:rsidP="00C824BC">
      <w:pPr>
        <w:pStyle w:val="Listenabsatz"/>
        <w:numPr>
          <w:ilvl w:val="0"/>
          <w:numId w:val="33"/>
        </w:numPr>
        <w:spacing w:before="120" w:after="120" w:line="240" w:lineRule="atLeast"/>
        <w:ind w:right="-57"/>
        <w:jc w:val="both"/>
        <w:rPr>
          <w:rFonts w:ascii="Arial" w:eastAsia="Times New Roman" w:hAnsi="Arial" w:cs="Arial"/>
          <w:color w:val="000000"/>
          <w:sz w:val="14"/>
          <w:szCs w:val="14"/>
          <w:lang w:val="de-AT" w:eastAsia="de-AT"/>
        </w:rPr>
      </w:pPr>
      <w:r w:rsidRPr="00F040A5">
        <w:rPr>
          <w:rFonts w:ascii="Arial" w:eastAsia="Times New Roman" w:hAnsi="Arial" w:cs="Arial"/>
          <w:color w:val="000000"/>
          <w:sz w:val="14"/>
          <w:szCs w:val="14"/>
          <w:lang w:val="de-AT" w:eastAsia="de-AT"/>
        </w:rPr>
        <w:t>BAJLA, I. –HOLLÄNDER:</w:t>
      </w:r>
      <w:r w:rsidR="00F040A5" w:rsidRPr="00F040A5">
        <w:rPr>
          <w:rFonts w:ascii="Arial" w:eastAsia="Times New Roman" w:hAnsi="Arial" w:cs="Arial"/>
          <w:color w:val="000000"/>
          <w:sz w:val="14"/>
          <w:szCs w:val="14"/>
          <w:lang w:val="de-AT" w:eastAsia="de-AT"/>
        </w:rPr>
        <w:t xml:space="preserve"> </w:t>
      </w:r>
      <w:r w:rsidRPr="00F040A5">
        <w:rPr>
          <w:rFonts w:ascii="Arial" w:eastAsia="Times New Roman" w:hAnsi="Arial" w:cs="Arial"/>
          <w:color w:val="000000"/>
          <w:sz w:val="14"/>
          <w:szCs w:val="14"/>
          <w:lang w:val="de-AT" w:eastAsia="de-AT"/>
        </w:rPr>
        <w:t>Patentanmeldung AT 501 961: „Verfahren und Einrichtung zur Auswertung von Bildern I“. Austrian patent AT 501 961, awarded 15 December, 2006.</w:t>
      </w:r>
    </w:p>
    <w:p w:rsidR="00FE2849" w:rsidRPr="00F040A5" w:rsidRDefault="00FE2849" w:rsidP="00C824BC">
      <w:pPr>
        <w:pStyle w:val="Listenabsatz"/>
        <w:numPr>
          <w:ilvl w:val="0"/>
          <w:numId w:val="33"/>
        </w:numPr>
        <w:spacing w:before="120" w:after="120" w:line="240" w:lineRule="atLeast"/>
        <w:ind w:right="-57"/>
        <w:jc w:val="both"/>
        <w:rPr>
          <w:rFonts w:ascii="Arial" w:eastAsia="Times New Roman" w:hAnsi="Arial" w:cs="Arial"/>
          <w:color w:val="000000"/>
          <w:sz w:val="14"/>
          <w:szCs w:val="14"/>
          <w:lang w:val="de-AT" w:eastAsia="de-AT"/>
        </w:rPr>
      </w:pPr>
      <w:r w:rsidRPr="00F040A5">
        <w:rPr>
          <w:rFonts w:ascii="Arial" w:eastAsia="Times New Roman" w:hAnsi="Arial" w:cs="Arial"/>
          <w:color w:val="000000"/>
          <w:sz w:val="14"/>
          <w:szCs w:val="14"/>
          <w:lang w:val="de-AT" w:eastAsia="de-AT"/>
        </w:rPr>
        <w:t>BAJLA, I. –HOLLÄNDER:</w:t>
      </w:r>
      <w:r w:rsidR="00F040A5" w:rsidRPr="00F040A5">
        <w:rPr>
          <w:rFonts w:ascii="Arial" w:eastAsia="Times New Roman" w:hAnsi="Arial" w:cs="Arial"/>
          <w:color w:val="000000"/>
          <w:sz w:val="14"/>
          <w:szCs w:val="14"/>
          <w:lang w:val="de-AT" w:eastAsia="de-AT"/>
        </w:rPr>
        <w:t xml:space="preserve"> </w:t>
      </w:r>
      <w:r w:rsidRPr="00F040A5">
        <w:rPr>
          <w:rFonts w:ascii="Arial" w:eastAsia="Times New Roman" w:hAnsi="Arial" w:cs="Arial"/>
          <w:color w:val="000000"/>
          <w:sz w:val="14"/>
          <w:szCs w:val="14"/>
          <w:lang w:val="de-AT" w:eastAsia="de-AT"/>
        </w:rPr>
        <w:t xml:space="preserve">Patentanmeldung 1236/2002: „Verfahren und Einrichtung zur Auswertung von Bildern II“. Austrian patent AT 501 962, awarded 15 December, 2006. </w:t>
      </w:r>
    </w:p>
    <w:p w:rsidR="00FE2849" w:rsidRPr="00F040A5" w:rsidRDefault="00FE2849" w:rsidP="00C824BC">
      <w:pPr>
        <w:pStyle w:val="Listenabsatz"/>
        <w:numPr>
          <w:ilvl w:val="0"/>
          <w:numId w:val="33"/>
        </w:numPr>
        <w:spacing w:before="120" w:after="120" w:line="240" w:lineRule="atLeast"/>
        <w:ind w:right="-57"/>
        <w:jc w:val="both"/>
        <w:rPr>
          <w:rFonts w:ascii="Arial" w:eastAsia="Times New Roman" w:hAnsi="Arial" w:cs="Arial"/>
          <w:color w:val="000000"/>
          <w:sz w:val="14"/>
          <w:szCs w:val="14"/>
          <w:lang w:val="de-AT" w:eastAsia="de-AT"/>
        </w:rPr>
      </w:pPr>
      <w:r w:rsidRPr="00F040A5">
        <w:rPr>
          <w:rFonts w:ascii="Arial" w:eastAsia="Times New Roman" w:hAnsi="Arial" w:cs="Arial"/>
          <w:color w:val="000000"/>
          <w:sz w:val="14"/>
          <w:szCs w:val="14"/>
          <w:lang w:val="de-AT" w:eastAsia="de-AT"/>
        </w:rPr>
        <w:t>BAJLA, I</w:t>
      </w:r>
      <w:r w:rsidR="00F040A5" w:rsidRPr="00F040A5">
        <w:rPr>
          <w:rFonts w:ascii="Arial" w:eastAsia="Times New Roman" w:hAnsi="Arial" w:cs="Arial"/>
          <w:color w:val="000000"/>
          <w:sz w:val="14"/>
          <w:szCs w:val="14"/>
          <w:lang w:val="de-AT" w:eastAsia="de-AT"/>
        </w:rPr>
        <w:t xml:space="preserve">. –HOLLÄNDER: </w:t>
      </w:r>
      <w:r w:rsidRPr="00F040A5">
        <w:rPr>
          <w:rFonts w:ascii="Arial" w:eastAsia="Times New Roman" w:hAnsi="Arial" w:cs="Arial"/>
          <w:color w:val="000000"/>
          <w:sz w:val="14"/>
          <w:szCs w:val="14"/>
          <w:lang w:val="de-AT" w:eastAsia="de-AT"/>
        </w:rPr>
        <w:t xml:space="preserve">Patentanmeldung A 223/2004: „Verfahren zur Analyse von Bandenbildern (Doping–kontrolle) “. Austrian patent 500963, awarded 15 May, 2006. </w:t>
      </w:r>
    </w:p>
    <w:sectPr w:rsidR="00FE2849" w:rsidRPr="00F040A5" w:rsidSect="003159B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E6C"/>
    <w:multiLevelType w:val="multilevel"/>
    <w:tmpl w:val="1DF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C06F9"/>
    <w:multiLevelType w:val="hybridMultilevel"/>
    <w:tmpl w:val="905824BE"/>
    <w:lvl w:ilvl="0" w:tplc="1288519A">
      <w:start w:val="1"/>
      <w:numFmt w:val="decimal"/>
      <w:lvlText w:val="%1."/>
      <w:lvlJc w:val="left"/>
      <w:pPr>
        <w:tabs>
          <w:tab w:val="num" w:pos="360"/>
        </w:tabs>
        <w:ind w:left="360" w:hanging="360"/>
      </w:pPr>
      <w:rPr>
        <w:i w:val="0"/>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B3234F0"/>
    <w:multiLevelType w:val="hybridMultilevel"/>
    <w:tmpl w:val="3D7E7714"/>
    <w:lvl w:ilvl="0" w:tplc="0C07000F">
      <w:start w:val="1"/>
      <w:numFmt w:val="decimal"/>
      <w:lvlText w:val="%1."/>
      <w:lvlJc w:val="left"/>
      <w:pPr>
        <w:ind w:left="-1440" w:hanging="360"/>
      </w:pPr>
    </w:lvl>
    <w:lvl w:ilvl="1" w:tplc="0C070019" w:tentative="1">
      <w:start w:val="1"/>
      <w:numFmt w:val="lowerLetter"/>
      <w:lvlText w:val="%2."/>
      <w:lvlJc w:val="left"/>
      <w:pPr>
        <w:ind w:left="-720" w:hanging="360"/>
      </w:pPr>
    </w:lvl>
    <w:lvl w:ilvl="2" w:tplc="0C07001B" w:tentative="1">
      <w:start w:val="1"/>
      <w:numFmt w:val="lowerRoman"/>
      <w:lvlText w:val="%3."/>
      <w:lvlJc w:val="right"/>
      <w:pPr>
        <w:ind w:left="0" w:hanging="180"/>
      </w:pPr>
    </w:lvl>
    <w:lvl w:ilvl="3" w:tplc="0C07000F" w:tentative="1">
      <w:start w:val="1"/>
      <w:numFmt w:val="decimal"/>
      <w:lvlText w:val="%4."/>
      <w:lvlJc w:val="left"/>
      <w:pPr>
        <w:ind w:left="720" w:hanging="360"/>
      </w:pPr>
    </w:lvl>
    <w:lvl w:ilvl="4" w:tplc="0C070019" w:tentative="1">
      <w:start w:val="1"/>
      <w:numFmt w:val="lowerLetter"/>
      <w:lvlText w:val="%5."/>
      <w:lvlJc w:val="left"/>
      <w:pPr>
        <w:ind w:left="1440" w:hanging="360"/>
      </w:pPr>
    </w:lvl>
    <w:lvl w:ilvl="5" w:tplc="0C07001B" w:tentative="1">
      <w:start w:val="1"/>
      <w:numFmt w:val="lowerRoman"/>
      <w:lvlText w:val="%6."/>
      <w:lvlJc w:val="right"/>
      <w:pPr>
        <w:ind w:left="2160" w:hanging="180"/>
      </w:pPr>
    </w:lvl>
    <w:lvl w:ilvl="6" w:tplc="0C07000F" w:tentative="1">
      <w:start w:val="1"/>
      <w:numFmt w:val="decimal"/>
      <w:lvlText w:val="%7."/>
      <w:lvlJc w:val="left"/>
      <w:pPr>
        <w:ind w:left="2880" w:hanging="360"/>
      </w:pPr>
    </w:lvl>
    <w:lvl w:ilvl="7" w:tplc="0C070019" w:tentative="1">
      <w:start w:val="1"/>
      <w:numFmt w:val="lowerLetter"/>
      <w:lvlText w:val="%8."/>
      <w:lvlJc w:val="left"/>
      <w:pPr>
        <w:ind w:left="3600" w:hanging="360"/>
      </w:pPr>
    </w:lvl>
    <w:lvl w:ilvl="8" w:tplc="0C07001B" w:tentative="1">
      <w:start w:val="1"/>
      <w:numFmt w:val="lowerRoman"/>
      <w:lvlText w:val="%9."/>
      <w:lvlJc w:val="right"/>
      <w:pPr>
        <w:ind w:left="4320" w:hanging="180"/>
      </w:pPr>
    </w:lvl>
  </w:abstractNum>
  <w:abstractNum w:abstractNumId="3">
    <w:nsid w:val="0CE968E5"/>
    <w:multiLevelType w:val="hybridMultilevel"/>
    <w:tmpl w:val="6C5C7D62"/>
    <w:lvl w:ilvl="0" w:tplc="151C5A4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057020C"/>
    <w:multiLevelType w:val="multilevel"/>
    <w:tmpl w:val="4B8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17E53"/>
    <w:multiLevelType w:val="multilevel"/>
    <w:tmpl w:val="CA7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6194B"/>
    <w:multiLevelType w:val="multilevel"/>
    <w:tmpl w:val="05CA79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62248"/>
    <w:multiLevelType w:val="hybridMultilevel"/>
    <w:tmpl w:val="945AC2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2BB0574"/>
    <w:multiLevelType w:val="multilevel"/>
    <w:tmpl w:val="B40A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14D50"/>
    <w:multiLevelType w:val="hybridMultilevel"/>
    <w:tmpl w:val="7084DAD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nsid w:val="3275656F"/>
    <w:multiLevelType w:val="hybridMultilevel"/>
    <w:tmpl w:val="3DF0AAC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29D764B"/>
    <w:multiLevelType w:val="hybridMultilevel"/>
    <w:tmpl w:val="C910E63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3A9951A4"/>
    <w:multiLevelType w:val="hybridMultilevel"/>
    <w:tmpl w:val="A126A92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3B3A4D5B"/>
    <w:multiLevelType w:val="hybridMultilevel"/>
    <w:tmpl w:val="A1662D48"/>
    <w:lvl w:ilvl="0" w:tplc="DAA0A8C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3CA425B7"/>
    <w:multiLevelType w:val="multilevel"/>
    <w:tmpl w:val="0D7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E3FAF"/>
    <w:multiLevelType w:val="hybridMultilevel"/>
    <w:tmpl w:val="B630C33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453C5E46"/>
    <w:multiLevelType w:val="singleLevel"/>
    <w:tmpl w:val="BBB81590"/>
    <w:lvl w:ilvl="0">
      <w:start w:val="1"/>
      <w:numFmt w:val="decimal"/>
      <w:lvlText w:val="%1."/>
      <w:lvlJc w:val="left"/>
      <w:pPr>
        <w:tabs>
          <w:tab w:val="num" w:pos="360"/>
        </w:tabs>
        <w:ind w:left="360" w:hanging="360"/>
      </w:pPr>
    </w:lvl>
  </w:abstractNum>
  <w:abstractNum w:abstractNumId="17">
    <w:nsid w:val="47EB3BE2"/>
    <w:multiLevelType w:val="hybridMultilevel"/>
    <w:tmpl w:val="28106CF6"/>
    <w:lvl w:ilvl="0" w:tplc="FA18219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4B8E44F6"/>
    <w:multiLevelType w:val="hybridMultilevel"/>
    <w:tmpl w:val="8A962486"/>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4D33758D"/>
    <w:multiLevelType w:val="hybridMultilevel"/>
    <w:tmpl w:val="08E493B6"/>
    <w:lvl w:ilvl="0" w:tplc="BBB81590">
      <w:start w:val="1"/>
      <w:numFmt w:val="decimal"/>
      <w:lvlText w:val="%1."/>
      <w:lvlJc w:val="left"/>
      <w:pPr>
        <w:tabs>
          <w:tab w:val="num" w:pos="360"/>
        </w:tabs>
        <w:ind w:left="36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4E264C21"/>
    <w:multiLevelType w:val="hybridMultilevel"/>
    <w:tmpl w:val="97A079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506F7FC4"/>
    <w:multiLevelType w:val="hybridMultilevel"/>
    <w:tmpl w:val="9654B0D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543F4F6C"/>
    <w:multiLevelType w:val="multilevel"/>
    <w:tmpl w:val="608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BD48C0"/>
    <w:multiLevelType w:val="hybridMultilevel"/>
    <w:tmpl w:val="58925FA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59072F71"/>
    <w:multiLevelType w:val="hybridMultilevel"/>
    <w:tmpl w:val="A59029B0"/>
    <w:lvl w:ilvl="0" w:tplc="DAA0A8C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5B8D0308"/>
    <w:multiLevelType w:val="hybridMultilevel"/>
    <w:tmpl w:val="D032C9B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611D5787"/>
    <w:multiLevelType w:val="multilevel"/>
    <w:tmpl w:val="1F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B46AC"/>
    <w:multiLevelType w:val="hybridMultilevel"/>
    <w:tmpl w:val="DC22AE54"/>
    <w:lvl w:ilvl="0" w:tplc="DAA0A8C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63D36AEE"/>
    <w:multiLevelType w:val="multilevel"/>
    <w:tmpl w:val="CF60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88571E"/>
    <w:multiLevelType w:val="hybridMultilevel"/>
    <w:tmpl w:val="9EAA5D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nsid w:val="6F847CF9"/>
    <w:multiLevelType w:val="multilevel"/>
    <w:tmpl w:val="3B9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D80EEA"/>
    <w:multiLevelType w:val="hybridMultilevel"/>
    <w:tmpl w:val="A5EE3C02"/>
    <w:lvl w:ilvl="0" w:tplc="BBB81590">
      <w:start w:val="1"/>
      <w:numFmt w:val="decimal"/>
      <w:lvlText w:val="%1."/>
      <w:lvlJc w:val="left"/>
      <w:pPr>
        <w:tabs>
          <w:tab w:val="num" w:pos="360"/>
        </w:tabs>
        <w:ind w:left="36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nsid w:val="7FCC1336"/>
    <w:multiLevelType w:val="hybridMultilevel"/>
    <w:tmpl w:val="7E388D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26"/>
  </w:num>
  <w:num w:numId="3">
    <w:abstractNumId w:val="28"/>
  </w:num>
  <w:num w:numId="4">
    <w:abstractNumId w:val="30"/>
  </w:num>
  <w:num w:numId="5">
    <w:abstractNumId w:val="14"/>
  </w:num>
  <w:num w:numId="6">
    <w:abstractNumId w:val="0"/>
  </w:num>
  <w:num w:numId="7">
    <w:abstractNumId w:val="8"/>
  </w:num>
  <w:num w:numId="8">
    <w:abstractNumId w:val="6"/>
  </w:num>
  <w:num w:numId="9">
    <w:abstractNumId w:val="4"/>
  </w:num>
  <w:num w:numId="10">
    <w:abstractNumId w:val="22"/>
  </w:num>
  <w:num w:numId="11">
    <w:abstractNumId w:val="16"/>
    <w:lvlOverride w:ilvl="0">
      <w:lvl w:ilvl="0">
        <w:start w:val="1"/>
        <w:numFmt w:val="decimal"/>
        <w:lvlText w:val="%1."/>
        <w:lvlJc w:val="left"/>
        <w:pPr>
          <w:tabs>
            <w:tab w:val="num" w:pos="360"/>
          </w:tabs>
          <w:ind w:left="360" w:hanging="360"/>
        </w:pPr>
        <w:rPr>
          <w:i w:val="0"/>
        </w:rPr>
      </w:lvl>
    </w:lvlOverride>
  </w:num>
  <w:num w:numId="12">
    <w:abstractNumId w:val="19"/>
  </w:num>
  <w:num w:numId="13">
    <w:abstractNumId w:val="31"/>
  </w:num>
  <w:num w:numId="14">
    <w:abstractNumId w:val="1"/>
  </w:num>
  <w:num w:numId="15">
    <w:abstractNumId w:val="12"/>
  </w:num>
  <w:num w:numId="16">
    <w:abstractNumId w:val="9"/>
  </w:num>
  <w:num w:numId="17">
    <w:abstractNumId w:val="32"/>
  </w:num>
  <w:num w:numId="18">
    <w:abstractNumId w:val="15"/>
  </w:num>
  <w:num w:numId="19">
    <w:abstractNumId w:val="25"/>
  </w:num>
  <w:num w:numId="20">
    <w:abstractNumId w:val="23"/>
  </w:num>
  <w:num w:numId="21">
    <w:abstractNumId w:val="18"/>
  </w:num>
  <w:num w:numId="22">
    <w:abstractNumId w:val="10"/>
  </w:num>
  <w:num w:numId="23">
    <w:abstractNumId w:val="29"/>
  </w:num>
  <w:num w:numId="24">
    <w:abstractNumId w:val="11"/>
  </w:num>
  <w:num w:numId="25">
    <w:abstractNumId w:val="21"/>
  </w:num>
  <w:num w:numId="26">
    <w:abstractNumId w:val="20"/>
  </w:num>
  <w:num w:numId="27">
    <w:abstractNumId w:val="7"/>
  </w:num>
  <w:num w:numId="28">
    <w:abstractNumId w:val="2"/>
  </w:num>
  <w:num w:numId="29">
    <w:abstractNumId w:val="3"/>
  </w:num>
  <w:num w:numId="30">
    <w:abstractNumId w:val="13"/>
  </w:num>
  <w:num w:numId="31">
    <w:abstractNumId w:val="24"/>
  </w:num>
  <w:num w:numId="32">
    <w:abstractNumId w:val="27"/>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2505DD"/>
    <w:rsid w:val="00000BA0"/>
    <w:rsid w:val="000C5371"/>
    <w:rsid w:val="000E3992"/>
    <w:rsid w:val="001E50DB"/>
    <w:rsid w:val="002505DD"/>
    <w:rsid w:val="002D5036"/>
    <w:rsid w:val="003159BD"/>
    <w:rsid w:val="003960AB"/>
    <w:rsid w:val="004052F6"/>
    <w:rsid w:val="004A0025"/>
    <w:rsid w:val="004C4B8E"/>
    <w:rsid w:val="005A6D41"/>
    <w:rsid w:val="006834BF"/>
    <w:rsid w:val="00691958"/>
    <w:rsid w:val="00753BB0"/>
    <w:rsid w:val="00785250"/>
    <w:rsid w:val="008444E5"/>
    <w:rsid w:val="00920F88"/>
    <w:rsid w:val="00AD4401"/>
    <w:rsid w:val="00B14413"/>
    <w:rsid w:val="00B66477"/>
    <w:rsid w:val="00BB5F1F"/>
    <w:rsid w:val="00BD5957"/>
    <w:rsid w:val="00BE0BC5"/>
    <w:rsid w:val="00C17735"/>
    <w:rsid w:val="00C824BC"/>
    <w:rsid w:val="00CF4DC2"/>
    <w:rsid w:val="00D51FE3"/>
    <w:rsid w:val="00D5478B"/>
    <w:rsid w:val="00DC7FE1"/>
    <w:rsid w:val="00E133EC"/>
    <w:rsid w:val="00E60301"/>
    <w:rsid w:val="00E669FE"/>
    <w:rsid w:val="00F02953"/>
    <w:rsid w:val="00F040A5"/>
    <w:rsid w:val="00F308A2"/>
    <w:rsid w:val="00FE284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7735"/>
    <w:rPr>
      <w:lang w:val="sk-SK"/>
    </w:rPr>
  </w:style>
  <w:style w:type="paragraph" w:styleId="berschrift3">
    <w:name w:val="heading 3"/>
    <w:basedOn w:val="Standard"/>
    <w:link w:val="berschrift3Zchn"/>
    <w:uiPriority w:val="9"/>
    <w:qFormat/>
    <w:rsid w:val="002505DD"/>
    <w:pPr>
      <w:spacing w:before="172" w:after="43" w:line="240" w:lineRule="auto"/>
      <w:outlineLvl w:val="2"/>
    </w:pPr>
    <w:rPr>
      <w:rFonts w:ascii="Arial" w:eastAsia="Times New Roman" w:hAnsi="Arial" w:cs="Arial"/>
      <w:b/>
      <w:bCs/>
      <w:color w:val="7F7F7F"/>
      <w:sz w:val="18"/>
      <w:szCs w:val="1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7735"/>
    <w:pPr>
      <w:ind w:left="720"/>
      <w:contextualSpacing/>
    </w:pPr>
  </w:style>
  <w:style w:type="character" w:customStyle="1" w:styleId="berschrift3Zchn">
    <w:name w:val="Überschrift 3 Zchn"/>
    <w:basedOn w:val="Absatz-Standardschriftart"/>
    <w:link w:val="berschrift3"/>
    <w:uiPriority w:val="9"/>
    <w:rsid w:val="002505DD"/>
    <w:rPr>
      <w:rFonts w:ascii="Arial" w:eastAsia="Times New Roman" w:hAnsi="Arial" w:cs="Arial"/>
      <w:b/>
      <w:bCs/>
      <w:color w:val="7F7F7F"/>
      <w:sz w:val="18"/>
      <w:szCs w:val="18"/>
      <w:lang w:eastAsia="de-AT"/>
    </w:rPr>
  </w:style>
  <w:style w:type="paragraph" w:styleId="StandardWeb">
    <w:name w:val="Normal (Web)"/>
    <w:basedOn w:val="Standard"/>
    <w:uiPriority w:val="99"/>
    <w:semiHidden/>
    <w:unhideWhenUsed/>
    <w:rsid w:val="002505DD"/>
    <w:pPr>
      <w:spacing w:before="43" w:after="43" w:line="240" w:lineRule="auto"/>
    </w:pPr>
    <w:rPr>
      <w:rFonts w:ascii="Times New Roman" w:eastAsia="Times New Roman" w:hAnsi="Times New Roman" w:cs="Times New Roman"/>
      <w:sz w:val="24"/>
      <w:szCs w:val="24"/>
      <w:lang w:val="de-AT" w:eastAsia="de-AT"/>
    </w:rPr>
  </w:style>
  <w:style w:type="character" w:styleId="Hervorhebung">
    <w:name w:val="Emphasis"/>
    <w:basedOn w:val="Absatz-Standardschriftart"/>
    <w:uiPriority w:val="20"/>
    <w:qFormat/>
    <w:rsid w:val="002505DD"/>
    <w:rPr>
      <w:i/>
      <w:iCs/>
    </w:rPr>
  </w:style>
  <w:style w:type="character" w:styleId="Fett">
    <w:name w:val="Strong"/>
    <w:basedOn w:val="Absatz-Standardschriftart"/>
    <w:uiPriority w:val="22"/>
    <w:qFormat/>
    <w:rsid w:val="002505DD"/>
    <w:rPr>
      <w:b/>
      <w:bCs/>
    </w:rPr>
  </w:style>
  <w:style w:type="character" w:styleId="Hyperlink">
    <w:name w:val="Hyperlink"/>
    <w:basedOn w:val="Absatz-Standardschriftart"/>
    <w:rsid w:val="00FE2849"/>
    <w:rPr>
      <w:color w:val="0000FF"/>
      <w:u w:val="single"/>
    </w:rPr>
  </w:style>
  <w:style w:type="paragraph" w:styleId="Textkrper-Zeileneinzug">
    <w:name w:val="Body Text Indent"/>
    <w:basedOn w:val="Standard"/>
    <w:link w:val="Textkrper-ZeileneinzugZchn"/>
    <w:rsid w:val="00FE2849"/>
    <w:pPr>
      <w:keepNext/>
      <w:tabs>
        <w:tab w:val="left" w:pos="360"/>
      </w:tabs>
      <w:spacing w:after="0" w:line="240" w:lineRule="auto"/>
      <w:ind w:left="360" w:hanging="360"/>
      <w:jc w:val="both"/>
    </w:pPr>
    <w:rPr>
      <w:rFonts w:ascii="Times New Roman" w:eastAsia="Times New Roman" w:hAnsi="Times New Roman" w:cs="Times New Roman"/>
      <w:sz w:val="24"/>
      <w:szCs w:val="20"/>
      <w:lang w:val="en-US" w:eastAsia="de-DE"/>
    </w:rPr>
  </w:style>
  <w:style w:type="character" w:customStyle="1" w:styleId="Textkrper-ZeileneinzugZchn">
    <w:name w:val="Textkörper-Zeileneinzug Zchn"/>
    <w:basedOn w:val="Absatz-Standardschriftart"/>
    <w:link w:val="Textkrper-Zeileneinzug"/>
    <w:rsid w:val="00FE2849"/>
    <w:rPr>
      <w:rFonts w:ascii="Times New Roman" w:eastAsia="Times New Roman" w:hAnsi="Times New Roman" w:cs="Times New Roman"/>
      <w:sz w:val="24"/>
      <w:szCs w:val="20"/>
      <w:lang w:val="en-US" w:eastAsia="de-DE"/>
    </w:rPr>
  </w:style>
  <w:style w:type="paragraph" w:styleId="Textkrper-Einzug2">
    <w:name w:val="Body Text Indent 2"/>
    <w:basedOn w:val="Standard"/>
    <w:link w:val="Textkrper-Einzug2Zchn"/>
    <w:rsid w:val="00FE2849"/>
    <w:pPr>
      <w:spacing w:before="120" w:after="0" w:line="240" w:lineRule="atLeast"/>
      <w:ind w:left="426" w:hanging="426"/>
      <w:jc w:val="both"/>
    </w:pPr>
    <w:rPr>
      <w:rFonts w:ascii="Times New Roman" w:eastAsia="Times New Roman" w:hAnsi="Times New Roman" w:cs="Times New Roman"/>
      <w:sz w:val="24"/>
      <w:szCs w:val="20"/>
      <w:lang w:val="cs-CZ" w:eastAsia="de-DE"/>
    </w:rPr>
  </w:style>
  <w:style w:type="character" w:customStyle="1" w:styleId="Textkrper-Einzug2Zchn">
    <w:name w:val="Textkörper-Einzug 2 Zchn"/>
    <w:basedOn w:val="Absatz-Standardschriftart"/>
    <w:link w:val="Textkrper-Einzug2"/>
    <w:rsid w:val="00FE2849"/>
    <w:rPr>
      <w:rFonts w:ascii="Times New Roman" w:eastAsia="Times New Roman" w:hAnsi="Times New Roman" w:cs="Times New Roman"/>
      <w:sz w:val="24"/>
      <w:szCs w:val="20"/>
      <w:lang w:val="cs-CZ"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asurement.sk/2003/S2/Bajla.pdf" TargetMode="External"/><Relationship Id="rId3" Type="http://schemas.openxmlformats.org/officeDocument/2006/relationships/settings" Target="settings.xml"/><Relationship Id="rId7" Type="http://schemas.openxmlformats.org/officeDocument/2006/relationships/hyperlink" Target="http://www.measurement.sk/Papers3/Bajl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rsita.metapress.com/content/0253453l03347251/fulltext.pdf" TargetMode="External"/><Relationship Id="rId11" Type="http://schemas.openxmlformats.org/officeDocument/2006/relationships/fontTable" Target="fontTable.xml"/><Relationship Id="rId5" Type="http://schemas.openxmlformats.org/officeDocument/2006/relationships/hyperlink" Target="http://www.hindawi.com/journals/cin/2008/857453.html" TargetMode="External"/><Relationship Id="rId10" Type="http://schemas.openxmlformats.org/officeDocument/2006/relationships/hyperlink" Target="http://www.measurement.sk/2007/S1/Stolc.pdf" TargetMode="External"/><Relationship Id="rId4" Type="http://schemas.openxmlformats.org/officeDocument/2006/relationships/webSettings" Target="webSettings.xml"/><Relationship Id="rId9" Type="http://schemas.openxmlformats.org/officeDocument/2006/relationships/hyperlink" Target="http://www.measurement.sk/2005/S2/Heiss.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2605</Words>
  <Characters>16417</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ARC</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BajlaI</dc:creator>
  <cp:keywords/>
  <dc:description/>
  <cp:lastModifiedBy>BajlaI</cp:lastModifiedBy>
  <cp:revision>19</cp:revision>
  <dcterms:created xsi:type="dcterms:W3CDTF">2012-03-16T11:15:00Z</dcterms:created>
  <dcterms:modified xsi:type="dcterms:W3CDTF">2012-03-18T06:53:00Z</dcterms:modified>
</cp:coreProperties>
</file>